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BAF" w:rsidRDefault="002B4BAF" w:rsidP="002B4BAF">
      <w:pPr>
        <w:pStyle w:val="a3"/>
        <w:ind w:left="0"/>
        <w:jc w:val="center"/>
        <w:rPr>
          <w:b/>
          <w:bCs/>
          <w:caps/>
          <w:lang w:val="uk-UA"/>
        </w:rPr>
      </w:pPr>
      <w:r w:rsidRPr="00C6646B">
        <w:rPr>
          <w:b/>
          <w:bCs/>
          <w:caps/>
          <w:lang w:val="uk-UA"/>
        </w:rPr>
        <w:t xml:space="preserve">Аналіз </w:t>
      </w:r>
      <w:r>
        <w:rPr>
          <w:b/>
          <w:bCs/>
          <w:caps/>
          <w:lang w:val="uk-UA"/>
        </w:rPr>
        <w:t xml:space="preserve">навчально-методичної </w:t>
      </w:r>
      <w:r w:rsidRPr="00C6646B">
        <w:rPr>
          <w:b/>
          <w:bCs/>
          <w:caps/>
          <w:lang w:val="uk-UA"/>
        </w:rPr>
        <w:t>роботи</w:t>
      </w:r>
    </w:p>
    <w:p w:rsidR="002B4BAF" w:rsidRPr="00C6646B" w:rsidRDefault="002B4BAF" w:rsidP="002B4BAF">
      <w:pPr>
        <w:pStyle w:val="a3"/>
        <w:ind w:left="708"/>
        <w:jc w:val="center"/>
        <w:rPr>
          <w:b/>
          <w:bCs/>
          <w:caps/>
          <w:lang w:val="uk-UA"/>
        </w:rPr>
      </w:pPr>
      <w:r>
        <w:rPr>
          <w:b/>
          <w:bCs/>
          <w:caps/>
          <w:lang w:val="uk-UA"/>
        </w:rPr>
        <w:t>за 2017-2018</w:t>
      </w:r>
      <w:r w:rsidRPr="00C6646B">
        <w:rPr>
          <w:b/>
          <w:bCs/>
          <w:caps/>
          <w:lang w:val="uk-UA"/>
        </w:rPr>
        <w:t xml:space="preserve"> навчальний рік</w:t>
      </w:r>
    </w:p>
    <w:p w:rsidR="002B4BAF" w:rsidRPr="00895362" w:rsidRDefault="002B4BAF" w:rsidP="002B4BAF">
      <w:pPr>
        <w:pStyle w:val="a3"/>
        <w:ind w:left="708"/>
        <w:rPr>
          <w:sz w:val="28"/>
          <w:szCs w:val="28"/>
          <w:u w:val="single"/>
          <w:lang w:val="uk-UA"/>
        </w:rPr>
      </w:pPr>
    </w:p>
    <w:p w:rsidR="002B4BAF" w:rsidRPr="00E673A4" w:rsidRDefault="002B4BAF" w:rsidP="00A20AB2">
      <w:pPr>
        <w:pStyle w:val="a3"/>
        <w:numPr>
          <w:ilvl w:val="0"/>
          <w:numId w:val="5"/>
        </w:numPr>
        <w:jc w:val="both"/>
        <w:rPr>
          <w:b/>
          <w:bCs/>
          <w:szCs w:val="28"/>
          <w:u w:val="single"/>
        </w:rPr>
      </w:pPr>
      <w:r w:rsidRPr="00634C54">
        <w:rPr>
          <w:b/>
          <w:bCs/>
          <w:szCs w:val="28"/>
          <w:u w:val="single"/>
          <w:lang w:val="uk-UA"/>
        </w:rPr>
        <w:t xml:space="preserve">Загальні відомості про </w:t>
      </w:r>
      <w:r>
        <w:rPr>
          <w:b/>
          <w:bCs/>
          <w:szCs w:val="28"/>
          <w:u w:val="single"/>
          <w:lang w:val="uk-UA"/>
        </w:rPr>
        <w:t>контингент учнів</w:t>
      </w:r>
      <w:r w:rsidRPr="00634C54">
        <w:rPr>
          <w:b/>
          <w:bCs/>
          <w:szCs w:val="28"/>
          <w:u w:val="single"/>
          <w:lang w:val="uk-UA"/>
        </w:rPr>
        <w:t>.</w:t>
      </w:r>
    </w:p>
    <w:p w:rsidR="002B4BAF" w:rsidRDefault="002B4BAF" w:rsidP="002B4BAF">
      <w:pPr>
        <w:ind w:firstLine="708"/>
        <w:jc w:val="both"/>
        <w:rPr>
          <w:szCs w:val="28"/>
          <w:lang w:val="uk-UA"/>
        </w:rPr>
      </w:pPr>
      <w:r>
        <w:rPr>
          <w:szCs w:val="28"/>
          <w:lang w:val="uk-UA"/>
        </w:rPr>
        <w:t>З</w:t>
      </w:r>
      <w:r w:rsidRPr="00634C54">
        <w:rPr>
          <w:szCs w:val="28"/>
          <w:lang w:val="uk-UA"/>
        </w:rPr>
        <w:t xml:space="preserve">агальна кількість класів </w:t>
      </w:r>
      <w:r>
        <w:rPr>
          <w:szCs w:val="28"/>
          <w:lang w:val="uk-UA"/>
        </w:rPr>
        <w:t>21</w:t>
      </w:r>
      <w:r w:rsidRPr="00634C54">
        <w:rPr>
          <w:szCs w:val="28"/>
          <w:lang w:val="uk-UA"/>
        </w:rPr>
        <w:t>; з них</w:t>
      </w:r>
      <w:r>
        <w:rPr>
          <w:szCs w:val="28"/>
          <w:lang w:val="uk-UA"/>
        </w:rPr>
        <w:t>:</w:t>
      </w:r>
      <w:r w:rsidRPr="00634C54">
        <w:rPr>
          <w:szCs w:val="28"/>
          <w:lang w:val="uk-UA"/>
        </w:rPr>
        <w:t xml:space="preserve"> </w:t>
      </w:r>
      <w:r>
        <w:rPr>
          <w:szCs w:val="28"/>
          <w:lang w:val="uk-UA"/>
        </w:rPr>
        <w:t>9</w:t>
      </w:r>
      <w:r w:rsidRPr="00634C54">
        <w:rPr>
          <w:szCs w:val="28"/>
          <w:lang w:val="uk-UA"/>
        </w:rPr>
        <w:t xml:space="preserve"> з українською мовою навчання і 1</w:t>
      </w:r>
      <w:r>
        <w:rPr>
          <w:szCs w:val="28"/>
          <w:lang w:val="uk-UA"/>
        </w:rPr>
        <w:t>2</w:t>
      </w:r>
      <w:r w:rsidRPr="00634C54">
        <w:rPr>
          <w:szCs w:val="28"/>
          <w:lang w:val="uk-UA"/>
        </w:rPr>
        <w:t xml:space="preserve"> з російською мовою навчання: </w:t>
      </w:r>
      <w:r>
        <w:rPr>
          <w:szCs w:val="28"/>
          <w:lang w:val="uk-UA"/>
        </w:rPr>
        <w:t xml:space="preserve">1-4-х </w:t>
      </w:r>
      <w:r w:rsidRPr="00634C54">
        <w:rPr>
          <w:szCs w:val="28"/>
          <w:lang w:val="uk-UA"/>
        </w:rPr>
        <w:t>– 8</w:t>
      </w:r>
      <w:r>
        <w:rPr>
          <w:szCs w:val="28"/>
          <w:lang w:val="uk-UA"/>
        </w:rPr>
        <w:t xml:space="preserve"> класів</w:t>
      </w:r>
      <w:r w:rsidRPr="00634C54">
        <w:rPr>
          <w:szCs w:val="28"/>
          <w:lang w:val="uk-UA"/>
        </w:rPr>
        <w:t xml:space="preserve">, </w:t>
      </w:r>
      <w:r>
        <w:rPr>
          <w:szCs w:val="28"/>
          <w:lang w:val="uk-UA"/>
        </w:rPr>
        <w:t>5-9-х</w:t>
      </w:r>
      <w:r w:rsidRPr="00634C54">
        <w:rPr>
          <w:szCs w:val="28"/>
          <w:lang w:val="uk-UA"/>
        </w:rPr>
        <w:t xml:space="preserve"> – </w:t>
      </w:r>
      <w:r w:rsidRPr="00C51042">
        <w:rPr>
          <w:szCs w:val="28"/>
          <w:lang w:val="uk-UA"/>
        </w:rPr>
        <w:t>1</w:t>
      </w:r>
      <w:r>
        <w:rPr>
          <w:szCs w:val="28"/>
          <w:lang w:val="uk-UA"/>
        </w:rPr>
        <w:t>1 класів</w:t>
      </w:r>
      <w:r w:rsidRPr="00634C54">
        <w:rPr>
          <w:szCs w:val="28"/>
          <w:lang w:val="uk-UA"/>
        </w:rPr>
        <w:t xml:space="preserve">, </w:t>
      </w:r>
      <w:r>
        <w:rPr>
          <w:szCs w:val="28"/>
          <w:lang w:val="uk-UA"/>
        </w:rPr>
        <w:t>10-11-х</w:t>
      </w:r>
      <w:r w:rsidRPr="00634C54">
        <w:rPr>
          <w:szCs w:val="28"/>
          <w:lang w:val="uk-UA"/>
        </w:rPr>
        <w:t xml:space="preserve"> – 2</w:t>
      </w:r>
      <w:r>
        <w:rPr>
          <w:szCs w:val="28"/>
          <w:lang w:val="uk-UA"/>
        </w:rPr>
        <w:t xml:space="preserve"> класи</w:t>
      </w:r>
      <w:r w:rsidRPr="00634C54">
        <w:rPr>
          <w:szCs w:val="28"/>
          <w:lang w:val="uk-UA"/>
        </w:rPr>
        <w:t>. На 0</w:t>
      </w:r>
      <w:r w:rsidRPr="00C31830">
        <w:rPr>
          <w:szCs w:val="28"/>
        </w:rPr>
        <w:t>5</w:t>
      </w:r>
      <w:r w:rsidRPr="00634C54">
        <w:rPr>
          <w:szCs w:val="28"/>
          <w:lang w:val="uk-UA"/>
        </w:rPr>
        <w:t>.09.201</w:t>
      </w:r>
      <w:r>
        <w:rPr>
          <w:szCs w:val="28"/>
          <w:lang w:val="uk-UA"/>
        </w:rPr>
        <w:t>7 року в школі навчалося 515+3 учні</w:t>
      </w:r>
      <w:r w:rsidRPr="00634C54">
        <w:rPr>
          <w:szCs w:val="28"/>
          <w:lang w:val="uk-UA"/>
        </w:rPr>
        <w:t xml:space="preserve"> на </w:t>
      </w:r>
      <w:r>
        <w:rPr>
          <w:szCs w:val="28"/>
          <w:lang w:val="uk-UA"/>
        </w:rPr>
        <w:t>25.05.2018</w:t>
      </w:r>
      <w:r w:rsidRPr="00634C54">
        <w:rPr>
          <w:szCs w:val="28"/>
          <w:lang w:val="uk-UA"/>
        </w:rPr>
        <w:t xml:space="preserve"> року навчалося </w:t>
      </w:r>
      <w:r>
        <w:rPr>
          <w:szCs w:val="28"/>
          <w:lang w:val="uk-UA"/>
        </w:rPr>
        <w:t>517+3</w:t>
      </w:r>
      <w:r w:rsidRPr="00634C54">
        <w:rPr>
          <w:szCs w:val="28"/>
          <w:lang w:val="uk-UA"/>
        </w:rPr>
        <w:t xml:space="preserve"> учнів. </w:t>
      </w:r>
      <w:r>
        <w:rPr>
          <w:szCs w:val="28"/>
          <w:lang w:val="uk-UA"/>
        </w:rPr>
        <w:t xml:space="preserve">За 2017-2018 </w:t>
      </w:r>
      <w:proofErr w:type="spellStart"/>
      <w:r>
        <w:rPr>
          <w:szCs w:val="28"/>
          <w:lang w:val="uk-UA"/>
        </w:rPr>
        <w:t>н.р</w:t>
      </w:r>
      <w:proofErr w:type="spellEnd"/>
      <w:r>
        <w:rPr>
          <w:szCs w:val="28"/>
          <w:lang w:val="uk-UA"/>
        </w:rPr>
        <w:t xml:space="preserve">. прибуло 8 учнів, вибуло </w:t>
      </w:r>
      <w:r w:rsidR="00423CCA">
        <w:rPr>
          <w:szCs w:val="28"/>
          <w:lang w:val="uk-UA"/>
        </w:rPr>
        <w:t>6</w:t>
      </w:r>
      <w:r>
        <w:rPr>
          <w:szCs w:val="28"/>
          <w:lang w:val="uk-UA"/>
        </w:rPr>
        <w:t>.</w:t>
      </w:r>
    </w:p>
    <w:p w:rsidR="002B4BAF" w:rsidRPr="00634C54" w:rsidRDefault="002B4BAF" w:rsidP="002B4BAF">
      <w:pPr>
        <w:ind w:firstLine="708"/>
        <w:jc w:val="both"/>
        <w:rPr>
          <w:szCs w:val="28"/>
          <w:lang w:val="uk-UA"/>
        </w:rPr>
      </w:pPr>
      <w:r w:rsidRPr="00634C54">
        <w:rPr>
          <w:szCs w:val="28"/>
          <w:lang w:val="uk-UA"/>
        </w:rPr>
        <w:t>Сер</w:t>
      </w:r>
      <w:r>
        <w:rPr>
          <w:szCs w:val="28"/>
          <w:lang w:val="uk-UA"/>
        </w:rPr>
        <w:t xml:space="preserve">едня наповнюваність класів: </w:t>
      </w:r>
      <w:r w:rsidR="00423CCA">
        <w:rPr>
          <w:szCs w:val="28"/>
          <w:lang w:val="uk-UA"/>
        </w:rPr>
        <w:t>24,6 учнів</w:t>
      </w:r>
      <w:r w:rsidRPr="00634C54">
        <w:rPr>
          <w:szCs w:val="28"/>
          <w:lang w:val="uk-UA"/>
        </w:rPr>
        <w:t>.</w:t>
      </w:r>
    </w:p>
    <w:p w:rsidR="002B4BAF" w:rsidRDefault="002B4BAF" w:rsidP="002B4BAF">
      <w:pPr>
        <w:ind w:firstLine="708"/>
        <w:jc w:val="both"/>
        <w:rPr>
          <w:szCs w:val="28"/>
          <w:lang w:val="uk-UA"/>
        </w:rPr>
      </w:pPr>
      <w:r w:rsidRPr="00634C54">
        <w:rPr>
          <w:szCs w:val="28"/>
          <w:lang w:val="uk-UA"/>
        </w:rPr>
        <w:t xml:space="preserve">Випущено зі школи: </w:t>
      </w:r>
      <w:r w:rsidR="00423CCA">
        <w:rPr>
          <w:szCs w:val="28"/>
          <w:lang w:val="uk-UA"/>
        </w:rPr>
        <w:t>35 учнів</w:t>
      </w:r>
      <w:r w:rsidRPr="00634C54">
        <w:rPr>
          <w:szCs w:val="28"/>
          <w:lang w:val="uk-UA"/>
        </w:rPr>
        <w:t xml:space="preserve"> 9-</w:t>
      </w:r>
      <w:r w:rsidR="00423CCA">
        <w:rPr>
          <w:szCs w:val="28"/>
          <w:lang w:val="uk-UA"/>
        </w:rPr>
        <w:t>х класів</w:t>
      </w:r>
      <w:r w:rsidRPr="00634C54">
        <w:rPr>
          <w:szCs w:val="28"/>
          <w:lang w:val="uk-UA"/>
        </w:rPr>
        <w:t xml:space="preserve">, та </w:t>
      </w:r>
      <w:r>
        <w:rPr>
          <w:szCs w:val="28"/>
          <w:lang w:val="uk-UA"/>
        </w:rPr>
        <w:t>19</w:t>
      </w:r>
      <w:r w:rsidRPr="00634C54">
        <w:rPr>
          <w:szCs w:val="28"/>
          <w:lang w:val="uk-UA"/>
        </w:rPr>
        <w:t xml:space="preserve"> учні</w:t>
      </w:r>
      <w:r>
        <w:rPr>
          <w:szCs w:val="28"/>
          <w:lang w:val="uk-UA"/>
        </w:rPr>
        <w:t>в</w:t>
      </w:r>
      <w:r w:rsidRPr="00634C54">
        <w:rPr>
          <w:szCs w:val="28"/>
          <w:lang w:val="uk-UA"/>
        </w:rPr>
        <w:t xml:space="preserve"> 11 класу.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2"/>
        <w:gridCol w:w="1270"/>
        <w:gridCol w:w="1729"/>
        <w:gridCol w:w="1969"/>
      </w:tblGrid>
      <w:tr w:rsidR="002B4BAF" w:rsidRPr="00E26ADC" w:rsidTr="002E2660">
        <w:trPr>
          <w:jc w:val="center"/>
        </w:trPr>
        <w:tc>
          <w:tcPr>
            <w:tcW w:w="0" w:type="auto"/>
          </w:tcPr>
          <w:p w:rsidR="002B4BAF" w:rsidRPr="00E26ADC" w:rsidRDefault="002B4BAF" w:rsidP="002E2660">
            <w:pPr>
              <w:jc w:val="both"/>
              <w:rPr>
                <w:b/>
                <w:i/>
                <w:szCs w:val="28"/>
                <w:lang w:val="uk-UA"/>
              </w:rPr>
            </w:pPr>
            <w:r w:rsidRPr="00E26ADC">
              <w:rPr>
                <w:b/>
                <w:i/>
                <w:szCs w:val="28"/>
                <w:lang w:val="uk-UA"/>
              </w:rPr>
              <w:t xml:space="preserve">Мережа класів </w:t>
            </w:r>
          </w:p>
          <w:p w:rsidR="002B4BAF" w:rsidRPr="00E26ADC" w:rsidRDefault="002B4BAF" w:rsidP="002E2660">
            <w:pPr>
              <w:jc w:val="both"/>
              <w:rPr>
                <w:b/>
                <w:i/>
                <w:szCs w:val="28"/>
                <w:lang w:val="uk-UA"/>
              </w:rPr>
            </w:pPr>
            <w:r w:rsidRPr="00E26ADC">
              <w:rPr>
                <w:b/>
                <w:i/>
                <w:szCs w:val="28"/>
                <w:lang w:val="uk-UA"/>
              </w:rPr>
              <w:t>навчального закладу</w:t>
            </w:r>
          </w:p>
        </w:tc>
        <w:tc>
          <w:tcPr>
            <w:tcW w:w="0" w:type="auto"/>
          </w:tcPr>
          <w:p w:rsidR="002B4BAF" w:rsidRPr="00E26ADC" w:rsidRDefault="002B4BAF" w:rsidP="002E2660">
            <w:pPr>
              <w:jc w:val="both"/>
              <w:rPr>
                <w:b/>
                <w:i/>
                <w:szCs w:val="28"/>
                <w:lang w:val="uk-UA"/>
              </w:rPr>
            </w:pPr>
            <w:r w:rsidRPr="00E26ADC">
              <w:rPr>
                <w:b/>
                <w:i/>
                <w:szCs w:val="28"/>
                <w:lang w:val="uk-UA"/>
              </w:rPr>
              <w:t>Кількість</w:t>
            </w:r>
          </w:p>
          <w:p w:rsidR="002B4BAF" w:rsidRPr="00E26ADC" w:rsidRDefault="002B4BAF" w:rsidP="002E2660">
            <w:pPr>
              <w:jc w:val="both"/>
              <w:rPr>
                <w:b/>
                <w:i/>
                <w:szCs w:val="28"/>
                <w:lang w:val="uk-UA"/>
              </w:rPr>
            </w:pPr>
            <w:r w:rsidRPr="00E26ADC">
              <w:rPr>
                <w:b/>
                <w:i/>
                <w:szCs w:val="28"/>
                <w:lang w:val="uk-UA"/>
              </w:rPr>
              <w:t>класів</w:t>
            </w:r>
          </w:p>
        </w:tc>
        <w:tc>
          <w:tcPr>
            <w:tcW w:w="0" w:type="auto"/>
          </w:tcPr>
          <w:p w:rsidR="002B4BAF" w:rsidRPr="00E26ADC" w:rsidRDefault="002B4BAF" w:rsidP="002E2660">
            <w:pPr>
              <w:jc w:val="both"/>
              <w:rPr>
                <w:b/>
                <w:i/>
                <w:szCs w:val="28"/>
                <w:lang w:val="uk-UA"/>
              </w:rPr>
            </w:pPr>
            <w:r w:rsidRPr="00E26ADC">
              <w:rPr>
                <w:b/>
                <w:i/>
                <w:szCs w:val="28"/>
                <w:lang w:val="uk-UA"/>
              </w:rPr>
              <w:t xml:space="preserve">Кількість </w:t>
            </w:r>
          </w:p>
          <w:p w:rsidR="002B4BAF" w:rsidRPr="00E26ADC" w:rsidRDefault="002B4BAF" w:rsidP="002E2660">
            <w:pPr>
              <w:jc w:val="both"/>
              <w:rPr>
                <w:b/>
                <w:i/>
                <w:szCs w:val="28"/>
                <w:lang w:val="uk-UA"/>
              </w:rPr>
            </w:pPr>
            <w:r w:rsidRPr="00E26ADC">
              <w:rPr>
                <w:b/>
                <w:i/>
                <w:szCs w:val="28"/>
                <w:lang w:val="uk-UA"/>
              </w:rPr>
              <w:t>учнів на 01.09.</w:t>
            </w:r>
          </w:p>
        </w:tc>
        <w:tc>
          <w:tcPr>
            <w:tcW w:w="0" w:type="auto"/>
          </w:tcPr>
          <w:p w:rsidR="002B4BAF" w:rsidRPr="00E26ADC" w:rsidRDefault="002B4BAF" w:rsidP="002E2660">
            <w:pPr>
              <w:jc w:val="both"/>
              <w:rPr>
                <w:b/>
                <w:i/>
                <w:szCs w:val="28"/>
                <w:lang w:val="uk-UA"/>
              </w:rPr>
            </w:pPr>
            <w:r w:rsidRPr="00E26ADC">
              <w:rPr>
                <w:b/>
                <w:i/>
                <w:szCs w:val="28"/>
                <w:lang w:val="uk-UA"/>
              </w:rPr>
              <w:t xml:space="preserve">Середня </w:t>
            </w:r>
          </w:p>
          <w:p w:rsidR="002B4BAF" w:rsidRPr="00E26ADC" w:rsidRDefault="002B4BAF" w:rsidP="002E2660">
            <w:pPr>
              <w:jc w:val="both"/>
              <w:rPr>
                <w:b/>
                <w:i/>
                <w:szCs w:val="28"/>
                <w:lang w:val="uk-UA"/>
              </w:rPr>
            </w:pPr>
            <w:r w:rsidRPr="00E26ADC">
              <w:rPr>
                <w:b/>
                <w:i/>
                <w:szCs w:val="28"/>
                <w:lang w:val="uk-UA"/>
              </w:rPr>
              <w:t>наповнюваність</w:t>
            </w:r>
          </w:p>
        </w:tc>
      </w:tr>
      <w:tr w:rsidR="002B4BAF" w:rsidRPr="00E26ADC" w:rsidTr="002E2660">
        <w:trPr>
          <w:jc w:val="center"/>
        </w:trPr>
        <w:tc>
          <w:tcPr>
            <w:tcW w:w="0" w:type="auto"/>
          </w:tcPr>
          <w:p w:rsidR="002B4BAF" w:rsidRPr="00E26ADC" w:rsidRDefault="002B4BAF" w:rsidP="002E2660">
            <w:pPr>
              <w:jc w:val="both"/>
              <w:rPr>
                <w:szCs w:val="28"/>
                <w:lang w:val="uk-UA"/>
              </w:rPr>
            </w:pPr>
            <w:r w:rsidRPr="00E26ADC">
              <w:rPr>
                <w:szCs w:val="28"/>
                <w:lang w:val="uk-UA"/>
              </w:rPr>
              <w:t>2009-2010</w:t>
            </w:r>
          </w:p>
        </w:tc>
        <w:tc>
          <w:tcPr>
            <w:tcW w:w="0" w:type="auto"/>
          </w:tcPr>
          <w:p w:rsidR="002B4BAF" w:rsidRPr="00E26ADC" w:rsidRDefault="002B4BAF" w:rsidP="002E2660">
            <w:pPr>
              <w:jc w:val="both"/>
              <w:rPr>
                <w:szCs w:val="28"/>
                <w:lang w:val="uk-UA"/>
              </w:rPr>
            </w:pPr>
            <w:r w:rsidRPr="00E26ADC">
              <w:rPr>
                <w:szCs w:val="28"/>
                <w:lang w:val="uk-UA"/>
              </w:rPr>
              <w:t>20</w:t>
            </w:r>
          </w:p>
        </w:tc>
        <w:tc>
          <w:tcPr>
            <w:tcW w:w="0" w:type="auto"/>
          </w:tcPr>
          <w:p w:rsidR="002B4BAF" w:rsidRPr="00E26ADC" w:rsidRDefault="002B4BAF" w:rsidP="002E2660">
            <w:pPr>
              <w:jc w:val="both"/>
              <w:rPr>
                <w:szCs w:val="28"/>
                <w:lang w:val="uk-UA"/>
              </w:rPr>
            </w:pPr>
            <w:r w:rsidRPr="00E26ADC">
              <w:rPr>
                <w:szCs w:val="28"/>
                <w:lang w:val="uk-UA"/>
              </w:rPr>
              <w:t>425</w:t>
            </w:r>
          </w:p>
        </w:tc>
        <w:tc>
          <w:tcPr>
            <w:tcW w:w="0" w:type="auto"/>
          </w:tcPr>
          <w:p w:rsidR="002B4BAF" w:rsidRPr="00E26ADC" w:rsidRDefault="002B4BAF" w:rsidP="002E2660">
            <w:pPr>
              <w:jc w:val="both"/>
              <w:rPr>
                <w:szCs w:val="28"/>
                <w:lang w:val="uk-UA"/>
              </w:rPr>
            </w:pPr>
            <w:r w:rsidRPr="00E26ADC">
              <w:rPr>
                <w:szCs w:val="28"/>
                <w:lang w:val="uk-UA"/>
              </w:rPr>
              <w:t>21,3</w:t>
            </w:r>
          </w:p>
        </w:tc>
      </w:tr>
      <w:tr w:rsidR="002B4BAF" w:rsidRPr="00E26ADC" w:rsidTr="002E2660">
        <w:trPr>
          <w:jc w:val="center"/>
        </w:trPr>
        <w:tc>
          <w:tcPr>
            <w:tcW w:w="0" w:type="auto"/>
          </w:tcPr>
          <w:p w:rsidR="002B4BAF" w:rsidRPr="00E26ADC" w:rsidRDefault="002B4BAF" w:rsidP="002E2660">
            <w:pPr>
              <w:jc w:val="both"/>
              <w:rPr>
                <w:szCs w:val="28"/>
                <w:lang w:val="uk-UA"/>
              </w:rPr>
            </w:pPr>
            <w:r w:rsidRPr="00E26ADC">
              <w:rPr>
                <w:szCs w:val="28"/>
                <w:lang w:val="uk-UA"/>
              </w:rPr>
              <w:t>2010-2011</w:t>
            </w:r>
          </w:p>
        </w:tc>
        <w:tc>
          <w:tcPr>
            <w:tcW w:w="0" w:type="auto"/>
          </w:tcPr>
          <w:p w:rsidR="002B4BAF" w:rsidRPr="00E26ADC" w:rsidRDefault="002B4BAF" w:rsidP="002E2660">
            <w:pPr>
              <w:jc w:val="both"/>
              <w:rPr>
                <w:szCs w:val="28"/>
                <w:lang w:val="uk-UA"/>
              </w:rPr>
            </w:pPr>
            <w:r w:rsidRPr="00E26ADC">
              <w:rPr>
                <w:szCs w:val="28"/>
                <w:lang w:val="uk-UA"/>
              </w:rPr>
              <w:t>19</w:t>
            </w:r>
          </w:p>
        </w:tc>
        <w:tc>
          <w:tcPr>
            <w:tcW w:w="0" w:type="auto"/>
          </w:tcPr>
          <w:p w:rsidR="002B4BAF" w:rsidRPr="00E26ADC" w:rsidRDefault="002B4BAF" w:rsidP="002E2660">
            <w:pPr>
              <w:jc w:val="both"/>
              <w:rPr>
                <w:szCs w:val="28"/>
                <w:lang w:val="uk-UA"/>
              </w:rPr>
            </w:pPr>
            <w:r w:rsidRPr="00E26ADC">
              <w:rPr>
                <w:szCs w:val="28"/>
                <w:lang w:val="uk-UA"/>
              </w:rPr>
              <w:t>417</w:t>
            </w:r>
          </w:p>
        </w:tc>
        <w:tc>
          <w:tcPr>
            <w:tcW w:w="0" w:type="auto"/>
          </w:tcPr>
          <w:p w:rsidR="002B4BAF" w:rsidRPr="00E26ADC" w:rsidRDefault="002B4BAF" w:rsidP="002E2660">
            <w:pPr>
              <w:jc w:val="both"/>
              <w:rPr>
                <w:szCs w:val="28"/>
                <w:lang w:val="uk-UA"/>
              </w:rPr>
            </w:pPr>
            <w:r w:rsidRPr="00E26ADC">
              <w:rPr>
                <w:szCs w:val="28"/>
                <w:lang w:val="uk-UA"/>
              </w:rPr>
              <w:t>21,9</w:t>
            </w:r>
          </w:p>
        </w:tc>
      </w:tr>
      <w:tr w:rsidR="002B4BAF" w:rsidRPr="00E26ADC" w:rsidTr="002E2660">
        <w:trPr>
          <w:jc w:val="center"/>
        </w:trPr>
        <w:tc>
          <w:tcPr>
            <w:tcW w:w="0" w:type="auto"/>
          </w:tcPr>
          <w:p w:rsidR="002B4BAF" w:rsidRPr="00E26ADC" w:rsidRDefault="002B4BAF" w:rsidP="002E2660">
            <w:pPr>
              <w:jc w:val="both"/>
              <w:rPr>
                <w:szCs w:val="28"/>
                <w:lang w:val="uk-UA"/>
              </w:rPr>
            </w:pPr>
            <w:r w:rsidRPr="00E26ADC">
              <w:rPr>
                <w:szCs w:val="28"/>
                <w:lang w:val="uk-UA"/>
              </w:rPr>
              <w:t>2011-2012</w:t>
            </w:r>
          </w:p>
        </w:tc>
        <w:tc>
          <w:tcPr>
            <w:tcW w:w="0" w:type="auto"/>
          </w:tcPr>
          <w:p w:rsidR="002B4BAF" w:rsidRPr="00E26ADC" w:rsidRDefault="002B4BAF" w:rsidP="002E2660">
            <w:pPr>
              <w:jc w:val="both"/>
              <w:rPr>
                <w:szCs w:val="28"/>
                <w:lang w:val="uk-UA"/>
              </w:rPr>
            </w:pPr>
            <w:r w:rsidRPr="00E26ADC">
              <w:rPr>
                <w:szCs w:val="28"/>
                <w:lang w:val="uk-UA"/>
              </w:rPr>
              <w:t>18</w:t>
            </w:r>
          </w:p>
        </w:tc>
        <w:tc>
          <w:tcPr>
            <w:tcW w:w="0" w:type="auto"/>
          </w:tcPr>
          <w:p w:rsidR="002B4BAF" w:rsidRPr="00E26ADC" w:rsidRDefault="002B4BAF" w:rsidP="002E2660">
            <w:pPr>
              <w:jc w:val="both"/>
              <w:rPr>
                <w:szCs w:val="28"/>
                <w:lang w:val="uk-UA"/>
              </w:rPr>
            </w:pPr>
            <w:r w:rsidRPr="00E26ADC">
              <w:rPr>
                <w:szCs w:val="28"/>
                <w:lang w:val="uk-UA"/>
              </w:rPr>
              <w:t>438</w:t>
            </w:r>
          </w:p>
        </w:tc>
        <w:tc>
          <w:tcPr>
            <w:tcW w:w="0" w:type="auto"/>
          </w:tcPr>
          <w:p w:rsidR="002B4BAF" w:rsidRPr="00E26ADC" w:rsidRDefault="002B4BAF" w:rsidP="002E2660">
            <w:pPr>
              <w:jc w:val="both"/>
              <w:rPr>
                <w:szCs w:val="28"/>
                <w:lang w:val="uk-UA"/>
              </w:rPr>
            </w:pPr>
            <w:r w:rsidRPr="00E26ADC">
              <w:rPr>
                <w:szCs w:val="28"/>
                <w:lang w:val="uk-UA"/>
              </w:rPr>
              <w:t>24,3</w:t>
            </w:r>
          </w:p>
        </w:tc>
      </w:tr>
      <w:tr w:rsidR="002B4BAF" w:rsidRPr="00E26ADC" w:rsidTr="002E2660">
        <w:trPr>
          <w:jc w:val="center"/>
        </w:trPr>
        <w:tc>
          <w:tcPr>
            <w:tcW w:w="0" w:type="auto"/>
          </w:tcPr>
          <w:p w:rsidR="002B4BAF" w:rsidRPr="00E26ADC" w:rsidRDefault="002B4BAF" w:rsidP="002E2660">
            <w:pPr>
              <w:jc w:val="both"/>
              <w:rPr>
                <w:szCs w:val="28"/>
                <w:lang w:val="uk-UA"/>
              </w:rPr>
            </w:pPr>
            <w:r w:rsidRPr="00E26ADC">
              <w:rPr>
                <w:szCs w:val="28"/>
                <w:lang w:val="uk-UA"/>
              </w:rPr>
              <w:t>2012-2013</w:t>
            </w:r>
          </w:p>
        </w:tc>
        <w:tc>
          <w:tcPr>
            <w:tcW w:w="0" w:type="auto"/>
          </w:tcPr>
          <w:p w:rsidR="002B4BAF" w:rsidRPr="00E26ADC" w:rsidRDefault="002B4BAF" w:rsidP="002E2660">
            <w:pPr>
              <w:jc w:val="both"/>
              <w:rPr>
                <w:szCs w:val="28"/>
                <w:lang w:val="uk-UA"/>
              </w:rPr>
            </w:pPr>
            <w:r w:rsidRPr="00E26ADC">
              <w:rPr>
                <w:szCs w:val="28"/>
                <w:lang w:val="uk-UA"/>
              </w:rPr>
              <w:t>18</w:t>
            </w:r>
          </w:p>
        </w:tc>
        <w:tc>
          <w:tcPr>
            <w:tcW w:w="0" w:type="auto"/>
          </w:tcPr>
          <w:p w:rsidR="002B4BAF" w:rsidRPr="00E26ADC" w:rsidRDefault="002B4BAF" w:rsidP="002E2660">
            <w:pPr>
              <w:jc w:val="both"/>
              <w:rPr>
                <w:szCs w:val="28"/>
                <w:lang w:val="uk-UA"/>
              </w:rPr>
            </w:pPr>
            <w:r w:rsidRPr="00E26ADC">
              <w:rPr>
                <w:szCs w:val="28"/>
                <w:lang w:val="uk-UA"/>
              </w:rPr>
              <w:t>439</w:t>
            </w:r>
          </w:p>
        </w:tc>
        <w:tc>
          <w:tcPr>
            <w:tcW w:w="0" w:type="auto"/>
          </w:tcPr>
          <w:p w:rsidR="002B4BAF" w:rsidRPr="00E26ADC" w:rsidRDefault="002B4BAF" w:rsidP="002E2660">
            <w:pPr>
              <w:jc w:val="both"/>
              <w:rPr>
                <w:szCs w:val="28"/>
                <w:lang w:val="uk-UA"/>
              </w:rPr>
            </w:pPr>
            <w:r w:rsidRPr="00E26ADC">
              <w:rPr>
                <w:szCs w:val="28"/>
                <w:lang w:val="uk-UA"/>
              </w:rPr>
              <w:t>24,4</w:t>
            </w:r>
          </w:p>
        </w:tc>
      </w:tr>
      <w:tr w:rsidR="002B4BAF" w:rsidRPr="00E26ADC" w:rsidTr="002E2660">
        <w:trPr>
          <w:jc w:val="center"/>
        </w:trPr>
        <w:tc>
          <w:tcPr>
            <w:tcW w:w="0" w:type="auto"/>
          </w:tcPr>
          <w:p w:rsidR="002B4BAF" w:rsidRPr="00E26ADC" w:rsidRDefault="002B4BAF" w:rsidP="002E2660">
            <w:pPr>
              <w:jc w:val="both"/>
              <w:rPr>
                <w:szCs w:val="28"/>
                <w:lang w:val="uk-UA"/>
              </w:rPr>
            </w:pPr>
            <w:r w:rsidRPr="00E26ADC">
              <w:rPr>
                <w:szCs w:val="28"/>
                <w:lang w:val="uk-UA"/>
              </w:rPr>
              <w:t>2013-2014</w:t>
            </w:r>
          </w:p>
        </w:tc>
        <w:tc>
          <w:tcPr>
            <w:tcW w:w="0" w:type="auto"/>
          </w:tcPr>
          <w:p w:rsidR="002B4BAF" w:rsidRPr="00E26ADC" w:rsidRDefault="002B4BAF" w:rsidP="002E2660">
            <w:pPr>
              <w:jc w:val="both"/>
              <w:rPr>
                <w:szCs w:val="28"/>
                <w:lang w:val="uk-UA"/>
              </w:rPr>
            </w:pPr>
            <w:r w:rsidRPr="00E26ADC">
              <w:rPr>
                <w:szCs w:val="28"/>
                <w:lang w:val="uk-UA"/>
              </w:rPr>
              <w:t>19</w:t>
            </w:r>
          </w:p>
        </w:tc>
        <w:tc>
          <w:tcPr>
            <w:tcW w:w="0" w:type="auto"/>
          </w:tcPr>
          <w:p w:rsidR="002B4BAF" w:rsidRPr="00E26ADC" w:rsidRDefault="002B4BAF" w:rsidP="002E2660">
            <w:pPr>
              <w:jc w:val="both"/>
              <w:rPr>
                <w:szCs w:val="28"/>
                <w:lang w:val="uk-UA"/>
              </w:rPr>
            </w:pPr>
            <w:r w:rsidRPr="00E26ADC">
              <w:rPr>
                <w:szCs w:val="28"/>
                <w:lang w:val="uk-UA"/>
              </w:rPr>
              <w:t>444</w:t>
            </w:r>
          </w:p>
        </w:tc>
        <w:tc>
          <w:tcPr>
            <w:tcW w:w="0" w:type="auto"/>
          </w:tcPr>
          <w:p w:rsidR="002B4BAF" w:rsidRPr="00E26ADC" w:rsidRDefault="002B4BAF" w:rsidP="002E2660">
            <w:pPr>
              <w:jc w:val="both"/>
              <w:rPr>
                <w:szCs w:val="28"/>
                <w:lang w:val="uk-UA"/>
              </w:rPr>
            </w:pPr>
            <w:r w:rsidRPr="00E26ADC">
              <w:rPr>
                <w:szCs w:val="28"/>
                <w:lang w:val="uk-UA"/>
              </w:rPr>
              <w:t>23,4</w:t>
            </w:r>
          </w:p>
        </w:tc>
      </w:tr>
      <w:tr w:rsidR="002B4BAF" w:rsidRPr="00E26ADC" w:rsidTr="002E2660">
        <w:trPr>
          <w:jc w:val="center"/>
        </w:trPr>
        <w:tc>
          <w:tcPr>
            <w:tcW w:w="0" w:type="auto"/>
          </w:tcPr>
          <w:p w:rsidR="002B4BAF" w:rsidRPr="00E26ADC" w:rsidRDefault="002B4BAF" w:rsidP="002E2660">
            <w:pPr>
              <w:jc w:val="both"/>
              <w:rPr>
                <w:szCs w:val="28"/>
                <w:lang w:val="uk-UA"/>
              </w:rPr>
            </w:pPr>
            <w:r>
              <w:rPr>
                <w:szCs w:val="28"/>
                <w:lang w:val="uk-UA"/>
              </w:rPr>
              <w:t>2014-2015</w:t>
            </w:r>
          </w:p>
        </w:tc>
        <w:tc>
          <w:tcPr>
            <w:tcW w:w="0" w:type="auto"/>
          </w:tcPr>
          <w:p w:rsidR="002B4BAF" w:rsidRPr="00E26ADC" w:rsidRDefault="002B4BAF" w:rsidP="002E2660">
            <w:pPr>
              <w:jc w:val="both"/>
              <w:rPr>
                <w:szCs w:val="28"/>
                <w:lang w:val="uk-UA"/>
              </w:rPr>
            </w:pPr>
            <w:r>
              <w:rPr>
                <w:szCs w:val="28"/>
                <w:lang w:val="uk-UA"/>
              </w:rPr>
              <w:t>20</w:t>
            </w:r>
          </w:p>
        </w:tc>
        <w:tc>
          <w:tcPr>
            <w:tcW w:w="0" w:type="auto"/>
          </w:tcPr>
          <w:p w:rsidR="002B4BAF" w:rsidRPr="00E26ADC" w:rsidRDefault="002B4BAF" w:rsidP="002E2660">
            <w:pPr>
              <w:jc w:val="both"/>
              <w:rPr>
                <w:szCs w:val="28"/>
                <w:lang w:val="uk-UA"/>
              </w:rPr>
            </w:pPr>
            <w:r>
              <w:rPr>
                <w:szCs w:val="28"/>
                <w:lang w:val="uk-UA"/>
              </w:rPr>
              <w:t>476</w:t>
            </w:r>
          </w:p>
        </w:tc>
        <w:tc>
          <w:tcPr>
            <w:tcW w:w="0" w:type="auto"/>
          </w:tcPr>
          <w:p w:rsidR="002B4BAF" w:rsidRPr="00E26ADC" w:rsidRDefault="002B4BAF" w:rsidP="002E2660">
            <w:pPr>
              <w:jc w:val="both"/>
              <w:rPr>
                <w:szCs w:val="28"/>
                <w:lang w:val="uk-UA"/>
              </w:rPr>
            </w:pPr>
            <w:r>
              <w:rPr>
                <w:szCs w:val="28"/>
                <w:lang w:val="uk-UA"/>
              </w:rPr>
              <w:t>23,8</w:t>
            </w:r>
          </w:p>
        </w:tc>
      </w:tr>
      <w:tr w:rsidR="002B4BAF" w:rsidRPr="00E26ADC" w:rsidTr="002E2660">
        <w:trPr>
          <w:jc w:val="center"/>
        </w:trPr>
        <w:tc>
          <w:tcPr>
            <w:tcW w:w="0" w:type="auto"/>
          </w:tcPr>
          <w:p w:rsidR="002B4BAF" w:rsidRDefault="002B4BAF" w:rsidP="002E2660">
            <w:pPr>
              <w:jc w:val="both"/>
              <w:rPr>
                <w:szCs w:val="28"/>
                <w:lang w:val="uk-UA"/>
              </w:rPr>
            </w:pPr>
            <w:r>
              <w:rPr>
                <w:szCs w:val="28"/>
                <w:lang w:val="uk-UA"/>
              </w:rPr>
              <w:t>2015-2016</w:t>
            </w:r>
          </w:p>
        </w:tc>
        <w:tc>
          <w:tcPr>
            <w:tcW w:w="0" w:type="auto"/>
          </w:tcPr>
          <w:p w:rsidR="002B4BAF" w:rsidRDefault="002B4BAF" w:rsidP="002E2660">
            <w:pPr>
              <w:jc w:val="both"/>
              <w:rPr>
                <w:szCs w:val="28"/>
                <w:lang w:val="uk-UA"/>
              </w:rPr>
            </w:pPr>
            <w:r>
              <w:rPr>
                <w:szCs w:val="28"/>
                <w:lang w:val="uk-UA"/>
              </w:rPr>
              <w:t>20</w:t>
            </w:r>
          </w:p>
        </w:tc>
        <w:tc>
          <w:tcPr>
            <w:tcW w:w="0" w:type="auto"/>
          </w:tcPr>
          <w:p w:rsidR="002B4BAF" w:rsidRDefault="002B4BAF" w:rsidP="002E2660">
            <w:pPr>
              <w:jc w:val="both"/>
              <w:rPr>
                <w:szCs w:val="28"/>
                <w:lang w:val="uk-UA"/>
              </w:rPr>
            </w:pPr>
            <w:r>
              <w:rPr>
                <w:szCs w:val="28"/>
                <w:lang w:val="uk-UA"/>
              </w:rPr>
              <w:t>487</w:t>
            </w:r>
          </w:p>
        </w:tc>
        <w:tc>
          <w:tcPr>
            <w:tcW w:w="0" w:type="auto"/>
          </w:tcPr>
          <w:p w:rsidR="002B4BAF" w:rsidRDefault="002B4BAF" w:rsidP="002E2660">
            <w:pPr>
              <w:jc w:val="both"/>
              <w:rPr>
                <w:szCs w:val="28"/>
                <w:lang w:val="uk-UA"/>
              </w:rPr>
            </w:pPr>
            <w:r>
              <w:rPr>
                <w:szCs w:val="28"/>
                <w:lang w:val="uk-UA"/>
              </w:rPr>
              <w:t>24,2</w:t>
            </w:r>
          </w:p>
        </w:tc>
      </w:tr>
      <w:tr w:rsidR="002B4BAF" w:rsidRPr="00E26ADC" w:rsidTr="002E2660">
        <w:trPr>
          <w:jc w:val="center"/>
        </w:trPr>
        <w:tc>
          <w:tcPr>
            <w:tcW w:w="0" w:type="auto"/>
          </w:tcPr>
          <w:p w:rsidR="002B4BAF" w:rsidRDefault="002B4BAF" w:rsidP="002E2660">
            <w:pPr>
              <w:jc w:val="both"/>
              <w:rPr>
                <w:szCs w:val="28"/>
                <w:lang w:val="uk-UA"/>
              </w:rPr>
            </w:pPr>
            <w:r>
              <w:rPr>
                <w:szCs w:val="28"/>
                <w:lang w:val="uk-UA"/>
              </w:rPr>
              <w:t>2016-2017</w:t>
            </w:r>
          </w:p>
        </w:tc>
        <w:tc>
          <w:tcPr>
            <w:tcW w:w="0" w:type="auto"/>
          </w:tcPr>
          <w:p w:rsidR="002B4BAF" w:rsidRDefault="002B4BAF" w:rsidP="002E2660">
            <w:pPr>
              <w:jc w:val="both"/>
              <w:rPr>
                <w:szCs w:val="28"/>
                <w:lang w:val="uk-UA"/>
              </w:rPr>
            </w:pPr>
            <w:r>
              <w:rPr>
                <w:szCs w:val="28"/>
                <w:lang w:val="uk-UA"/>
              </w:rPr>
              <w:t>21</w:t>
            </w:r>
          </w:p>
        </w:tc>
        <w:tc>
          <w:tcPr>
            <w:tcW w:w="0" w:type="auto"/>
          </w:tcPr>
          <w:p w:rsidR="002B4BAF" w:rsidRDefault="002B4BAF" w:rsidP="002E2660">
            <w:pPr>
              <w:jc w:val="both"/>
              <w:rPr>
                <w:szCs w:val="28"/>
                <w:lang w:val="uk-UA"/>
              </w:rPr>
            </w:pPr>
            <w:r>
              <w:rPr>
                <w:szCs w:val="28"/>
                <w:lang w:val="uk-UA"/>
              </w:rPr>
              <w:t>504</w:t>
            </w:r>
          </w:p>
        </w:tc>
        <w:tc>
          <w:tcPr>
            <w:tcW w:w="0" w:type="auto"/>
          </w:tcPr>
          <w:p w:rsidR="002B4BAF" w:rsidRDefault="002B4BAF" w:rsidP="002E2660">
            <w:pPr>
              <w:jc w:val="both"/>
              <w:rPr>
                <w:szCs w:val="28"/>
                <w:lang w:val="uk-UA"/>
              </w:rPr>
            </w:pPr>
            <w:r>
              <w:rPr>
                <w:szCs w:val="28"/>
                <w:lang w:val="uk-UA"/>
              </w:rPr>
              <w:t>24</w:t>
            </w:r>
          </w:p>
        </w:tc>
      </w:tr>
      <w:tr w:rsidR="00423CCA" w:rsidRPr="00E26ADC" w:rsidTr="002E2660">
        <w:trPr>
          <w:jc w:val="center"/>
        </w:trPr>
        <w:tc>
          <w:tcPr>
            <w:tcW w:w="0" w:type="auto"/>
          </w:tcPr>
          <w:p w:rsidR="00423CCA" w:rsidRDefault="00423CCA" w:rsidP="002E2660">
            <w:pPr>
              <w:jc w:val="both"/>
              <w:rPr>
                <w:szCs w:val="28"/>
                <w:lang w:val="uk-UA"/>
              </w:rPr>
            </w:pPr>
            <w:r>
              <w:rPr>
                <w:szCs w:val="28"/>
                <w:lang w:val="uk-UA"/>
              </w:rPr>
              <w:t>2017-2018</w:t>
            </w:r>
          </w:p>
        </w:tc>
        <w:tc>
          <w:tcPr>
            <w:tcW w:w="0" w:type="auto"/>
          </w:tcPr>
          <w:p w:rsidR="00423CCA" w:rsidRDefault="00423CCA" w:rsidP="002E2660">
            <w:pPr>
              <w:jc w:val="both"/>
              <w:rPr>
                <w:szCs w:val="28"/>
                <w:lang w:val="uk-UA"/>
              </w:rPr>
            </w:pPr>
            <w:r>
              <w:rPr>
                <w:szCs w:val="28"/>
                <w:lang w:val="uk-UA"/>
              </w:rPr>
              <w:t>21</w:t>
            </w:r>
          </w:p>
        </w:tc>
        <w:tc>
          <w:tcPr>
            <w:tcW w:w="0" w:type="auto"/>
          </w:tcPr>
          <w:p w:rsidR="00423CCA" w:rsidRDefault="00423CCA" w:rsidP="002E2660">
            <w:pPr>
              <w:jc w:val="both"/>
              <w:rPr>
                <w:szCs w:val="28"/>
                <w:lang w:val="uk-UA"/>
              </w:rPr>
            </w:pPr>
            <w:r>
              <w:rPr>
                <w:szCs w:val="28"/>
                <w:lang w:val="uk-UA"/>
              </w:rPr>
              <w:t>517</w:t>
            </w:r>
          </w:p>
        </w:tc>
        <w:tc>
          <w:tcPr>
            <w:tcW w:w="0" w:type="auto"/>
          </w:tcPr>
          <w:p w:rsidR="00423CCA" w:rsidRDefault="00423CCA" w:rsidP="002E2660">
            <w:pPr>
              <w:jc w:val="both"/>
              <w:rPr>
                <w:szCs w:val="28"/>
                <w:lang w:val="uk-UA"/>
              </w:rPr>
            </w:pPr>
            <w:r>
              <w:rPr>
                <w:szCs w:val="28"/>
                <w:lang w:val="uk-UA"/>
              </w:rPr>
              <w:t>24,6</w:t>
            </w:r>
          </w:p>
        </w:tc>
      </w:tr>
    </w:tbl>
    <w:p w:rsidR="002B4BAF" w:rsidRPr="00207AAE" w:rsidRDefault="002B4BAF" w:rsidP="002B4BAF">
      <w:pPr>
        <w:contextualSpacing/>
        <w:jc w:val="both"/>
        <w:rPr>
          <w:b/>
          <w:bCs/>
          <w:szCs w:val="28"/>
          <w:lang w:val="uk-UA"/>
        </w:rPr>
      </w:pPr>
    </w:p>
    <w:p w:rsidR="002B4BAF" w:rsidRPr="00634C54" w:rsidRDefault="002B4BAF" w:rsidP="00A20AB2">
      <w:pPr>
        <w:pStyle w:val="a3"/>
        <w:numPr>
          <w:ilvl w:val="0"/>
          <w:numId w:val="2"/>
        </w:numPr>
        <w:jc w:val="both"/>
        <w:rPr>
          <w:b/>
          <w:bCs/>
          <w:szCs w:val="28"/>
          <w:u w:val="single"/>
          <w:lang w:val="uk-UA"/>
        </w:rPr>
      </w:pPr>
      <w:r w:rsidRPr="00634C54">
        <w:rPr>
          <w:b/>
          <w:bCs/>
          <w:szCs w:val="28"/>
          <w:u w:val="single"/>
          <w:lang w:val="uk-UA"/>
        </w:rPr>
        <w:t>Кадрове забезпечення</w:t>
      </w:r>
    </w:p>
    <w:p w:rsidR="002B4BAF" w:rsidRDefault="002B4BAF" w:rsidP="002B4BAF">
      <w:pPr>
        <w:ind w:firstLine="708"/>
        <w:jc w:val="both"/>
        <w:rPr>
          <w:szCs w:val="28"/>
          <w:lang w:val="uk-UA"/>
        </w:rPr>
      </w:pPr>
      <w:r>
        <w:rPr>
          <w:szCs w:val="28"/>
          <w:lang w:val="uk-UA"/>
        </w:rPr>
        <w:t>На початок 201</w:t>
      </w:r>
      <w:r w:rsidR="00423CCA">
        <w:rPr>
          <w:szCs w:val="28"/>
          <w:lang w:val="uk-UA"/>
        </w:rPr>
        <w:t>7-2018</w:t>
      </w:r>
      <w:r w:rsidRPr="00634C54">
        <w:rPr>
          <w:szCs w:val="28"/>
          <w:lang w:val="uk-UA"/>
        </w:rPr>
        <w:t xml:space="preserve"> </w:t>
      </w:r>
      <w:proofErr w:type="spellStart"/>
      <w:r w:rsidRPr="00634C54">
        <w:rPr>
          <w:szCs w:val="28"/>
          <w:lang w:val="uk-UA"/>
        </w:rPr>
        <w:t>н.р</w:t>
      </w:r>
      <w:proofErr w:type="spellEnd"/>
      <w:r w:rsidRPr="00634C54">
        <w:rPr>
          <w:szCs w:val="28"/>
          <w:lang w:val="uk-UA"/>
        </w:rPr>
        <w:t>. в школі навчально-</w:t>
      </w:r>
      <w:r>
        <w:rPr>
          <w:szCs w:val="28"/>
          <w:lang w:val="uk-UA"/>
        </w:rPr>
        <w:t>виховний процес забезпечувало 37</w:t>
      </w:r>
      <w:r w:rsidRPr="00634C54">
        <w:rPr>
          <w:szCs w:val="28"/>
          <w:lang w:val="uk-UA"/>
        </w:rPr>
        <w:t xml:space="preserve"> пе</w:t>
      </w:r>
      <w:r w:rsidR="00423CCA">
        <w:rPr>
          <w:szCs w:val="28"/>
          <w:lang w:val="uk-UA"/>
        </w:rPr>
        <w:t>дагогічних працівників та бібліотекар</w:t>
      </w:r>
      <w:r>
        <w:rPr>
          <w:szCs w:val="28"/>
          <w:lang w:val="uk-UA"/>
        </w:rPr>
        <w:t>; з них 3</w:t>
      </w:r>
      <w:r w:rsidR="00423CCA">
        <w:rPr>
          <w:szCs w:val="28"/>
          <w:lang w:val="uk-UA"/>
        </w:rPr>
        <w:t>5</w:t>
      </w:r>
      <w:r>
        <w:rPr>
          <w:szCs w:val="28"/>
          <w:lang w:val="uk-UA"/>
        </w:rPr>
        <w:t xml:space="preserve"> вчителі</w:t>
      </w:r>
      <w:r w:rsidR="00423CCA">
        <w:rPr>
          <w:szCs w:val="28"/>
          <w:lang w:val="uk-UA"/>
        </w:rPr>
        <w:t>в</w:t>
      </w:r>
      <w:r w:rsidRPr="00634C54">
        <w:rPr>
          <w:szCs w:val="28"/>
          <w:lang w:val="uk-UA"/>
        </w:rPr>
        <w:t xml:space="preserve"> – основні працівники школи</w:t>
      </w:r>
      <w:r>
        <w:rPr>
          <w:szCs w:val="28"/>
          <w:lang w:val="uk-UA"/>
        </w:rPr>
        <w:t xml:space="preserve"> </w:t>
      </w:r>
      <w:r w:rsidR="00423CCA">
        <w:rPr>
          <w:szCs w:val="28"/>
          <w:lang w:val="uk-UA"/>
        </w:rPr>
        <w:t>2</w:t>
      </w:r>
      <w:r w:rsidRPr="00634C54">
        <w:rPr>
          <w:szCs w:val="28"/>
          <w:lang w:val="uk-UA"/>
        </w:rPr>
        <w:t xml:space="preserve"> сумісник</w:t>
      </w:r>
      <w:r w:rsidR="00423CCA">
        <w:rPr>
          <w:szCs w:val="28"/>
          <w:lang w:val="uk-UA"/>
        </w:rPr>
        <w:t>и</w:t>
      </w:r>
      <w:r w:rsidRPr="00634C54">
        <w:rPr>
          <w:szCs w:val="28"/>
          <w:lang w:val="uk-UA"/>
        </w:rPr>
        <w:t>.</w:t>
      </w:r>
    </w:p>
    <w:p w:rsidR="002B4BAF" w:rsidRPr="00C00347" w:rsidRDefault="002B4BAF" w:rsidP="002B4BAF">
      <w:pPr>
        <w:shd w:val="clear" w:color="auto" w:fill="FFFFFF"/>
        <w:spacing w:line="23" w:lineRule="atLeast"/>
        <w:ind w:firstLine="709"/>
        <w:jc w:val="both"/>
        <w:rPr>
          <w:lang w:val="uk-UA"/>
        </w:rPr>
      </w:pPr>
      <w:r w:rsidRPr="00C00347">
        <w:rPr>
          <w:color w:val="000000"/>
          <w:lang w:val="uk-UA"/>
        </w:rPr>
        <w:t xml:space="preserve">Із </w:t>
      </w:r>
      <w:r>
        <w:rPr>
          <w:lang w:val="uk-UA"/>
        </w:rPr>
        <w:t>37</w:t>
      </w:r>
      <w:r w:rsidRPr="00C00347">
        <w:rPr>
          <w:color w:val="000000"/>
          <w:lang w:val="uk-UA"/>
        </w:rPr>
        <w:t xml:space="preserve"> педагогічних працівників із вищою педагогічною освітою – </w:t>
      </w:r>
      <w:r>
        <w:rPr>
          <w:lang w:val="uk-UA"/>
        </w:rPr>
        <w:t>3</w:t>
      </w:r>
      <w:r w:rsidR="00423CCA">
        <w:rPr>
          <w:lang w:val="uk-UA"/>
        </w:rPr>
        <w:t>4</w:t>
      </w:r>
      <w:r w:rsidRPr="00C00347">
        <w:rPr>
          <w:color w:val="000000"/>
          <w:lang w:val="uk-UA"/>
        </w:rPr>
        <w:t>.</w:t>
      </w:r>
    </w:p>
    <w:p w:rsidR="002B4BAF" w:rsidRDefault="002B4BAF" w:rsidP="002B4BAF">
      <w:pPr>
        <w:ind w:firstLine="708"/>
        <w:jc w:val="both"/>
        <w:rPr>
          <w:szCs w:val="28"/>
          <w:lang w:val="uk-UA"/>
        </w:rPr>
      </w:pPr>
      <w:r w:rsidRPr="00F56285">
        <w:rPr>
          <w:i/>
          <w:szCs w:val="28"/>
          <w:lang w:val="uk-UA"/>
        </w:rPr>
        <w:t>Вища кваліфікаційна категорія</w:t>
      </w:r>
      <w:r>
        <w:rPr>
          <w:szCs w:val="28"/>
          <w:lang w:val="uk-UA"/>
        </w:rPr>
        <w:t xml:space="preserve"> -</w:t>
      </w:r>
      <w:r w:rsidRPr="00634C54">
        <w:rPr>
          <w:szCs w:val="28"/>
          <w:lang w:val="uk-UA"/>
        </w:rPr>
        <w:t>1</w:t>
      </w:r>
      <w:r w:rsidR="00423CCA">
        <w:rPr>
          <w:szCs w:val="28"/>
          <w:lang w:val="uk-UA"/>
        </w:rPr>
        <w:t>8</w:t>
      </w:r>
      <w:r>
        <w:rPr>
          <w:szCs w:val="28"/>
          <w:lang w:val="uk-UA"/>
        </w:rPr>
        <w:t xml:space="preserve"> вчителів:</w:t>
      </w:r>
    </w:p>
    <w:p w:rsidR="002B4BAF" w:rsidRDefault="002B4BAF" w:rsidP="002B4BAF">
      <w:pPr>
        <w:ind w:firstLine="708"/>
        <w:jc w:val="both"/>
        <w:rPr>
          <w:szCs w:val="28"/>
          <w:lang w:val="uk-UA"/>
        </w:rPr>
      </w:pPr>
      <w:r w:rsidRPr="00F56285">
        <w:rPr>
          <w:i/>
          <w:szCs w:val="28"/>
          <w:lang w:val="uk-UA"/>
        </w:rPr>
        <w:t>I кваліфікаційна категорія</w:t>
      </w:r>
      <w:r>
        <w:rPr>
          <w:szCs w:val="28"/>
          <w:lang w:val="uk-UA"/>
        </w:rPr>
        <w:t xml:space="preserve"> </w:t>
      </w:r>
      <w:r w:rsidRPr="00634C54">
        <w:rPr>
          <w:szCs w:val="28"/>
          <w:lang w:val="uk-UA"/>
        </w:rPr>
        <w:t xml:space="preserve">– </w:t>
      </w:r>
      <w:r w:rsidR="00423CCA">
        <w:rPr>
          <w:szCs w:val="28"/>
          <w:lang w:val="uk-UA"/>
        </w:rPr>
        <w:t>10</w:t>
      </w:r>
      <w:r>
        <w:rPr>
          <w:szCs w:val="28"/>
          <w:lang w:val="uk-UA"/>
        </w:rPr>
        <w:t xml:space="preserve"> вчителів; </w:t>
      </w:r>
    </w:p>
    <w:p w:rsidR="002B4BAF" w:rsidRDefault="002B4BAF" w:rsidP="002B4BAF">
      <w:pPr>
        <w:ind w:firstLine="708"/>
        <w:jc w:val="both"/>
        <w:rPr>
          <w:szCs w:val="28"/>
          <w:lang w:val="uk-UA"/>
        </w:rPr>
      </w:pPr>
      <w:r w:rsidRPr="00F56285">
        <w:rPr>
          <w:i/>
          <w:szCs w:val="28"/>
          <w:lang w:val="uk-UA"/>
        </w:rPr>
        <w:t>II кваліфікаційна категорія</w:t>
      </w:r>
      <w:r w:rsidR="00423CCA">
        <w:rPr>
          <w:szCs w:val="28"/>
          <w:lang w:val="uk-UA"/>
        </w:rPr>
        <w:t xml:space="preserve"> – 4</w:t>
      </w:r>
      <w:r>
        <w:rPr>
          <w:szCs w:val="28"/>
          <w:lang w:val="uk-UA"/>
        </w:rPr>
        <w:t xml:space="preserve"> вчителі</w:t>
      </w:r>
      <w:r w:rsidRPr="00634C54">
        <w:rPr>
          <w:szCs w:val="28"/>
          <w:lang w:val="uk-UA"/>
        </w:rPr>
        <w:t xml:space="preserve">; </w:t>
      </w:r>
    </w:p>
    <w:p w:rsidR="002B4BAF" w:rsidRDefault="002B4BAF" w:rsidP="002B4BAF">
      <w:pPr>
        <w:ind w:firstLine="708"/>
        <w:jc w:val="both"/>
        <w:rPr>
          <w:szCs w:val="28"/>
          <w:lang w:val="uk-UA"/>
        </w:rPr>
      </w:pPr>
      <w:r w:rsidRPr="00F56285">
        <w:rPr>
          <w:i/>
          <w:szCs w:val="28"/>
          <w:lang w:val="uk-UA"/>
        </w:rPr>
        <w:t>спеціаліст</w:t>
      </w:r>
      <w:r>
        <w:rPr>
          <w:szCs w:val="28"/>
          <w:lang w:val="uk-UA"/>
        </w:rPr>
        <w:t xml:space="preserve"> – 2</w:t>
      </w:r>
      <w:r w:rsidRPr="00346FE2">
        <w:rPr>
          <w:szCs w:val="28"/>
          <w:lang w:val="uk-UA"/>
        </w:rPr>
        <w:t xml:space="preserve"> </w:t>
      </w:r>
      <w:r>
        <w:rPr>
          <w:szCs w:val="28"/>
          <w:lang w:val="uk-UA"/>
        </w:rPr>
        <w:t>вчителі;</w:t>
      </w:r>
      <w:r w:rsidRPr="00634C54">
        <w:rPr>
          <w:szCs w:val="28"/>
          <w:lang w:val="uk-UA"/>
        </w:rPr>
        <w:t xml:space="preserve"> </w:t>
      </w:r>
    </w:p>
    <w:p w:rsidR="002B4BAF" w:rsidRPr="007B7B9D" w:rsidRDefault="002B4BAF" w:rsidP="002B4BAF">
      <w:pPr>
        <w:ind w:firstLine="708"/>
        <w:jc w:val="both"/>
        <w:rPr>
          <w:szCs w:val="28"/>
          <w:lang w:val="uk-UA"/>
        </w:rPr>
      </w:pPr>
      <w:r w:rsidRPr="00F56285">
        <w:rPr>
          <w:i/>
          <w:szCs w:val="28"/>
          <w:lang w:val="uk-UA"/>
        </w:rPr>
        <w:t>без категорії</w:t>
      </w:r>
      <w:r w:rsidRPr="00634C54">
        <w:rPr>
          <w:szCs w:val="28"/>
          <w:lang w:val="uk-UA"/>
        </w:rPr>
        <w:t xml:space="preserve"> – </w:t>
      </w:r>
      <w:r w:rsidR="00423CCA">
        <w:rPr>
          <w:szCs w:val="28"/>
          <w:lang w:val="uk-UA"/>
        </w:rPr>
        <w:t>3</w:t>
      </w:r>
      <w:r>
        <w:rPr>
          <w:szCs w:val="28"/>
          <w:lang w:val="uk-UA"/>
        </w:rPr>
        <w:t xml:space="preserve"> вчителі.</w:t>
      </w:r>
    </w:p>
    <w:p w:rsidR="002B4BAF" w:rsidRPr="00634C54" w:rsidRDefault="002B4BAF" w:rsidP="002B4BAF">
      <w:pPr>
        <w:ind w:firstLine="708"/>
        <w:jc w:val="both"/>
        <w:rPr>
          <w:szCs w:val="28"/>
          <w:lang w:val="uk-UA"/>
        </w:rPr>
      </w:pPr>
      <w:r w:rsidRPr="00634C54">
        <w:rPr>
          <w:szCs w:val="28"/>
          <w:lang w:val="uk-UA"/>
        </w:rPr>
        <w:t>Педагогічні зван</w:t>
      </w:r>
      <w:r>
        <w:rPr>
          <w:szCs w:val="28"/>
          <w:lang w:val="uk-UA"/>
        </w:rPr>
        <w:t xml:space="preserve">ня: </w:t>
      </w:r>
      <w:r w:rsidRPr="00F56285">
        <w:rPr>
          <w:i/>
          <w:szCs w:val="28"/>
          <w:lang w:val="uk-UA"/>
        </w:rPr>
        <w:t>«учитель-методист»</w:t>
      </w:r>
      <w:r>
        <w:rPr>
          <w:szCs w:val="28"/>
          <w:lang w:val="uk-UA"/>
        </w:rPr>
        <w:t xml:space="preserve"> -  4 вчителі</w:t>
      </w:r>
      <w:r w:rsidRPr="00634C54">
        <w:rPr>
          <w:szCs w:val="28"/>
          <w:lang w:val="uk-UA"/>
        </w:rPr>
        <w:t xml:space="preserve">, </w:t>
      </w:r>
      <w:r>
        <w:rPr>
          <w:i/>
          <w:szCs w:val="28"/>
          <w:lang w:val="uk-UA"/>
        </w:rPr>
        <w:t>«старший у</w:t>
      </w:r>
      <w:r w:rsidRPr="00F56285">
        <w:rPr>
          <w:i/>
          <w:szCs w:val="28"/>
          <w:lang w:val="uk-UA"/>
        </w:rPr>
        <w:t>читель»</w:t>
      </w:r>
      <w:r>
        <w:rPr>
          <w:szCs w:val="28"/>
          <w:lang w:val="uk-UA"/>
        </w:rPr>
        <w:t xml:space="preserve"> - </w:t>
      </w:r>
      <w:r w:rsidR="00423CCA">
        <w:rPr>
          <w:szCs w:val="28"/>
          <w:lang w:val="uk-UA"/>
        </w:rPr>
        <w:t>10</w:t>
      </w:r>
      <w:r>
        <w:rPr>
          <w:szCs w:val="28"/>
          <w:lang w:val="uk-UA"/>
        </w:rPr>
        <w:t xml:space="preserve"> вчителів</w:t>
      </w:r>
      <w:r w:rsidR="00423CCA">
        <w:rPr>
          <w:szCs w:val="28"/>
          <w:lang w:val="uk-UA"/>
        </w:rPr>
        <w:t xml:space="preserve">, </w:t>
      </w:r>
      <w:r w:rsidR="00423CCA" w:rsidRPr="00423CCA">
        <w:rPr>
          <w:i/>
          <w:szCs w:val="28"/>
          <w:lang w:val="uk-UA"/>
        </w:rPr>
        <w:t>«практичний психолог-методист»</w:t>
      </w:r>
      <w:r w:rsidR="00423CCA">
        <w:rPr>
          <w:szCs w:val="28"/>
          <w:lang w:val="uk-UA"/>
        </w:rPr>
        <w:t xml:space="preserve"> - 1.</w:t>
      </w:r>
    </w:p>
    <w:p w:rsidR="002B4BAF" w:rsidRPr="00E608B4" w:rsidRDefault="002B4BAF" w:rsidP="002B4BAF">
      <w:pPr>
        <w:shd w:val="clear" w:color="auto" w:fill="FFFFFF"/>
        <w:spacing w:line="23" w:lineRule="atLeast"/>
        <w:ind w:firstLine="720"/>
        <w:jc w:val="both"/>
        <w:rPr>
          <w:lang w:val="uk-UA"/>
        </w:rPr>
      </w:pPr>
      <w:proofErr w:type="spellStart"/>
      <w:r w:rsidRPr="00281301">
        <w:t>Навчальне</w:t>
      </w:r>
      <w:proofErr w:type="spellEnd"/>
      <w:r w:rsidRPr="00281301">
        <w:t xml:space="preserve"> </w:t>
      </w:r>
      <w:proofErr w:type="spellStart"/>
      <w:r w:rsidRPr="00281301">
        <w:t>навантаження</w:t>
      </w:r>
      <w:proofErr w:type="spellEnd"/>
      <w:r w:rsidRPr="00281301">
        <w:t xml:space="preserve"> </w:t>
      </w:r>
      <w:proofErr w:type="spellStart"/>
      <w:r w:rsidRPr="00281301">
        <w:t>вчителі</w:t>
      </w:r>
      <w:proofErr w:type="gramStart"/>
      <w:r w:rsidRPr="00281301">
        <w:t>в</w:t>
      </w:r>
      <w:proofErr w:type="spellEnd"/>
      <w:r w:rsidRPr="00281301">
        <w:t xml:space="preserve"> становить</w:t>
      </w:r>
      <w:proofErr w:type="gramEnd"/>
      <w:r w:rsidRPr="00281301">
        <w:t xml:space="preserve"> в </w:t>
      </w:r>
      <w:proofErr w:type="spellStart"/>
      <w:r w:rsidRPr="00281301">
        <w:t>середньому</w:t>
      </w:r>
      <w:proofErr w:type="spellEnd"/>
      <w:r w:rsidRPr="00281301">
        <w:t xml:space="preserve"> </w:t>
      </w:r>
      <w:r w:rsidR="00423CCA">
        <w:rPr>
          <w:lang w:val="uk-UA"/>
        </w:rPr>
        <w:t>19,6</w:t>
      </w:r>
      <w:r>
        <w:t xml:space="preserve"> годин</w:t>
      </w:r>
      <w:r>
        <w:rPr>
          <w:lang w:val="uk-UA"/>
        </w:rPr>
        <w:t>и</w:t>
      </w:r>
      <w:r w:rsidRPr="00281301">
        <w:t xml:space="preserve"> на </w:t>
      </w:r>
      <w:proofErr w:type="spellStart"/>
      <w:r w:rsidRPr="00281301">
        <w:t>тиждень</w:t>
      </w:r>
      <w:proofErr w:type="spellEnd"/>
      <w:r w:rsidRPr="00281301">
        <w:t>.</w:t>
      </w:r>
    </w:p>
    <w:p w:rsidR="00CF7845" w:rsidRDefault="002B4BAF" w:rsidP="002B4BAF">
      <w:pPr>
        <w:ind w:firstLine="708"/>
        <w:jc w:val="both"/>
        <w:rPr>
          <w:szCs w:val="28"/>
          <w:lang w:val="uk-UA"/>
        </w:rPr>
      </w:pPr>
      <w:r w:rsidRPr="00634C54">
        <w:rPr>
          <w:szCs w:val="28"/>
          <w:lang w:val="uk-UA"/>
        </w:rPr>
        <w:t xml:space="preserve">У </w:t>
      </w:r>
      <w:r w:rsidR="00423CCA">
        <w:rPr>
          <w:szCs w:val="28"/>
          <w:lang w:val="uk-UA"/>
        </w:rPr>
        <w:t>2017-2018</w:t>
      </w:r>
      <w:r>
        <w:rPr>
          <w:szCs w:val="28"/>
          <w:lang w:val="uk-UA"/>
        </w:rPr>
        <w:t xml:space="preserve"> навчальному</w:t>
      </w:r>
      <w:r w:rsidRPr="00634C54">
        <w:rPr>
          <w:szCs w:val="28"/>
          <w:lang w:val="uk-UA"/>
        </w:rPr>
        <w:t xml:space="preserve"> році </w:t>
      </w:r>
      <w:r w:rsidR="00423CCA">
        <w:rPr>
          <w:szCs w:val="28"/>
          <w:lang w:val="uk-UA"/>
        </w:rPr>
        <w:t>28.6% педагогічних працівників</w:t>
      </w:r>
      <w:r w:rsidRPr="00634C54">
        <w:rPr>
          <w:szCs w:val="28"/>
          <w:lang w:val="uk-UA"/>
        </w:rPr>
        <w:t xml:space="preserve"> </w:t>
      </w:r>
      <w:r>
        <w:rPr>
          <w:szCs w:val="28"/>
          <w:lang w:val="uk-UA"/>
        </w:rPr>
        <w:t>п</w:t>
      </w:r>
      <w:r w:rsidRPr="00634C54">
        <w:rPr>
          <w:szCs w:val="28"/>
          <w:lang w:val="uk-UA"/>
        </w:rPr>
        <w:t>ідвищили кваліфікацію</w:t>
      </w:r>
      <w:r>
        <w:rPr>
          <w:szCs w:val="28"/>
          <w:lang w:val="uk-UA"/>
        </w:rPr>
        <w:t xml:space="preserve"> на педагогічних курсах. </w:t>
      </w:r>
    </w:p>
    <w:p w:rsidR="002B4BAF" w:rsidRPr="00634C54" w:rsidRDefault="002B4BAF" w:rsidP="002B4BAF">
      <w:pPr>
        <w:ind w:firstLine="708"/>
        <w:jc w:val="both"/>
        <w:rPr>
          <w:szCs w:val="28"/>
          <w:lang w:val="uk-UA"/>
        </w:rPr>
      </w:pPr>
      <w:r>
        <w:rPr>
          <w:szCs w:val="28"/>
          <w:lang w:val="uk-UA"/>
        </w:rPr>
        <w:t>У 201</w:t>
      </w:r>
      <w:r w:rsidR="00CF7845">
        <w:rPr>
          <w:szCs w:val="28"/>
          <w:lang w:val="uk-UA"/>
        </w:rPr>
        <w:t>7-2018</w:t>
      </w:r>
      <w:r>
        <w:rPr>
          <w:szCs w:val="28"/>
          <w:lang w:val="uk-UA"/>
        </w:rPr>
        <w:t xml:space="preserve"> </w:t>
      </w:r>
      <w:proofErr w:type="spellStart"/>
      <w:r>
        <w:rPr>
          <w:szCs w:val="28"/>
          <w:lang w:val="uk-UA"/>
        </w:rPr>
        <w:t>н.р</w:t>
      </w:r>
      <w:proofErr w:type="spellEnd"/>
      <w:r>
        <w:rPr>
          <w:szCs w:val="28"/>
          <w:lang w:val="uk-UA"/>
        </w:rPr>
        <w:t>. а</w:t>
      </w:r>
      <w:r w:rsidRPr="00634C54">
        <w:rPr>
          <w:szCs w:val="28"/>
          <w:lang w:val="uk-UA"/>
        </w:rPr>
        <w:t xml:space="preserve">тестація </w:t>
      </w:r>
      <w:r>
        <w:rPr>
          <w:szCs w:val="28"/>
          <w:lang w:val="uk-UA"/>
        </w:rPr>
        <w:t xml:space="preserve">педагогічних працівників </w:t>
      </w:r>
      <w:r w:rsidRPr="00634C54">
        <w:rPr>
          <w:szCs w:val="28"/>
          <w:lang w:val="uk-UA"/>
        </w:rPr>
        <w:t>відбувалася згідно вимог до Т</w:t>
      </w:r>
      <w:r>
        <w:rPr>
          <w:szCs w:val="28"/>
          <w:lang w:val="uk-UA"/>
        </w:rPr>
        <w:t>ипового положення про атестацію, а</w:t>
      </w:r>
      <w:r w:rsidRPr="00634C54">
        <w:rPr>
          <w:szCs w:val="28"/>
          <w:lang w:val="uk-UA"/>
        </w:rPr>
        <w:t xml:space="preserve">тестувалося </w:t>
      </w:r>
      <w:r w:rsidR="00CF7845">
        <w:rPr>
          <w:szCs w:val="28"/>
          <w:lang w:val="uk-UA"/>
        </w:rPr>
        <w:t>4</w:t>
      </w:r>
      <w:r w:rsidRPr="00634C54">
        <w:rPr>
          <w:szCs w:val="28"/>
          <w:lang w:val="uk-UA"/>
        </w:rPr>
        <w:t xml:space="preserve"> (</w:t>
      </w:r>
      <w:r w:rsidR="00CF7845">
        <w:rPr>
          <w:szCs w:val="28"/>
          <w:lang w:val="uk-UA"/>
        </w:rPr>
        <w:t>11,4</w:t>
      </w:r>
      <w:r>
        <w:rPr>
          <w:szCs w:val="28"/>
          <w:lang w:val="uk-UA"/>
        </w:rPr>
        <w:t>%</w:t>
      </w:r>
      <w:r w:rsidRPr="00634C54">
        <w:rPr>
          <w:szCs w:val="28"/>
          <w:lang w:val="uk-UA"/>
        </w:rPr>
        <w:t>) педагогічних працівників:</w:t>
      </w:r>
    </w:p>
    <w:p w:rsidR="002B4BAF" w:rsidRPr="00634C54" w:rsidRDefault="00CF7845" w:rsidP="002B4BAF">
      <w:pPr>
        <w:jc w:val="both"/>
        <w:rPr>
          <w:szCs w:val="28"/>
          <w:lang w:val="uk-UA"/>
        </w:rPr>
      </w:pPr>
      <w:r>
        <w:rPr>
          <w:szCs w:val="28"/>
          <w:lang w:val="uk-UA"/>
        </w:rPr>
        <w:t>1</w:t>
      </w:r>
      <w:r w:rsidR="002B4BAF" w:rsidRPr="00634C54">
        <w:rPr>
          <w:szCs w:val="28"/>
          <w:lang w:val="uk-UA"/>
        </w:rPr>
        <w:t xml:space="preserve"> – на підвищенн</w:t>
      </w:r>
      <w:r w:rsidR="002B4BAF">
        <w:rPr>
          <w:szCs w:val="28"/>
          <w:lang w:val="uk-UA"/>
        </w:rPr>
        <w:t>я кваліфікаційної категорії;</w:t>
      </w:r>
      <w:r w:rsidR="002B4BAF" w:rsidRPr="00634C54">
        <w:rPr>
          <w:szCs w:val="28"/>
          <w:lang w:val="uk-UA"/>
        </w:rPr>
        <w:t xml:space="preserve"> </w:t>
      </w:r>
      <w:r>
        <w:rPr>
          <w:szCs w:val="28"/>
          <w:lang w:val="uk-UA"/>
        </w:rPr>
        <w:t>3 вчителі</w:t>
      </w:r>
      <w:r w:rsidR="002B4BAF">
        <w:rPr>
          <w:szCs w:val="28"/>
          <w:lang w:val="uk-UA"/>
        </w:rPr>
        <w:t>в</w:t>
      </w:r>
      <w:r w:rsidR="002B4BAF" w:rsidRPr="00634C54">
        <w:rPr>
          <w:szCs w:val="28"/>
          <w:lang w:val="uk-UA"/>
        </w:rPr>
        <w:t xml:space="preserve"> на підтвердження к</w:t>
      </w:r>
      <w:r w:rsidR="002B4BAF">
        <w:rPr>
          <w:szCs w:val="28"/>
          <w:lang w:val="uk-UA"/>
        </w:rPr>
        <w:t xml:space="preserve">валіфікаційної категорії; </w:t>
      </w:r>
      <w:r>
        <w:rPr>
          <w:szCs w:val="28"/>
          <w:lang w:val="uk-UA"/>
        </w:rPr>
        <w:t>двом  педагогічним працівникам</w:t>
      </w:r>
      <w:r w:rsidR="002B4BAF">
        <w:rPr>
          <w:szCs w:val="28"/>
          <w:lang w:val="uk-UA"/>
        </w:rPr>
        <w:t xml:space="preserve">  за результатами атестації, було присвоєно педагогічне звання «старший учитель»</w:t>
      </w:r>
      <w:r>
        <w:rPr>
          <w:szCs w:val="28"/>
          <w:lang w:val="uk-UA"/>
        </w:rPr>
        <w:t xml:space="preserve"> та «практичний психолог-методист»</w:t>
      </w:r>
      <w:r w:rsidR="002B4BAF">
        <w:rPr>
          <w:szCs w:val="28"/>
          <w:lang w:val="uk-UA"/>
        </w:rPr>
        <w:t xml:space="preserve">. </w:t>
      </w:r>
    </w:p>
    <w:p w:rsidR="002B4BAF" w:rsidRDefault="00CF7845" w:rsidP="002B4BAF">
      <w:pPr>
        <w:ind w:firstLine="708"/>
        <w:jc w:val="both"/>
        <w:rPr>
          <w:lang w:val="uk-UA"/>
        </w:rPr>
      </w:pPr>
      <w:r>
        <w:rPr>
          <w:szCs w:val="28"/>
          <w:lang w:val="uk-UA"/>
        </w:rPr>
        <w:t>Сім</w:t>
      </w:r>
      <w:r w:rsidR="002B4BAF">
        <w:rPr>
          <w:szCs w:val="28"/>
          <w:lang w:val="uk-UA"/>
        </w:rPr>
        <w:t xml:space="preserve"> вчителів школи  це </w:t>
      </w:r>
      <w:r>
        <w:rPr>
          <w:szCs w:val="28"/>
          <w:lang w:val="uk-UA"/>
        </w:rPr>
        <w:t>20</w:t>
      </w:r>
      <w:r w:rsidR="002B4BAF">
        <w:rPr>
          <w:szCs w:val="28"/>
          <w:lang w:val="uk-UA"/>
        </w:rPr>
        <w:t xml:space="preserve">% від загальної кількості педагогічних працівників, є </w:t>
      </w:r>
      <w:r w:rsidR="002B4BAF" w:rsidRPr="00AD49E8">
        <w:rPr>
          <w:lang w:val="uk-UA"/>
        </w:rPr>
        <w:t>учасник</w:t>
      </w:r>
      <w:r w:rsidR="002B4BAF">
        <w:rPr>
          <w:lang w:val="uk-UA"/>
        </w:rPr>
        <w:t>ами</w:t>
      </w:r>
      <w:r w:rsidR="002B4BAF" w:rsidRPr="00AD49E8">
        <w:rPr>
          <w:lang w:val="uk-UA"/>
        </w:rPr>
        <w:t xml:space="preserve"> проекту «Муніципальна профільна освіта Вільногірська».</w:t>
      </w:r>
    </w:p>
    <w:p w:rsidR="00CF7845" w:rsidRPr="00AD49E8" w:rsidRDefault="00CF7845" w:rsidP="002B4BAF">
      <w:pPr>
        <w:ind w:firstLine="708"/>
        <w:jc w:val="both"/>
        <w:rPr>
          <w:lang w:val="uk-UA"/>
        </w:rPr>
      </w:pPr>
    </w:p>
    <w:p w:rsidR="002B4BAF" w:rsidRPr="00634C54" w:rsidRDefault="002B4BAF" w:rsidP="00A20AB2">
      <w:pPr>
        <w:pStyle w:val="a3"/>
        <w:numPr>
          <w:ilvl w:val="0"/>
          <w:numId w:val="2"/>
        </w:numPr>
        <w:jc w:val="both"/>
        <w:rPr>
          <w:b/>
          <w:bCs/>
          <w:szCs w:val="28"/>
          <w:u w:val="single"/>
          <w:lang w:val="uk-UA"/>
        </w:rPr>
      </w:pPr>
      <w:r w:rsidRPr="00634C54">
        <w:rPr>
          <w:b/>
          <w:bCs/>
          <w:szCs w:val="28"/>
          <w:u w:val="single"/>
          <w:lang w:val="uk-UA"/>
        </w:rPr>
        <w:t>Аналіз якості навчально-виховного процесу</w:t>
      </w:r>
    </w:p>
    <w:p w:rsidR="002B4BAF" w:rsidRPr="002E2660" w:rsidRDefault="002B4BAF" w:rsidP="002E2660">
      <w:pPr>
        <w:ind w:firstLine="708"/>
        <w:jc w:val="both"/>
        <w:rPr>
          <w:rFonts w:eastAsia="Times New Roman"/>
          <w:lang w:val="uk-UA"/>
        </w:rPr>
      </w:pPr>
      <w:r>
        <w:rPr>
          <w:lang w:val="uk-UA"/>
        </w:rPr>
        <w:t>Навчання в школі здійснюється відповідно до робочого навчального</w:t>
      </w:r>
      <w:r w:rsidRPr="002F1F67">
        <w:rPr>
          <w:lang w:val="uk-UA"/>
        </w:rPr>
        <w:t xml:space="preserve"> план</w:t>
      </w:r>
      <w:r>
        <w:rPr>
          <w:lang w:val="uk-UA"/>
        </w:rPr>
        <w:t>у</w:t>
      </w:r>
      <w:r w:rsidRPr="002F1F67">
        <w:rPr>
          <w:lang w:val="uk-UA"/>
        </w:rPr>
        <w:t xml:space="preserve"> Вільногірської загальноосвітньої школи </w:t>
      </w:r>
      <w:proofErr w:type="spellStart"/>
      <w:r w:rsidRPr="002F1F67">
        <w:rPr>
          <w:lang w:val="uk-UA"/>
        </w:rPr>
        <w:t>І-ІІІступенів</w:t>
      </w:r>
      <w:proofErr w:type="spellEnd"/>
      <w:r w:rsidRPr="002F1F67">
        <w:rPr>
          <w:lang w:val="uk-UA"/>
        </w:rPr>
        <w:t xml:space="preserve"> №3 на 201</w:t>
      </w:r>
      <w:r w:rsidR="00CF7845">
        <w:rPr>
          <w:lang w:val="uk-UA"/>
        </w:rPr>
        <w:t>7</w:t>
      </w:r>
      <w:r w:rsidRPr="002F1F67">
        <w:rPr>
          <w:lang w:val="uk-UA"/>
        </w:rPr>
        <w:t>-20</w:t>
      </w:r>
      <w:r w:rsidR="00CF7845">
        <w:rPr>
          <w:lang w:val="uk-UA"/>
        </w:rPr>
        <w:t>18</w:t>
      </w:r>
      <w:r>
        <w:rPr>
          <w:lang w:val="uk-UA"/>
        </w:rPr>
        <w:t xml:space="preserve"> </w:t>
      </w:r>
      <w:r w:rsidRPr="002F1F67">
        <w:rPr>
          <w:lang w:val="uk-UA"/>
        </w:rPr>
        <w:t>навчальний рік</w:t>
      </w:r>
      <w:r>
        <w:rPr>
          <w:lang w:val="uk-UA"/>
        </w:rPr>
        <w:t>, який</w:t>
      </w:r>
      <w:r w:rsidRPr="002F1F67">
        <w:rPr>
          <w:lang w:val="uk-UA"/>
        </w:rPr>
        <w:t xml:space="preserve"> складено на </w:t>
      </w:r>
      <w:r w:rsidRPr="002F1F67">
        <w:rPr>
          <w:iCs/>
          <w:lang w:val="uk-UA"/>
        </w:rPr>
        <w:t>основі Типових навчальних планів загальноосвітніх навчальних закладів</w:t>
      </w:r>
      <w:r>
        <w:rPr>
          <w:iCs/>
          <w:lang w:val="uk-UA"/>
        </w:rPr>
        <w:t>,</w:t>
      </w:r>
      <w:r w:rsidRPr="002F1F67">
        <w:rPr>
          <w:iCs/>
          <w:lang w:val="uk-UA"/>
        </w:rPr>
        <w:t xml:space="preserve"> </w:t>
      </w:r>
      <w:r w:rsidRPr="002E2660">
        <w:rPr>
          <w:lang w:val="uk-UA"/>
        </w:rPr>
        <w:t>відповідно до лист</w:t>
      </w:r>
      <w:r w:rsidR="002E2660" w:rsidRPr="002E2660">
        <w:rPr>
          <w:lang w:val="uk-UA"/>
        </w:rPr>
        <w:t>ів</w:t>
      </w:r>
      <w:r w:rsidR="002E2660">
        <w:rPr>
          <w:lang w:val="uk-UA"/>
        </w:rPr>
        <w:t xml:space="preserve"> </w:t>
      </w:r>
      <w:r w:rsidRPr="002F1F67">
        <w:rPr>
          <w:lang w:val="uk-UA"/>
        </w:rPr>
        <w:t xml:space="preserve">Міністерства освіти і науки України </w:t>
      </w:r>
      <w:r w:rsidRPr="002F1F67">
        <w:rPr>
          <w:bCs/>
          <w:lang w:val="uk-UA"/>
        </w:rPr>
        <w:t xml:space="preserve">від </w:t>
      </w:r>
      <w:r w:rsidR="002E2660">
        <w:rPr>
          <w:bCs/>
          <w:lang w:val="uk-UA"/>
        </w:rPr>
        <w:t xml:space="preserve">07.06.2017р. №1/9-315 </w:t>
      </w:r>
      <w:r w:rsidRPr="00323D9F">
        <w:rPr>
          <w:bCs/>
          <w:lang w:val="uk-UA"/>
        </w:rPr>
        <w:t>«</w:t>
      </w:r>
      <w:r w:rsidR="002E2660" w:rsidRPr="002E2660">
        <w:rPr>
          <w:rFonts w:eastAsia="Times New Roman"/>
          <w:bCs/>
          <w:lang w:val="uk-UA"/>
        </w:rPr>
        <w:t>Про структуру 2017/2018</w:t>
      </w:r>
      <w:r w:rsidR="002E2660">
        <w:rPr>
          <w:rFonts w:eastAsia="Times New Roman"/>
          <w:bCs/>
          <w:lang w:val="uk-UA"/>
        </w:rPr>
        <w:t xml:space="preserve"> </w:t>
      </w:r>
      <w:r w:rsidR="002E2660" w:rsidRPr="002E2660">
        <w:rPr>
          <w:rFonts w:eastAsia="Times New Roman"/>
          <w:bCs/>
          <w:lang w:val="uk-UA"/>
        </w:rPr>
        <w:t>навч</w:t>
      </w:r>
      <w:r w:rsidR="002E2660">
        <w:rPr>
          <w:rFonts w:eastAsia="Times New Roman"/>
          <w:bCs/>
          <w:lang w:val="uk-UA"/>
        </w:rPr>
        <w:t xml:space="preserve">ального року та навчальні плани </w:t>
      </w:r>
      <w:r w:rsidR="002E2660" w:rsidRPr="002E2660">
        <w:rPr>
          <w:rFonts w:eastAsia="Times New Roman"/>
          <w:bCs/>
          <w:lang w:val="uk-UA"/>
        </w:rPr>
        <w:t>загальноосвітніх навчальних закладів</w:t>
      </w:r>
      <w:r w:rsidR="002E2660">
        <w:rPr>
          <w:rFonts w:eastAsia="Times New Roman"/>
          <w:bCs/>
          <w:lang w:val="uk-UA"/>
        </w:rPr>
        <w:t>»</w:t>
      </w:r>
      <w:r w:rsidR="002E2660">
        <w:rPr>
          <w:rFonts w:eastAsia="Times New Roman"/>
          <w:lang w:val="uk-UA"/>
        </w:rPr>
        <w:t xml:space="preserve"> та від </w:t>
      </w:r>
      <w:r w:rsidR="002E2660">
        <w:rPr>
          <w:bCs/>
          <w:lang w:val="uk-UA"/>
        </w:rPr>
        <w:t xml:space="preserve">14.06.2017 року </w:t>
      </w:r>
      <w:r w:rsidR="002E2660">
        <w:rPr>
          <w:bCs/>
          <w:lang w:val="uk-UA"/>
        </w:rPr>
        <w:lastRenderedPageBreak/>
        <w:t>№ 1/9-325 «</w:t>
      </w:r>
      <w:hyperlink r:id="rId8" w:history="1">
        <w:r w:rsidR="00CF7845">
          <w:rPr>
            <w:rStyle w:val="a4"/>
            <w:color w:val="auto"/>
            <w:u w:val="none"/>
            <w:bdr w:val="none" w:sz="0" w:space="0" w:color="auto" w:frame="1"/>
            <w:lang w:val="uk-UA"/>
          </w:rPr>
          <w:t>Про</w:t>
        </w:r>
      </w:hyperlink>
      <w:r w:rsidR="00CF7845">
        <w:rPr>
          <w:lang w:val="uk-UA"/>
        </w:rPr>
        <w:t xml:space="preserve"> навчальні плани та організацію навчально-виховного процесу для учнів з особливими освітніми потребами загальноосвітніх навчальних закладів у 2017-2018н.р.</w:t>
      </w:r>
      <w:r>
        <w:rPr>
          <w:lang w:val="uk-UA"/>
        </w:rPr>
        <w:t xml:space="preserve">» </w:t>
      </w:r>
    </w:p>
    <w:p w:rsidR="002B4BAF" w:rsidRPr="0071732F" w:rsidRDefault="002B4BAF" w:rsidP="002E2660">
      <w:pPr>
        <w:shd w:val="clear" w:color="auto" w:fill="FFFFFF"/>
        <w:tabs>
          <w:tab w:val="left" w:pos="851"/>
        </w:tabs>
        <w:ind w:firstLine="709"/>
        <w:jc w:val="both"/>
        <w:rPr>
          <w:iCs/>
          <w:lang w:val="uk-UA"/>
        </w:rPr>
      </w:pPr>
      <w:r w:rsidRPr="0071732F">
        <w:rPr>
          <w:b/>
          <w:i/>
          <w:lang w:val="uk-UA"/>
        </w:rPr>
        <w:t>Розклад уроків</w:t>
      </w:r>
      <w:r w:rsidRPr="0071732F">
        <w:rPr>
          <w:b/>
          <w:i/>
          <w:color w:val="002060"/>
          <w:lang w:val="uk-UA"/>
        </w:rPr>
        <w:t xml:space="preserve"> </w:t>
      </w:r>
      <w:r w:rsidRPr="0071732F">
        <w:rPr>
          <w:iCs/>
          <w:lang w:val="uk-UA"/>
        </w:rPr>
        <w:t xml:space="preserve">складено відповідно до робочого навчального плану на основі Типових навчальних планів загальноосвітніх навчальних закладів. При складанні розкладу враховано вимоги </w:t>
      </w:r>
      <w:proofErr w:type="spellStart"/>
      <w:r w:rsidRPr="0071732F">
        <w:rPr>
          <w:iCs/>
          <w:lang w:val="uk-UA"/>
        </w:rPr>
        <w:t>ДСанПіН</w:t>
      </w:r>
      <w:proofErr w:type="spellEnd"/>
      <w:r w:rsidRPr="0071732F">
        <w:rPr>
          <w:iCs/>
          <w:lang w:val="uk-UA"/>
        </w:rPr>
        <w:t>, режим роботи школи, гранично допустиме навантаження на учня (5-денний робочий тиждень).</w:t>
      </w:r>
    </w:p>
    <w:p w:rsidR="002B4BAF" w:rsidRPr="0071732F" w:rsidRDefault="002B4BAF" w:rsidP="0071732F">
      <w:pPr>
        <w:spacing w:line="23" w:lineRule="atLeast"/>
        <w:ind w:firstLine="709"/>
        <w:jc w:val="both"/>
        <w:rPr>
          <w:iCs/>
          <w:lang w:val="uk-UA"/>
        </w:rPr>
      </w:pPr>
      <w:r w:rsidRPr="0071732F">
        <w:rPr>
          <w:b/>
          <w:i/>
          <w:lang w:val="uk-UA"/>
        </w:rPr>
        <w:t>Індивідуальне навчання</w:t>
      </w:r>
      <w:r w:rsidRPr="0071732F">
        <w:rPr>
          <w:iCs/>
          <w:lang w:val="uk-UA"/>
        </w:rPr>
        <w:t xml:space="preserve"> учнів школи організовано відповідно до Положення «Про індивідуальну форму навчання в загальноосвітніх навчальних закладах» від </w:t>
      </w:r>
      <w:r w:rsidR="0071732F" w:rsidRPr="0071732F">
        <w:rPr>
          <w:iCs/>
          <w:lang w:val="uk-UA"/>
        </w:rPr>
        <w:t>12.01.2016</w:t>
      </w:r>
      <w:r w:rsidRPr="0071732F">
        <w:rPr>
          <w:iCs/>
          <w:lang w:val="uk-UA"/>
        </w:rPr>
        <w:t xml:space="preserve"> №</w:t>
      </w:r>
      <w:r w:rsidR="0071732F" w:rsidRPr="0071732F">
        <w:rPr>
          <w:iCs/>
          <w:lang w:val="uk-UA"/>
        </w:rPr>
        <w:t xml:space="preserve">8 зареєстрованого </w:t>
      </w:r>
      <w:r w:rsidR="0071732F" w:rsidRPr="0071732F">
        <w:rPr>
          <w:color w:val="000000"/>
          <w:shd w:val="clear" w:color="auto" w:fill="FFFFFF"/>
          <w:lang w:val="uk-UA"/>
        </w:rPr>
        <w:t>Міністерстві юстиції України</w:t>
      </w:r>
      <w:r w:rsidR="0071732F" w:rsidRPr="0071732F">
        <w:rPr>
          <w:color w:val="000000"/>
          <w:lang w:val="uk-UA"/>
        </w:rPr>
        <w:t xml:space="preserve"> </w:t>
      </w:r>
      <w:r w:rsidR="0071732F" w:rsidRPr="0071732F">
        <w:rPr>
          <w:color w:val="000000"/>
          <w:shd w:val="clear" w:color="auto" w:fill="FFFFFF"/>
          <w:lang w:val="uk-UA"/>
        </w:rPr>
        <w:t>03 лютого 2016 р. за № 184/28314</w:t>
      </w:r>
      <w:r w:rsidRPr="0071732F">
        <w:rPr>
          <w:iCs/>
          <w:lang w:val="uk-UA"/>
        </w:rPr>
        <w:t xml:space="preserve"> за наявності довідок про стан здоров’я та протоколів обласної ПМПК. У 201</w:t>
      </w:r>
      <w:r w:rsidR="0071732F" w:rsidRPr="0071732F">
        <w:rPr>
          <w:iCs/>
          <w:lang w:val="uk-UA"/>
        </w:rPr>
        <w:t>7-2018</w:t>
      </w:r>
      <w:r w:rsidRPr="0071732F">
        <w:rPr>
          <w:iCs/>
          <w:lang w:val="uk-UA"/>
        </w:rPr>
        <w:t xml:space="preserve"> </w:t>
      </w:r>
      <w:proofErr w:type="spellStart"/>
      <w:r w:rsidRPr="0071732F">
        <w:rPr>
          <w:iCs/>
          <w:lang w:val="uk-UA"/>
        </w:rPr>
        <w:t>н.р</w:t>
      </w:r>
      <w:proofErr w:type="spellEnd"/>
      <w:r w:rsidRPr="0071732F">
        <w:rPr>
          <w:iCs/>
          <w:lang w:val="uk-UA"/>
        </w:rPr>
        <w:t xml:space="preserve">. на індивідуальному навчанні знаходились </w:t>
      </w:r>
      <w:r w:rsidR="0071732F" w:rsidRPr="0071732F">
        <w:rPr>
          <w:iCs/>
          <w:lang w:val="uk-UA"/>
        </w:rPr>
        <w:t>3</w:t>
      </w:r>
      <w:r w:rsidRPr="0071732F">
        <w:rPr>
          <w:iCs/>
          <w:lang w:val="uk-UA"/>
        </w:rPr>
        <w:t xml:space="preserve"> учні, які навчалися в </w:t>
      </w:r>
      <w:r w:rsidR="0071732F" w:rsidRPr="0071732F">
        <w:rPr>
          <w:iCs/>
          <w:lang w:val="uk-UA"/>
        </w:rPr>
        <w:t>1-му, 4</w:t>
      </w:r>
      <w:r w:rsidRPr="0071732F">
        <w:rPr>
          <w:iCs/>
          <w:lang w:val="uk-UA"/>
        </w:rPr>
        <w:t>-му</w:t>
      </w:r>
      <w:r w:rsidR="0071732F" w:rsidRPr="0071732F">
        <w:rPr>
          <w:iCs/>
          <w:lang w:val="uk-UA"/>
        </w:rPr>
        <w:t xml:space="preserve"> та 5-му</w:t>
      </w:r>
      <w:r w:rsidRPr="0071732F">
        <w:rPr>
          <w:iCs/>
          <w:lang w:val="uk-UA"/>
        </w:rPr>
        <w:t xml:space="preserve"> класах. </w:t>
      </w:r>
    </w:p>
    <w:p w:rsidR="002B4BAF" w:rsidRDefault="002B4BAF" w:rsidP="002B4BAF">
      <w:pPr>
        <w:spacing w:line="23" w:lineRule="atLeast"/>
        <w:ind w:firstLine="709"/>
        <w:jc w:val="both"/>
        <w:rPr>
          <w:iCs/>
          <w:lang w:val="uk-UA"/>
        </w:rPr>
      </w:pPr>
      <w:r w:rsidRPr="0071732F">
        <w:rPr>
          <w:iCs/>
          <w:lang w:val="uk-UA"/>
        </w:rPr>
        <w:t>За підсумками аналізу навчальних досягнень 201</w:t>
      </w:r>
      <w:r w:rsidR="0071732F">
        <w:rPr>
          <w:iCs/>
          <w:lang w:val="uk-UA"/>
        </w:rPr>
        <w:t>7-2018</w:t>
      </w:r>
      <w:r w:rsidRPr="0071732F">
        <w:rPr>
          <w:iCs/>
          <w:lang w:val="uk-UA"/>
        </w:rPr>
        <w:t xml:space="preserve"> </w:t>
      </w:r>
      <w:proofErr w:type="spellStart"/>
      <w:r w:rsidRPr="0071732F">
        <w:rPr>
          <w:iCs/>
          <w:lang w:val="uk-UA"/>
        </w:rPr>
        <w:t>н.р</w:t>
      </w:r>
      <w:proofErr w:type="spellEnd"/>
      <w:r w:rsidRPr="0071732F">
        <w:rPr>
          <w:iCs/>
          <w:lang w:val="uk-UA"/>
        </w:rPr>
        <w:t xml:space="preserve">. </w:t>
      </w:r>
      <w:r w:rsidRPr="0071732F">
        <w:rPr>
          <w:b/>
          <w:iCs/>
          <w:lang w:val="uk-UA"/>
        </w:rPr>
        <w:t xml:space="preserve">з </w:t>
      </w:r>
      <w:r w:rsidR="0071732F">
        <w:rPr>
          <w:b/>
          <w:iCs/>
          <w:lang w:val="uk-UA"/>
        </w:rPr>
        <w:t>517+3</w:t>
      </w:r>
      <w:r w:rsidRPr="0071732F">
        <w:rPr>
          <w:b/>
          <w:iCs/>
          <w:lang w:val="uk-UA"/>
        </w:rPr>
        <w:t xml:space="preserve"> уч</w:t>
      </w:r>
      <w:r w:rsidRPr="007742C2">
        <w:rPr>
          <w:b/>
          <w:iCs/>
          <w:lang w:val="uk-UA"/>
        </w:rPr>
        <w:t>нів 1-11 класів:</w:t>
      </w:r>
    </w:p>
    <w:p w:rsidR="002B4BAF" w:rsidRDefault="0071732F" w:rsidP="00A20AB2">
      <w:pPr>
        <w:numPr>
          <w:ilvl w:val="0"/>
          <w:numId w:val="6"/>
        </w:numPr>
        <w:spacing w:line="23" w:lineRule="atLeast"/>
        <w:jc w:val="both"/>
        <w:rPr>
          <w:iCs/>
          <w:lang w:val="uk-UA"/>
        </w:rPr>
      </w:pPr>
      <w:r>
        <w:rPr>
          <w:iCs/>
          <w:lang w:val="uk-UA"/>
        </w:rPr>
        <w:t>55</w:t>
      </w:r>
      <w:r w:rsidR="002B4BAF">
        <w:rPr>
          <w:iCs/>
          <w:lang w:val="uk-UA"/>
        </w:rPr>
        <w:t xml:space="preserve"> учнів 1-х класів оцінені вербально;</w:t>
      </w:r>
    </w:p>
    <w:p w:rsidR="002B4BAF" w:rsidRDefault="00F77D84" w:rsidP="00A20AB2">
      <w:pPr>
        <w:numPr>
          <w:ilvl w:val="0"/>
          <w:numId w:val="6"/>
        </w:numPr>
        <w:spacing w:line="23" w:lineRule="atLeast"/>
        <w:jc w:val="both"/>
        <w:rPr>
          <w:iCs/>
          <w:lang w:val="uk-UA"/>
        </w:rPr>
      </w:pPr>
      <w:r>
        <w:rPr>
          <w:iCs/>
          <w:lang w:val="uk-UA"/>
        </w:rPr>
        <w:t>463</w:t>
      </w:r>
      <w:r w:rsidR="002B4BAF">
        <w:rPr>
          <w:iCs/>
          <w:lang w:val="uk-UA"/>
        </w:rPr>
        <w:t xml:space="preserve"> учні переведено до наступного класу;</w:t>
      </w:r>
    </w:p>
    <w:p w:rsidR="002B4BAF" w:rsidRDefault="00F77D84" w:rsidP="00A20AB2">
      <w:pPr>
        <w:numPr>
          <w:ilvl w:val="0"/>
          <w:numId w:val="6"/>
        </w:numPr>
        <w:spacing w:line="23" w:lineRule="atLeast"/>
        <w:jc w:val="both"/>
        <w:rPr>
          <w:iCs/>
          <w:lang w:val="uk-UA"/>
        </w:rPr>
      </w:pPr>
      <w:r>
        <w:rPr>
          <w:iCs/>
          <w:lang w:val="uk-UA"/>
        </w:rPr>
        <w:t>54 учні</w:t>
      </w:r>
      <w:r w:rsidR="002B4BAF">
        <w:rPr>
          <w:iCs/>
          <w:lang w:val="uk-UA"/>
        </w:rPr>
        <w:t xml:space="preserve"> закінчили 9-й та 11-й класи;</w:t>
      </w:r>
    </w:p>
    <w:p w:rsidR="002B4BAF" w:rsidRDefault="00F77D84" w:rsidP="00A20AB2">
      <w:pPr>
        <w:numPr>
          <w:ilvl w:val="0"/>
          <w:numId w:val="6"/>
        </w:numPr>
        <w:spacing w:line="23" w:lineRule="atLeast"/>
        <w:jc w:val="both"/>
        <w:rPr>
          <w:iCs/>
          <w:lang w:val="uk-UA"/>
        </w:rPr>
      </w:pPr>
      <w:r>
        <w:rPr>
          <w:iCs/>
          <w:lang w:val="uk-UA"/>
        </w:rPr>
        <w:t>35</w:t>
      </w:r>
      <w:r w:rsidR="002B4BAF">
        <w:rPr>
          <w:iCs/>
          <w:lang w:val="uk-UA"/>
        </w:rPr>
        <w:t xml:space="preserve"> учнів нагороджено Похвальними листами;</w:t>
      </w:r>
    </w:p>
    <w:p w:rsidR="002B4BAF" w:rsidRPr="00207AAE" w:rsidRDefault="002B4BAF" w:rsidP="00A20AB2">
      <w:pPr>
        <w:numPr>
          <w:ilvl w:val="0"/>
          <w:numId w:val="6"/>
        </w:numPr>
        <w:spacing w:line="23" w:lineRule="atLeast"/>
        <w:jc w:val="both"/>
        <w:rPr>
          <w:iCs/>
          <w:lang w:val="uk-UA"/>
        </w:rPr>
      </w:pPr>
      <w:r w:rsidRPr="00EA74CB">
        <w:rPr>
          <w:iCs/>
          <w:lang w:val="uk-UA"/>
        </w:rPr>
        <w:t>1</w:t>
      </w:r>
      <w:r w:rsidR="00F77D84">
        <w:rPr>
          <w:iCs/>
          <w:lang w:val="uk-UA"/>
        </w:rPr>
        <w:t xml:space="preserve"> </w:t>
      </w:r>
      <w:proofErr w:type="spellStart"/>
      <w:r w:rsidR="00F77D84">
        <w:rPr>
          <w:iCs/>
          <w:lang w:val="uk-UA"/>
        </w:rPr>
        <w:t>учницю</w:t>
      </w:r>
      <w:proofErr w:type="spellEnd"/>
      <w:r>
        <w:rPr>
          <w:iCs/>
          <w:lang w:val="uk-UA"/>
        </w:rPr>
        <w:t xml:space="preserve"> нагороджено </w:t>
      </w:r>
      <w:r w:rsidR="00F77D84">
        <w:rPr>
          <w:iCs/>
          <w:lang w:val="uk-UA"/>
        </w:rPr>
        <w:t>Срібною</w:t>
      </w:r>
      <w:r>
        <w:rPr>
          <w:iCs/>
          <w:lang w:val="uk-UA"/>
        </w:rPr>
        <w:t xml:space="preserve"> медаллю.</w:t>
      </w:r>
    </w:p>
    <w:p w:rsidR="002B4BAF" w:rsidRDefault="002B4BAF" w:rsidP="002B4BAF">
      <w:pPr>
        <w:spacing w:line="23" w:lineRule="atLeast"/>
        <w:ind w:firstLine="708"/>
        <w:jc w:val="both"/>
        <w:rPr>
          <w:iCs/>
          <w:lang w:val="uk-UA"/>
        </w:rPr>
      </w:pPr>
      <w:r w:rsidRPr="006A51EB">
        <w:rPr>
          <w:iCs/>
          <w:lang w:val="uk-UA"/>
        </w:rPr>
        <w:t>З високим</w:t>
      </w:r>
      <w:r>
        <w:rPr>
          <w:iCs/>
          <w:lang w:val="uk-UA"/>
        </w:rPr>
        <w:t xml:space="preserve"> і достатнім рівнями навчальних досягнень закінчили навчальний рік 1</w:t>
      </w:r>
      <w:r w:rsidR="00F77D84">
        <w:rPr>
          <w:iCs/>
          <w:lang w:val="uk-UA"/>
        </w:rPr>
        <w:t>79</w:t>
      </w:r>
      <w:r w:rsidRPr="006A51EB">
        <w:rPr>
          <w:iCs/>
          <w:lang w:val="uk-UA"/>
        </w:rPr>
        <w:t>(</w:t>
      </w:r>
      <w:r w:rsidRPr="006A51EB">
        <w:rPr>
          <w:i/>
          <w:iCs/>
          <w:lang w:val="uk-UA"/>
        </w:rPr>
        <w:t>1</w:t>
      </w:r>
      <w:r w:rsidR="00F77D84">
        <w:rPr>
          <w:i/>
          <w:iCs/>
          <w:lang w:val="uk-UA"/>
        </w:rPr>
        <w:t>68</w:t>
      </w:r>
      <w:r w:rsidRPr="006A51EB">
        <w:rPr>
          <w:iCs/>
          <w:lang w:val="uk-UA"/>
        </w:rPr>
        <w:t>)</w:t>
      </w:r>
      <w:r w:rsidRPr="00D97FB7">
        <w:rPr>
          <w:iCs/>
          <w:lang w:val="uk-UA"/>
        </w:rPr>
        <w:t xml:space="preserve"> учнів,</w:t>
      </w:r>
      <w:r>
        <w:rPr>
          <w:iCs/>
          <w:lang w:val="uk-UA"/>
        </w:rPr>
        <w:t xml:space="preserve"> що становить 38</w:t>
      </w:r>
      <w:r w:rsidRPr="006A51EB">
        <w:rPr>
          <w:iCs/>
          <w:lang w:val="uk-UA"/>
        </w:rPr>
        <w:t xml:space="preserve"> (</w:t>
      </w:r>
      <w:r w:rsidR="00F77D84">
        <w:rPr>
          <w:i/>
          <w:iCs/>
          <w:lang w:val="uk-UA"/>
        </w:rPr>
        <w:t>38</w:t>
      </w:r>
      <w:r w:rsidRPr="006A51EB">
        <w:rPr>
          <w:i/>
          <w:iCs/>
          <w:lang w:val="uk-UA"/>
        </w:rPr>
        <w:t>%</w:t>
      </w:r>
      <w:r w:rsidRPr="006A51EB">
        <w:rPr>
          <w:iCs/>
          <w:lang w:val="uk-UA"/>
        </w:rPr>
        <w:t>)</w:t>
      </w:r>
      <w:r>
        <w:rPr>
          <w:iCs/>
          <w:lang w:val="uk-UA"/>
        </w:rPr>
        <w:t xml:space="preserve"> від загальної кількості учнів 2-11 класів.</w:t>
      </w:r>
    </w:p>
    <w:p w:rsidR="002B4BAF" w:rsidRPr="00A5542A" w:rsidRDefault="002B4BAF" w:rsidP="002B4BAF">
      <w:pPr>
        <w:pStyle w:val="a3"/>
        <w:ind w:left="0"/>
        <w:jc w:val="center"/>
        <w:rPr>
          <w:i/>
          <w:iCs/>
          <w:szCs w:val="28"/>
          <w:lang w:val="uk-UA"/>
        </w:rPr>
      </w:pPr>
      <w:r w:rsidRPr="00CD1FC7">
        <w:rPr>
          <w:b/>
          <w:i/>
          <w:szCs w:val="28"/>
          <w:lang w:val="uk-UA"/>
        </w:rPr>
        <w:t>Рівень навчальних досягнень по школі за 201</w:t>
      </w:r>
      <w:r w:rsidR="00F77D84">
        <w:rPr>
          <w:b/>
          <w:i/>
          <w:szCs w:val="28"/>
          <w:lang w:val="uk-UA"/>
        </w:rPr>
        <w:t>7-2018</w:t>
      </w:r>
      <w:r w:rsidRPr="00CD1FC7">
        <w:rPr>
          <w:b/>
          <w:i/>
          <w:szCs w:val="28"/>
          <w:lang w:val="uk-UA"/>
        </w:rPr>
        <w:t xml:space="preserve"> навчальний рік становить:</w:t>
      </w:r>
    </w:p>
    <w:tbl>
      <w:tblPr>
        <w:tblW w:w="10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8"/>
        <w:gridCol w:w="854"/>
        <w:gridCol w:w="563"/>
        <w:gridCol w:w="567"/>
        <w:gridCol w:w="855"/>
        <w:gridCol w:w="705"/>
        <w:gridCol w:w="567"/>
        <w:gridCol w:w="708"/>
        <w:gridCol w:w="567"/>
        <w:gridCol w:w="709"/>
        <w:gridCol w:w="567"/>
        <w:gridCol w:w="567"/>
        <w:gridCol w:w="510"/>
        <w:gridCol w:w="624"/>
        <w:gridCol w:w="567"/>
        <w:gridCol w:w="516"/>
      </w:tblGrid>
      <w:tr w:rsidR="002B4BAF" w:rsidRPr="00D67041" w:rsidTr="002E2660">
        <w:trPr>
          <w:trHeight w:val="266"/>
        </w:trPr>
        <w:tc>
          <w:tcPr>
            <w:tcW w:w="1338" w:type="dxa"/>
            <w:vMerge w:val="restart"/>
            <w:shd w:val="clear" w:color="auto" w:fill="auto"/>
            <w:vAlign w:val="center"/>
          </w:tcPr>
          <w:p w:rsidR="002B4BAF" w:rsidRPr="00D67041" w:rsidRDefault="002B4BAF" w:rsidP="002E2660">
            <w:pPr>
              <w:jc w:val="center"/>
              <w:rPr>
                <w:lang w:val="uk-UA"/>
              </w:rPr>
            </w:pPr>
            <w:r w:rsidRPr="00D67041">
              <w:rPr>
                <w:b/>
                <w:sz w:val="22"/>
                <w:szCs w:val="22"/>
                <w:lang w:val="uk-UA"/>
              </w:rPr>
              <w:t>Класи</w:t>
            </w:r>
          </w:p>
        </w:tc>
        <w:tc>
          <w:tcPr>
            <w:tcW w:w="2839" w:type="dxa"/>
            <w:gridSpan w:val="4"/>
            <w:shd w:val="clear" w:color="auto" w:fill="auto"/>
          </w:tcPr>
          <w:p w:rsidR="002B4BAF" w:rsidRPr="00D67041" w:rsidRDefault="002B4BAF" w:rsidP="002E2660">
            <w:pPr>
              <w:jc w:val="center"/>
              <w:rPr>
                <w:b/>
                <w:lang w:val="uk-UA"/>
              </w:rPr>
            </w:pPr>
            <w:r w:rsidRPr="00D67041">
              <w:rPr>
                <w:b/>
                <w:sz w:val="22"/>
                <w:szCs w:val="22"/>
                <w:lang w:val="uk-UA"/>
              </w:rPr>
              <w:t>Учнів</w:t>
            </w:r>
          </w:p>
        </w:tc>
        <w:tc>
          <w:tcPr>
            <w:tcW w:w="6607" w:type="dxa"/>
            <w:gridSpan w:val="11"/>
            <w:shd w:val="clear" w:color="auto" w:fill="auto"/>
          </w:tcPr>
          <w:p w:rsidR="002B4BAF" w:rsidRPr="00D67041" w:rsidRDefault="002B4BAF" w:rsidP="002E2660">
            <w:pPr>
              <w:jc w:val="center"/>
              <w:rPr>
                <w:b/>
                <w:lang w:val="uk-UA"/>
              </w:rPr>
            </w:pPr>
            <w:r w:rsidRPr="00D67041">
              <w:rPr>
                <w:b/>
                <w:sz w:val="22"/>
                <w:szCs w:val="22"/>
                <w:lang w:val="uk-UA"/>
              </w:rPr>
              <w:t>Рівень знань учнів</w:t>
            </w:r>
          </w:p>
        </w:tc>
      </w:tr>
      <w:tr w:rsidR="002B4BAF" w:rsidRPr="00D67041" w:rsidTr="002E2660">
        <w:trPr>
          <w:trHeight w:val="553"/>
        </w:trPr>
        <w:tc>
          <w:tcPr>
            <w:tcW w:w="1338" w:type="dxa"/>
            <w:vMerge/>
            <w:shd w:val="clear" w:color="auto" w:fill="auto"/>
          </w:tcPr>
          <w:p w:rsidR="002B4BAF" w:rsidRPr="00D67041" w:rsidRDefault="002B4BAF" w:rsidP="002E2660">
            <w:pPr>
              <w:jc w:val="center"/>
              <w:rPr>
                <w:b/>
                <w:lang w:val="uk-UA"/>
              </w:rPr>
            </w:pPr>
          </w:p>
        </w:tc>
        <w:tc>
          <w:tcPr>
            <w:tcW w:w="854" w:type="dxa"/>
            <w:vMerge w:val="restart"/>
            <w:shd w:val="clear" w:color="auto" w:fill="auto"/>
            <w:textDirection w:val="btLr"/>
            <w:vAlign w:val="center"/>
          </w:tcPr>
          <w:p w:rsidR="002B4BAF" w:rsidRPr="00D67041" w:rsidRDefault="002B4BAF" w:rsidP="002E2660">
            <w:pPr>
              <w:ind w:left="113" w:right="113"/>
              <w:jc w:val="center"/>
              <w:rPr>
                <w:b/>
                <w:lang w:val="uk-UA"/>
              </w:rPr>
            </w:pPr>
            <w:r w:rsidRPr="00541E4A">
              <w:rPr>
                <w:b/>
                <w:sz w:val="22"/>
                <w:szCs w:val="22"/>
                <w:lang w:val="uk-UA"/>
              </w:rPr>
              <w:t>На 01.09.16</w:t>
            </w:r>
          </w:p>
        </w:tc>
        <w:tc>
          <w:tcPr>
            <w:tcW w:w="563" w:type="dxa"/>
            <w:vMerge w:val="restart"/>
            <w:shd w:val="clear" w:color="auto" w:fill="auto"/>
            <w:textDirection w:val="btLr"/>
            <w:vAlign w:val="center"/>
          </w:tcPr>
          <w:p w:rsidR="002B4BAF" w:rsidRPr="00D67041" w:rsidRDefault="002B4BAF" w:rsidP="002E2660">
            <w:pPr>
              <w:ind w:left="113" w:right="113"/>
              <w:jc w:val="center"/>
              <w:rPr>
                <w:lang w:val="uk-UA"/>
              </w:rPr>
            </w:pPr>
            <w:r w:rsidRPr="00D67041">
              <w:rPr>
                <w:sz w:val="22"/>
                <w:szCs w:val="22"/>
                <w:lang w:val="uk-UA"/>
              </w:rPr>
              <w:t>Вибуло</w:t>
            </w:r>
          </w:p>
        </w:tc>
        <w:tc>
          <w:tcPr>
            <w:tcW w:w="567" w:type="dxa"/>
            <w:vMerge w:val="restart"/>
            <w:shd w:val="clear" w:color="auto" w:fill="auto"/>
            <w:textDirection w:val="btLr"/>
            <w:vAlign w:val="center"/>
          </w:tcPr>
          <w:p w:rsidR="002B4BAF" w:rsidRPr="00D67041" w:rsidRDefault="002B4BAF" w:rsidP="002E2660">
            <w:pPr>
              <w:ind w:left="113" w:right="113"/>
              <w:jc w:val="center"/>
              <w:rPr>
                <w:lang w:val="uk-UA"/>
              </w:rPr>
            </w:pPr>
            <w:r w:rsidRPr="00D67041">
              <w:rPr>
                <w:sz w:val="22"/>
                <w:szCs w:val="22"/>
                <w:lang w:val="uk-UA"/>
              </w:rPr>
              <w:t>прибуло</w:t>
            </w:r>
          </w:p>
        </w:tc>
        <w:tc>
          <w:tcPr>
            <w:tcW w:w="855" w:type="dxa"/>
            <w:vMerge w:val="restart"/>
            <w:shd w:val="clear" w:color="auto" w:fill="auto"/>
            <w:textDirection w:val="btLr"/>
            <w:vAlign w:val="center"/>
          </w:tcPr>
          <w:p w:rsidR="002B4BAF" w:rsidRPr="00D67041" w:rsidRDefault="002B4BAF" w:rsidP="002E2660">
            <w:pPr>
              <w:ind w:left="113" w:right="113"/>
              <w:jc w:val="center"/>
              <w:rPr>
                <w:lang w:val="uk-UA"/>
              </w:rPr>
            </w:pPr>
            <w:r w:rsidRPr="00541E4A">
              <w:rPr>
                <w:b/>
                <w:sz w:val="22"/>
                <w:szCs w:val="22"/>
                <w:lang w:val="uk-UA"/>
              </w:rPr>
              <w:t>Є на 26.05.17</w:t>
            </w:r>
          </w:p>
        </w:tc>
        <w:tc>
          <w:tcPr>
            <w:tcW w:w="1272" w:type="dxa"/>
            <w:gridSpan w:val="2"/>
            <w:shd w:val="clear" w:color="auto" w:fill="auto"/>
            <w:vAlign w:val="center"/>
          </w:tcPr>
          <w:p w:rsidR="002B4BAF" w:rsidRPr="00D67041" w:rsidRDefault="002B4BAF" w:rsidP="002E2660">
            <w:pPr>
              <w:jc w:val="center"/>
              <w:rPr>
                <w:lang w:val="uk-UA"/>
              </w:rPr>
            </w:pPr>
            <w:r w:rsidRPr="00D67041">
              <w:rPr>
                <w:sz w:val="22"/>
                <w:szCs w:val="22"/>
                <w:lang w:val="uk-UA"/>
              </w:rPr>
              <w:t>1-3 б.</w:t>
            </w:r>
          </w:p>
        </w:tc>
        <w:tc>
          <w:tcPr>
            <w:tcW w:w="1275" w:type="dxa"/>
            <w:gridSpan w:val="2"/>
            <w:shd w:val="clear" w:color="auto" w:fill="auto"/>
            <w:vAlign w:val="center"/>
          </w:tcPr>
          <w:p w:rsidR="002B4BAF" w:rsidRPr="00D67041" w:rsidRDefault="002B4BAF" w:rsidP="002E2660">
            <w:pPr>
              <w:jc w:val="center"/>
              <w:rPr>
                <w:lang w:val="uk-UA"/>
              </w:rPr>
            </w:pPr>
            <w:r w:rsidRPr="00D67041">
              <w:rPr>
                <w:sz w:val="22"/>
                <w:szCs w:val="22"/>
                <w:lang w:val="uk-UA"/>
              </w:rPr>
              <w:t>4-6 б.</w:t>
            </w:r>
          </w:p>
        </w:tc>
        <w:tc>
          <w:tcPr>
            <w:tcW w:w="1276" w:type="dxa"/>
            <w:gridSpan w:val="2"/>
            <w:shd w:val="clear" w:color="auto" w:fill="auto"/>
            <w:vAlign w:val="center"/>
          </w:tcPr>
          <w:p w:rsidR="002B4BAF" w:rsidRPr="00D67041" w:rsidRDefault="002B4BAF" w:rsidP="002E2660">
            <w:pPr>
              <w:jc w:val="center"/>
              <w:rPr>
                <w:lang w:val="uk-UA"/>
              </w:rPr>
            </w:pPr>
            <w:r w:rsidRPr="00D67041">
              <w:rPr>
                <w:sz w:val="22"/>
                <w:szCs w:val="22"/>
                <w:lang w:val="uk-UA"/>
              </w:rPr>
              <w:t>7-9 б.</w:t>
            </w:r>
          </w:p>
        </w:tc>
        <w:tc>
          <w:tcPr>
            <w:tcW w:w="1077" w:type="dxa"/>
            <w:gridSpan w:val="2"/>
            <w:shd w:val="clear" w:color="auto" w:fill="auto"/>
            <w:vAlign w:val="center"/>
          </w:tcPr>
          <w:p w:rsidR="002B4BAF" w:rsidRPr="00D67041" w:rsidRDefault="002B4BAF" w:rsidP="002E2660">
            <w:pPr>
              <w:jc w:val="center"/>
              <w:rPr>
                <w:lang w:val="uk-UA"/>
              </w:rPr>
            </w:pPr>
            <w:r w:rsidRPr="00D67041">
              <w:rPr>
                <w:sz w:val="22"/>
                <w:szCs w:val="22"/>
                <w:lang w:val="uk-UA"/>
              </w:rPr>
              <w:t>10-12 б.</w:t>
            </w:r>
          </w:p>
        </w:tc>
        <w:tc>
          <w:tcPr>
            <w:tcW w:w="1191" w:type="dxa"/>
            <w:gridSpan w:val="2"/>
            <w:shd w:val="clear" w:color="auto" w:fill="auto"/>
            <w:vAlign w:val="center"/>
          </w:tcPr>
          <w:p w:rsidR="002B4BAF" w:rsidRPr="00D67041" w:rsidRDefault="002B4BAF" w:rsidP="002E2660">
            <w:pPr>
              <w:jc w:val="center"/>
              <w:rPr>
                <w:lang w:val="uk-UA"/>
              </w:rPr>
            </w:pPr>
            <w:r w:rsidRPr="00D67041">
              <w:rPr>
                <w:sz w:val="22"/>
                <w:szCs w:val="22"/>
                <w:lang w:val="uk-UA"/>
              </w:rPr>
              <w:t>Якість знань.</w:t>
            </w:r>
          </w:p>
        </w:tc>
        <w:tc>
          <w:tcPr>
            <w:tcW w:w="516" w:type="dxa"/>
            <w:shd w:val="clear" w:color="auto" w:fill="auto"/>
            <w:vAlign w:val="center"/>
          </w:tcPr>
          <w:p w:rsidR="002B4BAF" w:rsidRPr="00D67041" w:rsidRDefault="002B4BAF" w:rsidP="002E2660">
            <w:pPr>
              <w:jc w:val="center"/>
              <w:rPr>
                <w:lang w:val="uk-UA"/>
              </w:rPr>
            </w:pPr>
            <w:r w:rsidRPr="00D67041">
              <w:rPr>
                <w:sz w:val="22"/>
                <w:szCs w:val="22"/>
                <w:lang w:val="uk-UA"/>
              </w:rPr>
              <w:t>н/а</w:t>
            </w:r>
          </w:p>
        </w:tc>
      </w:tr>
      <w:tr w:rsidR="002B4BAF" w:rsidRPr="00D67041" w:rsidTr="002E2660">
        <w:trPr>
          <w:cantSplit/>
          <w:trHeight w:val="1404"/>
        </w:trPr>
        <w:tc>
          <w:tcPr>
            <w:tcW w:w="1338" w:type="dxa"/>
            <w:vMerge/>
            <w:shd w:val="clear" w:color="auto" w:fill="auto"/>
          </w:tcPr>
          <w:p w:rsidR="002B4BAF" w:rsidRPr="00D67041" w:rsidRDefault="002B4BAF" w:rsidP="002E2660">
            <w:pPr>
              <w:jc w:val="center"/>
              <w:rPr>
                <w:b/>
                <w:lang w:val="uk-UA"/>
              </w:rPr>
            </w:pPr>
          </w:p>
        </w:tc>
        <w:tc>
          <w:tcPr>
            <w:tcW w:w="854" w:type="dxa"/>
            <w:vMerge/>
            <w:shd w:val="clear" w:color="auto" w:fill="auto"/>
            <w:vAlign w:val="center"/>
          </w:tcPr>
          <w:p w:rsidR="002B4BAF" w:rsidRPr="00D67041" w:rsidRDefault="002B4BAF" w:rsidP="002E2660">
            <w:pPr>
              <w:jc w:val="center"/>
              <w:rPr>
                <w:lang w:val="uk-UA"/>
              </w:rPr>
            </w:pPr>
          </w:p>
        </w:tc>
        <w:tc>
          <w:tcPr>
            <w:tcW w:w="563" w:type="dxa"/>
            <w:vMerge/>
            <w:shd w:val="clear" w:color="auto" w:fill="auto"/>
            <w:vAlign w:val="center"/>
          </w:tcPr>
          <w:p w:rsidR="002B4BAF" w:rsidRPr="00D67041" w:rsidRDefault="002B4BAF" w:rsidP="002E2660">
            <w:pPr>
              <w:jc w:val="center"/>
              <w:rPr>
                <w:lang w:val="uk-UA"/>
              </w:rPr>
            </w:pPr>
          </w:p>
        </w:tc>
        <w:tc>
          <w:tcPr>
            <w:tcW w:w="567" w:type="dxa"/>
            <w:vMerge/>
            <w:shd w:val="clear" w:color="auto" w:fill="auto"/>
            <w:vAlign w:val="center"/>
          </w:tcPr>
          <w:p w:rsidR="002B4BAF" w:rsidRPr="00D67041" w:rsidRDefault="002B4BAF" w:rsidP="002E2660">
            <w:pPr>
              <w:jc w:val="center"/>
              <w:rPr>
                <w:lang w:val="uk-UA"/>
              </w:rPr>
            </w:pPr>
          </w:p>
        </w:tc>
        <w:tc>
          <w:tcPr>
            <w:tcW w:w="855" w:type="dxa"/>
            <w:vMerge/>
            <w:shd w:val="clear" w:color="auto" w:fill="auto"/>
            <w:vAlign w:val="center"/>
          </w:tcPr>
          <w:p w:rsidR="002B4BAF" w:rsidRPr="00D67041" w:rsidRDefault="002B4BAF" w:rsidP="002E2660">
            <w:pPr>
              <w:jc w:val="center"/>
              <w:rPr>
                <w:lang w:val="uk-UA"/>
              </w:rPr>
            </w:pPr>
          </w:p>
        </w:tc>
        <w:tc>
          <w:tcPr>
            <w:tcW w:w="705" w:type="dxa"/>
            <w:shd w:val="clear" w:color="auto" w:fill="auto"/>
            <w:textDirection w:val="btLr"/>
            <w:vAlign w:val="center"/>
          </w:tcPr>
          <w:p w:rsidR="002B4BAF" w:rsidRPr="00D67041" w:rsidRDefault="002B4BAF" w:rsidP="002E2660">
            <w:pPr>
              <w:ind w:left="113" w:right="113"/>
              <w:jc w:val="center"/>
              <w:rPr>
                <w:lang w:val="uk-UA"/>
              </w:rPr>
            </w:pPr>
            <w:r w:rsidRPr="00D67041">
              <w:rPr>
                <w:sz w:val="22"/>
                <w:szCs w:val="22"/>
                <w:lang w:val="uk-UA"/>
              </w:rPr>
              <w:t>Кількість</w:t>
            </w:r>
          </w:p>
        </w:tc>
        <w:tc>
          <w:tcPr>
            <w:tcW w:w="567" w:type="dxa"/>
            <w:shd w:val="clear" w:color="auto" w:fill="auto"/>
            <w:textDirection w:val="btLr"/>
            <w:vAlign w:val="center"/>
          </w:tcPr>
          <w:p w:rsidR="002B4BAF" w:rsidRPr="00D67041" w:rsidRDefault="002B4BAF" w:rsidP="002E2660">
            <w:pPr>
              <w:ind w:left="113" w:right="113"/>
              <w:jc w:val="center"/>
              <w:rPr>
                <w:lang w:val="uk-UA"/>
              </w:rPr>
            </w:pPr>
            <w:r w:rsidRPr="00D67041">
              <w:rPr>
                <w:sz w:val="22"/>
                <w:szCs w:val="22"/>
                <w:lang w:val="uk-UA"/>
              </w:rPr>
              <w:t>%</w:t>
            </w:r>
          </w:p>
        </w:tc>
        <w:tc>
          <w:tcPr>
            <w:tcW w:w="708" w:type="dxa"/>
            <w:shd w:val="clear" w:color="auto" w:fill="auto"/>
            <w:textDirection w:val="btLr"/>
            <w:vAlign w:val="center"/>
          </w:tcPr>
          <w:p w:rsidR="002B4BAF" w:rsidRPr="00D67041" w:rsidRDefault="002B4BAF" w:rsidP="002E2660">
            <w:pPr>
              <w:ind w:left="113" w:right="113"/>
              <w:jc w:val="center"/>
              <w:rPr>
                <w:lang w:val="uk-UA"/>
              </w:rPr>
            </w:pPr>
            <w:r w:rsidRPr="00D67041">
              <w:rPr>
                <w:sz w:val="22"/>
                <w:szCs w:val="22"/>
                <w:lang w:val="uk-UA"/>
              </w:rPr>
              <w:t>кількість</w:t>
            </w:r>
          </w:p>
        </w:tc>
        <w:tc>
          <w:tcPr>
            <w:tcW w:w="567" w:type="dxa"/>
            <w:shd w:val="clear" w:color="auto" w:fill="auto"/>
            <w:textDirection w:val="btLr"/>
            <w:vAlign w:val="center"/>
          </w:tcPr>
          <w:p w:rsidR="002B4BAF" w:rsidRPr="00D67041" w:rsidRDefault="002B4BAF" w:rsidP="002E2660">
            <w:pPr>
              <w:ind w:left="113" w:right="113"/>
              <w:jc w:val="center"/>
              <w:rPr>
                <w:lang w:val="uk-UA"/>
              </w:rPr>
            </w:pPr>
            <w:r w:rsidRPr="00D67041">
              <w:rPr>
                <w:sz w:val="22"/>
                <w:szCs w:val="22"/>
                <w:lang w:val="uk-UA"/>
              </w:rPr>
              <w:t>%</w:t>
            </w:r>
          </w:p>
        </w:tc>
        <w:tc>
          <w:tcPr>
            <w:tcW w:w="709" w:type="dxa"/>
            <w:shd w:val="clear" w:color="auto" w:fill="auto"/>
            <w:textDirection w:val="btLr"/>
            <w:vAlign w:val="center"/>
          </w:tcPr>
          <w:p w:rsidR="002B4BAF" w:rsidRPr="00D67041" w:rsidRDefault="002B4BAF" w:rsidP="002E2660">
            <w:pPr>
              <w:ind w:left="113" w:right="113"/>
              <w:jc w:val="center"/>
              <w:rPr>
                <w:lang w:val="uk-UA"/>
              </w:rPr>
            </w:pPr>
            <w:r w:rsidRPr="00D67041">
              <w:rPr>
                <w:sz w:val="22"/>
                <w:szCs w:val="22"/>
                <w:lang w:val="uk-UA"/>
              </w:rPr>
              <w:t>кількість</w:t>
            </w:r>
          </w:p>
        </w:tc>
        <w:tc>
          <w:tcPr>
            <w:tcW w:w="567" w:type="dxa"/>
            <w:shd w:val="clear" w:color="auto" w:fill="auto"/>
            <w:textDirection w:val="btLr"/>
            <w:vAlign w:val="center"/>
          </w:tcPr>
          <w:p w:rsidR="002B4BAF" w:rsidRPr="00D67041" w:rsidRDefault="002B4BAF" w:rsidP="002E2660">
            <w:pPr>
              <w:ind w:left="113" w:right="113"/>
              <w:jc w:val="center"/>
              <w:rPr>
                <w:lang w:val="uk-UA"/>
              </w:rPr>
            </w:pPr>
            <w:r w:rsidRPr="00D67041">
              <w:rPr>
                <w:sz w:val="22"/>
                <w:szCs w:val="22"/>
                <w:lang w:val="uk-UA"/>
              </w:rPr>
              <w:t>%</w:t>
            </w:r>
          </w:p>
        </w:tc>
        <w:tc>
          <w:tcPr>
            <w:tcW w:w="567" w:type="dxa"/>
            <w:shd w:val="clear" w:color="auto" w:fill="auto"/>
            <w:textDirection w:val="btLr"/>
            <w:vAlign w:val="center"/>
          </w:tcPr>
          <w:p w:rsidR="002B4BAF" w:rsidRPr="00D67041" w:rsidRDefault="002B4BAF" w:rsidP="002E2660">
            <w:pPr>
              <w:ind w:left="113" w:right="113"/>
              <w:jc w:val="center"/>
              <w:rPr>
                <w:lang w:val="uk-UA"/>
              </w:rPr>
            </w:pPr>
            <w:r w:rsidRPr="00D67041">
              <w:rPr>
                <w:sz w:val="22"/>
                <w:szCs w:val="22"/>
                <w:lang w:val="uk-UA"/>
              </w:rPr>
              <w:t>кількість</w:t>
            </w:r>
          </w:p>
        </w:tc>
        <w:tc>
          <w:tcPr>
            <w:tcW w:w="510" w:type="dxa"/>
            <w:shd w:val="clear" w:color="auto" w:fill="auto"/>
            <w:textDirection w:val="btLr"/>
            <w:vAlign w:val="center"/>
          </w:tcPr>
          <w:p w:rsidR="002B4BAF" w:rsidRPr="00D67041" w:rsidRDefault="002B4BAF" w:rsidP="002E2660">
            <w:pPr>
              <w:ind w:left="113" w:right="113"/>
              <w:jc w:val="center"/>
              <w:rPr>
                <w:lang w:val="uk-UA"/>
              </w:rPr>
            </w:pPr>
            <w:r w:rsidRPr="00D67041">
              <w:rPr>
                <w:sz w:val="22"/>
                <w:szCs w:val="22"/>
                <w:lang w:val="uk-UA"/>
              </w:rPr>
              <w:t>%</w:t>
            </w:r>
          </w:p>
        </w:tc>
        <w:tc>
          <w:tcPr>
            <w:tcW w:w="624" w:type="dxa"/>
            <w:shd w:val="clear" w:color="auto" w:fill="auto"/>
            <w:textDirection w:val="btLr"/>
            <w:vAlign w:val="center"/>
          </w:tcPr>
          <w:p w:rsidR="002B4BAF" w:rsidRPr="00D67041" w:rsidRDefault="002B4BAF" w:rsidP="002E2660">
            <w:pPr>
              <w:ind w:left="113" w:right="113"/>
              <w:jc w:val="center"/>
              <w:rPr>
                <w:lang w:val="uk-UA"/>
              </w:rPr>
            </w:pPr>
            <w:r w:rsidRPr="00D67041">
              <w:rPr>
                <w:sz w:val="22"/>
                <w:szCs w:val="22"/>
                <w:lang w:val="uk-UA"/>
              </w:rPr>
              <w:t>кількість</w:t>
            </w:r>
          </w:p>
        </w:tc>
        <w:tc>
          <w:tcPr>
            <w:tcW w:w="567" w:type="dxa"/>
            <w:shd w:val="clear" w:color="auto" w:fill="auto"/>
            <w:textDirection w:val="btLr"/>
            <w:vAlign w:val="center"/>
          </w:tcPr>
          <w:p w:rsidR="002B4BAF" w:rsidRPr="00D67041" w:rsidRDefault="002B4BAF" w:rsidP="002E2660">
            <w:pPr>
              <w:ind w:left="113" w:right="113"/>
              <w:jc w:val="center"/>
              <w:rPr>
                <w:lang w:val="uk-UA"/>
              </w:rPr>
            </w:pPr>
            <w:r w:rsidRPr="00D67041">
              <w:rPr>
                <w:sz w:val="22"/>
                <w:szCs w:val="22"/>
                <w:lang w:val="uk-UA"/>
              </w:rPr>
              <w:t>%</w:t>
            </w:r>
          </w:p>
        </w:tc>
        <w:tc>
          <w:tcPr>
            <w:tcW w:w="516" w:type="dxa"/>
            <w:shd w:val="clear" w:color="auto" w:fill="auto"/>
            <w:textDirection w:val="btLr"/>
            <w:vAlign w:val="center"/>
          </w:tcPr>
          <w:p w:rsidR="002B4BAF" w:rsidRPr="00D67041" w:rsidRDefault="002B4BAF" w:rsidP="002E2660">
            <w:pPr>
              <w:ind w:left="113" w:right="113"/>
              <w:jc w:val="center"/>
              <w:rPr>
                <w:lang w:val="uk-UA"/>
              </w:rPr>
            </w:pPr>
          </w:p>
        </w:tc>
      </w:tr>
      <w:tr w:rsidR="002B4BAF" w:rsidRPr="00D67041" w:rsidTr="002E2660">
        <w:trPr>
          <w:trHeight w:hRule="exact" w:val="421"/>
        </w:trPr>
        <w:tc>
          <w:tcPr>
            <w:tcW w:w="1338" w:type="dxa"/>
            <w:shd w:val="clear" w:color="auto" w:fill="auto"/>
          </w:tcPr>
          <w:p w:rsidR="002B4BAF" w:rsidRPr="00D67041" w:rsidRDefault="002B4BAF" w:rsidP="002E2660">
            <w:pPr>
              <w:jc w:val="center"/>
              <w:rPr>
                <w:b/>
                <w:lang w:val="uk-UA"/>
              </w:rPr>
            </w:pPr>
            <w:r w:rsidRPr="00D67041">
              <w:rPr>
                <w:b/>
                <w:sz w:val="22"/>
                <w:szCs w:val="22"/>
                <w:lang w:val="uk-UA"/>
              </w:rPr>
              <w:t>2-4 класи</w:t>
            </w:r>
          </w:p>
        </w:tc>
        <w:tc>
          <w:tcPr>
            <w:tcW w:w="854" w:type="dxa"/>
            <w:shd w:val="clear" w:color="auto" w:fill="auto"/>
          </w:tcPr>
          <w:p w:rsidR="002B4BAF" w:rsidRPr="00D67041" w:rsidRDefault="002B4BAF" w:rsidP="00F77D84">
            <w:pPr>
              <w:jc w:val="center"/>
              <w:rPr>
                <w:b/>
                <w:lang w:val="uk-UA"/>
              </w:rPr>
            </w:pPr>
            <w:r w:rsidRPr="00D67041">
              <w:rPr>
                <w:b/>
                <w:sz w:val="22"/>
                <w:szCs w:val="22"/>
                <w:lang w:val="uk-UA"/>
              </w:rPr>
              <w:t>16</w:t>
            </w:r>
            <w:r w:rsidR="00F77D84">
              <w:rPr>
                <w:b/>
                <w:sz w:val="22"/>
                <w:szCs w:val="22"/>
                <w:lang w:val="uk-UA"/>
              </w:rPr>
              <w:t>5</w:t>
            </w:r>
            <w:r w:rsidRPr="00D67041">
              <w:rPr>
                <w:b/>
                <w:sz w:val="22"/>
                <w:szCs w:val="22"/>
                <w:lang w:val="uk-UA"/>
              </w:rPr>
              <w:t>+</w:t>
            </w:r>
            <w:r w:rsidR="00F77D84">
              <w:rPr>
                <w:b/>
                <w:sz w:val="22"/>
                <w:szCs w:val="22"/>
                <w:lang w:val="uk-UA"/>
              </w:rPr>
              <w:t>1</w:t>
            </w:r>
          </w:p>
        </w:tc>
        <w:tc>
          <w:tcPr>
            <w:tcW w:w="563" w:type="dxa"/>
            <w:shd w:val="clear" w:color="auto" w:fill="auto"/>
          </w:tcPr>
          <w:p w:rsidR="002B4BAF" w:rsidRPr="00D67041" w:rsidRDefault="00F77D84" w:rsidP="002E2660">
            <w:pPr>
              <w:jc w:val="center"/>
              <w:rPr>
                <w:b/>
                <w:lang w:val="uk-UA"/>
              </w:rPr>
            </w:pPr>
            <w:r>
              <w:rPr>
                <w:b/>
                <w:sz w:val="22"/>
                <w:szCs w:val="22"/>
                <w:lang w:val="uk-UA"/>
              </w:rPr>
              <w:t>1</w:t>
            </w:r>
          </w:p>
        </w:tc>
        <w:tc>
          <w:tcPr>
            <w:tcW w:w="567" w:type="dxa"/>
            <w:shd w:val="clear" w:color="auto" w:fill="auto"/>
          </w:tcPr>
          <w:p w:rsidR="002B4BAF" w:rsidRPr="00D67041" w:rsidRDefault="00F77D84" w:rsidP="002E2660">
            <w:pPr>
              <w:jc w:val="center"/>
              <w:rPr>
                <w:b/>
                <w:lang w:val="uk-UA"/>
              </w:rPr>
            </w:pPr>
            <w:r>
              <w:rPr>
                <w:b/>
                <w:sz w:val="22"/>
                <w:szCs w:val="22"/>
                <w:lang w:val="uk-UA"/>
              </w:rPr>
              <w:t>6</w:t>
            </w:r>
          </w:p>
        </w:tc>
        <w:tc>
          <w:tcPr>
            <w:tcW w:w="855" w:type="dxa"/>
            <w:shd w:val="clear" w:color="auto" w:fill="auto"/>
          </w:tcPr>
          <w:p w:rsidR="002B4BAF" w:rsidRPr="00D67041" w:rsidRDefault="00F77D84" w:rsidP="002E2660">
            <w:pPr>
              <w:jc w:val="center"/>
              <w:rPr>
                <w:b/>
                <w:lang w:val="uk-UA"/>
              </w:rPr>
            </w:pPr>
            <w:r>
              <w:rPr>
                <w:b/>
                <w:sz w:val="22"/>
                <w:szCs w:val="22"/>
                <w:lang w:val="uk-UA"/>
              </w:rPr>
              <w:t>170</w:t>
            </w:r>
            <w:r w:rsidR="002B4BAF" w:rsidRPr="00D67041">
              <w:rPr>
                <w:b/>
                <w:sz w:val="22"/>
                <w:szCs w:val="22"/>
                <w:lang w:val="uk-UA"/>
              </w:rPr>
              <w:t>+</w:t>
            </w:r>
            <w:r>
              <w:rPr>
                <w:b/>
                <w:sz w:val="22"/>
                <w:szCs w:val="22"/>
                <w:lang w:val="uk-UA"/>
              </w:rPr>
              <w:t>1</w:t>
            </w:r>
          </w:p>
        </w:tc>
        <w:tc>
          <w:tcPr>
            <w:tcW w:w="705" w:type="dxa"/>
            <w:shd w:val="clear" w:color="auto" w:fill="auto"/>
          </w:tcPr>
          <w:p w:rsidR="002B4BAF" w:rsidRPr="00D67041" w:rsidRDefault="00F77D84" w:rsidP="002E2660">
            <w:pPr>
              <w:jc w:val="center"/>
              <w:rPr>
                <w:b/>
                <w:lang w:val="uk-UA"/>
              </w:rPr>
            </w:pPr>
            <w:r>
              <w:rPr>
                <w:b/>
                <w:sz w:val="22"/>
                <w:szCs w:val="22"/>
                <w:lang w:val="uk-UA"/>
              </w:rPr>
              <w:t>1</w:t>
            </w:r>
          </w:p>
        </w:tc>
        <w:tc>
          <w:tcPr>
            <w:tcW w:w="567" w:type="dxa"/>
            <w:shd w:val="clear" w:color="auto" w:fill="auto"/>
          </w:tcPr>
          <w:p w:rsidR="002B4BAF" w:rsidRPr="00D67041" w:rsidRDefault="00DA0718" w:rsidP="002E2660">
            <w:pPr>
              <w:jc w:val="center"/>
              <w:rPr>
                <w:b/>
                <w:i/>
                <w:lang w:val="uk-UA"/>
              </w:rPr>
            </w:pPr>
            <w:r w:rsidRPr="00883AAD">
              <w:rPr>
                <w:b/>
                <w:i/>
                <w:sz w:val="22"/>
                <w:szCs w:val="22"/>
                <w:lang w:val="uk-UA"/>
              </w:rPr>
              <w:t>0,6</w:t>
            </w:r>
          </w:p>
        </w:tc>
        <w:tc>
          <w:tcPr>
            <w:tcW w:w="708" w:type="dxa"/>
            <w:shd w:val="clear" w:color="auto" w:fill="auto"/>
          </w:tcPr>
          <w:p w:rsidR="002B4BAF" w:rsidRPr="00D67041" w:rsidRDefault="00883AAD" w:rsidP="002E2660">
            <w:pPr>
              <w:jc w:val="center"/>
              <w:rPr>
                <w:b/>
                <w:lang w:val="uk-UA"/>
              </w:rPr>
            </w:pPr>
            <w:r>
              <w:rPr>
                <w:b/>
                <w:sz w:val="22"/>
                <w:szCs w:val="22"/>
                <w:lang w:val="uk-UA"/>
              </w:rPr>
              <w:t>72</w:t>
            </w:r>
          </w:p>
        </w:tc>
        <w:tc>
          <w:tcPr>
            <w:tcW w:w="567" w:type="dxa"/>
            <w:shd w:val="clear" w:color="auto" w:fill="auto"/>
          </w:tcPr>
          <w:p w:rsidR="002B4BAF" w:rsidRPr="00D67041" w:rsidRDefault="002B4BAF" w:rsidP="002E2660">
            <w:pPr>
              <w:jc w:val="center"/>
              <w:rPr>
                <w:b/>
                <w:i/>
                <w:lang w:val="uk-UA"/>
              </w:rPr>
            </w:pPr>
            <w:r w:rsidRPr="00D67041">
              <w:rPr>
                <w:b/>
                <w:i/>
                <w:sz w:val="22"/>
                <w:szCs w:val="22"/>
                <w:lang w:val="uk-UA"/>
              </w:rPr>
              <w:t>4</w:t>
            </w:r>
            <w:r w:rsidR="00883AAD">
              <w:rPr>
                <w:b/>
                <w:i/>
                <w:sz w:val="22"/>
                <w:szCs w:val="22"/>
                <w:lang w:val="uk-UA"/>
              </w:rPr>
              <w:t>2</w:t>
            </w:r>
          </w:p>
        </w:tc>
        <w:tc>
          <w:tcPr>
            <w:tcW w:w="709" w:type="dxa"/>
            <w:shd w:val="clear" w:color="auto" w:fill="auto"/>
          </w:tcPr>
          <w:p w:rsidR="002B4BAF" w:rsidRPr="00D67041" w:rsidRDefault="00883AAD" w:rsidP="002E2660">
            <w:pPr>
              <w:jc w:val="center"/>
              <w:rPr>
                <w:b/>
                <w:lang w:val="uk-UA"/>
              </w:rPr>
            </w:pPr>
            <w:r>
              <w:rPr>
                <w:b/>
                <w:sz w:val="22"/>
                <w:szCs w:val="22"/>
                <w:lang w:val="uk-UA"/>
              </w:rPr>
              <w:t>7</w:t>
            </w:r>
          </w:p>
        </w:tc>
        <w:tc>
          <w:tcPr>
            <w:tcW w:w="567" w:type="dxa"/>
            <w:shd w:val="clear" w:color="auto" w:fill="auto"/>
          </w:tcPr>
          <w:p w:rsidR="002B4BAF" w:rsidRPr="00D67041" w:rsidRDefault="002B4BAF" w:rsidP="002E2660">
            <w:pPr>
              <w:jc w:val="center"/>
              <w:rPr>
                <w:b/>
                <w:i/>
                <w:lang w:val="uk-UA"/>
              </w:rPr>
            </w:pPr>
            <w:r w:rsidRPr="00D67041">
              <w:rPr>
                <w:b/>
                <w:i/>
                <w:sz w:val="22"/>
                <w:szCs w:val="22"/>
                <w:lang w:val="uk-UA"/>
              </w:rPr>
              <w:t>4</w:t>
            </w:r>
            <w:r w:rsidR="00883AAD">
              <w:rPr>
                <w:b/>
                <w:i/>
                <w:sz w:val="22"/>
                <w:szCs w:val="22"/>
                <w:lang w:val="uk-UA"/>
              </w:rPr>
              <w:t>6</w:t>
            </w:r>
          </w:p>
        </w:tc>
        <w:tc>
          <w:tcPr>
            <w:tcW w:w="567" w:type="dxa"/>
            <w:shd w:val="clear" w:color="auto" w:fill="auto"/>
          </w:tcPr>
          <w:p w:rsidR="002B4BAF" w:rsidRPr="00D67041" w:rsidRDefault="002B4BAF" w:rsidP="002E2660">
            <w:pPr>
              <w:jc w:val="center"/>
              <w:rPr>
                <w:b/>
                <w:lang w:val="uk-UA"/>
              </w:rPr>
            </w:pPr>
            <w:r w:rsidRPr="00D67041">
              <w:rPr>
                <w:b/>
                <w:sz w:val="22"/>
                <w:szCs w:val="22"/>
                <w:lang w:val="uk-UA"/>
              </w:rPr>
              <w:t>2</w:t>
            </w:r>
            <w:r w:rsidR="00883AAD">
              <w:rPr>
                <w:b/>
                <w:sz w:val="22"/>
                <w:szCs w:val="22"/>
                <w:lang w:val="uk-UA"/>
              </w:rPr>
              <w:t>0</w:t>
            </w:r>
          </w:p>
        </w:tc>
        <w:tc>
          <w:tcPr>
            <w:tcW w:w="510" w:type="dxa"/>
            <w:shd w:val="clear" w:color="auto" w:fill="auto"/>
          </w:tcPr>
          <w:p w:rsidR="002B4BAF" w:rsidRPr="00D67041" w:rsidRDefault="002B4BAF" w:rsidP="002E2660">
            <w:pPr>
              <w:jc w:val="center"/>
              <w:rPr>
                <w:b/>
                <w:i/>
                <w:lang w:val="uk-UA"/>
              </w:rPr>
            </w:pPr>
            <w:r w:rsidRPr="00D67041">
              <w:rPr>
                <w:b/>
                <w:i/>
                <w:sz w:val="22"/>
                <w:szCs w:val="22"/>
                <w:lang w:val="uk-UA"/>
              </w:rPr>
              <w:t>1</w:t>
            </w:r>
            <w:r w:rsidR="00883AAD">
              <w:rPr>
                <w:b/>
                <w:i/>
                <w:sz w:val="22"/>
                <w:szCs w:val="22"/>
                <w:lang w:val="uk-UA"/>
              </w:rPr>
              <w:t>2</w:t>
            </w:r>
          </w:p>
        </w:tc>
        <w:tc>
          <w:tcPr>
            <w:tcW w:w="624" w:type="dxa"/>
            <w:shd w:val="clear" w:color="auto" w:fill="auto"/>
          </w:tcPr>
          <w:p w:rsidR="002B4BAF" w:rsidRPr="00D67041" w:rsidRDefault="002B4BAF" w:rsidP="002E2660">
            <w:pPr>
              <w:tabs>
                <w:tab w:val="left" w:pos="2660"/>
              </w:tabs>
              <w:jc w:val="center"/>
              <w:rPr>
                <w:b/>
                <w:lang w:val="uk-UA"/>
              </w:rPr>
            </w:pPr>
            <w:r w:rsidRPr="00D67041">
              <w:rPr>
                <w:b/>
                <w:sz w:val="22"/>
                <w:szCs w:val="22"/>
                <w:lang w:val="uk-UA"/>
              </w:rPr>
              <w:t>9</w:t>
            </w:r>
            <w:r w:rsidR="00883AAD">
              <w:rPr>
                <w:b/>
                <w:sz w:val="22"/>
                <w:szCs w:val="22"/>
                <w:lang w:val="uk-UA"/>
              </w:rPr>
              <w:t>7</w:t>
            </w:r>
          </w:p>
        </w:tc>
        <w:tc>
          <w:tcPr>
            <w:tcW w:w="567" w:type="dxa"/>
            <w:shd w:val="clear" w:color="auto" w:fill="auto"/>
          </w:tcPr>
          <w:p w:rsidR="002B4BAF" w:rsidRPr="00D67041" w:rsidRDefault="002B4BAF" w:rsidP="002E2660">
            <w:pPr>
              <w:tabs>
                <w:tab w:val="left" w:pos="2660"/>
              </w:tabs>
              <w:jc w:val="center"/>
              <w:rPr>
                <w:b/>
                <w:i/>
                <w:lang w:val="uk-UA"/>
              </w:rPr>
            </w:pPr>
            <w:r w:rsidRPr="00D67041">
              <w:rPr>
                <w:b/>
                <w:i/>
                <w:sz w:val="22"/>
                <w:szCs w:val="22"/>
                <w:lang w:val="uk-UA"/>
              </w:rPr>
              <w:t>57</w:t>
            </w:r>
          </w:p>
        </w:tc>
        <w:tc>
          <w:tcPr>
            <w:tcW w:w="516" w:type="dxa"/>
            <w:shd w:val="clear" w:color="auto" w:fill="auto"/>
          </w:tcPr>
          <w:p w:rsidR="002B4BAF" w:rsidRPr="00D67041" w:rsidRDefault="002B4BAF" w:rsidP="002E2660">
            <w:pPr>
              <w:jc w:val="center"/>
              <w:rPr>
                <w:b/>
                <w:lang w:val="uk-UA"/>
              </w:rPr>
            </w:pPr>
            <w:r w:rsidRPr="00D67041">
              <w:rPr>
                <w:b/>
                <w:sz w:val="22"/>
                <w:szCs w:val="22"/>
                <w:lang w:val="uk-UA"/>
              </w:rPr>
              <w:t>-</w:t>
            </w:r>
          </w:p>
        </w:tc>
      </w:tr>
      <w:tr w:rsidR="002B4BAF" w:rsidRPr="00D67041" w:rsidTr="002E2660">
        <w:trPr>
          <w:trHeight w:hRule="exact" w:val="421"/>
        </w:trPr>
        <w:tc>
          <w:tcPr>
            <w:tcW w:w="1338" w:type="dxa"/>
            <w:shd w:val="clear" w:color="auto" w:fill="auto"/>
          </w:tcPr>
          <w:p w:rsidR="002B4BAF" w:rsidRPr="00D67041" w:rsidRDefault="002B4BAF" w:rsidP="002E2660">
            <w:pPr>
              <w:jc w:val="center"/>
              <w:rPr>
                <w:b/>
                <w:lang w:val="uk-UA"/>
              </w:rPr>
            </w:pPr>
            <w:r w:rsidRPr="00D67041">
              <w:rPr>
                <w:b/>
                <w:sz w:val="22"/>
                <w:szCs w:val="22"/>
                <w:lang w:val="uk-UA"/>
              </w:rPr>
              <w:t>5-9 класи</w:t>
            </w:r>
          </w:p>
        </w:tc>
        <w:tc>
          <w:tcPr>
            <w:tcW w:w="854" w:type="dxa"/>
            <w:shd w:val="clear" w:color="auto" w:fill="auto"/>
          </w:tcPr>
          <w:p w:rsidR="002B4BAF" w:rsidRPr="00D67041" w:rsidRDefault="002B4BAF" w:rsidP="00883AAD">
            <w:pPr>
              <w:jc w:val="center"/>
              <w:rPr>
                <w:b/>
                <w:lang w:val="uk-UA"/>
              </w:rPr>
            </w:pPr>
            <w:r w:rsidRPr="00D67041">
              <w:rPr>
                <w:b/>
                <w:sz w:val="22"/>
                <w:szCs w:val="22"/>
                <w:lang w:val="uk-UA"/>
              </w:rPr>
              <w:t>2</w:t>
            </w:r>
            <w:r w:rsidR="00883AAD">
              <w:rPr>
                <w:b/>
                <w:sz w:val="22"/>
                <w:szCs w:val="22"/>
                <w:lang w:val="uk-UA"/>
              </w:rPr>
              <w:t>53+1</w:t>
            </w:r>
          </w:p>
        </w:tc>
        <w:tc>
          <w:tcPr>
            <w:tcW w:w="563" w:type="dxa"/>
            <w:shd w:val="clear" w:color="auto" w:fill="auto"/>
          </w:tcPr>
          <w:p w:rsidR="002B4BAF" w:rsidRPr="00D67041" w:rsidRDefault="00883AAD" w:rsidP="002E2660">
            <w:pPr>
              <w:jc w:val="center"/>
              <w:rPr>
                <w:b/>
                <w:lang w:val="uk-UA"/>
              </w:rPr>
            </w:pPr>
            <w:r>
              <w:rPr>
                <w:b/>
                <w:sz w:val="22"/>
                <w:szCs w:val="22"/>
                <w:lang w:val="uk-UA"/>
              </w:rPr>
              <w:t>3</w:t>
            </w:r>
          </w:p>
        </w:tc>
        <w:tc>
          <w:tcPr>
            <w:tcW w:w="567" w:type="dxa"/>
            <w:shd w:val="clear" w:color="auto" w:fill="auto"/>
          </w:tcPr>
          <w:p w:rsidR="002B4BAF" w:rsidRPr="00D67041" w:rsidRDefault="00883AAD" w:rsidP="002E2660">
            <w:pPr>
              <w:jc w:val="center"/>
              <w:rPr>
                <w:b/>
                <w:lang w:val="uk-UA"/>
              </w:rPr>
            </w:pPr>
            <w:r>
              <w:rPr>
                <w:b/>
                <w:sz w:val="22"/>
                <w:szCs w:val="22"/>
                <w:lang w:val="uk-UA"/>
              </w:rPr>
              <w:t>2</w:t>
            </w:r>
          </w:p>
        </w:tc>
        <w:tc>
          <w:tcPr>
            <w:tcW w:w="855" w:type="dxa"/>
            <w:shd w:val="clear" w:color="auto" w:fill="auto"/>
          </w:tcPr>
          <w:p w:rsidR="002B4BAF" w:rsidRPr="00D67041" w:rsidRDefault="002B4BAF" w:rsidP="002E2660">
            <w:pPr>
              <w:jc w:val="center"/>
              <w:rPr>
                <w:b/>
                <w:lang w:val="uk-UA"/>
              </w:rPr>
            </w:pPr>
            <w:r w:rsidRPr="00D67041">
              <w:rPr>
                <w:b/>
                <w:sz w:val="22"/>
                <w:szCs w:val="22"/>
                <w:lang w:val="uk-UA"/>
              </w:rPr>
              <w:t>2</w:t>
            </w:r>
            <w:r w:rsidR="00883AAD">
              <w:rPr>
                <w:b/>
                <w:sz w:val="22"/>
                <w:szCs w:val="22"/>
                <w:lang w:val="uk-UA"/>
              </w:rPr>
              <w:t>52</w:t>
            </w:r>
          </w:p>
        </w:tc>
        <w:tc>
          <w:tcPr>
            <w:tcW w:w="705" w:type="dxa"/>
            <w:shd w:val="clear" w:color="auto" w:fill="auto"/>
          </w:tcPr>
          <w:p w:rsidR="002B4BAF" w:rsidRPr="00D67041" w:rsidRDefault="002B4BAF" w:rsidP="002E2660">
            <w:pPr>
              <w:jc w:val="center"/>
              <w:rPr>
                <w:b/>
                <w:lang w:val="uk-UA"/>
              </w:rPr>
            </w:pPr>
            <w:r w:rsidRPr="00D67041">
              <w:rPr>
                <w:b/>
                <w:sz w:val="22"/>
                <w:szCs w:val="22"/>
                <w:lang w:val="uk-UA"/>
              </w:rPr>
              <w:t>5</w:t>
            </w:r>
            <w:r w:rsidR="00883AAD">
              <w:rPr>
                <w:b/>
                <w:sz w:val="22"/>
                <w:szCs w:val="22"/>
                <w:lang w:val="uk-UA"/>
              </w:rPr>
              <w:t>2</w:t>
            </w:r>
          </w:p>
        </w:tc>
        <w:tc>
          <w:tcPr>
            <w:tcW w:w="567" w:type="dxa"/>
            <w:shd w:val="clear" w:color="auto" w:fill="auto"/>
          </w:tcPr>
          <w:p w:rsidR="002B4BAF" w:rsidRPr="00D67041" w:rsidRDefault="002B4BAF" w:rsidP="002E2660">
            <w:pPr>
              <w:jc w:val="center"/>
              <w:rPr>
                <w:b/>
                <w:i/>
                <w:lang w:val="uk-UA"/>
              </w:rPr>
            </w:pPr>
            <w:r w:rsidRPr="00D67041">
              <w:rPr>
                <w:b/>
                <w:i/>
                <w:sz w:val="22"/>
                <w:szCs w:val="22"/>
                <w:lang w:val="uk-UA"/>
              </w:rPr>
              <w:t>21</w:t>
            </w:r>
          </w:p>
        </w:tc>
        <w:tc>
          <w:tcPr>
            <w:tcW w:w="708" w:type="dxa"/>
            <w:shd w:val="clear" w:color="auto" w:fill="auto"/>
          </w:tcPr>
          <w:p w:rsidR="002B4BAF" w:rsidRPr="00D67041" w:rsidRDefault="002B4BAF" w:rsidP="002E2660">
            <w:pPr>
              <w:jc w:val="center"/>
              <w:rPr>
                <w:b/>
                <w:lang w:val="uk-UA"/>
              </w:rPr>
            </w:pPr>
            <w:r w:rsidRPr="00D67041">
              <w:rPr>
                <w:b/>
                <w:sz w:val="22"/>
                <w:szCs w:val="22"/>
                <w:lang w:val="uk-UA"/>
              </w:rPr>
              <w:t>1</w:t>
            </w:r>
            <w:r w:rsidR="00883AAD">
              <w:rPr>
                <w:b/>
                <w:sz w:val="22"/>
                <w:szCs w:val="22"/>
                <w:lang w:val="uk-UA"/>
              </w:rPr>
              <w:t>31</w:t>
            </w:r>
          </w:p>
        </w:tc>
        <w:tc>
          <w:tcPr>
            <w:tcW w:w="567" w:type="dxa"/>
            <w:shd w:val="clear" w:color="auto" w:fill="auto"/>
          </w:tcPr>
          <w:p w:rsidR="002B4BAF" w:rsidRPr="00D67041" w:rsidRDefault="002B4BAF" w:rsidP="002E2660">
            <w:pPr>
              <w:jc w:val="center"/>
              <w:rPr>
                <w:b/>
                <w:i/>
                <w:lang w:val="uk-UA"/>
              </w:rPr>
            </w:pPr>
            <w:r w:rsidRPr="00D67041">
              <w:rPr>
                <w:b/>
                <w:i/>
                <w:sz w:val="22"/>
                <w:szCs w:val="22"/>
                <w:lang w:val="uk-UA"/>
              </w:rPr>
              <w:t>52</w:t>
            </w:r>
          </w:p>
        </w:tc>
        <w:tc>
          <w:tcPr>
            <w:tcW w:w="709" w:type="dxa"/>
            <w:shd w:val="clear" w:color="auto" w:fill="auto"/>
          </w:tcPr>
          <w:p w:rsidR="002B4BAF" w:rsidRPr="00D67041" w:rsidRDefault="00883AAD" w:rsidP="002E2660">
            <w:pPr>
              <w:jc w:val="center"/>
              <w:rPr>
                <w:b/>
                <w:lang w:val="uk-UA"/>
              </w:rPr>
            </w:pPr>
            <w:r>
              <w:rPr>
                <w:b/>
                <w:sz w:val="22"/>
                <w:szCs w:val="22"/>
                <w:lang w:val="uk-UA"/>
              </w:rPr>
              <w:t>54</w:t>
            </w:r>
          </w:p>
        </w:tc>
        <w:tc>
          <w:tcPr>
            <w:tcW w:w="567" w:type="dxa"/>
            <w:shd w:val="clear" w:color="auto" w:fill="auto"/>
          </w:tcPr>
          <w:p w:rsidR="002B4BAF" w:rsidRPr="00D67041" w:rsidRDefault="002B4BAF" w:rsidP="002E2660">
            <w:pPr>
              <w:jc w:val="center"/>
              <w:rPr>
                <w:b/>
                <w:i/>
                <w:lang w:val="uk-UA"/>
              </w:rPr>
            </w:pPr>
            <w:r w:rsidRPr="00D67041">
              <w:rPr>
                <w:b/>
                <w:i/>
                <w:sz w:val="22"/>
                <w:szCs w:val="22"/>
                <w:lang w:val="uk-UA"/>
              </w:rPr>
              <w:t>2</w:t>
            </w:r>
            <w:r w:rsidR="00883AAD">
              <w:rPr>
                <w:b/>
                <w:i/>
                <w:sz w:val="22"/>
                <w:szCs w:val="22"/>
                <w:lang w:val="uk-UA"/>
              </w:rPr>
              <w:t>1</w:t>
            </w:r>
          </w:p>
        </w:tc>
        <w:tc>
          <w:tcPr>
            <w:tcW w:w="567" w:type="dxa"/>
            <w:shd w:val="clear" w:color="auto" w:fill="auto"/>
          </w:tcPr>
          <w:p w:rsidR="002B4BAF" w:rsidRPr="00D67041" w:rsidRDefault="002B4BAF" w:rsidP="002E2660">
            <w:pPr>
              <w:jc w:val="center"/>
              <w:rPr>
                <w:b/>
                <w:lang w:val="uk-UA"/>
              </w:rPr>
            </w:pPr>
            <w:r w:rsidRPr="00D67041">
              <w:rPr>
                <w:b/>
                <w:sz w:val="22"/>
                <w:szCs w:val="22"/>
                <w:lang w:val="uk-UA"/>
              </w:rPr>
              <w:t>1</w:t>
            </w:r>
            <w:r w:rsidR="00883AAD">
              <w:rPr>
                <w:b/>
                <w:sz w:val="22"/>
                <w:szCs w:val="22"/>
                <w:lang w:val="uk-UA"/>
              </w:rPr>
              <w:t>5</w:t>
            </w:r>
          </w:p>
        </w:tc>
        <w:tc>
          <w:tcPr>
            <w:tcW w:w="510" w:type="dxa"/>
            <w:shd w:val="clear" w:color="auto" w:fill="auto"/>
          </w:tcPr>
          <w:p w:rsidR="002B4BAF" w:rsidRPr="00D67041" w:rsidRDefault="00883AAD" w:rsidP="002E2660">
            <w:pPr>
              <w:jc w:val="center"/>
              <w:rPr>
                <w:b/>
                <w:i/>
                <w:lang w:val="uk-UA"/>
              </w:rPr>
            </w:pPr>
            <w:r>
              <w:rPr>
                <w:b/>
                <w:i/>
                <w:sz w:val="22"/>
                <w:szCs w:val="22"/>
                <w:lang w:val="uk-UA"/>
              </w:rPr>
              <w:t>6</w:t>
            </w:r>
          </w:p>
        </w:tc>
        <w:tc>
          <w:tcPr>
            <w:tcW w:w="624" w:type="dxa"/>
            <w:shd w:val="clear" w:color="auto" w:fill="auto"/>
          </w:tcPr>
          <w:p w:rsidR="002B4BAF" w:rsidRPr="00D67041" w:rsidRDefault="002B4BAF" w:rsidP="002E2660">
            <w:pPr>
              <w:tabs>
                <w:tab w:val="left" w:pos="2660"/>
              </w:tabs>
              <w:jc w:val="center"/>
              <w:rPr>
                <w:b/>
                <w:lang w:val="uk-UA"/>
              </w:rPr>
            </w:pPr>
            <w:r w:rsidRPr="00D67041">
              <w:rPr>
                <w:b/>
                <w:sz w:val="22"/>
                <w:szCs w:val="22"/>
                <w:lang w:val="uk-UA"/>
              </w:rPr>
              <w:t>6</w:t>
            </w:r>
            <w:r w:rsidR="00883AAD">
              <w:rPr>
                <w:b/>
                <w:sz w:val="22"/>
                <w:szCs w:val="22"/>
                <w:lang w:val="uk-UA"/>
              </w:rPr>
              <w:t>9</w:t>
            </w:r>
          </w:p>
        </w:tc>
        <w:tc>
          <w:tcPr>
            <w:tcW w:w="567" w:type="dxa"/>
            <w:shd w:val="clear" w:color="auto" w:fill="auto"/>
          </w:tcPr>
          <w:p w:rsidR="002B4BAF" w:rsidRPr="00D67041" w:rsidRDefault="002B4BAF" w:rsidP="002E2660">
            <w:pPr>
              <w:tabs>
                <w:tab w:val="left" w:pos="2660"/>
              </w:tabs>
              <w:jc w:val="center"/>
              <w:rPr>
                <w:b/>
                <w:i/>
                <w:lang w:val="uk-UA"/>
              </w:rPr>
            </w:pPr>
            <w:r w:rsidRPr="00D67041">
              <w:rPr>
                <w:b/>
                <w:i/>
                <w:sz w:val="22"/>
                <w:szCs w:val="22"/>
                <w:lang w:val="uk-UA"/>
              </w:rPr>
              <w:t>27</w:t>
            </w:r>
          </w:p>
        </w:tc>
        <w:tc>
          <w:tcPr>
            <w:tcW w:w="516" w:type="dxa"/>
            <w:shd w:val="clear" w:color="auto" w:fill="auto"/>
          </w:tcPr>
          <w:p w:rsidR="002B4BAF" w:rsidRPr="00D67041" w:rsidRDefault="00883AAD" w:rsidP="002E2660">
            <w:pPr>
              <w:jc w:val="center"/>
              <w:rPr>
                <w:b/>
                <w:lang w:val="uk-UA"/>
              </w:rPr>
            </w:pPr>
            <w:r>
              <w:rPr>
                <w:b/>
                <w:sz w:val="22"/>
                <w:szCs w:val="22"/>
                <w:lang w:val="uk-UA"/>
              </w:rPr>
              <w:t>-</w:t>
            </w:r>
          </w:p>
        </w:tc>
      </w:tr>
      <w:tr w:rsidR="002B4BAF" w:rsidRPr="00D67041" w:rsidTr="002E2660">
        <w:trPr>
          <w:trHeight w:hRule="exact" w:val="421"/>
        </w:trPr>
        <w:tc>
          <w:tcPr>
            <w:tcW w:w="1338" w:type="dxa"/>
            <w:shd w:val="clear" w:color="auto" w:fill="auto"/>
          </w:tcPr>
          <w:p w:rsidR="002B4BAF" w:rsidRPr="00D67041" w:rsidRDefault="002B4BAF" w:rsidP="002E2660">
            <w:pPr>
              <w:jc w:val="center"/>
              <w:rPr>
                <w:b/>
                <w:lang w:val="uk-UA"/>
              </w:rPr>
            </w:pPr>
            <w:r w:rsidRPr="00D67041">
              <w:rPr>
                <w:b/>
                <w:sz w:val="22"/>
                <w:szCs w:val="22"/>
                <w:lang w:val="uk-UA"/>
              </w:rPr>
              <w:t>9 клас</w:t>
            </w:r>
          </w:p>
        </w:tc>
        <w:tc>
          <w:tcPr>
            <w:tcW w:w="854" w:type="dxa"/>
            <w:shd w:val="clear" w:color="auto" w:fill="auto"/>
          </w:tcPr>
          <w:p w:rsidR="002B4BAF" w:rsidRPr="00D67041" w:rsidRDefault="002B4BAF" w:rsidP="002E2660">
            <w:pPr>
              <w:jc w:val="center"/>
              <w:rPr>
                <w:b/>
                <w:lang w:val="uk-UA"/>
              </w:rPr>
            </w:pPr>
            <w:r w:rsidRPr="00D67041">
              <w:rPr>
                <w:b/>
                <w:sz w:val="22"/>
                <w:szCs w:val="22"/>
                <w:lang w:val="uk-UA"/>
              </w:rPr>
              <w:t>3</w:t>
            </w:r>
            <w:r w:rsidR="00883AAD">
              <w:rPr>
                <w:b/>
                <w:sz w:val="22"/>
                <w:szCs w:val="22"/>
                <w:lang w:val="uk-UA"/>
              </w:rPr>
              <w:t>5</w:t>
            </w:r>
          </w:p>
        </w:tc>
        <w:tc>
          <w:tcPr>
            <w:tcW w:w="563" w:type="dxa"/>
            <w:shd w:val="clear" w:color="auto" w:fill="auto"/>
          </w:tcPr>
          <w:p w:rsidR="002B4BAF" w:rsidRPr="00D67041" w:rsidRDefault="002B4BAF" w:rsidP="002E2660">
            <w:pPr>
              <w:jc w:val="center"/>
              <w:rPr>
                <w:b/>
                <w:lang w:val="uk-UA"/>
              </w:rPr>
            </w:pPr>
            <w:r w:rsidRPr="00D67041">
              <w:rPr>
                <w:b/>
                <w:sz w:val="22"/>
                <w:szCs w:val="22"/>
                <w:lang w:val="uk-UA"/>
              </w:rPr>
              <w:t>-</w:t>
            </w:r>
          </w:p>
        </w:tc>
        <w:tc>
          <w:tcPr>
            <w:tcW w:w="567" w:type="dxa"/>
            <w:shd w:val="clear" w:color="auto" w:fill="auto"/>
          </w:tcPr>
          <w:p w:rsidR="002B4BAF" w:rsidRPr="00D67041" w:rsidRDefault="002B4BAF" w:rsidP="002E2660">
            <w:pPr>
              <w:jc w:val="center"/>
              <w:rPr>
                <w:b/>
                <w:lang w:val="uk-UA"/>
              </w:rPr>
            </w:pPr>
            <w:r w:rsidRPr="00D67041">
              <w:rPr>
                <w:b/>
                <w:sz w:val="22"/>
                <w:szCs w:val="22"/>
                <w:lang w:val="uk-UA"/>
              </w:rPr>
              <w:t>-</w:t>
            </w:r>
          </w:p>
        </w:tc>
        <w:tc>
          <w:tcPr>
            <w:tcW w:w="855" w:type="dxa"/>
            <w:shd w:val="clear" w:color="auto" w:fill="auto"/>
          </w:tcPr>
          <w:p w:rsidR="002B4BAF" w:rsidRPr="00D67041" w:rsidRDefault="002B4BAF" w:rsidP="002E2660">
            <w:pPr>
              <w:jc w:val="center"/>
              <w:rPr>
                <w:b/>
                <w:lang w:val="uk-UA"/>
              </w:rPr>
            </w:pPr>
            <w:r w:rsidRPr="00D67041">
              <w:rPr>
                <w:b/>
                <w:sz w:val="22"/>
                <w:szCs w:val="22"/>
                <w:lang w:val="uk-UA"/>
              </w:rPr>
              <w:t>3</w:t>
            </w:r>
            <w:r w:rsidR="00883AAD">
              <w:rPr>
                <w:b/>
                <w:sz w:val="22"/>
                <w:szCs w:val="22"/>
                <w:lang w:val="uk-UA"/>
              </w:rPr>
              <w:t>5</w:t>
            </w:r>
          </w:p>
        </w:tc>
        <w:tc>
          <w:tcPr>
            <w:tcW w:w="705" w:type="dxa"/>
            <w:shd w:val="clear" w:color="auto" w:fill="auto"/>
          </w:tcPr>
          <w:p w:rsidR="002B4BAF" w:rsidRPr="00D67041" w:rsidRDefault="00883AAD" w:rsidP="002E2660">
            <w:pPr>
              <w:jc w:val="center"/>
              <w:rPr>
                <w:b/>
                <w:lang w:val="uk-UA"/>
              </w:rPr>
            </w:pPr>
            <w:r>
              <w:rPr>
                <w:b/>
                <w:sz w:val="22"/>
                <w:szCs w:val="22"/>
                <w:lang w:val="uk-UA"/>
              </w:rPr>
              <w:t>23</w:t>
            </w:r>
          </w:p>
        </w:tc>
        <w:tc>
          <w:tcPr>
            <w:tcW w:w="567" w:type="dxa"/>
            <w:shd w:val="clear" w:color="auto" w:fill="auto"/>
          </w:tcPr>
          <w:p w:rsidR="002B4BAF" w:rsidRPr="00D67041" w:rsidRDefault="00883AAD" w:rsidP="002E2660">
            <w:pPr>
              <w:jc w:val="center"/>
              <w:rPr>
                <w:b/>
                <w:i/>
                <w:lang w:val="uk-UA"/>
              </w:rPr>
            </w:pPr>
            <w:r>
              <w:rPr>
                <w:b/>
                <w:i/>
                <w:sz w:val="22"/>
                <w:szCs w:val="22"/>
                <w:lang w:val="uk-UA"/>
              </w:rPr>
              <w:t>66</w:t>
            </w:r>
          </w:p>
        </w:tc>
        <w:tc>
          <w:tcPr>
            <w:tcW w:w="708" w:type="dxa"/>
            <w:shd w:val="clear" w:color="auto" w:fill="auto"/>
          </w:tcPr>
          <w:p w:rsidR="002B4BAF" w:rsidRPr="00D67041" w:rsidRDefault="00883AAD" w:rsidP="002E2660">
            <w:pPr>
              <w:jc w:val="center"/>
              <w:rPr>
                <w:b/>
                <w:lang w:val="uk-UA"/>
              </w:rPr>
            </w:pPr>
            <w:r>
              <w:rPr>
                <w:b/>
                <w:sz w:val="22"/>
                <w:szCs w:val="22"/>
                <w:lang w:val="uk-UA"/>
              </w:rPr>
              <w:t>8</w:t>
            </w:r>
          </w:p>
        </w:tc>
        <w:tc>
          <w:tcPr>
            <w:tcW w:w="567" w:type="dxa"/>
            <w:shd w:val="clear" w:color="auto" w:fill="auto"/>
          </w:tcPr>
          <w:p w:rsidR="002B4BAF" w:rsidRPr="00D67041" w:rsidRDefault="00883AAD" w:rsidP="002E2660">
            <w:pPr>
              <w:jc w:val="center"/>
              <w:rPr>
                <w:b/>
                <w:i/>
                <w:lang w:val="uk-UA"/>
              </w:rPr>
            </w:pPr>
            <w:r>
              <w:rPr>
                <w:b/>
                <w:i/>
                <w:sz w:val="22"/>
                <w:szCs w:val="22"/>
                <w:lang w:val="uk-UA"/>
              </w:rPr>
              <w:t>23</w:t>
            </w:r>
          </w:p>
        </w:tc>
        <w:tc>
          <w:tcPr>
            <w:tcW w:w="709" w:type="dxa"/>
            <w:shd w:val="clear" w:color="auto" w:fill="auto"/>
          </w:tcPr>
          <w:p w:rsidR="002B4BAF" w:rsidRPr="00D67041" w:rsidRDefault="00883AAD" w:rsidP="002E2660">
            <w:pPr>
              <w:jc w:val="center"/>
              <w:rPr>
                <w:b/>
                <w:lang w:val="uk-UA"/>
              </w:rPr>
            </w:pPr>
            <w:r>
              <w:rPr>
                <w:b/>
                <w:sz w:val="22"/>
                <w:szCs w:val="22"/>
                <w:lang w:val="uk-UA"/>
              </w:rPr>
              <w:t>4</w:t>
            </w:r>
          </w:p>
        </w:tc>
        <w:tc>
          <w:tcPr>
            <w:tcW w:w="567" w:type="dxa"/>
            <w:shd w:val="clear" w:color="auto" w:fill="auto"/>
          </w:tcPr>
          <w:p w:rsidR="002B4BAF" w:rsidRPr="00D67041" w:rsidRDefault="00883AAD" w:rsidP="002E2660">
            <w:pPr>
              <w:jc w:val="center"/>
              <w:rPr>
                <w:b/>
                <w:i/>
                <w:lang w:val="uk-UA"/>
              </w:rPr>
            </w:pPr>
            <w:r>
              <w:rPr>
                <w:b/>
                <w:i/>
                <w:sz w:val="22"/>
                <w:szCs w:val="22"/>
                <w:lang w:val="uk-UA"/>
              </w:rPr>
              <w:t>11</w:t>
            </w:r>
          </w:p>
        </w:tc>
        <w:tc>
          <w:tcPr>
            <w:tcW w:w="567" w:type="dxa"/>
            <w:shd w:val="clear" w:color="auto" w:fill="auto"/>
          </w:tcPr>
          <w:p w:rsidR="002B4BAF" w:rsidRPr="00D67041" w:rsidRDefault="002B4BAF" w:rsidP="002E2660">
            <w:pPr>
              <w:jc w:val="center"/>
              <w:rPr>
                <w:b/>
                <w:lang w:val="uk-UA"/>
              </w:rPr>
            </w:pPr>
            <w:r w:rsidRPr="00D67041">
              <w:rPr>
                <w:b/>
                <w:sz w:val="22"/>
                <w:szCs w:val="22"/>
                <w:lang w:val="uk-UA"/>
              </w:rPr>
              <w:t>-</w:t>
            </w:r>
          </w:p>
        </w:tc>
        <w:tc>
          <w:tcPr>
            <w:tcW w:w="510" w:type="dxa"/>
            <w:shd w:val="clear" w:color="auto" w:fill="auto"/>
          </w:tcPr>
          <w:p w:rsidR="002B4BAF" w:rsidRPr="00D67041" w:rsidRDefault="002B4BAF" w:rsidP="002E2660">
            <w:pPr>
              <w:jc w:val="center"/>
              <w:rPr>
                <w:b/>
                <w:i/>
                <w:lang w:val="uk-UA"/>
              </w:rPr>
            </w:pPr>
            <w:r w:rsidRPr="00D67041">
              <w:rPr>
                <w:b/>
                <w:i/>
                <w:sz w:val="22"/>
                <w:szCs w:val="22"/>
                <w:lang w:val="uk-UA"/>
              </w:rPr>
              <w:t>-</w:t>
            </w:r>
          </w:p>
        </w:tc>
        <w:tc>
          <w:tcPr>
            <w:tcW w:w="624" w:type="dxa"/>
            <w:shd w:val="clear" w:color="auto" w:fill="auto"/>
          </w:tcPr>
          <w:p w:rsidR="002B4BAF" w:rsidRPr="00D67041" w:rsidRDefault="00883AAD" w:rsidP="002E2660">
            <w:pPr>
              <w:tabs>
                <w:tab w:val="left" w:pos="2660"/>
              </w:tabs>
              <w:jc w:val="center"/>
              <w:rPr>
                <w:b/>
                <w:lang w:val="uk-UA"/>
              </w:rPr>
            </w:pPr>
            <w:r>
              <w:rPr>
                <w:b/>
                <w:sz w:val="22"/>
                <w:szCs w:val="22"/>
                <w:lang w:val="uk-UA"/>
              </w:rPr>
              <w:t>4</w:t>
            </w:r>
          </w:p>
        </w:tc>
        <w:tc>
          <w:tcPr>
            <w:tcW w:w="567" w:type="dxa"/>
            <w:shd w:val="clear" w:color="auto" w:fill="auto"/>
          </w:tcPr>
          <w:p w:rsidR="002B4BAF" w:rsidRPr="00D67041" w:rsidRDefault="00883AAD" w:rsidP="002E2660">
            <w:pPr>
              <w:tabs>
                <w:tab w:val="left" w:pos="2660"/>
              </w:tabs>
              <w:jc w:val="center"/>
              <w:rPr>
                <w:b/>
                <w:i/>
                <w:lang w:val="uk-UA"/>
              </w:rPr>
            </w:pPr>
            <w:r>
              <w:rPr>
                <w:b/>
                <w:i/>
                <w:sz w:val="22"/>
                <w:szCs w:val="22"/>
                <w:lang w:val="uk-UA"/>
              </w:rPr>
              <w:t>11</w:t>
            </w:r>
          </w:p>
        </w:tc>
        <w:tc>
          <w:tcPr>
            <w:tcW w:w="516" w:type="dxa"/>
            <w:shd w:val="clear" w:color="auto" w:fill="auto"/>
          </w:tcPr>
          <w:p w:rsidR="002B4BAF" w:rsidRPr="00D67041" w:rsidRDefault="002B4BAF" w:rsidP="002E2660">
            <w:pPr>
              <w:jc w:val="center"/>
              <w:rPr>
                <w:b/>
                <w:lang w:val="uk-UA"/>
              </w:rPr>
            </w:pPr>
            <w:r w:rsidRPr="00D67041">
              <w:rPr>
                <w:b/>
                <w:sz w:val="22"/>
                <w:szCs w:val="22"/>
                <w:lang w:val="uk-UA"/>
              </w:rPr>
              <w:t>-</w:t>
            </w:r>
          </w:p>
        </w:tc>
      </w:tr>
      <w:tr w:rsidR="002B4BAF" w:rsidRPr="00D67041" w:rsidTr="002E2660">
        <w:trPr>
          <w:trHeight w:hRule="exact" w:val="421"/>
        </w:trPr>
        <w:tc>
          <w:tcPr>
            <w:tcW w:w="1338" w:type="dxa"/>
            <w:shd w:val="clear" w:color="auto" w:fill="auto"/>
          </w:tcPr>
          <w:p w:rsidR="002B4BAF" w:rsidRPr="00D67041" w:rsidRDefault="002B4BAF" w:rsidP="002E2660">
            <w:pPr>
              <w:jc w:val="center"/>
              <w:rPr>
                <w:b/>
                <w:lang w:val="uk-UA"/>
              </w:rPr>
            </w:pPr>
            <w:r w:rsidRPr="00D67041">
              <w:rPr>
                <w:b/>
                <w:sz w:val="22"/>
                <w:szCs w:val="22"/>
                <w:lang w:val="uk-UA"/>
              </w:rPr>
              <w:t>10-11 клас</w:t>
            </w:r>
          </w:p>
        </w:tc>
        <w:tc>
          <w:tcPr>
            <w:tcW w:w="854" w:type="dxa"/>
            <w:shd w:val="clear" w:color="auto" w:fill="auto"/>
          </w:tcPr>
          <w:p w:rsidR="002B4BAF" w:rsidRPr="00D67041" w:rsidRDefault="00883AAD" w:rsidP="002E2660">
            <w:pPr>
              <w:jc w:val="center"/>
              <w:rPr>
                <w:b/>
                <w:lang w:val="uk-UA"/>
              </w:rPr>
            </w:pPr>
            <w:r>
              <w:rPr>
                <w:b/>
                <w:sz w:val="22"/>
                <w:szCs w:val="22"/>
                <w:lang w:val="uk-UA"/>
              </w:rPr>
              <w:t>41</w:t>
            </w:r>
          </w:p>
        </w:tc>
        <w:tc>
          <w:tcPr>
            <w:tcW w:w="563" w:type="dxa"/>
            <w:shd w:val="clear" w:color="auto" w:fill="auto"/>
          </w:tcPr>
          <w:p w:rsidR="002B4BAF" w:rsidRPr="00D67041" w:rsidRDefault="002B4BAF" w:rsidP="002E2660">
            <w:pPr>
              <w:jc w:val="center"/>
              <w:rPr>
                <w:b/>
                <w:lang w:val="uk-UA"/>
              </w:rPr>
            </w:pPr>
            <w:r w:rsidRPr="00D67041">
              <w:rPr>
                <w:b/>
                <w:sz w:val="22"/>
                <w:szCs w:val="22"/>
                <w:lang w:val="uk-UA"/>
              </w:rPr>
              <w:t>-</w:t>
            </w:r>
          </w:p>
        </w:tc>
        <w:tc>
          <w:tcPr>
            <w:tcW w:w="567" w:type="dxa"/>
            <w:shd w:val="clear" w:color="auto" w:fill="auto"/>
          </w:tcPr>
          <w:p w:rsidR="002B4BAF" w:rsidRPr="00D67041" w:rsidRDefault="00883AAD" w:rsidP="002E2660">
            <w:pPr>
              <w:jc w:val="center"/>
              <w:rPr>
                <w:b/>
                <w:lang w:val="uk-UA"/>
              </w:rPr>
            </w:pPr>
            <w:r>
              <w:rPr>
                <w:b/>
                <w:sz w:val="22"/>
                <w:szCs w:val="22"/>
                <w:lang w:val="uk-UA"/>
              </w:rPr>
              <w:t>-</w:t>
            </w:r>
          </w:p>
        </w:tc>
        <w:tc>
          <w:tcPr>
            <w:tcW w:w="855" w:type="dxa"/>
            <w:shd w:val="clear" w:color="auto" w:fill="auto"/>
          </w:tcPr>
          <w:p w:rsidR="002B4BAF" w:rsidRPr="00D67041" w:rsidRDefault="00883AAD" w:rsidP="002E2660">
            <w:pPr>
              <w:jc w:val="center"/>
              <w:rPr>
                <w:b/>
                <w:lang w:val="uk-UA"/>
              </w:rPr>
            </w:pPr>
            <w:r>
              <w:rPr>
                <w:b/>
                <w:sz w:val="22"/>
                <w:szCs w:val="22"/>
                <w:lang w:val="uk-UA"/>
              </w:rPr>
              <w:t>41</w:t>
            </w:r>
          </w:p>
        </w:tc>
        <w:tc>
          <w:tcPr>
            <w:tcW w:w="705" w:type="dxa"/>
            <w:shd w:val="clear" w:color="auto" w:fill="auto"/>
          </w:tcPr>
          <w:p w:rsidR="002B4BAF" w:rsidRPr="00D67041" w:rsidRDefault="002B4BAF" w:rsidP="002E2660">
            <w:pPr>
              <w:jc w:val="center"/>
              <w:rPr>
                <w:b/>
                <w:lang w:val="uk-UA"/>
              </w:rPr>
            </w:pPr>
            <w:r w:rsidRPr="00D67041">
              <w:rPr>
                <w:b/>
                <w:sz w:val="22"/>
                <w:szCs w:val="22"/>
                <w:lang w:val="uk-UA"/>
              </w:rPr>
              <w:t>1</w:t>
            </w:r>
            <w:r w:rsidR="00883AAD">
              <w:rPr>
                <w:b/>
                <w:sz w:val="22"/>
                <w:szCs w:val="22"/>
                <w:lang w:val="uk-UA"/>
              </w:rPr>
              <w:t>0</w:t>
            </w:r>
          </w:p>
        </w:tc>
        <w:tc>
          <w:tcPr>
            <w:tcW w:w="567" w:type="dxa"/>
            <w:shd w:val="clear" w:color="auto" w:fill="auto"/>
          </w:tcPr>
          <w:p w:rsidR="002B4BAF" w:rsidRPr="00D67041" w:rsidRDefault="00883AAD" w:rsidP="002E2660">
            <w:pPr>
              <w:jc w:val="center"/>
              <w:rPr>
                <w:b/>
                <w:i/>
                <w:lang w:val="uk-UA"/>
              </w:rPr>
            </w:pPr>
            <w:r>
              <w:rPr>
                <w:b/>
                <w:i/>
                <w:sz w:val="22"/>
                <w:szCs w:val="22"/>
                <w:lang w:val="uk-UA"/>
              </w:rPr>
              <w:t>24</w:t>
            </w:r>
          </w:p>
        </w:tc>
        <w:tc>
          <w:tcPr>
            <w:tcW w:w="708" w:type="dxa"/>
            <w:shd w:val="clear" w:color="auto" w:fill="auto"/>
          </w:tcPr>
          <w:p w:rsidR="002B4BAF" w:rsidRPr="00D67041" w:rsidRDefault="002B4BAF" w:rsidP="002E2660">
            <w:pPr>
              <w:jc w:val="center"/>
              <w:rPr>
                <w:b/>
                <w:lang w:val="uk-UA"/>
              </w:rPr>
            </w:pPr>
            <w:r w:rsidRPr="00D67041">
              <w:rPr>
                <w:b/>
                <w:sz w:val="22"/>
                <w:szCs w:val="22"/>
                <w:lang w:val="uk-UA"/>
              </w:rPr>
              <w:t>1</w:t>
            </w:r>
            <w:r w:rsidR="00883AAD">
              <w:rPr>
                <w:b/>
                <w:sz w:val="22"/>
                <w:szCs w:val="22"/>
                <w:lang w:val="uk-UA"/>
              </w:rPr>
              <w:t>8</w:t>
            </w:r>
          </w:p>
        </w:tc>
        <w:tc>
          <w:tcPr>
            <w:tcW w:w="567" w:type="dxa"/>
            <w:shd w:val="clear" w:color="auto" w:fill="auto"/>
          </w:tcPr>
          <w:p w:rsidR="002B4BAF" w:rsidRPr="00D67041" w:rsidRDefault="002B4BAF" w:rsidP="002E2660">
            <w:pPr>
              <w:jc w:val="center"/>
              <w:rPr>
                <w:b/>
                <w:i/>
                <w:lang w:val="uk-UA"/>
              </w:rPr>
            </w:pPr>
            <w:r w:rsidRPr="00D67041">
              <w:rPr>
                <w:b/>
                <w:i/>
                <w:sz w:val="22"/>
                <w:szCs w:val="22"/>
                <w:lang w:val="uk-UA"/>
              </w:rPr>
              <w:t>44</w:t>
            </w:r>
          </w:p>
        </w:tc>
        <w:tc>
          <w:tcPr>
            <w:tcW w:w="709" w:type="dxa"/>
            <w:shd w:val="clear" w:color="auto" w:fill="auto"/>
          </w:tcPr>
          <w:p w:rsidR="002B4BAF" w:rsidRPr="00D67041" w:rsidRDefault="00883AAD" w:rsidP="002E2660">
            <w:pPr>
              <w:jc w:val="center"/>
              <w:rPr>
                <w:b/>
                <w:lang w:val="uk-UA"/>
              </w:rPr>
            </w:pPr>
            <w:r>
              <w:rPr>
                <w:b/>
                <w:sz w:val="22"/>
                <w:szCs w:val="22"/>
                <w:lang w:val="uk-UA"/>
              </w:rPr>
              <w:t>13</w:t>
            </w:r>
          </w:p>
        </w:tc>
        <w:tc>
          <w:tcPr>
            <w:tcW w:w="567" w:type="dxa"/>
            <w:shd w:val="clear" w:color="auto" w:fill="auto"/>
          </w:tcPr>
          <w:p w:rsidR="002B4BAF" w:rsidRPr="00D67041" w:rsidRDefault="00883AAD" w:rsidP="002E2660">
            <w:pPr>
              <w:jc w:val="center"/>
              <w:rPr>
                <w:b/>
                <w:i/>
                <w:lang w:val="uk-UA"/>
              </w:rPr>
            </w:pPr>
            <w:r>
              <w:rPr>
                <w:b/>
                <w:i/>
                <w:sz w:val="22"/>
                <w:szCs w:val="22"/>
                <w:lang w:val="uk-UA"/>
              </w:rPr>
              <w:t>32</w:t>
            </w:r>
          </w:p>
        </w:tc>
        <w:tc>
          <w:tcPr>
            <w:tcW w:w="567" w:type="dxa"/>
            <w:shd w:val="clear" w:color="auto" w:fill="auto"/>
          </w:tcPr>
          <w:p w:rsidR="002B4BAF" w:rsidRPr="00D67041" w:rsidRDefault="00883AAD" w:rsidP="002E2660">
            <w:pPr>
              <w:jc w:val="center"/>
              <w:rPr>
                <w:b/>
                <w:lang w:val="uk-UA"/>
              </w:rPr>
            </w:pPr>
            <w:r>
              <w:rPr>
                <w:b/>
                <w:sz w:val="22"/>
                <w:szCs w:val="22"/>
                <w:lang w:val="uk-UA"/>
              </w:rPr>
              <w:t>-</w:t>
            </w:r>
          </w:p>
        </w:tc>
        <w:tc>
          <w:tcPr>
            <w:tcW w:w="510" w:type="dxa"/>
            <w:shd w:val="clear" w:color="auto" w:fill="auto"/>
          </w:tcPr>
          <w:p w:rsidR="002B4BAF" w:rsidRPr="00D67041" w:rsidRDefault="00883AAD" w:rsidP="002E2660">
            <w:pPr>
              <w:jc w:val="center"/>
              <w:rPr>
                <w:b/>
                <w:i/>
                <w:lang w:val="uk-UA"/>
              </w:rPr>
            </w:pPr>
            <w:r>
              <w:rPr>
                <w:b/>
                <w:i/>
                <w:sz w:val="22"/>
                <w:szCs w:val="22"/>
                <w:lang w:val="uk-UA"/>
              </w:rPr>
              <w:t>-</w:t>
            </w:r>
          </w:p>
        </w:tc>
        <w:tc>
          <w:tcPr>
            <w:tcW w:w="624" w:type="dxa"/>
            <w:shd w:val="clear" w:color="auto" w:fill="auto"/>
          </w:tcPr>
          <w:p w:rsidR="002B4BAF" w:rsidRPr="00D67041" w:rsidRDefault="00883AAD" w:rsidP="002E2660">
            <w:pPr>
              <w:tabs>
                <w:tab w:val="left" w:pos="2660"/>
              </w:tabs>
              <w:jc w:val="center"/>
              <w:rPr>
                <w:b/>
                <w:lang w:val="uk-UA"/>
              </w:rPr>
            </w:pPr>
            <w:r>
              <w:rPr>
                <w:b/>
                <w:sz w:val="22"/>
                <w:szCs w:val="22"/>
                <w:lang w:val="uk-UA"/>
              </w:rPr>
              <w:t>13</w:t>
            </w:r>
          </w:p>
        </w:tc>
        <w:tc>
          <w:tcPr>
            <w:tcW w:w="567" w:type="dxa"/>
            <w:shd w:val="clear" w:color="auto" w:fill="auto"/>
          </w:tcPr>
          <w:p w:rsidR="002B4BAF" w:rsidRPr="00D67041" w:rsidRDefault="00883AAD" w:rsidP="002E2660">
            <w:pPr>
              <w:tabs>
                <w:tab w:val="left" w:pos="2660"/>
              </w:tabs>
              <w:jc w:val="center"/>
              <w:rPr>
                <w:b/>
                <w:i/>
                <w:lang w:val="uk-UA"/>
              </w:rPr>
            </w:pPr>
            <w:r>
              <w:rPr>
                <w:b/>
                <w:i/>
                <w:sz w:val="22"/>
                <w:szCs w:val="22"/>
                <w:lang w:val="uk-UA"/>
              </w:rPr>
              <w:t>32</w:t>
            </w:r>
          </w:p>
        </w:tc>
        <w:tc>
          <w:tcPr>
            <w:tcW w:w="516" w:type="dxa"/>
            <w:shd w:val="clear" w:color="auto" w:fill="auto"/>
          </w:tcPr>
          <w:p w:rsidR="002B4BAF" w:rsidRPr="00D67041" w:rsidRDefault="002B4BAF" w:rsidP="002E2660">
            <w:pPr>
              <w:jc w:val="center"/>
              <w:rPr>
                <w:b/>
                <w:lang w:val="uk-UA"/>
              </w:rPr>
            </w:pPr>
            <w:r w:rsidRPr="00D67041">
              <w:rPr>
                <w:b/>
                <w:sz w:val="22"/>
                <w:szCs w:val="22"/>
                <w:lang w:val="uk-UA"/>
              </w:rPr>
              <w:t>-</w:t>
            </w:r>
          </w:p>
        </w:tc>
      </w:tr>
      <w:tr w:rsidR="002B4BAF" w:rsidRPr="00D67041" w:rsidTr="002E2660">
        <w:trPr>
          <w:trHeight w:hRule="exact" w:val="421"/>
        </w:trPr>
        <w:tc>
          <w:tcPr>
            <w:tcW w:w="1338" w:type="dxa"/>
            <w:shd w:val="clear" w:color="auto" w:fill="auto"/>
          </w:tcPr>
          <w:p w:rsidR="002B4BAF" w:rsidRPr="00D67041" w:rsidRDefault="002B4BAF" w:rsidP="002E2660">
            <w:pPr>
              <w:jc w:val="center"/>
              <w:rPr>
                <w:b/>
                <w:lang w:val="uk-UA"/>
              </w:rPr>
            </w:pPr>
            <w:r w:rsidRPr="00D67041">
              <w:rPr>
                <w:b/>
                <w:sz w:val="22"/>
                <w:szCs w:val="22"/>
                <w:lang w:val="uk-UA"/>
              </w:rPr>
              <w:t>11 клас</w:t>
            </w:r>
          </w:p>
        </w:tc>
        <w:tc>
          <w:tcPr>
            <w:tcW w:w="854" w:type="dxa"/>
            <w:shd w:val="clear" w:color="auto" w:fill="auto"/>
          </w:tcPr>
          <w:p w:rsidR="002B4BAF" w:rsidRPr="00D67041" w:rsidRDefault="00883AAD" w:rsidP="002E2660">
            <w:pPr>
              <w:jc w:val="center"/>
              <w:rPr>
                <w:b/>
                <w:lang w:val="uk-UA"/>
              </w:rPr>
            </w:pPr>
            <w:r>
              <w:rPr>
                <w:b/>
                <w:sz w:val="22"/>
                <w:szCs w:val="22"/>
                <w:lang w:val="uk-UA"/>
              </w:rPr>
              <w:t>19</w:t>
            </w:r>
          </w:p>
        </w:tc>
        <w:tc>
          <w:tcPr>
            <w:tcW w:w="563" w:type="dxa"/>
            <w:shd w:val="clear" w:color="auto" w:fill="auto"/>
          </w:tcPr>
          <w:p w:rsidR="002B4BAF" w:rsidRPr="00D67041" w:rsidRDefault="002B4BAF" w:rsidP="002E2660">
            <w:pPr>
              <w:jc w:val="center"/>
              <w:rPr>
                <w:b/>
                <w:lang w:val="uk-UA"/>
              </w:rPr>
            </w:pPr>
            <w:r w:rsidRPr="00D67041">
              <w:rPr>
                <w:b/>
                <w:sz w:val="22"/>
                <w:szCs w:val="22"/>
                <w:lang w:val="uk-UA"/>
              </w:rPr>
              <w:t>-</w:t>
            </w:r>
          </w:p>
        </w:tc>
        <w:tc>
          <w:tcPr>
            <w:tcW w:w="567" w:type="dxa"/>
            <w:shd w:val="clear" w:color="auto" w:fill="auto"/>
          </w:tcPr>
          <w:p w:rsidR="002B4BAF" w:rsidRPr="00D67041" w:rsidRDefault="00883AAD" w:rsidP="002E2660">
            <w:pPr>
              <w:jc w:val="center"/>
              <w:rPr>
                <w:b/>
                <w:lang w:val="uk-UA"/>
              </w:rPr>
            </w:pPr>
            <w:r>
              <w:rPr>
                <w:b/>
                <w:sz w:val="22"/>
                <w:szCs w:val="22"/>
                <w:lang w:val="uk-UA"/>
              </w:rPr>
              <w:t>-</w:t>
            </w:r>
          </w:p>
        </w:tc>
        <w:tc>
          <w:tcPr>
            <w:tcW w:w="855" w:type="dxa"/>
            <w:shd w:val="clear" w:color="auto" w:fill="auto"/>
          </w:tcPr>
          <w:p w:rsidR="002B4BAF" w:rsidRPr="00D67041" w:rsidRDefault="002B4BAF" w:rsidP="002E2660">
            <w:pPr>
              <w:jc w:val="center"/>
              <w:rPr>
                <w:b/>
                <w:lang w:val="uk-UA"/>
              </w:rPr>
            </w:pPr>
            <w:r w:rsidRPr="00D67041">
              <w:rPr>
                <w:b/>
                <w:sz w:val="22"/>
                <w:szCs w:val="22"/>
                <w:lang w:val="uk-UA"/>
              </w:rPr>
              <w:t>19</w:t>
            </w:r>
          </w:p>
        </w:tc>
        <w:tc>
          <w:tcPr>
            <w:tcW w:w="705" w:type="dxa"/>
            <w:shd w:val="clear" w:color="auto" w:fill="auto"/>
          </w:tcPr>
          <w:p w:rsidR="002B4BAF" w:rsidRPr="00D67041" w:rsidRDefault="00883AAD" w:rsidP="002E2660">
            <w:pPr>
              <w:jc w:val="center"/>
              <w:rPr>
                <w:b/>
                <w:lang w:val="uk-UA"/>
              </w:rPr>
            </w:pPr>
            <w:r>
              <w:rPr>
                <w:b/>
                <w:sz w:val="22"/>
                <w:szCs w:val="22"/>
                <w:lang w:val="uk-UA"/>
              </w:rPr>
              <w:t>2</w:t>
            </w:r>
          </w:p>
        </w:tc>
        <w:tc>
          <w:tcPr>
            <w:tcW w:w="567" w:type="dxa"/>
            <w:shd w:val="clear" w:color="auto" w:fill="auto"/>
          </w:tcPr>
          <w:p w:rsidR="002B4BAF" w:rsidRPr="00D67041" w:rsidRDefault="00883AAD" w:rsidP="002E2660">
            <w:pPr>
              <w:jc w:val="center"/>
              <w:rPr>
                <w:b/>
                <w:i/>
                <w:lang w:val="uk-UA"/>
              </w:rPr>
            </w:pPr>
            <w:r>
              <w:rPr>
                <w:b/>
                <w:i/>
                <w:sz w:val="22"/>
                <w:szCs w:val="22"/>
                <w:lang w:val="uk-UA"/>
              </w:rPr>
              <w:t>10</w:t>
            </w:r>
          </w:p>
        </w:tc>
        <w:tc>
          <w:tcPr>
            <w:tcW w:w="708" w:type="dxa"/>
            <w:shd w:val="clear" w:color="auto" w:fill="auto"/>
          </w:tcPr>
          <w:p w:rsidR="002B4BAF" w:rsidRPr="00D67041" w:rsidRDefault="002B4BAF" w:rsidP="002E2660">
            <w:pPr>
              <w:jc w:val="center"/>
              <w:rPr>
                <w:b/>
                <w:lang w:val="uk-UA"/>
              </w:rPr>
            </w:pPr>
            <w:r w:rsidRPr="00D67041">
              <w:rPr>
                <w:b/>
                <w:sz w:val="22"/>
                <w:szCs w:val="22"/>
                <w:lang w:val="uk-UA"/>
              </w:rPr>
              <w:t>10</w:t>
            </w:r>
          </w:p>
        </w:tc>
        <w:tc>
          <w:tcPr>
            <w:tcW w:w="567" w:type="dxa"/>
            <w:shd w:val="clear" w:color="auto" w:fill="auto"/>
          </w:tcPr>
          <w:p w:rsidR="002B4BAF" w:rsidRPr="00D67041" w:rsidRDefault="002B4BAF" w:rsidP="002E2660">
            <w:pPr>
              <w:jc w:val="center"/>
              <w:rPr>
                <w:b/>
                <w:i/>
                <w:lang w:val="uk-UA"/>
              </w:rPr>
            </w:pPr>
            <w:r w:rsidRPr="00D67041">
              <w:rPr>
                <w:b/>
                <w:i/>
                <w:sz w:val="22"/>
                <w:szCs w:val="22"/>
                <w:lang w:val="uk-UA"/>
              </w:rPr>
              <w:t>53</w:t>
            </w:r>
          </w:p>
        </w:tc>
        <w:tc>
          <w:tcPr>
            <w:tcW w:w="709" w:type="dxa"/>
            <w:shd w:val="clear" w:color="auto" w:fill="auto"/>
          </w:tcPr>
          <w:p w:rsidR="002B4BAF" w:rsidRPr="00D67041" w:rsidRDefault="00883AAD" w:rsidP="002E2660">
            <w:pPr>
              <w:jc w:val="center"/>
              <w:rPr>
                <w:b/>
                <w:lang w:val="uk-UA"/>
              </w:rPr>
            </w:pPr>
            <w:r>
              <w:rPr>
                <w:b/>
                <w:sz w:val="22"/>
                <w:szCs w:val="22"/>
                <w:lang w:val="uk-UA"/>
              </w:rPr>
              <w:t>7</w:t>
            </w:r>
          </w:p>
        </w:tc>
        <w:tc>
          <w:tcPr>
            <w:tcW w:w="567" w:type="dxa"/>
            <w:shd w:val="clear" w:color="auto" w:fill="auto"/>
          </w:tcPr>
          <w:p w:rsidR="002B4BAF" w:rsidRPr="00D67041" w:rsidRDefault="00883AAD" w:rsidP="002E2660">
            <w:pPr>
              <w:jc w:val="center"/>
              <w:rPr>
                <w:b/>
                <w:i/>
                <w:lang w:val="uk-UA"/>
              </w:rPr>
            </w:pPr>
            <w:r>
              <w:rPr>
                <w:b/>
                <w:i/>
                <w:sz w:val="22"/>
                <w:szCs w:val="22"/>
                <w:lang w:val="uk-UA"/>
              </w:rPr>
              <w:t>37</w:t>
            </w:r>
          </w:p>
        </w:tc>
        <w:tc>
          <w:tcPr>
            <w:tcW w:w="567" w:type="dxa"/>
            <w:shd w:val="clear" w:color="auto" w:fill="auto"/>
          </w:tcPr>
          <w:p w:rsidR="002B4BAF" w:rsidRPr="00D67041" w:rsidRDefault="00883AAD" w:rsidP="002E2660">
            <w:pPr>
              <w:jc w:val="center"/>
              <w:rPr>
                <w:b/>
                <w:lang w:val="uk-UA"/>
              </w:rPr>
            </w:pPr>
            <w:r>
              <w:rPr>
                <w:b/>
                <w:sz w:val="22"/>
                <w:szCs w:val="22"/>
                <w:lang w:val="uk-UA"/>
              </w:rPr>
              <w:t>-</w:t>
            </w:r>
          </w:p>
        </w:tc>
        <w:tc>
          <w:tcPr>
            <w:tcW w:w="510" w:type="dxa"/>
            <w:shd w:val="clear" w:color="auto" w:fill="auto"/>
          </w:tcPr>
          <w:p w:rsidR="002B4BAF" w:rsidRPr="00D67041" w:rsidRDefault="00883AAD" w:rsidP="002E2660">
            <w:pPr>
              <w:jc w:val="center"/>
              <w:rPr>
                <w:b/>
                <w:i/>
                <w:lang w:val="uk-UA"/>
              </w:rPr>
            </w:pPr>
            <w:r>
              <w:rPr>
                <w:b/>
                <w:i/>
                <w:sz w:val="22"/>
                <w:szCs w:val="22"/>
                <w:lang w:val="uk-UA"/>
              </w:rPr>
              <w:t>-</w:t>
            </w:r>
          </w:p>
        </w:tc>
        <w:tc>
          <w:tcPr>
            <w:tcW w:w="624" w:type="dxa"/>
            <w:shd w:val="clear" w:color="auto" w:fill="auto"/>
          </w:tcPr>
          <w:p w:rsidR="002B4BAF" w:rsidRPr="00D67041" w:rsidRDefault="00883AAD" w:rsidP="002E2660">
            <w:pPr>
              <w:tabs>
                <w:tab w:val="left" w:pos="2660"/>
              </w:tabs>
              <w:jc w:val="center"/>
              <w:rPr>
                <w:b/>
                <w:lang w:val="uk-UA"/>
              </w:rPr>
            </w:pPr>
            <w:r>
              <w:rPr>
                <w:b/>
                <w:sz w:val="22"/>
                <w:szCs w:val="22"/>
                <w:lang w:val="uk-UA"/>
              </w:rPr>
              <w:t>7</w:t>
            </w:r>
          </w:p>
        </w:tc>
        <w:tc>
          <w:tcPr>
            <w:tcW w:w="567" w:type="dxa"/>
            <w:shd w:val="clear" w:color="auto" w:fill="auto"/>
          </w:tcPr>
          <w:p w:rsidR="002B4BAF" w:rsidRPr="00D67041" w:rsidRDefault="00883AAD" w:rsidP="002E2660">
            <w:pPr>
              <w:tabs>
                <w:tab w:val="left" w:pos="2660"/>
              </w:tabs>
              <w:jc w:val="center"/>
              <w:rPr>
                <w:b/>
                <w:i/>
                <w:lang w:val="uk-UA"/>
              </w:rPr>
            </w:pPr>
            <w:r>
              <w:rPr>
                <w:b/>
                <w:i/>
                <w:sz w:val="22"/>
                <w:szCs w:val="22"/>
                <w:lang w:val="uk-UA"/>
              </w:rPr>
              <w:t>37</w:t>
            </w:r>
          </w:p>
        </w:tc>
        <w:tc>
          <w:tcPr>
            <w:tcW w:w="516" w:type="dxa"/>
            <w:shd w:val="clear" w:color="auto" w:fill="auto"/>
          </w:tcPr>
          <w:p w:rsidR="002B4BAF" w:rsidRPr="00D67041" w:rsidRDefault="002B4BAF" w:rsidP="002E2660">
            <w:pPr>
              <w:jc w:val="center"/>
              <w:rPr>
                <w:b/>
                <w:lang w:val="uk-UA"/>
              </w:rPr>
            </w:pPr>
            <w:r w:rsidRPr="00D67041">
              <w:rPr>
                <w:b/>
                <w:sz w:val="22"/>
                <w:szCs w:val="22"/>
                <w:lang w:val="uk-UA"/>
              </w:rPr>
              <w:t>-</w:t>
            </w:r>
          </w:p>
        </w:tc>
      </w:tr>
      <w:tr w:rsidR="002B4BAF" w:rsidRPr="00D67041" w:rsidTr="002E2660">
        <w:trPr>
          <w:trHeight w:hRule="exact" w:val="421"/>
        </w:trPr>
        <w:tc>
          <w:tcPr>
            <w:tcW w:w="1338" w:type="dxa"/>
            <w:shd w:val="clear" w:color="auto" w:fill="auto"/>
          </w:tcPr>
          <w:p w:rsidR="002B4BAF" w:rsidRPr="00D67041" w:rsidRDefault="002B4BAF" w:rsidP="002E2660">
            <w:pPr>
              <w:jc w:val="center"/>
              <w:rPr>
                <w:b/>
                <w:lang w:val="uk-UA"/>
              </w:rPr>
            </w:pPr>
            <w:r w:rsidRPr="00D67041">
              <w:rPr>
                <w:b/>
                <w:sz w:val="22"/>
                <w:szCs w:val="22"/>
                <w:lang w:val="uk-UA"/>
              </w:rPr>
              <w:t>2-11 класи</w:t>
            </w:r>
          </w:p>
        </w:tc>
        <w:tc>
          <w:tcPr>
            <w:tcW w:w="854" w:type="dxa"/>
            <w:shd w:val="clear" w:color="auto" w:fill="auto"/>
          </w:tcPr>
          <w:p w:rsidR="002B4BAF" w:rsidRPr="00D67041" w:rsidRDefault="00883AAD" w:rsidP="002E2660">
            <w:pPr>
              <w:jc w:val="center"/>
              <w:rPr>
                <w:b/>
                <w:lang w:val="uk-UA"/>
              </w:rPr>
            </w:pPr>
            <w:r>
              <w:rPr>
                <w:b/>
                <w:sz w:val="22"/>
                <w:szCs w:val="22"/>
                <w:lang w:val="uk-UA"/>
              </w:rPr>
              <w:t>459+2</w:t>
            </w:r>
          </w:p>
        </w:tc>
        <w:tc>
          <w:tcPr>
            <w:tcW w:w="563" w:type="dxa"/>
            <w:shd w:val="clear" w:color="auto" w:fill="auto"/>
          </w:tcPr>
          <w:p w:rsidR="002B4BAF" w:rsidRPr="00D67041" w:rsidRDefault="00883AAD" w:rsidP="002E2660">
            <w:pPr>
              <w:jc w:val="center"/>
              <w:rPr>
                <w:b/>
                <w:lang w:val="uk-UA"/>
              </w:rPr>
            </w:pPr>
            <w:r>
              <w:rPr>
                <w:b/>
                <w:sz w:val="22"/>
                <w:szCs w:val="22"/>
                <w:lang w:val="uk-UA"/>
              </w:rPr>
              <w:t>4</w:t>
            </w:r>
          </w:p>
        </w:tc>
        <w:tc>
          <w:tcPr>
            <w:tcW w:w="567" w:type="dxa"/>
            <w:shd w:val="clear" w:color="auto" w:fill="auto"/>
          </w:tcPr>
          <w:p w:rsidR="002B4BAF" w:rsidRPr="00D67041" w:rsidRDefault="00883AAD" w:rsidP="002E2660">
            <w:pPr>
              <w:jc w:val="center"/>
              <w:rPr>
                <w:b/>
                <w:lang w:val="uk-UA"/>
              </w:rPr>
            </w:pPr>
            <w:r>
              <w:rPr>
                <w:b/>
                <w:sz w:val="22"/>
                <w:szCs w:val="22"/>
                <w:lang w:val="uk-UA"/>
              </w:rPr>
              <w:t>8</w:t>
            </w:r>
          </w:p>
        </w:tc>
        <w:tc>
          <w:tcPr>
            <w:tcW w:w="855" w:type="dxa"/>
            <w:shd w:val="clear" w:color="auto" w:fill="auto"/>
          </w:tcPr>
          <w:p w:rsidR="002B4BAF" w:rsidRPr="00D67041" w:rsidRDefault="00883AAD" w:rsidP="002E2660">
            <w:pPr>
              <w:jc w:val="center"/>
              <w:rPr>
                <w:b/>
                <w:lang w:val="uk-UA"/>
              </w:rPr>
            </w:pPr>
            <w:r>
              <w:rPr>
                <w:b/>
                <w:sz w:val="22"/>
                <w:szCs w:val="22"/>
                <w:lang w:val="uk-UA"/>
              </w:rPr>
              <w:t>46</w:t>
            </w:r>
            <w:r w:rsidR="002B4BAF" w:rsidRPr="00D67041">
              <w:rPr>
                <w:b/>
                <w:sz w:val="22"/>
                <w:szCs w:val="22"/>
                <w:lang w:val="uk-UA"/>
              </w:rPr>
              <w:t>3+2</w:t>
            </w:r>
          </w:p>
        </w:tc>
        <w:tc>
          <w:tcPr>
            <w:tcW w:w="705" w:type="dxa"/>
            <w:shd w:val="clear" w:color="auto" w:fill="auto"/>
          </w:tcPr>
          <w:p w:rsidR="002B4BAF" w:rsidRPr="00D67041" w:rsidRDefault="002B4BAF" w:rsidP="002E2660">
            <w:pPr>
              <w:jc w:val="center"/>
              <w:rPr>
                <w:b/>
                <w:lang w:val="uk-UA"/>
              </w:rPr>
            </w:pPr>
            <w:r w:rsidRPr="00D67041">
              <w:rPr>
                <w:b/>
                <w:sz w:val="22"/>
                <w:szCs w:val="22"/>
                <w:lang w:val="uk-UA"/>
              </w:rPr>
              <w:t>6</w:t>
            </w:r>
            <w:r w:rsidR="00883AAD">
              <w:rPr>
                <w:b/>
                <w:sz w:val="22"/>
                <w:szCs w:val="22"/>
                <w:lang w:val="uk-UA"/>
              </w:rPr>
              <w:t>3</w:t>
            </w:r>
          </w:p>
        </w:tc>
        <w:tc>
          <w:tcPr>
            <w:tcW w:w="567" w:type="dxa"/>
            <w:shd w:val="clear" w:color="auto" w:fill="auto"/>
          </w:tcPr>
          <w:p w:rsidR="002B4BAF" w:rsidRPr="00D67041" w:rsidRDefault="002B4BAF" w:rsidP="002E2660">
            <w:pPr>
              <w:jc w:val="center"/>
              <w:rPr>
                <w:b/>
                <w:i/>
                <w:lang w:val="uk-UA"/>
              </w:rPr>
            </w:pPr>
            <w:r w:rsidRPr="00D67041">
              <w:rPr>
                <w:b/>
                <w:i/>
                <w:sz w:val="22"/>
                <w:szCs w:val="22"/>
                <w:lang w:val="uk-UA"/>
              </w:rPr>
              <w:t>1</w:t>
            </w:r>
            <w:r w:rsidR="00883AAD">
              <w:rPr>
                <w:b/>
                <w:i/>
                <w:sz w:val="22"/>
                <w:szCs w:val="22"/>
                <w:lang w:val="uk-UA"/>
              </w:rPr>
              <w:t>3</w:t>
            </w:r>
          </w:p>
        </w:tc>
        <w:tc>
          <w:tcPr>
            <w:tcW w:w="708" w:type="dxa"/>
            <w:shd w:val="clear" w:color="auto" w:fill="auto"/>
          </w:tcPr>
          <w:p w:rsidR="002B4BAF" w:rsidRPr="00D67041" w:rsidRDefault="002B4BAF" w:rsidP="002E2660">
            <w:pPr>
              <w:jc w:val="center"/>
              <w:rPr>
                <w:b/>
                <w:lang w:val="uk-UA"/>
              </w:rPr>
            </w:pPr>
            <w:r w:rsidRPr="00D67041">
              <w:rPr>
                <w:b/>
                <w:sz w:val="22"/>
                <w:szCs w:val="22"/>
                <w:lang w:val="uk-UA"/>
              </w:rPr>
              <w:t>2</w:t>
            </w:r>
            <w:r w:rsidR="00883AAD">
              <w:rPr>
                <w:b/>
                <w:sz w:val="22"/>
                <w:szCs w:val="22"/>
                <w:lang w:val="uk-UA"/>
              </w:rPr>
              <w:t>21</w:t>
            </w:r>
          </w:p>
        </w:tc>
        <w:tc>
          <w:tcPr>
            <w:tcW w:w="567" w:type="dxa"/>
            <w:shd w:val="clear" w:color="auto" w:fill="auto"/>
          </w:tcPr>
          <w:p w:rsidR="002B4BAF" w:rsidRPr="00D67041" w:rsidRDefault="002B4BAF" w:rsidP="002E2660">
            <w:pPr>
              <w:jc w:val="center"/>
              <w:rPr>
                <w:b/>
                <w:i/>
                <w:lang w:val="uk-UA"/>
              </w:rPr>
            </w:pPr>
            <w:r w:rsidRPr="00D67041">
              <w:rPr>
                <w:b/>
                <w:i/>
                <w:sz w:val="22"/>
                <w:szCs w:val="22"/>
                <w:lang w:val="uk-UA"/>
              </w:rPr>
              <w:t>4</w:t>
            </w:r>
            <w:r w:rsidR="00883AAD">
              <w:rPr>
                <w:b/>
                <w:i/>
                <w:sz w:val="22"/>
                <w:szCs w:val="22"/>
                <w:lang w:val="uk-UA"/>
              </w:rPr>
              <w:t>8</w:t>
            </w:r>
          </w:p>
        </w:tc>
        <w:tc>
          <w:tcPr>
            <w:tcW w:w="709" w:type="dxa"/>
            <w:shd w:val="clear" w:color="auto" w:fill="auto"/>
          </w:tcPr>
          <w:p w:rsidR="002B4BAF" w:rsidRPr="00D67041" w:rsidRDefault="002B4BAF" w:rsidP="002E2660">
            <w:pPr>
              <w:jc w:val="center"/>
              <w:rPr>
                <w:b/>
                <w:lang w:val="uk-UA"/>
              </w:rPr>
            </w:pPr>
            <w:r w:rsidRPr="00D67041">
              <w:rPr>
                <w:b/>
                <w:sz w:val="22"/>
                <w:szCs w:val="22"/>
                <w:lang w:val="uk-UA"/>
              </w:rPr>
              <w:t>1</w:t>
            </w:r>
            <w:r w:rsidR="00883AAD">
              <w:rPr>
                <w:b/>
                <w:sz w:val="22"/>
                <w:szCs w:val="22"/>
                <w:lang w:val="uk-UA"/>
              </w:rPr>
              <w:t>44</w:t>
            </w:r>
          </w:p>
        </w:tc>
        <w:tc>
          <w:tcPr>
            <w:tcW w:w="567" w:type="dxa"/>
            <w:shd w:val="clear" w:color="auto" w:fill="auto"/>
          </w:tcPr>
          <w:p w:rsidR="002B4BAF" w:rsidRPr="00D67041" w:rsidRDefault="00883AAD" w:rsidP="002E2660">
            <w:pPr>
              <w:jc w:val="center"/>
              <w:rPr>
                <w:b/>
                <w:i/>
                <w:lang w:val="uk-UA"/>
              </w:rPr>
            </w:pPr>
            <w:r>
              <w:rPr>
                <w:b/>
                <w:i/>
                <w:sz w:val="22"/>
                <w:szCs w:val="22"/>
                <w:lang w:val="uk-UA"/>
              </w:rPr>
              <w:t>31</w:t>
            </w:r>
          </w:p>
        </w:tc>
        <w:tc>
          <w:tcPr>
            <w:tcW w:w="567" w:type="dxa"/>
            <w:shd w:val="clear" w:color="auto" w:fill="auto"/>
          </w:tcPr>
          <w:p w:rsidR="002B4BAF" w:rsidRPr="00D67041" w:rsidRDefault="00B75770" w:rsidP="002E2660">
            <w:pPr>
              <w:jc w:val="center"/>
              <w:rPr>
                <w:b/>
                <w:lang w:val="uk-UA"/>
              </w:rPr>
            </w:pPr>
            <w:r>
              <w:rPr>
                <w:b/>
                <w:sz w:val="22"/>
                <w:szCs w:val="22"/>
                <w:lang w:val="uk-UA"/>
              </w:rPr>
              <w:t>35</w:t>
            </w:r>
          </w:p>
        </w:tc>
        <w:tc>
          <w:tcPr>
            <w:tcW w:w="510" w:type="dxa"/>
            <w:shd w:val="clear" w:color="auto" w:fill="auto"/>
          </w:tcPr>
          <w:p w:rsidR="002B4BAF" w:rsidRPr="00D67041" w:rsidRDefault="00B75770" w:rsidP="002E2660">
            <w:pPr>
              <w:jc w:val="center"/>
              <w:rPr>
                <w:b/>
                <w:i/>
                <w:lang w:val="uk-UA"/>
              </w:rPr>
            </w:pPr>
            <w:r>
              <w:rPr>
                <w:b/>
                <w:i/>
                <w:sz w:val="22"/>
                <w:szCs w:val="22"/>
                <w:lang w:val="uk-UA"/>
              </w:rPr>
              <w:t>8</w:t>
            </w:r>
          </w:p>
        </w:tc>
        <w:tc>
          <w:tcPr>
            <w:tcW w:w="624" w:type="dxa"/>
            <w:shd w:val="clear" w:color="auto" w:fill="auto"/>
          </w:tcPr>
          <w:p w:rsidR="002B4BAF" w:rsidRPr="00D67041" w:rsidRDefault="002B4BAF" w:rsidP="002E2660">
            <w:pPr>
              <w:tabs>
                <w:tab w:val="left" w:pos="2660"/>
              </w:tabs>
              <w:jc w:val="center"/>
              <w:rPr>
                <w:b/>
                <w:lang w:val="uk-UA"/>
              </w:rPr>
            </w:pPr>
            <w:r w:rsidRPr="00D67041">
              <w:rPr>
                <w:b/>
                <w:sz w:val="22"/>
                <w:szCs w:val="22"/>
                <w:lang w:val="uk-UA"/>
              </w:rPr>
              <w:t>1</w:t>
            </w:r>
            <w:r w:rsidR="00B75770">
              <w:rPr>
                <w:b/>
                <w:sz w:val="22"/>
                <w:szCs w:val="22"/>
                <w:lang w:val="uk-UA"/>
              </w:rPr>
              <w:t>79</w:t>
            </w:r>
          </w:p>
        </w:tc>
        <w:tc>
          <w:tcPr>
            <w:tcW w:w="567" w:type="dxa"/>
            <w:shd w:val="clear" w:color="auto" w:fill="auto"/>
          </w:tcPr>
          <w:p w:rsidR="002B4BAF" w:rsidRPr="00D67041" w:rsidRDefault="002B4BAF" w:rsidP="002E2660">
            <w:pPr>
              <w:tabs>
                <w:tab w:val="left" w:pos="2660"/>
              </w:tabs>
              <w:jc w:val="center"/>
              <w:rPr>
                <w:b/>
                <w:i/>
                <w:lang w:val="uk-UA"/>
              </w:rPr>
            </w:pPr>
            <w:r w:rsidRPr="00D67041">
              <w:rPr>
                <w:b/>
                <w:i/>
                <w:sz w:val="22"/>
                <w:szCs w:val="22"/>
                <w:lang w:val="uk-UA"/>
              </w:rPr>
              <w:t>38</w:t>
            </w:r>
          </w:p>
        </w:tc>
        <w:tc>
          <w:tcPr>
            <w:tcW w:w="516" w:type="dxa"/>
            <w:shd w:val="clear" w:color="auto" w:fill="auto"/>
          </w:tcPr>
          <w:p w:rsidR="002B4BAF" w:rsidRPr="00D67041" w:rsidRDefault="00B75770" w:rsidP="002E2660">
            <w:pPr>
              <w:jc w:val="center"/>
              <w:rPr>
                <w:b/>
                <w:lang w:val="uk-UA"/>
              </w:rPr>
            </w:pPr>
            <w:r>
              <w:rPr>
                <w:b/>
                <w:sz w:val="22"/>
                <w:szCs w:val="22"/>
                <w:lang w:val="uk-UA"/>
              </w:rPr>
              <w:t>-</w:t>
            </w:r>
          </w:p>
        </w:tc>
      </w:tr>
    </w:tbl>
    <w:p w:rsidR="002B4BAF" w:rsidRDefault="002B4BAF" w:rsidP="002B4BAF">
      <w:pPr>
        <w:pStyle w:val="a3"/>
        <w:ind w:left="0"/>
        <w:jc w:val="both"/>
        <w:rPr>
          <w:szCs w:val="28"/>
          <w:lang w:val="uk-UA"/>
        </w:rPr>
      </w:pPr>
    </w:p>
    <w:p w:rsidR="002B4BAF" w:rsidRPr="00253924" w:rsidRDefault="002B4BAF" w:rsidP="002B4BAF">
      <w:pPr>
        <w:pStyle w:val="a3"/>
        <w:ind w:left="0"/>
        <w:jc w:val="both"/>
        <w:rPr>
          <w:b/>
          <w:szCs w:val="28"/>
          <w:highlight w:val="yellow"/>
          <w:lang w:val="uk-UA"/>
        </w:rPr>
      </w:pPr>
      <w:r>
        <w:rPr>
          <w:szCs w:val="28"/>
          <w:lang w:val="uk-UA"/>
        </w:rPr>
        <w:tab/>
      </w:r>
      <w:r w:rsidRPr="00F067BB">
        <w:rPr>
          <w:szCs w:val="28"/>
          <w:lang w:val="uk-UA"/>
        </w:rPr>
        <w:t xml:space="preserve">З </w:t>
      </w:r>
      <w:r w:rsidR="00B75770">
        <w:rPr>
          <w:szCs w:val="28"/>
          <w:lang w:val="uk-UA"/>
        </w:rPr>
        <w:t>463+2</w:t>
      </w:r>
      <w:r>
        <w:rPr>
          <w:szCs w:val="28"/>
          <w:lang w:val="uk-UA"/>
        </w:rPr>
        <w:t xml:space="preserve"> </w:t>
      </w:r>
      <w:r w:rsidRPr="00F067BB">
        <w:rPr>
          <w:szCs w:val="28"/>
          <w:lang w:val="uk-UA"/>
        </w:rPr>
        <w:t xml:space="preserve">учнів високий рівень навчальних досягнень на кінець року мають </w:t>
      </w:r>
      <w:r w:rsidR="00B75770">
        <w:rPr>
          <w:szCs w:val="28"/>
          <w:lang w:val="uk-UA"/>
        </w:rPr>
        <w:t>35</w:t>
      </w:r>
      <w:r>
        <w:rPr>
          <w:szCs w:val="28"/>
          <w:lang w:val="uk-UA"/>
        </w:rPr>
        <w:t xml:space="preserve"> учнів, щ</w:t>
      </w:r>
      <w:r w:rsidRPr="00F067BB">
        <w:rPr>
          <w:szCs w:val="28"/>
          <w:lang w:val="uk-UA"/>
        </w:rPr>
        <w:t xml:space="preserve">о становить </w:t>
      </w:r>
      <w:r w:rsidR="00B75770">
        <w:rPr>
          <w:szCs w:val="28"/>
          <w:lang w:val="uk-UA"/>
        </w:rPr>
        <w:t>8</w:t>
      </w:r>
      <w:r w:rsidRPr="00F067BB">
        <w:rPr>
          <w:szCs w:val="28"/>
          <w:lang w:val="uk-UA"/>
        </w:rPr>
        <w:t>% від загальної кількості</w:t>
      </w:r>
      <w:r>
        <w:rPr>
          <w:szCs w:val="28"/>
          <w:lang w:val="uk-UA"/>
        </w:rPr>
        <w:t xml:space="preserve"> учнів</w:t>
      </w:r>
      <w:r w:rsidRPr="00F067BB">
        <w:rPr>
          <w:szCs w:val="28"/>
          <w:lang w:val="uk-UA"/>
        </w:rPr>
        <w:t xml:space="preserve">. Достатній рівень знань мають </w:t>
      </w:r>
      <w:r w:rsidR="00B75770">
        <w:rPr>
          <w:szCs w:val="28"/>
          <w:lang w:val="uk-UA"/>
        </w:rPr>
        <w:t>144 учні (31</w:t>
      </w:r>
      <w:r w:rsidRPr="00F067BB">
        <w:rPr>
          <w:szCs w:val="28"/>
          <w:lang w:val="uk-UA"/>
        </w:rPr>
        <w:t xml:space="preserve">%), середній – </w:t>
      </w:r>
      <w:r>
        <w:rPr>
          <w:szCs w:val="28"/>
          <w:lang w:val="uk-UA"/>
        </w:rPr>
        <w:t>2</w:t>
      </w:r>
      <w:r w:rsidR="00B75770">
        <w:rPr>
          <w:szCs w:val="28"/>
          <w:lang w:val="uk-UA"/>
        </w:rPr>
        <w:t>21</w:t>
      </w:r>
      <w:r w:rsidRPr="00F067BB">
        <w:rPr>
          <w:szCs w:val="28"/>
          <w:lang w:val="uk-UA"/>
        </w:rPr>
        <w:t xml:space="preserve"> (4</w:t>
      </w:r>
      <w:r w:rsidR="00B75770">
        <w:rPr>
          <w:szCs w:val="28"/>
          <w:lang w:val="uk-UA"/>
        </w:rPr>
        <w:t>8</w:t>
      </w:r>
      <w:r w:rsidRPr="00F067BB">
        <w:rPr>
          <w:szCs w:val="28"/>
          <w:lang w:val="uk-UA"/>
        </w:rPr>
        <w:t xml:space="preserve">%), початковий – </w:t>
      </w:r>
      <w:r w:rsidR="00B75770">
        <w:rPr>
          <w:szCs w:val="28"/>
          <w:lang w:val="uk-UA"/>
        </w:rPr>
        <w:t>63</w:t>
      </w:r>
      <w:r w:rsidRPr="00F067BB">
        <w:rPr>
          <w:szCs w:val="28"/>
          <w:lang w:val="uk-UA"/>
        </w:rPr>
        <w:t xml:space="preserve"> (1</w:t>
      </w:r>
      <w:r w:rsidR="00B75770">
        <w:rPr>
          <w:szCs w:val="28"/>
          <w:lang w:val="uk-UA"/>
        </w:rPr>
        <w:t>3</w:t>
      </w:r>
      <w:r w:rsidRPr="00F067BB">
        <w:rPr>
          <w:szCs w:val="28"/>
          <w:lang w:val="uk-UA"/>
        </w:rPr>
        <w:t xml:space="preserve">%). Отже найбільше учнів мають </w:t>
      </w:r>
      <w:r w:rsidRPr="00F067BB">
        <w:rPr>
          <w:b/>
          <w:szCs w:val="28"/>
          <w:lang w:val="uk-UA"/>
        </w:rPr>
        <w:t xml:space="preserve">середній рівень навчальних досягнень.  </w:t>
      </w:r>
    </w:p>
    <w:p w:rsidR="002B4BAF" w:rsidRDefault="002B4BAF" w:rsidP="002B4BAF">
      <w:pPr>
        <w:pStyle w:val="a3"/>
        <w:ind w:left="0"/>
        <w:jc w:val="both"/>
        <w:rPr>
          <w:szCs w:val="28"/>
          <w:lang w:val="uk-UA"/>
        </w:rPr>
      </w:pPr>
      <w:r w:rsidRPr="00EB1C74">
        <w:rPr>
          <w:b/>
          <w:szCs w:val="28"/>
          <w:lang w:val="uk-UA"/>
        </w:rPr>
        <w:tab/>
      </w:r>
      <w:r w:rsidRPr="00EB1C74">
        <w:rPr>
          <w:szCs w:val="28"/>
          <w:lang w:val="uk-UA"/>
        </w:rPr>
        <w:t xml:space="preserve">Найкраща якість знань спостерігається </w:t>
      </w:r>
      <w:r>
        <w:rPr>
          <w:szCs w:val="28"/>
          <w:lang w:val="uk-UA"/>
        </w:rPr>
        <w:t xml:space="preserve">у </w:t>
      </w:r>
      <w:r w:rsidRPr="00EB1C74">
        <w:rPr>
          <w:szCs w:val="28"/>
          <w:lang w:val="uk-UA"/>
        </w:rPr>
        <w:t>учнів 2-4-х клас</w:t>
      </w:r>
      <w:r>
        <w:rPr>
          <w:szCs w:val="28"/>
          <w:lang w:val="uk-UA"/>
        </w:rPr>
        <w:t>ах</w:t>
      </w:r>
      <w:r w:rsidRPr="00EB1C74">
        <w:rPr>
          <w:szCs w:val="28"/>
          <w:lang w:val="uk-UA"/>
        </w:rPr>
        <w:t xml:space="preserve">; найгіршою якість знань була у учнів </w:t>
      </w:r>
      <w:r w:rsidR="00840DE5">
        <w:rPr>
          <w:szCs w:val="28"/>
          <w:lang w:val="uk-UA"/>
        </w:rPr>
        <w:t>6-в, 9-а та 9</w:t>
      </w:r>
      <w:r>
        <w:rPr>
          <w:szCs w:val="28"/>
          <w:lang w:val="uk-UA"/>
        </w:rPr>
        <w:t>-б класі</w:t>
      </w:r>
      <w:r w:rsidR="00840DE5">
        <w:rPr>
          <w:szCs w:val="28"/>
          <w:lang w:val="uk-UA"/>
        </w:rPr>
        <w:t>.</w:t>
      </w:r>
      <w:r>
        <w:rPr>
          <w:szCs w:val="28"/>
          <w:lang w:val="uk-UA"/>
        </w:rPr>
        <w:t xml:space="preserve"> </w:t>
      </w:r>
      <w:r w:rsidRPr="00EB1C74">
        <w:rPr>
          <w:szCs w:val="28"/>
          <w:lang w:val="uk-UA"/>
        </w:rPr>
        <w:t xml:space="preserve">Нажаль, спостерігається дуже велика розбіжність у показниках між 2-4 класами і 5-9 класами: якісний показник 2-4-х класів становить </w:t>
      </w:r>
      <w:r>
        <w:rPr>
          <w:szCs w:val="28"/>
          <w:lang w:val="uk-UA"/>
        </w:rPr>
        <w:t>57</w:t>
      </w:r>
      <w:r w:rsidRPr="00EB1C74">
        <w:rPr>
          <w:szCs w:val="28"/>
          <w:lang w:val="uk-UA"/>
        </w:rPr>
        <w:t xml:space="preserve">%, а у 5-9-х класах </w:t>
      </w:r>
      <w:r>
        <w:rPr>
          <w:szCs w:val="28"/>
          <w:lang w:val="uk-UA"/>
        </w:rPr>
        <w:t>27</w:t>
      </w:r>
      <w:r w:rsidRPr="00EB1C74">
        <w:rPr>
          <w:szCs w:val="28"/>
          <w:lang w:val="uk-UA"/>
        </w:rPr>
        <w:t>%</w:t>
      </w:r>
      <w:r>
        <w:rPr>
          <w:szCs w:val="28"/>
          <w:lang w:val="uk-UA"/>
        </w:rPr>
        <w:t xml:space="preserve"> </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456"/>
        <w:gridCol w:w="456"/>
        <w:gridCol w:w="506"/>
        <w:gridCol w:w="456"/>
        <w:gridCol w:w="456"/>
        <w:gridCol w:w="505"/>
        <w:gridCol w:w="456"/>
        <w:gridCol w:w="567"/>
        <w:gridCol w:w="537"/>
        <w:gridCol w:w="463"/>
        <w:gridCol w:w="477"/>
        <w:gridCol w:w="463"/>
        <w:gridCol w:w="463"/>
        <w:gridCol w:w="463"/>
        <w:gridCol w:w="463"/>
        <w:gridCol w:w="463"/>
        <w:gridCol w:w="463"/>
        <w:gridCol w:w="416"/>
        <w:gridCol w:w="416"/>
      </w:tblGrid>
      <w:tr w:rsidR="0014496E" w:rsidRPr="00E26ADC" w:rsidTr="002E2660">
        <w:trPr>
          <w:trHeight w:val="315"/>
        </w:trPr>
        <w:tc>
          <w:tcPr>
            <w:tcW w:w="1242" w:type="dxa"/>
          </w:tcPr>
          <w:p w:rsidR="0014496E" w:rsidRPr="00E26ADC" w:rsidRDefault="0014496E" w:rsidP="002E2660">
            <w:pPr>
              <w:pStyle w:val="a3"/>
              <w:ind w:left="0"/>
              <w:jc w:val="both"/>
              <w:rPr>
                <w:sz w:val="20"/>
                <w:szCs w:val="20"/>
                <w:lang w:val="uk-UA"/>
              </w:rPr>
            </w:pPr>
          </w:p>
        </w:tc>
        <w:tc>
          <w:tcPr>
            <w:tcW w:w="456" w:type="dxa"/>
            <w:vAlign w:val="center"/>
          </w:tcPr>
          <w:p w:rsidR="0014496E" w:rsidRPr="00D67041" w:rsidRDefault="0014496E" w:rsidP="002E2660">
            <w:pPr>
              <w:pStyle w:val="a3"/>
              <w:ind w:left="0"/>
              <w:jc w:val="center"/>
              <w:rPr>
                <w:b/>
                <w:i/>
                <w:sz w:val="18"/>
                <w:szCs w:val="20"/>
                <w:lang w:val="uk-UA"/>
              </w:rPr>
            </w:pPr>
            <w:r w:rsidRPr="00D67041">
              <w:rPr>
                <w:b/>
                <w:i/>
                <w:sz w:val="18"/>
                <w:szCs w:val="20"/>
                <w:lang w:val="uk-UA"/>
              </w:rPr>
              <w:t>2-а</w:t>
            </w:r>
          </w:p>
        </w:tc>
        <w:tc>
          <w:tcPr>
            <w:tcW w:w="456" w:type="dxa"/>
            <w:vAlign w:val="center"/>
          </w:tcPr>
          <w:p w:rsidR="0014496E" w:rsidRPr="00D67041" w:rsidRDefault="0014496E" w:rsidP="002E2660">
            <w:pPr>
              <w:pStyle w:val="a3"/>
              <w:ind w:left="0"/>
              <w:jc w:val="center"/>
              <w:rPr>
                <w:b/>
                <w:i/>
                <w:sz w:val="18"/>
                <w:szCs w:val="20"/>
                <w:lang w:val="uk-UA"/>
              </w:rPr>
            </w:pPr>
            <w:r w:rsidRPr="00D67041">
              <w:rPr>
                <w:b/>
                <w:i/>
                <w:sz w:val="18"/>
                <w:szCs w:val="20"/>
                <w:lang w:val="uk-UA"/>
              </w:rPr>
              <w:t>2-б</w:t>
            </w:r>
          </w:p>
        </w:tc>
        <w:tc>
          <w:tcPr>
            <w:tcW w:w="506" w:type="dxa"/>
            <w:vAlign w:val="center"/>
          </w:tcPr>
          <w:p w:rsidR="0014496E" w:rsidRPr="00D67041" w:rsidRDefault="0014496E" w:rsidP="002E2660">
            <w:pPr>
              <w:pStyle w:val="a3"/>
              <w:ind w:left="0"/>
              <w:jc w:val="center"/>
              <w:rPr>
                <w:b/>
                <w:i/>
                <w:sz w:val="18"/>
                <w:szCs w:val="20"/>
                <w:lang w:val="uk-UA"/>
              </w:rPr>
            </w:pPr>
            <w:r w:rsidRPr="00D67041">
              <w:rPr>
                <w:b/>
                <w:i/>
                <w:sz w:val="18"/>
                <w:szCs w:val="20"/>
                <w:lang w:val="uk-UA"/>
              </w:rPr>
              <w:t>3-а</w:t>
            </w:r>
          </w:p>
        </w:tc>
        <w:tc>
          <w:tcPr>
            <w:tcW w:w="456" w:type="dxa"/>
            <w:vAlign w:val="center"/>
          </w:tcPr>
          <w:p w:rsidR="0014496E" w:rsidRPr="00D67041" w:rsidRDefault="0014496E" w:rsidP="002E2660">
            <w:pPr>
              <w:pStyle w:val="a3"/>
              <w:ind w:left="0"/>
              <w:jc w:val="center"/>
              <w:rPr>
                <w:b/>
                <w:i/>
                <w:sz w:val="18"/>
                <w:szCs w:val="20"/>
                <w:lang w:val="uk-UA"/>
              </w:rPr>
            </w:pPr>
            <w:r w:rsidRPr="00D67041">
              <w:rPr>
                <w:b/>
                <w:i/>
                <w:sz w:val="18"/>
                <w:szCs w:val="20"/>
                <w:lang w:val="uk-UA"/>
              </w:rPr>
              <w:t>3-б</w:t>
            </w:r>
          </w:p>
        </w:tc>
        <w:tc>
          <w:tcPr>
            <w:tcW w:w="456" w:type="dxa"/>
            <w:vAlign w:val="center"/>
          </w:tcPr>
          <w:p w:rsidR="0014496E" w:rsidRPr="00D67041" w:rsidRDefault="0014496E" w:rsidP="002E2660">
            <w:pPr>
              <w:pStyle w:val="a3"/>
              <w:ind w:left="0"/>
              <w:jc w:val="center"/>
              <w:rPr>
                <w:b/>
                <w:i/>
                <w:sz w:val="18"/>
                <w:szCs w:val="20"/>
                <w:lang w:val="uk-UA"/>
              </w:rPr>
            </w:pPr>
            <w:r w:rsidRPr="00D67041">
              <w:rPr>
                <w:b/>
                <w:i/>
                <w:sz w:val="18"/>
                <w:szCs w:val="20"/>
                <w:lang w:val="uk-UA"/>
              </w:rPr>
              <w:t>4-а</w:t>
            </w:r>
          </w:p>
        </w:tc>
        <w:tc>
          <w:tcPr>
            <w:tcW w:w="505" w:type="dxa"/>
            <w:vAlign w:val="center"/>
          </w:tcPr>
          <w:p w:rsidR="0014496E" w:rsidRPr="00D67041" w:rsidRDefault="0014496E" w:rsidP="002E2660">
            <w:pPr>
              <w:pStyle w:val="a3"/>
              <w:ind w:left="0"/>
              <w:jc w:val="center"/>
              <w:rPr>
                <w:b/>
                <w:i/>
                <w:sz w:val="18"/>
                <w:szCs w:val="20"/>
                <w:lang w:val="uk-UA"/>
              </w:rPr>
            </w:pPr>
            <w:r w:rsidRPr="00D67041">
              <w:rPr>
                <w:b/>
                <w:i/>
                <w:sz w:val="18"/>
                <w:szCs w:val="20"/>
                <w:lang w:val="uk-UA"/>
              </w:rPr>
              <w:t>4-б</w:t>
            </w:r>
          </w:p>
        </w:tc>
        <w:tc>
          <w:tcPr>
            <w:tcW w:w="456" w:type="dxa"/>
            <w:vAlign w:val="center"/>
          </w:tcPr>
          <w:p w:rsidR="0014496E" w:rsidRPr="00D67041" w:rsidRDefault="0014496E" w:rsidP="002E2660">
            <w:pPr>
              <w:pStyle w:val="a3"/>
              <w:ind w:left="0"/>
              <w:jc w:val="center"/>
              <w:rPr>
                <w:b/>
                <w:i/>
                <w:sz w:val="18"/>
                <w:szCs w:val="20"/>
                <w:lang w:val="uk-UA"/>
              </w:rPr>
            </w:pPr>
            <w:r w:rsidRPr="00D67041">
              <w:rPr>
                <w:b/>
                <w:i/>
                <w:sz w:val="18"/>
                <w:szCs w:val="20"/>
                <w:lang w:val="uk-UA"/>
              </w:rPr>
              <w:t>5-а</w:t>
            </w:r>
          </w:p>
        </w:tc>
        <w:tc>
          <w:tcPr>
            <w:tcW w:w="567" w:type="dxa"/>
            <w:vAlign w:val="center"/>
          </w:tcPr>
          <w:p w:rsidR="0014496E" w:rsidRPr="00D67041" w:rsidRDefault="0014496E" w:rsidP="002E2660">
            <w:pPr>
              <w:pStyle w:val="a3"/>
              <w:ind w:left="0"/>
              <w:jc w:val="center"/>
              <w:rPr>
                <w:b/>
                <w:i/>
                <w:sz w:val="18"/>
                <w:szCs w:val="20"/>
                <w:lang w:val="uk-UA"/>
              </w:rPr>
            </w:pPr>
            <w:r w:rsidRPr="00D67041">
              <w:rPr>
                <w:b/>
                <w:i/>
                <w:sz w:val="18"/>
                <w:szCs w:val="20"/>
                <w:lang w:val="uk-UA"/>
              </w:rPr>
              <w:t>5-б</w:t>
            </w:r>
          </w:p>
        </w:tc>
        <w:tc>
          <w:tcPr>
            <w:tcW w:w="537" w:type="dxa"/>
            <w:vAlign w:val="center"/>
          </w:tcPr>
          <w:p w:rsidR="0014496E" w:rsidRPr="00D67041" w:rsidRDefault="0014496E" w:rsidP="0014496E">
            <w:pPr>
              <w:pStyle w:val="a3"/>
              <w:ind w:left="0"/>
              <w:jc w:val="center"/>
              <w:rPr>
                <w:b/>
                <w:i/>
                <w:sz w:val="18"/>
                <w:szCs w:val="20"/>
                <w:lang w:val="uk-UA"/>
              </w:rPr>
            </w:pPr>
            <w:r w:rsidRPr="00D67041">
              <w:rPr>
                <w:b/>
                <w:i/>
                <w:sz w:val="18"/>
                <w:szCs w:val="20"/>
                <w:lang w:val="uk-UA"/>
              </w:rPr>
              <w:t>6-а</w:t>
            </w:r>
          </w:p>
        </w:tc>
        <w:tc>
          <w:tcPr>
            <w:tcW w:w="463" w:type="dxa"/>
            <w:vAlign w:val="center"/>
          </w:tcPr>
          <w:p w:rsidR="0014496E" w:rsidRPr="00D67041" w:rsidRDefault="0014496E" w:rsidP="0014496E">
            <w:pPr>
              <w:pStyle w:val="a3"/>
              <w:ind w:left="0"/>
              <w:jc w:val="center"/>
              <w:rPr>
                <w:b/>
                <w:i/>
                <w:sz w:val="18"/>
                <w:szCs w:val="20"/>
                <w:lang w:val="uk-UA"/>
              </w:rPr>
            </w:pPr>
            <w:r w:rsidRPr="00D67041">
              <w:rPr>
                <w:b/>
                <w:i/>
                <w:sz w:val="18"/>
                <w:szCs w:val="20"/>
                <w:lang w:val="uk-UA"/>
              </w:rPr>
              <w:t>6-б</w:t>
            </w:r>
          </w:p>
        </w:tc>
        <w:tc>
          <w:tcPr>
            <w:tcW w:w="477" w:type="dxa"/>
            <w:vAlign w:val="center"/>
          </w:tcPr>
          <w:p w:rsidR="0014496E" w:rsidRPr="00D67041" w:rsidRDefault="0014496E" w:rsidP="002E2660">
            <w:pPr>
              <w:pStyle w:val="a3"/>
              <w:ind w:left="0"/>
              <w:jc w:val="center"/>
              <w:rPr>
                <w:b/>
                <w:i/>
                <w:sz w:val="18"/>
                <w:szCs w:val="20"/>
                <w:lang w:val="uk-UA"/>
              </w:rPr>
            </w:pPr>
            <w:r>
              <w:rPr>
                <w:b/>
                <w:i/>
                <w:sz w:val="20"/>
                <w:szCs w:val="20"/>
                <w:lang w:val="uk-UA"/>
              </w:rPr>
              <w:t>6</w:t>
            </w:r>
            <w:r w:rsidRPr="00D67041">
              <w:rPr>
                <w:b/>
                <w:i/>
                <w:sz w:val="20"/>
                <w:szCs w:val="20"/>
                <w:lang w:val="uk-UA"/>
              </w:rPr>
              <w:t>-в</w:t>
            </w:r>
          </w:p>
        </w:tc>
        <w:tc>
          <w:tcPr>
            <w:tcW w:w="463" w:type="dxa"/>
            <w:vAlign w:val="center"/>
          </w:tcPr>
          <w:p w:rsidR="0014496E" w:rsidRPr="00D67041" w:rsidRDefault="0014496E" w:rsidP="002E2660">
            <w:pPr>
              <w:pStyle w:val="a3"/>
              <w:ind w:left="0"/>
              <w:jc w:val="center"/>
              <w:rPr>
                <w:b/>
                <w:i/>
                <w:sz w:val="18"/>
                <w:szCs w:val="20"/>
                <w:lang w:val="uk-UA"/>
              </w:rPr>
            </w:pPr>
            <w:r w:rsidRPr="00D67041">
              <w:rPr>
                <w:b/>
                <w:i/>
                <w:sz w:val="18"/>
                <w:szCs w:val="20"/>
                <w:lang w:val="uk-UA"/>
              </w:rPr>
              <w:t>7-а</w:t>
            </w:r>
          </w:p>
        </w:tc>
        <w:tc>
          <w:tcPr>
            <w:tcW w:w="463" w:type="dxa"/>
            <w:vAlign w:val="center"/>
          </w:tcPr>
          <w:p w:rsidR="0014496E" w:rsidRPr="00D67041" w:rsidRDefault="0014496E" w:rsidP="002E2660">
            <w:pPr>
              <w:pStyle w:val="a3"/>
              <w:ind w:left="0"/>
              <w:jc w:val="center"/>
              <w:rPr>
                <w:b/>
                <w:i/>
                <w:sz w:val="18"/>
                <w:szCs w:val="20"/>
                <w:lang w:val="uk-UA"/>
              </w:rPr>
            </w:pPr>
            <w:r w:rsidRPr="00D67041">
              <w:rPr>
                <w:b/>
                <w:i/>
                <w:sz w:val="18"/>
                <w:szCs w:val="20"/>
                <w:lang w:val="uk-UA"/>
              </w:rPr>
              <w:t>7-б</w:t>
            </w:r>
          </w:p>
        </w:tc>
        <w:tc>
          <w:tcPr>
            <w:tcW w:w="463" w:type="dxa"/>
            <w:vAlign w:val="center"/>
          </w:tcPr>
          <w:p w:rsidR="0014496E" w:rsidRPr="00D67041" w:rsidRDefault="0014496E" w:rsidP="002E2660">
            <w:pPr>
              <w:pStyle w:val="a3"/>
              <w:ind w:left="0"/>
              <w:jc w:val="center"/>
              <w:rPr>
                <w:b/>
                <w:i/>
                <w:sz w:val="18"/>
                <w:szCs w:val="20"/>
                <w:lang w:val="uk-UA"/>
              </w:rPr>
            </w:pPr>
            <w:r w:rsidRPr="00D67041">
              <w:rPr>
                <w:b/>
                <w:i/>
                <w:sz w:val="18"/>
                <w:szCs w:val="20"/>
                <w:lang w:val="uk-UA"/>
              </w:rPr>
              <w:t>8-а</w:t>
            </w:r>
          </w:p>
        </w:tc>
        <w:tc>
          <w:tcPr>
            <w:tcW w:w="463" w:type="dxa"/>
            <w:vAlign w:val="center"/>
          </w:tcPr>
          <w:p w:rsidR="0014496E" w:rsidRPr="00D67041" w:rsidRDefault="0014496E" w:rsidP="002E2660">
            <w:pPr>
              <w:pStyle w:val="a3"/>
              <w:ind w:left="0"/>
              <w:jc w:val="center"/>
              <w:rPr>
                <w:b/>
                <w:i/>
                <w:sz w:val="18"/>
                <w:szCs w:val="20"/>
                <w:lang w:val="uk-UA"/>
              </w:rPr>
            </w:pPr>
            <w:r w:rsidRPr="00D67041">
              <w:rPr>
                <w:b/>
                <w:i/>
                <w:sz w:val="18"/>
                <w:szCs w:val="20"/>
                <w:lang w:val="uk-UA"/>
              </w:rPr>
              <w:t>8-б</w:t>
            </w:r>
          </w:p>
        </w:tc>
        <w:tc>
          <w:tcPr>
            <w:tcW w:w="463" w:type="dxa"/>
            <w:vAlign w:val="center"/>
          </w:tcPr>
          <w:p w:rsidR="0014496E" w:rsidRPr="00D67041" w:rsidRDefault="0014496E" w:rsidP="002E2660">
            <w:pPr>
              <w:pStyle w:val="a3"/>
              <w:ind w:left="0"/>
              <w:jc w:val="center"/>
              <w:rPr>
                <w:b/>
                <w:i/>
                <w:sz w:val="18"/>
                <w:szCs w:val="20"/>
                <w:lang w:val="uk-UA"/>
              </w:rPr>
            </w:pPr>
            <w:r w:rsidRPr="00D67041">
              <w:rPr>
                <w:b/>
                <w:i/>
                <w:sz w:val="18"/>
                <w:szCs w:val="20"/>
                <w:lang w:val="uk-UA"/>
              </w:rPr>
              <w:t>9-а</w:t>
            </w:r>
          </w:p>
        </w:tc>
        <w:tc>
          <w:tcPr>
            <w:tcW w:w="463" w:type="dxa"/>
          </w:tcPr>
          <w:p w:rsidR="0014496E" w:rsidRPr="00D67041" w:rsidRDefault="0014496E" w:rsidP="002E2660">
            <w:pPr>
              <w:pStyle w:val="a3"/>
              <w:ind w:left="0"/>
              <w:jc w:val="center"/>
              <w:rPr>
                <w:b/>
                <w:i/>
                <w:sz w:val="18"/>
                <w:szCs w:val="20"/>
                <w:lang w:val="uk-UA"/>
              </w:rPr>
            </w:pPr>
            <w:r w:rsidRPr="00D67041">
              <w:rPr>
                <w:b/>
                <w:i/>
                <w:sz w:val="18"/>
                <w:szCs w:val="20"/>
                <w:lang w:val="uk-UA"/>
              </w:rPr>
              <w:t>9-б</w:t>
            </w:r>
          </w:p>
        </w:tc>
        <w:tc>
          <w:tcPr>
            <w:tcW w:w="416" w:type="dxa"/>
            <w:vAlign w:val="center"/>
          </w:tcPr>
          <w:p w:rsidR="0014496E" w:rsidRPr="00D67041" w:rsidRDefault="0014496E" w:rsidP="002E2660">
            <w:pPr>
              <w:pStyle w:val="a3"/>
              <w:ind w:left="0"/>
              <w:jc w:val="center"/>
              <w:rPr>
                <w:b/>
                <w:i/>
                <w:sz w:val="18"/>
                <w:szCs w:val="20"/>
                <w:lang w:val="uk-UA"/>
              </w:rPr>
            </w:pPr>
            <w:r w:rsidRPr="00D67041">
              <w:rPr>
                <w:b/>
                <w:i/>
                <w:sz w:val="18"/>
                <w:szCs w:val="20"/>
                <w:lang w:val="uk-UA"/>
              </w:rPr>
              <w:t>10</w:t>
            </w:r>
          </w:p>
        </w:tc>
        <w:tc>
          <w:tcPr>
            <w:tcW w:w="416" w:type="dxa"/>
            <w:vAlign w:val="center"/>
          </w:tcPr>
          <w:p w:rsidR="0014496E" w:rsidRPr="00D67041" w:rsidRDefault="0014496E" w:rsidP="002E2660">
            <w:pPr>
              <w:pStyle w:val="a3"/>
              <w:ind w:left="0"/>
              <w:jc w:val="center"/>
              <w:rPr>
                <w:b/>
                <w:i/>
                <w:sz w:val="18"/>
                <w:szCs w:val="20"/>
                <w:lang w:val="uk-UA"/>
              </w:rPr>
            </w:pPr>
            <w:r w:rsidRPr="00D67041">
              <w:rPr>
                <w:b/>
                <w:i/>
                <w:sz w:val="18"/>
                <w:szCs w:val="20"/>
                <w:lang w:val="uk-UA"/>
              </w:rPr>
              <w:t>11</w:t>
            </w:r>
          </w:p>
        </w:tc>
      </w:tr>
      <w:tr w:rsidR="0014496E" w:rsidRPr="00E26ADC" w:rsidTr="002E2660">
        <w:tc>
          <w:tcPr>
            <w:tcW w:w="1242" w:type="dxa"/>
          </w:tcPr>
          <w:p w:rsidR="0014496E" w:rsidRPr="00E26ADC" w:rsidRDefault="0014496E" w:rsidP="002E2660">
            <w:pPr>
              <w:pStyle w:val="a3"/>
              <w:ind w:left="0"/>
              <w:jc w:val="both"/>
              <w:rPr>
                <w:b/>
                <w:i/>
                <w:sz w:val="20"/>
                <w:szCs w:val="20"/>
                <w:lang w:val="uk-UA"/>
              </w:rPr>
            </w:pPr>
            <w:r w:rsidRPr="00E26ADC">
              <w:rPr>
                <w:b/>
                <w:i/>
                <w:sz w:val="20"/>
                <w:szCs w:val="20"/>
                <w:lang w:val="uk-UA"/>
              </w:rPr>
              <w:t xml:space="preserve">Достатній </w:t>
            </w:r>
          </w:p>
          <w:p w:rsidR="0014496E" w:rsidRDefault="0014496E" w:rsidP="002E2660">
            <w:pPr>
              <w:pStyle w:val="a3"/>
              <w:ind w:left="0"/>
              <w:jc w:val="both"/>
              <w:rPr>
                <w:b/>
                <w:i/>
                <w:sz w:val="20"/>
                <w:szCs w:val="20"/>
                <w:lang w:val="uk-UA"/>
              </w:rPr>
            </w:pPr>
            <w:r w:rsidRPr="00E26ADC">
              <w:rPr>
                <w:b/>
                <w:i/>
                <w:sz w:val="20"/>
                <w:szCs w:val="20"/>
                <w:lang w:val="uk-UA"/>
              </w:rPr>
              <w:t xml:space="preserve">рівень </w:t>
            </w:r>
          </w:p>
          <w:p w:rsidR="0014496E" w:rsidRPr="00E26ADC" w:rsidRDefault="0014496E" w:rsidP="002E2660">
            <w:pPr>
              <w:pStyle w:val="a3"/>
              <w:ind w:left="0"/>
              <w:jc w:val="both"/>
              <w:rPr>
                <w:b/>
                <w:i/>
                <w:sz w:val="20"/>
                <w:szCs w:val="20"/>
                <w:lang w:val="uk-UA"/>
              </w:rPr>
            </w:pPr>
            <w:r w:rsidRPr="00E26ADC">
              <w:rPr>
                <w:b/>
                <w:i/>
                <w:sz w:val="20"/>
                <w:szCs w:val="20"/>
                <w:lang w:val="uk-UA"/>
              </w:rPr>
              <w:t>(</w:t>
            </w:r>
            <w:proofErr w:type="spellStart"/>
            <w:r w:rsidRPr="00E26ADC">
              <w:rPr>
                <w:b/>
                <w:i/>
                <w:sz w:val="20"/>
                <w:szCs w:val="20"/>
                <w:lang w:val="uk-UA"/>
              </w:rPr>
              <w:t>к-сть</w:t>
            </w:r>
            <w:proofErr w:type="spellEnd"/>
            <w:r w:rsidRPr="00E26ADC">
              <w:rPr>
                <w:b/>
                <w:i/>
                <w:sz w:val="20"/>
                <w:szCs w:val="20"/>
                <w:lang w:val="uk-UA"/>
              </w:rPr>
              <w:t xml:space="preserve"> </w:t>
            </w:r>
            <w:proofErr w:type="spellStart"/>
            <w:r w:rsidRPr="00E26ADC">
              <w:rPr>
                <w:b/>
                <w:i/>
                <w:sz w:val="20"/>
                <w:szCs w:val="20"/>
                <w:lang w:val="uk-UA"/>
              </w:rPr>
              <w:t>уч</w:t>
            </w:r>
            <w:proofErr w:type="spellEnd"/>
            <w:r w:rsidRPr="00E26ADC">
              <w:rPr>
                <w:b/>
                <w:i/>
                <w:sz w:val="20"/>
                <w:szCs w:val="20"/>
                <w:lang w:val="uk-UA"/>
              </w:rPr>
              <w:t>.)</w:t>
            </w:r>
          </w:p>
        </w:tc>
        <w:tc>
          <w:tcPr>
            <w:tcW w:w="456" w:type="dxa"/>
            <w:vAlign w:val="center"/>
          </w:tcPr>
          <w:p w:rsidR="0014496E" w:rsidRPr="00D67041" w:rsidRDefault="0014496E" w:rsidP="002E2660">
            <w:pPr>
              <w:pStyle w:val="a3"/>
              <w:ind w:left="0"/>
              <w:jc w:val="center"/>
              <w:rPr>
                <w:lang w:val="uk-UA"/>
              </w:rPr>
            </w:pPr>
            <w:r>
              <w:rPr>
                <w:lang w:val="uk-UA"/>
              </w:rPr>
              <w:t>15</w:t>
            </w:r>
          </w:p>
        </w:tc>
        <w:tc>
          <w:tcPr>
            <w:tcW w:w="456" w:type="dxa"/>
            <w:vAlign w:val="center"/>
          </w:tcPr>
          <w:p w:rsidR="0014496E" w:rsidRPr="00D67041" w:rsidRDefault="0014496E" w:rsidP="002E2660">
            <w:pPr>
              <w:pStyle w:val="a3"/>
              <w:ind w:left="0"/>
              <w:jc w:val="center"/>
              <w:rPr>
                <w:lang w:val="uk-UA"/>
              </w:rPr>
            </w:pPr>
            <w:r>
              <w:rPr>
                <w:lang w:val="uk-UA"/>
              </w:rPr>
              <w:t>14</w:t>
            </w:r>
          </w:p>
        </w:tc>
        <w:tc>
          <w:tcPr>
            <w:tcW w:w="506" w:type="dxa"/>
            <w:vAlign w:val="center"/>
          </w:tcPr>
          <w:p w:rsidR="0014496E" w:rsidRPr="00D67041" w:rsidRDefault="0014496E" w:rsidP="002E2660">
            <w:pPr>
              <w:pStyle w:val="a3"/>
              <w:ind w:left="0"/>
              <w:jc w:val="center"/>
              <w:rPr>
                <w:lang w:val="uk-UA"/>
              </w:rPr>
            </w:pPr>
            <w:r>
              <w:rPr>
                <w:lang w:val="uk-UA"/>
              </w:rPr>
              <w:t>16</w:t>
            </w:r>
          </w:p>
        </w:tc>
        <w:tc>
          <w:tcPr>
            <w:tcW w:w="456" w:type="dxa"/>
            <w:vAlign w:val="center"/>
          </w:tcPr>
          <w:p w:rsidR="0014496E" w:rsidRPr="00D67041" w:rsidRDefault="0014496E" w:rsidP="002E2660">
            <w:pPr>
              <w:pStyle w:val="a3"/>
              <w:ind w:left="0"/>
              <w:jc w:val="center"/>
              <w:rPr>
                <w:lang w:val="uk-UA"/>
              </w:rPr>
            </w:pPr>
            <w:r>
              <w:rPr>
                <w:lang w:val="uk-UA"/>
              </w:rPr>
              <w:t>10</w:t>
            </w:r>
          </w:p>
        </w:tc>
        <w:tc>
          <w:tcPr>
            <w:tcW w:w="456" w:type="dxa"/>
            <w:vAlign w:val="center"/>
          </w:tcPr>
          <w:p w:rsidR="0014496E" w:rsidRPr="00D67041" w:rsidRDefault="0014496E" w:rsidP="002E2660">
            <w:pPr>
              <w:pStyle w:val="a3"/>
              <w:ind w:left="0"/>
              <w:jc w:val="center"/>
              <w:rPr>
                <w:lang w:val="uk-UA"/>
              </w:rPr>
            </w:pPr>
            <w:r>
              <w:rPr>
                <w:lang w:val="uk-UA"/>
              </w:rPr>
              <w:t>9</w:t>
            </w:r>
          </w:p>
        </w:tc>
        <w:tc>
          <w:tcPr>
            <w:tcW w:w="505" w:type="dxa"/>
            <w:vAlign w:val="center"/>
          </w:tcPr>
          <w:p w:rsidR="0014496E" w:rsidRPr="00D67041" w:rsidRDefault="0014496E" w:rsidP="002E2660">
            <w:pPr>
              <w:pStyle w:val="a3"/>
              <w:ind w:left="0"/>
              <w:jc w:val="center"/>
              <w:rPr>
                <w:lang w:val="uk-UA"/>
              </w:rPr>
            </w:pPr>
            <w:r>
              <w:rPr>
                <w:lang w:val="uk-UA"/>
              </w:rPr>
              <w:t>13</w:t>
            </w:r>
          </w:p>
        </w:tc>
        <w:tc>
          <w:tcPr>
            <w:tcW w:w="456" w:type="dxa"/>
            <w:vAlign w:val="center"/>
          </w:tcPr>
          <w:p w:rsidR="0014496E" w:rsidRPr="00D67041" w:rsidRDefault="0014496E" w:rsidP="002E2660">
            <w:pPr>
              <w:pStyle w:val="a3"/>
              <w:ind w:left="0"/>
              <w:jc w:val="center"/>
              <w:rPr>
                <w:lang w:val="uk-UA"/>
              </w:rPr>
            </w:pPr>
            <w:r>
              <w:rPr>
                <w:lang w:val="uk-UA"/>
              </w:rPr>
              <w:t>10</w:t>
            </w:r>
          </w:p>
        </w:tc>
        <w:tc>
          <w:tcPr>
            <w:tcW w:w="567" w:type="dxa"/>
            <w:vAlign w:val="center"/>
          </w:tcPr>
          <w:p w:rsidR="0014496E" w:rsidRPr="00D67041" w:rsidRDefault="0014496E" w:rsidP="002E2660">
            <w:pPr>
              <w:pStyle w:val="a3"/>
              <w:ind w:left="0"/>
              <w:jc w:val="center"/>
              <w:rPr>
                <w:lang w:val="uk-UA"/>
              </w:rPr>
            </w:pPr>
            <w:r>
              <w:rPr>
                <w:lang w:val="uk-UA"/>
              </w:rPr>
              <w:t>4</w:t>
            </w:r>
          </w:p>
        </w:tc>
        <w:tc>
          <w:tcPr>
            <w:tcW w:w="537" w:type="dxa"/>
            <w:vAlign w:val="center"/>
          </w:tcPr>
          <w:p w:rsidR="0014496E" w:rsidRPr="00D67041" w:rsidRDefault="0014496E" w:rsidP="002E2660">
            <w:pPr>
              <w:pStyle w:val="a3"/>
              <w:ind w:left="0"/>
              <w:jc w:val="center"/>
              <w:rPr>
                <w:lang w:val="uk-UA"/>
              </w:rPr>
            </w:pPr>
            <w:r>
              <w:rPr>
                <w:lang w:val="uk-UA"/>
              </w:rPr>
              <w:t>5</w:t>
            </w:r>
          </w:p>
        </w:tc>
        <w:tc>
          <w:tcPr>
            <w:tcW w:w="463" w:type="dxa"/>
            <w:vAlign w:val="center"/>
          </w:tcPr>
          <w:p w:rsidR="0014496E" w:rsidRPr="00D67041" w:rsidRDefault="0014496E" w:rsidP="002E2660">
            <w:pPr>
              <w:pStyle w:val="a3"/>
              <w:ind w:left="0"/>
              <w:jc w:val="center"/>
              <w:rPr>
                <w:lang w:val="uk-UA"/>
              </w:rPr>
            </w:pPr>
            <w:r>
              <w:rPr>
                <w:lang w:val="uk-UA"/>
              </w:rPr>
              <w:t>7</w:t>
            </w:r>
          </w:p>
        </w:tc>
        <w:tc>
          <w:tcPr>
            <w:tcW w:w="477" w:type="dxa"/>
            <w:vAlign w:val="center"/>
          </w:tcPr>
          <w:p w:rsidR="0014496E" w:rsidRPr="00D67041" w:rsidRDefault="0014496E" w:rsidP="002E2660">
            <w:pPr>
              <w:pStyle w:val="a3"/>
              <w:ind w:left="0"/>
              <w:jc w:val="center"/>
              <w:rPr>
                <w:lang w:val="uk-UA"/>
              </w:rPr>
            </w:pPr>
            <w:r>
              <w:rPr>
                <w:lang w:val="uk-UA"/>
              </w:rPr>
              <w:t>2</w:t>
            </w:r>
          </w:p>
        </w:tc>
        <w:tc>
          <w:tcPr>
            <w:tcW w:w="463" w:type="dxa"/>
            <w:vAlign w:val="center"/>
          </w:tcPr>
          <w:p w:rsidR="0014496E" w:rsidRPr="00D67041" w:rsidRDefault="0014496E" w:rsidP="002E2660">
            <w:pPr>
              <w:pStyle w:val="a3"/>
              <w:ind w:left="0"/>
              <w:jc w:val="center"/>
              <w:rPr>
                <w:lang w:val="uk-UA"/>
              </w:rPr>
            </w:pPr>
            <w:r>
              <w:rPr>
                <w:lang w:val="uk-UA"/>
              </w:rPr>
              <w:t>5</w:t>
            </w:r>
          </w:p>
        </w:tc>
        <w:tc>
          <w:tcPr>
            <w:tcW w:w="463" w:type="dxa"/>
            <w:vAlign w:val="center"/>
          </w:tcPr>
          <w:p w:rsidR="0014496E" w:rsidRPr="00D67041" w:rsidRDefault="0014496E" w:rsidP="002E2660">
            <w:pPr>
              <w:pStyle w:val="a3"/>
              <w:ind w:left="0"/>
              <w:jc w:val="center"/>
              <w:rPr>
                <w:lang w:val="uk-UA"/>
              </w:rPr>
            </w:pPr>
            <w:r>
              <w:rPr>
                <w:lang w:val="uk-UA"/>
              </w:rPr>
              <w:t>6</w:t>
            </w:r>
          </w:p>
        </w:tc>
        <w:tc>
          <w:tcPr>
            <w:tcW w:w="463" w:type="dxa"/>
            <w:vAlign w:val="center"/>
          </w:tcPr>
          <w:p w:rsidR="0014496E" w:rsidRPr="00D67041" w:rsidRDefault="0014496E" w:rsidP="002E2660">
            <w:pPr>
              <w:pStyle w:val="a3"/>
              <w:ind w:left="0"/>
              <w:jc w:val="center"/>
              <w:rPr>
                <w:lang w:val="uk-UA"/>
              </w:rPr>
            </w:pPr>
            <w:r>
              <w:rPr>
                <w:lang w:val="uk-UA"/>
              </w:rPr>
              <w:t>3</w:t>
            </w:r>
          </w:p>
        </w:tc>
        <w:tc>
          <w:tcPr>
            <w:tcW w:w="463" w:type="dxa"/>
            <w:vAlign w:val="center"/>
          </w:tcPr>
          <w:p w:rsidR="0014496E" w:rsidRDefault="0014496E" w:rsidP="002E2660">
            <w:pPr>
              <w:pStyle w:val="a3"/>
              <w:ind w:left="0"/>
              <w:jc w:val="center"/>
              <w:rPr>
                <w:lang w:val="uk-UA"/>
              </w:rPr>
            </w:pPr>
          </w:p>
          <w:p w:rsidR="0014496E" w:rsidRPr="00D67041" w:rsidRDefault="0014496E" w:rsidP="0014496E">
            <w:pPr>
              <w:pStyle w:val="a3"/>
              <w:ind w:left="0"/>
              <w:rPr>
                <w:lang w:val="uk-UA"/>
              </w:rPr>
            </w:pPr>
            <w:r>
              <w:rPr>
                <w:lang w:val="uk-UA"/>
              </w:rPr>
              <w:t>8</w:t>
            </w:r>
          </w:p>
        </w:tc>
        <w:tc>
          <w:tcPr>
            <w:tcW w:w="463" w:type="dxa"/>
            <w:vAlign w:val="center"/>
          </w:tcPr>
          <w:p w:rsidR="0014496E" w:rsidRPr="00D67041" w:rsidRDefault="0014496E" w:rsidP="002E2660">
            <w:pPr>
              <w:pStyle w:val="a3"/>
              <w:ind w:left="0"/>
              <w:jc w:val="center"/>
              <w:rPr>
                <w:lang w:val="uk-UA"/>
              </w:rPr>
            </w:pPr>
            <w:r>
              <w:rPr>
                <w:lang w:val="uk-UA"/>
              </w:rPr>
              <w:t>2</w:t>
            </w:r>
          </w:p>
        </w:tc>
        <w:tc>
          <w:tcPr>
            <w:tcW w:w="463" w:type="dxa"/>
            <w:vAlign w:val="center"/>
          </w:tcPr>
          <w:p w:rsidR="0014496E" w:rsidRPr="00D67041" w:rsidRDefault="0014496E" w:rsidP="002E2660">
            <w:pPr>
              <w:pStyle w:val="a3"/>
              <w:ind w:left="0"/>
              <w:jc w:val="center"/>
              <w:rPr>
                <w:lang w:val="uk-UA"/>
              </w:rPr>
            </w:pPr>
            <w:r>
              <w:rPr>
                <w:lang w:val="uk-UA"/>
              </w:rPr>
              <w:t>2</w:t>
            </w:r>
          </w:p>
        </w:tc>
        <w:tc>
          <w:tcPr>
            <w:tcW w:w="416" w:type="dxa"/>
            <w:vAlign w:val="center"/>
          </w:tcPr>
          <w:p w:rsidR="0014496E" w:rsidRPr="00D67041" w:rsidRDefault="0014496E" w:rsidP="002E2660">
            <w:pPr>
              <w:pStyle w:val="a3"/>
              <w:ind w:left="0"/>
              <w:jc w:val="center"/>
              <w:rPr>
                <w:lang w:val="uk-UA"/>
              </w:rPr>
            </w:pPr>
            <w:r>
              <w:rPr>
                <w:lang w:val="uk-UA"/>
              </w:rPr>
              <w:t>6</w:t>
            </w:r>
          </w:p>
        </w:tc>
        <w:tc>
          <w:tcPr>
            <w:tcW w:w="416" w:type="dxa"/>
            <w:vAlign w:val="center"/>
          </w:tcPr>
          <w:p w:rsidR="0014496E" w:rsidRPr="00D67041" w:rsidRDefault="0014496E" w:rsidP="002E2660">
            <w:pPr>
              <w:pStyle w:val="a3"/>
              <w:ind w:left="0"/>
              <w:jc w:val="center"/>
              <w:rPr>
                <w:lang w:val="uk-UA"/>
              </w:rPr>
            </w:pPr>
            <w:r>
              <w:rPr>
                <w:lang w:val="uk-UA"/>
              </w:rPr>
              <w:t>7</w:t>
            </w:r>
          </w:p>
        </w:tc>
      </w:tr>
      <w:tr w:rsidR="0014496E" w:rsidRPr="00E26ADC" w:rsidTr="002E2660">
        <w:tc>
          <w:tcPr>
            <w:tcW w:w="1242" w:type="dxa"/>
          </w:tcPr>
          <w:p w:rsidR="0014496E" w:rsidRPr="00E26ADC" w:rsidRDefault="0014496E" w:rsidP="002E2660">
            <w:pPr>
              <w:pStyle w:val="a3"/>
              <w:ind w:left="0"/>
              <w:jc w:val="both"/>
              <w:rPr>
                <w:b/>
                <w:i/>
                <w:sz w:val="20"/>
                <w:szCs w:val="20"/>
                <w:lang w:val="uk-UA"/>
              </w:rPr>
            </w:pPr>
            <w:r w:rsidRPr="00E26ADC">
              <w:rPr>
                <w:b/>
                <w:i/>
                <w:sz w:val="20"/>
                <w:szCs w:val="20"/>
                <w:lang w:val="uk-UA"/>
              </w:rPr>
              <w:t>Високий</w:t>
            </w:r>
          </w:p>
          <w:p w:rsidR="0014496E" w:rsidRDefault="0014496E" w:rsidP="002E2660">
            <w:pPr>
              <w:pStyle w:val="a3"/>
              <w:ind w:left="0"/>
              <w:jc w:val="both"/>
              <w:rPr>
                <w:b/>
                <w:i/>
                <w:sz w:val="20"/>
                <w:szCs w:val="20"/>
                <w:lang w:val="uk-UA"/>
              </w:rPr>
            </w:pPr>
            <w:r w:rsidRPr="00E26ADC">
              <w:rPr>
                <w:b/>
                <w:i/>
                <w:sz w:val="20"/>
                <w:szCs w:val="20"/>
                <w:lang w:val="uk-UA"/>
              </w:rPr>
              <w:t xml:space="preserve">рівень </w:t>
            </w:r>
          </w:p>
          <w:p w:rsidR="0014496E" w:rsidRPr="00E26ADC" w:rsidRDefault="0014496E" w:rsidP="002E2660">
            <w:pPr>
              <w:pStyle w:val="a3"/>
              <w:ind w:left="0"/>
              <w:jc w:val="both"/>
              <w:rPr>
                <w:b/>
                <w:i/>
                <w:sz w:val="20"/>
                <w:szCs w:val="20"/>
                <w:lang w:val="uk-UA"/>
              </w:rPr>
            </w:pPr>
            <w:r w:rsidRPr="00E26ADC">
              <w:rPr>
                <w:b/>
                <w:i/>
                <w:sz w:val="20"/>
                <w:szCs w:val="20"/>
                <w:lang w:val="uk-UA"/>
              </w:rPr>
              <w:t>(</w:t>
            </w:r>
            <w:proofErr w:type="spellStart"/>
            <w:r w:rsidRPr="00E26ADC">
              <w:rPr>
                <w:b/>
                <w:i/>
                <w:sz w:val="20"/>
                <w:szCs w:val="20"/>
                <w:lang w:val="uk-UA"/>
              </w:rPr>
              <w:t>к-сть</w:t>
            </w:r>
            <w:proofErr w:type="spellEnd"/>
            <w:r w:rsidRPr="00E26ADC">
              <w:rPr>
                <w:b/>
                <w:i/>
                <w:sz w:val="20"/>
                <w:szCs w:val="20"/>
                <w:lang w:val="uk-UA"/>
              </w:rPr>
              <w:t xml:space="preserve"> </w:t>
            </w:r>
            <w:proofErr w:type="spellStart"/>
            <w:r w:rsidRPr="00E26ADC">
              <w:rPr>
                <w:b/>
                <w:i/>
                <w:sz w:val="20"/>
                <w:szCs w:val="20"/>
                <w:lang w:val="uk-UA"/>
              </w:rPr>
              <w:t>уч</w:t>
            </w:r>
            <w:proofErr w:type="spellEnd"/>
            <w:r w:rsidRPr="00E26ADC">
              <w:rPr>
                <w:b/>
                <w:i/>
                <w:sz w:val="20"/>
                <w:szCs w:val="20"/>
                <w:lang w:val="uk-UA"/>
              </w:rPr>
              <w:t>.)</w:t>
            </w:r>
          </w:p>
        </w:tc>
        <w:tc>
          <w:tcPr>
            <w:tcW w:w="456" w:type="dxa"/>
            <w:vAlign w:val="center"/>
          </w:tcPr>
          <w:p w:rsidR="0014496E" w:rsidRPr="00D67041" w:rsidRDefault="0014496E" w:rsidP="002E2660">
            <w:pPr>
              <w:pStyle w:val="a3"/>
              <w:ind w:left="0"/>
              <w:jc w:val="center"/>
              <w:rPr>
                <w:lang w:val="uk-UA"/>
              </w:rPr>
            </w:pPr>
            <w:r>
              <w:rPr>
                <w:lang w:val="uk-UA"/>
              </w:rPr>
              <w:t>4</w:t>
            </w:r>
          </w:p>
        </w:tc>
        <w:tc>
          <w:tcPr>
            <w:tcW w:w="456" w:type="dxa"/>
            <w:vAlign w:val="center"/>
          </w:tcPr>
          <w:p w:rsidR="0014496E" w:rsidRPr="00D67041" w:rsidRDefault="0014496E" w:rsidP="002E2660">
            <w:pPr>
              <w:pStyle w:val="a3"/>
              <w:ind w:left="0"/>
              <w:jc w:val="center"/>
              <w:rPr>
                <w:lang w:val="uk-UA"/>
              </w:rPr>
            </w:pPr>
            <w:r>
              <w:rPr>
                <w:lang w:val="uk-UA"/>
              </w:rPr>
              <w:t>3</w:t>
            </w:r>
          </w:p>
        </w:tc>
        <w:tc>
          <w:tcPr>
            <w:tcW w:w="506" w:type="dxa"/>
            <w:vAlign w:val="center"/>
          </w:tcPr>
          <w:p w:rsidR="0014496E" w:rsidRPr="00D67041" w:rsidRDefault="0014496E" w:rsidP="002E2660">
            <w:pPr>
              <w:pStyle w:val="a3"/>
              <w:ind w:left="0"/>
              <w:jc w:val="center"/>
              <w:rPr>
                <w:lang w:val="uk-UA"/>
              </w:rPr>
            </w:pPr>
            <w:r>
              <w:rPr>
                <w:lang w:val="uk-UA"/>
              </w:rPr>
              <w:t>3</w:t>
            </w:r>
          </w:p>
        </w:tc>
        <w:tc>
          <w:tcPr>
            <w:tcW w:w="456" w:type="dxa"/>
            <w:vAlign w:val="center"/>
          </w:tcPr>
          <w:p w:rsidR="0014496E" w:rsidRPr="00D67041" w:rsidRDefault="0014496E" w:rsidP="002E2660">
            <w:pPr>
              <w:pStyle w:val="a3"/>
              <w:ind w:left="0"/>
              <w:jc w:val="center"/>
              <w:rPr>
                <w:lang w:val="uk-UA"/>
              </w:rPr>
            </w:pPr>
            <w:r>
              <w:rPr>
                <w:lang w:val="uk-UA"/>
              </w:rPr>
              <w:t>4</w:t>
            </w:r>
          </w:p>
        </w:tc>
        <w:tc>
          <w:tcPr>
            <w:tcW w:w="456" w:type="dxa"/>
            <w:vAlign w:val="center"/>
          </w:tcPr>
          <w:p w:rsidR="0014496E" w:rsidRPr="00D67041" w:rsidRDefault="0014496E" w:rsidP="002E2660">
            <w:pPr>
              <w:pStyle w:val="a3"/>
              <w:ind w:left="0"/>
              <w:jc w:val="center"/>
              <w:rPr>
                <w:lang w:val="uk-UA"/>
              </w:rPr>
            </w:pPr>
            <w:r>
              <w:rPr>
                <w:lang w:val="uk-UA"/>
              </w:rPr>
              <w:t>2</w:t>
            </w:r>
          </w:p>
        </w:tc>
        <w:tc>
          <w:tcPr>
            <w:tcW w:w="505" w:type="dxa"/>
            <w:vAlign w:val="center"/>
          </w:tcPr>
          <w:p w:rsidR="0014496E" w:rsidRPr="00D67041" w:rsidRDefault="0014496E" w:rsidP="002E2660">
            <w:pPr>
              <w:pStyle w:val="a3"/>
              <w:ind w:left="0"/>
              <w:jc w:val="center"/>
              <w:rPr>
                <w:lang w:val="uk-UA"/>
              </w:rPr>
            </w:pPr>
            <w:r>
              <w:rPr>
                <w:lang w:val="uk-UA"/>
              </w:rPr>
              <w:t>4</w:t>
            </w:r>
          </w:p>
        </w:tc>
        <w:tc>
          <w:tcPr>
            <w:tcW w:w="456" w:type="dxa"/>
            <w:vAlign w:val="center"/>
          </w:tcPr>
          <w:p w:rsidR="0014496E" w:rsidRPr="00D67041" w:rsidRDefault="0014496E" w:rsidP="002E2660">
            <w:pPr>
              <w:pStyle w:val="a3"/>
              <w:ind w:left="0"/>
              <w:jc w:val="center"/>
              <w:rPr>
                <w:lang w:val="uk-UA"/>
              </w:rPr>
            </w:pPr>
            <w:r>
              <w:rPr>
                <w:lang w:val="uk-UA"/>
              </w:rPr>
              <w:t>4</w:t>
            </w:r>
          </w:p>
        </w:tc>
        <w:tc>
          <w:tcPr>
            <w:tcW w:w="567" w:type="dxa"/>
            <w:vAlign w:val="center"/>
          </w:tcPr>
          <w:p w:rsidR="0014496E" w:rsidRPr="00D67041" w:rsidRDefault="0014496E" w:rsidP="002E2660">
            <w:pPr>
              <w:pStyle w:val="a3"/>
              <w:ind w:left="0"/>
              <w:jc w:val="center"/>
              <w:rPr>
                <w:lang w:val="uk-UA"/>
              </w:rPr>
            </w:pPr>
            <w:r>
              <w:rPr>
                <w:lang w:val="uk-UA"/>
              </w:rPr>
              <w:t>2</w:t>
            </w:r>
          </w:p>
        </w:tc>
        <w:tc>
          <w:tcPr>
            <w:tcW w:w="537" w:type="dxa"/>
            <w:vAlign w:val="center"/>
          </w:tcPr>
          <w:p w:rsidR="0014496E" w:rsidRPr="00D67041" w:rsidRDefault="0014496E" w:rsidP="002E2660">
            <w:pPr>
              <w:pStyle w:val="a3"/>
              <w:ind w:left="0"/>
              <w:jc w:val="center"/>
              <w:rPr>
                <w:lang w:val="uk-UA"/>
              </w:rPr>
            </w:pPr>
            <w:r>
              <w:rPr>
                <w:lang w:val="uk-UA"/>
              </w:rPr>
              <w:t>4</w:t>
            </w:r>
          </w:p>
        </w:tc>
        <w:tc>
          <w:tcPr>
            <w:tcW w:w="463" w:type="dxa"/>
            <w:vAlign w:val="center"/>
          </w:tcPr>
          <w:p w:rsidR="0014496E" w:rsidRPr="00D67041" w:rsidRDefault="0014496E" w:rsidP="002E2660">
            <w:pPr>
              <w:pStyle w:val="a3"/>
              <w:ind w:left="0"/>
              <w:jc w:val="center"/>
              <w:rPr>
                <w:lang w:val="uk-UA"/>
              </w:rPr>
            </w:pPr>
            <w:r>
              <w:rPr>
                <w:lang w:val="uk-UA"/>
              </w:rPr>
              <w:t>1</w:t>
            </w:r>
          </w:p>
        </w:tc>
        <w:tc>
          <w:tcPr>
            <w:tcW w:w="477" w:type="dxa"/>
            <w:vAlign w:val="center"/>
          </w:tcPr>
          <w:p w:rsidR="0014496E" w:rsidRPr="00D67041" w:rsidRDefault="0014496E" w:rsidP="002E2660">
            <w:pPr>
              <w:pStyle w:val="a3"/>
              <w:ind w:left="0"/>
              <w:jc w:val="center"/>
              <w:rPr>
                <w:lang w:val="uk-UA"/>
              </w:rPr>
            </w:pPr>
            <w:r>
              <w:rPr>
                <w:lang w:val="uk-UA"/>
              </w:rPr>
              <w:t>-</w:t>
            </w:r>
          </w:p>
        </w:tc>
        <w:tc>
          <w:tcPr>
            <w:tcW w:w="463" w:type="dxa"/>
            <w:vAlign w:val="center"/>
          </w:tcPr>
          <w:p w:rsidR="0014496E" w:rsidRPr="00D67041" w:rsidRDefault="0014496E" w:rsidP="002E2660">
            <w:pPr>
              <w:pStyle w:val="a3"/>
              <w:ind w:left="0"/>
              <w:jc w:val="center"/>
              <w:rPr>
                <w:lang w:val="uk-UA"/>
              </w:rPr>
            </w:pPr>
            <w:r>
              <w:rPr>
                <w:lang w:val="uk-UA"/>
              </w:rPr>
              <w:t>-</w:t>
            </w:r>
          </w:p>
        </w:tc>
        <w:tc>
          <w:tcPr>
            <w:tcW w:w="463" w:type="dxa"/>
            <w:vAlign w:val="center"/>
          </w:tcPr>
          <w:p w:rsidR="0014496E" w:rsidRPr="00D67041" w:rsidRDefault="0014496E" w:rsidP="002E2660">
            <w:pPr>
              <w:pStyle w:val="a3"/>
              <w:ind w:left="0"/>
              <w:jc w:val="center"/>
              <w:rPr>
                <w:lang w:val="uk-UA"/>
              </w:rPr>
            </w:pPr>
            <w:r>
              <w:rPr>
                <w:lang w:val="uk-UA"/>
              </w:rPr>
              <w:t>1</w:t>
            </w:r>
          </w:p>
        </w:tc>
        <w:tc>
          <w:tcPr>
            <w:tcW w:w="463" w:type="dxa"/>
            <w:vAlign w:val="center"/>
          </w:tcPr>
          <w:p w:rsidR="0014496E" w:rsidRPr="00D67041" w:rsidRDefault="0014496E" w:rsidP="002E2660">
            <w:pPr>
              <w:pStyle w:val="a3"/>
              <w:ind w:left="0"/>
              <w:jc w:val="center"/>
              <w:rPr>
                <w:lang w:val="uk-UA"/>
              </w:rPr>
            </w:pPr>
            <w:r>
              <w:rPr>
                <w:lang w:val="uk-UA"/>
              </w:rPr>
              <w:t>-</w:t>
            </w:r>
          </w:p>
        </w:tc>
        <w:tc>
          <w:tcPr>
            <w:tcW w:w="463" w:type="dxa"/>
            <w:vAlign w:val="center"/>
          </w:tcPr>
          <w:p w:rsidR="0014496E" w:rsidRPr="00D67041" w:rsidRDefault="0014496E" w:rsidP="002E2660">
            <w:pPr>
              <w:pStyle w:val="a3"/>
              <w:ind w:left="0"/>
              <w:jc w:val="center"/>
              <w:rPr>
                <w:lang w:val="uk-UA"/>
              </w:rPr>
            </w:pPr>
            <w:r>
              <w:rPr>
                <w:lang w:val="uk-UA"/>
              </w:rPr>
              <w:t>3</w:t>
            </w:r>
          </w:p>
        </w:tc>
        <w:tc>
          <w:tcPr>
            <w:tcW w:w="463" w:type="dxa"/>
            <w:vAlign w:val="center"/>
          </w:tcPr>
          <w:p w:rsidR="0014496E" w:rsidRPr="00D67041" w:rsidRDefault="0014496E" w:rsidP="002E2660">
            <w:pPr>
              <w:pStyle w:val="a3"/>
              <w:ind w:left="0"/>
              <w:jc w:val="center"/>
              <w:rPr>
                <w:lang w:val="uk-UA"/>
              </w:rPr>
            </w:pPr>
            <w:r>
              <w:rPr>
                <w:lang w:val="uk-UA"/>
              </w:rPr>
              <w:t>-</w:t>
            </w:r>
          </w:p>
        </w:tc>
        <w:tc>
          <w:tcPr>
            <w:tcW w:w="463" w:type="dxa"/>
            <w:vAlign w:val="center"/>
          </w:tcPr>
          <w:p w:rsidR="0014496E" w:rsidRPr="00D67041" w:rsidRDefault="0014496E" w:rsidP="002E2660">
            <w:pPr>
              <w:pStyle w:val="a3"/>
              <w:ind w:left="0"/>
              <w:jc w:val="center"/>
              <w:rPr>
                <w:lang w:val="uk-UA"/>
              </w:rPr>
            </w:pPr>
            <w:r>
              <w:rPr>
                <w:lang w:val="uk-UA"/>
              </w:rPr>
              <w:t>-</w:t>
            </w:r>
          </w:p>
        </w:tc>
        <w:tc>
          <w:tcPr>
            <w:tcW w:w="416" w:type="dxa"/>
            <w:vAlign w:val="center"/>
          </w:tcPr>
          <w:p w:rsidR="0014496E" w:rsidRPr="00D67041" w:rsidRDefault="0014496E" w:rsidP="002E2660">
            <w:pPr>
              <w:pStyle w:val="a3"/>
              <w:ind w:left="0"/>
              <w:jc w:val="center"/>
              <w:rPr>
                <w:lang w:val="uk-UA"/>
              </w:rPr>
            </w:pPr>
            <w:r>
              <w:rPr>
                <w:lang w:val="uk-UA"/>
              </w:rPr>
              <w:t>-</w:t>
            </w:r>
          </w:p>
        </w:tc>
        <w:tc>
          <w:tcPr>
            <w:tcW w:w="416" w:type="dxa"/>
            <w:vAlign w:val="center"/>
          </w:tcPr>
          <w:p w:rsidR="0014496E" w:rsidRPr="00D67041" w:rsidRDefault="0014496E" w:rsidP="002E2660">
            <w:pPr>
              <w:pStyle w:val="a3"/>
              <w:ind w:left="0"/>
              <w:jc w:val="center"/>
              <w:rPr>
                <w:lang w:val="uk-UA"/>
              </w:rPr>
            </w:pPr>
            <w:r>
              <w:rPr>
                <w:lang w:val="uk-UA"/>
              </w:rPr>
              <w:t>-</w:t>
            </w:r>
          </w:p>
        </w:tc>
      </w:tr>
      <w:tr w:rsidR="0014496E" w:rsidRPr="00E26ADC" w:rsidTr="002E2660">
        <w:tc>
          <w:tcPr>
            <w:tcW w:w="1242" w:type="dxa"/>
          </w:tcPr>
          <w:p w:rsidR="0014496E" w:rsidRPr="00E26ADC" w:rsidRDefault="0014496E" w:rsidP="002E2660">
            <w:pPr>
              <w:pStyle w:val="a3"/>
              <w:ind w:left="0"/>
              <w:jc w:val="both"/>
              <w:rPr>
                <w:b/>
                <w:i/>
                <w:sz w:val="20"/>
                <w:szCs w:val="20"/>
                <w:lang w:val="uk-UA"/>
              </w:rPr>
            </w:pPr>
            <w:r w:rsidRPr="00E26ADC">
              <w:rPr>
                <w:b/>
                <w:i/>
                <w:sz w:val="20"/>
                <w:szCs w:val="20"/>
                <w:lang w:val="uk-UA"/>
              </w:rPr>
              <w:lastRenderedPageBreak/>
              <w:t xml:space="preserve">Якісний </w:t>
            </w:r>
          </w:p>
          <w:p w:rsidR="0014496E" w:rsidRDefault="0014496E" w:rsidP="002E2660">
            <w:pPr>
              <w:pStyle w:val="a3"/>
              <w:ind w:left="0"/>
              <w:jc w:val="both"/>
              <w:rPr>
                <w:b/>
                <w:i/>
                <w:sz w:val="20"/>
                <w:szCs w:val="20"/>
                <w:lang w:val="uk-UA"/>
              </w:rPr>
            </w:pPr>
            <w:r w:rsidRPr="00E26ADC">
              <w:rPr>
                <w:b/>
                <w:i/>
                <w:sz w:val="20"/>
                <w:szCs w:val="20"/>
                <w:lang w:val="uk-UA"/>
              </w:rPr>
              <w:t xml:space="preserve">показник </w:t>
            </w:r>
          </w:p>
          <w:p w:rsidR="0014496E" w:rsidRPr="00E26ADC" w:rsidRDefault="0014496E" w:rsidP="002E2660">
            <w:pPr>
              <w:pStyle w:val="a3"/>
              <w:ind w:left="0"/>
              <w:jc w:val="both"/>
              <w:rPr>
                <w:b/>
                <w:i/>
                <w:sz w:val="20"/>
                <w:szCs w:val="20"/>
                <w:lang w:val="uk-UA"/>
              </w:rPr>
            </w:pPr>
            <w:r w:rsidRPr="00E26ADC">
              <w:rPr>
                <w:b/>
                <w:i/>
                <w:sz w:val="20"/>
                <w:szCs w:val="20"/>
                <w:lang w:val="uk-UA"/>
              </w:rPr>
              <w:t>(</w:t>
            </w:r>
            <w:proofErr w:type="spellStart"/>
            <w:r w:rsidRPr="00E26ADC">
              <w:rPr>
                <w:b/>
                <w:i/>
                <w:sz w:val="20"/>
                <w:szCs w:val="20"/>
                <w:lang w:val="uk-UA"/>
              </w:rPr>
              <w:t>к-сть</w:t>
            </w:r>
            <w:proofErr w:type="spellEnd"/>
            <w:r w:rsidRPr="00E26ADC">
              <w:rPr>
                <w:b/>
                <w:i/>
                <w:sz w:val="20"/>
                <w:szCs w:val="20"/>
                <w:lang w:val="uk-UA"/>
              </w:rPr>
              <w:t xml:space="preserve"> </w:t>
            </w:r>
            <w:proofErr w:type="spellStart"/>
            <w:r w:rsidRPr="00E26ADC">
              <w:rPr>
                <w:b/>
                <w:i/>
                <w:sz w:val="20"/>
                <w:szCs w:val="20"/>
                <w:lang w:val="uk-UA"/>
              </w:rPr>
              <w:t>уч</w:t>
            </w:r>
            <w:proofErr w:type="spellEnd"/>
            <w:r w:rsidRPr="00E26ADC">
              <w:rPr>
                <w:b/>
                <w:i/>
                <w:sz w:val="20"/>
                <w:szCs w:val="20"/>
                <w:lang w:val="uk-UA"/>
              </w:rPr>
              <w:t>.)</w:t>
            </w:r>
          </w:p>
        </w:tc>
        <w:tc>
          <w:tcPr>
            <w:tcW w:w="456" w:type="dxa"/>
            <w:vAlign w:val="center"/>
          </w:tcPr>
          <w:p w:rsidR="0014496E" w:rsidRPr="00D67041" w:rsidRDefault="0014496E" w:rsidP="002E2660">
            <w:pPr>
              <w:pStyle w:val="a3"/>
              <w:ind w:left="0"/>
              <w:jc w:val="center"/>
              <w:rPr>
                <w:lang w:val="uk-UA"/>
              </w:rPr>
            </w:pPr>
            <w:r>
              <w:rPr>
                <w:lang w:val="uk-UA"/>
              </w:rPr>
              <w:t>19</w:t>
            </w:r>
          </w:p>
        </w:tc>
        <w:tc>
          <w:tcPr>
            <w:tcW w:w="456" w:type="dxa"/>
            <w:vAlign w:val="center"/>
          </w:tcPr>
          <w:p w:rsidR="0014496E" w:rsidRPr="00D67041" w:rsidRDefault="0014496E" w:rsidP="002E2660">
            <w:pPr>
              <w:pStyle w:val="a3"/>
              <w:ind w:left="0"/>
              <w:jc w:val="center"/>
              <w:rPr>
                <w:lang w:val="uk-UA"/>
              </w:rPr>
            </w:pPr>
            <w:r>
              <w:rPr>
                <w:lang w:val="uk-UA"/>
              </w:rPr>
              <w:t>17</w:t>
            </w:r>
          </w:p>
        </w:tc>
        <w:tc>
          <w:tcPr>
            <w:tcW w:w="506" w:type="dxa"/>
            <w:vAlign w:val="center"/>
          </w:tcPr>
          <w:p w:rsidR="0014496E" w:rsidRPr="00D67041" w:rsidRDefault="0014496E" w:rsidP="002E2660">
            <w:pPr>
              <w:pStyle w:val="a3"/>
              <w:ind w:left="0"/>
              <w:jc w:val="center"/>
              <w:rPr>
                <w:lang w:val="uk-UA"/>
              </w:rPr>
            </w:pPr>
            <w:r>
              <w:rPr>
                <w:lang w:val="uk-UA"/>
              </w:rPr>
              <w:t>19</w:t>
            </w:r>
          </w:p>
        </w:tc>
        <w:tc>
          <w:tcPr>
            <w:tcW w:w="456" w:type="dxa"/>
            <w:vAlign w:val="center"/>
          </w:tcPr>
          <w:p w:rsidR="0014496E" w:rsidRPr="00D67041" w:rsidRDefault="0014496E" w:rsidP="002E2660">
            <w:pPr>
              <w:pStyle w:val="a3"/>
              <w:ind w:left="0"/>
              <w:jc w:val="center"/>
              <w:rPr>
                <w:lang w:val="uk-UA"/>
              </w:rPr>
            </w:pPr>
            <w:r>
              <w:rPr>
                <w:lang w:val="uk-UA"/>
              </w:rPr>
              <w:t>14</w:t>
            </w:r>
          </w:p>
        </w:tc>
        <w:tc>
          <w:tcPr>
            <w:tcW w:w="456" w:type="dxa"/>
            <w:vAlign w:val="center"/>
          </w:tcPr>
          <w:p w:rsidR="0014496E" w:rsidRPr="00D67041" w:rsidRDefault="0014496E" w:rsidP="002E2660">
            <w:pPr>
              <w:pStyle w:val="a3"/>
              <w:ind w:left="0"/>
              <w:jc w:val="center"/>
              <w:rPr>
                <w:lang w:val="uk-UA"/>
              </w:rPr>
            </w:pPr>
            <w:r>
              <w:rPr>
                <w:lang w:val="uk-UA"/>
              </w:rPr>
              <w:t>11</w:t>
            </w:r>
          </w:p>
        </w:tc>
        <w:tc>
          <w:tcPr>
            <w:tcW w:w="505" w:type="dxa"/>
            <w:vAlign w:val="center"/>
          </w:tcPr>
          <w:p w:rsidR="0014496E" w:rsidRPr="00D67041" w:rsidRDefault="0014496E" w:rsidP="002E2660">
            <w:pPr>
              <w:pStyle w:val="a3"/>
              <w:ind w:left="0"/>
              <w:jc w:val="center"/>
              <w:rPr>
                <w:lang w:val="uk-UA"/>
              </w:rPr>
            </w:pPr>
            <w:r>
              <w:rPr>
                <w:lang w:val="uk-UA"/>
              </w:rPr>
              <w:t>17</w:t>
            </w:r>
          </w:p>
        </w:tc>
        <w:tc>
          <w:tcPr>
            <w:tcW w:w="456" w:type="dxa"/>
            <w:vAlign w:val="center"/>
          </w:tcPr>
          <w:p w:rsidR="0014496E" w:rsidRPr="00D67041" w:rsidRDefault="0014496E" w:rsidP="002E2660">
            <w:pPr>
              <w:pStyle w:val="a3"/>
              <w:ind w:left="0"/>
              <w:jc w:val="center"/>
              <w:rPr>
                <w:lang w:val="uk-UA"/>
              </w:rPr>
            </w:pPr>
            <w:r>
              <w:rPr>
                <w:lang w:val="uk-UA"/>
              </w:rPr>
              <w:t>14</w:t>
            </w:r>
          </w:p>
        </w:tc>
        <w:tc>
          <w:tcPr>
            <w:tcW w:w="567" w:type="dxa"/>
            <w:vAlign w:val="center"/>
          </w:tcPr>
          <w:p w:rsidR="0014496E" w:rsidRPr="00D67041" w:rsidRDefault="0014496E" w:rsidP="002E2660">
            <w:pPr>
              <w:pStyle w:val="a3"/>
              <w:ind w:left="0"/>
              <w:jc w:val="center"/>
              <w:rPr>
                <w:lang w:val="uk-UA"/>
              </w:rPr>
            </w:pPr>
            <w:r>
              <w:rPr>
                <w:lang w:val="uk-UA"/>
              </w:rPr>
              <w:t>6</w:t>
            </w:r>
          </w:p>
        </w:tc>
        <w:tc>
          <w:tcPr>
            <w:tcW w:w="537" w:type="dxa"/>
            <w:vAlign w:val="center"/>
          </w:tcPr>
          <w:p w:rsidR="0014496E" w:rsidRPr="00D67041" w:rsidRDefault="0014496E" w:rsidP="002E2660">
            <w:pPr>
              <w:pStyle w:val="a3"/>
              <w:ind w:left="0"/>
              <w:jc w:val="center"/>
              <w:rPr>
                <w:lang w:val="uk-UA"/>
              </w:rPr>
            </w:pPr>
            <w:r>
              <w:rPr>
                <w:lang w:val="uk-UA"/>
              </w:rPr>
              <w:t>9</w:t>
            </w:r>
          </w:p>
        </w:tc>
        <w:tc>
          <w:tcPr>
            <w:tcW w:w="463" w:type="dxa"/>
            <w:vAlign w:val="center"/>
          </w:tcPr>
          <w:p w:rsidR="0014496E" w:rsidRPr="00D67041" w:rsidRDefault="0014496E" w:rsidP="002E2660">
            <w:pPr>
              <w:pStyle w:val="a3"/>
              <w:ind w:left="0"/>
              <w:jc w:val="center"/>
              <w:rPr>
                <w:lang w:val="uk-UA"/>
              </w:rPr>
            </w:pPr>
            <w:r>
              <w:rPr>
                <w:lang w:val="uk-UA"/>
              </w:rPr>
              <w:t>8</w:t>
            </w:r>
          </w:p>
        </w:tc>
        <w:tc>
          <w:tcPr>
            <w:tcW w:w="477" w:type="dxa"/>
            <w:vAlign w:val="center"/>
          </w:tcPr>
          <w:p w:rsidR="0014496E" w:rsidRPr="00D67041" w:rsidRDefault="0014496E" w:rsidP="002E2660">
            <w:pPr>
              <w:pStyle w:val="a3"/>
              <w:ind w:left="0"/>
              <w:jc w:val="center"/>
              <w:rPr>
                <w:lang w:val="uk-UA"/>
              </w:rPr>
            </w:pPr>
            <w:r>
              <w:rPr>
                <w:lang w:val="uk-UA"/>
              </w:rPr>
              <w:t>2</w:t>
            </w:r>
          </w:p>
        </w:tc>
        <w:tc>
          <w:tcPr>
            <w:tcW w:w="463" w:type="dxa"/>
            <w:vAlign w:val="center"/>
          </w:tcPr>
          <w:p w:rsidR="0014496E" w:rsidRPr="00D67041" w:rsidRDefault="0014496E" w:rsidP="002E2660">
            <w:pPr>
              <w:pStyle w:val="a3"/>
              <w:ind w:left="0"/>
              <w:jc w:val="center"/>
              <w:rPr>
                <w:lang w:val="uk-UA"/>
              </w:rPr>
            </w:pPr>
            <w:r>
              <w:rPr>
                <w:lang w:val="uk-UA"/>
              </w:rPr>
              <w:t>5</w:t>
            </w:r>
          </w:p>
        </w:tc>
        <w:tc>
          <w:tcPr>
            <w:tcW w:w="463" w:type="dxa"/>
            <w:vAlign w:val="center"/>
          </w:tcPr>
          <w:p w:rsidR="0014496E" w:rsidRPr="00D67041" w:rsidRDefault="0014496E" w:rsidP="002E2660">
            <w:pPr>
              <w:pStyle w:val="a3"/>
              <w:ind w:left="0"/>
              <w:jc w:val="center"/>
              <w:rPr>
                <w:lang w:val="uk-UA"/>
              </w:rPr>
            </w:pPr>
            <w:r>
              <w:rPr>
                <w:lang w:val="uk-UA"/>
              </w:rPr>
              <w:t>7</w:t>
            </w:r>
          </w:p>
        </w:tc>
        <w:tc>
          <w:tcPr>
            <w:tcW w:w="463" w:type="dxa"/>
            <w:vAlign w:val="center"/>
          </w:tcPr>
          <w:p w:rsidR="0014496E" w:rsidRPr="00D67041" w:rsidRDefault="0014496E" w:rsidP="002E2660">
            <w:pPr>
              <w:pStyle w:val="a3"/>
              <w:ind w:left="0"/>
              <w:jc w:val="center"/>
              <w:rPr>
                <w:lang w:val="uk-UA"/>
              </w:rPr>
            </w:pPr>
            <w:r>
              <w:rPr>
                <w:lang w:val="uk-UA"/>
              </w:rPr>
              <w:t>3</w:t>
            </w:r>
          </w:p>
        </w:tc>
        <w:tc>
          <w:tcPr>
            <w:tcW w:w="463" w:type="dxa"/>
            <w:vAlign w:val="center"/>
          </w:tcPr>
          <w:p w:rsidR="0014496E" w:rsidRPr="00D67041" w:rsidRDefault="0014496E" w:rsidP="002E2660">
            <w:pPr>
              <w:pStyle w:val="a3"/>
              <w:ind w:left="0"/>
              <w:jc w:val="center"/>
              <w:rPr>
                <w:lang w:val="uk-UA"/>
              </w:rPr>
            </w:pPr>
            <w:r>
              <w:rPr>
                <w:lang w:val="uk-UA"/>
              </w:rPr>
              <w:t>11</w:t>
            </w:r>
          </w:p>
        </w:tc>
        <w:tc>
          <w:tcPr>
            <w:tcW w:w="463" w:type="dxa"/>
            <w:vAlign w:val="center"/>
          </w:tcPr>
          <w:p w:rsidR="0014496E" w:rsidRPr="00D67041" w:rsidRDefault="0014496E" w:rsidP="002E2660">
            <w:pPr>
              <w:pStyle w:val="a3"/>
              <w:ind w:left="0"/>
              <w:jc w:val="center"/>
              <w:rPr>
                <w:lang w:val="uk-UA"/>
              </w:rPr>
            </w:pPr>
            <w:r>
              <w:rPr>
                <w:lang w:val="uk-UA"/>
              </w:rPr>
              <w:t>2</w:t>
            </w:r>
          </w:p>
        </w:tc>
        <w:tc>
          <w:tcPr>
            <w:tcW w:w="463" w:type="dxa"/>
            <w:vAlign w:val="center"/>
          </w:tcPr>
          <w:p w:rsidR="0014496E" w:rsidRPr="00D67041" w:rsidRDefault="0014496E" w:rsidP="002E2660">
            <w:pPr>
              <w:pStyle w:val="a3"/>
              <w:ind w:left="0"/>
              <w:jc w:val="center"/>
              <w:rPr>
                <w:lang w:val="uk-UA"/>
              </w:rPr>
            </w:pPr>
            <w:r>
              <w:rPr>
                <w:lang w:val="uk-UA"/>
              </w:rPr>
              <w:t>2</w:t>
            </w:r>
          </w:p>
        </w:tc>
        <w:tc>
          <w:tcPr>
            <w:tcW w:w="416" w:type="dxa"/>
            <w:vAlign w:val="center"/>
          </w:tcPr>
          <w:p w:rsidR="0014496E" w:rsidRPr="00D67041" w:rsidRDefault="0014496E" w:rsidP="002E2660">
            <w:pPr>
              <w:pStyle w:val="a3"/>
              <w:ind w:left="0"/>
              <w:jc w:val="center"/>
              <w:rPr>
                <w:lang w:val="uk-UA"/>
              </w:rPr>
            </w:pPr>
            <w:r>
              <w:rPr>
                <w:lang w:val="uk-UA"/>
              </w:rPr>
              <w:t>6</w:t>
            </w:r>
          </w:p>
        </w:tc>
        <w:tc>
          <w:tcPr>
            <w:tcW w:w="416" w:type="dxa"/>
            <w:vAlign w:val="center"/>
          </w:tcPr>
          <w:p w:rsidR="0014496E" w:rsidRPr="00D67041" w:rsidRDefault="0014496E" w:rsidP="002E2660">
            <w:pPr>
              <w:pStyle w:val="a3"/>
              <w:ind w:left="0"/>
              <w:jc w:val="center"/>
              <w:rPr>
                <w:lang w:val="uk-UA"/>
              </w:rPr>
            </w:pPr>
            <w:r>
              <w:rPr>
                <w:lang w:val="uk-UA"/>
              </w:rPr>
              <w:t>7</w:t>
            </w:r>
          </w:p>
        </w:tc>
      </w:tr>
    </w:tbl>
    <w:p w:rsidR="002B4BAF" w:rsidRPr="00305070" w:rsidRDefault="002B4BAF" w:rsidP="002B4BAF">
      <w:pPr>
        <w:pStyle w:val="a3"/>
        <w:ind w:left="0"/>
        <w:jc w:val="center"/>
        <w:rPr>
          <w:b/>
          <w:szCs w:val="28"/>
          <w:lang w:val="uk-UA"/>
        </w:rPr>
      </w:pPr>
      <w:r w:rsidRPr="00EB1C74">
        <w:rPr>
          <w:b/>
          <w:szCs w:val="28"/>
          <w:lang w:val="uk-UA"/>
        </w:rPr>
        <w:t>Моніторинг динаміки навчальних досягнень</w:t>
      </w:r>
    </w:p>
    <w:p w:rsidR="002B4BAF" w:rsidRPr="00253924" w:rsidRDefault="002B4BAF" w:rsidP="002B4BAF">
      <w:pPr>
        <w:tabs>
          <w:tab w:val="left" w:pos="851"/>
        </w:tabs>
        <w:jc w:val="both"/>
        <w:rPr>
          <w:szCs w:val="28"/>
          <w:highlight w:val="yellow"/>
          <w:lang w:val="uk-UA"/>
        </w:rPr>
      </w:pPr>
      <w:r>
        <w:rPr>
          <w:szCs w:val="28"/>
          <w:lang w:val="uk-UA"/>
        </w:rPr>
        <w:tab/>
      </w:r>
      <w:r w:rsidRPr="00305070">
        <w:rPr>
          <w:szCs w:val="28"/>
          <w:lang w:val="uk-UA"/>
        </w:rPr>
        <w:t xml:space="preserve">За результатами річного оцінювання було з’ясовано, що початковий рівень навчальних досягнень мають </w:t>
      </w:r>
      <w:r w:rsidR="00975C7E">
        <w:rPr>
          <w:szCs w:val="28"/>
          <w:lang w:val="uk-UA"/>
        </w:rPr>
        <w:t>62</w:t>
      </w:r>
      <w:r w:rsidRPr="00305070">
        <w:rPr>
          <w:szCs w:val="28"/>
          <w:lang w:val="uk-UA"/>
        </w:rPr>
        <w:t xml:space="preserve"> учні 5-11 класів</w:t>
      </w:r>
      <w:r>
        <w:rPr>
          <w:szCs w:val="28"/>
          <w:lang w:val="uk-UA"/>
        </w:rPr>
        <w:t xml:space="preserve"> і </w:t>
      </w:r>
      <w:r w:rsidR="00975C7E">
        <w:rPr>
          <w:szCs w:val="28"/>
          <w:lang w:val="uk-UA"/>
        </w:rPr>
        <w:t>1</w:t>
      </w:r>
      <w:r>
        <w:rPr>
          <w:szCs w:val="28"/>
          <w:lang w:val="uk-UA"/>
        </w:rPr>
        <w:t xml:space="preserve"> </w:t>
      </w:r>
      <w:r w:rsidR="00975C7E">
        <w:rPr>
          <w:szCs w:val="28"/>
          <w:lang w:val="uk-UA"/>
        </w:rPr>
        <w:t>учень 3</w:t>
      </w:r>
      <w:r>
        <w:rPr>
          <w:szCs w:val="28"/>
          <w:lang w:val="uk-UA"/>
        </w:rPr>
        <w:t>-а класу</w:t>
      </w:r>
      <w:r w:rsidRPr="00305070">
        <w:rPr>
          <w:szCs w:val="28"/>
          <w:lang w:val="uk-UA"/>
        </w:rPr>
        <w:t xml:space="preserve">. </w:t>
      </w:r>
      <w:r w:rsidRPr="00CB6DB1">
        <w:rPr>
          <w:szCs w:val="28"/>
          <w:lang w:val="uk-UA"/>
        </w:rPr>
        <w:t xml:space="preserve">З </w:t>
      </w:r>
      <w:r>
        <w:rPr>
          <w:szCs w:val="28"/>
          <w:lang w:val="uk-UA"/>
        </w:rPr>
        <w:t>них</w:t>
      </w:r>
      <w:r w:rsidRPr="00CB6DB1">
        <w:rPr>
          <w:szCs w:val="28"/>
          <w:lang w:val="uk-UA"/>
        </w:rPr>
        <w:t xml:space="preserve"> </w:t>
      </w:r>
      <w:r w:rsidR="00975C7E">
        <w:rPr>
          <w:szCs w:val="28"/>
          <w:lang w:val="uk-UA"/>
        </w:rPr>
        <w:t>19</w:t>
      </w:r>
      <w:r>
        <w:rPr>
          <w:szCs w:val="28"/>
          <w:lang w:val="uk-UA"/>
        </w:rPr>
        <w:t xml:space="preserve"> </w:t>
      </w:r>
      <w:r w:rsidRPr="00CB6DB1">
        <w:rPr>
          <w:szCs w:val="28"/>
          <w:lang w:val="uk-UA"/>
        </w:rPr>
        <w:t xml:space="preserve">учнів  отримали оцінку початкового рівня </w:t>
      </w:r>
      <w:r>
        <w:rPr>
          <w:szCs w:val="28"/>
          <w:lang w:val="uk-UA"/>
        </w:rPr>
        <w:t xml:space="preserve">(«3») </w:t>
      </w:r>
      <w:r w:rsidRPr="00CB6DB1">
        <w:rPr>
          <w:szCs w:val="28"/>
          <w:lang w:val="uk-UA"/>
        </w:rPr>
        <w:t xml:space="preserve">з одного предмету. </w:t>
      </w:r>
      <w:r w:rsidR="00975C7E">
        <w:rPr>
          <w:szCs w:val="28"/>
          <w:lang w:val="uk-UA"/>
        </w:rPr>
        <w:t>У</w:t>
      </w:r>
      <w:r w:rsidRPr="00CB6DB1">
        <w:rPr>
          <w:szCs w:val="28"/>
          <w:lang w:val="uk-UA"/>
        </w:rPr>
        <w:t xml:space="preserve">чні </w:t>
      </w:r>
      <w:r>
        <w:rPr>
          <w:szCs w:val="28"/>
          <w:lang w:val="uk-UA"/>
        </w:rPr>
        <w:t xml:space="preserve">5-а класу </w:t>
      </w:r>
      <w:r w:rsidRPr="00CB6DB1">
        <w:rPr>
          <w:szCs w:val="28"/>
          <w:lang w:val="uk-UA"/>
        </w:rPr>
        <w:t>не мають початкового рівня.</w:t>
      </w:r>
    </w:p>
    <w:p w:rsidR="002B4BAF" w:rsidRPr="00253924" w:rsidRDefault="002B4BAF" w:rsidP="002B4BAF">
      <w:pPr>
        <w:tabs>
          <w:tab w:val="left" w:pos="851"/>
        </w:tabs>
        <w:jc w:val="both"/>
        <w:rPr>
          <w:szCs w:val="28"/>
          <w:highlight w:val="yellow"/>
          <w:lang w:val="uk-UA"/>
        </w:rPr>
      </w:pPr>
      <w:r w:rsidRPr="00BD3262">
        <w:rPr>
          <w:szCs w:val="28"/>
          <w:lang w:val="uk-UA"/>
        </w:rPr>
        <w:tab/>
      </w:r>
      <w:r w:rsidRPr="00541E4A">
        <w:rPr>
          <w:szCs w:val="28"/>
          <w:lang w:val="uk-UA"/>
        </w:rPr>
        <w:t>2</w:t>
      </w:r>
      <w:r w:rsidR="00457D43">
        <w:rPr>
          <w:szCs w:val="28"/>
          <w:lang w:val="uk-UA"/>
        </w:rPr>
        <w:t>21</w:t>
      </w:r>
      <w:r w:rsidRPr="00541E4A">
        <w:rPr>
          <w:szCs w:val="28"/>
          <w:lang w:val="uk-UA"/>
        </w:rPr>
        <w:t xml:space="preserve"> </w:t>
      </w:r>
      <w:r w:rsidRPr="00541E4A">
        <w:rPr>
          <w:i/>
          <w:szCs w:val="28"/>
          <w:lang w:val="uk-UA"/>
        </w:rPr>
        <w:t>(</w:t>
      </w:r>
      <w:r w:rsidR="00975C7E">
        <w:rPr>
          <w:i/>
          <w:szCs w:val="28"/>
          <w:lang w:val="uk-UA"/>
        </w:rPr>
        <w:t>209</w:t>
      </w:r>
      <w:r w:rsidRPr="00541E4A">
        <w:rPr>
          <w:i/>
          <w:szCs w:val="28"/>
          <w:lang w:val="uk-UA"/>
        </w:rPr>
        <w:t>)</w:t>
      </w:r>
      <w:r w:rsidRPr="00541E4A">
        <w:rPr>
          <w:szCs w:val="28"/>
          <w:lang w:val="uk-UA"/>
        </w:rPr>
        <w:t xml:space="preserve"> учнів</w:t>
      </w:r>
      <w:r>
        <w:rPr>
          <w:szCs w:val="28"/>
          <w:lang w:val="uk-UA"/>
        </w:rPr>
        <w:t xml:space="preserve"> 2-11 класів</w:t>
      </w:r>
      <w:r w:rsidRPr="00305070">
        <w:rPr>
          <w:szCs w:val="28"/>
          <w:lang w:val="uk-UA"/>
        </w:rPr>
        <w:t>, за результатами річного оцінювання мають середній рівень навчальних досягнень</w:t>
      </w:r>
      <w:r w:rsidRPr="00BD3262">
        <w:rPr>
          <w:szCs w:val="28"/>
          <w:lang w:val="uk-UA"/>
        </w:rPr>
        <w:t xml:space="preserve">, з них </w:t>
      </w:r>
      <w:r w:rsidR="00457D43">
        <w:rPr>
          <w:szCs w:val="28"/>
          <w:lang w:val="uk-UA"/>
        </w:rPr>
        <w:t>14, з них 6 учнів початкової школи,</w:t>
      </w:r>
      <w:r w:rsidRPr="00BD3262">
        <w:rPr>
          <w:szCs w:val="28"/>
          <w:lang w:val="uk-UA"/>
        </w:rPr>
        <w:t xml:space="preserve"> отримали оцінку середнього рівня </w:t>
      </w:r>
      <w:r>
        <w:rPr>
          <w:szCs w:val="28"/>
          <w:lang w:val="uk-UA"/>
        </w:rPr>
        <w:t xml:space="preserve">(«6») </w:t>
      </w:r>
      <w:r w:rsidRPr="00BD3262">
        <w:rPr>
          <w:szCs w:val="28"/>
          <w:lang w:val="uk-UA"/>
        </w:rPr>
        <w:t>з одного предмету.</w:t>
      </w:r>
    </w:p>
    <w:p w:rsidR="002B4BAF" w:rsidRPr="002C193E" w:rsidRDefault="002B4BAF" w:rsidP="002B4BAF">
      <w:pPr>
        <w:tabs>
          <w:tab w:val="left" w:pos="851"/>
        </w:tabs>
        <w:jc w:val="both"/>
        <w:rPr>
          <w:szCs w:val="28"/>
          <w:lang w:val="uk-UA"/>
        </w:rPr>
      </w:pPr>
      <w:r w:rsidRPr="00305070">
        <w:rPr>
          <w:szCs w:val="28"/>
          <w:lang w:val="uk-UA"/>
        </w:rPr>
        <w:tab/>
      </w:r>
      <w:r w:rsidR="00457D43">
        <w:rPr>
          <w:szCs w:val="28"/>
          <w:lang w:val="uk-UA"/>
        </w:rPr>
        <w:t xml:space="preserve">144 </w:t>
      </w:r>
      <w:r w:rsidR="00457D43" w:rsidRPr="00457D43">
        <w:rPr>
          <w:i/>
          <w:szCs w:val="28"/>
          <w:lang w:val="uk-UA"/>
        </w:rPr>
        <w:t>(</w:t>
      </w:r>
      <w:r w:rsidRPr="00457D43">
        <w:rPr>
          <w:i/>
          <w:szCs w:val="28"/>
          <w:lang w:val="uk-UA"/>
        </w:rPr>
        <w:t>128</w:t>
      </w:r>
      <w:r w:rsidR="00457D43" w:rsidRPr="00457D43">
        <w:rPr>
          <w:i/>
          <w:szCs w:val="28"/>
          <w:lang w:val="uk-UA"/>
        </w:rPr>
        <w:t>)</w:t>
      </w:r>
      <w:r w:rsidR="00457D43">
        <w:rPr>
          <w:szCs w:val="28"/>
          <w:lang w:val="uk-UA"/>
        </w:rPr>
        <w:t xml:space="preserve"> учні</w:t>
      </w:r>
      <w:r w:rsidRPr="00305070">
        <w:rPr>
          <w:szCs w:val="28"/>
          <w:lang w:val="uk-UA"/>
        </w:rPr>
        <w:t xml:space="preserve"> мають достатній рівень навчальних досягнень</w:t>
      </w:r>
      <w:r w:rsidR="00457D43">
        <w:rPr>
          <w:szCs w:val="28"/>
          <w:lang w:val="uk-UA"/>
        </w:rPr>
        <w:t>, з них 4</w:t>
      </w:r>
      <w:r w:rsidRPr="002C193E">
        <w:rPr>
          <w:szCs w:val="28"/>
          <w:lang w:val="uk-UA"/>
        </w:rPr>
        <w:t xml:space="preserve"> уч</w:t>
      </w:r>
      <w:r>
        <w:rPr>
          <w:szCs w:val="28"/>
          <w:lang w:val="uk-UA"/>
        </w:rPr>
        <w:t>ні</w:t>
      </w:r>
      <w:r w:rsidRPr="002C193E">
        <w:rPr>
          <w:szCs w:val="28"/>
          <w:lang w:val="uk-UA"/>
        </w:rPr>
        <w:t xml:space="preserve"> 5-</w:t>
      </w:r>
      <w:r>
        <w:rPr>
          <w:szCs w:val="28"/>
          <w:lang w:val="uk-UA"/>
        </w:rPr>
        <w:t>11-х класів</w:t>
      </w:r>
      <w:r w:rsidRPr="002C193E">
        <w:rPr>
          <w:szCs w:val="28"/>
          <w:lang w:val="uk-UA"/>
        </w:rPr>
        <w:t xml:space="preserve"> отримали оцінку («9») достатнього рівня з одного предмету.</w:t>
      </w:r>
    </w:p>
    <w:p w:rsidR="002B4BAF" w:rsidRDefault="002B4BAF" w:rsidP="002B4BAF">
      <w:pPr>
        <w:tabs>
          <w:tab w:val="left" w:pos="851"/>
        </w:tabs>
        <w:jc w:val="both"/>
        <w:rPr>
          <w:szCs w:val="28"/>
          <w:lang w:val="uk-UA"/>
        </w:rPr>
      </w:pPr>
      <w:r w:rsidRPr="002C193E">
        <w:rPr>
          <w:szCs w:val="28"/>
          <w:lang w:val="uk-UA"/>
        </w:rPr>
        <w:tab/>
        <w:t xml:space="preserve">Середній бал навчальних досягнень серед 2-11 класів складає </w:t>
      </w:r>
      <w:r w:rsidR="00CF5DCC">
        <w:rPr>
          <w:szCs w:val="28"/>
          <w:lang w:val="uk-UA"/>
        </w:rPr>
        <w:t>7,5 (</w:t>
      </w:r>
      <w:r w:rsidRPr="00CF5DCC">
        <w:rPr>
          <w:i/>
          <w:szCs w:val="28"/>
          <w:lang w:val="uk-UA"/>
        </w:rPr>
        <w:t>7,7</w:t>
      </w:r>
      <w:r w:rsidR="00CF5DCC">
        <w:rPr>
          <w:i/>
          <w:szCs w:val="28"/>
          <w:lang w:val="uk-UA"/>
        </w:rPr>
        <w:t>)</w:t>
      </w:r>
      <w:r w:rsidRPr="002C193E">
        <w:rPr>
          <w:szCs w:val="28"/>
          <w:lang w:val="uk-UA"/>
        </w:rPr>
        <w:t>.</w:t>
      </w:r>
    </w:p>
    <w:p w:rsidR="002B4BAF" w:rsidRPr="00A2746C" w:rsidRDefault="002B4BAF" w:rsidP="002B4BAF">
      <w:pPr>
        <w:jc w:val="both"/>
        <w:rPr>
          <w:lang w:val="uk-UA"/>
        </w:rPr>
      </w:pPr>
      <w:r>
        <w:rPr>
          <w:szCs w:val="28"/>
          <w:lang w:val="uk-UA"/>
        </w:rPr>
        <w:tab/>
      </w:r>
      <w:r w:rsidRPr="00634C54">
        <w:rPr>
          <w:szCs w:val="28"/>
          <w:lang w:val="uk-UA"/>
        </w:rPr>
        <w:t xml:space="preserve">У відповідно зазначені терміни проводилася Державна підсумкова атестація. </w:t>
      </w:r>
      <w:r w:rsidRPr="00B34A18">
        <w:rPr>
          <w:b/>
          <w:lang w:val="uk-UA"/>
        </w:rPr>
        <w:t>А</w:t>
      </w:r>
      <w:r w:rsidRPr="00B34A18">
        <w:rPr>
          <w:rStyle w:val="a9"/>
          <w:bCs/>
          <w:lang w:val="uk-UA"/>
        </w:rPr>
        <w:t xml:space="preserve">тестація </w:t>
      </w:r>
      <w:r>
        <w:rPr>
          <w:rStyle w:val="a9"/>
          <w:bCs/>
          <w:lang w:val="uk-UA"/>
        </w:rPr>
        <w:t>проводилася</w:t>
      </w:r>
      <w:r w:rsidRPr="00B34A18">
        <w:rPr>
          <w:rStyle w:val="a9"/>
          <w:bCs/>
          <w:lang w:val="uk-UA"/>
        </w:rPr>
        <w:t xml:space="preserve"> </w:t>
      </w:r>
      <w:r>
        <w:rPr>
          <w:rStyle w:val="a9"/>
          <w:bCs/>
          <w:lang w:val="uk-UA"/>
        </w:rPr>
        <w:t xml:space="preserve">відповідно до </w:t>
      </w:r>
      <w:r>
        <w:rPr>
          <w:rStyle w:val="a9"/>
          <w:b w:val="0"/>
          <w:bCs/>
          <w:lang w:val="uk-UA"/>
        </w:rPr>
        <w:t>«Положення про державну підсумкову атестацію учнів (вихованців) у системі загальної середньої освіти» зареєстрованого в Міністерстві юстиції України 14.02.2015 за № 157/26602 та листа</w:t>
      </w:r>
      <w:r>
        <w:rPr>
          <w:szCs w:val="28"/>
          <w:lang w:val="uk-UA"/>
        </w:rPr>
        <w:t xml:space="preserve"> МОН України від </w:t>
      </w:r>
      <w:r w:rsidR="00CF5DCC">
        <w:rPr>
          <w:szCs w:val="28"/>
          <w:lang w:val="uk-UA"/>
        </w:rPr>
        <w:t>31 січня 2018 року № 1/9-66</w:t>
      </w:r>
      <w:r>
        <w:rPr>
          <w:szCs w:val="28"/>
          <w:lang w:val="uk-UA"/>
        </w:rPr>
        <w:t xml:space="preserve"> «</w:t>
      </w:r>
      <w:r w:rsidR="00CF5DCC">
        <w:rPr>
          <w:szCs w:val="28"/>
          <w:lang w:val="uk-UA"/>
        </w:rPr>
        <w:t xml:space="preserve">Про організоване завершення 2017-2018 </w:t>
      </w:r>
      <w:proofErr w:type="spellStart"/>
      <w:r w:rsidR="00CF5DCC">
        <w:rPr>
          <w:szCs w:val="28"/>
          <w:lang w:val="uk-UA"/>
        </w:rPr>
        <w:t>н.р</w:t>
      </w:r>
      <w:proofErr w:type="spellEnd"/>
      <w:r w:rsidR="00CF5DCC">
        <w:rPr>
          <w:szCs w:val="28"/>
          <w:lang w:val="uk-UA"/>
        </w:rPr>
        <w:t>. та особливості проведення ДПА у закладах освіти</w:t>
      </w:r>
      <w:r>
        <w:rPr>
          <w:szCs w:val="28"/>
          <w:lang w:val="uk-UA"/>
        </w:rPr>
        <w:t>»</w:t>
      </w:r>
    </w:p>
    <w:p w:rsidR="002B4BAF" w:rsidRDefault="002B4BAF" w:rsidP="002B4BAF">
      <w:pPr>
        <w:pStyle w:val="a8"/>
        <w:shd w:val="clear" w:color="auto" w:fill="FFFFFF"/>
        <w:spacing w:before="0" w:beforeAutospacing="0" w:after="0" w:afterAutospacing="0" w:line="23" w:lineRule="atLeast"/>
        <w:ind w:firstLine="709"/>
        <w:jc w:val="both"/>
        <w:textAlignment w:val="top"/>
        <w:rPr>
          <w:b/>
          <w:bCs/>
          <w:lang w:val="uk-UA" w:eastAsia="uk-UA"/>
        </w:rPr>
      </w:pPr>
      <w:r w:rsidRPr="00B34A18">
        <w:rPr>
          <w:b/>
          <w:i/>
          <w:lang w:val="uk-UA"/>
        </w:rPr>
        <w:t>У 4-х класах</w:t>
      </w:r>
      <w:r>
        <w:rPr>
          <w:b/>
          <w:i/>
          <w:color w:val="002060"/>
          <w:lang w:val="uk-UA"/>
        </w:rPr>
        <w:t xml:space="preserve"> </w:t>
      </w:r>
      <w:r w:rsidRPr="00281301">
        <w:rPr>
          <w:bCs/>
          <w:lang w:val="uk-UA" w:eastAsia="uk-UA"/>
        </w:rPr>
        <w:t>державна підсумкова атестація проводи</w:t>
      </w:r>
      <w:r>
        <w:rPr>
          <w:bCs/>
          <w:lang w:val="uk-UA" w:eastAsia="uk-UA"/>
        </w:rPr>
        <w:t xml:space="preserve">лася </w:t>
      </w:r>
      <w:r w:rsidRPr="00C34E60">
        <w:rPr>
          <w:lang w:val="uk-UA"/>
        </w:rPr>
        <w:t>з</w:t>
      </w:r>
      <w:r w:rsidRPr="00281301">
        <w:rPr>
          <w:b/>
          <w:i/>
          <w:color w:val="002060"/>
          <w:lang w:val="uk-UA"/>
        </w:rPr>
        <w:t xml:space="preserve"> </w:t>
      </w:r>
      <w:r w:rsidRPr="00281301">
        <w:rPr>
          <w:b/>
          <w:lang w:val="uk-UA"/>
        </w:rPr>
        <w:t>української мови</w:t>
      </w:r>
      <w:r>
        <w:rPr>
          <w:b/>
          <w:lang w:val="uk-UA"/>
        </w:rPr>
        <w:t xml:space="preserve"> </w:t>
      </w:r>
      <w:r>
        <w:rPr>
          <w:bCs/>
          <w:lang w:val="uk-UA" w:eastAsia="uk-UA"/>
        </w:rPr>
        <w:t>(письмово), та</w:t>
      </w:r>
      <w:r w:rsidRPr="00281301">
        <w:rPr>
          <w:b/>
          <w:bCs/>
          <w:lang w:val="uk-UA" w:eastAsia="uk-UA"/>
        </w:rPr>
        <w:t xml:space="preserve"> математики </w:t>
      </w:r>
      <w:r w:rsidRPr="00281301">
        <w:rPr>
          <w:bCs/>
          <w:lang w:val="uk-UA" w:eastAsia="uk-UA"/>
        </w:rPr>
        <w:t>(письмово)</w:t>
      </w:r>
      <w:r w:rsidRPr="00281301">
        <w:rPr>
          <w:b/>
          <w:bCs/>
          <w:lang w:val="uk-UA" w:eastAsia="uk-UA"/>
        </w:rPr>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979"/>
        <w:gridCol w:w="821"/>
        <w:gridCol w:w="900"/>
        <w:gridCol w:w="834"/>
        <w:gridCol w:w="606"/>
        <w:gridCol w:w="720"/>
        <w:gridCol w:w="540"/>
        <w:gridCol w:w="732"/>
        <w:gridCol w:w="720"/>
        <w:gridCol w:w="720"/>
        <w:gridCol w:w="652"/>
        <w:gridCol w:w="764"/>
        <w:gridCol w:w="552"/>
      </w:tblGrid>
      <w:tr w:rsidR="002B4BAF" w:rsidRPr="00616ADB" w:rsidTr="002E2660">
        <w:trPr>
          <w:trHeight w:val="360"/>
        </w:trPr>
        <w:tc>
          <w:tcPr>
            <w:tcW w:w="828" w:type="dxa"/>
            <w:vMerge w:val="restart"/>
          </w:tcPr>
          <w:p w:rsidR="002B4BAF" w:rsidRPr="00616ADB" w:rsidRDefault="002B4BAF" w:rsidP="002E2660">
            <w:pPr>
              <w:jc w:val="center"/>
              <w:rPr>
                <w:b/>
                <w:sz w:val="20"/>
                <w:szCs w:val="20"/>
                <w:lang w:val="uk-UA"/>
              </w:rPr>
            </w:pPr>
            <w:r w:rsidRPr="00616ADB">
              <w:rPr>
                <w:b/>
                <w:sz w:val="20"/>
                <w:szCs w:val="20"/>
              </w:rPr>
              <w:t>Класс</w:t>
            </w:r>
            <w:r w:rsidRPr="00616ADB">
              <w:rPr>
                <w:b/>
                <w:sz w:val="20"/>
                <w:szCs w:val="20"/>
                <w:lang w:val="uk-UA"/>
              </w:rPr>
              <w:t xml:space="preserve"> </w:t>
            </w:r>
          </w:p>
        </w:tc>
        <w:tc>
          <w:tcPr>
            <w:tcW w:w="979" w:type="dxa"/>
            <w:vMerge w:val="restart"/>
          </w:tcPr>
          <w:p w:rsidR="002B4BAF" w:rsidRPr="00616ADB" w:rsidRDefault="002B4BAF" w:rsidP="002E2660">
            <w:pPr>
              <w:jc w:val="center"/>
              <w:rPr>
                <w:b/>
                <w:sz w:val="20"/>
                <w:szCs w:val="20"/>
              </w:rPr>
            </w:pPr>
            <w:proofErr w:type="spellStart"/>
            <w:r w:rsidRPr="00616ADB">
              <w:rPr>
                <w:b/>
                <w:sz w:val="20"/>
                <w:szCs w:val="20"/>
              </w:rPr>
              <w:t>кільк</w:t>
            </w:r>
            <w:proofErr w:type="spellEnd"/>
            <w:r w:rsidRPr="00616ADB">
              <w:rPr>
                <w:b/>
                <w:sz w:val="20"/>
                <w:szCs w:val="20"/>
              </w:rPr>
              <w:t>.</w:t>
            </w:r>
          </w:p>
          <w:p w:rsidR="002B4BAF" w:rsidRPr="00616ADB" w:rsidRDefault="002B4BAF" w:rsidP="002E2660">
            <w:pPr>
              <w:jc w:val="center"/>
              <w:rPr>
                <w:b/>
                <w:sz w:val="20"/>
                <w:szCs w:val="20"/>
              </w:rPr>
            </w:pPr>
            <w:proofErr w:type="spellStart"/>
            <w:r w:rsidRPr="00616ADB">
              <w:rPr>
                <w:b/>
                <w:sz w:val="20"/>
                <w:szCs w:val="20"/>
              </w:rPr>
              <w:t>учнів</w:t>
            </w:r>
            <w:proofErr w:type="spellEnd"/>
            <w:r w:rsidRPr="00616ADB">
              <w:rPr>
                <w:b/>
                <w:sz w:val="20"/>
                <w:szCs w:val="20"/>
              </w:rPr>
              <w:t xml:space="preserve"> у </w:t>
            </w:r>
            <w:proofErr w:type="spellStart"/>
            <w:r w:rsidRPr="00616ADB">
              <w:rPr>
                <w:b/>
                <w:sz w:val="20"/>
                <w:szCs w:val="20"/>
              </w:rPr>
              <w:t>класі</w:t>
            </w:r>
            <w:proofErr w:type="spellEnd"/>
          </w:p>
        </w:tc>
        <w:tc>
          <w:tcPr>
            <w:tcW w:w="821" w:type="dxa"/>
            <w:vMerge w:val="restart"/>
          </w:tcPr>
          <w:p w:rsidR="002B4BAF" w:rsidRPr="00616ADB" w:rsidRDefault="002B4BAF" w:rsidP="002E2660">
            <w:pPr>
              <w:jc w:val="center"/>
              <w:rPr>
                <w:b/>
                <w:sz w:val="20"/>
                <w:szCs w:val="20"/>
                <w:lang w:val="uk-UA"/>
              </w:rPr>
            </w:pPr>
            <w:proofErr w:type="spellStart"/>
            <w:r w:rsidRPr="00616ADB">
              <w:rPr>
                <w:b/>
                <w:sz w:val="20"/>
                <w:szCs w:val="20"/>
              </w:rPr>
              <w:t>Звіль</w:t>
            </w:r>
            <w:proofErr w:type="spellEnd"/>
            <w:r>
              <w:rPr>
                <w:b/>
                <w:sz w:val="20"/>
                <w:szCs w:val="20"/>
                <w:lang w:val="uk-UA"/>
              </w:rPr>
              <w:t>-</w:t>
            </w:r>
            <w:r>
              <w:rPr>
                <w:b/>
                <w:sz w:val="20"/>
                <w:szCs w:val="20"/>
              </w:rPr>
              <w:t>н</w:t>
            </w:r>
            <w:proofErr w:type="spellStart"/>
            <w:r>
              <w:rPr>
                <w:b/>
                <w:sz w:val="20"/>
                <w:szCs w:val="20"/>
                <w:lang w:val="uk-UA"/>
              </w:rPr>
              <w:t>ені</w:t>
            </w:r>
            <w:proofErr w:type="spellEnd"/>
          </w:p>
        </w:tc>
        <w:tc>
          <w:tcPr>
            <w:tcW w:w="900" w:type="dxa"/>
            <w:vMerge w:val="restart"/>
          </w:tcPr>
          <w:p w:rsidR="002B4BAF" w:rsidRPr="00616ADB" w:rsidRDefault="002B4BAF" w:rsidP="002E2660">
            <w:pPr>
              <w:jc w:val="center"/>
              <w:rPr>
                <w:b/>
                <w:sz w:val="20"/>
                <w:szCs w:val="20"/>
              </w:rPr>
            </w:pPr>
            <w:proofErr w:type="spellStart"/>
            <w:r w:rsidRPr="00616ADB">
              <w:rPr>
                <w:b/>
                <w:sz w:val="20"/>
                <w:szCs w:val="20"/>
              </w:rPr>
              <w:t>складали</w:t>
            </w:r>
            <w:proofErr w:type="spellEnd"/>
            <w:r w:rsidRPr="00616ADB">
              <w:rPr>
                <w:b/>
                <w:sz w:val="20"/>
                <w:szCs w:val="20"/>
              </w:rPr>
              <w:t xml:space="preserve"> ДПА</w:t>
            </w:r>
          </w:p>
        </w:tc>
        <w:tc>
          <w:tcPr>
            <w:tcW w:w="6840" w:type="dxa"/>
            <w:gridSpan w:val="10"/>
          </w:tcPr>
          <w:p w:rsidR="002B4BAF" w:rsidRPr="00616ADB" w:rsidRDefault="002B4BAF" w:rsidP="002E2660">
            <w:pPr>
              <w:jc w:val="center"/>
              <w:rPr>
                <w:b/>
                <w:sz w:val="20"/>
                <w:szCs w:val="20"/>
              </w:rPr>
            </w:pPr>
            <w:proofErr w:type="gramStart"/>
            <w:r w:rsidRPr="00616ADB">
              <w:rPr>
                <w:b/>
                <w:sz w:val="20"/>
                <w:szCs w:val="20"/>
              </w:rPr>
              <w:t>Р</w:t>
            </w:r>
            <w:proofErr w:type="gramEnd"/>
            <w:r w:rsidRPr="00616ADB">
              <w:rPr>
                <w:b/>
                <w:sz w:val="20"/>
                <w:szCs w:val="20"/>
              </w:rPr>
              <w:t>ІВЕНЬ  НАВЧАЛЬНИХ ДОСЯГНЕНЬ</w:t>
            </w:r>
          </w:p>
        </w:tc>
      </w:tr>
      <w:tr w:rsidR="002B4BAF" w:rsidRPr="00616ADB" w:rsidTr="002E2660">
        <w:trPr>
          <w:trHeight w:val="345"/>
        </w:trPr>
        <w:tc>
          <w:tcPr>
            <w:tcW w:w="828" w:type="dxa"/>
            <w:vMerge/>
          </w:tcPr>
          <w:p w:rsidR="002B4BAF" w:rsidRPr="00616ADB" w:rsidRDefault="002B4BAF" w:rsidP="002E2660">
            <w:pPr>
              <w:jc w:val="center"/>
              <w:rPr>
                <w:b/>
                <w:sz w:val="20"/>
                <w:szCs w:val="20"/>
              </w:rPr>
            </w:pPr>
          </w:p>
        </w:tc>
        <w:tc>
          <w:tcPr>
            <w:tcW w:w="979" w:type="dxa"/>
            <w:vMerge/>
          </w:tcPr>
          <w:p w:rsidR="002B4BAF" w:rsidRPr="00616ADB" w:rsidRDefault="002B4BAF" w:rsidP="002E2660">
            <w:pPr>
              <w:jc w:val="center"/>
              <w:rPr>
                <w:b/>
                <w:sz w:val="20"/>
                <w:szCs w:val="20"/>
              </w:rPr>
            </w:pPr>
          </w:p>
        </w:tc>
        <w:tc>
          <w:tcPr>
            <w:tcW w:w="821" w:type="dxa"/>
            <w:vMerge/>
          </w:tcPr>
          <w:p w:rsidR="002B4BAF" w:rsidRPr="00616ADB" w:rsidRDefault="002B4BAF" w:rsidP="002E2660">
            <w:pPr>
              <w:jc w:val="center"/>
              <w:rPr>
                <w:b/>
                <w:sz w:val="20"/>
                <w:szCs w:val="20"/>
              </w:rPr>
            </w:pPr>
          </w:p>
        </w:tc>
        <w:tc>
          <w:tcPr>
            <w:tcW w:w="900" w:type="dxa"/>
            <w:vMerge/>
          </w:tcPr>
          <w:p w:rsidR="002B4BAF" w:rsidRPr="00616ADB" w:rsidRDefault="002B4BAF" w:rsidP="002E2660">
            <w:pPr>
              <w:jc w:val="center"/>
              <w:rPr>
                <w:b/>
                <w:sz w:val="20"/>
                <w:szCs w:val="20"/>
              </w:rPr>
            </w:pPr>
          </w:p>
        </w:tc>
        <w:tc>
          <w:tcPr>
            <w:tcW w:w="1440" w:type="dxa"/>
            <w:gridSpan w:val="2"/>
          </w:tcPr>
          <w:p w:rsidR="002B4BAF" w:rsidRPr="00616ADB" w:rsidRDefault="002B4BAF" w:rsidP="002E2660">
            <w:pPr>
              <w:jc w:val="center"/>
              <w:rPr>
                <w:b/>
                <w:sz w:val="20"/>
                <w:szCs w:val="20"/>
              </w:rPr>
            </w:pPr>
            <w:r w:rsidRPr="00616ADB">
              <w:rPr>
                <w:b/>
                <w:sz w:val="20"/>
                <w:szCs w:val="20"/>
              </w:rPr>
              <w:t>Почат</w:t>
            </w:r>
            <w:r>
              <w:rPr>
                <w:b/>
                <w:sz w:val="20"/>
                <w:szCs w:val="20"/>
                <w:lang w:val="uk-UA"/>
              </w:rPr>
              <w:t>-</w:t>
            </w:r>
            <w:proofErr w:type="spellStart"/>
            <w:r w:rsidRPr="00616ADB">
              <w:rPr>
                <w:b/>
                <w:sz w:val="20"/>
                <w:szCs w:val="20"/>
              </w:rPr>
              <w:t>ковий</w:t>
            </w:r>
            <w:proofErr w:type="spellEnd"/>
          </w:p>
        </w:tc>
        <w:tc>
          <w:tcPr>
            <w:tcW w:w="1260" w:type="dxa"/>
            <w:gridSpan w:val="2"/>
          </w:tcPr>
          <w:p w:rsidR="002B4BAF" w:rsidRPr="00616ADB" w:rsidRDefault="002B4BAF" w:rsidP="002E2660">
            <w:pPr>
              <w:jc w:val="center"/>
              <w:rPr>
                <w:b/>
                <w:sz w:val="20"/>
                <w:szCs w:val="20"/>
              </w:rPr>
            </w:pPr>
            <w:proofErr w:type="spellStart"/>
            <w:r w:rsidRPr="00616ADB">
              <w:rPr>
                <w:b/>
                <w:sz w:val="20"/>
                <w:szCs w:val="20"/>
              </w:rPr>
              <w:t>середній</w:t>
            </w:r>
            <w:proofErr w:type="spellEnd"/>
          </w:p>
        </w:tc>
        <w:tc>
          <w:tcPr>
            <w:tcW w:w="1452" w:type="dxa"/>
            <w:gridSpan w:val="2"/>
          </w:tcPr>
          <w:p w:rsidR="002B4BAF" w:rsidRPr="00616ADB" w:rsidRDefault="002B4BAF" w:rsidP="002E2660">
            <w:pPr>
              <w:jc w:val="center"/>
              <w:rPr>
                <w:b/>
                <w:sz w:val="20"/>
                <w:szCs w:val="20"/>
              </w:rPr>
            </w:pPr>
            <w:proofErr w:type="spellStart"/>
            <w:r w:rsidRPr="00616ADB">
              <w:rPr>
                <w:b/>
                <w:sz w:val="20"/>
                <w:szCs w:val="20"/>
              </w:rPr>
              <w:t>достатній</w:t>
            </w:r>
            <w:proofErr w:type="spellEnd"/>
          </w:p>
        </w:tc>
        <w:tc>
          <w:tcPr>
            <w:tcW w:w="1372" w:type="dxa"/>
            <w:gridSpan w:val="2"/>
          </w:tcPr>
          <w:p w:rsidR="002B4BAF" w:rsidRPr="00616ADB" w:rsidRDefault="002B4BAF" w:rsidP="002E2660">
            <w:pPr>
              <w:jc w:val="center"/>
              <w:rPr>
                <w:b/>
                <w:sz w:val="20"/>
                <w:szCs w:val="20"/>
              </w:rPr>
            </w:pPr>
            <w:proofErr w:type="spellStart"/>
            <w:r w:rsidRPr="00616ADB">
              <w:rPr>
                <w:b/>
                <w:sz w:val="20"/>
                <w:szCs w:val="20"/>
              </w:rPr>
              <w:t>високий</w:t>
            </w:r>
            <w:proofErr w:type="spellEnd"/>
          </w:p>
        </w:tc>
        <w:tc>
          <w:tcPr>
            <w:tcW w:w="1316" w:type="dxa"/>
            <w:gridSpan w:val="2"/>
          </w:tcPr>
          <w:p w:rsidR="002B4BAF" w:rsidRPr="00616ADB" w:rsidRDefault="002B4BAF" w:rsidP="002E2660">
            <w:pPr>
              <w:jc w:val="center"/>
              <w:rPr>
                <w:b/>
                <w:sz w:val="20"/>
                <w:szCs w:val="20"/>
              </w:rPr>
            </w:pPr>
            <w:proofErr w:type="spellStart"/>
            <w:r w:rsidRPr="00616ADB">
              <w:rPr>
                <w:b/>
                <w:sz w:val="20"/>
                <w:szCs w:val="20"/>
              </w:rPr>
              <w:t>якість</w:t>
            </w:r>
            <w:proofErr w:type="spellEnd"/>
            <w:r w:rsidRPr="00616ADB">
              <w:rPr>
                <w:b/>
                <w:sz w:val="20"/>
                <w:szCs w:val="20"/>
              </w:rPr>
              <w:t xml:space="preserve"> </w:t>
            </w:r>
            <w:proofErr w:type="spellStart"/>
            <w:r w:rsidRPr="00616ADB">
              <w:rPr>
                <w:b/>
                <w:sz w:val="20"/>
                <w:szCs w:val="20"/>
              </w:rPr>
              <w:t>знань</w:t>
            </w:r>
            <w:proofErr w:type="spellEnd"/>
          </w:p>
        </w:tc>
      </w:tr>
      <w:tr w:rsidR="002B4BAF" w:rsidRPr="00616ADB" w:rsidTr="002E2660">
        <w:trPr>
          <w:trHeight w:val="195"/>
        </w:trPr>
        <w:tc>
          <w:tcPr>
            <w:tcW w:w="828" w:type="dxa"/>
            <w:vMerge/>
          </w:tcPr>
          <w:p w:rsidR="002B4BAF" w:rsidRPr="00616ADB" w:rsidRDefault="002B4BAF" w:rsidP="002E2660">
            <w:pPr>
              <w:jc w:val="center"/>
              <w:rPr>
                <w:b/>
                <w:sz w:val="20"/>
                <w:szCs w:val="20"/>
              </w:rPr>
            </w:pPr>
          </w:p>
        </w:tc>
        <w:tc>
          <w:tcPr>
            <w:tcW w:w="979" w:type="dxa"/>
            <w:vMerge/>
          </w:tcPr>
          <w:p w:rsidR="002B4BAF" w:rsidRPr="00616ADB" w:rsidRDefault="002B4BAF" w:rsidP="002E2660">
            <w:pPr>
              <w:jc w:val="center"/>
              <w:rPr>
                <w:b/>
                <w:sz w:val="20"/>
                <w:szCs w:val="20"/>
              </w:rPr>
            </w:pPr>
          </w:p>
        </w:tc>
        <w:tc>
          <w:tcPr>
            <w:tcW w:w="821" w:type="dxa"/>
            <w:vMerge/>
          </w:tcPr>
          <w:p w:rsidR="002B4BAF" w:rsidRPr="00616ADB" w:rsidRDefault="002B4BAF" w:rsidP="002E2660">
            <w:pPr>
              <w:jc w:val="center"/>
              <w:rPr>
                <w:b/>
                <w:sz w:val="20"/>
                <w:szCs w:val="20"/>
              </w:rPr>
            </w:pPr>
          </w:p>
        </w:tc>
        <w:tc>
          <w:tcPr>
            <w:tcW w:w="900" w:type="dxa"/>
            <w:vMerge/>
          </w:tcPr>
          <w:p w:rsidR="002B4BAF" w:rsidRPr="00616ADB" w:rsidRDefault="002B4BAF" w:rsidP="002E2660">
            <w:pPr>
              <w:jc w:val="center"/>
              <w:rPr>
                <w:b/>
                <w:sz w:val="20"/>
                <w:szCs w:val="20"/>
              </w:rPr>
            </w:pPr>
          </w:p>
        </w:tc>
        <w:tc>
          <w:tcPr>
            <w:tcW w:w="834" w:type="dxa"/>
          </w:tcPr>
          <w:p w:rsidR="002B4BAF" w:rsidRPr="00616ADB" w:rsidRDefault="002B4BAF" w:rsidP="002E2660">
            <w:pPr>
              <w:jc w:val="center"/>
              <w:rPr>
                <w:sz w:val="20"/>
                <w:szCs w:val="20"/>
              </w:rPr>
            </w:pPr>
            <w:proofErr w:type="spellStart"/>
            <w:r w:rsidRPr="00616ADB">
              <w:rPr>
                <w:sz w:val="20"/>
                <w:szCs w:val="20"/>
              </w:rPr>
              <w:t>кільк</w:t>
            </w:r>
            <w:proofErr w:type="spellEnd"/>
            <w:r w:rsidRPr="00616ADB">
              <w:rPr>
                <w:sz w:val="20"/>
                <w:szCs w:val="20"/>
              </w:rPr>
              <w:t>.</w:t>
            </w:r>
          </w:p>
        </w:tc>
        <w:tc>
          <w:tcPr>
            <w:tcW w:w="606" w:type="dxa"/>
          </w:tcPr>
          <w:p w:rsidR="002B4BAF" w:rsidRPr="00616ADB" w:rsidRDefault="002B4BAF" w:rsidP="002E2660">
            <w:pPr>
              <w:jc w:val="center"/>
              <w:rPr>
                <w:sz w:val="20"/>
                <w:szCs w:val="20"/>
              </w:rPr>
            </w:pPr>
            <w:r w:rsidRPr="00616ADB">
              <w:rPr>
                <w:sz w:val="20"/>
                <w:szCs w:val="20"/>
              </w:rPr>
              <w:t>%</w:t>
            </w:r>
          </w:p>
        </w:tc>
        <w:tc>
          <w:tcPr>
            <w:tcW w:w="720" w:type="dxa"/>
          </w:tcPr>
          <w:p w:rsidR="002B4BAF" w:rsidRPr="00616ADB" w:rsidRDefault="002B4BAF" w:rsidP="002E2660">
            <w:pPr>
              <w:jc w:val="center"/>
              <w:rPr>
                <w:sz w:val="20"/>
                <w:szCs w:val="20"/>
              </w:rPr>
            </w:pPr>
            <w:proofErr w:type="spellStart"/>
            <w:r w:rsidRPr="00616ADB">
              <w:rPr>
                <w:sz w:val="20"/>
                <w:szCs w:val="20"/>
              </w:rPr>
              <w:t>кільк</w:t>
            </w:r>
            <w:proofErr w:type="spellEnd"/>
            <w:r w:rsidRPr="00616ADB">
              <w:rPr>
                <w:sz w:val="20"/>
                <w:szCs w:val="20"/>
              </w:rPr>
              <w:t>.</w:t>
            </w:r>
          </w:p>
        </w:tc>
        <w:tc>
          <w:tcPr>
            <w:tcW w:w="540" w:type="dxa"/>
          </w:tcPr>
          <w:p w:rsidR="002B4BAF" w:rsidRPr="00616ADB" w:rsidRDefault="002B4BAF" w:rsidP="002E2660">
            <w:pPr>
              <w:jc w:val="center"/>
              <w:rPr>
                <w:sz w:val="20"/>
                <w:szCs w:val="20"/>
              </w:rPr>
            </w:pPr>
            <w:r w:rsidRPr="00616ADB">
              <w:rPr>
                <w:sz w:val="20"/>
                <w:szCs w:val="20"/>
              </w:rPr>
              <w:t>%</w:t>
            </w:r>
          </w:p>
        </w:tc>
        <w:tc>
          <w:tcPr>
            <w:tcW w:w="732" w:type="dxa"/>
          </w:tcPr>
          <w:p w:rsidR="002B4BAF" w:rsidRPr="00616ADB" w:rsidRDefault="002B4BAF" w:rsidP="002E2660">
            <w:pPr>
              <w:jc w:val="center"/>
              <w:rPr>
                <w:sz w:val="20"/>
                <w:szCs w:val="20"/>
              </w:rPr>
            </w:pPr>
            <w:proofErr w:type="spellStart"/>
            <w:r w:rsidRPr="00616ADB">
              <w:rPr>
                <w:sz w:val="20"/>
                <w:szCs w:val="20"/>
              </w:rPr>
              <w:t>кільк</w:t>
            </w:r>
            <w:proofErr w:type="spellEnd"/>
            <w:r w:rsidRPr="00616ADB">
              <w:rPr>
                <w:sz w:val="20"/>
                <w:szCs w:val="20"/>
              </w:rPr>
              <w:t>.</w:t>
            </w:r>
          </w:p>
        </w:tc>
        <w:tc>
          <w:tcPr>
            <w:tcW w:w="720" w:type="dxa"/>
          </w:tcPr>
          <w:p w:rsidR="002B4BAF" w:rsidRPr="00616ADB" w:rsidRDefault="002B4BAF" w:rsidP="002E2660">
            <w:pPr>
              <w:jc w:val="center"/>
              <w:rPr>
                <w:sz w:val="20"/>
                <w:szCs w:val="20"/>
              </w:rPr>
            </w:pPr>
            <w:r w:rsidRPr="00616ADB">
              <w:rPr>
                <w:sz w:val="20"/>
                <w:szCs w:val="20"/>
              </w:rPr>
              <w:t>%</w:t>
            </w:r>
          </w:p>
        </w:tc>
        <w:tc>
          <w:tcPr>
            <w:tcW w:w="720" w:type="dxa"/>
          </w:tcPr>
          <w:p w:rsidR="002B4BAF" w:rsidRPr="00616ADB" w:rsidRDefault="002B4BAF" w:rsidP="002E2660">
            <w:pPr>
              <w:jc w:val="center"/>
              <w:rPr>
                <w:sz w:val="20"/>
                <w:szCs w:val="20"/>
              </w:rPr>
            </w:pPr>
            <w:proofErr w:type="spellStart"/>
            <w:r w:rsidRPr="00616ADB">
              <w:rPr>
                <w:sz w:val="20"/>
                <w:szCs w:val="20"/>
              </w:rPr>
              <w:t>кільк</w:t>
            </w:r>
            <w:proofErr w:type="spellEnd"/>
            <w:r w:rsidRPr="00616ADB">
              <w:rPr>
                <w:sz w:val="20"/>
                <w:szCs w:val="20"/>
              </w:rPr>
              <w:t>.</w:t>
            </w:r>
          </w:p>
        </w:tc>
        <w:tc>
          <w:tcPr>
            <w:tcW w:w="652" w:type="dxa"/>
          </w:tcPr>
          <w:p w:rsidR="002B4BAF" w:rsidRPr="00616ADB" w:rsidRDefault="002B4BAF" w:rsidP="002E2660">
            <w:pPr>
              <w:jc w:val="center"/>
              <w:rPr>
                <w:sz w:val="20"/>
                <w:szCs w:val="20"/>
              </w:rPr>
            </w:pPr>
            <w:r w:rsidRPr="00616ADB">
              <w:rPr>
                <w:sz w:val="20"/>
                <w:szCs w:val="20"/>
              </w:rPr>
              <w:t>%</w:t>
            </w:r>
          </w:p>
        </w:tc>
        <w:tc>
          <w:tcPr>
            <w:tcW w:w="764" w:type="dxa"/>
          </w:tcPr>
          <w:p w:rsidR="002B4BAF" w:rsidRPr="00616ADB" w:rsidRDefault="002B4BAF" w:rsidP="002E2660">
            <w:pPr>
              <w:jc w:val="center"/>
              <w:rPr>
                <w:sz w:val="20"/>
                <w:szCs w:val="20"/>
              </w:rPr>
            </w:pPr>
            <w:proofErr w:type="spellStart"/>
            <w:r w:rsidRPr="00616ADB">
              <w:rPr>
                <w:sz w:val="20"/>
                <w:szCs w:val="20"/>
              </w:rPr>
              <w:t>кільк</w:t>
            </w:r>
            <w:proofErr w:type="spellEnd"/>
            <w:r w:rsidRPr="00616ADB">
              <w:rPr>
                <w:sz w:val="20"/>
                <w:szCs w:val="20"/>
              </w:rPr>
              <w:t>.</w:t>
            </w:r>
          </w:p>
        </w:tc>
        <w:tc>
          <w:tcPr>
            <w:tcW w:w="552" w:type="dxa"/>
          </w:tcPr>
          <w:p w:rsidR="002B4BAF" w:rsidRPr="00616ADB" w:rsidRDefault="002B4BAF" w:rsidP="002E2660">
            <w:pPr>
              <w:jc w:val="center"/>
              <w:rPr>
                <w:sz w:val="20"/>
                <w:szCs w:val="20"/>
              </w:rPr>
            </w:pPr>
            <w:r w:rsidRPr="00616ADB">
              <w:rPr>
                <w:sz w:val="20"/>
                <w:szCs w:val="20"/>
              </w:rPr>
              <w:t>%</w:t>
            </w:r>
          </w:p>
        </w:tc>
      </w:tr>
      <w:tr w:rsidR="002B4BAF" w:rsidRPr="00616ADB" w:rsidTr="002E2660">
        <w:trPr>
          <w:trHeight w:val="195"/>
        </w:trPr>
        <w:tc>
          <w:tcPr>
            <w:tcW w:w="10368" w:type="dxa"/>
            <w:gridSpan w:val="14"/>
          </w:tcPr>
          <w:p w:rsidR="002B4BAF" w:rsidRPr="00616ADB" w:rsidRDefault="002B4BAF" w:rsidP="002E2660">
            <w:pPr>
              <w:jc w:val="center"/>
              <w:rPr>
                <w:b/>
                <w:sz w:val="20"/>
                <w:szCs w:val="20"/>
              </w:rPr>
            </w:pPr>
            <w:proofErr w:type="spellStart"/>
            <w:r w:rsidRPr="00616ADB">
              <w:rPr>
                <w:b/>
                <w:sz w:val="20"/>
                <w:szCs w:val="20"/>
              </w:rPr>
              <w:t>Українське</w:t>
            </w:r>
            <w:proofErr w:type="spellEnd"/>
            <w:r w:rsidRPr="00616ADB">
              <w:rPr>
                <w:b/>
                <w:sz w:val="20"/>
                <w:szCs w:val="20"/>
              </w:rPr>
              <w:t xml:space="preserve"> </w:t>
            </w:r>
            <w:proofErr w:type="spellStart"/>
            <w:r w:rsidRPr="00616ADB">
              <w:rPr>
                <w:b/>
                <w:sz w:val="20"/>
                <w:szCs w:val="20"/>
              </w:rPr>
              <w:t>мова</w:t>
            </w:r>
            <w:proofErr w:type="spellEnd"/>
            <w:r w:rsidRPr="00616ADB">
              <w:rPr>
                <w:b/>
                <w:sz w:val="20"/>
                <w:szCs w:val="20"/>
              </w:rPr>
              <w:t xml:space="preserve"> </w:t>
            </w:r>
          </w:p>
        </w:tc>
      </w:tr>
      <w:tr w:rsidR="002B4BAF" w:rsidRPr="00616ADB" w:rsidTr="001E56E3">
        <w:trPr>
          <w:trHeight w:val="195"/>
        </w:trPr>
        <w:tc>
          <w:tcPr>
            <w:tcW w:w="828" w:type="dxa"/>
          </w:tcPr>
          <w:p w:rsidR="002B4BAF" w:rsidRPr="00616ADB" w:rsidRDefault="002B4BAF" w:rsidP="002E2660">
            <w:pPr>
              <w:jc w:val="center"/>
              <w:rPr>
                <w:b/>
                <w:sz w:val="20"/>
                <w:szCs w:val="20"/>
              </w:rPr>
            </w:pPr>
            <w:r w:rsidRPr="00616ADB">
              <w:rPr>
                <w:b/>
                <w:sz w:val="20"/>
                <w:szCs w:val="20"/>
              </w:rPr>
              <w:t>4-А</w:t>
            </w:r>
          </w:p>
        </w:tc>
        <w:tc>
          <w:tcPr>
            <w:tcW w:w="979" w:type="dxa"/>
          </w:tcPr>
          <w:p w:rsidR="002B4BAF" w:rsidRPr="00F717D8" w:rsidRDefault="001E56E3" w:rsidP="002E2660">
            <w:pPr>
              <w:jc w:val="center"/>
              <w:rPr>
                <w:sz w:val="20"/>
                <w:szCs w:val="20"/>
                <w:lang w:val="uk-UA"/>
              </w:rPr>
            </w:pPr>
            <w:r>
              <w:rPr>
                <w:sz w:val="20"/>
                <w:szCs w:val="20"/>
                <w:lang w:val="uk-UA"/>
              </w:rPr>
              <w:t>28</w:t>
            </w:r>
          </w:p>
        </w:tc>
        <w:tc>
          <w:tcPr>
            <w:tcW w:w="821" w:type="dxa"/>
          </w:tcPr>
          <w:p w:rsidR="002B4BAF" w:rsidRPr="00E8430F" w:rsidRDefault="001E56E3" w:rsidP="002E2660">
            <w:pPr>
              <w:jc w:val="center"/>
              <w:rPr>
                <w:b/>
                <w:sz w:val="20"/>
                <w:szCs w:val="20"/>
                <w:lang w:val="uk-UA"/>
              </w:rPr>
            </w:pPr>
            <w:r>
              <w:rPr>
                <w:b/>
                <w:sz w:val="20"/>
                <w:szCs w:val="20"/>
                <w:lang w:val="uk-UA"/>
              </w:rPr>
              <w:t>-</w:t>
            </w:r>
          </w:p>
        </w:tc>
        <w:tc>
          <w:tcPr>
            <w:tcW w:w="900" w:type="dxa"/>
          </w:tcPr>
          <w:p w:rsidR="002B4BAF" w:rsidRPr="00F717D8" w:rsidRDefault="001E56E3" w:rsidP="002E2660">
            <w:pPr>
              <w:jc w:val="center"/>
              <w:rPr>
                <w:sz w:val="20"/>
                <w:szCs w:val="20"/>
                <w:lang w:val="uk-UA"/>
              </w:rPr>
            </w:pPr>
            <w:r>
              <w:rPr>
                <w:sz w:val="20"/>
                <w:szCs w:val="20"/>
                <w:lang w:val="uk-UA"/>
              </w:rPr>
              <w:t>28</w:t>
            </w:r>
          </w:p>
        </w:tc>
        <w:tc>
          <w:tcPr>
            <w:tcW w:w="834" w:type="dxa"/>
            <w:vAlign w:val="center"/>
          </w:tcPr>
          <w:p w:rsidR="002B4BAF" w:rsidRPr="00954DF6" w:rsidRDefault="001E56E3" w:rsidP="001E56E3">
            <w:pPr>
              <w:jc w:val="center"/>
              <w:rPr>
                <w:rFonts w:eastAsia="Times New Roman"/>
                <w:sz w:val="18"/>
                <w:szCs w:val="18"/>
                <w:lang w:val="uk-UA"/>
              </w:rPr>
            </w:pPr>
            <w:r>
              <w:rPr>
                <w:rFonts w:eastAsia="Times New Roman"/>
                <w:sz w:val="18"/>
                <w:szCs w:val="18"/>
                <w:lang w:val="uk-UA"/>
              </w:rPr>
              <w:t>-</w:t>
            </w:r>
          </w:p>
        </w:tc>
        <w:tc>
          <w:tcPr>
            <w:tcW w:w="606" w:type="dxa"/>
            <w:vAlign w:val="center"/>
          </w:tcPr>
          <w:p w:rsidR="002B4BAF" w:rsidRPr="00954DF6" w:rsidRDefault="001E56E3" w:rsidP="001E56E3">
            <w:pPr>
              <w:jc w:val="center"/>
              <w:rPr>
                <w:rFonts w:eastAsia="Times New Roman"/>
                <w:sz w:val="18"/>
                <w:szCs w:val="18"/>
                <w:lang w:val="uk-UA"/>
              </w:rPr>
            </w:pPr>
            <w:r>
              <w:rPr>
                <w:rFonts w:eastAsia="Times New Roman"/>
                <w:sz w:val="18"/>
                <w:szCs w:val="18"/>
                <w:lang w:val="uk-UA"/>
              </w:rPr>
              <w:t>-</w:t>
            </w:r>
          </w:p>
        </w:tc>
        <w:tc>
          <w:tcPr>
            <w:tcW w:w="720" w:type="dxa"/>
            <w:vAlign w:val="center"/>
          </w:tcPr>
          <w:p w:rsidR="002B4BAF" w:rsidRPr="00C06B16" w:rsidRDefault="001E56E3" w:rsidP="001E56E3">
            <w:pPr>
              <w:jc w:val="center"/>
              <w:rPr>
                <w:rFonts w:eastAsia="Times New Roman"/>
                <w:sz w:val="18"/>
                <w:szCs w:val="18"/>
                <w:lang w:val="uk-UA"/>
              </w:rPr>
            </w:pPr>
            <w:r w:rsidRPr="00C06B16">
              <w:rPr>
                <w:rFonts w:eastAsia="Times New Roman"/>
                <w:sz w:val="18"/>
                <w:szCs w:val="18"/>
                <w:lang w:val="uk-UA"/>
              </w:rPr>
              <w:t>16</w:t>
            </w:r>
          </w:p>
        </w:tc>
        <w:tc>
          <w:tcPr>
            <w:tcW w:w="540" w:type="dxa"/>
            <w:vAlign w:val="center"/>
          </w:tcPr>
          <w:p w:rsidR="002B4BAF" w:rsidRPr="00C06B16" w:rsidRDefault="001E56E3" w:rsidP="001E56E3">
            <w:pPr>
              <w:jc w:val="center"/>
              <w:rPr>
                <w:rFonts w:eastAsia="Times New Roman"/>
                <w:sz w:val="18"/>
                <w:szCs w:val="18"/>
                <w:lang w:val="uk-UA"/>
              </w:rPr>
            </w:pPr>
            <w:r w:rsidRPr="00C06B16">
              <w:rPr>
                <w:rFonts w:eastAsia="Times New Roman"/>
                <w:sz w:val="18"/>
                <w:szCs w:val="18"/>
                <w:lang w:val="uk-UA"/>
              </w:rPr>
              <w:t>57</w:t>
            </w:r>
          </w:p>
        </w:tc>
        <w:tc>
          <w:tcPr>
            <w:tcW w:w="732" w:type="dxa"/>
            <w:vAlign w:val="center"/>
          </w:tcPr>
          <w:p w:rsidR="002B4BAF" w:rsidRPr="00C06B16" w:rsidRDefault="001E56E3" w:rsidP="001E56E3">
            <w:pPr>
              <w:jc w:val="center"/>
              <w:rPr>
                <w:rFonts w:eastAsia="Times New Roman"/>
                <w:sz w:val="18"/>
                <w:szCs w:val="18"/>
                <w:lang w:val="uk-UA"/>
              </w:rPr>
            </w:pPr>
            <w:r w:rsidRPr="00C06B16">
              <w:rPr>
                <w:rFonts w:eastAsia="Times New Roman"/>
                <w:sz w:val="18"/>
                <w:szCs w:val="18"/>
                <w:lang w:val="uk-UA"/>
              </w:rPr>
              <w:t>7</w:t>
            </w:r>
          </w:p>
        </w:tc>
        <w:tc>
          <w:tcPr>
            <w:tcW w:w="720" w:type="dxa"/>
            <w:vAlign w:val="center"/>
          </w:tcPr>
          <w:p w:rsidR="002B4BAF" w:rsidRPr="00C06B16" w:rsidRDefault="001E56E3" w:rsidP="001E56E3">
            <w:pPr>
              <w:jc w:val="center"/>
              <w:rPr>
                <w:rFonts w:eastAsia="Times New Roman"/>
                <w:sz w:val="18"/>
                <w:szCs w:val="18"/>
                <w:lang w:val="uk-UA"/>
              </w:rPr>
            </w:pPr>
            <w:r w:rsidRPr="00C06B16">
              <w:rPr>
                <w:rFonts w:eastAsia="Times New Roman"/>
                <w:sz w:val="18"/>
                <w:szCs w:val="18"/>
                <w:lang w:val="uk-UA"/>
              </w:rPr>
              <w:t>24</w:t>
            </w:r>
          </w:p>
        </w:tc>
        <w:tc>
          <w:tcPr>
            <w:tcW w:w="720" w:type="dxa"/>
            <w:vAlign w:val="center"/>
          </w:tcPr>
          <w:p w:rsidR="002B4BAF" w:rsidRPr="00C06B16" w:rsidRDefault="001E56E3" w:rsidP="001E56E3">
            <w:pPr>
              <w:jc w:val="center"/>
              <w:rPr>
                <w:rFonts w:eastAsia="Times New Roman"/>
                <w:sz w:val="18"/>
                <w:szCs w:val="18"/>
                <w:lang w:val="uk-UA"/>
              </w:rPr>
            </w:pPr>
            <w:r w:rsidRPr="00C06B16">
              <w:rPr>
                <w:rFonts w:eastAsia="Times New Roman"/>
                <w:sz w:val="18"/>
                <w:szCs w:val="18"/>
                <w:lang w:val="uk-UA"/>
              </w:rPr>
              <w:t>5</w:t>
            </w:r>
          </w:p>
        </w:tc>
        <w:tc>
          <w:tcPr>
            <w:tcW w:w="652" w:type="dxa"/>
            <w:vAlign w:val="center"/>
          </w:tcPr>
          <w:p w:rsidR="002B4BAF" w:rsidRPr="00C06B16" w:rsidRDefault="001E56E3" w:rsidP="001E56E3">
            <w:pPr>
              <w:jc w:val="center"/>
              <w:rPr>
                <w:rFonts w:eastAsia="Times New Roman"/>
                <w:sz w:val="18"/>
                <w:szCs w:val="18"/>
                <w:lang w:val="uk-UA"/>
              </w:rPr>
            </w:pPr>
            <w:r w:rsidRPr="00C06B16">
              <w:rPr>
                <w:rFonts w:eastAsia="Times New Roman"/>
                <w:sz w:val="18"/>
                <w:szCs w:val="18"/>
                <w:lang w:val="uk-UA"/>
              </w:rPr>
              <w:t>19</w:t>
            </w:r>
          </w:p>
        </w:tc>
        <w:tc>
          <w:tcPr>
            <w:tcW w:w="764" w:type="dxa"/>
            <w:vAlign w:val="center"/>
          </w:tcPr>
          <w:p w:rsidR="002B4BAF" w:rsidRPr="00C06B16" w:rsidRDefault="001E56E3" w:rsidP="001E56E3">
            <w:pPr>
              <w:jc w:val="center"/>
              <w:rPr>
                <w:rFonts w:eastAsia="Times New Roman"/>
                <w:sz w:val="18"/>
                <w:szCs w:val="18"/>
                <w:lang w:val="uk-UA"/>
              </w:rPr>
            </w:pPr>
            <w:r w:rsidRPr="00C06B16">
              <w:rPr>
                <w:rFonts w:eastAsia="Times New Roman"/>
                <w:sz w:val="18"/>
                <w:szCs w:val="18"/>
                <w:lang w:val="uk-UA"/>
              </w:rPr>
              <w:t>12</w:t>
            </w:r>
          </w:p>
        </w:tc>
        <w:tc>
          <w:tcPr>
            <w:tcW w:w="552" w:type="dxa"/>
            <w:vAlign w:val="center"/>
          </w:tcPr>
          <w:p w:rsidR="002B4BAF" w:rsidRPr="00C06B16" w:rsidRDefault="00C06B16" w:rsidP="001E56E3">
            <w:pPr>
              <w:jc w:val="center"/>
              <w:rPr>
                <w:rFonts w:eastAsia="Times New Roman"/>
                <w:sz w:val="18"/>
                <w:szCs w:val="18"/>
                <w:lang w:val="uk-UA"/>
              </w:rPr>
            </w:pPr>
            <w:r w:rsidRPr="00C06B16">
              <w:rPr>
                <w:rFonts w:eastAsia="Times New Roman"/>
                <w:sz w:val="18"/>
                <w:szCs w:val="18"/>
                <w:lang w:val="uk-UA"/>
              </w:rPr>
              <w:t>43</w:t>
            </w:r>
          </w:p>
        </w:tc>
      </w:tr>
      <w:tr w:rsidR="002B4BAF" w:rsidRPr="00616ADB" w:rsidTr="001E56E3">
        <w:trPr>
          <w:trHeight w:val="195"/>
        </w:trPr>
        <w:tc>
          <w:tcPr>
            <w:tcW w:w="828" w:type="dxa"/>
          </w:tcPr>
          <w:p w:rsidR="002B4BAF" w:rsidRPr="00616ADB" w:rsidRDefault="002B4BAF" w:rsidP="002E2660">
            <w:pPr>
              <w:jc w:val="center"/>
              <w:rPr>
                <w:b/>
                <w:sz w:val="20"/>
                <w:szCs w:val="20"/>
              </w:rPr>
            </w:pPr>
            <w:r w:rsidRPr="00616ADB">
              <w:rPr>
                <w:b/>
                <w:sz w:val="20"/>
                <w:szCs w:val="20"/>
              </w:rPr>
              <w:t>4-Б</w:t>
            </w:r>
          </w:p>
        </w:tc>
        <w:tc>
          <w:tcPr>
            <w:tcW w:w="979" w:type="dxa"/>
          </w:tcPr>
          <w:p w:rsidR="002B4BAF" w:rsidRPr="00905FA8" w:rsidRDefault="001E56E3" w:rsidP="002E2660">
            <w:pPr>
              <w:jc w:val="center"/>
              <w:rPr>
                <w:sz w:val="20"/>
                <w:szCs w:val="20"/>
                <w:lang w:val="uk-UA"/>
              </w:rPr>
            </w:pPr>
            <w:r>
              <w:rPr>
                <w:sz w:val="20"/>
                <w:szCs w:val="20"/>
                <w:lang w:val="uk-UA"/>
              </w:rPr>
              <w:t>29</w:t>
            </w:r>
          </w:p>
        </w:tc>
        <w:tc>
          <w:tcPr>
            <w:tcW w:w="821" w:type="dxa"/>
          </w:tcPr>
          <w:p w:rsidR="002B4BAF" w:rsidRPr="00D77FEC" w:rsidRDefault="001E56E3" w:rsidP="002E2660">
            <w:pPr>
              <w:jc w:val="center"/>
              <w:rPr>
                <w:b/>
                <w:sz w:val="20"/>
                <w:szCs w:val="20"/>
                <w:lang w:val="uk-UA"/>
              </w:rPr>
            </w:pPr>
            <w:r>
              <w:rPr>
                <w:b/>
                <w:sz w:val="20"/>
                <w:szCs w:val="20"/>
                <w:lang w:val="uk-UA"/>
              </w:rPr>
              <w:t>-</w:t>
            </w:r>
          </w:p>
        </w:tc>
        <w:tc>
          <w:tcPr>
            <w:tcW w:w="900" w:type="dxa"/>
          </w:tcPr>
          <w:p w:rsidR="002B4BAF" w:rsidRPr="00905FA8" w:rsidRDefault="001E56E3" w:rsidP="002E2660">
            <w:pPr>
              <w:jc w:val="center"/>
              <w:rPr>
                <w:sz w:val="20"/>
                <w:szCs w:val="20"/>
                <w:lang w:val="uk-UA"/>
              </w:rPr>
            </w:pPr>
            <w:r>
              <w:rPr>
                <w:sz w:val="20"/>
                <w:szCs w:val="20"/>
                <w:lang w:val="uk-UA"/>
              </w:rPr>
              <w:t>29</w:t>
            </w:r>
          </w:p>
        </w:tc>
        <w:tc>
          <w:tcPr>
            <w:tcW w:w="834" w:type="dxa"/>
            <w:vAlign w:val="center"/>
          </w:tcPr>
          <w:p w:rsidR="002B4BAF" w:rsidRPr="00D77FEC" w:rsidRDefault="001E56E3" w:rsidP="001E56E3">
            <w:pPr>
              <w:jc w:val="center"/>
              <w:rPr>
                <w:b/>
                <w:sz w:val="20"/>
                <w:szCs w:val="20"/>
                <w:lang w:val="uk-UA"/>
              </w:rPr>
            </w:pPr>
            <w:r>
              <w:rPr>
                <w:b/>
                <w:sz w:val="20"/>
                <w:szCs w:val="20"/>
                <w:lang w:val="uk-UA"/>
              </w:rPr>
              <w:t>-</w:t>
            </w:r>
          </w:p>
        </w:tc>
        <w:tc>
          <w:tcPr>
            <w:tcW w:w="606" w:type="dxa"/>
            <w:vAlign w:val="center"/>
          </w:tcPr>
          <w:p w:rsidR="002B4BAF" w:rsidRPr="00D77FEC" w:rsidRDefault="001E56E3" w:rsidP="001E56E3">
            <w:pPr>
              <w:jc w:val="center"/>
              <w:rPr>
                <w:b/>
                <w:sz w:val="20"/>
                <w:szCs w:val="20"/>
                <w:lang w:val="uk-UA"/>
              </w:rPr>
            </w:pPr>
            <w:r>
              <w:rPr>
                <w:b/>
                <w:sz w:val="20"/>
                <w:szCs w:val="20"/>
                <w:lang w:val="uk-UA"/>
              </w:rPr>
              <w:t>-</w:t>
            </w:r>
          </w:p>
        </w:tc>
        <w:tc>
          <w:tcPr>
            <w:tcW w:w="720" w:type="dxa"/>
            <w:vAlign w:val="center"/>
          </w:tcPr>
          <w:p w:rsidR="002B4BAF" w:rsidRPr="00C06B16" w:rsidRDefault="001E56E3" w:rsidP="001E56E3">
            <w:pPr>
              <w:jc w:val="center"/>
              <w:rPr>
                <w:sz w:val="18"/>
                <w:szCs w:val="18"/>
                <w:lang w:val="uk-UA"/>
              </w:rPr>
            </w:pPr>
            <w:r w:rsidRPr="00C06B16">
              <w:rPr>
                <w:sz w:val="18"/>
                <w:szCs w:val="18"/>
                <w:lang w:val="uk-UA"/>
              </w:rPr>
              <w:t>9</w:t>
            </w:r>
          </w:p>
        </w:tc>
        <w:tc>
          <w:tcPr>
            <w:tcW w:w="540" w:type="dxa"/>
            <w:vAlign w:val="center"/>
          </w:tcPr>
          <w:p w:rsidR="002B4BAF" w:rsidRPr="00C06B16" w:rsidRDefault="001E56E3" w:rsidP="001E56E3">
            <w:pPr>
              <w:jc w:val="center"/>
              <w:rPr>
                <w:sz w:val="18"/>
                <w:szCs w:val="18"/>
                <w:lang w:val="uk-UA"/>
              </w:rPr>
            </w:pPr>
            <w:r w:rsidRPr="00C06B16">
              <w:rPr>
                <w:sz w:val="18"/>
                <w:szCs w:val="18"/>
                <w:lang w:val="uk-UA"/>
              </w:rPr>
              <w:t>31</w:t>
            </w:r>
          </w:p>
        </w:tc>
        <w:tc>
          <w:tcPr>
            <w:tcW w:w="732" w:type="dxa"/>
            <w:vAlign w:val="center"/>
          </w:tcPr>
          <w:p w:rsidR="002B4BAF" w:rsidRPr="00C06B16" w:rsidRDefault="001E56E3" w:rsidP="001E56E3">
            <w:pPr>
              <w:jc w:val="center"/>
              <w:rPr>
                <w:sz w:val="18"/>
                <w:szCs w:val="18"/>
                <w:lang w:val="uk-UA"/>
              </w:rPr>
            </w:pPr>
            <w:r w:rsidRPr="00C06B16">
              <w:rPr>
                <w:sz w:val="18"/>
                <w:szCs w:val="18"/>
                <w:lang w:val="uk-UA"/>
              </w:rPr>
              <w:t>11</w:t>
            </w:r>
          </w:p>
        </w:tc>
        <w:tc>
          <w:tcPr>
            <w:tcW w:w="720" w:type="dxa"/>
            <w:vAlign w:val="center"/>
          </w:tcPr>
          <w:p w:rsidR="002B4BAF" w:rsidRPr="00C06B16" w:rsidRDefault="001E56E3" w:rsidP="001E56E3">
            <w:pPr>
              <w:jc w:val="center"/>
              <w:rPr>
                <w:sz w:val="18"/>
                <w:szCs w:val="18"/>
                <w:lang w:val="uk-UA"/>
              </w:rPr>
            </w:pPr>
            <w:r w:rsidRPr="00C06B16">
              <w:rPr>
                <w:sz w:val="18"/>
                <w:szCs w:val="18"/>
                <w:lang w:val="uk-UA"/>
              </w:rPr>
              <w:t>38</w:t>
            </w:r>
          </w:p>
        </w:tc>
        <w:tc>
          <w:tcPr>
            <w:tcW w:w="720" w:type="dxa"/>
            <w:vAlign w:val="center"/>
          </w:tcPr>
          <w:p w:rsidR="002B4BAF" w:rsidRPr="00C06B16" w:rsidRDefault="001E56E3" w:rsidP="001E56E3">
            <w:pPr>
              <w:jc w:val="center"/>
              <w:rPr>
                <w:sz w:val="18"/>
                <w:szCs w:val="18"/>
                <w:lang w:val="uk-UA"/>
              </w:rPr>
            </w:pPr>
            <w:r w:rsidRPr="00C06B16">
              <w:rPr>
                <w:sz w:val="18"/>
                <w:szCs w:val="18"/>
                <w:lang w:val="uk-UA"/>
              </w:rPr>
              <w:t>9</w:t>
            </w:r>
          </w:p>
        </w:tc>
        <w:tc>
          <w:tcPr>
            <w:tcW w:w="652" w:type="dxa"/>
            <w:vAlign w:val="center"/>
          </w:tcPr>
          <w:p w:rsidR="002B4BAF" w:rsidRPr="00C06B16" w:rsidRDefault="001E56E3" w:rsidP="001E56E3">
            <w:pPr>
              <w:jc w:val="center"/>
              <w:rPr>
                <w:sz w:val="18"/>
                <w:szCs w:val="18"/>
                <w:lang w:val="uk-UA"/>
              </w:rPr>
            </w:pPr>
            <w:r w:rsidRPr="00C06B16">
              <w:rPr>
                <w:sz w:val="18"/>
                <w:szCs w:val="18"/>
                <w:lang w:val="uk-UA"/>
              </w:rPr>
              <w:t>31</w:t>
            </w:r>
          </w:p>
        </w:tc>
        <w:tc>
          <w:tcPr>
            <w:tcW w:w="764" w:type="dxa"/>
            <w:vAlign w:val="center"/>
          </w:tcPr>
          <w:p w:rsidR="002B4BAF" w:rsidRPr="00C06B16" w:rsidRDefault="001E56E3" w:rsidP="001E56E3">
            <w:pPr>
              <w:jc w:val="center"/>
              <w:rPr>
                <w:sz w:val="18"/>
                <w:szCs w:val="18"/>
                <w:lang w:val="uk-UA"/>
              </w:rPr>
            </w:pPr>
            <w:r w:rsidRPr="00C06B16">
              <w:rPr>
                <w:sz w:val="18"/>
                <w:szCs w:val="18"/>
                <w:lang w:val="uk-UA"/>
              </w:rPr>
              <w:t>20</w:t>
            </w:r>
          </w:p>
        </w:tc>
        <w:tc>
          <w:tcPr>
            <w:tcW w:w="552" w:type="dxa"/>
            <w:vAlign w:val="center"/>
          </w:tcPr>
          <w:p w:rsidR="002B4BAF" w:rsidRPr="00C06B16" w:rsidRDefault="00C06B16" w:rsidP="001E56E3">
            <w:pPr>
              <w:jc w:val="center"/>
              <w:rPr>
                <w:sz w:val="18"/>
                <w:szCs w:val="18"/>
                <w:lang w:val="uk-UA"/>
              </w:rPr>
            </w:pPr>
            <w:r w:rsidRPr="00C06B16">
              <w:rPr>
                <w:sz w:val="18"/>
                <w:szCs w:val="18"/>
                <w:lang w:val="uk-UA"/>
              </w:rPr>
              <w:t>69</w:t>
            </w:r>
          </w:p>
        </w:tc>
      </w:tr>
      <w:tr w:rsidR="002B4BAF" w:rsidRPr="00616ADB" w:rsidTr="001E56E3">
        <w:trPr>
          <w:trHeight w:val="195"/>
        </w:trPr>
        <w:tc>
          <w:tcPr>
            <w:tcW w:w="828" w:type="dxa"/>
          </w:tcPr>
          <w:p w:rsidR="002B4BAF" w:rsidRPr="00616ADB" w:rsidRDefault="002B4BAF" w:rsidP="002E2660">
            <w:pPr>
              <w:jc w:val="center"/>
              <w:rPr>
                <w:b/>
                <w:i/>
                <w:sz w:val="20"/>
                <w:szCs w:val="20"/>
              </w:rPr>
            </w:pPr>
            <w:proofErr w:type="spellStart"/>
            <w:r w:rsidRPr="00616ADB">
              <w:rPr>
                <w:b/>
                <w:i/>
                <w:sz w:val="20"/>
                <w:szCs w:val="20"/>
              </w:rPr>
              <w:t>всього</w:t>
            </w:r>
            <w:proofErr w:type="spellEnd"/>
          </w:p>
        </w:tc>
        <w:tc>
          <w:tcPr>
            <w:tcW w:w="979" w:type="dxa"/>
          </w:tcPr>
          <w:p w:rsidR="002B4BAF" w:rsidRPr="00E32F65" w:rsidRDefault="001E56E3" w:rsidP="002E2660">
            <w:pPr>
              <w:jc w:val="center"/>
              <w:rPr>
                <w:i/>
                <w:sz w:val="20"/>
                <w:szCs w:val="20"/>
                <w:lang w:val="uk-UA"/>
              </w:rPr>
            </w:pPr>
            <w:r>
              <w:rPr>
                <w:i/>
                <w:sz w:val="20"/>
                <w:szCs w:val="20"/>
                <w:lang w:val="uk-UA"/>
              </w:rPr>
              <w:t>57</w:t>
            </w:r>
          </w:p>
        </w:tc>
        <w:tc>
          <w:tcPr>
            <w:tcW w:w="821" w:type="dxa"/>
          </w:tcPr>
          <w:p w:rsidR="002B4BAF" w:rsidRPr="00D64315" w:rsidRDefault="001E56E3" w:rsidP="002E2660">
            <w:pPr>
              <w:jc w:val="center"/>
              <w:rPr>
                <w:b/>
                <w:i/>
                <w:sz w:val="20"/>
                <w:szCs w:val="20"/>
                <w:lang w:val="uk-UA"/>
              </w:rPr>
            </w:pPr>
            <w:r>
              <w:rPr>
                <w:b/>
                <w:i/>
                <w:sz w:val="20"/>
                <w:szCs w:val="20"/>
                <w:lang w:val="uk-UA"/>
              </w:rPr>
              <w:t>-</w:t>
            </w:r>
          </w:p>
        </w:tc>
        <w:tc>
          <w:tcPr>
            <w:tcW w:w="900" w:type="dxa"/>
          </w:tcPr>
          <w:p w:rsidR="002B4BAF" w:rsidRPr="00E32F65" w:rsidRDefault="001E56E3" w:rsidP="002E2660">
            <w:pPr>
              <w:jc w:val="center"/>
              <w:rPr>
                <w:i/>
                <w:sz w:val="20"/>
                <w:szCs w:val="20"/>
                <w:lang w:val="uk-UA"/>
              </w:rPr>
            </w:pPr>
            <w:r>
              <w:rPr>
                <w:i/>
                <w:sz w:val="20"/>
                <w:szCs w:val="20"/>
                <w:lang w:val="uk-UA"/>
              </w:rPr>
              <w:t>57</w:t>
            </w:r>
          </w:p>
        </w:tc>
        <w:tc>
          <w:tcPr>
            <w:tcW w:w="834" w:type="dxa"/>
            <w:vAlign w:val="center"/>
          </w:tcPr>
          <w:p w:rsidR="002B4BAF" w:rsidRPr="00D64315" w:rsidRDefault="001E56E3" w:rsidP="001E56E3">
            <w:pPr>
              <w:jc w:val="center"/>
              <w:rPr>
                <w:i/>
                <w:sz w:val="20"/>
                <w:szCs w:val="20"/>
                <w:lang w:val="uk-UA"/>
              </w:rPr>
            </w:pPr>
            <w:r>
              <w:rPr>
                <w:i/>
                <w:sz w:val="20"/>
                <w:szCs w:val="20"/>
                <w:lang w:val="uk-UA"/>
              </w:rPr>
              <w:t>-</w:t>
            </w:r>
          </w:p>
        </w:tc>
        <w:tc>
          <w:tcPr>
            <w:tcW w:w="606" w:type="dxa"/>
            <w:vAlign w:val="center"/>
          </w:tcPr>
          <w:p w:rsidR="002B4BAF" w:rsidRPr="00D64315" w:rsidRDefault="001E56E3" w:rsidP="001E56E3">
            <w:pPr>
              <w:jc w:val="center"/>
              <w:rPr>
                <w:b/>
                <w:i/>
                <w:sz w:val="20"/>
                <w:szCs w:val="20"/>
                <w:lang w:val="uk-UA"/>
              </w:rPr>
            </w:pPr>
            <w:r>
              <w:rPr>
                <w:b/>
                <w:i/>
                <w:sz w:val="20"/>
                <w:szCs w:val="20"/>
                <w:lang w:val="uk-UA"/>
              </w:rPr>
              <w:t>-</w:t>
            </w:r>
          </w:p>
        </w:tc>
        <w:tc>
          <w:tcPr>
            <w:tcW w:w="720" w:type="dxa"/>
            <w:vAlign w:val="center"/>
          </w:tcPr>
          <w:p w:rsidR="002B4BAF" w:rsidRPr="00E32F65" w:rsidRDefault="001E56E3" w:rsidP="001E56E3">
            <w:pPr>
              <w:jc w:val="center"/>
              <w:rPr>
                <w:b/>
                <w:i/>
                <w:sz w:val="18"/>
                <w:szCs w:val="18"/>
                <w:lang w:val="uk-UA"/>
              </w:rPr>
            </w:pPr>
            <w:r>
              <w:rPr>
                <w:b/>
                <w:i/>
                <w:sz w:val="18"/>
                <w:szCs w:val="18"/>
                <w:lang w:val="uk-UA"/>
              </w:rPr>
              <w:t>25</w:t>
            </w:r>
          </w:p>
        </w:tc>
        <w:tc>
          <w:tcPr>
            <w:tcW w:w="540" w:type="dxa"/>
            <w:vAlign w:val="center"/>
          </w:tcPr>
          <w:p w:rsidR="002B4BAF" w:rsidRPr="00E32F65" w:rsidRDefault="00C06B16" w:rsidP="001E56E3">
            <w:pPr>
              <w:jc w:val="center"/>
              <w:rPr>
                <w:b/>
                <w:i/>
                <w:sz w:val="18"/>
                <w:szCs w:val="18"/>
                <w:lang w:val="uk-UA"/>
              </w:rPr>
            </w:pPr>
            <w:r>
              <w:rPr>
                <w:b/>
                <w:i/>
                <w:sz w:val="18"/>
                <w:szCs w:val="18"/>
                <w:lang w:val="uk-UA"/>
              </w:rPr>
              <w:t>44</w:t>
            </w:r>
          </w:p>
        </w:tc>
        <w:tc>
          <w:tcPr>
            <w:tcW w:w="732" w:type="dxa"/>
            <w:vAlign w:val="center"/>
          </w:tcPr>
          <w:p w:rsidR="002B4BAF" w:rsidRPr="00E32F65" w:rsidRDefault="001E56E3" w:rsidP="001E56E3">
            <w:pPr>
              <w:jc w:val="center"/>
              <w:rPr>
                <w:b/>
                <w:i/>
                <w:sz w:val="18"/>
                <w:szCs w:val="18"/>
                <w:lang w:val="uk-UA"/>
              </w:rPr>
            </w:pPr>
            <w:r>
              <w:rPr>
                <w:b/>
                <w:i/>
                <w:sz w:val="18"/>
                <w:szCs w:val="18"/>
                <w:lang w:val="uk-UA"/>
              </w:rPr>
              <w:t>18</w:t>
            </w:r>
          </w:p>
        </w:tc>
        <w:tc>
          <w:tcPr>
            <w:tcW w:w="720" w:type="dxa"/>
            <w:vAlign w:val="center"/>
          </w:tcPr>
          <w:p w:rsidR="002B4BAF" w:rsidRPr="00E32F65" w:rsidRDefault="00C06B16" w:rsidP="001E56E3">
            <w:pPr>
              <w:jc w:val="center"/>
              <w:rPr>
                <w:b/>
                <w:i/>
                <w:sz w:val="18"/>
                <w:szCs w:val="18"/>
                <w:lang w:val="uk-UA"/>
              </w:rPr>
            </w:pPr>
            <w:r>
              <w:rPr>
                <w:b/>
                <w:i/>
                <w:sz w:val="18"/>
                <w:szCs w:val="18"/>
                <w:lang w:val="uk-UA"/>
              </w:rPr>
              <w:t>31</w:t>
            </w:r>
          </w:p>
        </w:tc>
        <w:tc>
          <w:tcPr>
            <w:tcW w:w="720" w:type="dxa"/>
            <w:vAlign w:val="center"/>
          </w:tcPr>
          <w:p w:rsidR="002B4BAF" w:rsidRPr="00E32F65" w:rsidRDefault="001E56E3" w:rsidP="001E56E3">
            <w:pPr>
              <w:jc w:val="center"/>
              <w:rPr>
                <w:b/>
                <w:i/>
                <w:sz w:val="18"/>
                <w:szCs w:val="18"/>
                <w:lang w:val="uk-UA"/>
              </w:rPr>
            </w:pPr>
            <w:r>
              <w:rPr>
                <w:b/>
                <w:i/>
                <w:sz w:val="18"/>
                <w:szCs w:val="18"/>
                <w:lang w:val="uk-UA"/>
              </w:rPr>
              <w:t>14</w:t>
            </w:r>
          </w:p>
        </w:tc>
        <w:tc>
          <w:tcPr>
            <w:tcW w:w="652" w:type="dxa"/>
            <w:vAlign w:val="center"/>
          </w:tcPr>
          <w:p w:rsidR="002B4BAF" w:rsidRPr="000265FF" w:rsidRDefault="00C06B16" w:rsidP="001E56E3">
            <w:pPr>
              <w:jc w:val="center"/>
              <w:rPr>
                <w:b/>
                <w:i/>
                <w:sz w:val="18"/>
                <w:szCs w:val="18"/>
                <w:lang w:val="uk-UA"/>
              </w:rPr>
            </w:pPr>
            <w:r>
              <w:rPr>
                <w:b/>
                <w:i/>
                <w:sz w:val="18"/>
                <w:szCs w:val="18"/>
                <w:lang w:val="uk-UA"/>
              </w:rPr>
              <w:t>25</w:t>
            </w:r>
          </w:p>
        </w:tc>
        <w:tc>
          <w:tcPr>
            <w:tcW w:w="764" w:type="dxa"/>
            <w:vAlign w:val="center"/>
          </w:tcPr>
          <w:p w:rsidR="002B4BAF" w:rsidRPr="00E32F65" w:rsidRDefault="001E56E3" w:rsidP="001E56E3">
            <w:pPr>
              <w:jc w:val="center"/>
              <w:rPr>
                <w:b/>
                <w:i/>
                <w:sz w:val="18"/>
                <w:szCs w:val="18"/>
                <w:lang w:val="uk-UA"/>
              </w:rPr>
            </w:pPr>
            <w:r>
              <w:rPr>
                <w:b/>
                <w:i/>
                <w:sz w:val="18"/>
                <w:szCs w:val="18"/>
                <w:lang w:val="uk-UA"/>
              </w:rPr>
              <w:t>32</w:t>
            </w:r>
          </w:p>
        </w:tc>
        <w:tc>
          <w:tcPr>
            <w:tcW w:w="552" w:type="dxa"/>
            <w:vAlign w:val="center"/>
          </w:tcPr>
          <w:p w:rsidR="002B4BAF" w:rsidRPr="00C029CF" w:rsidRDefault="00C06B16" w:rsidP="001E56E3">
            <w:pPr>
              <w:jc w:val="center"/>
              <w:rPr>
                <w:b/>
                <w:i/>
                <w:sz w:val="18"/>
                <w:szCs w:val="18"/>
                <w:lang w:val="uk-UA"/>
              </w:rPr>
            </w:pPr>
            <w:r>
              <w:rPr>
                <w:b/>
                <w:i/>
                <w:sz w:val="18"/>
                <w:szCs w:val="18"/>
                <w:lang w:val="uk-UA"/>
              </w:rPr>
              <w:t>57</w:t>
            </w:r>
          </w:p>
        </w:tc>
      </w:tr>
      <w:tr w:rsidR="002B4BAF" w:rsidRPr="00616ADB" w:rsidTr="002E2660">
        <w:trPr>
          <w:trHeight w:val="195"/>
        </w:trPr>
        <w:tc>
          <w:tcPr>
            <w:tcW w:w="10368" w:type="dxa"/>
            <w:gridSpan w:val="14"/>
          </w:tcPr>
          <w:p w:rsidR="002B4BAF" w:rsidRPr="00616ADB" w:rsidRDefault="002B4BAF" w:rsidP="002E2660">
            <w:pPr>
              <w:jc w:val="center"/>
              <w:rPr>
                <w:b/>
                <w:sz w:val="20"/>
                <w:szCs w:val="20"/>
              </w:rPr>
            </w:pPr>
            <w:r w:rsidRPr="00616ADB">
              <w:rPr>
                <w:b/>
                <w:sz w:val="20"/>
                <w:szCs w:val="20"/>
              </w:rPr>
              <w:t xml:space="preserve">Математика </w:t>
            </w:r>
          </w:p>
        </w:tc>
      </w:tr>
      <w:tr w:rsidR="002B4BAF" w:rsidRPr="00616ADB" w:rsidTr="001E56E3">
        <w:trPr>
          <w:trHeight w:val="195"/>
        </w:trPr>
        <w:tc>
          <w:tcPr>
            <w:tcW w:w="828" w:type="dxa"/>
          </w:tcPr>
          <w:p w:rsidR="002B4BAF" w:rsidRPr="00616ADB" w:rsidRDefault="002B4BAF" w:rsidP="002E2660">
            <w:pPr>
              <w:jc w:val="center"/>
              <w:rPr>
                <w:b/>
                <w:sz w:val="20"/>
                <w:szCs w:val="20"/>
              </w:rPr>
            </w:pPr>
            <w:r w:rsidRPr="00616ADB">
              <w:rPr>
                <w:b/>
                <w:sz w:val="20"/>
                <w:szCs w:val="20"/>
              </w:rPr>
              <w:t>4-А</w:t>
            </w:r>
          </w:p>
        </w:tc>
        <w:tc>
          <w:tcPr>
            <w:tcW w:w="979" w:type="dxa"/>
          </w:tcPr>
          <w:p w:rsidR="002B4BAF" w:rsidRPr="00F717D8" w:rsidRDefault="001E56E3" w:rsidP="002E2660">
            <w:pPr>
              <w:jc w:val="center"/>
              <w:rPr>
                <w:sz w:val="20"/>
                <w:szCs w:val="20"/>
                <w:lang w:val="uk-UA"/>
              </w:rPr>
            </w:pPr>
            <w:r>
              <w:rPr>
                <w:sz w:val="20"/>
                <w:szCs w:val="20"/>
                <w:lang w:val="uk-UA"/>
              </w:rPr>
              <w:t>28</w:t>
            </w:r>
          </w:p>
        </w:tc>
        <w:tc>
          <w:tcPr>
            <w:tcW w:w="821" w:type="dxa"/>
          </w:tcPr>
          <w:p w:rsidR="002B4BAF" w:rsidRPr="005D5BBA" w:rsidRDefault="001E56E3" w:rsidP="002E2660">
            <w:pPr>
              <w:jc w:val="center"/>
              <w:rPr>
                <w:b/>
                <w:sz w:val="20"/>
                <w:szCs w:val="20"/>
                <w:lang w:val="uk-UA"/>
              </w:rPr>
            </w:pPr>
            <w:r>
              <w:rPr>
                <w:b/>
                <w:sz w:val="20"/>
                <w:szCs w:val="20"/>
                <w:lang w:val="uk-UA"/>
              </w:rPr>
              <w:t>-</w:t>
            </w:r>
          </w:p>
        </w:tc>
        <w:tc>
          <w:tcPr>
            <w:tcW w:w="900" w:type="dxa"/>
          </w:tcPr>
          <w:p w:rsidR="002B4BAF" w:rsidRPr="00F717D8" w:rsidRDefault="001E56E3" w:rsidP="002E2660">
            <w:pPr>
              <w:jc w:val="center"/>
              <w:rPr>
                <w:sz w:val="20"/>
                <w:szCs w:val="20"/>
                <w:lang w:val="uk-UA"/>
              </w:rPr>
            </w:pPr>
            <w:r>
              <w:rPr>
                <w:sz w:val="20"/>
                <w:szCs w:val="20"/>
                <w:lang w:val="uk-UA"/>
              </w:rPr>
              <w:t>28</w:t>
            </w:r>
          </w:p>
        </w:tc>
        <w:tc>
          <w:tcPr>
            <w:tcW w:w="834" w:type="dxa"/>
            <w:vAlign w:val="center"/>
          </w:tcPr>
          <w:p w:rsidR="002B4BAF" w:rsidRPr="00954DF6" w:rsidRDefault="001E56E3" w:rsidP="001E56E3">
            <w:pPr>
              <w:jc w:val="center"/>
              <w:rPr>
                <w:rFonts w:eastAsia="Times New Roman"/>
                <w:sz w:val="18"/>
                <w:szCs w:val="18"/>
                <w:lang w:val="uk-UA"/>
              </w:rPr>
            </w:pPr>
            <w:r>
              <w:rPr>
                <w:rFonts w:eastAsia="Times New Roman"/>
                <w:sz w:val="18"/>
                <w:szCs w:val="18"/>
                <w:lang w:val="uk-UA"/>
              </w:rPr>
              <w:t>-</w:t>
            </w:r>
          </w:p>
        </w:tc>
        <w:tc>
          <w:tcPr>
            <w:tcW w:w="606" w:type="dxa"/>
            <w:vAlign w:val="center"/>
          </w:tcPr>
          <w:p w:rsidR="002B4BAF" w:rsidRPr="00954DF6" w:rsidRDefault="001E56E3" w:rsidP="001E56E3">
            <w:pPr>
              <w:jc w:val="center"/>
              <w:rPr>
                <w:rFonts w:eastAsia="Times New Roman"/>
                <w:sz w:val="18"/>
                <w:szCs w:val="18"/>
                <w:lang w:val="uk-UA"/>
              </w:rPr>
            </w:pPr>
            <w:r>
              <w:rPr>
                <w:rFonts w:eastAsia="Times New Roman"/>
                <w:sz w:val="18"/>
                <w:szCs w:val="18"/>
                <w:lang w:val="uk-UA"/>
              </w:rPr>
              <w:t>-</w:t>
            </w:r>
          </w:p>
        </w:tc>
        <w:tc>
          <w:tcPr>
            <w:tcW w:w="720" w:type="dxa"/>
            <w:vAlign w:val="center"/>
          </w:tcPr>
          <w:p w:rsidR="002B4BAF" w:rsidRPr="00C06B16" w:rsidRDefault="001E56E3" w:rsidP="001E56E3">
            <w:pPr>
              <w:jc w:val="center"/>
              <w:rPr>
                <w:rFonts w:eastAsia="Times New Roman"/>
                <w:sz w:val="18"/>
                <w:szCs w:val="18"/>
                <w:lang w:val="uk-UA"/>
              </w:rPr>
            </w:pPr>
            <w:r w:rsidRPr="00C06B16">
              <w:rPr>
                <w:rFonts w:eastAsia="Times New Roman"/>
                <w:sz w:val="18"/>
                <w:szCs w:val="18"/>
                <w:lang w:val="uk-UA"/>
              </w:rPr>
              <w:t>13</w:t>
            </w:r>
          </w:p>
        </w:tc>
        <w:tc>
          <w:tcPr>
            <w:tcW w:w="540" w:type="dxa"/>
            <w:vAlign w:val="center"/>
          </w:tcPr>
          <w:p w:rsidR="002B4BAF" w:rsidRPr="00C06B16" w:rsidRDefault="001E56E3" w:rsidP="001E56E3">
            <w:pPr>
              <w:jc w:val="center"/>
              <w:rPr>
                <w:rFonts w:eastAsia="Times New Roman"/>
                <w:sz w:val="18"/>
                <w:szCs w:val="18"/>
                <w:lang w:val="uk-UA"/>
              </w:rPr>
            </w:pPr>
            <w:r w:rsidRPr="00C06B16">
              <w:rPr>
                <w:rFonts w:eastAsia="Times New Roman"/>
                <w:sz w:val="18"/>
                <w:szCs w:val="18"/>
                <w:lang w:val="uk-UA"/>
              </w:rPr>
              <w:t>47</w:t>
            </w:r>
          </w:p>
        </w:tc>
        <w:tc>
          <w:tcPr>
            <w:tcW w:w="732" w:type="dxa"/>
            <w:vAlign w:val="center"/>
          </w:tcPr>
          <w:p w:rsidR="002B4BAF" w:rsidRPr="00C06B16" w:rsidRDefault="001E56E3" w:rsidP="001E56E3">
            <w:pPr>
              <w:jc w:val="center"/>
              <w:rPr>
                <w:rFonts w:eastAsia="Times New Roman"/>
                <w:sz w:val="18"/>
                <w:szCs w:val="18"/>
                <w:lang w:val="uk-UA"/>
              </w:rPr>
            </w:pPr>
            <w:r w:rsidRPr="00C06B16">
              <w:rPr>
                <w:rFonts w:eastAsia="Times New Roman"/>
                <w:sz w:val="18"/>
                <w:szCs w:val="18"/>
                <w:lang w:val="uk-UA"/>
              </w:rPr>
              <w:t>11</w:t>
            </w:r>
          </w:p>
        </w:tc>
        <w:tc>
          <w:tcPr>
            <w:tcW w:w="720" w:type="dxa"/>
            <w:vAlign w:val="center"/>
          </w:tcPr>
          <w:p w:rsidR="002B4BAF" w:rsidRPr="00C06B16" w:rsidRDefault="001E56E3" w:rsidP="001E56E3">
            <w:pPr>
              <w:jc w:val="center"/>
              <w:rPr>
                <w:rFonts w:eastAsia="Times New Roman"/>
                <w:sz w:val="18"/>
                <w:szCs w:val="18"/>
                <w:lang w:val="uk-UA"/>
              </w:rPr>
            </w:pPr>
            <w:r w:rsidRPr="00C06B16">
              <w:rPr>
                <w:rFonts w:eastAsia="Times New Roman"/>
                <w:sz w:val="18"/>
                <w:szCs w:val="18"/>
                <w:lang w:val="uk-UA"/>
              </w:rPr>
              <w:t>39</w:t>
            </w:r>
          </w:p>
        </w:tc>
        <w:tc>
          <w:tcPr>
            <w:tcW w:w="720" w:type="dxa"/>
            <w:vAlign w:val="center"/>
          </w:tcPr>
          <w:p w:rsidR="002B4BAF" w:rsidRPr="00C06B16" w:rsidRDefault="001E56E3" w:rsidP="001E56E3">
            <w:pPr>
              <w:jc w:val="center"/>
              <w:rPr>
                <w:rFonts w:eastAsia="Times New Roman"/>
                <w:sz w:val="18"/>
                <w:szCs w:val="18"/>
                <w:lang w:val="uk-UA"/>
              </w:rPr>
            </w:pPr>
            <w:r w:rsidRPr="00C06B16">
              <w:rPr>
                <w:rFonts w:eastAsia="Times New Roman"/>
                <w:sz w:val="18"/>
                <w:szCs w:val="18"/>
                <w:lang w:val="uk-UA"/>
              </w:rPr>
              <w:t>4</w:t>
            </w:r>
          </w:p>
        </w:tc>
        <w:tc>
          <w:tcPr>
            <w:tcW w:w="652" w:type="dxa"/>
            <w:vAlign w:val="center"/>
          </w:tcPr>
          <w:p w:rsidR="002B4BAF" w:rsidRPr="00C06B16" w:rsidRDefault="001E56E3" w:rsidP="001E56E3">
            <w:pPr>
              <w:jc w:val="center"/>
              <w:rPr>
                <w:rFonts w:eastAsia="Times New Roman"/>
                <w:sz w:val="18"/>
                <w:szCs w:val="18"/>
                <w:lang w:val="uk-UA"/>
              </w:rPr>
            </w:pPr>
            <w:r w:rsidRPr="00C06B16">
              <w:rPr>
                <w:rFonts w:eastAsia="Times New Roman"/>
                <w:sz w:val="18"/>
                <w:szCs w:val="18"/>
                <w:lang w:val="uk-UA"/>
              </w:rPr>
              <w:t>14</w:t>
            </w:r>
          </w:p>
        </w:tc>
        <w:tc>
          <w:tcPr>
            <w:tcW w:w="764" w:type="dxa"/>
            <w:vAlign w:val="center"/>
          </w:tcPr>
          <w:p w:rsidR="002B4BAF" w:rsidRPr="00C06B16" w:rsidRDefault="001E56E3" w:rsidP="001E56E3">
            <w:pPr>
              <w:jc w:val="center"/>
              <w:rPr>
                <w:rFonts w:eastAsia="Times New Roman"/>
                <w:sz w:val="18"/>
                <w:szCs w:val="18"/>
                <w:lang w:val="uk-UA"/>
              </w:rPr>
            </w:pPr>
            <w:r w:rsidRPr="00C06B16">
              <w:rPr>
                <w:rFonts w:eastAsia="Times New Roman"/>
                <w:sz w:val="18"/>
                <w:szCs w:val="18"/>
                <w:lang w:val="uk-UA"/>
              </w:rPr>
              <w:t>15</w:t>
            </w:r>
          </w:p>
        </w:tc>
        <w:tc>
          <w:tcPr>
            <w:tcW w:w="552" w:type="dxa"/>
            <w:vAlign w:val="center"/>
          </w:tcPr>
          <w:p w:rsidR="002B4BAF" w:rsidRPr="00C06B16" w:rsidRDefault="00C06B16" w:rsidP="001E56E3">
            <w:pPr>
              <w:jc w:val="center"/>
              <w:rPr>
                <w:rFonts w:eastAsia="Times New Roman"/>
                <w:sz w:val="18"/>
                <w:szCs w:val="18"/>
                <w:lang w:val="uk-UA"/>
              </w:rPr>
            </w:pPr>
            <w:r>
              <w:rPr>
                <w:rFonts w:eastAsia="Times New Roman"/>
                <w:sz w:val="18"/>
                <w:szCs w:val="18"/>
                <w:lang w:val="uk-UA"/>
              </w:rPr>
              <w:t>54</w:t>
            </w:r>
          </w:p>
        </w:tc>
      </w:tr>
      <w:tr w:rsidR="002B4BAF" w:rsidRPr="00616ADB" w:rsidTr="001E56E3">
        <w:trPr>
          <w:trHeight w:val="195"/>
        </w:trPr>
        <w:tc>
          <w:tcPr>
            <w:tcW w:w="828" w:type="dxa"/>
          </w:tcPr>
          <w:p w:rsidR="002B4BAF" w:rsidRPr="00616ADB" w:rsidRDefault="002B4BAF" w:rsidP="002E2660">
            <w:pPr>
              <w:jc w:val="center"/>
              <w:rPr>
                <w:b/>
                <w:sz w:val="20"/>
                <w:szCs w:val="20"/>
              </w:rPr>
            </w:pPr>
            <w:r w:rsidRPr="00616ADB">
              <w:rPr>
                <w:b/>
                <w:sz w:val="20"/>
                <w:szCs w:val="20"/>
              </w:rPr>
              <w:t>4-Б</w:t>
            </w:r>
          </w:p>
        </w:tc>
        <w:tc>
          <w:tcPr>
            <w:tcW w:w="979" w:type="dxa"/>
          </w:tcPr>
          <w:p w:rsidR="002B4BAF" w:rsidRPr="00905FA8" w:rsidRDefault="001E56E3" w:rsidP="002E2660">
            <w:pPr>
              <w:jc w:val="center"/>
              <w:rPr>
                <w:sz w:val="20"/>
                <w:szCs w:val="20"/>
                <w:lang w:val="uk-UA"/>
              </w:rPr>
            </w:pPr>
            <w:r>
              <w:rPr>
                <w:sz w:val="20"/>
                <w:szCs w:val="20"/>
                <w:lang w:val="uk-UA"/>
              </w:rPr>
              <w:t>29</w:t>
            </w:r>
          </w:p>
        </w:tc>
        <w:tc>
          <w:tcPr>
            <w:tcW w:w="821" w:type="dxa"/>
          </w:tcPr>
          <w:p w:rsidR="002B4BAF" w:rsidRPr="005D5BBA" w:rsidRDefault="001E56E3" w:rsidP="002E2660">
            <w:pPr>
              <w:jc w:val="center"/>
              <w:rPr>
                <w:b/>
                <w:sz w:val="20"/>
                <w:szCs w:val="20"/>
                <w:lang w:val="uk-UA"/>
              </w:rPr>
            </w:pPr>
            <w:r>
              <w:rPr>
                <w:b/>
                <w:sz w:val="20"/>
                <w:szCs w:val="20"/>
                <w:lang w:val="uk-UA"/>
              </w:rPr>
              <w:t>-</w:t>
            </w:r>
          </w:p>
        </w:tc>
        <w:tc>
          <w:tcPr>
            <w:tcW w:w="900" w:type="dxa"/>
          </w:tcPr>
          <w:p w:rsidR="002B4BAF" w:rsidRPr="00905FA8" w:rsidRDefault="001E56E3" w:rsidP="002E2660">
            <w:pPr>
              <w:jc w:val="center"/>
              <w:rPr>
                <w:sz w:val="20"/>
                <w:szCs w:val="20"/>
                <w:lang w:val="uk-UA"/>
              </w:rPr>
            </w:pPr>
            <w:r>
              <w:rPr>
                <w:sz w:val="20"/>
                <w:szCs w:val="20"/>
                <w:lang w:val="uk-UA"/>
              </w:rPr>
              <w:t>29</w:t>
            </w:r>
          </w:p>
        </w:tc>
        <w:tc>
          <w:tcPr>
            <w:tcW w:w="834" w:type="dxa"/>
            <w:vAlign w:val="center"/>
          </w:tcPr>
          <w:p w:rsidR="002B4BAF" w:rsidRPr="005D5BBA" w:rsidRDefault="001E56E3" w:rsidP="001E56E3">
            <w:pPr>
              <w:jc w:val="center"/>
              <w:rPr>
                <w:b/>
                <w:sz w:val="20"/>
                <w:szCs w:val="20"/>
                <w:lang w:val="uk-UA"/>
              </w:rPr>
            </w:pPr>
            <w:r>
              <w:rPr>
                <w:b/>
                <w:sz w:val="20"/>
                <w:szCs w:val="20"/>
                <w:lang w:val="uk-UA"/>
              </w:rPr>
              <w:t>-</w:t>
            </w:r>
          </w:p>
        </w:tc>
        <w:tc>
          <w:tcPr>
            <w:tcW w:w="606" w:type="dxa"/>
            <w:vAlign w:val="center"/>
          </w:tcPr>
          <w:p w:rsidR="002B4BAF" w:rsidRPr="005D5BBA" w:rsidRDefault="001E56E3" w:rsidP="001E56E3">
            <w:pPr>
              <w:jc w:val="center"/>
              <w:rPr>
                <w:b/>
                <w:sz w:val="20"/>
                <w:szCs w:val="20"/>
                <w:lang w:val="uk-UA"/>
              </w:rPr>
            </w:pPr>
            <w:r>
              <w:rPr>
                <w:b/>
                <w:sz w:val="20"/>
                <w:szCs w:val="20"/>
                <w:lang w:val="uk-UA"/>
              </w:rPr>
              <w:t>-</w:t>
            </w:r>
          </w:p>
        </w:tc>
        <w:tc>
          <w:tcPr>
            <w:tcW w:w="720" w:type="dxa"/>
            <w:vAlign w:val="center"/>
          </w:tcPr>
          <w:p w:rsidR="002B4BAF" w:rsidRPr="00C06B16" w:rsidRDefault="001E56E3" w:rsidP="001E56E3">
            <w:pPr>
              <w:jc w:val="center"/>
              <w:rPr>
                <w:sz w:val="18"/>
                <w:szCs w:val="18"/>
                <w:lang w:val="uk-UA"/>
              </w:rPr>
            </w:pPr>
            <w:r w:rsidRPr="00C06B16">
              <w:rPr>
                <w:sz w:val="18"/>
                <w:szCs w:val="18"/>
                <w:lang w:val="uk-UA"/>
              </w:rPr>
              <w:t>7</w:t>
            </w:r>
          </w:p>
        </w:tc>
        <w:tc>
          <w:tcPr>
            <w:tcW w:w="540" w:type="dxa"/>
            <w:vAlign w:val="center"/>
          </w:tcPr>
          <w:p w:rsidR="002B4BAF" w:rsidRPr="00C06B16" w:rsidRDefault="001E56E3" w:rsidP="001E56E3">
            <w:pPr>
              <w:jc w:val="center"/>
              <w:rPr>
                <w:sz w:val="18"/>
                <w:szCs w:val="18"/>
                <w:lang w:val="uk-UA"/>
              </w:rPr>
            </w:pPr>
            <w:r w:rsidRPr="00C06B16">
              <w:rPr>
                <w:sz w:val="18"/>
                <w:szCs w:val="18"/>
                <w:lang w:val="uk-UA"/>
              </w:rPr>
              <w:t>24</w:t>
            </w:r>
          </w:p>
        </w:tc>
        <w:tc>
          <w:tcPr>
            <w:tcW w:w="732" w:type="dxa"/>
            <w:vAlign w:val="center"/>
          </w:tcPr>
          <w:p w:rsidR="002B4BAF" w:rsidRPr="00C06B16" w:rsidRDefault="001E56E3" w:rsidP="001E56E3">
            <w:pPr>
              <w:jc w:val="center"/>
              <w:rPr>
                <w:sz w:val="18"/>
                <w:szCs w:val="18"/>
                <w:lang w:val="uk-UA"/>
              </w:rPr>
            </w:pPr>
            <w:r w:rsidRPr="00C06B16">
              <w:rPr>
                <w:sz w:val="18"/>
                <w:szCs w:val="18"/>
                <w:lang w:val="uk-UA"/>
              </w:rPr>
              <w:t>17</w:t>
            </w:r>
          </w:p>
        </w:tc>
        <w:tc>
          <w:tcPr>
            <w:tcW w:w="720" w:type="dxa"/>
            <w:vAlign w:val="center"/>
          </w:tcPr>
          <w:p w:rsidR="002B4BAF" w:rsidRPr="00C06B16" w:rsidRDefault="001E56E3" w:rsidP="001E56E3">
            <w:pPr>
              <w:jc w:val="center"/>
              <w:rPr>
                <w:sz w:val="18"/>
                <w:szCs w:val="18"/>
                <w:lang w:val="uk-UA"/>
              </w:rPr>
            </w:pPr>
            <w:r w:rsidRPr="00C06B16">
              <w:rPr>
                <w:sz w:val="18"/>
                <w:szCs w:val="18"/>
                <w:lang w:val="uk-UA"/>
              </w:rPr>
              <w:t>59</w:t>
            </w:r>
          </w:p>
        </w:tc>
        <w:tc>
          <w:tcPr>
            <w:tcW w:w="720" w:type="dxa"/>
            <w:vAlign w:val="center"/>
          </w:tcPr>
          <w:p w:rsidR="002B4BAF" w:rsidRPr="00C06B16" w:rsidRDefault="001E56E3" w:rsidP="001E56E3">
            <w:pPr>
              <w:jc w:val="center"/>
              <w:rPr>
                <w:sz w:val="18"/>
                <w:szCs w:val="18"/>
                <w:lang w:val="uk-UA"/>
              </w:rPr>
            </w:pPr>
            <w:r w:rsidRPr="00C06B16">
              <w:rPr>
                <w:sz w:val="18"/>
                <w:szCs w:val="18"/>
                <w:lang w:val="uk-UA"/>
              </w:rPr>
              <w:t>5</w:t>
            </w:r>
          </w:p>
        </w:tc>
        <w:tc>
          <w:tcPr>
            <w:tcW w:w="652" w:type="dxa"/>
            <w:vAlign w:val="center"/>
          </w:tcPr>
          <w:p w:rsidR="002B4BAF" w:rsidRPr="00C06B16" w:rsidRDefault="001E56E3" w:rsidP="001E56E3">
            <w:pPr>
              <w:jc w:val="center"/>
              <w:rPr>
                <w:sz w:val="18"/>
                <w:szCs w:val="18"/>
                <w:lang w:val="uk-UA"/>
              </w:rPr>
            </w:pPr>
            <w:r w:rsidRPr="00C06B16">
              <w:rPr>
                <w:sz w:val="18"/>
                <w:szCs w:val="18"/>
                <w:lang w:val="uk-UA"/>
              </w:rPr>
              <w:t>17</w:t>
            </w:r>
          </w:p>
        </w:tc>
        <w:tc>
          <w:tcPr>
            <w:tcW w:w="764" w:type="dxa"/>
            <w:vAlign w:val="center"/>
          </w:tcPr>
          <w:p w:rsidR="002B4BAF" w:rsidRPr="00C06B16" w:rsidRDefault="001E56E3" w:rsidP="001E56E3">
            <w:pPr>
              <w:jc w:val="center"/>
              <w:rPr>
                <w:sz w:val="18"/>
                <w:szCs w:val="18"/>
                <w:lang w:val="uk-UA"/>
              </w:rPr>
            </w:pPr>
            <w:r w:rsidRPr="00C06B16">
              <w:rPr>
                <w:sz w:val="18"/>
                <w:szCs w:val="18"/>
                <w:lang w:val="uk-UA"/>
              </w:rPr>
              <w:t>22</w:t>
            </w:r>
          </w:p>
        </w:tc>
        <w:tc>
          <w:tcPr>
            <w:tcW w:w="552" w:type="dxa"/>
            <w:vAlign w:val="center"/>
          </w:tcPr>
          <w:p w:rsidR="002B4BAF" w:rsidRPr="00C06B16" w:rsidRDefault="00C06B16" w:rsidP="001E56E3">
            <w:pPr>
              <w:jc w:val="center"/>
              <w:rPr>
                <w:sz w:val="18"/>
                <w:szCs w:val="18"/>
                <w:lang w:val="uk-UA"/>
              </w:rPr>
            </w:pPr>
            <w:r>
              <w:rPr>
                <w:sz w:val="18"/>
                <w:szCs w:val="18"/>
                <w:lang w:val="uk-UA"/>
              </w:rPr>
              <w:t>76</w:t>
            </w:r>
          </w:p>
        </w:tc>
      </w:tr>
      <w:tr w:rsidR="002B4BAF" w:rsidRPr="00616ADB" w:rsidTr="001E56E3">
        <w:trPr>
          <w:trHeight w:val="195"/>
        </w:trPr>
        <w:tc>
          <w:tcPr>
            <w:tcW w:w="828" w:type="dxa"/>
          </w:tcPr>
          <w:p w:rsidR="002B4BAF" w:rsidRPr="00616ADB" w:rsidRDefault="002B4BAF" w:rsidP="002E2660">
            <w:pPr>
              <w:jc w:val="center"/>
              <w:rPr>
                <w:b/>
                <w:i/>
                <w:sz w:val="20"/>
                <w:szCs w:val="20"/>
              </w:rPr>
            </w:pPr>
            <w:proofErr w:type="spellStart"/>
            <w:r w:rsidRPr="00616ADB">
              <w:rPr>
                <w:b/>
                <w:i/>
                <w:sz w:val="20"/>
                <w:szCs w:val="20"/>
              </w:rPr>
              <w:t>всього</w:t>
            </w:r>
            <w:proofErr w:type="spellEnd"/>
          </w:p>
        </w:tc>
        <w:tc>
          <w:tcPr>
            <w:tcW w:w="979" w:type="dxa"/>
          </w:tcPr>
          <w:p w:rsidR="002B4BAF" w:rsidRPr="00E32F65" w:rsidRDefault="001E56E3" w:rsidP="002E2660">
            <w:pPr>
              <w:jc w:val="center"/>
              <w:rPr>
                <w:i/>
                <w:sz w:val="20"/>
                <w:szCs w:val="20"/>
                <w:lang w:val="uk-UA"/>
              </w:rPr>
            </w:pPr>
            <w:r>
              <w:rPr>
                <w:i/>
                <w:sz w:val="20"/>
                <w:szCs w:val="20"/>
                <w:lang w:val="uk-UA"/>
              </w:rPr>
              <w:t>57</w:t>
            </w:r>
          </w:p>
        </w:tc>
        <w:tc>
          <w:tcPr>
            <w:tcW w:w="821" w:type="dxa"/>
          </w:tcPr>
          <w:p w:rsidR="002B4BAF" w:rsidRPr="005D5BBA" w:rsidRDefault="001E56E3" w:rsidP="002E2660">
            <w:pPr>
              <w:jc w:val="center"/>
              <w:rPr>
                <w:b/>
                <w:i/>
                <w:sz w:val="20"/>
                <w:szCs w:val="20"/>
                <w:lang w:val="uk-UA"/>
              </w:rPr>
            </w:pPr>
            <w:r>
              <w:rPr>
                <w:b/>
                <w:i/>
                <w:sz w:val="20"/>
                <w:szCs w:val="20"/>
                <w:lang w:val="uk-UA"/>
              </w:rPr>
              <w:t>-</w:t>
            </w:r>
          </w:p>
        </w:tc>
        <w:tc>
          <w:tcPr>
            <w:tcW w:w="900" w:type="dxa"/>
          </w:tcPr>
          <w:p w:rsidR="002B4BAF" w:rsidRPr="00E32F65" w:rsidRDefault="001E56E3" w:rsidP="002E2660">
            <w:pPr>
              <w:jc w:val="center"/>
              <w:rPr>
                <w:i/>
                <w:sz w:val="20"/>
                <w:szCs w:val="20"/>
                <w:lang w:val="uk-UA"/>
              </w:rPr>
            </w:pPr>
            <w:r>
              <w:rPr>
                <w:i/>
                <w:sz w:val="20"/>
                <w:szCs w:val="20"/>
                <w:lang w:val="uk-UA"/>
              </w:rPr>
              <w:t>57</w:t>
            </w:r>
          </w:p>
        </w:tc>
        <w:tc>
          <w:tcPr>
            <w:tcW w:w="834" w:type="dxa"/>
            <w:vAlign w:val="center"/>
          </w:tcPr>
          <w:p w:rsidR="002B4BAF" w:rsidRPr="005D5BBA" w:rsidRDefault="001E56E3" w:rsidP="001E56E3">
            <w:pPr>
              <w:jc w:val="center"/>
              <w:rPr>
                <w:b/>
                <w:i/>
                <w:sz w:val="20"/>
                <w:szCs w:val="20"/>
                <w:lang w:val="uk-UA"/>
              </w:rPr>
            </w:pPr>
            <w:r>
              <w:rPr>
                <w:b/>
                <w:i/>
                <w:sz w:val="20"/>
                <w:szCs w:val="20"/>
                <w:lang w:val="uk-UA"/>
              </w:rPr>
              <w:t>-</w:t>
            </w:r>
          </w:p>
        </w:tc>
        <w:tc>
          <w:tcPr>
            <w:tcW w:w="606" w:type="dxa"/>
            <w:vAlign w:val="center"/>
          </w:tcPr>
          <w:p w:rsidR="002B4BAF" w:rsidRPr="005D5BBA" w:rsidRDefault="001E56E3" w:rsidP="001E56E3">
            <w:pPr>
              <w:jc w:val="center"/>
              <w:rPr>
                <w:b/>
                <w:i/>
                <w:sz w:val="20"/>
                <w:szCs w:val="20"/>
                <w:lang w:val="uk-UA"/>
              </w:rPr>
            </w:pPr>
            <w:r>
              <w:rPr>
                <w:b/>
                <w:i/>
                <w:sz w:val="20"/>
                <w:szCs w:val="20"/>
                <w:lang w:val="uk-UA"/>
              </w:rPr>
              <w:t>-</w:t>
            </w:r>
          </w:p>
        </w:tc>
        <w:tc>
          <w:tcPr>
            <w:tcW w:w="720" w:type="dxa"/>
            <w:vAlign w:val="center"/>
          </w:tcPr>
          <w:p w:rsidR="002B4BAF" w:rsidRPr="005D5BBA" w:rsidRDefault="001E56E3" w:rsidP="001E56E3">
            <w:pPr>
              <w:jc w:val="center"/>
              <w:rPr>
                <w:b/>
                <w:i/>
                <w:sz w:val="18"/>
                <w:szCs w:val="18"/>
                <w:lang w:val="uk-UA"/>
              </w:rPr>
            </w:pPr>
            <w:r>
              <w:rPr>
                <w:b/>
                <w:i/>
                <w:sz w:val="18"/>
                <w:szCs w:val="18"/>
                <w:lang w:val="uk-UA"/>
              </w:rPr>
              <w:t>20</w:t>
            </w:r>
          </w:p>
        </w:tc>
        <w:tc>
          <w:tcPr>
            <w:tcW w:w="540" w:type="dxa"/>
            <w:vAlign w:val="center"/>
          </w:tcPr>
          <w:p w:rsidR="002B4BAF" w:rsidRPr="00923881" w:rsidRDefault="00C06B16" w:rsidP="001E56E3">
            <w:pPr>
              <w:jc w:val="center"/>
              <w:rPr>
                <w:b/>
                <w:i/>
                <w:sz w:val="18"/>
                <w:szCs w:val="18"/>
                <w:lang w:val="uk-UA"/>
              </w:rPr>
            </w:pPr>
            <w:r>
              <w:rPr>
                <w:b/>
                <w:i/>
                <w:sz w:val="18"/>
                <w:szCs w:val="18"/>
                <w:lang w:val="uk-UA"/>
              </w:rPr>
              <w:t>35</w:t>
            </w:r>
          </w:p>
        </w:tc>
        <w:tc>
          <w:tcPr>
            <w:tcW w:w="732" w:type="dxa"/>
            <w:vAlign w:val="center"/>
          </w:tcPr>
          <w:p w:rsidR="002B4BAF" w:rsidRPr="005D5BBA" w:rsidRDefault="001E56E3" w:rsidP="001E56E3">
            <w:pPr>
              <w:jc w:val="center"/>
              <w:rPr>
                <w:b/>
                <w:i/>
                <w:sz w:val="18"/>
                <w:szCs w:val="18"/>
                <w:lang w:val="uk-UA"/>
              </w:rPr>
            </w:pPr>
            <w:r>
              <w:rPr>
                <w:b/>
                <w:i/>
                <w:sz w:val="18"/>
                <w:szCs w:val="18"/>
                <w:lang w:val="uk-UA"/>
              </w:rPr>
              <w:t>28</w:t>
            </w:r>
          </w:p>
        </w:tc>
        <w:tc>
          <w:tcPr>
            <w:tcW w:w="720" w:type="dxa"/>
            <w:vAlign w:val="center"/>
          </w:tcPr>
          <w:p w:rsidR="002B4BAF" w:rsidRPr="00923881" w:rsidRDefault="00C06B16" w:rsidP="001E56E3">
            <w:pPr>
              <w:jc w:val="center"/>
              <w:rPr>
                <w:b/>
                <w:i/>
                <w:sz w:val="18"/>
                <w:szCs w:val="18"/>
                <w:lang w:val="uk-UA"/>
              </w:rPr>
            </w:pPr>
            <w:r>
              <w:rPr>
                <w:b/>
                <w:i/>
                <w:sz w:val="18"/>
                <w:szCs w:val="18"/>
                <w:lang w:val="uk-UA"/>
              </w:rPr>
              <w:t>49</w:t>
            </w:r>
          </w:p>
        </w:tc>
        <w:tc>
          <w:tcPr>
            <w:tcW w:w="720" w:type="dxa"/>
            <w:vAlign w:val="center"/>
          </w:tcPr>
          <w:p w:rsidR="002B4BAF" w:rsidRPr="005D5BBA" w:rsidRDefault="001E56E3" w:rsidP="001E56E3">
            <w:pPr>
              <w:jc w:val="center"/>
              <w:rPr>
                <w:b/>
                <w:i/>
                <w:sz w:val="18"/>
                <w:szCs w:val="18"/>
                <w:lang w:val="uk-UA"/>
              </w:rPr>
            </w:pPr>
            <w:r>
              <w:rPr>
                <w:b/>
                <w:i/>
                <w:sz w:val="18"/>
                <w:szCs w:val="18"/>
                <w:lang w:val="uk-UA"/>
              </w:rPr>
              <w:t>9</w:t>
            </w:r>
          </w:p>
        </w:tc>
        <w:tc>
          <w:tcPr>
            <w:tcW w:w="652" w:type="dxa"/>
            <w:vAlign w:val="center"/>
          </w:tcPr>
          <w:p w:rsidR="002B4BAF" w:rsidRPr="00923881" w:rsidRDefault="00C06B16" w:rsidP="001E56E3">
            <w:pPr>
              <w:jc w:val="center"/>
              <w:rPr>
                <w:b/>
                <w:i/>
                <w:sz w:val="18"/>
                <w:szCs w:val="18"/>
                <w:lang w:val="uk-UA"/>
              </w:rPr>
            </w:pPr>
            <w:r>
              <w:rPr>
                <w:b/>
                <w:i/>
                <w:sz w:val="18"/>
                <w:szCs w:val="18"/>
                <w:lang w:val="uk-UA"/>
              </w:rPr>
              <w:t>16</w:t>
            </w:r>
          </w:p>
        </w:tc>
        <w:tc>
          <w:tcPr>
            <w:tcW w:w="764" w:type="dxa"/>
            <w:vAlign w:val="center"/>
          </w:tcPr>
          <w:p w:rsidR="002B4BAF" w:rsidRPr="00923881" w:rsidRDefault="001E56E3" w:rsidP="001E56E3">
            <w:pPr>
              <w:jc w:val="center"/>
              <w:rPr>
                <w:b/>
                <w:i/>
                <w:sz w:val="18"/>
                <w:szCs w:val="18"/>
                <w:lang w:val="uk-UA"/>
              </w:rPr>
            </w:pPr>
            <w:r>
              <w:rPr>
                <w:b/>
                <w:i/>
                <w:sz w:val="18"/>
                <w:szCs w:val="18"/>
                <w:lang w:val="uk-UA"/>
              </w:rPr>
              <w:t>37</w:t>
            </w:r>
          </w:p>
        </w:tc>
        <w:tc>
          <w:tcPr>
            <w:tcW w:w="552" w:type="dxa"/>
            <w:vAlign w:val="center"/>
          </w:tcPr>
          <w:p w:rsidR="002B4BAF" w:rsidRPr="00207A2E" w:rsidRDefault="00C06B16" w:rsidP="001E56E3">
            <w:pPr>
              <w:jc w:val="center"/>
              <w:rPr>
                <w:b/>
                <w:i/>
                <w:sz w:val="18"/>
                <w:szCs w:val="18"/>
                <w:lang w:val="uk-UA"/>
              </w:rPr>
            </w:pPr>
            <w:r>
              <w:rPr>
                <w:b/>
                <w:i/>
                <w:sz w:val="18"/>
                <w:szCs w:val="18"/>
                <w:lang w:val="uk-UA"/>
              </w:rPr>
              <w:t>65</w:t>
            </w:r>
          </w:p>
        </w:tc>
      </w:tr>
    </w:tbl>
    <w:p w:rsidR="002B4BAF" w:rsidRDefault="002B4BAF" w:rsidP="002B4BAF">
      <w:pPr>
        <w:shd w:val="clear" w:color="auto" w:fill="FFFFFF"/>
        <w:spacing w:line="23" w:lineRule="atLeast"/>
        <w:ind w:firstLine="709"/>
        <w:jc w:val="both"/>
        <w:textAlignment w:val="top"/>
        <w:rPr>
          <w:lang w:val="uk-UA"/>
        </w:rPr>
      </w:pPr>
      <w:r w:rsidRPr="00305070">
        <w:rPr>
          <w:b/>
          <w:i/>
        </w:rPr>
        <w:t xml:space="preserve">У 9-х </w:t>
      </w:r>
      <w:proofErr w:type="spellStart"/>
      <w:r w:rsidRPr="00305070">
        <w:rPr>
          <w:b/>
          <w:i/>
        </w:rPr>
        <w:t>класах</w:t>
      </w:r>
      <w:proofErr w:type="spellEnd"/>
      <w:r w:rsidRPr="00305070">
        <w:rPr>
          <w:b/>
          <w:i/>
          <w:color w:val="002060"/>
        </w:rPr>
        <w:t xml:space="preserve"> </w:t>
      </w:r>
      <w:proofErr w:type="spellStart"/>
      <w:r w:rsidRPr="00305070">
        <w:rPr>
          <w:bCs/>
        </w:rPr>
        <w:t>державна</w:t>
      </w:r>
      <w:proofErr w:type="spellEnd"/>
      <w:r w:rsidRPr="00305070">
        <w:rPr>
          <w:bCs/>
        </w:rPr>
        <w:t xml:space="preserve"> </w:t>
      </w:r>
      <w:proofErr w:type="spellStart"/>
      <w:proofErr w:type="gramStart"/>
      <w:r w:rsidRPr="00305070">
        <w:rPr>
          <w:bCs/>
        </w:rPr>
        <w:t>п</w:t>
      </w:r>
      <w:proofErr w:type="gramEnd"/>
      <w:r w:rsidRPr="00305070">
        <w:rPr>
          <w:bCs/>
        </w:rPr>
        <w:t>ідсумкова</w:t>
      </w:r>
      <w:proofErr w:type="spellEnd"/>
      <w:r w:rsidRPr="00305070">
        <w:rPr>
          <w:bCs/>
        </w:rPr>
        <w:t xml:space="preserve"> </w:t>
      </w:r>
      <w:proofErr w:type="spellStart"/>
      <w:r w:rsidRPr="00305070">
        <w:rPr>
          <w:bCs/>
        </w:rPr>
        <w:t>атестація</w:t>
      </w:r>
      <w:proofErr w:type="spellEnd"/>
      <w:r w:rsidRPr="00305070">
        <w:rPr>
          <w:bCs/>
        </w:rPr>
        <w:t xml:space="preserve"> проводи</w:t>
      </w:r>
      <w:proofErr w:type="spellStart"/>
      <w:r w:rsidRPr="00305070">
        <w:rPr>
          <w:bCs/>
          <w:lang w:val="uk-UA"/>
        </w:rPr>
        <w:t>лася</w:t>
      </w:r>
      <w:proofErr w:type="spellEnd"/>
      <w:r w:rsidRPr="00305070">
        <w:rPr>
          <w:bCs/>
        </w:rPr>
        <w:t xml:space="preserve"> з </w:t>
      </w:r>
      <w:r w:rsidRPr="00305070">
        <w:rPr>
          <w:b/>
          <w:bCs/>
          <w:lang w:val="uk-UA"/>
        </w:rPr>
        <w:t>трьох</w:t>
      </w:r>
      <w:r w:rsidRPr="00305070">
        <w:rPr>
          <w:b/>
          <w:bCs/>
        </w:rPr>
        <w:t xml:space="preserve"> </w:t>
      </w:r>
      <w:proofErr w:type="spellStart"/>
      <w:r w:rsidRPr="00305070">
        <w:rPr>
          <w:b/>
          <w:bCs/>
        </w:rPr>
        <w:t>предметів</w:t>
      </w:r>
      <w:proofErr w:type="spellEnd"/>
      <w:r w:rsidRPr="00305070">
        <w:rPr>
          <w:bCs/>
        </w:rPr>
        <w:t xml:space="preserve">: </w:t>
      </w:r>
      <w:proofErr w:type="spellStart"/>
      <w:r w:rsidRPr="00305070">
        <w:rPr>
          <w:b/>
        </w:rPr>
        <w:t>української</w:t>
      </w:r>
      <w:proofErr w:type="spellEnd"/>
      <w:r w:rsidRPr="00305070">
        <w:rPr>
          <w:b/>
        </w:rPr>
        <w:t xml:space="preserve"> </w:t>
      </w:r>
      <w:proofErr w:type="spellStart"/>
      <w:r w:rsidRPr="00305070">
        <w:rPr>
          <w:b/>
        </w:rPr>
        <w:t>мови</w:t>
      </w:r>
      <w:proofErr w:type="spellEnd"/>
      <w:r w:rsidRPr="00305070">
        <w:rPr>
          <w:b/>
        </w:rPr>
        <w:t xml:space="preserve">, математики, </w:t>
      </w:r>
      <w:r w:rsidR="00C06B16" w:rsidRPr="00305070">
        <w:t xml:space="preserve">за </w:t>
      </w:r>
      <w:proofErr w:type="spellStart"/>
      <w:r w:rsidR="00C06B16" w:rsidRPr="00305070">
        <w:t>вибором</w:t>
      </w:r>
      <w:proofErr w:type="spellEnd"/>
      <w:r w:rsidR="00C06B16" w:rsidRPr="00305070">
        <w:t xml:space="preserve"> </w:t>
      </w:r>
      <w:proofErr w:type="spellStart"/>
      <w:r w:rsidR="00C06B16" w:rsidRPr="00305070">
        <w:t>навчального</w:t>
      </w:r>
      <w:proofErr w:type="spellEnd"/>
      <w:r w:rsidR="00C06B16" w:rsidRPr="00305070">
        <w:t xml:space="preserve"> закладу</w:t>
      </w:r>
      <w:r w:rsidR="00C06B16">
        <w:rPr>
          <w:lang w:val="uk-UA"/>
        </w:rPr>
        <w:t>:</w:t>
      </w:r>
      <w:r w:rsidR="00C06B16" w:rsidRPr="00305070">
        <w:rPr>
          <w:b/>
          <w:lang w:val="uk-UA"/>
        </w:rPr>
        <w:t xml:space="preserve"> </w:t>
      </w:r>
      <w:r w:rsidR="00C06B16">
        <w:rPr>
          <w:b/>
          <w:lang w:val="uk-UA"/>
        </w:rPr>
        <w:t xml:space="preserve">біології та </w:t>
      </w:r>
      <w:r w:rsidRPr="00305070">
        <w:rPr>
          <w:b/>
          <w:lang w:val="uk-UA"/>
        </w:rPr>
        <w:t>російської мов</w:t>
      </w:r>
      <w:r w:rsidR="00C06B16">
        <w:rPr>
          <w:b/>
          <w:lang w:val="uk-UA"/>
        </w:rPr>
        <w:t>и</w:t>
      </w:r>
      <w:r w:rsidRPr="00305070">
        <w:rPr>
          <w:lang w:val="uk-UA"/>
        </w:rPr>
        <w:t>.</w:t>
      </w:r>
      <w:r w:rsidRPr="005C203C">
        <w:t xml:space="preserve"> </w:t>
      </w:r>
    </w:p>
    <w:p w:rsidR="002B4BAF" w:rsidRPr="00B25BFE" w:rsidRDefault="002B4BAF" w:rsidP="002B4BAF">
      <w:pPr>
        <w:jc w:val="center"/>
        <w:rPr>
          <w:b/>
          <w:sz w:val="18"/>
          <w:szCs w:val="18"/>
        </w:rPr>
      </w:pPr>
      <w:proofErr w:type="spellStart"/>
      <w:r w:rsidRPr="00B25BFE">
        <w:rPr>
          <w:b/>
          <w:sz w:val="18"/>
          <w:szCs w:val="18"/>
        </w:rPr>
        <w:t>Обов</w:t>
      </w:r>
      <w:r w:rsidRPr="00116F91">
        <w:rPr>
          <w:b/>
          <w:sz w:val="18"/>
          <w:szCs w:val="18"/>
        </w:rPr>
        <w:t>’</w:t>
      </w:r>
      <w:r w:rsidRPr="00B25BFE">
        <w:rPr>
          <w:b/>
          <w:sz w:val="18"/>
          <w:szCs w:val="18"/>
        </w:rPr>
        <w:t>язкові</w:t>
      </w:r>
      <w:proofErr w:type="spellEnd"/>
      <w:r w:rsidRPr="00B25BFE">
        <w:rPr>
          <w:b/>
          <w:sz w:val="18"/>
          <w:szCs w:val="18"/>
        </w:rPr>
        <w:t xml:space="preserve"> </w:t>
      </w:r>
      <w:proofErr w:type="spellStart"/>
      <w:r w:rsidRPr="00B25BFE">
        <w:rPr>
          <w:b/>
          <w:sz w:val="18"/>
          <w:szCs w:val="18"/>
        </w:rPr>
        <w:t>предмети</w:t>
      </w:r>
      <w:proofErr w:type="spellEnd"/>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00"/>
        <w:gridCol w:w="781"/>
        <w:gridCol w:w="1019"/>
        <w:gridCol w:w="720"/>
        <w:gridCol w:w="540"/>
        <w:gridCol w:w="720"/>
        <w:gridCol w:w="540"/>
        <w:gridCol w:w="720"/>
        <w:gridCol w:w="540"/>
        <w:gridCol w:w="720"/>
        <w:gridCol w:w="540"/>
        <w:gridCol w:w="720"/>
        <w:gridCol w:w="720"/>
      </w:tblGrid>
      <w:tr w:rsidR="002B4BAF" w:rsidRPr="00B25BFE" w:rsidTr="002E2660">
        <w:trPr>
          <w:trHeight w:val="360"/>
        </w:trPr>
        <w:tc>
          <w:tcPr>
            <w:tcW w:w="648" w:type="dxa"/>
            <w:vMerge w:val="restart"/>
          </w:tcPr>
          <w:p w:rsidR="002B4BAF" w:rsidRPr="00B25BFE" w:rsidRDefault="002B4BAF" w:rsidP="002E2660">
            <w:pPr>
              <w:jc w:val="center"/>
              <w:rPr>
                <w:b/>
                <w:sz w:val="18"/>
                <w:szCs w:val="18"/>
              </w:rPr>
            </w:pPr>
            <w:proofErr w:type="spellStart"/>
            <w:r w:rsidRPr="00B25BFE">
              <w:rPr>
                <w:b/>
                <w:sz w:val="18"/>
                <w:szCs w:val="18"/>
              </w:rPr>
              <w:t>клас</w:t>
            </w:r>
            <w:proofErr w:type="spellEnd"/>
          </w:p>
        </w:tc>
        <w:tc>
          <w:tcPr>
            <w:tcW w:w="900" w:type="dxa"/>
            <w:vMerge w:val="restart"/>
          </w:tcPr>
          <w:p w:rsidR="002B4BAF" w:rsidRPr="00B25BFE" w:rsidRDefault="002B4BAF" w:rsidP="002E2660">
            <w:pPr>
              <w:jc w:val="center"/>
              <w:rPr>
                <w:b/>
                <w:sz w:val="18"/>
                <w:szCs w:val="18"/>
              </w:rPr>
            </w:pPr>
            <w:proofErr w:type="spellStart"/>
            <w:r w:rsidRPr="00B25BFE">
              <w:rPr>
                <w:b/>
                <w:sz w:val="18"/>
                <w:szCs w:val="18"/>
              </w:rPr>
              <w:t>кільк</w:t>
            </w:r>
            <w:proofErr w:type="spellEnd"/>
            <w:r w:rsidRPr="00B25BFE">
              <w:rPr>
                <w:b/>
                <w:sz w:val="18"/>
                <w:szCs w:val="18"/>
              </w:rPr>
              <w:t>.</w:t>
            </w:r>
          </w:p>
          <w:p w:rsidR="002B4BAF" w:rsidRPr="00B25BFE" w:rsidRDefault="002B4BAF" w:rsidP="002E2660">
            <w:pPr>
              <w:jc w:val="center"/>
              <w:rPr>
                <w:b/>
                <w:sz w:val="18"/>
                <w:szCs w:val="18"/>
              </w:rPr>
            </w:pPr>
            <w:proofErr w:type="spellStart"/>
            <w:r w:rsidRPr="00B25BFE">
              <w:rPr>
                <w:b/>
                <w:sz w:val="18"/>
                <w:szCs w:val="18"/>
              </w:rPr>
              <w:t>учнів</w:t>
            </w:r>
            <w:proofErr w:type="spellEnd"/>
            <w:r w:rsidRPr="00B25BFE">
              <w:rPr>
                <w:b/>
                <w:sz w:val="18"/>
                <w:szCs w:val="18"/>
              </w:rPr>
              <w:t xml:space="preserve"> у </w:t>
            </w:r>
            <w:proofErr w:type="spellStart"/>
            <w:r w:rsidRPr="00B25BFE">
              <w:rPr>
                <w:b/>
                <w:sz w:val="18"/>
                <w:szCs w:val="18"/>
              </w:rPr>
              <w:t>класі</w:t>
            </w:r>
            <w:proofErr w:type="spellEnd"/>
          </w:p>
        </w:tc>
        <w:tc>
          <w:tcPr>
            <w:tcW w:w="781" w:type="dxa"/>
            <w:vMerge w:val="restart"/>
          </w:tcPr>
          <w:p w:rsidR="002B4BAF" w:rsidRPr="00B25BFE" w:rsidRDefault="002B4BAF" w:rsidP="002E2660">
            <w:pPr>
              <w:jc w:val="center"/>
              <w:rPr>
                <w:b/>
                <w:sz w:val="18"/>
                <w:szCs w:val="18"/>
              </w:rPr>
            </w:pPr>
            <w:proofErr w:type="spellStart"/>
            <w:r w:rsidRPr="00B25BFE">
              <w:rPr>
                <w:b/>
                <w:sz w:val="18"/>
                <w:szCs w:val="18"/>
              </w:rPr>
              <w:t>звільн</w:t>
            </w:r>
            <w:proofErr w:type="spellEnd"/>
            <w:r w:rsidRPr="00B25BFE">
              <w:rPr>
                <w:b/>
                <w:sz w:val="18"/>
                <w:szCs w:val="18"/>
              </w:rPr>
              <w:t>.</w:t>
            </w:r>
          </w:p>
        </w:tc>
        <w:tc>
          <w:tcPr>
            <w:tcW w:w="1019" w:type="dxa"/>
            <w:vMerge w:val="restart"/>
          </w:tcPr>
          <w:p w:rsidR="002B4BAF" w:rsidRPr="00B25BFE" w:rsidRDefault="002B4BAF" w:rsidP="002E2660">
            <w:pPr>
              <w:jc w:val="center"/>
              <w:rPr>
                <w:b/>
                <w:sz w:val="18"/>
                <w:szCs w:val="18"/>
              </w:rPr>
            </w:pPr>
            <w:proofErr w:type="spellStart"/>
            <w:r w:rsidRPr="00B25BFE">
              <w:rPr>
                <w:b/>
                <w:sz w:val="18"/>
                <w:szCs w:val="18"/>
              </w:rPr>
              <w:t>складали</w:t>
            </w:r>
            <w:proofErr w:type="spellEnd"/>
            <w:r w:rsidRPr="00B25BFE">
              <w:rPr>
                <w:b/>
                <w:sz w:val="18"/>
                <w:szCs w:val="18"/>
              </w:rPr>
              <w:t xml:space="preserve"> ДПА</w:t>
            </w:r>
          </w:p>
        </w:tc>
        <w:tc>
          <w:tcPr>
            <w:tcW w:w="6480" w:type="dxa"/>
            <w:gridSpan w:val="10"/>
          </w:tcPr>
          <w:p w:rsidR="002B4BAF" w:rsidRPr="00B25BFE" w:rsidRDefault="002B4BAF" w:rsidP="002E2660">
            <w:pPr>
              <w:jc w:val="center"/>
              <w:rPr>
                <w:b/>
                <w:sz w:val="18"/>
                <w:szCs w:val="18"/>
              </w:rPr>
            </w:pPr>
            <w:proofErr w:type="gramStart"/>
            <w:r w:rsidRPr="00B25BFE">
              <w:rPr>
                <w:b/>
                <w:sz w:val="18"/>
                <w:szCs w:val="18"/>
              </w:rPr>
              <w:t>Р</w:t>
            </w:r>
            <w:proofErr w:type="gramEnd"/>
            <w:r w:rsidRPr="00B25BFE">
              <w:rPr>
                <w:b/>
                <w:sz w:val="18"/>
                <w:szCs w:val="18"/>
              </w:rPr>
              <w:t>ІВЕНЬ  НАВЧАЛЬНИХ ДОСЯГНЕНЬ</w:t>
            </w:r>
          </w:p>
        </w:tc>
      </w:tr>
      <w:tr w:rsidR="002B4BAF" w:rsidRPr="00B25BFE" w:rsidTr="002E2660">
        <w:trPr>
          <w:trHeight w:val="345"/>
        </w:trPr>
        <w:tc>
          <w:tcPr>
            <w:tcW w:w="648" w:type="dxa"/>
            <w:vMerge/>
          </w:tcPr>
          <w:p w:rsidR="002B4BAF" w:rsidRPr="00B25BFE" w:rsidRDefault="002B4BAF" w:rsidP="002E2660">
            <w:pPr>
              <w:jc w:val="center"/>
              <w:rPr>
                <w:b/>
                <w:sz w:val="18"/>
                <w:szCs w:val="18"/>
              </w:rPr>
            </w:pPr>
          </w:p>
        </w:tc>
        <w:tc>
          <w:tcPr>
            <w:tcW w:w="900" w:type="dxa"/>
            <w:vMerge/>
          </w:tcPr>
          <w:p w:rsidR="002B4BAF" w:rsidRPr="00B25BFE" w:rsidRDefault="002B4BAF" w:rsidP="002E2660">
            <w:pPr>
              <w:jc w:val="center"/>
              <w:rPr>
                <w:b/>
                <w:sz w:val="18"/>
                <w:szCs w:val="18"/>
              </w:rPr>
            </w:pPr>
          </w:p>
        </w:tc>
        <w:tc>
          <w:tcPr>
            <w:tcW w:w="781" w:type="dxa"/>
            <w:vMerge/>
          </w:tcPr>
          <w:p w:rsidR="002B4BAF" w:rsidRPr="00B25BFE" w:rsidRDefault="002B4BAF" w:rsidP="002E2660">
            <w:pPr>
              <w:jc w:val="center"/>
              <w:rPr>
                <w:b/>
                <w:sz w:val="18"/>
                <w:szCs w:val="18"/>
              </w:rPr>
            </w:pPr>
          </w:p>
        </w:tc>
        <w:tc>
          <w:tcPr>
            <w:tcW w:w="1019" w:type="dxa"/>
            <w:vMerge/>
          </w:tcPr>
          <w:p w:rsidR="002B4BAF" w:rsidRPr="00B25BFE" w:rsidRDefault="002B4BAF" w:rsidP="002E2660">
            <w:pPr>
              <w:jc w:val="center"/>
              <w:rPr>
                <w:b/>
                <w:sz w:val="18"/>
                <w:szCs w:val="18"/>
              </w:rPr>
            </w:pPr>
          </w:p>
        </w:tc>
        <w:tc>
          <w:tcPr>
            <w:tcW w:w="1260" w:type="dxa"/>
            <w:gridSpan w:val="2"/>
          </w:tcPr>
          <w:p w:rsidR="002B4BAF" w:rsidRPr="00B25BFE" w:rsidRDefault="002B4BAF" w:rsidP="002E2660">
            <w:pPr>
              <w:jc w:val="center"/>
              <w:rPr>
                <w:b/>
                <w:sz w:val="18"/>
                <w:szCs w:val="18"/>
              </w:rPr>
            </w:pPr>
            <w:proofErr w:type="spellStart"/>
            <w:r w:rsidRPr="00B25BFE">
              <w:rPr>
                <w:b/>
                <w:sz w:val="18"/>
                <w:szCs w:val="18"/>
              </w:rPr>
              <w:t>початковий</w:t>
            </w:r>
            <w:proofErr w:type="spellEnd"/>
          </w:p>
        </w:tc>
        <w:tc>
          <w:tcPr>
            <w:tcW w:w="1260" w:type="dxa"/>
            <w:gridSpan w:val="2"/>
          </w:tcPr>
          <w:p w:rsidR="002B4BAF" w:rsidRPr="00B25BFE" w:rsidRDefault="002B4BAF" w:rsidP="002E2660">
            <w:pPr>
              <w:jc w:val="center"/>
              <w:rPr>
                <w:b/>
                <w:sz w:val="18"/>
                <w:szCs w:val="18"/>
              </w:rPr>
            </w:pPr>
            <w:proofErr w:type="spellStart"/>
            <w:r w:rsidRPr="00B25BFE">
              <w:rPr>
                <w:b/>
                <w:sz w:val="18"/>
                <w:szCs w:val="18"/>
              </w:rPr>
              <w:t>середній</w:t>
            </w:r>
            <w:proofErr w:type="spellEnd"/>
          </w:p>
        </w:tc>
        <w:tc>
          <w:tcPr>
            <w:tcW w:w="1260" w:type="dxa"/>
            <w:gridSpan w:val="2"/>
          </w:tcPr>
          <w:p w:rsidR="002B4BAF" w:rsidRPr="00B25BFE" w:rsidRDefault="002B4BAF" w:rsidP="002E2660">
            <w:pPr>
              <w:jc w:val="center"/>
              <w:rPr>
                <w:b/>
                <w:sz w:val="18"/>
                <w:szCs w:val="18"/>
              </w:rPr>
            </w:pPr>
            <w:proofErr w:type="spellStart"/>
            <w:r w:rsidRPr="00B25BFE">
              <w:rPr>
                <w:b/>
                <w:sz w:val="18"/>
                <w:szCs w:val="18"/>
              </w:rPr>
              <w:t>достатній</w:t>
            </w:r>
            <w:proofErr w:type="spellEnd"/>
          </w:p>
        </w:tc>
        <w:tc>
          <w:tcPr>
            <w:tcW w:w="1260" w:type="dxa"/>
            <w:gridSpan w:val="2"/>
          </w:tcPr>
          <w:p w:rsidR="002B4BAF" w:rsidRPr="00B25BFE" w:rsidRDefault="002B4BAF" w:rsidP="002E2660">
            <w:pPr>
              <w:jc w:val="center"/>
              <w:rPr>
                <w:b/>
                <w:sz w:val="18"/>
                <w:szCs w:val="18"/>
              </w:rPr>
            </w:pPr>
            <w:proofErr w:type="spellStart"/>
            <w:r w:rsidRPr="00B25BFE">
              <w:rPr>
                <w:b/>
                <w:sz w:val="18"/>
                <w:szCs w:val="18"/>
              </w:rPr>
              <w:t>високий</w:t>
            </w:r>
            <w:proofErr w:type="spellEnd"/>
          </w:p>
        </w:tc>
        <w:tc>
          <w:tcPr>
            <w:tcW w:w="1440" w:type="dxa"/>
            <w:gridSpan w:val="2"/>
          </w:tcPr>
          <w:p w:rsidR="002B4BAF" w:rsidRPr="00B25BFE" w:rsidRDefault="002B4BAF" w:rsidP="002E2660">
            <w:pPr>
              <w:jc w:val="center"/>
              <w:rPr>
                <w:b/>
                <w:sz w:val="18"/>
                <w:szCs w:val="18"/>
              </w:rPr>
            </w:pPr>
            <w:proofErr w:type="spellStart"/>
            <w:r w:rsidRPr="00B25BFE">
              <w:rPr>
                <w:b/>
                <w:sz w:val="18"/>
                <w:szCs w:val="18"/>
              </w:rPr>
              <w:t>якість</w:t>
            </w:r>
            <w:proofErr w:type="spellEnd"/>
            <w:r w:rsidRPr="00B25BFE">
              <w:rPr>
                <w:b/>
                <w:sz w:val="18"/>
                <w:szCs w:val="18"/>
              </w:rPr>
              <w:t xml:space="preserve"> </w:t>
            </w:r>
            <w:proofErr w:type="spellStart"/>
            <w:r w:rsidRPr="00B25BFE">
              <w:rPr>
                <w:b/>
                <w:sz w:val="18"/>
                <w:szCs w:val="18"/>
              </w:rPr>
              <w:t>знань</w:t>
            </w:r>
            <w:proofErr w:type="spellEnd"/>
          </w:p>
        </w:tc>
      </w:tr>
      <w:tr w:rsidR="002B4BAF" w:rsidRPr="00B25BFE" w:rsidTr="002E2660">
        <w:trPr>
          <w:trHeight w:val="195"/>
        </w:trPr>
        <w:tc>
          <w:tcPr>
            <w:tcW w:w="648" w:type="dxa"/>
            <w:vMerge/>
          </w:tcPr>
          <w:p w:rsidR="002B4BAF" w:rsidRPr="00B25BFE" w:rsidRDefault="002B4BAF" w:rsidP="002E2660">
            <w:pPr>
              <w:jc w:val="center"/>
              <w:rPr>
                <w:b/>
                <w:sz w:val="18"/>
                <w:szCs w:val="18"/>
              </w:rPr>
            </w:pPr>
          </w:p>
        </w:tc>
        <w:tc>
          <w:tcPr>
            <w:tcW w:w="900" w:type="dxa"/>
            <w:vMerge/>
          </w:tcPr>
          <w:p w:rsidR="002B4BAF" w:rsidRPr="00B25BFE" w:rsidRDefault="002B4BAF" w:rsidP="002E2660">
            <w:pPr>
              <w:jc w:val="center"/>
              <w:rPr>
                <w:b/>
                <w:sz w:val="18"/>
                <w:szCs w:val="18"/>
              </w:rPr>
            </w:pPr>
          </w:p>
        </w:tc>
        <w:tc>
          <w:tcPr>
            <w:tcW w:w="781" w:type="dxa"/>
            <w:vMerge/>
          </w:tcPr>
          <w:p w:rsidR="002B4BAF" w:rsidRPr="00B25BFE" w:rsidRDefault="002B4BAF" w:rsidP="002E2660">
            <w:pPr>
              <w:jc w:val="center"/>
              <w:rPr>
                <w:b/>
                <w:sz w:val="18"/>
                <w:szCs w:val="18"/>
              </w:rPr>
            </w:pPr>
          </w:p>
        </w:tc>
        <w:tc>
          <w:tcPr>
            <w:tcW w:w="1019" w:type="dxa"/>
            <w:vMerge/>
          </w:tcPr>
          <w:p w:rsidR="002B4BAF" w:rsidRPr="00B25BFE" w:rsidRDefault="002B4BAF" w:rsidP="002E2660">
            <w:pPr>
              <w:jc w:val="center"/>
              <w:rPr>
                <w:b/>
                <w:sz w:val="18"/>
                <w:szCs w:val="18"/>
              </w:rPr>
            </w:pPr>
          </w:p>
        </w:tc>
        <w:tc>
          <w:tcPr>
            <w:tcW w:w="720" w:type="dxa"/>
          </w:tcPr>
          <w:p w:rsidR="002B4BAF" w:rsidRPr="00B25BFE" w:rsidRDefault="002B4BAF" w:rsidP="002E2660">
            <w:pPr>
              <w:jc w:val="center"/>
              <w:rPr>
                <w:sz w:val="18"/>
                <w:szCs w:val="18"/>
              </w:rPr>
            </w:pPr>
            <w:proofErr w:type="spellStart"/>
            <w:r w:rsidRPr="00B25BFE">
              <w:rPr>
                <w:sz w:val="18"/>
                <w:szCs w:val="18"/>
              </w:rPr>
              <w:t>кільк</w:t>
            </w:r>
            <w:proofErr w:type="spellEnd"/>
            <w:r w:rsidRPr="00B25BFE">
              <w:rPr>
                <w:sz w:val="18"/>
                <w:szCs w:val="18"/>
              </w:rPr>
              <w:t>.</w:t>
            </w:r>
          </w:p>
        </w:tc>
        <w:tc>
          <w:tcPr>
            <w:tcW w:w="540" w:type="dxa"/>
          </w:tcPr>
          <w:p w:rsidR="002B4BAF" w:rsidRPr="00B25BFE" w:rsidRDefault="002B4BAF" w:rsidP="002E2660">
            <w:pPr>
              <w:jc w:val="center"/>
              <w:rPr>
                <w:sz w:val="18"/>
                <w:szCs w:val="18"/>
              </w:rPr>
            </w:pPr>
            <w:r w:rsidRPr="00B25BFE">
              <w:rPr>
                <w:sz w:val="18"/>
                <w:szCs w:val="18"/>
              </w:rPr>
              <w:t>%</w:t>
            </w:r>
          </w:p>
        </w:tc>
        <w:tc>
          <w:tcPr>
            <w:tcW w:w="720" w:type="dxa"/>
          </w:tcPr>
          <w:p w:rsidR="002B4BAF" w:rsidRPr="00B25BFE" w:rsidRDefault="002B4BAF" w:rsidP="002E2660">
            <w:pPr>
              <w:jc w:val="center"/>
              <w:rPr>
                <w:sz w:val="18"/>
                <w:szCs w:val="18"/>
              </w:rPr>
            </w:pPr>
            <w:proofErr w:type="spellStart"/>
            <w:r w:rsidRPr="00B25BFE">
              <w:rPr>
                <w:sz w:val="18"/>
                <w:szCs w:val="18"/>
              </w:rPr>
              <w:t>кільк</w:t>
            </w:r>
            <w:proofErr w:type="spellEnd"/>
            <w:r w:rsidRPr="00B25BFE">
              <w:rPr>
                <w:sz w:val="18"/>
                <w:szCs w:val="18"/>
              </w:rPr>
              <w:t>.</w:t>
            </w:r>
          </w:p>
        </w:tc>
        <w:tc>
          <w:tcPr>
            <w:tcW w:w="540" w:type="dxa"/>
          </w:tcPr>
          <w:p w:rsidR="002B4BAF" w:rsidRPr="00B25BFE" w:rsidRDefault="002B4BAF" w:rsidP="002E2660">
            <w:pPr>
              <w:jc w:val="center"/>
              <w:rPr>
                <w:sz w:val="18"/>
                <w:szCs w:val="18"/>
              </w:rPr>
            </w:pPr>
            <w:r w:rsidRPr="00B25BFE">
              <w:rPr>
                <w:sz w:val="18"/>
                <w:szCs w:val="18"/>
              </w:rPr>
              <w:t>%</w:t>
            </w:r>
          </w:p>
        </w:tc>
        <w:tc>
          <w:tcPr>
            <w:tcW w:w="720" w:type="dxa"/>
          </w:tcPr>
          <w:p w:rsidR="002B4BAF" w:rsidRPr="00B25BFE" w:rsidRDefault="002B4BAF" w:rsidP="002E2660">
            <w:pPr>
              <w:jc w:val="center"/>
              <w:rPr>
                <w:sz w:val="18"/>
                <w:szCs w:val="18"/>
              </w:rPr>
            </w:pPr>
            <w:proofErr w:type="spellStart"/>
            <w:r w:rsidRPr="00B25BFE">
              <w:rPr>
                <w:sz w:val="18"/>
                <w:szCs w:val="18"/>
              </w:rPr>
              <w:t>кільк</w:t>
            </w:r>
            <w:proofErr w:type="spellEnd"/>
            <w:r w:rsidRPr="00B25BFE">
              <w:rPr>
                <w:sz w:val="18"/>
                <w:szCs w:val="18"/>
              </w:rPr>
              <w:t>.</w:t>
            </w:r>
          </w:p>
        </w:tc>
        <w:tc>
          <w:tcPr>
            <w:tcW w:w="540" w:type="dxa"/>
          </w:tcPr>
          <w:p w:rsidR="002B4BAF" w:rsidRPr="00B25BFE" w:rsidRDefault="002B4BAF" w:rsidP="002E2660">
            <w:pPr>
              <w:jc w:val="center"/>
              <w:rPr>
                <w:sz w:val="18"/>
                <w:szCs w:val="18"/>
              </w:rPr>
            </w:pPr>
            <w:r w:rsidRPr="00B25BFE">
              <w:rPr>
                <w:sz w:val="18"/>
                <w:szCs w:val="18"/>
              </w:rPr>
              <w:t>%</w:t>
            </w:r>
          </w:p>
        </w:tc>
        <w:tc>
          <w:tcPr>
            <w:tcW w:w="720" w:type="dxa"/>
          </w:tcPr>
          <w:p w:rsidR="002B4BAF" w:rsidRPr="00B25BFE" w:rsidRDefault="002B4BAF" w:rsidP="002E2660">
            <w:pPr>
              <w:jc w:val="center"/>
              <w:rPr>
                <w:sz w:val="18"/>
                <w:szCs w:val="18"/>
              </w:rPr>
            </w:pPr>
            <w:proofErr w:type="spellStart"/>
            <w:r w:rsidRPr="00B25BFE">
              <w:rPr>
                <w:sz w:val="18"/>
                <w:szCs w:val="18"/>
              </w:rPr>
              <w:t>кільк</w:t>
            </w:r>
            <w:proofErr w:type="spellEnd"/>
            <w:r w:rsidRPr="00B25BFE">
              <w:rPr>
                <w:sz w:val="18"/>
                <w:szCs w:val="18"/>
              </w:rPr>
              <w:t>.</w:t>
            </w:r>
          </w:p>
        </w:tc>
        <w:tc>
          <w:tcPr>
            <w:tcW w:w="540" w:type="dxa"/>
          </w:tcPr>
          <w:p w:rsidR="002B4BAF" w:rsidRPr="00B25BFE" w:rsidRDefault="002B4BAF" w:rsidP="002E2660">
            <w:pPr>
              <w:jc w:val="center"/>
              <w:rPr>
                <w:sz w:val="18"/>
                <w:szCs w:val="18"/>
              </w:rPr>
            </w:pPr>
            <w:r w:rsidRPr="00B25BFE">
              <w:rPr>
                <w:sz w:val="18"/>
                <w:szCs w:val="18"/>
              </w:rPr>
              <w:t>%</w:t>
            </w:r>
          </w:p>
        </w:tc>
        <w:tc>
          <w:tcPr>
            <w:tcW w:w="720" w:type="dxa"/>
          </w:tcPr>
          <w:p w:rsidR="002B4BAF" w:rsidRPr="00B25BFE" w:rsidRDefault="002B4BAF" w:rsidP="002E2660">
            <w:pPr>
              <w:jc w:val="center"/>
              <w:rPr>
                <w:sz w:val="18"/>
                <w:szCs w:val="18"/>
              </w:rPr>
            </w:pPr>
            <w:proofErr w:type="spellStart"/>
            <w:r w:rsidRPr="00B25BFE">
              <w:rPr>
                <w:sz w:val="18"/>
                <w:szCs w:val="18"/>
              </w:rPr>
              <w:t>кільк</w:t>
            </w:r>
            <w:proofErr w:type="spellEnd"/>
            <w:r w:rsidRPr="00B25BFE">
              <w:rPr>
                <w:sz w:val="18"/>
                <w:szCs w:val="18"/>
              </w:rPr>
              <w:t>.</w:t>
            </w:r>
          </w:p>
        </w:tc>
        <w:tc>
          <w:tcPr>
            <w:tcW w:w="720" w:type="dxa"/>
          </w:tcPr>
          <w:p w:rsidR="002B4BAF" w:rsidRPr="00B25BFE" w:rsidRDefault="002B4BAF" w:rsidP="002E2660">
            <w:pPr>
              <w:jc w:val="center"/>
              <w:rPr>
                <w:sz w:val="18"/>
                <w:szCs w:val="18"/>
              </w:rPr>
            </w:pPr>
            <w:r w:rsidRPr="00B25BFE">
              <w:rPr>
                <w:sz w:val="18"/>
                <w:szCs w:val="18"/>
              </w:rPr>
              <w:t>%</w:t>
            </w:r>
          </w:p>
        </w:tc>
      </w:tr>
      <w:tr w:rsidR="002B4BAF" w:rsidRPr="00B25BFE" w:rsidTr="002E2660">
        <w:trPr>
          <w:trHeight w:val="195"/>
        </w:trPr>
        <w:tc>
          <w:tcPr>
            <w:tcW w:w="9828" w:type="dxa"/>
            <w:gridSpan w:val="14"/>
          </w:tcPr>
          <w:p w:rsidR="002B4BAF" w:rsidRPr="00B25BFE" w:rsidRDefault="002B4BAF" w:rsidP="002E2660">
            <w:pPr>
              <w:jc w:val="center"/>
              <w:rPr>
                <w:b/>
                <w:sz w:val="18"/>
                <w:szCs w:val="18"/>
              </w:rPr>
            </w:pPr>
            <w:proofErr w:type="spellStart"/>
            <w:r w:rsidRPr="00B25BFE">
              <w:rPr>
                <w:b/>
                <w:sz w:val="18"/>
                <w:szCs w:val="18"/>
              </w:rPr>
              <w:t>Українська</w:t>
            </w:r>
            <w:proofErr w:type="spellEnd"/>
            <w:r w:rsidRPr="00B25BFE">
              <w:rPr>
                <w:b/>
                <w:sz w:val="18"/>
                <w:szCs w:val="18"/>
              </w:rPr>
              <w:t xml:space="preserve"> </w:t>
            </w:r>
            <w:proofErr w:type="spellStart"/>
            <w:r w:rsidRPr="00B25BFE">
              <w:rPr>
                <w:b/>
                <w:sz w:val="18"/>
                <w:szCs w:val="18"/>
              </w:rPr>
              <w:t>мова</w:t>
            </w:r>
            <w:proofErr w:type="spellEnd"/>
            <w:r w:rsidRPr="00B25BFE">
              <w:rPr>
                <w:b/>
                <w:sz w:val="18"/>
                <w:szCs w:val="18"/>
              </w:rPr>
              <w:t xml:space="preserve"> (диктант)</w:t>
            </w:r>
          </w:p>
        </w:tc>
      </w:tr>
      <w:tr w:rsidR="002B4BAF" w:rsidRPr="00B25BFE" w:rsidTr="002E2660">
        <w:trPr>
          <w:trHeight w:val="195"/>
        </w:trPr>
        <w:tc>
          <w:tcPr>
            <w:tcW w:w="648" w:type="dxa"/>
          </w:tcPr>
          <w:p w:rsidR="002B4BAF" w:rsidRPr="00116F91" w:rsidRDefault="002B4BAF" w:rsidP="002E2660">
            <w:pPr>
              <w:jc w:val="center"/>
              <w:rPr>
                <w:b/>
                <w:sz w:val="18"/>
                <w:szCs w:val="18"/>
                <w:lang w:val="uk-UA"/>
              </w:rPr>
            </w:pPr>
            <w:r w:rsidRPr="00B25BFE">
              <w:rPr>
                <w:b/>
                <w:sz w:val="18"/>
                <w:szCs w:val="18"/>
              </w:rPr>
              <w:t>9</w:t>
            </w:r>
            <w:r>
              <w:rPr>
                <w:b/>
                <w:sz w:val="18"/>
                <w:szCs w:val="18"/>
                <w:lang w:val="uk-UA"/>
              </w:rPr>
              <w:t>-а</w:t>
            </w:r>
          </w:p>
          <w:p w:rsidR="002B4BAF" w:rsidRPr="00B25BFE" w:rsidRDefault="002B4BAF" w:rsidP="002E2660">
            <w:pPr>
              <w:jc w:val="center"/>
              <w:rPr>
                <w:b/>
                <w:sz w:val="18"/>
                <w:szCs w:val="18"/>
              </w:rPr>
            </w:pPr>
          </w:p>
        </w:tc>
        <w:tc>
          <w:tcPr>
            <w:tcW w:w="900" w:type="dxa"/>
          </w:tcPr>
          <w:p w:rsidR="002B4BAF" w:rsidRPr="00116F91" w:rsidRDefault="00C06B16" w:rsidP="002E2660">
            <w:pPr>
              <w:jc w:val="center"/>
              <w:rPr>
                <w:b/>
                <w:sz w:val="18"/>
                <w:szCs w:val="18"/>
                <w:lang w:val="uk-UA"/>
              </w:rPr>
            </w:pPr>
            <w:r>
              <w:rPr>
                <w:b/>
                <w:sz w:val="18"/>
                <w:szCs w:val="18"/>
                <w:lang w:val="uk-UA"/>
              </w:rPr>
              <w:t>21</w:t>
            </w:r>
          </w:p>
        </w:tc>
        <w:tc>
          <w:tcPr>
            <w:tcW w:w="781" w:type="dxa"/>
          </w:tcPr>
          <w:p w:rsidR="002B4BAF" w:rsidRPr="00E22900" w:rsidRDefault="00C06B16" w:rsidP="002E2660">
            <w:pPr>
              <w:jc w:val="center"/>
              <w:rPr>
                <w:b/>
                <w:sz w:val="18"/>
                <w:szCs w:val="18"/>
                <w:lang w:val="uk-UA"/>
              </w:rPr>
            </w:pPr>
            <w:r>
              <w:rPr>
                <w:b/>
                <w:sz w:val="18"/>
                <w:szCs w:val="18"/>
                <w:lang w:val="uk-UA"/>
              </w:rPr>
              <w:t>-</w:t>
            </w:r>
          </w:p>
        </w:tc>
        <w:tc>
          <w:tcPr>
            <w:tcW w:w="1019" w:type="dxa"/>
          </w:tcPr>
          <w:p w:rsidR="002B4BAF" w:rsidRPr="00116F91" w:rsidRDefault="00C06B16" w:rsidP="002E2660">
            <w:pPr>
              <w:jc w:val="center"/>
              <w:rPr>
                <w:b/>
                <w:sz w:val="18"/>
                <w:szCs w:val="18"/>
                <w:lang w:val="uk-UA"/>
              </w:rPr>
            </w:pPr>
            <w:r>
              <w:rPr>
                <w:b/>
                <w:sz w:val="18"/>
                <w:szCs w:val="18"/>
                <w:lang w:val="uk-UA"/>
              </w:rPr>
              <w:t>21</w:t>
            </w:r>
          </w:p>
        </w:tc>
        <w:tc>
          <w:tcPr>
            <w:tcW w:w="720" w:type="dxa"/>
          </w:tcPr>
          <w:p w:rsidR="002B4BAF" w:rsidRPr="00086F53" w:rsidRDefault="00C06B16" w:rsidP="002E2660">
            <w:pPr>
              <w:jc w:val="center"/>
              <w:rPr>
                <w:b/>
                <w:sz w:val="16"/>
                <w:szCs w:val="16"/>
                <w:lang w:val="uk-UA"/>
              </w:rPr>
            </w:pPr>
            <w:r>
              <w:rPr>
                <w:b/>
                <w:sz w:val="16"/>
                <w:szCs w:val="16"/>
                <w:lang w:val="uk-UA"/>
              </w:rPr>
              <w:t>5</w:t>
            </w:r>
          </w:p>
        </w:tc>
        <w:tc>
          <w:tcPr>
            <w:tcW w:w="540" w:type="dxa"/>
          </w:tcPr>
          <w:p w:rsidR="002B4BAF" w:rsidRPr="00086F53" w:rsidRDefault="00C06B16" w:rsidP="002E2660">
            <w:pPr>
              <w:jc w:val="center"/>
              <w:rPr>
                <w:b/>
                <w:sz w:val="16"/>
                <w:szCs w:val="16"/>
                <w:lang w:val="uk-UA"/>
              </w:rPr>
            </w:pPr>
            <w:r>
              <w:rPr>
                <w:b/>
                <w:sz w:val="16"/>
                <w:szCs w:val="16"/>
                <w:lang w:val="uk-UA"/>
              </w:rPr>
              <w:t>24</w:t>
            </w:r>
          </w:p>
        </w:tc>
        <w:tc>
          <w:tcPr>
            <w:tcW w:w="720" w:type="dxa"/>
          </w:tcPr>
          <w:p w:rsidR="002B4BAF" w:rsidRPr="00E215B0" w:rsidRDefault="00C06B16" w:rsidP="002E2660">
            <w:pPr>
              <w:jc w:val="center"/>
              <w:rPr>
                <w:b/>
                <w:sz w:val="16"/>
                <w:szCs w:val="16"/>
                <w:lang w:val="uk-UA"/>
              </w:rPr>
            </w:pPr>
            <w:r>
              <w:rPr>
                <w:b/>
                <w:sz w:val="16"/>
                <w:szCs w:val="16"/>
                <w:lang w:val="uk-UA"/>
              </w:rPr>
              <w:t>14</w:t>
            </w:r>
          </w:p>
        </w:tc>
        <w:tc>
          <w:tcPr>
            <w:tcW w:w="540" w:type="dxa"/>
          </w:tcPr>
          <w:p w:rsidR="002B4BAF" w:rsidRPr="00E215B0" w:rsidRDefault="00C06B16" w:rsidP="002E2660">
            <w:pPr>
              <w:jc w:val="center"/>
              <w:rPr>
                <w:b/>
                <w:sz w:val="16"/>
                <w:szCs w:val="16"/>
                <w:lang w:val="uk-UA"/>
              </w:rPr>
            </w:pPr>
            <w:r>
              <w:rPr>
                <w:b/>
                <w:sz w:val="16"/>
                <w:szCs w:val="16"/>
                <w:lang w:val="uk-UA"/>
              </w:rPr>
              <w:t>66</w:t>
            </w:r>
          </w:p>
        </w:tc>
        <w:tc>
          <w:tcPr>
            <w:tcW w:w="720" w:type="dxa"/>
          </w:tcPr>
          <w:p w:rsidR="002B4BAF" w:rsidRPr="00E215B0" w:rsidRDefault="00C06B16" w:rsidP="002E2660">
            <w:pPr>
              <w:jc w:val="center"/>
              <w:rPr>
                <w:b/>
                <w:sz w:val="16"/>
                <w:szCs w:val="16"/>
                <w:lang w:val="uk-UA"/>
              </w:rPr>
            </w:pPr>
            <w:r>
              <w:rPr>
                <w:b/>
                <w:sz w:val="16"/>
                <w:szCs w:val="16"/>
                <w:lang w:val="uk-UA"/>
              </w:rPr>
              <w:t>2</w:t>
            </w:r>
          </w:p>
        </w:tc>
        <w:tc>
          <w:tcPr>
            <w:tcW w:w="540" w:type="dxa"/>
          </w:tcPr>
          <w:p w:rsidR="002B4BAF" w:rsidRPr="00E215B0" w:rsidRDefault="00C06B16" w:rsidP="002E2660">
            <w:pPr>
              <w:jc w:val="center"/>
              <w:rPr>
                <w:b/>
                <w:sz w:val="16"/>
                <w:szCs w:val="16"/>
                <w:lang w:val="uk-UA"/>
              </w:rPr>
            </w:pPr>
            <w:r>
              <w:rPr>
                <w:b/>
                <w:sz w:val="16"/>
                <w:szCs w:val="16"/>
                <w:lang w:val="uk-UA"/>
              </w:rPr>
              <w:t>10</w:t>
            </w:r>
          </w:p>
        </w:tc>
        <w:tc>
          <w:tcPr>
            <w:tcW w:w="720" w:type="dxa"/>
          </w:tcPr>
          <w:p w:rsidR="002B4BAF" w:rsidRPr="00E215B0" w:rsidRDefault="00C06B16" w:rsidP="002E2660">
            <w:pPr>
              <w:jc w:val="center"/>
              <w:rPr>
                <w:b/>
                <w:sz w:val="16"/>
                <w:szCs w:val="16"/>
                <w:lang w:val="uk-UA"/>
              </w:rPr>
            </w:pPr>
            <w:r>
              <w:rPr>
                <w:b/>
                <w:sz w:val="16"/>
                <w:szCs w:val="16"/>
                <w:lang w:val="uk-UA"/>
              </w:rPr>
              <w:t>-</w:t>
            </w:r>
          </w:p>
        </w:tc>
        <w:tc>
          <w:tcPr>
            <w:tcW w:w="540" w:type="dxa"/>
          </w:tcPr>
          <w:p w:rsidR="002B4BAF" w:rsidRPr="00E215B0" w:rsidRDefault="00C06B16" w:rsidP="002E2660">
            <w:pPr>
              <w:jc w:val="center"/>
              <w:rPr>
                <w:b/>
                <w:sz w:val="16"/>
                <w:szCs w:val="16"/>
                <w:lang w:val="uk-UA"/>
              </w:rPr>
            </w:pPr>
            <w:r>
              <w:rPr>
                <w:b/>
                <w:sz w:val="16"/>
                <w:szCs w:val="16"/>
                <w:lang w:val="uk-UA"/>
              </w:rPr>
              <w:t>-</w:t>
            </w:r>
          </w:p>
        </w:tc>
        <w:tc>
          <w:tcPr>
            <w:tcW w:w="720" w:type="dxa"/>
          </w:tcPr>
          <w:p w:rsidR="002B4BAF" w:rsidRPr="00E215B0" w:rsidRDefault="00C06B16" w:rsidP="002E2660">
            <w:pPr>
              <w:jc w:val="center"/>
              <w:rPr>
                <w:b/>
                <w:sz w:val="16"/>
                <w:szCs w:val="16"/>
                <w:lang w:val="uk-UA"/>
              </w:rPr>
            </w:pPr>
            <w:r>
              <w:rPr>
                <w:b/>
                <w:sz w:val="16"/>
                <w:szCs w:val="16"/>
                <w:lang w:val="uk-UA"/>
              </w:rPr>
              <w:t>2</w:t>
            </w:r>
          </w:p>
        </w:tc>
        <w:tc>
          <w:tcPr>
            <w:tcW w:w="720" w:type="dxa"/>
          </w:tcPr>
          <w:p w:rsidR="002B4BAF" w:rsidRPr="00E215B0" w:rsidRDefault="00C06B16" w:rsidP="002E2660">
            <w:pPr>
              <w:jc w:val="center"/>
              <w:rPr>
                <w:b/>
                <w:sz w:val="16"/>
                <w:szCs w:val="16"/>
                <w:lang w:val="uk-UA"/>
              </w:rPr>
            </w:pPr>
            <w:r>
              <w:rPr>
                <w:b/>
                <w:sz w:val="16"/>
                <w:szCs w:val="16"/>
                <w:lang w:val="uk-UA"/>
              </w:rPr>
              <w:t>10</w:t>
            </w:r>
          </w:p>
        </w:tc>
      </w:tr>
      <w:tr w:rsidR="002B4BAF" w:rsidRPr="00B25BFE" w:rsidTr="002E2660">
        <w:trPr>
          <w:trHeight w:val="195"/>
        </w:trPr>
        <w:tc>
          <w:tcPr>
            <w:tcW w:w="648" w:type="dxa"/>
          </w:tcPr>
          <w:p w:rsidR="002B4BAF" w:rsidRPr="00116F91" w:rsidRDefault="002B4BAF" w:rsidP="002E2660">
            <w:pPr>
              <w:jc w:val="center"/>
              <w:rPr>
                <w:b/>
                <w:sz w:val="18"/>
                <w:szCs w:val="18"/>
                <w:lang w:val="uk-UA"/>
              </w:rPr>
            </w:pPr>
            <w:r>
              <w:rPr>
                <w:b/>
                <w:sz w:val="18"/>
                <w:szCs w:val="18"/>
                <w:lang w:val="uk-UA"/>
              </w:rPr>
              <w:t>9-б</w:t>
            </w:r>
          </w:p>
        </w:tc>
        <w:tc>
          <w:tcPr>
            <w:tcW w:w="900" w:type="dxa"/>
          </w:tcPr>
          <w:p w:rsidR="002B4BAF" w:rsidRPr="00116F91" w:rsidRDefault="00C06B16" w:rsidP="002E2660">
            <w:pPr>
              <w:jc w:val="center"/>
              <w:rPr>
                <w:b/>
                <w:sz w:val="18"/>
                <w:szCs w:val="18"/>
                <w:lang w:val="uk-UA"/>
              </w:rPr>
            </w:pPr>
            <w:r>
              <w:rPr>
                <w:b/>
                <w:sz w:val="18"/>
                <w:szCs w:val="18"/>
                <w:lang w:val="uk-UA"/>
              </w:rPr>
              <w:t>14</w:t>
            </w:r>
          </w:p>
        </w:tc>
        <w:tc>
          <w:tcPr>
            <w:tcW w:w="781" w:type="dxa"/>
          </w:tcPr>
          <w:p w:rsidR="002B4BAF" w:rsidRPr="00116F91" w:rsidRDefault="00C06B16" w:rsidP="002E2660">
            <w:pPr>
              <w:jc w:val="center"/>
              <w:rPr>
                <w:b/>
                <w:sz w:val="18"/>
                <w:szCs w:val="18"/>
                <w:lang w:val="uk-UA"/>
              </w:rPr>
            </w:pPr>
            <w:r>
              <w:rPr>
                <w:b/>
                <w:sz w:val="18"/>
                <w:szCs w:val="18"/>
                <w:lang w:val="uk-UA"/>
              </w:rPr>
              <w:t>-</w:t>
            </w:r>
          </w:p>
        </w:tc>
        <w:tc>
          <w:tcPr>
            <w:tcW w:w="1019" w:type="dxa"/>
          </w:tcPr>
          <w:p w:rsidR="002B4BAF" w:rsidRPr="00116F91" w:rsidRDefault="00C06B16" w:rsidP="002E2660">
            <w:pPr>
              <w:jc w:val="center"/>
              <w:rPr>
                <w:b/>
                <w:sz w:val="18"/>
                <w:szCs w:val="18"/>
                <w:lang w:val="uk-UA"/>
              </w:rPr>
            </w:pPr>
            <w:r>
              <w:rPr>
                <w:b/>
                <w:sz w:val="18"/>
                <w:szCs w:val="18"/>
                <w:lang w:val="uk-UA"/>
              </w:rPr>
              <w:t>14</w:t>
            </w:r>
          </w:p>
        </w:tc>
        <w:tc>
          <w:tcPr>
            <w:tcW w:w="720" w:type="dxa"/>
          </w:tcPr>
          <w:p w:rsidR="002B4BAF" w:rsidRPr="00E215B0" w:rsidRDefault="00C06B16" w:rsidP="002E2660">
            <w:pPr>
              <w:jc w:val="center"/>
              <w:rPr>
                <w:b/>
                <w:sz w:val="16"/>
                <w:szCs w:val="16"/>
                <w:lang w:val="uk-UA"/>
              </w:rPr>
            </w:pPr>
            <w:r>
              <w:rPr>
                <w:b/>
                <w:sz w:val="16"/>
                <w:szCs w:val="16"/>
                <w:lang w:val="uk-UA"/>
              </w:rPr>
              <w:t>2</w:t>
            </w:r>
          </w:p>
        </w:tc>
        <w:tc>
          <w:tcPr>
            <w:tcW w:w="540" w:type="dxa"/>
          </w:tcPr>
          <w:p w:rsidR="002B4BAF" w:rsidRPr="00E215B0" w:rsidRDefault="00C06B16" w:rsidP="002E2660">
            <w:pPr>
              <w:jc w:val="center"/>
              <w:rPr>
                <w:b/>
                <w:sz w:val="16"/>
                <w:szCs w:val="16"/>
                <w:lang w:val="uk-UA"/>
              </w:rPr>
            </w:pPr>
            <w:r>
              <w:rPr>
                <w:b/>
                <w:sz w:val="16"/>
                <w:szCs w:val="16"/>
                <w:lang w:val="uk-UA"/>
              </w:rPr>
              <w:t>14</w:t>
            </w:r>
          </w:p>
        </w:tc>
        <w:tc>
          <w:tcPr>
            <w:tcW w:w="720" w:type="dxa"/>
          </w:tcPr>
          <w:p w:rsidR="002B4BAF" w:rsidRPr="00E215B0" w:rsidRDefault="00C06B16" w:rsidP="002E2660">
            <w:pPr>
              <w:jc w:val="center"/>
              <w:rPr>
                <w:b/>
                <w:sz w:val="16"/>
                <w:szCs w:val="16"/>
                <w:lang w:val="uk-UA"/>
              </w:rPr>
            </w:pPr>
            <w:r>
              <w:rPr>
                <w:b/>
                <w:sz w:val="16"/>
                <w:szCs w:val="16"/>
                <w:lang w:val="uk-UA"/>
              </w:rPr>
              <w:t>8</w:t>
            </w:r>
          </w:p>
        </w:tc>
        <w:tc>
          <w:tcPr>
            <w:tcW w:w="540" w:type="dxa"/>
          </w:tcPr>
          <w:p w:rsidR="002B4BAF" w:rsidRPr="00E215B0" w:rsidRDefault="00C06B16" w:rsidP="002E2660">
            <w:pPr>
              <w:jc w:val="center"/>
              <w:rPr>
                <w:b/>
                <w:sz w:val="16"/>
                <w:szCs w:val="16"/>
                <w:lang w:val="uk-UA"/>
              </w:rPr>
            </w:pPr>
            <w:r>
              <w:rPr>
                <w:b/>
                <w:sz w:val="16"/>
                <w:szCs w:val="16"/>
                <w:lang w:val="uk-UA"/>
              </w:rPr>
              <w:t>57</w:t>
            </w:r>
          </w:p>
        </w:tc>
        <w:tc>
          <w:tcPr>
            <w:tcW w:w="720" w:type="dxa"/>
          </w:tcPr>
          <w:p w:rsidR="002B4BAF" w:rsidRPr="00E215B0" w:rsidRDefault="00C06B16" w:rsidP="002E2660">
            <w:pPr>
              <w:rPr>
                <w:b/>
                <w:sz w:val="16"/>
                <w:szCs w:val="16"/>
                <w:lang w:val="uk-UA"/>
              </w:rPr>
            </w:pPr>
            <w:r>
              <w:rPr>
                <w:b/>
                <w:sz w:val="16"/>
                <w:szCs w:val="16"/>
                <w:lang w:val="uk-UA"/>
              </w:rPr>
              <w:t>4</w:t>
            </w:r>
          </w:p>
        </w:tc>
        <w:tc>
          <w:tcPr>
            <w:tcW w:w="540" w:type="dxa"/>
          </w:tcPr>
          <w:p w:rsidR="002B4BAF" w:rsidRPr="00E215B0" w:rsidRDefault="00C06B16" w:rsidP="002E2660">
            <w:pPr>
              <w:jc w:val="center"/>
              <w:rPr>
                <w:b/>
                <w:sz w:val="16"/>
                <w:szCs w:val="16"/>
                <w:lang w:val="uk-UA"/>
              </w:rPr>
            </w:pPr>
            <w:r>
              <w:rPr>
                <w:b/>
                <w:sz w:val="16"/>
                <w:szCs w:val="16"/>
                <w:lang w:val="uk-UA"/>
              </w:rPr>
              <w:t>29</w:t>
            </w:r>
          </w:p>
        </w:tc>
        <w:tc>
          <w:tcPr>
            <w:tcW w:w="720" w:type="dxa"/>
          </w:tcPr>
          <w:p w:rsidR="002B4BAF" w:rsidRPr="00E215B0" w:rsidRDefault="00C06B16" w:rsidP="002E2660">
            <w:pPr>
              <w:jc w:val="center"/>
              <w:rPr>
                <w:b/>
                <w:sz w:val="16"/>
                <w:szCs w:val="16"/>
                <w:lang w:val="uk-UA"/>
              </w:rPr>
            </w:pPr>
            <w:r>
              <w:rPr>
                <w:b/>
                <w:sz w:val="16"/>
                <w:szCs w:val="16"/>
                <w:lang w:val="uk-UA"/>
              </w:rPr>
              <w:t>-</w:t>
            </w:r>
          </w:p>
        </w:tc>
        <w:tc>
          <w:tcPr>
            <w:tcW w:w="540" w:type="dxa"/>
          </w:tcPr>
          <w:p w:rsidR="002B4BAF" w:rsidRPr="00E215B0" w:rsidRDefault="00C06B16" w:rsidP="002E2660">
            <w:pPr>
              <w:jc w:val="center"/>
              <w:rPr>
                <w:b/>
                <w:sz w:val="16"/>
                <w:szCs w:val="16"/>
                <w:lang w:val="uk-UA"/>
              </w:rPr>
            </w:pPr>
            <w:r>
              <w:rPr>
                <w:b/>
                <w:sz w:val="16"/>
                <w:szCs w:val="16"/>
                <w:lang w:val="uk-UA"/>
              </w:rPr>
              <w:t>-</w:t>
            </w:r>
          </w:p>
        </w:tc>
        <w:tc>
          <w:tcPr>
            <w:tcW w:w="720" w:type="dxa"/>
          </w:tcPr>
          <w:p w:rsidR="002B4BAF" w:rsidRPr="00E215B0" w:rsidRDefault="00C06B16" w:rsidP="002E2660">
            <w:pPr>
              <w:jc w:val="center"/>
              <w:rPr>
                <w:b/>
                <w:sz w:val="16"/>
                <w:szCs w:val="16"/>
                <w:lang w:val="uk-UA"/>
              </w:rPr>
            </w:pPr>
            <w:r>
              <w:rPr>
                <w:b/>
                <w:sz w:val="16"/>
                <w:szCs w:val="16"/>
                <w:lang w:val="uk-UA"/>
              </w:rPr>
              <w:t>4</w:t>
            </w:r>
          </w:p>
        </w:tc>
        <w:tc>
          <w:tcPr>
            <w:tcW w:w="720" w:type="dxa"/>
          </w:tcPr>
          <w:p w:rsidR="002B4BAF" w:rsidRPr="00E215B0" w:rsidRDefault="00C06B16" w:rsidP="002E2660">
            <w:pPr>
              <w:jc w:val="center"/>
              <w:rPr>
                <w:b/>
                <w:sz w:val="16"/>
                <w:szCs w:val="16"/>
                <w:lang w:val="uk-UA"/>
              </w:rPr>
            </w:pPr>
            <w:r>
              <w:rPr>
                <w:b/>
                <w:sz w:val="16"/>
                <w:szCs w:val="16"/>
                <w:lang w:val="uk-UA"/>
              </w:rPr>
              <w:t>29</w:t>
            </w:r>
          </w:p>
        </w:tc>
      </w:tr>
      <w:tr w:rsidR="002B4BAF" w:rsidRPr="00B25BFE" w:rsidTr="002E2660">
        <w:trPr>
          <w:trHeight w:val="195"/>
        </w:trPr>
        <w:tc>
          <w:tcPr>
            <w:tcW w:w="9828" w:type="dxa"/>
            <w:gridSpan w:val="14"/>
          </w:tcPr>
          <w:p w:rsidR="002B4BAF" w:rsidRPr="00B25BFE" w:rsidRDefault="002B4BAF" w:rsidP="002E2660">
            <w:pPr>
              <w:jc w:val="center"/>
              <w:rPr>
                <w:b/>
                <w:sz w:val="18"/>
                <w:szCs w:val="18"/>
              </w:rPr>
            </w:pPr>
            <w:r w:rsidRPr="00B25BFE">
              <w:rPr>
                <w:b/>
                <w:sz w:val="18"/>
                <w:szCs w:val="18"/>
              </w:rPr>
              <w:t>Математика (</w:t>
            </w:r>
            <w:proofErr w:type="spellStart"/>
            <w:r w:rsidRPr="00B25BFE">
              <w:rPr>
                <w:b/>
                <w:sz w:val="18"/>
                <w:szCs w:val="18"/>
              </w:rPr>
              <w:t>письмово</w:t>
            </w:r>
            <w:proofErr w:type="spellEnd"/>
            <w:r w:rsidRPr="00B25BFE">
              <w:rPr>
                <w:b/>
                <w:sz w:val="18"/>
                <w:szCs w:val="18"/>
              </w:rPr>
              <w:t>)</w:t>
            </w:r>
          </w:p>
        </w:tc>
      </w:tr>
      <w:tr w:rsidR="002B4BAF" w:rsidRPr="00B25BFE" w:rsidTr="002E2660">
        <w:trPr>
          <w:trHeight w:val="195"/>
        </w:trPr>
        <w:tc>
          <w:tcPr>
            <w:tcW w:w="648" w:type="dxa"/>
          </w:tcPr>
          <w:p w:rsidR="002B4BAF" w:rsidRPr="00116F91" w:rsidRDefault="002B4BAF" w:rsidP="002E2660">
            <w:pPr>
              <w:jc w:val="center"/>
              <w:rPr>
                <w:b/>
                <w:sz w:val="18"/>
                <w:szCs w:val="18"/>
                <w:lang w:val="uk-UA"/>
              </w:rPr>
            </w:pPr>
            <w:r w:rsidRPr="00B25BFE">
              <w:rPr>
                <w:b/>
                <w:sz w:val="18"/>
                <w:szCs w:val="18"/>
              </w:rPr>
              <w:t>9</w:t>
            </w:r>
            <w:r>
              <w:rPr>
                <w:b/>
                <w:sz w:val="18"/>
                <w:szCs w:val="18"/>
                <w:lang w:val="uk-UA"/>
              </w:rPr>
              <w:t>-а</w:t>
            </w:r>
          </w:p>
          <w:p w:rsidR="002B4BAF" w:rsidRPr="00B25BFE" w:rsidRDefault="002B4BAF" w:rsidP="002E2660">
            <w:pPr>
              <w:jc w:val="center"/>
              <w:rPr>
                <w:b/>
                <w:sz w:val="18"/>
                <w:szCs w:val="18"/>
              </w:rPr>
            </w:pPr>
          </w:p>
        </w:tc>
        <w:tc>
          <w:tcPr>
            <w:tcW w:w="900" w:type="dxa"/>
          </w:tcPr>
          <w:p w:rsidR="002B4BAF" w:rsidRPr="00116F91" w:rsidRDefault="00C06B16" w:rsidP="002E2660">
            <w:pPr>
              <w:jc w:val="center"/>
              <w:rPr>
                <w:b/>
                <w:sz w:val="18"/>
                <w:szCs w:val="18"/>
                <w:lang w:val="uk-UA"/>
              </w:rPr>
            </w:pPr>
            <w:r>
              <w:rPr>
                <w:b/>
                <w:sz w:val="18"/>
                <w:szCs w:val="18"/>
                <w:lang w:val="uk-UA"/>
              </w:rPr>
              <w:t>21</w:t>
            </w:r>
          </w:p>
        </w:tc>
        <w:tc>
          <w:tcPr>
            <w:tcW w:w="781" w:type="dxa"/>
          </w:tcPr>
          <w:p w:rsidR="002B4BAF" w:rsidRPr="00E22900" w:rsidRDefault="00C06B16" w:rsidP="002E2660">
            <w:pPr>
              <w:jc w:val="center"/>
              <w:rPr>
                <w:b/>
                <w:sz w:val="18"/>
                <w:szCs w:val="18"/>
                <w:lang w:val="uk-UA"/>
              </w:rPr>
            </w:pPr>
            <w:r>
              <w:rPr>
                <w:b/>
                <w:sz w:val="18"/>
                <w:szCs w:val="18"/>
                <w:lang w:val="uk-UA"/>
              </w:rPr>
              <w:t>-</w:t>
            </w:r>
          </w:p>
        </w:tc>
        <w:tc>
          <w:tcPr>
            <w:tcW w:w="1019" w:type="dxa"/>
          </w:tcPr>
          <w:p w:rsidR="002B4BAF" w:rsidRPr="00116F91" w:rsidRDefault="00C06B16" w:rsidP="002E2660">
            <w:pPr>
              <w:jc w:val="center"/>
              <w:rPr>
                <w:b/>
                <w:sz w:val="18"/>
                <w:szCs w:val="18"/>
                <w:lang w:val="uk-UA"/>
              </w:rPr>
            </w:pPr>
            <w:r>
              <w:rPr>
                <w:b/>
                <w:sz w:val="18"/>
                <w:szCs w:val="18"/>
                <w:lang w:val="uk-UA"/>
              </w:rPr>
              <w:t>21</w:t>
            </w:r>
          </w:p>
        </w:tc>
        <w:tc>
          <w:tcPr>
            <w:tcW w:w="720" w:type="dxa"/>
          </w:tcPr>
          <w:p w:rsidR="002B4BAF" w:rsidRPr="00E215B0" w:rsidRDefault="00C06B16" w:rsidP="002E2660">
            <w:pPr>
              <w:jc w:val="center"/>
              <w:rPr>
                <w:b/>
                <w:sz w:val="16"/>
                <w:szCs w:val="16"/>
                <w:lang w:val="uk-UA"/>
              </w:rPr>
            </w:pPr>
            <w:r>
              <w:rPr>
                <w:b/>
                <w:sz w:val="16"/>
                <w:szCs w:val="16"/>
                <w:lang w:val="uk-UA"/>
              </w:rPr>
              <w:t>3</w:t>
            </w:r>
          </w:p>
        </w:tc>
        <w:tc>
          <w:tcPr>
            <w:tcW w:w="540" w:type="dxa"/>
          </w:tcPr>
          <w:p w:rsidR="002B4BAF" w:rsidRPr="00E215B0" w:rsidRDefault="00C06B16" w:rsidP="002E2660">
            <w:pPr>
              <w:jc w:val="center"/>
              <w:rPr>
                <w:b/>
                <w:sz w:val="16"/>
                <w:szCs w:val="16"/>
                <w:lang w:val="uk-UA"/>
              </w:rPr>
            </w:pPr>
            <w:r>
              <w:rPr>
                <w:b/>
                <w:sz w:val="16"/>
                <w:szCs w:val="16"/>
                <w:lang w:val="uk-UA"/>
              </w:rPr>
              <w:t>14</w:t>
            </w:r>
          </w:p>
        </w:tc>
        <w:tc>
          <w:tcPr>
            <w:tcW w:w="720" w:type="dxa"/>
          </w:tcPr>
          <w:p w:rsidR="002B4BAF" w:rsidRPr="00712E52" w:rsidRDefault="00C06B16" w:rsidP="002E2660">
            <w:pPr>
              <w:jc w:val="center"/>
              <w:rPr>
                <w:b/>
                <w:sz w:val="16"/>
                <w:szCs w:val="16"/>
                <w:lang w:val="uk-UA"/>
              </w:rPr>
            </w:pPr>
            <w:r>
              <w:rPr>
                <w:b/>
                <w:sz w:val="16"/>
                <w:szCs w:val="16"/>
                <w:lang w:val="uk-UA"/>
              </w:rPr>
              <w:t>14</w:t>
            </w:r>
          </w:p>
        </w:tc>
        <w:tc>
          <w:tcPr>
            <w:tcW w:w="540" w:type="dxa"/>
          </w:tcPr>
          <w:p w:rsidR="002B4BAF" w:rsidRPr="00712E52" w:rsidRDefault="00C06B16" w:rsidP="002E2660">
            <w:pPr>
              <w:jc w:val="center"/>
              <w:rPr>
                <w:b/>
                <w:sz w:val="16"/>
                <w:szCs w:val="16"/>
                <w:lang w:val="uk-UA"/>
              </w:rPr>
            </w:pPr>
            <w:r>
              <w:rPr>
                <w:b/>
                <w:sz w:val="16"/>
                <w:szCs w:val="16"/>
                <w:lang w:val="uk-UA"/>
              </w:rPr>
              <w:t>67</w:t>
            </w:r>
          </w:p>
        </w:tc>
        <w:tc>
          <w:tcPr>
            <w:tcW w:w="720" w:type="dxa"/>
          </w:tcPr>
          <w:p w:rsidR="002B4BAF" w:rsidRPr="00712E52" w:rsidRDefault="00C06B16" w:rsidP="002E2660">
            <w:pPr>
              <w:jc w:val="center"/>
              <w:rPr>
                <w:b/>
                <w:sz w:val="16"/>
                <w:szCs w:val="16"/>
                <w:lang w:val="uk-UA"/>
              </w:rPr>
            </w:pPr>
            <w:r>
              <w:rPr>
                <w:b/>
                <w:sz w:val="16"/>
                <w:szCs w:val="16"/>
                <w:lang w:val="uk-UA"/>
              </w:rPr>
              <w:t>4</w:t>
            </w:r>
          </w:p>
        </w:tc>
        <w:tc>
          <w:tcPr>
            <w:tcW w:w="540" w:type="dxa"/>
          </w:tcPr>
          <w:p w:rsidR="002B4BAF" w:rsidRPr="00712E52" w:rsidRDefault="00C06B16" w:rsidP="002E2660">
            <w:pPr>
              <w:jc w:val="center"/>
              <w:rPr>
                <w:b/>
                <w:sz w:val="16"/>
                <w:szCs w:val="16"/>
                <w:lang w:val="uk-UA"/>
              </w:rPr>
            </w:pPr>
            <w:r>
              <w:rPr>
                <w:b/>
                <w:sz w:val="16"/>
                <w:szCs w:val="16"/>
                <w:lang w:val="uk-UA"/>
              </w:rPr>
              <w:t>19</w:t>
            </w:r>
          </w:p>
        </w:tc>
        <w:tc>
          <w:tcPr>
            <w:tcW w:w="720" w:type="dxa"/>
          </w:tcPr>
          <w:p w:rsidR="002B4BAF" w:rsidRPr="00712E52" w:rsidRDefault="00C06B16" w:rsidP="002E2660">
            <w:pPr>
              <w:jc w:val="center"/>
              <w:rPr>
                <w:b/>
                <w:sz w:val="16"/>
                <w:szCs w:val="16"/>
                <w:lang w:val="uk-UA"/>
              </w:rPr>
            </w:pPr>
            <w:r>
              <w:rPr>
                <w:b/>
                <w:sz w:val="16"/>
                <w:szCs w:val="16"/>
                <w:lang w:val="uk-UA"/>
              </w:rPr>
              <w:t>-</w:t>
            </w:r>
          </w:p>
        </w:tc>
        <w:tc>
          <w:tcPr>
            <w:tcW w:w="540" w:type="dxa"/>
          </w:tcPr>
          <w:p w:rsidR="002B4BAF" w:rsidRPr="00712E52" w:rsidRDefault="00C06B16" w:rsidP="002E2660">
            <w:pPr>
              <w:jc w:val="center"/>
              <w:rPr>
                <w:b/>
                <w:sz w:val="16"/>
                <w:szCs w:val="16"/>
                <w:lang w:val="uk-UA"/>
              </w:rPr>
            </w:pPr>
            <w:r>
              <w:rPr>
                <w:b/>
                <w:sz w:val="16"/>
                <w:szCs w:val="16"/>
                <w:lang w:val="uk-UA"/>
              </w:rPr>
              <w:t>-</w:t>
            </w:r>
          </w:p>
        </w:tc>
        <w:tc>
          <w:tcPr>
            <w:tcW w:w="720" w:type="dxa"/>
          </w:tcPr>
          <w:p w:rsidR="002B4BAF" w:rsidRPr="00712E52" w:rsidRDefault="00C06B16" w:rsidP="002E2660">
            <w:pPr>
              <w:jc w:val="center"/>
              <w:rPr>
                <w:b/>
                <w:sz w:val="16"/>
                <w:szCs w:val="16"/>
                <w:lang w:val="uk-UA"/>
              </w:rPr>
            </w:pPr>
            <w:r>
              <w:rPr>
                <w:b/>
                <w:sz w:val="16"/>
                <w:szCs w:val="16"/>
                <w:lang w:val="uk-UA"/>
              </w:rPr>
              <w:t>4</w:t>
            </w:r>
          </w:p>
        </w:tc>
        <w:tc>
          <w:tcPr>
            <w:tcW w:w="720" w:type="dxa"/>
          </w:tcPr>
          <w:p w:rsidR="002B4BAF" w:rsidRPr="00712E52" w:rsidRDefault="00C06B16" w:rsidP="002E2660">
            <w:pPr>
              <w:jc w:val="center"/>
              <w:rPr>
                <w:b/>
                <w:sz w:val="16"/>
                <w:szCs w:val="16"/>
                <w:lang w:val="uk-UA"/>
              </w:rPr>
            </w:pPr>
            <w:r>
              <w:rPr>
                <w:b/>
                <w:sz w:val="16"/>
                <w:szCs w:val="16"/>
                <w:lang w:val="uk-UA"/>
              </w:rPr>
              <w:t>19</w:t>
            </w:r>
          </w:p>
        </w:tc>
      </w:tr>
      <w:tr w:rsidR="002B4BAF" w:rsidRPr="00B25BFE" w:rsidTr="002E2660">
        <w:trPr>
          <w:trHeight w:val="195"/>
        </w:trPr>
        <w:tc>
          <w:tcPr>
            <w:tcW w:w="648" w:type="dxa"/>
          </w:tcPr>
          <w:p w:rsidR="002B4BAF" w:rsidRPr="00116F91" w:rsidRDefault="002B4BAF" w:rsidP="002E2660">
            <w:pPr>
              <w:jc w:val="center"/>
              <w:rPr>
                <w:b/>
                <w:sz w:val="18"/>
                <w:szCs w:val="18"/>
                <w:lang w:val="uk-UA"/>
              </w:rPr>
            </w:pPr>
            <w:r>
              <w:rPr>
                <w:b/>
                <w:sz w:val="18"/>
                <w:szCs w:val="18"/>
                <w:lang w:val="uk-UA"/>
              </w:rPr>
              <w:t>9-б</w:t>
            </w:r>
          </w:p>
        </w:tc>
        <w:tc>
          <w:tcPr>
            <w:tcW w:w="900" w:type="dxa"/>
          </w:tcPr>
          <w:p w:rsidR="002B4BAF" w:rsidRPr="00116F91" w:rsidRDefault="00C06B16" w:rsidP="002E2660">
            <w:pPr>
              <w:jc w:val="center"/>
              <w:rPr>
                <w:b/>
                <w:sz w:val="18"/>
                <w:szCs w:val="18"/>
                <w:lang w:val="uk-UA"/>
              </w:rPr>
            </w:pPr>
            <w:r>
              <w:rPr>
                <w:b/>
                <w:sz w:val="18"/>
                <w:szCs w:val="18"/>
                <w:lang w:val="uk-UA"/>
              </w:rPr>
              <w:t>14</w:t>
            </w:r>
          </w:p>
        </w:tc>
        <w:tc>
          <w:tcPr>
            <w:tcW w:w="781" w:type="dxa"/>
          </w:tcPr>
          <w:p w:rsidR="002B4BAF" w:rsidRPr="00116F91" w:rsidRDefault="00C06B16" w:rsidP="002E2660">
            <w:pPr>
              <w:jc w:val="center"/>
              <w:rPr>
                <w:b/>
                <w:sz w:val="18"/>
                <w:szCs w:val="18"/>
                <w:lang w:val="uk-UA"/>
              </w:rPr>
            </w:pPr>
            <w:r>
              <w:rPr>
                <w:b/>
                <w:sz w:val="18"/>
                <w:szCs w:val="18"/>
                <w:lang w:val="uk-UA"/>
              </w:rPr>
              <w:t>-</w:t>
            </w:r>
          </w:p>
        </w:tc>
        <w:tc>
          <w:tcPr>
            <w:tcW w:w="1019" w:type="dxa"/>
          </w:tcPr>
          <w:p w:rsidR="002B4BAF" w:rsidRPr="00116F91" w:rsidRDefault="00C06B16" w:rsidP="002E2660">
            <w:pPr>
              <w:jc w:val="center"/>
              <w:rPr>
                <w:b/>
                <w:sz w:val="18"/>
                <w:szCs w:val="18"/>
                <w:lang w:val="uk-UA"/>
              </w:rPr>
            </w:pPr>
            <w:r>
              <w:rPr>
                <w:b/>
                <w:sz w:val="18"/>
                <w:szCs w:val="18"/>
                <w:lang w:val="uk-UA"/>
              </w:rPr>
              <w:t>14</w:t>
            </w:r>
          </w:p>
        </w:tc>
        <w:tc>
          <w:tcPr>
            <w:tcW w:w="720" w:type="dxa"/>
          </w:tcPr>
          <w:p w:rsidR="002B4BAF" w:rsidRPr="00F52F26" w:rsidRDefault="00C06B16" w:rsidP="002E2660">
            <w:pPr>
              <w:jc w:val="center"/>
              <w:rPr>
                <w:b/>
                <w:sz w:val="16"/>
                <w:szCs w:val="16"/>
                <w:lang w:val="uk-UA"/>
              </w:rPr>
            </w:pPr>
            <w:r>
              <w:rPr>
                <w:b/>
                <w:sz w:val="16"/>
                <w:szCs w:val="16"/>
                <w:lang w:val="uk-UA"/>
              </w:rPr>
              <w:t>1</w:t>
            </w:r>
          </w:p>
        </w:tc>
        <w:tc>
          <w:tcPr>
            <w:tcW w:w="540" w:type="dxa"/>
          </w:tcPr>
          <w:p w:rsidR="002B4BAF" w:rsidRPr="00BB7A8A" w:rsidRDefault="00C06B16" w:rsidP="002E2660">
            <w:pPr>
              <w:jc w:val="center"/>
              <w:rPr>
                <w:b/>
                <w:sz w:val="16"/>
                <w:szCs w:val="16"/>
                <w:lang w:val="uk-UA"/>
              </w:rPr>
            </w:pPr>
            <w:r>
              <w:rPr>
                <w:b/>
                <w:sz w:val="16"/>
                <w:szCs w:val="16"/>
                <w:lang w:val="uk-UA"/>
              </w:rPr>
              <w:t>7</w:t>
            </w:r>
          </w:p>
        </w:tc>
        <w:tc>
          <w:tcPr>
            <w:tcW w:w="720" w:type="dxa"/>
          </w:tcPr>
          <w:p w:rsidR="002B4BAF" w:rsidRPr="00F52F26" w:rsidRDefault="00C06B16" w:rsidP="002E2660">
            <w:pPr>
              <w:jc w:val="center"/>
              <w:rPr>
                <w:b/>
                <w:sz w:val="16"/>
                <w:szCs w:val="16"/>
                <w:lang w:val="uk-UA"/>
              </w:rPr>
            </w:pPr>
            <w:r>
              <w:rPr>
                <w:b/>
                <w:sz w:val="16"/>
                <w:szCs w:val="16"/>
                <w:lang w:val="uk-UA"/>
              </w:rPr>
              <w:t>8</w:t>
            </w:r>
          </w:p>
        </w:tc>
        <w:tc>
          <w:tcPr>
            <w:tcW w:w="540" w:type="dxa"/>
          </w:tcPr>
          <w:p w:rsidR="002B4BAF" w:rsidRPr="00BB7A8A" w:rsidRDefault="00C06B16" w:rsidP="002E2660">
            <w:pPr>
              <w:jc w:val="center"/>
              <w:rPr>
                <w:b/>
                <w:sz w:val="16"/>
                <w:szCs w:val="16"/>
                <w:lang w:val="uk-UA"/>
              </w:rPr>
            </w:pPr>
            <w:r>
              <w:rPr>
                <w:b/>
                <w:sz w:val="16"/>
                <w:szCs w:val="16"/>
                <w:lang w:val="uk-UA"/>
              </w:rPr>
              <w:t>57</w:t>
            </w:r>
          </w:p>
        </w:tc>
        <w:tc>
          <w:tcPr>
            <w:tcW w:w="720" w:type="dxa"/>
          </w:tcPr>
          <w:p w:rsidR="002B4BAF" w:rsidRPr="00F52F26" w:rsidRDefault="00C06B16" w:rsidP="002E2660">
            <w:pPr>
              <w:jc w:val="center"/>
              <w:rPr>
                <w:b/>
                <w:sz w:val="16"/>
                <w:szCs w:val="16"/>
                <w:lang w:val="uk-UA"/>
              </w:rPr>
            </w:pPr>
            <w:r>
              <w:rPr>
                <w:b/>
                <w:sz w:val="16"/>
                <w:szCs w:val="16"/>
                <w:lang w:val="uk-UA"/>
              </w:rPr>
              <w:t>5</w:t>
            </w:r>
          </w:p>
        </w:tc>
        <w:tc>
          <w:tcPr>
            <w:tcW w:w="540" w:type="dxa"/>
          </w:tcPr>
          <w:p w:rsidR="002B4BAF" w:rsidRPr="00BB7A8A" w:rsidRDefault="00C06B16" w:rsidP="002E2660">
            <w:pPr>
              <w:jc w:val="center"/>
              <w:rPr>
                <w:b/>
                <w:sz w:val="16"/>
                <w:szCs w:val="16"/>
                <w:lang w:val="uk-UA"/>
              </w:rPr>
            </w:pPr>
            <w:r>
              <w:rPr>
                <w:b/>
                <w:sz w:val="16"/>
                <w:szCs w:val="16"/>
                <w:lang w:val="uk-UA"/>
              </w:rPr>
              <w:t>36</w:t>
            </w:r>
          </w:p>
        </w:tc>
        <w:tc>
          <w:tcPr>
            <w:tcW w:w="720" w:type="dxa"/>
          </w:tcPr>
          <w:p w:rsidR="002B4BAF" w:rsidRPr="00F52F26" w:rsidRDefault="00C06B16" w:rsidP="002E2660">
            <w:pPr>
              <w:jc w:val="center"/>
              <w:rPr>
                <w:b/>
                <w:sz w:val="16"/>
                <w:szCs w:val="16"/>
                <w:lang w:val="uk-UA"/>
              </w:rPr>
            </w:pPr>
            <w:r>
              <w:rPr>
                <w:b/>
                <w:sz w:val="16"/>
                <w:szCs w:val="16"/>
                <w:lang w:val="uk-UA"/>
              </w:rPr>
              <w:t>-</w:t>
            </w:r>
          </w:p>
        </w:tc>
        <w:tc>
          <w:tcPr>
            <w:tcW w:w="540" w:type="dxa"/>
          </w:tcPr>
          <w:p w:rsidR="002B4BAF" w:rsidRPr="00BB7A8A" w:rsidRDefault="00C06B16" w:rsidP="002E2660">
            <w:pPr>
              <w:jc w:val="center"/>
              <w:rPr>
                <w:b/>
                <w:sz w:val="16"/>
                <w:szCs w:val="16"/>
                <w:lang w:val="uk-UA"/>
              </w:rPr>
            </w:pPr>
            <w:r>
              <w:rPr>
                <w:b/>
                <w:sz w:val="16"/>
                <w:szCs w:val="16"/>
                <w:lang w:val="uk-UA"/>
              </w:rPr>
              <w:t>-</w:t>
            </w:r>
          </w:p>
        </w:tc>
        <w:tc>
          <w:tcPr>
            <w:tcW w:w="720" w:type="dxa"/>
          </w:tcPr>
          <w:p w:rsidR="002B4BAF" w:rsidRPr="00F52F26" w:rsidRDefault="00C06B16" w:rsidP="002E2660">
            <w:pPr>
              <w:jc w:val="center"/>
              <w:rPr>
                <w:b/>
                <w:sz w:val="16"/>
                <w:szCs w:val="16"/>
                <w:lang w:val="uk-UA"/>
              </w:rPr>
            </w:pPr>
            <w:r>
              <w:rPr>
                <w:b/>
                <w:sz w:val="16"/>
                <w:szCs w:val="16"/>
                <w:lang w:val="uk-UA"/>
              </w:rPr>
              <w:t>5</w:t>
            </w:r>
          </w:p>
        </w:tc>
        <w:tc>
          <w:tcPr>
            <w:tcW w:w="720" w:type="dxa"/>
          </w:tcPr>
          <w:p w:rsidR="002B4BAF" w:rsidRPr="00BB7A8A" w:rsidRDefault="00C06B16" w:rsidP="002E2660">
            <w:pPr>
              <w:jc w:val="center"/>
              <w:rPr>
                <w:b/>
                <w:sz w:val="16"/>
                <w:szCs w:val="16"/>
                <w:lang w:val="uk-UA"/>
              </w:rPr>
            </w:pPr>
            <w:r>
              <w:rPr>
                <w:b/>
                <w:sz w:val="16"/>
                <w:szCs w:val="16"/>
                <w:lang w:val="uk-UA"/>
              </w:rPr>
              <w:t>36</w:t>
            </w:r>
          </w:p>
        </w:tc>
      </w:tr>
      <w:tr w:rsidR="002B4BAF" w:rsidRPr="00B25BFE" w:rsidTr="002E2660">
        <w:trPr>
          <w:trHeight w:val="195"/>
        </w:trPr>
        <w:tc>
          <w:tcPr>
            <w:tcW w:w="9828" w:type="dxa"/>
            <w:gridSpan w:val="14"/>
          </w:tcPr>
          <w:p w:rsidR="002B4BAF" w:rsidRPr="00B25BFE" w:rsidRDefault="002B4BAF" w:rsidP="002E2660">
            <w:pPr>
              <w:jc w:val="center"/>
              <w:rPr>
                <w:b/>
                <w:sz w:val="18"/>
                <w:szCs w:val="18"/>
              </w:rPr>
            </w:pPr>
            <w:r w:rsidRPr="00B25BFE">
              <w:rPr>
                <w:b/>
                <w:sz w:val="18"/>
                <w:szCs w:val="18"/>
              </w:rPr>
              <w:t xml:space="preserve">Предмет за </w:t>
            </w:r>
            <w:proofErr w:type="spellStart"/>
            <w:r w:rsidRPr="00B25BFE">
              <w:rPr>
                <w:b/>
                <w:sz w:val="18"/>
                <w:szCs w:val="18"/>
              </w:rPr>
              <w:t>вибором</w:t>
            </w:r>
            <w:proofErr w:type="spellEnd"/>
          </w:p>
        </w:tc>
      </w:tr>
      <w:tr w:rsidR="002B4BAF" w:rsidRPr="00B25BFE" w:rsidTr="002E2660">
        <w:trPr>
          <w:trHeight w:val="195"/>
        </w:trPr>
        <w:tc>
          <w:tcPr>
            <w:tcW w:w="9828" w:type="dxa"/>
            <w:gridSpan w:val="14"/>
          </w:tcPr>
          <w:p w:rsidR="002B4BAF" w:rsidRPr="00E22900" w:rsidRDefault="002B4BAF" w:rsidP="002E2660">
            <w:pPr>
              <w:jc w:val="center"/>
              <w:rPr>
                <w:b/>
                <w:sz w:val="18"/>
                <w:szCs w:val="18"/>
                <w:lang w:val="uk-UA"/>
              </w:rPr>
            </w:pPr>
            <w:r>
              <w:rPr>
                <w:b/>
                <w:sz w:val="18"/>
                <w:szCs w:val="18"/>
                <w:lang w:val="uk-UA"/>
              </w:rPr>
              <w:t>Російська мова (диктант)</w:t>
            </w:r>
          </w:p>
        </w:tc>
      </w:tr>
      <w:tr w:rsidR="002B4BAF" w:rsidRPr="00B25BFE" w:rsidTr="002E2660">
        <w:trPr>
          <w:trHeight w:val="195"/>
        </w:trPr>
        <w:tc>
          <w:tcPr>
            <w:tcW w:w="648" w:type="dxa"/>
          </w:tcPr>
          <w:p w:rsidR="002B4BAF" w:rsidRPr="00E22900" w:rsidRDefault="002B4BAF" w:rsidP="002E2660">
            <w:pPr>
              <w:jc w:val="center"/>
              <w:rPr>
                <w:b/>
                <w:sz w:val="18"/>
                <w:szCs w:val="18"/>
                <w:lang w:val="uk-UA"/>
              </w:rPr>
            </w:pPr>
            <w:r w:rsidRPr="00B25BFE">
              <w:rPr>
                <w:b/>
                <w:sz w:val="18"/>
                <w:szCs w:val="18"/>
              </w:rPr>
              <w:t>9</w:t>
            </w:r>
            <w:r>
              <w:rPr>
                <w:b/>
                <w:sz w:val="18"/>
                <w:szCs w:val="18"/>
                <w:lang w:val="uk-UA"/>
              </w:rPr>
              <w:t>-</w:t>
            </w:r>
            <w:r w:rsidR="00C06B16">
              <w:rPr>
                <w:b/>
                <w:sz w:val="18"/>
                <w:szCs w:val="18"/>
                <w:lang w:val="uk-UA"/>
              </w:rPr>
              <w:t>б</w:t>
            </w:r>
          </w:p>
          <w:p w:rsidR="002B4BAF" w:rsidRPr="00B25BFE" w:rsidRDefault="002B4BAF" w:rsidP="002E2660">
            <w:pPr>
              <w:jc w:val="center"/>
              <w:rPr>
                <w:b/>
                <w:sz w:val="18"/>
                <w:szCs w:val="18"/>
              </w:rPr>
            </w:pPr>
          </w:p>
        </w:tc>
        <w:tc>
          <w:tcPr>
            <w:tcW w:w="900" w:type="dxa"/>
          </w:tcPr>
          <w:p w:rsidR="002B4BAF" w:rsidRPr="00116F91" w:rsidRDefault="00C06B16" w:rsidP="002E2660">
            <w:pPr>
              <w:jc w:val="center"/>
              <w:rPr>
                <w:b/>
                <w:sz w:val="18"/>
                <w:szCs w:val="18"/>
                <w:lang w:val="uk-UA"/>
              </w:rPr>
            </w:pPr>
            <w:r>
              <w:rPr>
                <w:b/>
                <w:sz w:val="18"/>
                <w:szCs w:val="18"/>
                <w:lang w:val="uk-UA"/>
              </w:rPr>
              <w:t>14</w:t>
            </w:r>
          </w:p>
        </w:tc>
        <w:tc>
          <w:tcPr>
            <w:tcW w:w="781" w:type="dxa"/>
          </w:tcPr>
          <w:p w:rsidR="002B4BAF" w:rsidRPr="00E22900" w:rsidRDefault="00C06B16" w:rsidP="002E2660">
            <w:pPr>
              <w:jc w:val="center"/>
              <w:rPr>
                <w:b/>
                <w:sz w:val="18"/>
                <w:szCs w:val="18"/>
                <w:lang w:val="uk-UA"/>
              </w:rPr>
            </w:pPr>
            <w:r>
              <w:rPr>
                <w:b/>
                <w:sz w:val="18"/>
                <w:szCs w:val="18"/>
                <w:lang w:val="uk-UA"/>
              </w:rPr>
              <w:t>-</w:t>
            </w:r>
          </w:p>
        </w:tc>
        <w:tc>
          <w:tcPr>
            <w:tcW w:w="1019" w:type="dxa"/>
          </w:tcPr>
          <w:p w:rsidR="002B4BAF" w:rsidRPr="00116F91" w:rsidRDefault="00C06B16" w:rsidP="002E2660">
            <w:pPr>
              <w:jc w:val="center"/>
              <w:rPr>
                <w:b/>
                <w:sz w:val="18"/>
                <w:szCs w:val="18"/>
                <w:lang w:val="uk-UA"/>
              </w:rPr>
            </w:pPr>
            <w:r>
              <w:rPr>
                <w:b/>
                <w:sz w:val="18"/>
                <w:szCs w:val="18"/>
                <w:lang w:val="uk-UA"/>
              </w:rPr>
              <w:t>14</w:t>
            </w:r>
          </w:p>
        </w:tc>
        <w:tc>
          <w:tcPr>
            <w:tcW w:w="720" w:type="dxa"/>
          </w:tcPr>
          <w:p w:rsidR="002B4BAF" w:rsidRPr="00BB7A8A" w:rsidRDefault="00C06B16" w:rsidP="002E2660">
            <w:pPr>
              <w:jc w:val="center"/>
              <w:rPr>
                <w:b/>
                <w:sz w:val="16"/>
                <w:szCs w:val="16"/>
                <w:lang w:val="uk-UA"/>
              </w:rPr>
            </w:pPr>
            <w:r>
              <w:rPr>
                <w:b/>
                <w:sz w:val="16"/>
                <w:szCs w:val="16"/>
                <w:lang w:val="uk-UA"/>
              </w:rPr>
              <w:t>-</w:t>
            </w:r>
          </w:p>
        </w:tc>
        <w:tc>
          <w:tcPr>
            <w:tcW w:w="540" w:type="dxa"/>
          </w:tcPr>
          <w:p w:rsidR="002B4BAF" w:rsidRPr="00BB7A8A" w:rsidRDefault="00C06B16" w:rsidP="002E2660">
            <w:pPr>
              <w:jc w:val="center"/>
              <w:rPr>
                <w:b/>
                <w:sz w:val="16"/>
                <w:szCs w:val="16"/>
                <w:lang w:val="uk-UA"/>
              </w:rPr>
            </w:pPr>
            <w:r>
              <w:rPr>
                <w:b/>
                <w:sz w:val="16"/>
                <w:szCs w:val="16"/>
                <w:lang w:val="uk-UA"/>
              </w:rPr>
              <w:t>-</w:t>
            </w:r>
          </w:p>
        </w:tc>
        <w:tc>
          <w:tcPr>
            <w:tcW w:w="720" w:type="dxa"/>
          </w:tcPr>
          <w:p w:rsidR="002B4BAF" w:rsidRPr="00BB7A8A" w:rsidRDefault="00C06B16" w:rsidP="002E2660">
            <w:pPr>
              <w:jc w:val="center"/>
              <w:rPr>
                <w:b/>
                <w:sz w:val="16"/>
                <w:szCs w:val="16"/>
                <w:lang w:val="uk-UA"/>
              </w:rPr>
            </w:pPr>
            <w:r>
              <w:rPr>
                <w:b/>
                <w:sz w:val="16"/>
                <w:szCs w:val="16"/>
                <w:lang w:val="uk-UA"/>
              </w:rPr>
              <w:t>4</w:t>
            </w:r>
          </w:p>
        </w:tc>
        <w:tc>
          <w:tcPr>
            <w:tcW w:w="540" w:type="dxa"/>
          </w:tcPr>
          <w:p w:rsidR="002B4BAF" w:rsidRPr="00BB7A8A" w:rsidRDefault="00C06B16" w:rsidP="002E2660">
            <w:pPr>
              <w:jc w:val="center"/>
              <w:rPr>
                <w:b/>
                <w:sz w:val="16"/>
                <w:szCs w:val="16"/>
                <w:lang w:val="uk-UA"/>
              </w:rPr>
            </w:pPr>
            <w:r>
              <w:rPr>
                <w:b/>
                <w:sz w:val="16"/>
                <w:szCs w:val="16"/>
                <w:lang w:val="uk-UA"/>
              </w:rPr>
              <w:t>29</w:t>
            </w:r>
          </w:p>
        </w:tc>
        <w:tc>
          <w:tcPr>
            <w:tcW w:w="720" w:type="dxa"/>
          </w:tcPr>
          <w:p w:rsidR="002B4BAF" w:rsidRPr="00BB7A8A" w:rsidRDefault="00C06B16" w:rsidP="002E2660">
            <w:pPr>
              <w:jc w:val="center"/>
              <w:rPr>
                <w:b/>
                <w:sz w:val="16"/>
                <w:szCs w:val="16"/>
                <w:lang w:val="uk-UA"/>
              </w:rPr>
            </w:pPr>
            <w:r>
              <w:rPr>
                <w:b/>
                <w:sz w:val="16"/>
                <w:szCs w:val="16"/>
                <w:lang w:val="uk-UA"/>
              </w:rPr>
              <w:t>6</w:t>
            </w:r>
          </w:p>
        </w:tc>
        <w:tc>
          <w:tcPr>
            <w:tcW w:w="540" w:type="dxa"/>
          </w:tcPr>
          <w:p w:rsidR="002B4BAF" w:rsidRPr="00BB7A8A" w:rsidRDefault="00C06B16" w:rsidP="002E2660">
            <w:pPr>
              <w:jc w:val="center"/>
              <w:rPr>
                <w:b/>
                <w:sz w:val="16"/>
                <w:szCs w:val="16"/>
                <w:lang w:val="uk-UA"/>
              </w:rPr>
            </w:pPr>
            <w:r>
              <w:rPr>
                <w:b/>
                <w:sz w:val="16"/>
                <w:szCs w:val="16"/>
                <w:lang w:val="uk-UA"/>
              </w:rPr>
              <w:t>42</w:t>
            </w:r>
          </w:p>
        </w:tc>
        <w:tc>
          <w:tcPr>
            <w:tcW w:w="720" w:type="dxa"/>
          </w:tcPr>
          <w:p w:rsidR="002B4BAF" w:rsidRPr="00BB7A8A" w:rsidRDefault="00C06B16" w:rsidP="002E2660">
            <w:pPr>
              <w:jc w:val="center"/>
              <w:rPr>
                <w:b/>
                <w:sz w:val="16"/>
                <w:szCs w:val="16"/>
                <w:lang w:val="uk-UA"/>
              </w:rPr>
            </w:pPr>
            <w:r>
              <w:rPr>
                <w:b/>
                <w:sz w:val="16"/>
                <w:szCs w:val="16"/>
                <w:lang w:val="uk-UA"/>
              </w:rPr>
              <w:t>4</w:t>
            </w:r>
          </w:p>
        </w:tc>
        <w:tc>
          <w:tcPr>
            <w:tcW w:w="540" w:type="dxa"/>
          </w:tcPr>
          <w:p w:rsidR="002B4BAF" w:rsidRPr="00BB7A8A" w:rsidRDefault="00C06B16" w:rsidP="002E2660">
            <w:pPr>
              <w:jc w:val="center"/>
              <w:rPr>
                <w:b/>
                <w:sz w:val="16"/>
                <w:szCs w:val="16"/>
                <w:lang w:val="uk-UA"/>
              </w:rPr>
            </w:pPr>
            <w:r>
              <w:rPr>
                <w:b/>
                <w:sz w:val="16"/>
                <w:szCs w:val="16"/>
                <w:lang w:val="uk-UA"/>
              </w:rPr>
              <w:t>29</w:t>
            </w:r>
          </w:p>
        </w:tc>
        <w:tc>
          <w:tcPr>
            <w:tcW w:w="720" w:type="dxa"/>
          </w:tcPr>
          <w:p w:rsidR="002B4BAF" w:rsidRPr="00BB7A8A" w:rsidRDefault="00C06B16" w:rsidP="002E2660">
            <w:pPr>
              <w:jc w:val="center"/>
              <w:rPr>
                <w:b/>
                <w:sz w:val="16"/>
                <w:szCs w:val="16"/>
                <w:lang w:val="uk-UA"/>
              </w:rPr>
            </w:pPr>
            <w:r>
              <w:rPr>
                <w:b/>
                <w:sz w:val="16"/>
                <w:szCs w:val="16"/>
                <w:lang w:val="uk-UA"/>
              </w:rPr>
              <w:t>10</w:t>
            </w:r>
          </w:p>
        </w:tc>
        <w:tc>
          <w:tcPr>
            <w:tcW w:w="720" w:type="dxa"/>
          </w:tcPr>
          <w:p w:rsidR="002B4BAF" w:rsidRPr="00BB7A8A" w:rsidRDefault="00C06B16" w:rsidP="002E2660">
            <w:pPr>
              <w:jc w:val="center"/>
              <w:rPr>
                <w:b/>
                <w:sz w:val="16"/>
                <w:szCs w:val="16"/>
                <w:lang w:val="uk-UA"/>
              </w:rPr>
            </w:pPr>
            <w:r>
              <w:rPr>
                <w:b/>
                <w:sz w:val="16"/>
                <w:szCs w:val="16"/>
                <w:lang w:val="uk-UA"/>
              </w:rPr>
              <w:t>71</w:t>
            </w:r>
          </w:p>
        </w:tc>
      </w:tr>
      <w:tr w:rsidR="00C06B16" w:rsidRPr="00B25BFE" w:rsidTr="00C06B16">
        <w:trPr>
          <w:trHeight w:val="195"/>
        </w:trPr>
        <w:tc>
          <w:tcPr>
            <w:tcW w:w="9828" w:type="dxa"/>
            <w:gridSpan w:val="14"/>
            <w:vAlign w:val="center"/>
          </w:tcPr>
          <w:p w:rsidR="00C06B16" w:rsidRDefault="00C06B16" w:rsidP="00C06B16">
            <w:pPr>
              <w:jc w:val="center"/>
              <w:rPr>
                <w:b/>
                <w:sz w:val="16"/>
                <w:szCs w:val="16"/>
                <w:lang w:val="uk-UA"/>
              </w:rPr>
            </w:pPr>
            <w:r>
              <w:rPr>
                <w:b/>
                <w:sz w:val="16"/>
                <w:szCs w:val="16"/>
                <w:lang w:val="uk-UA"/>
              </w:rPr>
              <w:t>Біологія</w:t>
            </w:r>
          </w:p>
        </w:tc>
      </w:tr>
      <w:tr w:rsidR="002B4BAF" w:rsidRPr="00B25BFE" w:rsidTr="002E2660">
        <w:trPr>
          <w:trHeight w:val="195"/>
        </w:trPr>
        <w:tc>
          <w:tcPr>
            <w:tcW w:w="648" w:type="dxa"/>
          </w:tcPr>
          <w:p w:rsidR="002B4BAF" w:rsidRPr="00E22900" w:rsidRDefault="002B4BAF" w:rsidP="00C06B16">
            <w:pPr>
              <w:jc w:val="center"/>
              <w:rPr>
                <w:b/>
                <w:sz w:val="18"/>
                <w:szCs w:val="18"/>
                <w:lang w:val="uk-UA"/>
              </w:rPr>
            </w:pPr>
            <w:r>
              <w:rPr>
                <w:b/>
                <w:sz w:val="18"/>
                <w:szCs w:val="18"/>
                <w:lang w:val="uk-UA"/>
              </w:rPr>
              <w:t>9-</w:t>
            </w:r>
            <w:r w:rsidR="00C06B16">
              <w:rPr>
                <w:b/>
                <w:sz w:val="18"/>
                <w:szCs w:val="18"/>
                <w:lang w:val="uk-UA"/>
              </w:rPr>
              <w:t>а</w:t>
            </w:r>
          </w:p>
        </w:tc>
        <w:tc>
          <w:tcPr>
            <w:tcW w:w="900" w:type="dxa"/>
          </w:tcPr>
          <w:p w:rsidR="002B4BAF" w:rsidRPr="00116F91" w:rsidRDefault="00C06B16" w:rsidP="002E2660">
            <w:pPr>
              <w:jc w:val="center"/>
              <w:rPr>
                <w:b/>
                <w:sz w:val="18"/>
                <w:szCs w:val="18"/>
                <w:lang w:val="uk-UA"/>
              </w:rPr>
            </w:pPr>
            <w:r>
              <w:rPr>
                <w:b/>
                <w:sz w:val="18"/>
                <w:szCs w:val="18"/>
                <w:lang w:val="uk-UA"/>
              </w:rPr>
              <w:t>21</w:t>
            </w:r>
          </w:p>
        </w:tc>
        <w:tc>
          <w:tcPr>
            <w:tcW w:w="781" w:type="dxa"/>
          </w:tcPr>
          <w:p w:rsidR="002B4BAF" w:rsidRPr="00E22900" w:rsidRDefault="00C06B16" w:rsidP="002E2660">
            <w:pPr>
              <w:jc w:val="center"/>
              <w:rPr>
                <w:b/>
                <w:sz w:val="18"/>
                <w:szCs w:val="18"/>
                <w:lang w:val="uk-UA"/>
              </w:rPr>
            </w:pPr>
            <w:r>
              <w:rPr>
                <w:b/>
                <w:sz w:val="18"/>
                <w:szCs w:val="18"/>
                <w:lang w:val="uk-UA"/>
              </w:rPr>
              <w:t>-</w:t>
            </w:r>
          </w:p>
        </w:tc>
        <w:tc>
          <w:tcPr>
            <w:tcW w:w="1019" w:type="dxa"/>
          </w:tcPr>
          <w:p w:rsidR="002B4BAF" w:rsidRPr="00116F91" w:rsidRDefault="00C06B16" w:rsidP="002E2660">
            <w:pPr>
              <w:jc w:val="center"/>
              <w:rPr>
                <w:b/>
                <w:sz w:val="18"/>
                <w:szCs w:val="18"/>
                <w:lang w:val="uk-UA"/>
              </w:rPr>
            </w:pPr>
            <w:r>
              <w:rPr>
                <w:b/>
                <w:sz w:val="18"/>
                <w:szCs w:val="18"/>
                <w:lang w:val="uk-UA"/>
              </w:rPr>
              <w:t>21</w:t>
            </w:r>
          </w:p>
        </w:tc>
        <w:tc>
          <w:tcPr>
            <w:tcW w:w="720" w:type="dxa"/>
          </w:tcPr>
          <w:p w:rsidR="002B4BAF" w:rsidRPr="00C876A4" w:rsidRDefault="00C06B16" w:rsidP="002E2660">
            <w:pPr>
              <w:jc w:val="center"/>
              <w:rPr>
                <w:b/>
                <w:sz w:val="16"/>
                <w:szCs w:val="16"/>
                <w:lang w:val="uk-UA"/>
              </w:rPr>
            </w:pPr>
            <w:r>
              <w:rPr>
                <w:b/>
                <w:sz w:val="16"/>
                <w:szCs w:val="16"/>
                <w:lang w:val="uk-UA"/>
              </w:rPr>
              <w:t>1</w:t>
            </w:r>
          </w:p>
        </w:tc>
        <w:tc>
          <w:tcPr>
            <w:tcW w:w="540" w:type="dxa"/>
          </w:tcPr>
          <w:p w:rsidR="002B4BAF" w:rsidRPr="00C876A4" w:rsidRDefault="00C06B16" w:rsidP="002E2660">
            <w:pPr>
              <w:jc w:val="center"/>
              <w:rPr>
                <w:b/>
                <w:sz w:val="16"/>
                <w:szCs w:val="16"/>
                <w:lang w:val="uk-UA"/>
              </w:rPr>
            </w:pPr>
            <w:r>
              <w:rPr>
                <w:b/>
                <w:sz w:val="16"/>
                <w:szCs w:val="16"/>
                <w:lang w:val="uk-UA"/>
              </w:rPr>
              <w:t>5</w:t>
            </w:r>
          </w:p>
        </w:tc>
        <w:tc>
          <w:tcPr>
            <w:tcW w:w="720" w:type="dxa"/>
          </w:tcPr>
          <w:p w:rsidR="002B4BAF" w:rsidRPr="00C876A4" w:rsidRDefault="00C06B16" w:rsidP="002E2660">
            <w:pPr>
              <w:jc w:val="center"/>
              <w:rPr>
                <w:b/>
                <w:sz w:val="16"/>
                <w:szCs w:val="16"/>
                <w:lang w:val="uk-UA"/>
              </w:rPr>
            </w:pPr>
            <w:r>
              <w:rPr>
                <w:b/>
                <w:sz w:val="16"/>
                <w:szCs w:val="16"/>
                <w:lang w:val="uk-UA"/>
              </w:rPr>
              <w:t>11</w:t>
            </w:r>
          </w:p>
        </w:tc>
        <w:tc>
          <w:tcPr>
            <w:tcW w:w="540" w:type="dxa"/>
          </w:tcPr>
          <w:p w:rsidR="002B4BAF" w:rsidRPr="00C876A4" w:rsidRDefault="00C06B16" w:rsidP="002E2660">
            <w:pPr>
              <w:jc w:val="center"/>
              <w:rPr>
                <w:b/>
                <w:sz w:val="16"/>
                <w:szCs w:val="16"/>
                <w:lang w:val="uk-UA"/>
              </w:rPr>
            </w:pPr>
            <w:r>
              <w:rPr>
                <w:b/>
                <w:sz w:val="16"/>
                <w:szCs w:val="16"/>
                <w:lang w:val="uk-UA"/>
              </w:rPr>
              <w:t>52</w:t>
            </w:r>
          </w:p>
        </w:tc>
        <w:tc>
          <w:tcPr>
            <w:tcW w:w="720" w:type="dxa"/>
          </w:tcPr>
          <w:p w:rsidR="002B4BAF" w:rsidRPr="00C876A4" w:rsidRDefault="00C06B16" w:rsidP="002E2660">
            <w:pPr>
              <w:jc w:val="center"/>
              <w:rPr>
                <w:b/>
                <w:sz w:val="16"/>
                <w:szCs w:val="16"/>
                <w:lang w:val="uk-UA"/>
              </w:rPr>
            </w:pPr>
            <w:r>
              <w:rPr>
                <w:b/>
                <w:sz w:val="16"/>
                <w:szCs w:val="16"/>
                <w:lang w:val="uk-UA"/>
              </w:rPr>
              <w:t>7</w:t>
            </w:r>
          </w:p>
        </w:tc>
        <w:tc>
          <w:tcPr>
            <w:tcW w:w="540" w:type="dxa"/>
          </w:tcPr>
          <w:p w:rsidR="002B4BAF" w:rsidRPr="00C876A4" w:rsidRDefault="00C06B16" w:rsidP="002E2660">
            <w:pPr>
              <w:jc w:val="center"/>
              <w:rPr>
                <w:b/>
                <w:sz w:val="16"/>
                <w:szCs w:val="16"/>
                <w:lang w:val="uk-UA"/>
              </w:rPr>
            </w:pPr>
            <w:r>
              <w:rPr>
                <w:b/>
                <w:sz w:val="16"/>
                <w:szCs w:val="16"/>
                <w:lang w:val="uk-UA"/>
              </w:rPr>
              <w:t>33</w:t>
            </w:r>
          </w:p>
        </w:tc>
        <w:tc>
          <w:tcPr>
            <w:tcW w:w="720" w:type="dxa"/>
          </w:tcPr>
          <w:p w:rsidR="002B4BAF" w:rsidRPr="00C876A4" w:rsidRDefault="00C06B16" w:rsidP="002E2660">
            <w:pPr>
              <w:jc w:val="center"/>
              <w:rPr>
                <w:b/>
                <w:sz w:val="16"/>
                <w:szCs w:val="16"/>
                <w:lang w:val="uk-UA"/>
              </w:rPr>
            </w:pPr>
            <w:r>
              <w:rPr>
                <w:b/>
                <w:sz w:val="16"/>
                <w:szCs w:val="16"/>
                <w:lang w:val="uk-UA"/>
              </w:rPr>
              <w:t>2</w:t>
            </w:r>
          </w:p>
        </w:tc>
        <w:tc>
          <w:tcPr>
            <w:tcW w:w="540" w:type="dxa"/>
          </w:tcPr>
          <w:p w:rsidR="002B4BAF" w:rsidRPr="00C876A4" w:rsidRDefault="00C06B16" w:rsidP="002E2660">
            <w:pPr>
              <w:jc w:val="center"/>
              <w:rPr>
                <w:b/>
                <w:sz w:val="16"/>
                <w:szCs w:val="16"/>
                <w:lang w:val="uk-UA"/>
              </w:rPr>
            </w:pPr>
            <w:r>
              <w:rPr>
                <w:b/>
                <w:sz w:val="16"/>
                <w:szCs w:val="16"/>
                <w:lang w:val="uk-UA"/>
              </w:rPr>
              <w:t>10</w:t>
            </w:r>
          </w:p>
        </w:tc>
        <w:tc>
          <w:tcPr>
            <w:tcW w:w="720" w:type="dxa"/>
          </w:tcPr>
          <w:p w:rsidR="002B4BAF" w:rsidRPr="00C876A4" w:rsidRDefault="00C06B16" w:rsidP="002E2660">
            <w:pPr>
              <w:jc w:val="center"/>
              <w:rPr>
                <w:b/>
                <w:sz w:val="16"/>
                <w:szCs w:val="16"/>
                <w:lang w:val="uk-UA"/>
              </w:rPr>
            </w:pPr>
            <w:r>
              <w:rPr>
                <w:b/>
                <w:sz w:val="16"/>
                <w:szCs w:val="16"/>
                <w:lang w:val="uk-UA"/>
              </w:rPr>
              <w:t>9</w:t>
            </w:r>
          </w:p>
        </w:tc>
        <w:tc>
          <w:tcPr>
            <w:tcW w:w="720" w:type="dxa"/>
          </w:tcPr>
          <w:p w:rsidR="002B4BAF" w:rsidRPr="00C876A4" w:rsidRDefault="00C06B16" w:rsidP="002E2660">
            <w:pPr>
              <w:jc w:val="center"/>
              <w:rPr>
                <w:b/>
                <w:sz w:val="16"/>
                <w:szCs w:val="16"/>
                <w:lang w:val="uk-UA"/>
              </w:rPr>
            </w:pPr>
            <w:r>
              <w:rPr>
                <w:b/>
                <w:sz w:val="16"/>
                <w:szCs w:val="16"/>
                <w:lang w:val="uk-UA"/>
              </w:rPr>
              <w:t>43</w:t>
            </w:r>
          </w:p>
        </w:tc>
      </w:tr>
    </w:tbl>
    <w:p w:rsidR="002B4BAF" w:rsidRPr="004C5773" w:rsidRDefault="002B4BAF" w:rsidP="002B4BAF">
      <w:pPr>
        <w:shd w:val="clear" w:color="auto" w:fill="FFFFFF"/>
        <w:spacing w:line="23" w:lineRule="atLeast"/>
        <w:jc w:val="both"/>
        <w:textAlignment w:val="top"/>
        <w:rPr>
          <w:lang w:val="uk-UA"/>
        </w:rPr>
      </w:pPr>
      <w:r>
        <w:rPr>
          <w:lang w:val="uk-UA"/>
        </w:rPr>
        <w:tab/>
      </w:r>
    </w:p>
    <w:p w:rsidR="002B4BAF" w:rsidRPr="006677EC" w:rsidRDefault="002B4BAF" w:rsidP="002B4BAF">
      <w:pPr>
        <w:shd w:val="clear" w:color="auto" w:fill="FFFFFF"/>
        <w:spacing w:line="23" w:lineRule="atLeast"/>
        <w:ind w:firstLine="709"/>
        <w:jc w:val="both"/>
        <w:textAlignment w:val="top"/>
        <w:rPr>
          <w:lang w:val="uk-UA"/>
        </w:rPr>
      </w:pPr>
      <w:r w:rsidRPr="006677EC">
        <w:rPr>
          <w:bCs/>
          <w:lang w:val="uk-UA"/>
        </w:rPr>
        <w:t xml:space="preserve">Державна підсумкова атестація </w:t>
      </w:r>
      <w:r w:rsidRPr="006677EC">
        <w:rPr>
          <w:b/>
          <w:i/>
          <w:lang w:val="uk-UA"/>
        </w:rPr>
        <w:t>для випускників 11-го класу</w:t>
      </w:r>
      <w:r w:rsidRPr="006677EC">
        <w:rPr>
          <w:b/>
          <w:i/>
          <w:color w:val="002060"/>
          <w:lang w:val="uk-UA"/>
        </w:rPr>
        <w:t xml:space="preserve"> </w:t>
      </w:r>
      <w:r w:rsidRPr="006677EC">
        <w:rPr>
          <w:bCs/>
          <w:lang w:val="uk-UA"/>
        </w:rPr>
        <w:t>проводи</w:t>
      </w:r>
      <w:r>
        <w:rPr>
          <w:bCs/>
          <w:lang w:val="uk-UA"/>
        </w:rPr>
        <w:t>лася</w:t>
      </w:r>
      <w:r w:rsidRPr="006677EC">
        <w:rPr>
          <w:bCs/>
          <w:lang w:val="uk-UA"/>
        </w:rPr>
        <w:t xml:space="preserve"> </w:t>
      </w:r>
      <w:r w:rsidRPr="006677EC">
        <w:rPr>
          <w:b/>
          <w:i/>
          <w:lang w:val="uk-UA"/>
        </w:rPr>
        <w:t>з трьох предметів</w:t>
      </w:r>
      <w:r w:rsidRPr="006677EC">
        <w:rPr>
          <w:b/>
          <w:bCs/>
          <w:lang w:val="uk-UA"/>
        </w:rPr>
        <w:t xml:space="preserve"> у </w:t>
      </w:r>
      <w:r w:rsidRPr="006677EC">
        <w:rPr>
          <w:b/>
          <w:i/>
          <w:lang w:val="uk-UA"/>
        </w:rPr>
        <w:t>письмовій формі</w:t>
      </w:r>
      <w:r w:rsidRPr="006677EC">
        <w:rPr>
          <w:bCs/>
          <w:lang w:val="uk-UA"/>
        </w:rPr>
        <w:t xml:space="preserve">: </w:t>
      </w:r>
      <w:r w:rsidRPr="006677EC">
        <w:rPr>
          <w:lang w:val="uk-UA"/>
        </w:rPr>
        <w:t xml:space="preserve">з </w:t>
      </w:r>
      <w:r w:rsidRPr="006677EC">
        <w:rPr>
          <w:b/>
          <w:lang w:val="uk-UA"/>
        </w:rPr>
        <w:t>української мови</w:t>
      </w:r>
      <w:r w:rsidRPr="006677EC">
        <w:rPr>
          <w:lang w:val="uk-UA"/>
        </w:rPr>
        <w:t xml:space="preserve"> (</w:t>
      </w:r>
      <w:r>
        <w:rPr>
          <w:lang w:val="uk-UA"/>
        </w:rPr>
        <w:t>у формі ЗНО</w:t>
      </w:r>
      <w:r w:rsidRPr="006677EC">
        <w:rPr>
          <w:lang w:val="uk-UA"/>
        </w:rPr>
        <w:t>)</w:t>
      </w:r>
      <w:r>
        <w:rPr>
          <w:lang w:val="uk-UA"/>
        </w:rPr>
        <w:t>,</w:t>
      </w:r>
      <w:r w:rsidRPr="006677EC">
        <w:rPr>
          <w:lang w:val="uk-UA"/>
        </w:rPr>
        <w:t xml:space="preserve"> з </w:t>
      </w:r>
      <w:r>
        <w:rPr>
          <w:lang w:val="uk-UA"/>
        </w:rPr>
        <w:t>історії України чи математики за вибором учня(у формі ЗНО)  і предметом за вибором учня</w:t>
      </w:r>
      <w:r w:rsidRPr="006677EC">
        <w:rPr>
          <w:lang w:val="uk-UA"/>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00"/>
        <w:gridCol w:w="900"/>
        <w:gridCol w:w="1080"/>
        <w:gridCol w:w="720"/>
        <w:gridCol w:w="540"/>
        <w:gridCol w:w="720"/>
        <w:gridCol w:w="540"/>
        <w:gridCol w:w="720"/>
        <w:gridCol w:w="540"/>
        <w:gridCol w:w="720"/>
        <w:gridCol w:w="540"/>
        <w:gridCol w:w="720"/>
        <w:gridCol w:w="720"/>
      </w:tblGrid>
      <w:tr w:rsidR="002B4BAF" w:rsidRPr="00C62DD2" w:rsidTr="002E2660">
        <w:trPr>
          <w:trHeight w:val="360"/>
        </w:trPr>
        <w:tc>
          <w:tcPr>
            <w:tcW w:w="648" w:type="dxa"/>
            <w:vMerge w:val="restart"/>
          </w:tcPr>
          <w:p w:rsidR="002B4BAF" w:rsidRPr="00C62DD2" w:rsidRDefault="002B4BAF" w:rsidP="002E2660">
            <w:pPr>
              <w:jc w:val="center"/>
              <w:rPr>
                <w:b/>
                <w:sz w:val="18"/>
                <w:szCs w:val="18"/>
              </w:rPr>
            </w:pPr>
            <w:proofErr w:type="spellStart"/>
            <w:r w:rsidRPr="00C62DD2">
              <w:rPr>
                <w:b/>
                <w:sz w:val="18"/>
                <w:szCs w:val="18"/>
              </w:rPr>
              <w:lastRenderedPageBreak/>
              <w:t>клас</w:t>
            </w:r>
            <w:proofErr w:type="spellEnd"/>
          </w:p>
        </w:tc>
        <w:tc>
          <w:tcPr>
            <w:tcW w:w="900" w:type="dxa"/>
            <w:vMerge w:val="restart"/>
          </w:tcPr>
          <w:p w:rsidR="002B4BAF" w:rsidRPr="00C62DD2" w:rsidRDefault="002B4BAF" w:rsidP="002E2660">
            <w:pPr>
              <w:jc w:val="center"/>
              <w:rPr>
                <w:b/>
                <w:sz w:val="18"/>
                <w:szCs w:val="18"/>
              </w:rPr>
            </w:pPr>
            <w:proofErr w:type="spellStart"/>
            <w:r w:rsidRPr="00C62DD2">
              <w:rPr>
                <w:b/>
                <w:sz w:val="18"/>
                <w:szCs w:val="18"/>
              </w:rPr>
              <w:t>кільк</w:t>
            </w:r>
            <w:proofErr w:type="spellEnd"/>
            <w:r w:rsidRPr="00C62DD2">
              <w:rPr>
                <w:b/>
                <w:sz w:val="18"/>
                <w:szCs w:val="18"/>
              </w:rPr>
              <w:t>.</w:t>
            </w:r>
          </w:p>
          <w:p w:rsidR="002B4BAF" w:rsidRPr="00C62DD2" w:rsidRDefault="002B4BAF" w:rsidP="002E2660">
            <w:pPr>
              <w:jc w:val="center"/>
              <w:rPr>
                <w:b/>
                <w:sz w:val="18"/>
                <w:szCs w:val="18"/>
              </w:rPr>
            </w:pPr>
            <w:proofErr w:type="spellStart"/>
            <w:r w:rsidRPr="00C62DD2">
              <w:rPr>
                <w:b/>
                <w:sz w:val="18"/>
                <w:szCs w:val="18"/>
              </w:rPr>
              <w:t>учнів</w:t>
            </w:r>
            <w:proofErr w:type="spellEnd"/>
            <w:r w:rsidRPr="00C62DD2">
              <w:rPr>
                <w:b/>
                <w:sz w:val="18"/>
                <w:szCs w:val="18"/>
              </w:rPr>
              <w:t xml:space="preserve"> у </w:t>
            </w:r>
            <w:proofErr w:type="spellStart"/>
            <w:r w:rsidRPr="00C62DD2">
              <w:rPr>
                <w:b/>
                <w:sz w:val="18"/>
                <w:szCs w:val="18"/>
              </w:rPr>
              <w:t>класі</w:t>
            </w:r>
            <w:proofErr w:type="spellEnd"/>
          </w:p>
        </w:tc>
        <w:tc>
          <w:tcPr>
            <w:tcW w:w="900" w:type="dxa"/>
            <w:vMerge w:val="restart"/>
          </w:tcPr>
          <w:p w:rsidR="002B4BAF" w:rsidRPr="00DA6BBE" w:rsidRDefault="002B4BAF" w:rsidP="002E2660">
            <w:pPr>
              <w:jc w:val="center"/>
              <w:rPr>
                <w:b/>
                <w:sz w:val="18"/>
                <w:szCs w:val="18"/>
                <w:lang w:val="uk-UA"/>
              </w:rPr>
            </w:pPr>
            <w:r>
              <w:rPr>
                <w:b/>
                <w:sz w:val="18"/>
                <w:szCs w:val="18"/>
                <w:lang w:val="uk-UA"/>
              </w:rPr>
              <w:t>писало</w:t>
            </w:r>
          </w:p>
        </w:tc>
        <w:tc>
          <w:tcPr>
            <w:tcW w:w="1080" w:type="dxa"/>
            <w:vMerge w:val="restart"/>
          </w:tcPr>
          <w:p w:rsidR="002B4BAF" w:rsidRPr="00DA6BBE" w:rsidRDefault="002B4BAF" w:rsidP="002E2660">
            <w:pPr>
              <w:jc w:val="center"/>
              <w:rPr>
                <w:b/>
                <w:sz w:val="18"/>
                <w:szCs w:val="18"/>
                <w:lang w:val="uk-UA"/>
              </w:rPr>
            </w:pPr>
            <w:r>
              <w:rPr>
                <w:b/>
                <w:sz w:val="18"/>
                <w:szCs w:val="18"/>
                <w:lang w:val="uk-UA"/>
              </w:rPr>
              <w:t>предмет</w:t>
            </w:r>
          </w:p>
          <w:p w:rsidR="002B4BAF" w:rsidRPr="00C62DD2" w:rsidRDefault="002B4BAF" w:rsidP="002E2660">
            <w:pPr>
              <w:jc w:val="center"/>
              <w:rPr>
                <w:b/>
                <w:sz w:val="18"/>
                <w:szCs w:val="18"/>
              </w:rPr>
            </w:pPr>
          </w:p>
          <w:p w:rsidR="002B4BAF" w:rsidRPr="00C62DD2" w:rsidRDefault="002B4BAF" w:rsidP="002E2660">
            <w:pPr>
              <w:rPr>
                <w:b/>
                <w:sz w:val="18"/>
                <w:szCs w:val="18"/>
                <w:lang w:val="en-US"/>
              </w:rPr>
            </w:pPr>
          </w:p>
          <w:p w:rsidR="002B4BAF" w:rsidRPr="00C62DD2" w:rsidRDefault="002B4BAF" w:rsidP="002E2660">
            <w:pPr>
              <w:rPr>
                <w:b/>
                <w:sz w:val="18"/>
                <w:szCs w:val="18"/>
              </w:rPr>
            </w:pPr>
          </w:p>
          <w:p w:rsidR="002B4BAF" w:rsidRPr="00C62DD2" w:rsidRDefault="002B4BAF" w:rsidP="002E2660">
            <w:pPr>
              <w:rPr>
                <w:b/>
                <w:sz w:val="18"/>
                <w:szCs w:val="18"/>
              </w:rPr>
            </w:pPr>
          </w:p>
        </w:tc>
        <w:tc>
          <w:tcPr>
            <w:tcW w:w="6480" w:type="dxa"/>
            <w:gridSpan w:val="10"/>
          </w:tcPr>
          <w:p w:rsidR="002B4BAF" w:rsidRPr="00C62DD2" w:rsidRDefault="002B4BAF" w:rsidP="002E2660">
            <w:pPr>
              <w:jc w:val="center"/>
              <w:rPr>
                <w:b/>
                <w:sz w:val="18"/>
                <w:szCs w:val="18"/>
              </w:rPr>
            </w:pPr>
            <w:proofErr w:type="gramStart"/>
            <w:r w:rsidRPr="00C531BB">
              <w:rPr>
                <w:b/>
                <w:sz w:val="18"/>
                <w:szCs w:val="18"/>
              </w:rPr>
              <w:t>Р</w:t>
            </w:r>
            <w:proofErr w:type="gramEnd"/>
            <w:r w:rsidRPr="00C531BB">
              <w:rPr>
                <w:b/>
                <w:sz w:val="18"/>
                <w:szCs w:val="18"/>
              </w:rPr>
              <w:t>ІВЕНЬ  НАВЧАЛЬНИХ ДОСЯГНЕНЬ</w:t>
            </w:r>
          </w:p>
        </w:tc>
      </w:tr>
      <w:tr w:rsidR="002B4BAF" w:rsidRPr="00C62DD2" w:rsidTr="002E2660">
        <w:trPr>
          <w:trHeight w:val="345"/>
        </w:trPr>
        <w:tc>
          <w:tcPr>
            <w:tcW w:w="648" w:type="dxa"/>
            <w:vMerge/>
          </w:tcPr>
          <w:p w:rsidR="002B4BAF" w:rsidRPr="00C62DD2" w:rsidRDefault="002B4BAF" w:rsidP="002E2660">
            <w:pPr>
              <w:jc w:val="center"/>
              <w:rPr>
                <w:b/>
                <w:sz w:val="18"/>
                <w:szCs w:val="18"/>
              </w:rPr>
            </w:pPr>
          </w:p>
        </w:tc>
        <w:tc>
          <w:tcPr>
            <w:tcW w:w="900" w:type="dxa"/>
            <w:vMerge/>
          </w:tcPr>
          <w:p w:rsidR="002B4BAF" w:rsidRPr="00C62DD2" w:rsidRDefault="002B4BAF" w:rsidP="002E2660">
            <w:pPr>
              <w:jc w:val="center"/>
              <w:rPr>
                <w:b/>
                <w:sz w:val="18"/>
                <w:szCs w:val="18"/>
              </w:rPr>
            </w:pPr>
          </w:p>
        </w:tc>
        <w:tc>
          <w:tcPr>
            <w:tcW w:w="900" w:type="dxa"/>
            <w:vMerge/>
          </w:tcPr>
          <w:p w:rsidR="002B4BAF" w:rsidRPr="00C62DD2" w:rsidRDefault="002B4BAF" w:rsidP="002E2660">
            <w:pPr>
              <w:jc w:val="center"/>
              <w:rPr>
                <w:b/>
                <w:sz w:val="18"/>
                <w:szCs w:val="18"/>
              </w:rPr>
            </w:pPr>
          </w:p>
        </w:tc>
        <w:tc>
          <w:tcPr>
            <w:tcW w:w="1080" w:type="dxa"/>
            <w:vMerge/>
          </w:tcPr>
          <w:p w:rsidR="002B4BAF" w:rsidRPr="00C62DD2" w:rsidRDefault="002B4BAF" w:rsidP="002E2660">
            <w:pPr>
              <w:jc w:val="center"/>
              <w:rPr>
                <w:b/>
                <w:sz w:val="18"/>
                <w:szCs w:val="18"/>
              </w:rPr>
            </w:pPr>
          </w:p>
        </w:tc>
        <w:tc>
          <w:tcPr>
            <w:tcW w:w="1260" w:type="dxa"/>
            <w:gridSpan w:val="2"/>
          </w:tcPr>
          <w:p w:rsidR="002B4BAF" w:rsidRPr="00C62DD2" w:rsidRDefault="002B4BAF" w:rsidP="002E2660">
            <w:pPr>
              <w:jc w:val="center"/>
              <w:rPr>
                <w:b/>
                <w:sz w:val="18"/>
                <w:szCs w:val="18"/>
              </w:rPr>
            </w:pPr>
            <w:proofErr w:type="spellStart"/>
            <w:r w:rsidRPr="00C62DD2">
              <w:rPr>
                <w:b/>
                <w:sz w:val="18"/>
                <w:szCs w:val="18"/>
              </w:rPr>
              <w:t>початковий</w:t>
            </w:r>
            <w:proofErr w:type="spellEnd"/>
          </w:p>
        </w:tc>
        <w:tc>
          <w:tcPr>
            <w:tcW w:w="1260" w:type="dxa"/>
            <w:gridSpan w:val="2"/>
          </w:tcPr>
          <w:p w:rsidR="002B4BAF" w:rsidRPr="00C62DD2" w:rsidRDefault="002B4BAF" w:rsidP="002E2660">
            <w:pPr>
              <w:jc w:val="center"/>
              <w:rPr>
                <w:b/>
                <w:sz w:val="18"/>
                <w:szCs w:val="18"/>
              </w:rPr>
            </w:pPr>
            <w:proofErr w:type="spellStart"/>
            <w:r w:rsidRPr="00C62DD2">
              <w:rPr>
                <w:b/>
                <w:sz w:val="18"/>
                <w:szCs w:val="18"/>
              </w:rPr>
              <w:t>середній</w:t>
            </w:r>
            <w:proofErr w:type="spellEnd"/>
          </w:p>
        </w:tc>
        <w:tc>
          <w:tcPr>
            <w:tcW w:w="1260" w:type="dxa"/>
            <w:gridSpan w:val="2"/>
          </w:tcPr>
          <w:p w:rsidR="002B4BAF" w:rsidRPr="00C62DD2" w:rsidRDefault="002B4BAF" w:rsidP="002E2660">
            <w:pPr>
              <w:jc w:val="center"/>
              <w:rPr>
                <w:b/>
                <w:sz w:val="18"/>
                <w:szCs w:val="18"/>
              </w:rPr>
            </w:pPr>
            <w:proofErr w:type="spellStart"/>
            <w:r w:rsidRPr="00C62DD2">
              <w:rPr>
                <w:b/>
                <w:sz w:val="18"/>
                <w:szCs w:val="18"/>
              </w:rPr>
              <w:t>достатній</w:t>
            </w:r>
            <w:proofErr w:type="spellEnd"/>
          </w:p>
        </w:tc>
        <w:tc>
          <w:tcPr>
            <w:tcW w:w="1260" w:type="dxa"/>
            <w:gridSpan w:val="2"/>
          </w:tcPr>
          <w:p w:rsidR="002B4BAF" w:rsidRPr="00C62DD2" w:rsidRDefault="002B4BAF" w:rsidP="002E2660">
            <w:pPr>
              <w:jc w:val="center"/>
              <w:rPr>
                <w:b/>
                <w:sz w:val="18"/>
                <w:szCs w:val="18"/>
              </w:rPr>
            </w:pPr>
            <w:proofErr w:type="spellStart"/>
            <w:r w:rsidRPr="00C62DD2">
              <w:rPr>
                <w:b/>
                <w:sz w:val="18"/>
                <w:szCs w:val="18"/>
              </w:rPr>
              <w:t>високий</w:t>
            </w:r>
            <w:proofErr w:type="spellEnd"/>
          </w:p>
        </w:tc>
        <w:tc>
          <w:tcPr>
            <w:tcW w:w="1440" w:type="dxa"/>
            <w:gridSpan w:val="2"/>
          </w:tcPr>
          <w:p w:rsidR="002B4BAF" w:rsidRPr="00C62DD2" w:rsidRDefault="002B4BAF" w:rsidP="002E2660">
            <w:pPr>
              <w:jc w:val="center"/>
              <w:rPr>
                <w:b/>
                <w:sz w:val="18"/>
                <w:szCs w:val="18"/>
              </w:rPr>
            </w:pPr>
            <w:proofErr w:type="spellStart"/>
            <w:r w:rsidRPr="00C62DD2">
              <w:rPr>
                <w:b/>
                <w:sz w:val="18"/>
                <w:szCs w:val="18"/>
              </w:rPr>
              <w:t>якість</w:t>
            </w:r>
            <w:proofErr w:type="spellEnd"/>
            <w:r w:rsidRPr="00C62DD2">
              <w:rPr>
                <w:b/>
                <w:sz w:val="18"/>
                <w:szCs w:val="18"/>
              </w:rPr>
              <w:t xml:space="preserve"> </w:t>
            </w:r>
            <w:proofErr w:type="spellStart"/>
            <w:r w:rsidRPr="00C62DD2">
              <w:rPr>
                <w:b/>
                <w:sz w:val="18"/>
                <w:szCs w:val="18"/>
              </w:rPr>
              <w:t>знань</w:t>
            </w:r>
            <w:proofErr w:type="spellEnd"/>
          </w:p>
        </w:tc>
      </w:tr>
      <w:tr w:rsidR="002B4BAF" w:rsidRPr="00C62DD2" w:rsidTr="002E2660">
        <w:trPr>
          <w:trHeight w:val="195"/>
        </w:trPr>
        <w:tc>
          <w:tcPr>
            <w:tcW w:w="648" w:type="dxa"/>
            <w:vMerge/>
          </w:tcPr>
          <w:p w:rsidR="002B4BAF" w:rsidRPr="00C62DD2" w:rsidRDefault="002B4BAF" w:rsidP="002E2660">
            <w:pPr>
              <w:jc w:val="center"/>
              <w:rPr>
                <w:b/>
                <w:sz w:val="18"/>
                <w:szCs w:val="18"/>
              </w:rPr>
            </w:pPr>
          </w:p>
        </w:tc>
        <w:tc>
          <w:tcPr>
            <w:tcW w:w="900" w:type="dxa"/>
            <w:vMerge/>
          </w:tcPr>
          <w:p w:rsidR="002B4BAF" w:rsidRPr="00C62DD2" w:rsidRDefault="002B4BAF" w:rsidP="002E2660">
            <w:pPr>
              <w:jc w:val="center"/>
              <w:rPr>
                <w:b/>
                <w:sz w:val="18"/>
                <w:szCs w:val="18"/>
              </w:rPr>
            </w:pPr>
          </w:p>
        </w:tc>
        <w:tc>
          <w:tcPr>
            <w:tcW w:w="900" w:type="dxa"/>
            <w:vMerge/>
          </w:tcPr>
          <w:p w:rsidR="002B4BAF" w:rsidRPr="00C62DD2" w:rsidRDefault="002B4BAF" w:rsidP="002E2660">
            <w:pPr>
              <w:jc w:val="center"/>
              <w:rPr>
                <w:b/>
                <w:sz w:val="18"/>
                <w:szCs w:val="18"/>
              </w:rPr>
            </w:pPr>
          </w:p>
        </w:tc>
        <w:tc>
          <w:tcPr>
            <w:tcW w:w="1080" w:type="dxa"/>
            <w:vMerge/>
          </w:tcPr>
          <w:p w:rsidR="002B4BAF" w:rsidRPr="00C62DD2" w:rsidRDefault="002B4BAF" w:rsidP="002E2660">
            <w:pPr>
              <w:jc w:val="center"/>
              <w:rPr>
                <w:b/>
                <w:sz w:val="18"/>
                <w:szCs w:val="18"/>
              </w:rPr>
            </w:pPr>
          </w:p>
        </w:tc>
        <w:tc>
          <w:tcPr>
            <w:tcW w:w="720" w:type="dxa"/>
          </w:tcPr>
          <w:p w:rsidR="002B4BAF" w:rsidRPr="00C62DD2" w:rsidRDefault="002B4BAF" w:rsidP="002E2660">
            <w:pPr>
              <w:jc w:val="center"/>
              <w:rPr>
                <w:sz w:val="18"/>
                <w:szCs w:val="18"/>
              </w:rPr>
            </w:pPr>
            <w:proofErr w:type="spellStart"/>
            <w:r w:rsidRPr="00C62DD2">
              <w:rPr>
                <w:sz w:val="18"/>
                <w:szCs w:val="18"/>
              </w:rPr>
              <w:t>кільк</w:t>
            </w:r>
            <w:proofErr w:type="spellEnd"/>
            <w:r w:rsidRPr="00C62DD2">
              <w:rPr>
                <w:sz w:val="18"/>
                <w:szCs w:val="18"/>
              </w:rPr>
              <w:t>.</w:t>
            </w:r>
          </w:p>
        </w:tc>
        <w:tc>
          <w:tcPr>
            <w:tcW w:w="540" w:type="dxa"/>
          </w:tcPr>
          <w:p w:rsidR="002B4BAF" w:rsidRPr="00C62DD2" w:rsidRDefault="002B4BAF" w:rsidP="002E2660">
            <w:pPr>
              <w:jc w:val="center"/>
              <w:rPr>
                <w:sz w:val="18"/>
                <w:szCs w:val="18"/>
              </w:rPr>
            </w:pPr>
            <w:r w:rsidRPr="00C62DD2">
              <w:rPr>
                <w:sz w:val="18"/>
                <w:szCs w:val="18"/>
              </w:rPr>
              <w:t>%</w:t>
            </w:r>
          </w:p>
        </w:tc>
        <w:tc>
          <w:tcPr>
            <w:tcW w:w="720" w:type="dxa"/>
          </w:tcPr>
          <w:p w:rsidR="002B4BAF" w:rsidRPr="00C62DD2" w:rsidRDefault="002B4BAF" w:rsidP="002E2660">
            <w:pPr>
              <w:jc w:val="center"/>
              <w:rPr>
                <w:sz w:val="18"/>
                <w:szCs w:val="18"/>
              </w:rPr>
            </w:pPr>
            <w:proofErr w:type="spellStart"/>
            <w:r w:rsidRPr="00C62DD2">
              <w:rPr>
                <w:sz w:val="18"/>
                <w:szCs w:val="18"/>
              </w:rPr>
              <w:t>кільк</w:t>
            </w:r>
            <w:proofErr w:type="spellEnd"/>
            <w:r w:rsidRPr="00C62DD2">
              <w:rPr>
                <w:sz w:val="18"/>
                <w:szCs w:val="18"/>
              </w:rPr>
              <w:t>.</w:t>
            </w:r>
          </w:p>
        </w:tc>
        <w:tc>
          <w:tcPr>
            <w:tcW w:w="540" w:type="dxa"/>
          </w:tcPr>
          <w:p w:rsidR="002B4BAF" w:rsidRPr="00C62DD2" w:rsidRDefault="002B4BAF" w:rsidP="002E2660">
            <w:pPr>
              <w:jc w:val="center"/>
              <w:rPr>
                <w:sz w:val="18"/>
                <w:szCs w:val="18"/>
              </w:rPr>
            </w:pPr>
            <w:r w:rsidRPr="00C62DD2">
              <w:rPr>
                <w:sz w:val="18"/>
                <w:szCs w:val="18"/>
              </w:rPr>
              <w:t>%</w:t>
            </w:r>
          </w:p>
        </w:tc>
        <w:tc>
          <w:tcPr>
            <w:tcW w:w="720" w:type="dxa"/>
          </w:tcPr>
          <w:p w:rsidR="002B4BAF" w:rsidRPr="00C62DD2" w:rsidRDefault="002B4BAF" w:rsidP="002E2660">
            <w:pPr>
              <w:jc w:val="center"/>
              <w:rPr>
                <w:sz w:val="18"/>
                <w:szCs w:val="18"/>
              </w:rPr>
            </w:pPr>
            <w:proofErr w:type="spellStart"/>
            <w:r w:rsidRPr="00C62DD2">
              <w:rPr>
                <w:sz w:val="18"/>
                <w:szCs w:val="18"/>
              </w:rPr>
              <w:t>кільк</w:t>
            </w:r>
            <w:proofErr w:type="spellEnd"/>
            <w:r w:rsidRPr="00C62DD2">
              <w:rPr>
                <w:sz w:val="18"/>
                <w:szCs w:val="18"/>
              </w:rPr>
              <w:t>.</w:t>
            </w:r>
          </w:p>
        </w:tc>
        <w:tc>
          <w:tcPr>
            <w:tcW w:w="540" w:type="dxa"/>
          </w:tcPr>
          <w:p w:rsidR="002B4BAF" w:rsidRPr="00C62DD2" w:rsidRDefault="002B4BAF" w:rsidP="002E2660">
            <w:pPr>
              <w:jc w:val="center"/>
              <w:rPr>
                <w:sz w:val="18"/>
                <w:szCs w:val="18"/>
              </w:rPr>
            </w:pPr>
            <w:r w:rsidRPr="00C62DD2">
              <w:rPr>
                <w:sz w:val="18"/>
                <w:szCs w:val="18"/>
              </w:rPr>
              <w:t>%</w:t>
            </w:r>
          </w:p>
        </w:tc>
        <w:tc>
          <w:tcPr>
            <w:tcW w:w="720" w:type="dxa"/>
          </w:tcPr>
          <w:p w:rsidR="002B4BAF" w:rsidRPr="00C62DD2" w:rsidRDefault="002B4BAF" w:rsidP="002E2660">
            <w:pPr>
              <w:jc w:val="center"/>
              <w:rPr>
                <w:sz w:val="18"/>
                <w:szCs w:val="18"/>
              </w:rPr>
            </w:pPr>
            <w:proofErr w:type="spellStart"/>
            <w:r w:rsidRPr="00C62DD2">
              <w:rPr>
                <w:sz w:val="18"/>
                <w:szCs w:val="18"/>
              </w:rPr>
              <w:t>кільк</w:t>
            </w:r>
            <w:proofErr w:type="spellEnd"/>
            <w:r w:rsidRPr="00C62DD2">
              <w:rPr>
                <w:sz w:val="18"/>
                <w:szCs w:val="18"/>
              </w:rPr>
              <w:t>.</w:t>
            </w:r>
          </w:p>
        </w:tc>
        <w:tc>
          <w:tcPr>
            <w:tcW w:w="540" w:type="dxa"/>
          </w:tcPr>
          <w:p w:rsidR="002B4BAF" w:rsidRPr="00C62DD2" w:rsidRDefault="002B4BAF" w:rsidP="002E2660">
            <w:pPr>
              <w:jc w:val="center"/>
              <w:rPr>
                <w:sz w:val="18"/>
                <w:szCs w:val="18"/>
              </w:rPr>
            </w:pPr>
            <w:r w:rsidRPr="00C62DD2">
              <w:rPr>
                <w:sz w:val="18"/>
                <w:szCs w:val="18"/>
              </w:rPr>
              <w:t>%</w:t>
            </w:r>
          </w:p>
        </w:tc>
        <w:tc>
          <w:tcPr>
            <w:tcW w:w="720" w:type="dxa"/>
          </w:tcPr>
          <w:p w:rsidR="002B4BAF" w:rsidRPr="00C62DD2" w:rsidRDefault="002B4BAF" w:rsidP="002E2660">
            <w:pPr>
              <w:jc w:val="center"/>
              <w:rPr>
                <w:sz w:val="18"/>
                <w:szCs w:val="18"/>
              </w:rPr>
            </w:pPr>
            <w:proofErr w:type="spellStart"/>
            <w:r w:rsidRPr="00C62DD2">
              <w:rPr>
                <w:sz w:val="18"/>
                <w:szCs w:val="18"/>
              </w:rPr>
              <w:t>кільк</w:t>
            </w:r>
            <w:proofErr w:type="spellEnd"/>
            <w:r w:rsidRPr="00C62DD2">
              <w:rPr>
                <w:sz w:val="18"/>
                <w:szCs w:val="18"/>
              </w:rPr>
              <w:t>.</w:t>
            </w:r>
          </w:p>
        </w:tc>
        <w:tc>
          <w:tcPr>
            <w:tcW w:w="720" w:type="dxa"/>
          </w:tcPr>
          <w:p w:rsidR="002B4BAF" w:rsidRPr="00C62DD2" w:rsidRDefault="002B4BAF" w:rsidP="002E2660">
            <w:pPr>
              <w:jc w:val="center"/>
              <w:rPr>
                <w:sz w:val="18"/>
                <w:szCs w:val="18"/>
              </w:rPr>
            </w:pPr>
            <w:r w:rsidRPr="00C62DD2">
              <w:rPr>
                <w:sz w:val="18"/>
                <w:szCs w:val="18"/>
              </w:rPr>
              <w:t>%</w:t>
            </w:r>
          </w:p>
        </w:tc>
      </w:tr>
      <w:tr w:rsidR="002B4BAF" w:rsidRPr="00C62DD2" w:rsidTr="002E2660">
        <w:trPr>
          <w:trHeight w:val="195"/>
        </w:trPr>
        <w:tc>
          <w:tcPr>
            <w:tcW w:w="10008" w:type="dxa"/>
            <w:gridSpan w:val="14"/>
          </w:tcPr>
          <w:p w:rsidR="002B4BAF" w:rsidRPr="00C62DD2" w:rsidRDefault="002B4BAF" w:rsidP="002E2660">
            <w:pPr>
              <w:jc w:val="center"/>
              <w:rPr>
                <w:b/>
                <w:sz w:val="18"/>
                <w:szCs w:val="18"/>
              </w:rPr>
            </w:pPr>
          </w:p>
        </w:tc>
      </w:tr>
      <w:tr w:rsidR="002B4BAF" w:rsidRPr="00C62DD2" w:rsidTr="002E2660">
        <w:trPr>
          <w:trHeight w:val="195"/>
        </w:trPr>
        <w:tc>
          <w:tcPr>
            <w:tcW w:w="648" w:type="dxa"/>
          </w:tcPr>
          <w:p w:rsidR="002B4BAF" w:rsidRPr="00C62DD2" w:rsidRDefault="002B4BAF" w:rsidP="002E2660">
            <w:pPr>
              <w:jc w:val="center"/>
              <w:rPr>
                <w:b/>
                <w:sz w:val="18"/>
                <w:szCs w:val="18"/>
                <w:lang w:val="en-US"/>
              </w:rPr>
            </w:pPr>
            <w:r w:rsidRPr="00C62DD2">
              <w:rPr>
                <w:b/>
                <w:sz w:val="18"/>
                <w:szCs w:val="18"/>
              </w:rPr>
              <w:t>11</w:t>
            </w:r>
          </w:p>
        </w:tc>
        <w:tc>
          <w:tcPr>
            <w:tcW w:w="900" w:type="dxa"/>
          </w:tcPr>
          <w:p w:rsidR="002B4BAF" w:rsidRPr="00BF06EC" w:rsidRDefault="002B4BAF" w:rsidP="002E2660">
            <w:pPr>
              <w:jc w:val="center"/>
              <w:rPr>
                <w:b/>
                <w:sz w:val="18"/>
                <w:szCs w:val="18"/>
                <w:lang w:val="uk-UA"/>
              </w:rPr>
            </w:pPr>
            <w:r>
              <w:rPr>
                <w:b/>
                <w:sz w:val="18"/>
                <w:szCs w:val="18"/>
                <w:lang w:val="uk-UA"/>
              </w:rPr>
              <w:t>19</w:t>
            </w:r>
          </w:p>
        </w:tc>
        <w:tc>
          <w:tcPr>
            <w:tcW w:w="900" w:type="dxa"/>
          </w:tcPr>
          <w:p w:rsidR="002B4BAF" w:rsidRPr="00DA6BBE" w:rsidRDefault="002B4BAF" w:rsidP="002E2660">
            <w:pPr>
              <w:jc w:val="center"/>
              <w:rPr>
                <w:b/>
                <w:sz w:val="18"/>
                <w:szCs w:val="18"/>
                <w:lang w:val="uk-UA"/>
              </w:rPr>
            </w:pPr>
            <w:r>
              <w:rPr>
                <w:b/>
                <w:sz w:val="18"/>
                <w:szCs w:val="18"/>
                <w:lang w:val="uk-UA"/>
              </w:rPr>
              <w:t>19</w:t>
            </w:r>
          </w:p>
        </w:tc>
        <w:tc>
          <w:tcPr>
            <w:tcW w:w="1080" w:type="dxa"/>
          </w:tcPr>
          <w:p w:rsidR="002B4BAF" w:rsidRPr="00BF06EC" w:rsidRDefault="002B4BAF" w:rsidP="002E2660">
            <w:pPr>
              <w:jc w:val="center"/>
              <w:rPr>
                <w:b/>
                <w:sz w:val="18"/>
                <w:szCs w:val="18"/>
                <w:lang w:val="uk-UA"/>
              </w:rPr>
            </w:pPr>
            <w:r>
              <w:rPr>
                <w:b/>
                <w:sz w:val="18"/>
                <w:szCs w:val="18"/>
                <w:lang w:val="uk-UA"/>
              </w:rPr>
              <w:t>Укр..м</w:t>
            </w:r>
          </w:p>
        </w:tc>
        <w:tc>
          <w:tcPr>
            <w:tcW w:w="720" w:type="dxa"/>
          </w:tcPr>
          <w:p w:rsidR="002B4BAF" w:rsidRPr="005F0C0E" w:rsidRDefault="00C531BB" w:rsidP="002E2660">
            <w:pPr>
              <w:jc w:val="center"/>
              <w:rPr>
                <w:b/>
                <w:sz w:val="16"/>
                <w:szCs w:val="16"/>
                <w:lang w:val="uk-UA"/>
              </w:rPr>
            </w:pPr>
            <w:r>
              <w:rPr>
                <w:b/>
                <w:sz w:val="16"/>
                <w:szCs w:val="16"/>
                <w:lang w:val="uk-UA"/>
              </w:rPr>
              <w:t>4</w:t>
            </w:r>
          </w:p>
        </w:tc>
        <w:tc>
          <w:tcPr>
            <w:tcW w:w="540" w:type="dxa"/>
          </w:tcPr>
          <w:p w:rsidR="002B4BAF" w:rsidRPr="005F0C0E" w:rsidRDefault="00ED0078" w:rsidP="002E2660">
            <w:pPr>
              <w:jc w:val="center"/>
              <w:rPr>
                <w:b/>
                <w:sz w:val="16"/>
                <w:szCs w:val="16"/>
                <w:lang w:val="uk-UA"/>
              </w:rPr>
            </w:pPr>
            <w:r>
              <w:rPr>
                <w:b/>
                <w:sz w:val="16"/>
                <w:szCs w:val="16"/>
                <w:lang w:val="uk-UA"/>
              </w:rPr>
              <w:t>21</w:t>
            </w:r>
          </w:p>
        </w:tc>
        <w:tc>
          <w:tcPr>
            <w:tcW w:w="720" w:type="dxa"/>
          </w:tcPr>
          <w:p w:rsidR="002B4BAF" w:rsidRPr="005F0C0E" w:rsidRDefault="00C531BB" w:rsidP="002E2660">
            <w:pPr>
              <w:jc w:val="center"/>
              <w:rPr>
                <w:b/>
                <w:sz w:val="16"/>
                <w:szCs w:val="16"/>
                <w:lang w:val="uk-UA"/>
              </w:rPr>
            </w:pPr>
            <w:r>
              <w:rPr>
                <w:b/>
                <w:sz w:val="16"/>
                <w:szCs w:val="16"/>
                <w:lang w:val="uk-UA"/>
              </w:rPr>
              <w:t>6</w:t>
            </w:r>
          </w:p>
        </w:tc>
        <w:tc>
          <w:tcPr>
            <w:tcW w:w="540" w:type="dxa"/>
          </w:tcPr>
          <w:p w:rsidR="002B4BAF" w:rsidRPr="005F0C0E" w:rsidRDefault="00D07F90" w:rsidP="002E2660">
            <w:pPr>
              <w:jc w:val="center"/>
              <w:rPr>
                <w:b/>
                <w:sz w:val="16"/>
                <w:szCs w:val="16"/>
                <w:lang w:val="uk-UA"/>
              </w:rPr>
            </w:pPr>
            <w:r>
              <w:rPr>
                <w:b/>
                <w:sz w:val="16"/>
                <w:szCs w:val="16"/>
                <w:lang w:val="uk-UA"/>
              </w:rPr>
              <w:t>32</w:t>
            </w:r>
          </w:p>
        </w:tc>
        <w:tc>
          <w:tcPr>
            <w:tcW w:w="720" w:type="dxa"/>
          </w:tcPr>
          <w:p w:rsidR="002B4BAF" w:rsidRPr="005F0C0E" w:rsidRDefault="00C531BB" w:rsidP="002E2660">
            <w:pPr>
              <w:jc w:val="center"/>
              <w:rPr>
                <w:b/>
                <w:sz w:val="16"/>
                <w:szCs w:val="16"/>
                <w:lang w:val="uk-UA"/>
              </w:rPr>
            </w:pPr>
            <w:r>
              <w:rPr>
                <w:b/>
                <w:sz w:val="16"/>
                <w:szCs w:val="16"/>
                <w:lang w:val="uk-UA"/>
              </w:rPr>
              <w:t>8</w:t>
            </w:r>
          </w:p>
        </w:tc>
        <w:tc>
          <w:tcPr>
            <w:tcW w:w="540" w:type="dxa"/>
          </w:tcPr>
          <w:p w:rsidR="002B4BAF" w:rsidRPr="005F0C0E" w:rsidRDefault="00D07F90" w:rsidP="002E2660">
            <w:pPr>
              <w:jc w:val="center"/>
              <w:rPr>
                <w:b/>
                <w:sz w:val="16"/>
                <w:szCs w:val="16"/>
                <w:lang w:val="uk-UA"/>
              </w:rPr>
            </w:pPr>
            <w:r>
              <w:rPr>
                <w:b/>
                <w:sz w:val="16"/>
                <w:szCs w:val="16"/>
                <w:lang w:val="uk-UA"/>
              </w:rPr>
              <w:t>42</w:t>
            </w:r>
          </w:p>
        </w:tc>
        <w:tc>
          <w:tcPr>
            <w:tcW w:w="720" w:type="dxa"/>
          </w:tcPr>
          <w:p w:rsidR="002B4BAF" w:rsidRPr="005F0C0E" w:rsidRDefault="00C531BB" w:rsidP="002E2660">
            <w:pPr>
              <w:jc w:val="center"/>
              <w:rPr>
                <w:b/>
                <w:sz w:val="16"/>
                <w:szCs w:val="16"/>
                <w:lang w:val="uk-UA"/>
              </w:rPr>
            </w:pPr>
            <w:r>
              <w:rPr>
                <w:b/>
                <w:sz w:val="16"/>
                <w:szCs w:val="16"/>
                <w:lang w:val="uk-UA"/>
              </w:rPr>
              <w:t>1</w:t>
            </w:r>
          </w:p>
        </w:tc>
        <w:tc>
          <w:tcPr>
            <w:tcW w:w="540" w:type="dxa"/>
          </w:tcPr>
          <w:p w:rsidR="002B4BAF" w:rsidRPr="005F0C0E" w:rsidRDefault="00D07F90" w:rsidP="002E2660">
            <w:pPr>
              <w:jc w:val="center"/>
              <w:rPr>
                <w:b/>
                <w:sz w:val="16"/>
                <w:szCs w:val="16"/>
                <w:lang w:val="uk-UA"/>
              </w:rPr>
            </w:pPr>
            <w:r>
              <w:rPr>
                <w:b/>
                <w:sz w:val="16"/>
                <w:szCs w:val="16"/>
                <w:lang w:val="uk-UA"/>
              </w:rPr>
              <w:t>5</w:t>
            </w:r>
          </w:p>
        </w:tc>
        <w:tc>
          <w:tcPr>
            <w:tcW w:w="720" w:type="dxa"/>
          </w:tcPr>
          <w:p w:rsidR="002B4BAF" w:rsidRPr="005F0C0E" w:rsidRDefault="00C531BB" w:rsidP="002E2660">
            <w:pPr>
              <w:jc w:val="center"/>
              <w:rPr>
                <w:b/>
                <w:sz w:val="16"/>
                <w:szCs w:val="16"/>
                <w:lang w:val="uk-UA"/>
              </w:rPr>
            </w:pPr>
            <w:r>
              <w:rPr>
                <w:b/>
                <w:sz w:val="16"/>
                <w:szCs w:val="16"/>
                <w:lang w:val="uk-UA"/>
              </w:rPr>
              <w:t>9</w:t>
            </w:r>
          </w:p>
        </w:tc>
        <w:tc>
          <w:tcPr>
            <w:tcW w:w="720" w:type="dxa"/>
          </w:tcPr>
          <w:p w:rsidR="002B4BAF" w:rsidRPr="005F0C0E" w:rsidRDefault="00D07F90" w:rsidP="002E2660">
            <w:pPr>
              <w:jc w:val="center"/>
              <w:rPr>
                <w:b/>
                <w:sz w:val="16"/>
                <w:szCs w:val="16"/>
                <w:lang w:val="uk-UA"/>
              </w:rPr>
            </w:pPr>
            <w:r>
              <w:rPr>
                <w:b/>
                <w:sz w:val="16"/>
                <w:szCs w:val="16"/>
                <w:lang w:val="uk-UA"/>
              </w:rPr>
              <w:t>47</w:t>
            </w:r>
          </w:p>
        </w:tc>
      </w:tr>
      <w:tr w:rsidR="002B4BAF" w:rsidRPr="00C62DD2" w:rsidTr="002E2660">
        <w:trPr>
          <w:trHeight w:val="195"/>
        </w:trPr>
        <w:tc>
          <w:tcPr>
            <w:tcW w:w="648" w:type="dxa"/>
          </w:tcPr>
          <w:p w:rsidR="002B4BAF" w:rsidRPr="00DA6BBE" w:rsidRDefault="002B4BAF" w:rsidP="002E2660">
            <w:pPr>
              <w:jc w:val="center"/>
              <w:rPr>
                <w:b/>
                <w:sz w:val="18"/>
                <w:szCs w:val="18"/>
                <w:lang w:val="uk-UA"/>
              </w:rPr>
            </w:pPr>
            <w:r>
              <w:rPr>
                <w:b/>
                <w:sz w:val="18"/>
                <w:szCs w:val="18"/>
                <w:lang w:val="uk-UA"/>
              </w:rPr>
              <w:t>11</w:t>
            </w:r>
          </w:p>
        </w:tc>
        <w:tc>
          <w:tcPr>
            <w:tcW w:w="900" w:type="dxa"/>
          </w:tcPr>
          <w:p w:rsidR="002B4BAF" w:rsidRDefault="002B4BAF" w:rsidP="002E2660">
            <w:pPr>
              <w:jc w:val="center"/>
              <w:rPr>
                <w:b/>
                <w:sz w:val="18"/>
                <w:szCs w:val="18"/>
                <w:lang w:val="uk-UA"/>
              </w:rPr>
            </w:pPr>
            <w:r>
              <w:rPr>
                <w:b/>
                <w:sz w:val="18"/>
                <w:szCs w:val="18"/>
                <w:lang w:val="uk-UA"/>
              </w:rPr>
              <w:t>19</w:t>
            </w:r>
          </w:p>
        </w:tc>
        <w:tc>
          <w:tcPr>
            <w:tcW w:w="900" w:type="dxa"/>
          </w:tcPr>
          <w:p w:rsidR="002B4BAF" w:rsidRPr="00002A59" w:rsidRDefault="00ED0078" w:rsidP="002E2660">
            <w:pPr>
              <w:jc w:val="center"/>
              <w:rPr>
                <w:b/>
                <w:sz w:val="18"/>
                <w:szCs w:val="18"/>
                <w:lang w:val="uk-UA"/>
              </w:rPr>
            </w:pPr>
            <w:r>
              <w:rPr>
                <w:b/>
                <w:sz w:val="18"/>
                <w:szCs w:val="18"/>
                <w:lang w:val="uk-UA"/>
              </w:rPr>
              <w:t>10</w:t>
            </w:r>
          </w:p>
        </w:tc>
        <w:tc>
          <w:tcPr>
            <w:tcW w:w="1080" w:type="dxa"/>
          </w:tcPr>
          <w:p w:rsidR="002B4BAF" w:rsidRDefault="002B4BAF" w:rsidP="002E2660">
            <w:pPr>
              <w:jc w:val="center"/>
              <w:rPr>
                <w:b/>
                <w:sz w:val="18"/>
                <w:szCs w:val="18"/>
                <w:lang w:val="uk-UA"/>
              </w:rPr>
            </w:pPr>
            <w:proofErr w:type="spellStart"/>
            <w:r>
              <w:rPr>
                <w:b/>
                <w:sz w:val="18"/>
                <w:szCs w:val="18"/>
                <w:lang w:val="uk-UA"/>
              </w:rPr>
              <w:t>Іст.Укр</w:t>
            </w:r>
            <w:proofErr w:type="spellEnd"/>
          </w:p>
        </w:tc>
        <w:tc>
          <w:tcPr>
            <w:tcW w:w="720" w:type="dxa"/>
          </w:tcPr>
          <w:p w:rsidR="002B4BAF" w:rsidRPr="00730630" w:rsidRDefault="00ED0078" w:rsidP="002E2660">
            <w:pPr>
              <w:jc w:val="center"/>
              <w:rPr>
                <w:b/>
                <w:sz w:val="16"/>
                <w:szCs w:val="16"/>
                <w:lang w:val="uk-UA"/>
              </w:rPr>
            </w:pPr>
            <w:r>
              <w:rPr>
                <w:b/>
                <w:sz w:val="16"/>
                <w:szCs w:val="16"/>
                <w:lang w:val="uk-UA"/>
              </w:rPr>
              <w:t>-</w:t>
            </w:r>
          </w:p>
        </w:tc>
        <w:tc>
          <w:tcPr>
            <w:tcW w:w="540" w:type="dxa"/>
          </w:tcPr>
          <w:p w:rsidR="002B4BAF" w:rsidRPr="00730630" w:rsidRDefault="00ED0078" w:rsidP="002E2660">
            <w:pPr>
              <w:jc w:val="center"/>
              <w:rPr>
                <w:b/>
                <w:sz w:val="16"/>
                <w:szCs w:val="16"/>
                <w:lang w:val="uk-UA"/>
              </w:rPr>
            </w:pPr>
            <w:r>
              <w:rPr>
                <w:b/>
                <w:sz w:val="16"/>
                <w:szCs w:val="16"/>
                <w:lang w:val="uk-UA"/>
              </w:rPr>
              <w:t>-</w:t>
            </w:r>
          </w:p>
        </w:tc>
        <w:tc>
          <w:tcPr>
            <w:tcW w:w="720" w:type="dxa"/>
          </w:tcPr>
          <w:p w:rsidR="002B4BAF" w:rsidRPr="00730630" w:rsidRDefault="00ED0078" w:rsidP="002E2660">
            <w:pPr>
              <w:jc w:val="center"/>
              <w:rPr>
                <w:b/>
                <w:sz w:val="16"/>
                <w:szCs w:val="16"/>
                <w:lang w:val="uk-UA"/>
              </w:rPr>
            </w:pPr>
            <w:r>
              <w:rPr>
                <w:b/>
                <w:sz w:val="16"/>
                <w:szCs w:val="16"/>
                <w:lang w:val="uk-UA"/>
              </w:rPr>
              <w:t>8</w:t>
            </w:r>
          </w:p>
        </w:tc>
        <w:tc>
          <w:tcPr>
            <w:tcW w:w="540" w:type="dxa"/>
          </w:tcPr>
          <w:p w:rsidR="002B4BAF" w:rsidRPr="00730630" w:rsidRDefault="004F27CE" w:rsidP="002E2660">
            <w:pPr>
              <w:jc w:val="center"/>
              <w:rPr>
                <w:b/>
                <w:sz w:val="16"/>
                <w:szCs w:val="16"/>
                <w:lang w:val="uk-UA"/>
              </w:rPr>
            </w:pPr>
            <w:r>
              <w:rPr>
                <w:b/>
                <w:sz w:val="16"/>
                <w:szCs w:val="16"/>
                <w:lang w:val="uk-UA"/>
              </w:rPr>
              <w:t>10</w:t>
            </w:r>
          </w:p>
        </w:tc>
        <w:tc>
          <w:tcPr>
            <w:tcW w:w="720" w:type="dxa"/>
          </w:tcPr>
          <w:p w:rsidR="002B4BAF" w:rsidRPr="00730630" w:rsidRDefault="00ED0078" w:rsidP="002E2660">
            <w:pPr>
              <w:jc w:val="center"/>
              <w:rPr>
                <w:b/>
                <w:sz w:val="16"/>
                <w:szCs w:val="16"/>
                <w:lang w:val="uk-UA"/>
              </w:rPr>
            </w:pPr>
            <w:r>
              <w:rPr>
                <w:b/>
                <w:sz w:val="16"/>
                <w:szCs w:val="16"/>
                <w:lang w:val="uk-UA"/>
              </w:rPr>
              <w:t>2</w:t>
            </w:r>
          </w:p>
        </w:tc>
        <w:tc>
          <w:tcPr>
            <w:tcW w:w="540" w:type="dxa"/>
          </w:tcPr>
          <w:p w:rsidR="002B4BAF" w:rsidRPr="00730630" w:rsidRDefault="004F27CE" w:rsidP="002E2660">
            <w:pPr>
              <w:jc w:val="center"/>
              <w:rPr>
                <w:b/>
                <w:sz w:val="16"/>
                <w:szCs w:val="16"/>
                <w:lang w:val="uk-UA"/>
              </w:rPr>
            </w:pPr>
            <w:r>
              <w:rPr>
                <w:b/>
                <w:sz w:val="16"/>
                <w:szCs w:val="16"/>
                <w:lang w:val="uk-UA"/>
              </w:rPr>
              <w:t>20</w:t>
            </w:r>
          </w:p>
        </w:tc>
        <w:tc>
          <w:tcPr>
            <w:tcW w:w="720" w:type="dxa"/>
          </w:tcPr>
          <w:p w:rsidR="002B4BAF" w:rsidRPr="00730630" w:rsidRDefault="00ED0078" w:rsidP="002E2660">
            <w:pPr>
              <w:jc w:val="center"/>
              <w:rPr>
                <w:b/>
                <w:sz w:val="16"/>
                <w:szCs w:val="16"/>
                <w:lang w:val="uk-UA"/>
              </w:rPr>
            </w:pPr>
            <w:r>
              <w:rPr>
                <w:b/>
                <w:sz w:val="16"/>
                <w:szCs w:val="16"/>
                <w:lang w:val="uk-UA"/>
              </w:rPr>
              <w:t>-</w:t>
            </w:r>
          </w:p>
        </w:tc>
        <w:tc>
          <w:tcPr>
            <w:tcW w:w="540" w:type="dxa"/>
          </w:tcPr>
          <w:p w:rsidR="002B4BAF" w:rsidRPr="00730630" w:rsidRDefault="00ED0078" w:rsidP="002E2660">
            <w:pPr>
              <w:jc w:val="center"/>
              <w:rPr>
                <w:b/>
                <w:sz w:val="16"/>
                <w:szCs w:val="16"/>
                <w:lang w:val="uk-UA"/>
              </w:rPr>
            </w:pPr>
            <w:r>
              <w:rPr>
                <w:b/>
                <w:sz w:val="16"/>
                <w:szCs w:val="16"/>
                <w:lang w:val="uk-UA"/>
              </w:rPr>
              <w:t>-</w:t>
            </w:r>
          </w:p>
        </w:tc>
        <w:tc>
          <w:tcPr>
            <w:tcW w:w="720" w:type="dxa"/>
          </w:tcPr>
          <w:p w:rsidR="002B4BAF" w:rsidRPr="00730630" w:rsidRDefault="00ED0078" w:rsidP="002E2660">
            <w:pPr>
              <w:jc w:val="center"/>
              <w:rPr>
                <w:b/>
                <w:sz w:val="16"/>
                <w:szCs w:val="16"/>
                <w:lang w:val="uk-UA"/>
              </w:rPr>
            </w:pPr>
            <w:r>
              <w:rPr>
                <w:b/>
                <w:sz w:val="16"/>
                <w:szCs w:val="16"/>
                <w:lang w:val="uk-UA"/>
              </w:rPr>
              <w:t>2</w:t>
            </w:r>
          </w:p>
        </w:tc>
        <w:tc>
          <w:tcPr>
            <w:tcW w:w="720" w:type="dxa"/>
          </w:tcPr>
          <w:p w:rsidR="002B4BAF" w:rsidRPr="00730630" w:rsidRDefault="004F27CE" w:rsidP="002E2660">
            <w:pPr>
              <w:jc w:val="center"/>
              <w:rPr>
                <w:b/>
                <w:sz w:val="16"/>
                <w:szCs w:val="16"/>
                <w:lang w:val="uk-UA"/>
              </w:rPr>
            </w:pPr>
            <w:r>
              <w:rPr>
                <w:b/>
                <w:sz w:val="16"/>
                <w:szCs w:val="16"/>
                <w:lang w:val="uk-UA"/>
              </w:rPr>
              <w:t>20</w:t>
            </w:r>
          </w:p>
        </w:tc>
      </w:tr>
      <w:tr w:rsidR="002B4BAF" w:rsidRPr="00C62DD2" w:rsidTr="002E2660">
        <w:trPr>
          <w:trHeight w:val="195"/>
        </w:trPr>
        <w:tc>
          <w:tcPr>
            <w:tcW w:w="648" w:type="dxa"/>
          </w:tcPr>
          <w:p w:rsidR="002B4BAF" w:rsidRDefault="002B4BAF" w:rsidP="002E2660">
            <w:pPr>
              <w:jc w:val="center"/>
              <w:rPr>
                <w:b/>
                <w:sz w:val="18"/>
                <w:szCs w:val="18"/>
                <w:lang w:val="uk-UA"/>
              </w:rPr>
            </w:pPr>
            <w:r>
              <w:rPr>
                <w:b/>
                <w:sz w:val="18"/>
                <w:szCs w:val="18"/>
                <w:lang w:val="uk-UA"/>
              </w:rPr>
              <w:t>11</w:t>
            </w:r>
          </w:p>
        </w:tc>
        <w:tc>
          <w:tcPr>
            <w:tcW w:w="900" w:type="dxa"/>
          </w:tcPr>
          <w:p w:rsidR="002B4BAF" w:rsidRDefault="002B4BAF" w:rsidP="002E2660">
            <w:pPr>
              <w:jc w:val="center"/>
              <w:rPr>
                <w:b/>
                <w:sz w:val="18"/>
                <w:szCs w:val="18"/>
                <w:lang w:val="uk-UA"/>
              </w:rPr>
            </w:pPr>
            <w:r>
              <w:rPr>
                <w:b/>
                <w:sz w:val="18"/>
                <w:szCs w:val="18"/>
                <w:lang w:val="uk-UA"/>
              </w:rPr>
              <w:t>19</w:t>
            </w:r>
          </w:p>
        </w:tc>
        <w:tc>
          <w:tcPr>
            <w:tcW w:w="900" w:type="dxa"/>
          </w:tcPr>
          <w:p w:rsidR="002B4BAF" w:rsidRPr="00002A59" w:rsidRDefault="00ED0078" w:rsidP="002E2660">
            <w:pPr>
              <w:jc w:val="center"/>
              <w:rPr>
                <w:b/>
                <w:sz w:val="18"/>
                <w:szCs w:val="18"/>
                <w:lang w:val="uk-UA"/>
              </w:rPr>
            </w:pPr>
            <w:r>
              <w:rPr>
                <w:b/>
                <w:sz w:val="18"/>
                <w:szCs w:val="18"/>
                <w:lang w:val="uk-UA"/>
              </w:rPr>
              <w:t>11</w:t>
            </w:r>
          </w:p>
        </w:tc>
        <w:tc>
          <w:tcPr>
            <w:tcW w:w="1080" w:type="dxa"/>
          </w:tcPr>
          <w:p w:rsidR="002B4BAF" w:rsidRDefault="002B4BAF" w:rsidP="002E2660">
            <w:pPr>
              <w:jc w:val="center"/>
              <w:rPr>
                <w:b/>
                <w:sz w:val="18"/>
                <w:szCs w:val="18"/>
                <w:lang w:val="uk-UA"/>
              </w:rPr>
            </w:pPr>
            <w:proofErr w:type="spellStart"/>
            <w:r>
              <w:rPr>
                <w:b/>
                <w:sz w:val="18"/>
                <w:szCs w:val="18"/>
                <w:lang w:val="uk-UA"/>
              </w:rPr>
              <w:t>Математ</w:t>
            </w:r>
            <w:proofErr w:type="spellEnd"/>
            <w:r>
              <w:rPr>
                <w:b/>
                <w:sz w:val="18"/>
                <w:szCs w:val="18"/>
                <w:lang w:val="uk-UA"/>
              </w:rPr>
              <w:t>.</w:t>
            </w:r>
          </w:p>
        </w:tc>
        <w:tc>
          <w:tcPr>
            <w:tcW w:w="720" w:type="dxa"/>
          </w:tcPr>
          <w:p w:rsidR="002B4BAF" w:rsidRPr="005F0C0E" w:rsidRDefault="00ED0078" w:rsidP="002E2660">
            <w:pPr>
              <w:jc w:val="center"/>
              <w:rPr>
                <w:b/>
                <w:sz w:val="16"/>
                <w:szCs w:val="16"/>
                <w:lang w:val="uk-UA"/>
              </w:rPr>
            </w:pPr>
            <w:r>
              <w:rPr>
                <w:b/>
                <w:sz w:val="16"/>
                <w:szCs w:val="16"/>
                <w:lang w:val="uk-UA"/>
              </w:rPr>
              <w:t>1</w:t>
            </w:r>
          </w:p>
        </w:tc>
        <w:tc>
          <w:tcPr>
            <w:tcW w:w="540" w:type="dxa"/>
          </w:tcPr>
          <w:p w:rsidR="002B4BAF" w:rsidRPr="005F0C0E" w:rsidRDefault="004F27CE" w:rsidP="002E2660">
            <w:pPr>
              <w:jc w:val="center"/>
              <w:rPr>
                <w:b/>
                <w:sz w:val="16"/>
                <w:szCs w:val="16"/>
                <w:lang w:val="uk-UA"/>
              </w:rPr>
            </w:pPr>
            <w:r>
              <w:rPr>
                <w:b/>
                <w:sz w:val="16"/>
                <w:szCs w:val="16"/>
                <w:lang w:val="uk-UA"/>
              </w:rPr>
              <w:t>9</w:t>
            </w:r>
          </w:p>
        </w:tc>
        <w:tc>
          <w:tcPr>
            <w:tcW w:w="720" w:type="dxa"/>
          </w:tcPr>
          <w:p w:rsidR="002B4BAF" w:rsidRPr="005F0C0E" w:rsidRDefault="00ED0078" w:rsidP="002E2660">
            <w:pPr>
              <w:jc w:val="center"/>
              <w:rPr>
                <w:b/>
                <w:sz w:val="16"/>
                <w:szCs w:val="16"/>
                <w:lang w:val="uk-UA"/>
              </w:rPr>
            </w:pPr>
            <w:r>
              <w:rPr>
                <w:b/>
                <w:sz w:val="16"/>
                <w:szCs w:val="16"/>
                <w:lang w:val="uk-UA"/>
              </w:rPr>
              <w:t>7</w:t>
            </w:r>
          </w:p>
        </w:tc>
        <w:tc>
          <w:tcPr>
            <w:tcW w:w="540" w:type="dxa"/>
          </w:tcPr>
          <w:p w:rsidR="002B4BAF" w:rsidRPr="005F0C0E" w:rsidRDefault="004F27CE" w:rsidP="002E2660">
            <w:pPr>
              <w:jc w:val="center"/>
              <w:rPr>
                <w:b/>
                <w:sz w:val="16"/>
                <w:szCs w:val="16"/>
                <w:lang w:val="uk-UA"/>
              </w:rPr>
            </w:pPr>
            <w:r>
              <w:rPr>
                <w:b/>
                <w:sz w:val="16"/>
                <w:szCs w:val="16"/>
                <w:lang w:val="uk-UA"/>
              </w:rPr>
              <w:t>64</w:t>
            </w:r>
          </w:p>
        </w:tc>
        <w:tc>
          <w:tcPr>
            <w:tcW w:w="720" w:type="dxa"/>
          </w:tcPr>
          <w:p w:rsidR="002B4BAF" w:rsidRPr="005F0C0E" w:rsidRDefault="00ED0078" w:rsidP="002E2660">
            <w:pPr>
              <w:jc w:val="center"/>
              <w:rPr>
                <w:b/>
                <w:sz w:val="16"/>
                <w:szCs w:val="16"/>
                <w:lang w:val="uk-UA"/>
              </w:rPr>
            </w:pPr>
            <w:r>
              <w:rPr>
                <w:b/>
                <w:sz w:val="16"/>
                <w:szCs w:val="16"/>
                <w:lang w:val="uk-UA"/>
              </w:rPr>
              <w:t>2</w:t>
            </w:r>
          </w:p>
        </w:tc>
        <w:tc>
          <w:tcPr>
            <w:tcW w:w="540" w:type="dxa"/>
          </w:tcPr>
          <w:p w:rsidR="002B4BAF" w:rsidRPr="005F0C0E" w:rsidRDefault="004F27CE" w:rsidP="002E2660">
            <w:pPr>
              <w:jc w:val="center"/>
              <w:rPr>
                <w:b/>
                <w:sz w:val="16"/>
                <w:szCs w:val="16"/>
                <w:lang w:val="uk-UA"/>
              </w:rPr>
            </w:pPr>
            <w:r>
              <w:rPr>
                <w:b/>
                <w:sz w:val="16"/>
                <w:szCs w:val="16"/>
                <w:lang w:val="uk-UA"/>
              </w:rPr>
              <w:t>18</w:t>
            </w:r>
          </w:p>
        </w:tc>
        <w:tc>
          <w:tcPr>
            <w:tcW w:w="720" w:type="dxa"/>
          </w:tcPr>
          <w:p w:rsidR="002B4BAF" w:rsidRPr="005F0C0E" w:rsidRDefault="00ED0078" w:rsidP="002E2660">
            <w:pPr>
              <w:jc w:val="center"/>
              <w:rPr>
                <w:b/>
                <w:sz w:val="16"/>
                <w:szCs w:val="16"/>
                <w:lang w:val="uk-UA"/>
              </w:rPr>
            </w:pPr>
            <w:r>
              <w:rPr>
                <w:b/>
                <w:sz w:val="16"/>
                <w:szCs w:val="16"/>
                <w:lang w:val="uk-UA"/>
              </w:rPr>
              <w:t>1</w:t>
            </w:r>
          </w:p>
        </w:tc>
        <w:tc>
          <w:tcPr>
            <w:tcW w:w="540" w:type="dxa"/>
          </w:tcPr>
          <w:p w:rsidR="002B4BAF" w:rsidRPr="005F0C0E" w:rsidRDefault="004F27CE" w:rsidP="002E2660">
            <w:pPr>
              <w:jc w:val="center"/>
              <w:rPr>
                <w:b/>
                <w:sz w:val="16"/>
                <w:szCs w:val="16"/>
                <w:lang w:val="uk-UA"/>
              </w:rPr>
            </w:pPr>
            <w:r>
              <w:rPr>
                <w:b/>
                <w:sz w:val="16"/>
                <w:szCs w:val="16"/>
                <w:lang w:val="uk-UA"/>
              </w:rPr>
              <w:t>9</w:t>
            </w:r>
          </w:p>
        </w:tc>
        <w:tc>
          <w:tcPr>
            <w:tcW w:w="720" w:type="dxa"/>
          </w:tcPr>
          <w:p w:rsidR="002B4BAF" w:rsidRPr="005F0C0E" w:rsidRDefault="00ED0078" w:rsidP="002E2660">
            <w:pPr>
              <w:jc w:val="center"/>
              <w:rPr>
                <w:b/>
                <w:sz w:val="16"/>
                <w:szCs w:val="16"/>
                <w:lang w:val="uk-UA"/>
              </w:rPr>
            </w:pPr>
            <w:r>
              <w:rPr>
                <w:b/>
                <w:sz w:val="16"/>
                <w:szCs w:val="16"/>
                <w:lang w:val="uk-UA"/>
              </w:rPr>
              <w:t>3</w:t>
            </w:r>
          </w:p>
        </w:tc>
        <w:tc>
          <w:tcPr>
            <w:tcW w:w="720" w:type="dxa"/>
          </w:tcPr>
          <w:p w:rsidR="002B4BAF" w:rsidRPr="005F0C0E" w:rsidRDefault="004F27CE" w:rsidP="002E2660">
            <w:pPr>
              <w:jc w:val="center"/>
              <w:rPr>
                <w:b/>
                <w:sz w:val="16"/>
                <w:szCs w:val="16"/>
                <w:lang w:val="uk-UA"/>
              </w:rPr>
            </w:pPr>
            <w:r>
              <w:rPr>
                <w:b/>
                <w:sz w:val="16"/>
                <w:szCs w:val="16"/>
                <w:lang w:val="uk-UA"/>
              </w:rPr>
              <w:t>27</w:t>
            </w:r>
          </w:p>
        </w:tc>
      </w:tr>
      <w:tr w:rsidR="002B4BAF" w:rsidRPr="00C62DD2" w:rsidTr="002E2660">
        <w:trPr>
          <w:trHeight w:val="195"/>
        </w:trPr>
        <w:tc>
          <w:tcPr>
            <w:tcW w:w="648" w:type="dxa"/>
          </w:tcPr>
          <w:p w:rsidR="002B4BAF" w:rsidRDefault="002B4BAF" w:rsidP="002E2660">
            <w:pPr>
              <w:jc w:val="center"/>
              <w:rPr>
                <w:b/>
                <w:sz w:val="18"/>
                <w:szCs w:val="18"/>
                <w:lang w:val="uk-UA"/>
              </w:rPr>
            </w:pPr>
            <w:r>
              <w:rPr>
                <w:b/>
                <w:sz w:val="18"/>
                <w:szCs w:val="18"/>
                <w:lang w:val="uk-UA"/>
              </w:rPr>
              <w:t>11</w:t>
            </w:r>
          </w:p>
        </w:tc>
        <w:tc>
          <w:tcPr>
            <w:tcW w:w="900" w:type="dxa"/>
          </w:tcPr>
          <w:p w:rsidR="002B4BAF" w:rsidRDefault="002B4BAF" w:rsidP="002E2660">
            <w:pPr>
              <w:jc w:val="center"/>
              <w:rPr>
                <w:b/>
                <w:sz w:val="18"/>
                <w:szCs w:val="18"/>
                <w:lang w:val="uk-UA"/>
              </w:rPr>
            </w:pPr>
            <w:r>
              <w:rPr>
                <w:b/>
                <w:sz w:val="18"/>
                <w:szCs w:val="18"/>
                <w:lang w:val="uk-UA"/>
              </w:rPr>
              <w:t>19</w:t>
            </w:r>
          </w:p>
        </w:tc>
        <w:tc>
          <w:tcPr>
            <w:tcW w:w="900" w:type="dxa"/>
          </w:tcPr>
          <w:p w:rsidR="002B4BAF" w:rsidRPr="00002A59" w:rsidRDefault="00C531BB" w:rsidP="002E2660">
            <w:pPr>
              <w:jc w:val="center"/>
              <w:rPr>
                <w:b/>
                <w:sz w:val="18"/>
                <w:szCs w:val="18"/>
                <w:lang w:val="uk-UA"/>
              </w:rPr>
            </w:pPr>
            <w:r>
              <w:rPr>
                <w:b/>
                <w:sz w:val="18"/>
                <w:szCs w:val="18"/>
                <w:lang w:val="uk-UA"/>
              </w:rPr>
              <w:t>7</w:t>
            </w:r>
          </w:p>
        </w:tc>
        <w:tc>
          <w:tcPr>
            <w:tcW w:w="1080" w:type="dxa"/>
          </w:tcPr>
          <w:p w:rsidR="002B4BAF" w:rsidRDefault="002B4BAF" w:rsidP="002E2660">
            <w:pPr>
              <w:jc w:val="center"/>
              <w:rPr>
                <w:b/>
                <w:sz w:val="18"/>
                <w:szCs w:val="18"/>
                <w:lang w:val="uk-UA"/>
              </w:rPr>
            </w:pPr>
            <w:r>
              <w:rPr>
                <w:b/>
                <w:sz w:val="18"/>
                <w:szCs w:val="18"/>
                <w:lang w:val="uk-UA"/>
              </w:rPr>
              <w:t>Біологія</w:t>
            </w:r>
          </w:p>
        </w:tc>
        <w:tc>
          <w:tcPr>
            <w:tcW w:w="720" w:type="dxa"/>
          </w:tcPr>
          <w:p w:rsidR="002B4BAF" w:rsidRPr="005F0C0E" w:rsidRDefault="00C531BB" w:rsidP="002E2660">
            <w:pPr>
              <w:jc w:val="center"/>
              <w:rPr>
                <w:b/>
                <w:sz w:val="16"/>
                <w:szCs w:val="16"/>
                <w:lang w:val="uk-UA"/>
              </w:rPr>
            </w:pPr>
            <w:r>
              <w:rPr>
                <w:b/>
                <w:sz w:val="16"/>
                <w:szCs w:val="16"/>
                <w:lang w:val="uk-UA"/>
              </w:rPr>
              <w:t>1</w:t>
            </w:r>
          </w:p>
        </w:tc>
        <w:tc>
          <w:tcPr>
            <w:tcW w:w="540" w:type="dxa"/>
          </w:tcPr>
          <w:p w:rsidR="002B4BAF" w:rsidRPr="005F0C0E" w:rsidRDefault="004F27CE" w:rsidP="002E2660">
            <w:pPr>
              <w:jc w:val="center"/>
              <w:rPr>
                <w:b/>
                <w:sz w:val="16"/>
                <w:szCs w:val="16"/>
                <w:lang w:val="uk-UA"/>
              </w:rPr>
            </w:pPr>
            <w:r>
              <w:rPr>
                <w:b/>
                <w:sz w:val="16"/>
                <w:szCs w:val="16"/>
                <w:lang w:val="uk-UA"/>
              </w:rPr>
              <w:t>14</w:t>
            </w:r>
          </w:p>
        </w:tc>
        <w:tc>
          <w:tcPr>
            <w:tcW w:w="720" w:type="dxa"/>
          </w:tcPr>
          <w:p w:rsidR="002B4BAF" w:rsidRPr="005F0C0E" w:rsidRDefault="00C531BB" w:rsidP="002E2660">
            <w:pPr>
              <w:jc w:val="center"/>
              <w:rPr>
                <w:b/>
                <w:sz w:val="16"/>
                <w:szCs w:val="16"/>
                <w:lang w:val="uk-UA"/>
              </w:rPr>
            </w:pPr>
            <w:r>
              <w:rPr>
                <w:b/>
                <w:sz w:val="16"/>
                <w:szCs w:val="16"/>
                <w:lang w:val="uk-UA"/>
              </w:rPr>
              <w:t>3</w:t>
            </w:r>
          </w:p>
        </w:tc>
        <w:tc>
          <w:tcPr>
            <w:tcW w:w="540" w:type="dxa"/>
          </w:tcPr>
          <w:p w:rsidR="002B4BAF" w:rsidRPr="005F0C0E" w:rsidRDefault="004F27CE" w:rsidP="002E2660">
            <w:pPr>
              <w:jc w:val="center"/>
              <w:rPr>
                <w:b/>
                <w:sz w:val="16"/>
                <w:szCs w:val="16"/>
                <w:lang w:val="uk-UA"/>
              </w:rPr>
            </w:pPr>
            <w:r>
              <w:rPr>
                <w:b/>
                <w:sz w:val="16"/>
                <w:szCs w:val="16"/>
                <w:lang w:val="uk-UA"/>
              </w:rPr>
              <w:t>43</w:t>
            </w:r>
          </w:p>
        </w:tc>
        <w:tc>
          <w:tcPr>
            <w:tcW w:w="720" w:type="dxa"/>
          </w:tcPr>
          <w:p w:rsidR="002B4BAF" w:rsidRPr="005F0C0E" w:rsidRDefault="00C531BB" w:rsidP="002E2660">
            <w:pPr>
              <w:jc w:val="center"/>
              <w:rPr>
                <w:b/>
                <w:sz w:val="16"/>
                <w:szCs w:val="16"/>
                <w:lang w:val="uk-UA"/>
              </w:rPr>
            </w:pPr>
            <w:r>
              <w:rPr>
                <w:b/>
                <w:sz w:val="16"/>
                <w:szCs w:val="16"/>
                <w:lang w:val="uk-UA"/>
              </w:rPr>
              <w:t>2</w:t>
            </w:r>
          </w:p>
        </w:tc>
        <w:tc>
          <w:tcPr>
            <w:tcW w:w="540" w:type="dxa"/>
          </w:tcPr>
          <w:p w:rsidR="002B4BAF" w:rsidRPr="005F0C0E" w:rsidRDefault="004F27CE" w:rsidP="002E2660">
            <w:pPr>
              <w:jc w:val="center"/>
              <w:rPr>
                <w:b/>
                <w:sz w:val="16"/>
                <w:szCs w:val="16"/>
                <w:lang w:val="uk-UA"/>
              </w:rPr>
            </w:pPr>
            <w:r>
              <w:rPr>
                <w:b/>
                <w:sz w:val="16"/>
                <w:szCs w:val="16"/>
                <w:lang w:val="uk-UA"/>
              </w:rPr>
              <w:t>29</w:t>
            </w:r>
          </w:p>
        </w:tc>
        <w:tc>
          <w:tcPr>
            <w:tcW w:w="720" w:type="dxa"/>
          </w:tcPr>
          <w:p w:rsidR="002B4BAF" w:rsidRPr="005F0C0E" w:rsidRDefault="00C531BB" w:rsidP="002E2660">
            <w:pPr>
              <w:jc w:val="center"/>
              <w:rPr>
                <w:b/>
                <w:sz w:val="16"/>
                <w:szCs w:val="16"/>
                <w:lang w:val="uk-UA"/>
              </w:rPr>
            </w:pPr>
            <w:r>
              <w:rPr>
                <w:b/>
                <w:sz w:val="16"/>
                <w:szCs w:val="16"/>
                <w:lang w:val="uk-UA"/>
              </w:rPr>
              <w:t>1</w:t>
            </w:r>
          </w:p>
        </w:tc>
        <w:tc>
          <w:tcPr>
            <w:tcW w:w="540" w:type="dxa"/>
          </w:tcPr>
          <w:p w:rsidR="002B4BAF" w:rsidRPr="005F0C0E" w:rsidRDefault="004F27CE" w:rsidP="002E2660">
            <w:pPr>
              <w:jc w:val="center"/>
              <w:rPr>
                <w:b/>
                <w:sz w:val="16"/>
                <w:szCs w:val="16"/>
                <w:lang w:val="uk-UA"/>
              </w:rPr>
            </w:pPr>
            <w:r>
              <w:rPr>
                <w:b/>
                <w:sz w:val="16"/>
                <w:szCs w:val="16"/>
                <w:lang w:val="uk-UA"/>
              </w:rPr>
              <w:t>14</w:t>
            </w:r>
          </w:p>
        </w:tc>
        <w:tc>
          <w:tcPr>
            <w:tcW w:w="720" w:type="dxa"/>
          </w:tcPr>
          <w:p w:rsidR="002B4BAF" w:rsidRPr="005F0C0E" w:rsidRDefault="00C531BB" w:rsidP="002E2660">
            <w:pPr>
              <w:jc w:val="center"/>
              <w:rPr>
                <w:b/>
                <w:sz w:val="16"/>
                <w:szCs w:val="16"/>
                <w:lang w:val="uk-UA"/>
              </w:rPr>
            </w:pPr>
            <w:r>
              <w:rPr>
                <w:b/>
                <w:sz w:val="16"/>
                <w:szCs w:val="16"/>
                <w:lang w:val="uk-UA"/>
              </w:rPr>
              <w:t>4</w:t>
            </w:r>
          </w:p>
        </w:tc>
        <w:tc>
          <w:tcPr>
            <w:tcW w:w="720" w:type="dxa"/>
          </w:tcPr>
          <w:p w:rsidR="002B4BAF" w:rsidRPr="005F0C0E" w:rsidRDefault="004F27CE" w:rsidP="002E2660">
            <w:pPr>
              <w:jc w:val="center"/>
              <w:rPr>
                <w:b/>
                <w:sz w:val="16"/>
                <w:szCs w:val="16"/>
                <w:lang w:val="uk-UA"/>
              </w:rPr>
            </w:pPr>
            <w:r>
              <w:rPr>
                <w:b/>
                <w:sz w:val="16"/>
                <w:szCs w:val="16"/>
                <w:lang w:val="uk-UA"/>
              </w:rPr>
              <w:t>57</w:t>
            </w:r>
          </w:p>
        </w:tc>
      </w:tr>
      <w:tr w:rsidR="002B4BAF" w:rsidRPr="00C62DD2" w:rsidTr="002E2660">
        <w:trPr>
          <w:trHeight w:val="195"/>
        </w:trPr>
        <w:tc>
          <w:tcPr>
            <w:tcW w:w="648" w:type="dxa"/>
          </w:tcPr>
          <w:p w:rsidR="002B4BAF" w:rsidRDefault="002B4BAF" w:rsidP="002E2660">
            <w:pPr>
              <w:jc w:val="center"/>
              <w:rPr>
                <w:b/>
                <w:sz w:val="18"/>
                <w:szCs w:val="18"/>
                <w:lang w:val="uk-UA"/>
              </w:rPr>
            </w:pPr>
            <w:r>
              <w:rPr>
                <w:b/>
                <w:sz w:val="18"/>
                <w:szCs w:val="18"/>
                <w:lang w:val="uk-UA"/>
              </w:rPr>
              <w:t>11</w:t>
            </w:r>
          </w:p>
        </w:tc>
        <w:tc>
          <w:tcPr>
            <w:tcW w:w="900" w:type="dxa"/>
          </w:tcPr>
          <w:p w:rsidR="002B4BAF" w:rsidRDefault="002B4BAF" w:rsidP="002E2660">
            <w:pPr>
              <w:jc w:val="center"/>
              <w:rPr>
                <w:b/>
                <w:sz w:val="18"/>
                <w:szCs w:val="18"/>
                <w:lang w:val="uk-UA"/>
              </w:rPr>
            </w:pPr>
            <w:r>
              <w:rPr>
                <w:b/>
                <w:sz w:val="18"/>
                <w:szCs w:val="18"/>
                <w:lang w:val="uk-UA"/>
              </w:rPr>
              <w:t>19</w:t>
            </w:r>
          </w:p>
        </w:tc>
        <w:tc>
          <w:tcPr>
            <w:tcW w:w="900" w:type="dxa"/>
          </w:tcPr>
          <w:p w:rsidR="002B4BAF" w:rsidRDefault="00ED0078" w:rsidP="002E2660">
            <w:pPr>
              <w:jc w:val="center"/>
              <w:rPr>
                <w:b/>
                <w:sz w:val="18"/>
                <w:szCs w:val="18"/>
                <w:lang w:val="uk-UA"/>
              </w:rPr>
            </w:pPr>
            <w:r>
              <w:rPr>
                <w:b/>
                <w:sz w:val="18"/>
                <w:szCs w:val="18"/>
                <w:lang w:val="uk-UA"/>
              </w:rPr>
              <w:t>7</w:t>
            </w:r>
          </w:p>
        </w:tc>
        <w:tc>
          <w:tcPr>
            <w:tcW w:w="1080" w:type="dxa"/>
          </w:tcPr>
          <w:p w:rsidR="002B4BAF" w:rsidRDefault="002B4BAF" w:rsidP="002E2660">
            <w:pPr>
              <w:jc w:val="center"/>
              <w:rPr>
                <w:b/>
                <w:sz w:val="18"/>
                <w:szCs w:val="18"/>
                <w:lang w:val="uk-UA"/>
              </w:rPr>
            </w:pPr>
            <w:r>
              <w:rPr>
                <w:b/>
                <w:sz w:val="18"/>
                <w:szCs w:val="18"/>
                <w:lang w:val="uk-UA"/>
              </w:rPr>
              <w:t>Географія</w:t>
            </w:r>
          </w:p>
        </w:tc>
        <w:tc>
          <w:tcPr>
            <w:tcW w:w="720" w:type="dxa"/>
          </w:tcPr>
          <w:p w:rsidR="002B4BAF" w:rsidRDefault="00ED0078" w:rsidP="002E2660">
            <w:pPr>
              <w:jc w:val="center"/>
              <w:rPr>
                <w:b/>
                <w:sz w:val="16"/>
                <w:szCs w:val="16"/>
                <w:lang w:val="uk-UA"/>
              </w:rPr>
            </w:pPr>
            <w:r>
              <w:rPr>
                <w:b/>
                <w:sz w:val="16"/>
                <w:szCs w:val="16"/>
                <w:lang w:val="uk-UA"/>
              </w:rPr>
              <w:t>-</w:t>
            </w:r>
          </w:p>
        </w:tc>
        <w:tc>
          <w:tcPr>
            <w:tcW w:w="540" w:type="dxa"/>
          </w:tcPr>
          <w:p w:rsidR="002B4BAF" w:rsidRDefault="00ED0078" w:rsidP="002E2660">
            <w:pPr>
              <w:jc w:val="center"/>
              <w:rPr>
                <w:b/>
                <w:sz w:val="16"/>
                <w:szCs w:val="16"/>
                <w:lang w:val="uk-UA"/>
              </w:rPr>
            </w:pPr>
            <w:r>
              <w:rPr>
                <w:b/>
                <w:sz w:val="16"/>
                <w:szCs w:val="16"/>
                <w:lang w:val="uk-UA"/>
              </w:rPr>
              <w:t>-</w:t>
            </w:r>
          </w:p>
        </w:tc>
        <w:tc>
          <w:tcPr>
            <w:tcW w:w="720" w:type="dxa"/>
          </w:tcPr>
          <w:p w:rsidR="002B4BAF" w:rsidRDefault="00ED0078" w:rsidP="002E2660">
            <w:pPr>
              <w:jc w:val="center"/>
              <w:rPr>
                <w:b/>
                <w:sz w:val="16"/>
                <w:szCs w:val="16"/>
                <w:lang w:val="uk-UA"/>
              </w:rPr>
            </w:pPr>
            <w:r>
              <w:rPr>
                <w:b/>
                <w:sz w:val="16"/>
                <w:szCs w:val="16"/>
                <w:lang w:val="uk-UA"/>
              </w:rPr>
              <w:t>3</w:t>
            </w:r>
          </w:p>
        </w:tc>
        <w:tc>
          <w:tcPr>
            <w:tcW w:w="540" w:type="dxa"/>
          </w:tcPr>
          <w:p w:rsidR="002B4BAF" w:rsidRDefault="004F27CE" w:rsidP="002E2660">
            <w:pPr>
              <w:jc w:val="center"/>
              <w:rPr>
                <w:b/>
                <w:sz w:val="16"/>
                <w:szCs w:val="16"/>
                <w:lang w:val="uk-UA"/>
              </w:rPr>
            </w:pPr>
            <w:r>
              <w:rPr>
                <w:b/>
                <w:sz w:val="16"/>
                <w:szCs w:val="16"/>
                <w:lang w:val="uk-UA"/>
              </w:rPr>
              <w:t>43</w:t>
            </w:r>
          </w:p>
        </w:tc>
        <w:tc>
          <w:tcPr>
            <w:tcW w:w="720" w:type="dxa"/>
          </w:tcPr>
          <w:p w:rsidR="002B4BAF" w:rsidRDefault="00ED0078" w:rsidP="002E2660">
            <w:pPr>
              <w:jc w:val="center"/>
              <w:rPr>
                <w:b/>
                <w:sz w:val="16"/>
                <w:szCs w:val="16"/>
                <w:lang w:val="uk-UA"/>
              </w:rPr>
            </w:pPr>
            <w:r>
              <w:rPr>
                <w:b/>
                <w:sz w:val="16"/>
                <w:szCs w:val="16"/>
                <w:lang w:val="uk-UA"/>
              </w:rPr>
              <w:t>4</w:t>
            </w:r>
          </w:p>
        </w:tc>
        <w:tc>
          <w:tcPr>
            <w:tcW w:w="540" w:type="dxa"/>
          </w:tcPr>
          <w:p w:rsidR="002B4BAF" w:rsidRDefault="004F27CE" w:rsidP="002E2660">
            <w:pPr>
              <w:jc w:val="center"/>
              <w:rPr>
                <w:b/>
                <w:sz w:val="16"/>
                <w:szCs w:val="16"/>
                <w:lang w:val="uk-UA"/>
              </w:rPr>
            </w:pPr>
            <w:r>
              <w:rPr>
                <w:b/>
                <w:sz w:val="16"/>
                <w:szCs w:val="16"/>
                <w:lang w:val="uk-UA"/>
              </w:rPr>
              <w:t>57</w:t>
            </w:r>
          </w:p>
        </w:tc>
        <w:tc>
          <w:tcPr>
            <w:tcW w:w="720" w:type="dxa"/>
          </w:tcPr>
          <w:p w:rsidR="002B4BAF" w:rsidRDefault="00ED0078" w:rsidP="002E2660">
            <w:pPr>
              <w:jc w:val="center"/>
              <w:rPr>
                <w:b/>
                <w:sz w:val="16"/>
                <w:szCs w:val="16"/>
                <w:lang w:val="uk-UA"/>
              </w:rPr>
            </w:pPr>
            <w:r>
              <w:rPr>
                <w:b/>
                <w:sz w:val="16"/>
                <w:szCs w:val="16"/>
                <w:lang w:val="uk-UA"/>
              </w:rPr>
              <w:t>-</w:t>
            </w:r>
          </w:p>
        </w:tc>
        <w:tc>
          <w:tcPr>
            <w:tcW w:w="540" w:type="dxa"/>
          </w:tcPr>
          <w:p w:rsidR="002B4BAF" w:rsidRDefault="00ED0078" w:rsidP="002E2660">
            <w:pPr>
              <w:jc w:val="center"/>
              <w:rPr>
                <w:b/>
                <w:sz w:val="16"/>
                <w:szCs w:val="16"/>
                <w:lang w:val="uk-UA"/>
              </w:rPr>
            </w:pPr>
            <w:r>
              <w:rPr>
                <w:b/>
                <w:sz w:val="16"/>
                <w:szCs w:val="16"/>
                <w:lang w:val="uk-UA"/>
              </w:rPr>
              <w:t>-</w:t>
            </w:r>
          </w:p>
        </w:tc>
        <w:tc>
          <w:tcPr>
            <w:tcW w:w="720" w:type="dxa"/>
          </w:tcPr>
          <w:p w:rsidR="002B4BAF" w:rsidRDefault="00ED0078" w:rsidP="002E2660">
            <w:pPr>
              <w:jc w:val="center"/>
              <w:rPr>
                <w:b/>
                <w:sz w:val="16"/>
                <w:szCs w:val="16"/>
                <w:lang w:val="uk-UA"/>
              </w:rPr>
            </w:pPr>
            <w:r>
              <w:rPr>
                <w:b/>
                <w:sz w:val="16"/>
                <w:szCs w:val="16"/>
                <w:lang w:val="uk-UA"/>
              </w:rPr>
              <w:t>4</w:t>
            </w:r>
          </w:p>
        </w:tc>
        <w:tc>
          <w:tcPr>
            <w:tcW w:w="720" w:type="dxa"/>
          </w:tcPr>
          <w:p w:rsidR="002B4BAF" w:rsidRDefault="004F27CE" w:rsidP="002E2660">
            <w:pPr>
              <w:jc w:val="center"/>
              <w:rPr>
                <w:b/>
                <w:sz w:val="16"/>
                <w:szCs w:val="16"/>
                <w:lang w:val="uk-UA"/>
              </w:rPr>
            </w:pPr>
            <w:r>
              <w:rPr>
                <w:b/>
                <w:sz w:val="16"/>
                <w:szCs w:val="16"/>
                <w:lang w:val="uk-UA"/>
              </w:rPr>
              <w:t>57</w:t>
            </w:r>
          </w:p>
        </w:tc>
      </w:tr>
      <w:tr w:rsidR="002B4BAF" w:rsidRPr="00C62DD2" w:rsidTr="002E2660">
        <w:trPr>
          <w:trHeight w:val="195"/>
        </w:trPr>
        <w:tc>
          <w:tcPr>
            <w:tcW w:w="648" w:type="dxa"/>
          </w:tcPr>
          <w:p w:rsidR="002B4BAF" w:rsidRDefault="002B4BAF" w:rsidP="002E2660">
            <w:pPr>
              <w:jc w:val="center"/>
              <w:rPr>
                <w:b/>
                <w:sz w:val="18"/>
                <w:szCs w:val="18"/>
                <w:lang w:val="uk-UA"/>
              </w:rPr>
            </w:pPr>
            <w:r>
              <w:rPr>
                <w:b/>
                <w:sz w:val="18"/>
                <w:szCs w:val="18"/>
                <w:lang w:val="uk-UA"/>
              </w:rPr>
              <w:t>11</w:t>
            </w:r>
          </w:p>
        </w:tc>
        <w:tc>
          <w:tcPr>
            <w:tcW w:w="900" w:type="dxa"/>
          </w:tcPr>
          <w:p w:rsidR="002B4BAF" w:rsidRDefault="002B4BAF" w:rsidP="002E2660">
            <w:pPr>
              <w:jc w:val="center"/>
              <w:rPr>
                <w:b/>
                <w:sz w:val="18"/>
                <w:szCs w:val="18"/>
                <w:lang w:val="uk-UA"/>
              </w:rPr>
            </w:pPr>
            <w:r>
              <w:rPr>
                <w:b/>
                <w:sz w:val="18"/>
                <w:szCs w:val="18"/>
                <w:lang w:val="uk-UA"/>
              </w:rPr>
              <w:t>19</w:t>
            </w:r>
          </w:p>
        </w:tc>
        <w:tc>
          <w:tcPr>
            <w:tcW w:w="900" w:type="dxa"/>
          </w:tcPr>
          <w:p w:rsidR="002B4BAF" w:rsidRDefault="00ED0078" w:rsidP="002E2660">
            <w:pPr>
              <w:jc w:val="center"/>
              <w:rPr>
                <w:b/>
                <w:sz w:val="18"/>
                <w:szCs w:val="18"/>
                <w:lang w:val="uk-UA"/>
              </w:rPr>
            </w:pPr>
            <w:r>
              <w:rPr>
                <w:b/>
                <w:sz w:val="18"/>
                <w:szCs w:val="18"/>
                <w:lang w:val="uk-UA"/>
              </w:rPr>
              <w:t>2</w:t>
            </w:r>
          </w:p>
        </w:tc>
        <w:tc>
          <w:tcPr>
            <w:tcW w:w="1080" w:type="dxa"/>
          </w:tcPr>
          <w:p w:rsidR="002B4BAF" w:rsidRDefault="002B4BAF" w:rsidP="002E2660">
            <w:pPr>
              <w:jc w:val="center"/>
              <w:rPr>
                <w:b/>
                <w:sz w:val="18"/>
                <w:szCs w:val="18"/>
                <w:lang w:val="uk-UA"/>
              </w:rPr>
            </w:pPr>
            <w:r>
              <w:rPr>
                <w:b/>
                <w:sz w:val="18"/>
                <w:szCs w:val="18"/>
                <w:lang w:val="uk-UA"/>
              </w:rPr>
              <w:t>Фізика</w:t>
            </w:r>
          </w:p>
        </w:tc>
        <w:tc>
          <w:tcPr>
            <w:tcW w:w="720" w:type="dxa"/>
          </w:tcPr>
          <w:p w:rsidR="002B4BAF" w:rsidRDefault="00ED0078" w:rsidP="002E2660">
            <w:pPr>
              <w:jc w:val="center"/>
              <w:rPr>
                <w:b/>
                <w:sz w:val="16"/>
                <w:szCs w:val="16"/>
                <w:lang w:val="uk-UA"/>
              </w:rPr>
            </w:pPr>
            <w:r>
              <w:rPr>
                <w:b/>
                <w:sz w:val="16"/>
                <w:szCs w:val="16"/>
                <w:lang w:val="uk-UA"/>
              </w:rPr>
              <w:t>-</w:t>
            </w:r>
          </w:p>
        </w:tc>
        <w:tc>
          <w:tcPr>
            <w:tcW w:w="540" w:type="dxa"/>
          </w:tcPr>
          <w:p w:rsidR="002B4BAF" w:rsidRDefault="00ED0078" w:rsidP="002E2660">
            <w:pPr>
              <w:jc w:val="center"/>
              <w:rPr>
                <w:b/>
                <w:sz w:val="16"/>
                <w:szCs w:val="16"/>
                <w:lang w:val="uk-UA"/>
              </w:rPr>
            </w:pPr>
            <w:r>
              <w:rPr>
                <w:b/>
                <w:sz w:val="16"/>
                <w:szCs w:val="16"/>
                <w:lang w:val="uk-UA"/>
              </w:rPr>
              <w:t>-</w:t>
            </w:r>
          </w:p>
        </w:tc>
        <w:tc>
          <w:tcPr>
            <w:tcW w:w="720" w:type="dxa"/>
          </w:tcPr>
          <w:p w:rsidR="002B4BAF" w:rsidRDefault="00ED0078" w:rsidP="002E2660">
            <w:pPr>
              <w:jc w:val="center"/>
              <w:rPr>
                <w:b/>
                <w:sz w:val="16"/>
                <w:szCs w:val="16"/>
                <w:lang w:val="uk-UA"/>
              </w:rPr>
            </w:pPr>
            <w:r>
              <w:rPr>
                <w:b/>
                <w:sz w:val="16"/>
                <w:szCs w:val="16"/>
                <w:lang w:val="uk-UA"/>
              </w:rPr>
              <w:t>-</w:t>
            </w:r>
          </w:p>
        </w:tc>
        <w:tc>
          <w:tcPr>
            <w:tcW w:w="540" w:type="dxa"/>
          </w:tcPr>
          <w:p w:rsidR="002B4BAF" w:rsidRDefault="00ED0078" w:rsidP="002E2660">
            <w:pPr>
              <w:jc w:val="center"/>
              <w:rPr>
                <w:b/>
                <w:sz w:val="16"/>
                <w:szCs w:val="16"/>
                <w:lang w:val="uk-UA"/>
              </w:rPr>
            </w:pPr>
            <w:r>
              <w:rPr>
                <w:b/>
                <w:sz w:val="16"/>
                <w:szCs w:val="16"/>
                <w:lang w:val="uk-UA"/>
              </w:rPr>
              <w:t>-</w:t>
            </w:r>
          </w:p>
        </w:tc>
        <w:tc>
          <w:tcPr>
            <w:tcW w:w="720" w:type="dxa"/>
          </w:tcPr>
          <w:p w:rsidR="002B4BAF" w:rsidRDefault="00ED0078" w:rsidP="002E2660">
            <w:pPr>
              <w:jc w:val="center"/>
              <w:rPr>
                <w:b/>
                <w:sz w:val="16"/>
                <w:szCs w:val="16"/>
                <w:lang w:val="uk-UA"/>
              </w:rPr>
            </w:pPr>
            <w:r>
              <w:rPr>
                <w:b/>
                <w:sz w:val="16"/>
                <w:szCs w:val="16"/>
                <w:lang w:val="uk-UA"/>
              </w:rPr>
              <w:t>2</w:t>
            </w:r>
          </w:p>
        </w:tc>
        <w:tc>
          <w:tcPr>
            <w:tcW w:w="540" w:type="dxa"/>
          </w:tcPr>
          <w:p w:rsidR="002B4BAF" w:rsidRDefault="004F27CE" w:rsidP="002E2660">
            <w:pPr>
              <w:jc w:val="center"/>
              <w:rPr>
                <w:b/>
                <w:sz w:val="16"/>
                <w:szCs w:val="16"/>
                <w:lang w:val="uk-UA"/>
              </w:rPr>
            </w:pPr>
            <w:r>
              <w:rPr>
                <w:b/>
                <w:sz w:val="16"/>
                <w:szCs w:val="16"/>
                <w:lang w:val="uk-UA"/>
              </w:rPr>
              <w:t>100</w:t>
            </w:r>
          </w:p>
        </w:tc>
        <w:tc>
          <w:tcPr>
            <w:tcW w:w="720" w:type="dxa"/>
          </w:tcPr>
          <w:p w:rsidR="002B4BAF" w:rsidRDefault="00ED0078" w:rsidP="002E2660">
            <w:pPr>
              <w:jc w:val="center"/>
              <w:rPr>
                <w:b/>
                <w:sz w:val="16"/>
                <w:szCs w:val="16"/>
                <w:lang w:val="uk-UA"/>
              </w:rPr>
            </w:pPr>
            <w:r>
              <w:rPr>
                <w:b/>
                <w:sz w:val="16"/>
                <w:szCs w:val="16"/>
                <w:lang w:val="uk-UA"/>
              </w:rPr>
              <w:t>-</w:t>
            </w:r>
          </w:p>
        </w:tc>
        <w:tc>
          <w:tcPr>
            <w:tcW w:w="540" w:type="dxa"/>
          </w:tcPr>
          <w:p w:rsidR="002B4BAF" w:rsidRDefault="00ED0078" w:rsidP="002E2660">
            <w:pPr>
              <w:jc w:val="center"/>
              <w:rPr>
                <w:b/>
                <w:sz w:val="16"/>
                <w:szCs w:val="16"/>
                <w:lang w:val="uk-UA"/>
              </w:rPr>
            </w:pPr>
            <w:r>
              <w:rPr>
                <w:b/>
                <w:sz w:val="16"/>
                <w:szCs w:val="16"/>
                <w:lang w:val="uk-UA"/>
              </w:rPr>
              <w:t>-</w:t>
            </w:r>
          </w:p>
        </w:tc>
        <w:tc>
          <w:tcPr>
            <w:tcW w:w="720" w:type="dxa"/>
          </w:tcPr>
          <w:p w:rsidR="002B4BAF" w:rsidRDefault="00ED0078" w:rsidP="002E2660">
            <w:pPr>
              <w:jc w:val="center"/>
              <w:rPr>
                <w:b/>
                <w:sz w:val="16"/>
                <w:szCs w:val="16"/>
                <w:lang w:val="uk-UA"/>
              </w:rPr>
            </w:pPr>
            <w:r>
              <w:rPr>
                <w:b/>
                <w:sz w:val="16"/>
                <w:szCs w:val="16"/>
                <w:lang w:val="uk-UA"/>
              </w:rPr>
              <w:t>2</w:t>
            </w:r>
          </w:p>
        </w:tc>
        <w:tc>
          <w:tcPr>
            <w:tcW w:w="720" w:type="dxa"/>
          </w:tcPr>
          <w:p w:rsidR="002B4BAF" w:rsidRDefault="004F27CE" w:rsidP="002E2660">
            <w:pPr>
              <w:jc w:val="center"/>
              <w:rPr>
                <w:b/>
                <w:sz w:val="16"/>
                <w:szCs w:val="16"/>
                <w:lang w:val="uk-UA"/>
              </w:rPr>
            </w:pPr>
            <w:r>
              <w:rPr>
                <w:b/>
                <w:sz w:val="16"/>
                <w:szCs w:val="16"/>
                <w:lang w:val="uk-UA"/>
              </w:rPr>
              <w:t>100</w:t>
            </w:r>
          </w:p>
        </w:tc>
      </w:tr>
      <w:tr w:rsidR="00C06B16" w:rsidRPr="00C62DD2" w:rsidTr="002E2660">
        <w:trPr>
          <w:trHeight w:val="195"/>
        </w:trPr>
        <w:tc>
          <w:tcPr>
            <w:tcW w:w="648" w:type="dxa"/>
          </w:tcPr>
          <w:p w:rsidR="00C06B16" w:rsidRDefault="00C06B16" w:rsidP="002E2660">
            <w:pPr>
              <w:jc w:val="center"/>
              <w:rPr>
                <w:b/>
                <w:sz w:val="18"/>
                <w:szCs w:val="18"/>
                <w:lang w:val="uk-UA"/>
              </w:rPr>
            </w:pPr>
            <w:r>
              <w:rPr>
                <w:b/>
                <w:sz w:val="18"/>
                <w:szCs w:val="18"/>
                <w:lang w:val="uk-UA"/>
              </w:rPr>
              <w:t>11</w:t>
            </w:r>
          </w:p>
        </w:tc>
        <w:tc>
          <w:tcPr>
            <w:tcW w:w="900" w:type="dxa"/>
          </w:tcPr>
          <w:p w:rsidR="00C06B16" w:rsidRDefault="00C06B16" w:rsidP="002E2660">
            <w:pPr>
              <w:jc w:val="center"/>
              <w:rPr>
                <w:b/>
                <w:sz w:val="18"/>
                <w:szCs w:val="18"/>
                <w:lang w:val="uk-UA"/>
              </w:rPr>
            </w:pPr>
            <w:r>
              <w:rPr>
                <w:b/>
                <w:sz w:val="18"/>
                <w:szCs w:val="18"/>
                <w:lang w:val="uk-UA"/>
              </w:rPr>
              <w:t>19</w:t>
            </w:r>
          </w:p>
        </w:tc>
        <w:tc>
          <w:tcPr>
            <w:tcW w:w="900" w:type="dxa"/>
          </w:tcPr>
          <w:p w:rsidR="00C06B16" w:rsidRDefault="00ED0078" w:rsidP="002E2660">
            <w:pPr>
              <w:jc w:val="center"/>
              <w:rPr>
                <w:b/>
                <w:sz w:val="18"/>
                <w:szCs w:val="18"/>
                <w:lang w:val="uk-UA"/>
              </w:rPr>
            </w:pPr>
            <w:r>
              <w:rPr>
                <w:b/>
                <w:sz w:val="18"/>
                <w:szCs w:val="18"/>
                <w:lang w:val="uk-UA"/>
              </w:rPr>
              <w:t>1</w:t>
            </w:r>
          </w:p>
        </w:tc>
        <w:tc>
          <w:tcPr>
            <w:tcW w:w="1080" w:type="dxa"/>
          </w:tcPr>
          <w:p w:rsidR="00C06B16" w:rsidRDefault="00C06B16" w:rsidP="002E2660">
            <w:pPr>
              <w:jc w:val="center"/>
              <w:rPr>
                <w:b/>
                <w:sz w:val="18"/>
                <w:szCs w:val="18"/>
                <w:lang w:val="uk-UA"/>
              </w:rPr>
            </w:pPr>
            <w:r>
              <w:rPr>
                <w:b/>
                <w:sz w:val="18"/>
                <w:szCs w:val="18"/>
                <w:lang w:val="uk-UA"/>
              </w:rPr>
              <w:t>Хімія</w:t>
            </w:r>
          </w:p>
        </w:tc>
        <w:tc>
          <w:tcPr>
            <w:tcW w:w="720" w:type="dxa"/>
          </w:tcPr>
          <w:p w:rsidR="00C06B16" w:rsidRDefault="00ED0078" w:rsidP="002E2660">
            <w:pPr>
              <w:jc w:val="center"/>
              <w:rPr>
                <w:b/>
                <w:sz w:val="16"/>
                <w:szCs w:val="16"/>
                <w:lang w:val="uk-UA"/>
              </w:rPr>
            </w:pPr>
            <w:r>
              <w:rPr>
                <w:b/>
                <w:sz w:val="16"/>
                <w:szCs w:val="16"/>
                <w:lang w:val="uk-UA"/>
              </w:rPr>
              <w:t>-</w:t>
            </w:r>
          </w:p>
        </w:tc>
        <w:tc>
          <w:tcPr>
            <w:tcW w:w="540" w:type="dxa"/>
          </w:tcPr>
          <w:p w:rsidR="00C06B16" w:rsidRDefault="00ED0078" w:rsidP="002E2660">
            <w:pPr>
              <w:jc w:val="center"/>
              <w:rPr>
                <w:b/>
                <w:sz w:val="16"/>
                <w:szCs w:val="16"/>
                <w:lang w:val="uk-UA"/>
              </w:rPr>
            </w:pPr>
            <w:r>
              <w:rPr>
                <w:b/>
                <w:sz w:val="16"/>
                <w:szCs w:val="16"/>
                <w:lang w:val="uk-UA"/>
              </w:rPr>
              <w:t>-</w:t>
            </w:r>
          </w:p>
        </w:tc>
        <w:tc>
          <w:tcPr>
            <w:tcW w:w="720" w:type="dxa"/>
          </w:tcPr>
          <w:p w:rsidR="00C06B16" w:rsidRDefault="00ED0078" w:rsidP="002E2660">
            <w:pPr>
              <w:jc w:val="center"/>
              <w:rPr>
                <w:b/>
                <w:sz w:val="16"/>
                <w:szCs w:val="16"/>
                <w:lang w:val="uk-UA"/>
              </w:rPr>
            </w:pPr>
            <w:r>
              <w:rPr>
                <w:b/>
                <w:sz w:val="16"/>
                <w:szCs w:val="16"/>
                <w:lang w:val="uk-UA"/>
              </w:rPr>
              <w:t>-</w:t>
            </w:r>
          </w:p>
        </w:tc>
        <w:tc>
          <w:tcPr>
            <w:tcW w:w="540" w:type="dxa"/>
          </w:tcPr>
          <w:p w:rsidR="00C06B16" w:rsidRDefault="00ED0078" w:rsidP="002E2660">
            <w:pPr>
              <w:jc w:val="center"/>
              <w:rPr>
                <w:b/>
                <w:sz w:val="16"/>
                <w:szCs w:val="16"/>
                <w:lang w:val="uk-UA"/>
              </w:rPr>
            </w:pPr>
            <w:r>
              <w:rPr>
                <w:b/>
                <w:sz w:val="16"/>
                <w:szCs w:val="16"/>
                <w:lang w:val="uk-UA"/>
              </w:rPr>
              <w:t>-</w:t>
            </w:r>
          </w:p>
        </w:tc>
        <w:tc>
          <w:tcPr>
            <w:tcW w:w="720" w:type="dxa"/>
          </w:tcPr>
          <w:p w:rsidR="00C06B16" w:rsidRDefault="00ED0078" w:rsidP="002E2660">
            <w:pPr>
              <w:jc w:val="center"/>
              <w:rPr>
                <w:b/>
                <w:sz w:val="16"/>
                <w:szCs w:val="16"/>
                <w:lang w:val="uk-UA"/>
              </w:rPr>
            </w:pPr>
            <w:r>
              <w:rPr>
                <w:b/>
                <w:sz w:val="16"/>
                <w:szCs w:val="16"/>
                <w:lang w:val="uk-UA"/>
              </w:rPr>
              <w:t>1</w:t>
            </w:r>
          </w:p>
        </w:tc>
        <w:tc>
          <w:tcPr>
            <w:tcW w:w="540" w:type="dxa"/>
          </w:tcPr>
          <w:p w:rsidR="00C06B16" w:rsidRDefault="004F27CE" w:rsidP="002E2660">
            <w:pPr>
              <w:jc w:val="center"/>
              <w:rPr>
                <w:b/>
                <w:sz w:val="16"/>
                <w:szCs w:val="16"/>
                <w:lang w:val="uk-UA"/>
              </w:rPr>
            </w:pPr>
            <w:r>
              <w:rPr>
                <w:b/>
                <w:sz w:val="16"/>
                <w:szCs w:val="16"/>
                <w:lang w:val="uk-UA"/>
              </w:rPr>
              <w:t>100</w:t>
            </w:r>
          </w:p>
        </w:tc>
        <w:tc>
          <w:tcPr>
            <w:tcW w:w="720" w:type="dxa"/>
          </w:tcPr>
          <w:p w:rsidR="00C06B16" w:rsidRDefault="00ED0078" w:rsidP="002E2660">
            <w:pPr>
              <w:jc w:val="center"/>
              <w:rPr>
                <w:b/>
                <w:sz w:val="16"/>
                <w:szCs w:val="16"/>
                <w:lang w:val="uk-UA"/>
              </w:rPr>
            </w:pPr>
            <w:r>
              <w:rPr>
                <w:b/>
                <w:sz w:val="16"/>
                <w:szCs w:val="16"/>
                <w:lang w:val="uk-UA"/>
              </w:rPr>
              <w:t>-</w:t>
            </w:r>
          </w:p>
        </w:tc>
        <w:tc>
          <w:tcPr>
            <w:tcW w:w="540" w:type="dxa"/>
          </w:tcPr>
          <w:p w:rsidR="00C06B16" w:rsidRDefault="00ED0078" w:rsidP="002E2660">
            <w:pPr>
              <w:jc w:val="center"/>
              <w:rPr>
                <w:b/>
                <w:sz w:val="16"/>
                <w:szCs w:val="16"/>
                <w:lang w:val="uk-UA"/>
              </w:rPr>
            </w:pPr>
            <w:r>
              <w:rPr>
                <w:b/>
                <w:sz w:val="16"/>
                <w:szCs w:val="16"/>
                <w:lang w:val="uk-UA"/>
              </w:rPr>
              <w:t>-</w:t>
            </w:r>
          </w:p>
        </w:tc>
        <w:tc>
          <w:tcPr>
            <w:tcW w:w="720" w:type="dxa"/>
          </w:tcPr>
          <w:p w:rsidR="00C06B16" w:rsidRDefault="00ED0078" w:rsidP="002E2660">
            <w:pPr>
              <w:jc w:val="center"/>
              <w:rPr>
                <w:b/>
                <w:sz w:val="16"/>
                <w:szCs w:val="16"/>
                <w:lang w:val="uk-UA"/>
              </w:rPr>
            </w:pPr>
            <w:r>
              <w:rPr>
                <w:b/>
                <w:sz w:val="16"/>
                <w:szCs w:val="16"/>
                <w:lang w:val="uk-UA"/>
              </w:rPr>
              <w:t>1</w:t>
            </w:r>
          </w:p>
        </w:tc>
        <w:tc>
          <w:tcPr>
            <w:tcW w:w="720" w:type="dxa"/>
          </w:tcPr>
          <w:p w:rsidR="00C06B16" w:rsidRDefault="004F27CE" w:rsidP="002E2660">
            <w:pPr>
              <w:jc w:val="center"/>
              <w:rPr>
                <w:b/>
                <w:sz w:val="16"/>
                <w:szCs w:val="16"/>
                <w:lang w:val="uk-UA"/>
              </w:rPr>
            </w:pPr>
            <w:r>
              <w:rPr>
                <w:b/>
                <w:sz w:val="16"/>
                <w:szCs w:val="16"/>
                <w:lang w:val="uk-UA"/>
              </w:rPr>
              <w:t>100</w:t>
            </w:r>
          </w:p>
        </w:tc>
      </w:tr>
    </w:tbl>
    <w:p w:rsidR="002B4BAF" w:rsidRPr="002C2BCE" w:rsidRDefault="002B4BAF" w:rsidP="002B4BAF">
      <w:pPr>
        <w:jc w:val="center"/>
        <w:rPr>
          <w:b/>
          <w:lang w:val="uk-UA"/>
        </w:rPr>
      </w:pPr>
    </w:p>
    <w:p w:rsidR="002B4BAF" w:rsidRDefault="002B4BAF" w:rsidP="002B4BAF">
      <w:pPr>
        <w:spacing w:line="23" w:lineRule="atLeast"/>
        <w:ind w:firstLine="709"/>
        <w:jc w:val="both"/>
        <w:rPr>
          <w:szCs w:val="28"/>
          <w:lang w:val="uk-UA"/>
        </w:rPr>
      </w:pPr>
      <w:r w:rsidRPr="001A1162">
        <w:rPr>
          <w:iCs/>
          <w:lang w:val="uk-UA"/>
        </w:rPr>
        <w:t>Оформлення та видача документів про за</w:t>
      </w:r>
      <w:r>
        <w:rPr>
          <w:iCs/>
          <w:lang w:val="uk-UA"/>
        </w:rPr>
        <w:t>гальну середню освіту здійснювало</w:t>
      </w:r>
      <w:r w:rsidRPr="001A1162">
        <w:rPr>
          <w:iCs/>
          <w:lang w:val="uk-UA"/>
        </w:rPr>
        <w:t xml:space="preserve">ся відповідно до вимог чинного законодавства: </w:t>
      </w:r>
      <w:r w:rsidRPr="001A1162">
        <w:rPr>
          <w:lang w:val="uk-UA"/>
        </w:rPr>
        <w:t xml:space="preserve">учням, які закінчили 9, 11-й класи й пройшли державну підсумкову атестацію, згідно з рішенням педагогічної ради та наказом директора школи </w:t>
      </w:r>
      <w:r>
        <w:rPr>
          <w:lang w:val="uk-UA"/>
        </w:rPr>
        <w:t>були видані</w:t>
      </w:r>
      <w:r w:rsidRPr="001A1162">
        <w:rPr>
          <w:lang w:val="uk-UA"/>
        </w:rPr>
        <w:t xml:space="preserve"> </w:t>
      </w:r>
      <w:r>
        <w:rPr>
          <w:b/>
          <w:i/>
          <w:lang w:val="uk-UA"/>
        </w:rPr>
        <w:t>свідоцтва</w:t>
      </w:r>
      <w:r w:rsidRPr="003B0204">
        <w:rPr>
          <w:b/>
          <w:i/>
          <w:lang w:val="uk-UA"/>
        </w:rPr>
        <w:t xml:space="preserve"> про базову загальну середню освіту </w:t>
      </w:r>
      <w:r w:rsidRPr="003B0204">
        <w:rPr>
          <w:lang w:val="uk-UA"/>
        </w:rPr>
        <w:t xml:space="preserve">(для учнів 9 класів) та </w:t>
      </w:r>
      <w:r w:rsidRPr="003B0204">
        <w:rPr>
          <w:b/>
          <w:i/>
          <w:lang w:val="uk-UA"/>
        </w:rPr>
        <w:t>атестат</w:t>
      </w:r>
      <w:r>
        <w:rPr>
          <w:b/>
          <w:i/>
          <w:lang w:val="uk-UA"/>
        </w:rPr>
        <w:t>и</w:t>
      </w:r>
      <w:r w:rsidRPr="003B0204">
        <w:rPr>
          <w:b/>
          <w:i/>
          <w:lang w:val="uk-UA"/>
        </w:rPr>
        <w:t xml:space="preserve"> про повну загальну середню освіту</w:t>
      </w:r>
      <w:r w:rsidRPr="001A1162">
        <w:rPr>
          <w:lang w:val="uk-UA"/>
        </w:rPr>
        <w:t xml:space="preserve"> (для учнів 11 класів).</w:t>
      </w:r>
      <w:r w:rsidRPr="00634C54">
        <w:rPr>
          <w:szCs w:val="28"/>
          <w:lang w:val="uk-UA"/>
        </w:rPr>
        <w:t xml:space="preserve">                                                                   </w:t>
      </w:r>
    </w:p>
    <w:p w:rsidR="002B4BAF" w:rsidRDefault="002B4BAF" w:rsidP="002B4BAF">
      <w:pPr>
        <w:ind w:firstLine="360"/>
        <w:jc w:val="both"/>
        <w:rPr>
          <w:szCs w:val="28"/>
          <w:lang w:val="uk-UA"/>
        </w:rPr>
      </w:pPr>
      <w:r>
        <w:rPr>
          <w:szCs w:val="28"/>
          <w:lang w:val="uk-UA"/>
        </w:rPr>
        <w:t xml:space="preserve">      У 2016-2017 </w:t>
      </w:r>
      <w:proofErr w:type="spellStart"/>
      <w:r>
        <w:rPr>
          <w:szCs w:val="28"/>
          <w:lang w:val="uk-UA"/>
        </w:rPr>
        <w:t>н.р</w:t>
      </w:r>
      <w:proofErr w:type="spellEnd"/>
      <w:r>
        <w:rPr>
          <w:szCs w:val="28"/>
          <w:lang w:val="uk-UA"/>
        </w:rPr>
        <w:t>. профільне навчання для учнів 10-11 класів було організоване за наступними профілями:</w:t>
      </w:r>
    </w:p>
    <w:p w:rsidR="002B4BAF" w:rsidRPr="00634C54" w:rsidRDefault="002B4BAF" w:rsidP="002B4BAF">
      <w:pPr>
        <w:jc w:val="both"/>
        <w:rPr>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3"/>
        <w:gridCol w:w="2345"/>
        <w:gridCol w:w="2345"/>
      </w:tblGrid>
      <w:tr w:rsidR="002B4BAF" w:rsidRPr="00B90845" w:rsidTr="002E2660">
        <w:tc>
          <w:tcPr>
            <w:tcW w:w="0" w:type="auto"/>
          </w:tcPr>
          <w:p w:rsidR="002B4BAF" w:rsidRPr="00634C54" w:rsidRDefault="002B4BAF" w:rsidP="002E2660">
            <w:pPr>
              <w:jc w:val="center"/>
              <w:rPr>
                <w:b/>
                <w:bCs/>
                <w:szCs w:val="28"/>
                <w:lang w:val="uk-UA"/>
              </w:rPr>
            </w:pPr>
            <w:r w:rsidRPr="00634C54">
              <w:rPr>
                <w:b/>
                <w:bCs/>
                <w:szCs w:val="28"/>
                <w:lang w:val="uk-UA"/>
              </w:rPr>
              <w:t>Назва профілю</w:t>
            </w:r>
          </w:p>
        </w:tc>
        <w:tc>
          <w:tcPr>
            <w:tcW w:w="0" w:type="auto"/>
          </w:tcPr>
          <w:p w:rsidR="002B4BAF" w:rsidRPr="00885F0B" w:rsidRDefault="002B4BAF" w:rsidP="002E2660">
            <w:pPr>
              <w:jc w:val="center"/>
              <w:rPr>
                <w:b/>
                <w:bCs/>
                <w:szCs w:val="28"/>
                <w:lang w:val="uk-UA"/>
              </w:rPr>
            </w:pPr>
            <w:proofErr w:type="spellStart"/>
            <w:r w:rsidRPr="00885F0B">
              <w:rPr>
                <w:b/>
                <w:bCs/>
                <w:szCs w:val="28"/>
                <w:lang w:val="uk-UA"/>
              </w:rPr>
              <w:t>К-ть</w:t>
            </w:r>
            <w:proofErr w:type="spellEnd"/>
            <w:r w:rsidRPr="00885F0B">
              <w:rPr>
                <w:b/>
                <w:bCs/>
                <w:szCs w:val="28"/>
                <w:lang w:val="uk-UA"/>
              </w:rPr>
              <w:t xml:space="preserve"> учнів 10 класу</w:t>
            </w:r>
          </w:p>
        </w:tc>
        <w:tc>
          <w:tcPr>
            <w:tcW w:w="0" w:type="auto"/>
          </w:tcPr>
          <w:p w:rsidR="002B4BAF" w:rsidRPr="00885F0B" w:rsidRDefault="002B4BAF" w:rsidP="002E2660">
            <w:pPr>
              <w:jc w:val="center"/>
              <w:rPr>
                <w:b/>
                <w:bCs/>
                <w:szCs w:val="28"/>
                <w:lang w:val="uk-UA"/>
              </w:rPr>
            </w:pPr>
            <w:proofErr w:type="spellStart"/>
            <w:r w:rsidRPr="00885F0B">
              <w:rPr>
                <w:b/>
                <w:bCs/>
                <w:szCs w:val="28"/>
                <w:lang w:val="uk-UA"/>
              </w:rPr>
              <w:t>К-ть</w:t>
            </w:r>
            <w:proofErr w:type="spellEnd"/>
            <w:r w:rsidRPr="00885F0B">
              <w:rPr>
                <w:b/>
                <w:bCs/>
                <w:szCs w:val="28"/>
                <w:lang w:val="uk-UA"/>
              </w:rPr>
              <w:t xml:space="preserve"> учнів 11 класу</w:t>
            </w:r>
          </w:p>
        </w:tc>
      </w:tr>
      <w:tr w:rsidR="00D22643" w:rsidRPr="00B90845" w:rsidTr="002E2660">
        <w:tc>
          <w:tcPr>
            <w:tcW w:w="0" w:type="auto"/>
          </w:tcPr>
          <w:p w:rsidR="00D22643" w:rsidRPr="00634C54" w:rsidRDefault="00D22643" w:rsidP="002E2660">
            <w:pPr>
              <w:jc w:val="both"/>
              <w:rPr>
                <w:szCs w:val="28"/>
                <w:lang w:val="uk-UA"/>
              </w:rPr>
            </w:pPr>
            <w:r w:rsidRPr="00634C54">
              <w:rPr>
                <w:szCs w:val="28"/>
                <w:lang w:val="uk-UA"/>
              </w:rPr>
              <w:t>Фізико-математичний</w:t>
            </w:r>
          </w:p>
        </w:tc>
        <w:tc>
          <w:tcPr>
            <w:tcW w:w="0" w:type="auto"/>
          </w:tcPr>
          <w:p w:rsidR="00D22643" w:rsidRPr="00B13B7F" w:rsidRDefault="00366D89" w:rsidP="002E2660">
            <w:pPr>
              <w:jc w:val="center"/>
              <w:rPr>
                <w:szCs w:val="28"/>
                <w:lang w:val="uk-UA"/>
              </w:rPr>
            </w:pPr>
            <w:r>
              <w:rPr>
                <w:szCs w:val="28"/>
                <w:lang w:val="uk-UA"/>
              </w:rPr>
              <w:t>2</w:t>
            </w:r>
          </w:p>
        </w:tc>
        <w:tc>
          <w:tcPr>
            <w:tcW w:w="0" w:type="auto"/>
          </w:tcPr>
          <w:p w:rsidR="00D22643" w:rsidRPr="00B13B7F" w:rsidRDefault="00D22643" w:rsidP="00D22643">
            <w:pPr>
              <w:jc w:val="center"/>
              <w:rPr>
                <w:szCs w:val="28"/>
                <w:lang w:val="uk-UA"/>
              </w:rPr>
            </w:pPr>
            <w:r>
              <w:rPr>
                <w:szCs w:val="28"/>
                <w:lang w:val="uk-UA"/>
              </w:rPr>
              <w:t>1</w:t>
            </w:r>
          </w:p>
        </w:tc>
      </w:tr>
      <w:tr w:rsidR="00D22643" w:rsidRPr="00B90845" w:rsidTr="002E2660">
        <w:tc>
          <w:tcPr>
            <w:tcW w:w="0" w:type="auto"/>
          </w:tcPr>
          <w:p w:rsidR="00D22643" w:rsidRPr="00634C54" w:rsidRDefault="00D22643" w:rsidP="002E2660">
            <w:pPr>
              <w:jc w:val="both"/>
              <w:rPr>
                <w:szCs w:val="28"/>
                <w:lang w:val="uk-UA"/>
              </w:rPr>
            </w:pPr>
            <w:proofErr w:type="spellStart"/>
            <w:r>
              <w:rPr>
                <w:szCs w:val="28"/>
                <w:lang w:val="uk-UA"/>
              </w:rPr>
              <w:t>Еконмічний</w:t>
            </w:r>
            <w:proofErr w:type="spellEnd"/>
          </w:p>
        </w:tc>
        <w:tc>
          <w:tcPr>
            <w:tcW w:w="0" w:type="auto"/>
          </w:tcPr>
          <w:p w:rsidR="00D22643" w:rsidRPr="00DF61A2" w:rsidRDefault="00366D89" w:rsidP="002E2660">
            <w:pPr>
              <w:jc w:val="center"/>
              <w:rPr>
                <w:szCs w:val="28"/>
                <w:lang w:val="uk-UA"/>
              </w:rPr>
            </w:pPr>
            <w:r>
              <w:rPr>
                <w:szCs w:val="28"/>
                <w:lang w:val="uk-UA"/>
              </w:rPr>
              <w:t>1</w:t>
            </w:r>
          </w:p>
        </w:tc>
        <w:tc>
          <w:tcPr>
            <w:tcW w:w="0" w:type="auto"/>
          </w:tcPr>
          <w:p w:rsidR="00D22643" w:rsidRPr="00DF61A2" w:rsidRDefault="00D22643" w:rsidP="00D22643">
            <w:pPr>
              <w:jc w:val="center"/>
              <w:rPr>
                <w:szCs w:val="28"/>
                <w:lang w:val="uk-UA"/>
              </w:rPr>
            </w:pPr>
            <w:r>
              <w:rPr>
                <w:szCs w:val="28"/>
                <w:lang w:val="uk-UA"/>
              </w:rPr>
              <w:t>4</w:t>
            </w:r>
          </w:p>
        </w:tc>
      </w:tr>
      <w:tr w:rsidR="00D22643" w:rsidRPr="00B90845" w:rsidTr="002E2660">
        <w:tc>
          <w:tcPr>
            <w:tcW w:w="0" w:type="auto"/>
          </w:tcPr>
          <w:p w:rsidR="00D22643" w:rsidRPr="00634C54" w:rsidRDefault="00D22643" w:rsidP="002E2660">
            <w:pPr>
              <w:jc w:val="both"/>
              <w:rPr>
                <w:szCs w:val="28"/>
                <w:lang w:val="uk-UA"/>
              </w:rPr>
            </w:pPr>
            <w:r>
              <w:rPr>
                <w:szCs w:val="28"/>
                <w:lang w:val="uk-UA"/>
              </w:rPr>
              <w:t>П</w:t>
            </w:r>
            <w:r w:rsidRPr="00634C54">
              <w:rPr>
                <w:szCs w:val="28"/>
                <w:lang w:val="uk-UA"/>
              </w:rPr>
              <w:t>равовий</w:t>
            </w:r>
          </w:p>
        </w:tc>
        <w:tc>
          <w:tcPr>
            <w:tcW w:w="0" w:type="auto"/>
          </w:tcPr>
          <w:p w:rsidR="00D22643" w:rsidRPr="00307947" w:rsidRDefault="00366D89" w:rsidP="002E2660">
            <w:pPr>
              <w:jc w:val="center"/>
              <w:rPr>
                <w:szCs w:val="28"/>
                <w:lang w:val="uk-UA"/>
              </w:rPr>
            </w:pPr>
            <w:r>
              <w:rPr>
                <w:szCs w:val="28"/>
                <w:lang w:val="uk-UA"/>
              </w:rPr>
              <w:t>5</w:t>
            </w:r>
          </w:p>
        </w:tc>
        <w:tc>
          <w:tcPr>
            <w:tcW w:w="0" w:type="auto"/>
          </w:tcPr>
          <w:p w:rsidR="00D22643" w:rsidRPr="00307947" w:rsidRDefault="00D22643" w:rsidP="00D22643">
            <w:pPr>
              <w:jc w:val="center"/>
              <w:rPr>
                <w:szCs w:val="28"/>
                <w:lang w:val="uk-UA"/>
              </w:rPr>
            </w:pPr>
            <w:r>
              <w:rPr>
                <w:szCs w:val="28"/>
                <w:lang w:val="uk-UA"/>
              </w:rPr>
              <w:t>2</w:t>
            </w:r>
          </w:p>
        </w:tc>
      </w:tr>
      <w:tr w:rsidR="00D22643" w:rsidRPr="00634C54" w:rsidTr="002E2660">
        <w:tc>
          <w:tcPr>
            <w:tcW w:w="0" w:type="auto"/>
          </w:tcPr>
          <w:p w:rsidR="00D22643" w:rsidRPr="00634C54" w:rsidRDefault="00D22643" w:rsidP="002E2660">
            <w:pPr>
              <w:jc w:val="both"/>
              <w:rPr>
                <w:szCs w:val="28"/>
                <w:lang w:val="uk-UA"/>
              </w:rPr>
            </w:pPr>
            <w:proofErr w:type="spellStart"/>
            <w:r>
              <w:rPr>
                <w:szCs w:val="28"/>
                <w:lang w:val="uk-UA"/>
              </w:rPr>
              <w:t>Біолого-хімічний</w:t>
            </w:r>
            <w:proofErr w:type="spellEnd"/>
            <w:r>
              <w:rPr>
                <w:szCs w:val="28"/>
                <w:lang w:val="uk-UA"/>
              </w:rPr>
              <w:t xml:space="preserve"> </w:t>
            </w:r>
          </w:p>
        </w:tc>
        <w:tc>
          <w:tcPr>
            <w:tcW w:w="0" w:type="auto"/>
          </w:tcPr>
          <w:p w:rsidR="00D22643" w:rsidRPr="00DF61A2" w:rsidRDefault="00366D89" w:rsidP="002E2660">
            <w:pPr>
              <w:jc w:val="center"/>
              <w:rPr>
                <w:szCs w:val="28"/>
                <w:lang w:val="uk-UA"/>
              </w:rPr>
            </w:pPr>
            <w:r>
              <w:rPr>
                <w:szCs w:val="28"/>
                <w:lang w:val="uk-UA"/>
              </w:rPr>
              <w:t>6</w:t>
            </w:r>
          </w:p>
        </w:tc>
        <w:tc>
          <w:tcPr>
            <w:tcW w:w="0" w:type="auto"/>
          </w:tcPr>
          <w:p w:rsidR="00D22643" w:rsidRPr="00DF61A2" w:rsidRDefault="00D22643" w:rsidP="00D22643">
            <w:pPr>
              <w:jc w:val="center"/>
              <w:rPr>
                <w:szCs w:val="28"/>
                <w:lang w:val="uk-UA"/>
              </w:rPr>
            </w:pPr>
            <w:r>
              <w:rPr>
                <w:szCs w:val="28"/>
                <w:lang w:val="uk-UA"/>
              </w:rPr>
              <w:t>5</w:t>
            </w:r>
          </w:p>
        </w:tc>
      </w:tr>
      <w:tr w:rsidR="00D22643" w:rsidRPr="00634C54" w:rsidTr="002E2660">
        <w:tc>
          <w:tcPr>
            <w:tcW w:w="0" w:type="auto"/>
          </w:tcPr>
          <w:p w:rsidR="00D22643" w:rsidRPr="00634C54" w:rsidRDefault="00D22643" w:rsidP="002E2660">
            <w:pPr>
              <w:jc w:val="both"/>
              <w:rPr>
                <w:szCs w:val="28"/>
                <w:lang w:val="uk-UA"/>
              </w:rPr>
            </w:pPr>
            <w:r>
              <w:rPr>
                <w:szCs w:val="28"/>
                <w:lang w:val="uk-UA"/>
              </w:rPr>
              <w:t>Екологічний</w:t>
            </w:r>
          </w:p>
        </w:tc>
        <w:tc>
          <w:tcPr>
            <w:tcW w:w="0" w:type="auto"/>
          </w:tcPr>
          <w:p w:rsidR="00D22643" w:rsidRPr="00411D3A" w:rsidRDefault="00366D89" w:rsidP="002E2660">
            <w:pPr>
              <w:jc w:val="center"/>
              <w:rPr>
                <w:szCs w:val="28"/>
                <w:lang w:val="uk-UA"/>
              </w:rPr>
            </w:pPr>
            <w:r>
              <w:rPr>
                <w:szCs w:val="28"/>
                <w:lang w:val="uk-UA"/>
              </w:rPr>
              <w:t>3</w:t>
            </w:r>
          </w:p>
        </w:tc>
        <w:tc>
          <w:tcPr>
            <w:tcW w:w="0" w:type="auto"/>
          </w:tcPr>
          <w:p w:rsidR="00D22643" w:rsidRPr="00411D3A" w:rsidRDefault="00D22643" w:rsidP="00D22643">
            <w:pPr>
              <w:jc w:val="center"/>
              <w:rPr>
                <w:szCs w:val="28"/>
                <w:lang w:val="uk-UA"/>
              </w:rPr>
            </w:pPr>
            <w:r>
              <w:rPr>
                <w:szCs w:val="28"/>
                <w:lang w:val="uk-UA"/>
              </w:rPr>
              <w:t>2</w:t>
            </w:r>
          </w:p>
        </w:tc>
      </w:tr>
      <w:tr w:rsidR="00D22643" w:rsidRPr="00634C54" w:rsidTr="002E2660">
        <w:tc>
          <w:tcPr>
            <w:tcW w:w="0" w:type="auto"/>
          </w:tcPr>
          <w:p w:rsidR="00D22643" w:rsidRPr="00634C54" w:rsidRDefault="00D22643" w:rsidP="002E2660">
            <w:pPr>
              <w:jc w:val="both"/>
              <w:rPr>
                <w:szCs w:val="28"/>
                <w:lang w:val="uk-UA"/>
              </w:rPr>
            </w:pPr>
            <w:r w:rsidRPr="00634C54">
              <w:rPr>
                <w:szCs w:val="28"/>
                <w:lang w:val="uk-UA"/>
              </w:rPr>
              <w:t>Інформаційних технологій</w:t>
            </w:r>
          </w:p>
        </w:tc>
        <w:tc>
          <w:tcPr>
            <w:tcW w:w="0" w:type="auto"/>
          </w:tcPr>
          <w:p w:rsidR="00D22643" w:rsidRPr="00B13B7F" w:rsidRDefault="00366D89" w:rsidP="002E2660">
            <w:pPr>
              <w:jc w:val="center"/>
              <w:rPr>
                <w:szCs w:val="28"/>
                <w:lang w:val="uk-UA"/>
              </w:rPr>
            </w:pPr>
            <w:r>
              <w:rPr>
                <w:szCs w:val="28"/>
                <w:lang w:val="uk-UA"/>
              </w:rPr>
              <w:t>-</w:t>
            </w:r>
          </w:p>
        </w:tc>
        <w:tc>
          <w:tcPr>
            <w:tcW w:w="0" w:type="auto"/>
          </w:tcPr>
          <w:p w:rsidR="00D22643" w:rsidRPr="00B13B7F" w:rsidRDefault="00D22643" w:rsidP="00D22643">
            <w:pPr>
              <w:jc w:val="center"/>
              <w:rPr>
                <w:szCs w:val="28"/>
                <w:lang w:val="uk-UA"/>
              </w:rPr>
            </w:pPr>
            <w:r>
              <w:rPr>
                <w:szCs w:val="28"/>
                <w:lang w:val="uk-UA"/>
              </w:rPr>
              <w:t>1</w:t>
            </w:r>
          </w:p>
        </w:tc>
      </w:tr>
      <w:tr w:rsidR="00D22643" w:rsidRPr="00634C54" w:rsidTr="002E2660">
        <w:tc>
          <w:tcPr>
            <w:tcW w:w="0" w:type="auto"/>
          </w:tcPr>
          <w:p w:rsidR="00D22643" w:rsidRPr="00634C54" w:rsidRDefault="00D22643" w:rsidP="002E2660">
            <w:pPr>
              <w:jc w:val="both"/>
              <w:rPr>
                <w:szCs w:val="28"/>
                <w:lang w:val="uk-UA"/>
              </w:rPr>
            </w:pPr>
            <w:r w:rsidRPr="00634C54">
              <w:rPr>
                <w:szCs w:val="28"/>
                <w:lang w:val="uk-UA"/>
              </w:rPr>
              <w:t>Українська філологія</w:t>
            </w:r>
          </w:p>
        </w:tc>
        <w:tc>
          <w:tcPr>
            <w:tcW w:w="0" w:type="auto"/>
          </w:tcPr>
          <w:p w:rsidR="00D22643" w:rsidRPr="00B537DE" w:rsidRDefault="00366D89" w:rsidP="002E2660">
            <w:pPr>
              <w:jc w:val="center"/>
              <w:rPr>
                <w:szCs w:val="28"/>
                <w:lang w:val="uk-UA"/>
              </w:rPr>
            </w:pPr>
            <w:r>
              <w:rPr>
                <w:szCs w:val="28"/>
                <w:lang w:val="uk-UA"/>
              </w:rPr>
              <w:t>5</w:t>
            </w:r>
          </w:p>
        </w:tc>
        <w:tc>
          <w:tcPr>
            <w:tcW w:w="0" w:type="auto"/>
          </w:tcPr>
          <w:p w:rsidR="00D22643" w:rsidRPr="00B537DE" w:rsidRDefault="00D22643" w:rsidP="00D22643">
            <w:pPr>
              <w:jc w:val="center"/>
              <w:rPr>
                <w:szCs w:val="28"/>
                <w:lang w:val="uk-UA"/>
              </w:rPr>
            </w:pPr>
            <w:r>
              <w:rPr>
                <w:szCs w:val="28"/>
                <w:lang w:val="uk-UA"/>
              </w:rPr>
              <w:t>5</w:t>
            </w:r>
          </w:p>
        </w:tc>
      </w:tr>
      <w:tr w:rsidR="00D22643" w:rsidRPr="00634C54" w:rsidTr="002E2660">
        <w:tc>
          <w:tcPr>
            <w:tcW w:w="0" w:type="auto"/>
          </w:tcPr>
          <w:p w:rsidR="00D22643" w:rsidRPr="00634C54" w:rsidRDefault="00D22643" w:rsidP="002E2660">
            <w:pPr>
              <w:jc w:val="both"/>
              <w:rPr>
                <w:szCs w:val="28"/>
                <w:lang w:val="uk-UA"/>
              </w:rPr>
            </w:pPr>
            <w:r w:rsidRPr="00634C54">
              <w:rPr>
                <w:szCs w:val="28"/>
                <w:lang w:val="uk-UA"/>
              </w:rPr>
              <w:t>Технологічний:</w:t>
            </w:r>
            <w:proofErr w:type="spellStart"/>
            <w:r w:rsidRPr="00634C54">
              <w:rPr>
                <w:color w:val="FFFFFF"/>
                <w:szCs w:val="28"/>
                <w:lang w:val="uk-UA"/>
              </w:rPr>
              <w:t>т</w:t>
            </w:r>
            <w:r w:rsidRPr="00634C54">
              <w:rPr>
                <w:szCs w:val="28"/>
                <w:lang w:val="uk-UA"/>
              </w:rPr>
              <w:t>комп</w:t>
            </w:r>
            <w:proofErr w:type="spellEnd"/>
            <w:r w:rsidRPr="00634C54">
              <w:rPr>
                <w:szCs w:val="28"/>
                <w:lang w:val="en-US"/>
              </w:rPr>
              <w:t>’</w:t>
            </w:r>
            <w:proofErr w:type="spellStart"/>
            <w:r w:rsidRPr="00634C54">
              <w:rPr>
                <w:szCs w:val="28"/>
                <w:lang w:val="uk-UA"/>
              </w:rPr>
              <w:t>ютерна</w:t>
            </w:r>
            <w:proofErr w:type="spellEnd"/>
            <w:r w:rsidRPr="00634C54">
              <w:rPr>
                <w:szCs w:val="28"/>
                <w:lang w:val="uk-UA"/>
              </w:rPr>
              <w:t xml:space="preserve"> інженерія</w:t>
            </w:r>
          </w:p>
        </w:tc>
        <w:tc>
          <w:tcPr>
            <w:tcW w:w="0" w:type="auto"/>
          </w:tcPr>
          <w:p w:rsidR="00D22643" w:rsidRPr="002C2BCE" w:rsidRDefault="00366D89" w:rsidP="002E2660">
            <w:pPr>
              <w:jc w:val="center"/>
              <w:rPr>
                <w:szCs w:val="28"/>
                <w:lang w:val="uk-UA"/>
              </w:rPr>
            </w:pPr>
            <w:r>
              <w:rPr>
                <w:szCs w:val="28"/>
                <w:lang w:val="uk-UA"/>
              </w:rPr>
              <w:t>-</w:t>
            </w:r>
          </w:p>
        </w:tc>
        <w:tc>
          <w:tcPr>
            <w:tcW w:w="0" w:type="auto"/>
          </w:tcPr>
          <w:p w:rsidR="00D22643" w:rsidRPr="002C2BCE" w:rsidRDefault="00D22643" w:rsidP="00D22643">
            <w:pPr>
              <w:jc w:val="center"/>
              <w:rPr>
                <w:szCs w:val="28"/>
                <w:lang w:val="uk-UA"/>
              </w:rPr>
            </w:pPr>
            <w:r>
              <w:rPr>
                <w:szCs w:val="28"/>
                <w:lang w:val="uk-UA"/>
              </w:rPr>
              <w:t>-</w:t>
            </w:r>
          </w:p>
        </w:tc>
      </w:tr>
    </w:tbl>
    <w:p w:rsidR="002B4BAF" w:rsidRPr="00634C54" w:rsidRDefault="002B4BAF" w:rsidP="002B4BAF">
      <w:pPr>
        <w:pStyle w:val="a3"/>
        <w:ind w:left="0" w:firstLine="708"/>
        <w:jc w:val="both"/>
        <w:rPr>
          <w:szCs w:val="28"/>
          <w:lang w:val="uk-UA"/>
        </w:rPr>
      </w:pPr>
    </w:p>
    <w:p w:rsidR="002B4BAF" w:rsidRPr="00C31316" w:rsidRDefault="002B4BAF" w:rsidP="00A20AB2">
      <w:pPr>
        <w:pStyle w:val="a3"/>
        <w:numPr>
          <w:ilvl w:val="0"/>
          <w:numId w:val="2"/>
        </w:numPr>
        <w:jc w:val="both"/>
        <w:rPr>
          <w:b/>
          <w:bCs/>
          <w:szCs w:val="28"/>
          <w:u w:val="single"/>
          <w:lang w:val="uk-UA"/>
        </w:rPr>
      </w:pPr>
      <w:r w:rsidRPr="00C31316">
        <w:rPr>
          <w:b/>
          <w:bCs/>
          <w:szCs w:val="28"/>
          <w:u w:val="single"/>
          <w:lang w:val="uk-UA"/>
        </w:rPr>
        <w:t>Аналіз методичної роботи</w:t>
      </w:r>
    </w:p>
    <w:p w:rsidR="002B4BAF" w:rsidRPr="00B26EC5" w:rsidRDefault="002B4BAF" w:rsidP="002B4BAF">
      <w:pPr>
        <w:ind w:firstLine="708"/>
        <w:jc w:val="both"/>
        <w:rPr>
          <w:b/>
          <w:i/>
          <w:sz w:val="36"/>
          <w:szCs w:val="36"/>
          <w:lang w:val="uk-UA"/>
        </w:rPr>
      </w:pPr>
      <w:r>
        <w:rPr>
          <w:szCs w:val="28"/>
          <w:lang w:val="uk-UA"/>
        </w:rPr>
        <w:t>У 201</w:t>
      </w:r>
      <w:r w:rsidR="00366D89">
        <w:rPr>
          <w:szCs w:val="28"/>
          <w:lang w:val="uk-UA"/>
        </w:rPr>
        <w:t>7</w:t>
      </w:r>
      <w:r>
        <w:rPr>
          <w:szCs w:val="28"/>
          <w:lang w:val="uk-UA"/>
        </w:rPr>
        <w:t>-201</w:t>
      </w:r>
      <w:r w:rsidR="00366D89">
        <w:rPr>
          <w:szCs w:val="28"/>
          <w:lang w:val="uk-UA"/>
        </w:rPr>
        <w:t>8</w:t>
      </w:r>
      <w:r>
        <w:rPr>
          <w:szCs w:val="28"/>
          <w:lang w:val="uk-UA"/>
        </w:rPr>
        <w:t xml:space="preserve"> </w:t>
      </w:r>
      <w:proofErr w:type="spellStart"/>
      <w:r>
        <w:rPr>
          <w:szCs w:val="28"/>
          <w:lang w:val="uk-UA"/>
        </w:rPr>
        <w:t>н.р</w:t>
      </w:r>
      <w:proofErr w:type="spellEnd"/>
      <w:r>
        <w:rPr>
          <w:szCs w:val="28"/>
          <w:lang w:val="uk-UA"/>
        </w:rPr>
        <w:t>. п</w:t>
      </w:r>
      <w:r w:rsidRPr="00634C54">
        <w:rPr>
          <w:szCs w:val="28"/>
          <w:lang w:val="uk-UA"/>
        </w:rPr>
        <w:t xml:space="preserve">едагогічний колектив школи </w:t>
      </w:r>
      <w:r w:rsidR="00366D89">
        <w:rPr>
          <w:szCs w:val="28"/>
          <w:lang w:val="uk-UA"/>
        </w:rPr>
        <w:t>продовжував</w:t>
      </w:r>
      <w:r w:rsidRPr="00634C54">
        <w:rPr>
          <w:szCs w:val="28"/>
          <w:lang w:val="uk-UA"/>
        </w:rPr>
        <w:t xml:space="preserve"> працювати над </w:t>
      </w:r>
      <w:r>
        <w:rPr>
          <w:szCs w:val="28"/>
          <w:lang w:val="uk-UA"/>
        </w:rPr>
        <w:t xml:space="preserve">новою </w:t>
      </w:r>
      <w:r w:rsidRPr="00634C54">
        <w:rPr>
          <w:szCs w:val="28"/>
          <w:lang w:val="uk-UA"/>
        </w:rPr>
        <w:t xml:space="preserve">методичною проблемою школи: </w:t>
      </w:r>
      <w:r w:rsidRPr="00C459FA">
        <w:rPr>
          <w:i/>
          <w:iCs/>
          <w:lang w:val="uk-UA"/>
        </w:rPr>
        <w:t>«</w:t>
      </w:r>
      <w:r w:rsidRPr="00C459FA">
        <w:rPr>
          <w:b/>
          <w:i/>
          <w:lang w:val="uk-UA"/>
        </w:rPr>
        <w:t>Формування освітнього простору для становлення особистості дитини і усвідомлення своєї суспільної значущості</w:t>
      </w:r>
      <w:r>
        <w:rPr>
          <w:i/>
          <w:iCs/>
          <w:lang w:val="uk-UA"/>
        </w:rPr>
        <w:t xml:space="preserve">», </w:t>
      </w:r>
      <w:r w:rsidRPr="00F62CFC">
        <w:rPr>
          <w:iCs/>
          <w:lang w:val="uk-UA"/>
        </w:rPr>
        <w:t>яка підпорядкована обласній науково-методичній проблемі</w:t>
      </w:r>
      <w:r>
        <w:rPr>
          <w:i/>
          <w:iCs/>
          <w:lang w:val="uk-UA"/>
        </w:rPr>
        <w:t xml:space="preserve"> </w:t>
      </w:r>
      <w:r w:rsidRPr="00C459FA">
        <w:rPr>
          <w:i/>
          <w:iCs/>
          <w:lang w:val="uk-UA"/>
        </w:rPr>
        <w:t>«</w:t>
      </w:r>
      <w:r w:rsidRPr="00C459FA">
        <w:rPr>
          <w:b/>
          <w:i/>
          <w:lang w:val="uk-UA"/>
        </w:rPr>
        <w:t>Основні стратегії соціалізації особистості в громадському суспільстві</w:t>
      </w:r>
      <w:r>
        <w:rPr>
          <w:b/>
          <w:i/>
          <w:lang w:val="uk-UA"/>
        </w:rPr>
        <w:t xml:space="preserve">» </w:t>
      </w:r>
      <w:r w:rsidRPr="00F62CFC">
        <w:rPr>
          <w:lang w:val="uk-UA"/>
        </w:rPr>
        <w:t>та міській</w:t>
      </w:r>
      <w:r>
        <w:rPr>
          <w:lang w:val="uk-UA"/>
        </w:rPr>
        <w:t xml:space="preserve"> - </w:t>
      </w:r>
      <w:r>
        <w:rPr>
          <w:b/>
          <w:i/>
          <w:lang w:val="uk-UA"/>
        </w:rPr>
        <w:t xml:space="preserve"> </w:t>
      </w:r>
      <w:r w:rsidRPr="00C459FA">
        <w:rPr>
          <w:b/>
          <w:i/>
          <w:lang w:val="uk-UA"/>
        </w:rPr>
        <w:t>«Реалізація пріоритетних напрямків розвитку та с</w:t>
      </w:r>
      <w:r>
        <w:rPr>
          <w:b/>
          <w:i/>
          <w:lang w:val="uk-UA"/>
        </w:rPr>
        <w:t>оціалізації учасників навчально–</w:t>
      </w:r>
      <w:r w:rsidRPr="00C459FA">
        <w:rPr>
          <w:b/>
          <w:i/>
          <w:lang w:val="uk-UA"/>
        </w:rPr>
        <w:t>виховного процесу з метою формування ціннісного ставлення особистості до українського народу, Батьківщини, держави, нації».</w:t>
      </w:r>
    </w:p>
    <w:p w:rsidR="002B4BAF" w:rsidRPr="007C3D6C" w:rsidRDefault="002B4BAF" w:rsidP="002B4BAF">
      <w:pPr>
        <w:pStyle w:val="a3"/>
        <w:ind w:left="0" w:firstLine="360"/>
        <w:jc w:val="both"/>
        <w:rPr>
          <w:i/>
          <w:szCs w:val="28"/>
          <w:lang w:val="uk-UA"/>
        </w:rPr>
      </w:pPr>
      <w:r>
        <w:rPr>
          <w:szCs w:val="28"/>
          <w:lang w:val="uk-UA"/>
        </w:rPr>
        <w:t>Засідання методичної ради у 201</w:t>
      </w:r>
      <w:r w:rsidR="00366D89">
        <w:rPr>
          <w:szCs w:val="28"/>
          <w:lang w:val="uk-UA"/>
        </w:rPr>
        <w:t>7</w:t>
      </w:r>
      <w:r>
        <w:rPr>
          <w:szCs w:val="28"/>
          <w:lang w:val="uk-UA"/>
        </w:rPr>
        <w:t>-201</w:t>
      </w:r>
      <w:r w:rsidR="00366D89">
        <w:rPr>
          <w:szCs w:val="28"/>
          <w:lang w:val="uk-UA"/>
        </w:rPr>
        <w:t>8</w:t>
      </w:r>
      <w:r>
        <w:rPr>
          <w:szCs w:val="28"/>
          <w:lang w:val="uk-UA"/>
        </w:rPr>
        <w:t xml:space="preserve"> </w:t>
      </w:r>
      <w:proofErr w:type="spellStart"/>
      <w:r>
        <w:rPr>
          <w:szCs w:val="28"/>
          <w:lang w:val="uk-UA"/>
        </w:rPr>
        <w:t>н.р</w:t>
      </w:r>
      <w:proofErr w:type="spellEnd"/>
      <w:r>
        <w:rPr>
          <w:szCs w:val="28"/>
          <w:lang w:val="uk-UA"/>
        </w:rPr>
        <w:t xml:space="preserve">. році відбувалося 5 разів на рік згідно плану роботи методичної ради школи, який був затверджений на засіданні педагогічної ради школи. </w:t>
      </w:r>
    </w:p>
    <w:p w:rsidR="002B4BAF" w:rsidRPr="00344081" w:rsidRDefault="002B4BAF" w:rsidP="002B4BAF">
      <w:pPr>
        <w:shd w:val="clear" w:color="auto" w:fill="FFFFFF"/>
        <w:spacing w:line="23" w:lineRule="atLeast"/>
        <w:ind w:firstLine="357"/>
        <w:rPr>
          <w:lang w:val="uk-UA"/>
        </w:rPr>
      </w:pPr>
      <w:r w:rsidRPr="00344081">
        <w:rPr>
          <w:bCs/>
          <w:lang w:val="uk-UA"/>
        </w:rPr>
        <w:t>У школі методичні</w:t>
      </w:r>
      <w:r w:rsidRPr="00344081">
        <w:rPr>
          <w:bCs/>
          <w:color w:val="002060"/>
          <w:lang w:val="uk-UA"/>
        </w:rPr>
        <w:t xml:space="preserve"> </w:t>
      </w:r>
      <w:r w:rsidRPr="00344081">
        <w:rPr>
          <w:bCs/>
          <w:lang w:val="uk-UA"/>
        </w:rPr>
        <w:t>об’єднання</w:t>
      </w:r>
      <w:r w:rsidRPr="00344081">
        <w:rPr>
          <w:b/>
          <w:bCs/>
          <w:color w:val="002060"/>
          <w:lang w:val="uk-UA"/>
        </w:rPr>
        <w:t xml:space="preserve"> </w:t>
      </w:r>
      <w:r w:rsidRPr="00344081">
        <w:rPr>
          <w:color w:val="000000"/>
          <w:lang w:val="uk-UA"/>
        </w:rPr>
        <w:t xml:space="preserve">діють у відповідності до Положення про методичне об’єднання. </w:t>
      </w:r>
    </w:p>
    <w:p w:rsidR="002B4BAF" w:rsidRPr="00344081" w:rsidRDefault="00366D89" w:rsidP="002B4BAF">
      <w:pPr>
        <w:shd w:val="clear" w:color="auto" w:fill="FFFFFF"/>
        <w:spacing w:line="23" w:lineRule="atLeast"/>
        <w:ind w:firstLine="720"/>
        <w:jc w:val="both"/>
        <w:rPr>
          <w:color w:val="000000"/>
          <w:lang w:val="uk-UA"/>
        </w:rPr>
      </w:pPr>
      <w:r>
        <w:rPr>
          <w:color w:val="000000"/>
          <w:lang w:val="uk-UA"/>
        </w:rPr>
        <w:t xml:space="preserve">У </w:t>
      </w:r>
      <w:r w:rsidR="002B4BAF" w:rsidRPr="00344081">
        <w:rPr>
          <w:color w:val="000000"/>
          <w:lang w:val="uk-UA"/>
        </w:rPr>
        <w:t xml:space="preserve"> 201</w:t>
      </w:r>
      <w:r>
        <w:rPr>
          <w:color w:val="000000"/>
          <w:lang w:val="uk-UA"/>
        </w:rPr>
        <w:t>7</w:t>
      </w:r>
      <w:r w:rsidR="002B4BAF">
        <w:rPr>
          <w:color w:val="000000"/>
          <w:lang w:val="uk-UA"/>
        </w:rPr>
        <w:t>-201</w:t>
      </w:r>
      <w:r>
        <w:rPr>
          <w:color w:val="000000"/>
          <w:lang w:val="uk-UA"/>
        </w:rPr>
        <w:t>8</w:t>
      </w:r>
      <w:r w:rsidR="002B4BAF" w:rsidRPr="00344081">
        <w:rPr>
          <w:color w:val="000000"/>
          <w:lang w:val="uk-UA"/>
        </w:rPr>
        <w:t xml:space="preserve"> навчальному році працювало </w:t>
      </w:r>
      <w:r w:rsidR="002B4BAF" w:rsidRPr="00344081">
        <w:rPr>
          <w:i/>
          <w:color w:val="000000"/>
          <w:lang w:val="uk-UA"/>
        </w:rPr>
        <w:t>6 предметних методичних об’єднань:</w:t>
      </w:r>
      <w:r w:rsidR="002B4BAF" w:rsidRPr="00344081">
        <w:rPr>
          <w:color w:val="000000"/>
          <w:lang w:val="uk-UA"/>
        </w:rPr>
        <w:t xml:space="preserve"> </w:t>
      </w:r>
    </w:p>
    <w:p w:rsidR="002B4BAF" w:rsidRPr="00344081" w:rsidRDefault="002B4BAF" w:rsidP="00A20AB2">
      <w:pPr>
        <w:numPr>
          <w:ilvl w:val="0"/>
          <w:numId w:val="4"/>
        </w:numPr>
        <w:shd w:val="clear" w:color="auto" w:fill="FFFFFF"/>
        <w:spacing w:line="23" w:lineRule="atLeast"/>
        <w:jc w:val="both"/>
        <w:rPr>
          <w:lang w:val="uk-UA"/>
        </w:rPr>
      </w:pPr>
      <w:r w:rsidRPr="00344081">
        <w:rPr>
          <w:lang w:val="uk-UA"/>
        </w:rPr>
        <w:t xml:space="preserve">МО математики, інформатики, фізики </w:t>
      </w:r>
    </w:p>
    <w:p w:rsidR="002B4BAF" w:rsidRPr="00344081" w:rsidRDefault="002B4BAF" w:rsidP="00A20AB2">
      <w:pPr>
        <w:numPr>
          <w:ilvl w:val="0"/>
          <w:numId w:val="4"/>
        </w:numPr>
        <w:shd w:val="clear" w:color="auto" w:fill="FFFFFF"/>
        <w:spacing w:line="23" w:lineRule="atLeast"/>
        <w:jc w:val="both"/>
        <w:rPr>
          <w:lang w:val="uk-UA"/>
        </w:rPr>
      </w:pPr>
      <w:r w:rsidRPr="00344081">
        <w:rPr>
          <w:lang w:val="uk-UA"/>
        </w:rPr>
        <w:t xml:space="preserve">МО природничих наук </w:t>
      </w:r>
    </w:p>
    <w:p w:rsidR="002B4BAF" w:rsidRPr="00344081" w:rsidRDefault="002B4BAF" w:rsidP="00A20AB2">
      <w:pPr>
        <w:numPr>
          <w:ilvl w:val="0"/>
          <w:numId w:val="4"/>
        </w:numPr>
        <w:shd w:val="clear" w:color="auto" w:fill="FFFFFF"/>
        <w:spacing w:line="23" w:lineRule="atLeast"/>
        <w:jc w:val="both"/>
        <w:rPr>
          <w:lang w:val="uk-UA"/>
        </w:rPr>
      </w:pPr>
      <w:r w:rsidRPr="00344081">
        <w:rPr>
          <w:lang w:val="uk-UA"/>
        </w:rPr>
        <w:t xml:space="preserve">МО суспільно-гуманітарних наук </w:t>
      </w:r>
    </w:p>
    <w:p w:rsidR="002B4BAF" w:rsidRPr="00344081" w:rsidRDefault="002B4BAF" w:rsidP="00A20AB2">
      <w:pPr>
        <w:numPr>
          <w:ilvl w:val="0"/>
          <w:numId w:val="4"/>
        </w:numPr>
        <w:shd w:val="clear" w:color="auto" w:fill="FFFFFF"/>
        <w:spacing w:line="23" w:lineRule="atLeast"/>
        <w:jc w:val="both"/>
        <w:rPr>
          <w:lang w:val="uk-UA"/>
        </w:rPr>
      </w:pPr>
      <w:r w:rsidRPr="00344081">
        <w:rPr>
          <w:lang w:val="uk-UA"/>
        </w:rPr>
        <w:t xml:space="preserve">МО вчителів початкової школи </w:t>
      </w:r>
    </w:p>
    <w:p w:rsidR="002B4BAF" w:rsidRPr="00344081" w:rsidRDefault="002B4BAF" w:rsidP="00A20AB2">
      <w:pPr>
        <w:numPr>
          <w:ilvl w:val="0"/>
          <w:numId w:val="4"/>
        </w:numPr>
        <w:shd w:val="clear" w:color="auto" w:fill="FFFFFF"/>
        <w:spacing w:line="23" w:lineRule="atLeast"/>
        <w:jc w:val="both"/>
        <w:rPr>
          <w:lang w:val="uk-UA"/>
        </w:rPr>
      </w:pPr>
      <w:r w:rsidRPr="00344081">
        <w:rPr>
          <w:lang w:val="uk-UA"/>
        </w:rPr>
        <w:t xml:space="preserve">МО вчителів художньо-естетичного циклу </w:t>
      </w:r>
    </w:p>
    <w:p w:rsidR="002B4BAF" w:rsidRPr="007E1FCC" w:rsidRDefault="002B4BAF" w:rsidP="00A20AB2">
      <w:pPr>
        <w:numPr>
          <w:ilvl w:val="0"/>
          <w:numId w:val="4"/>
        </w:numPr>
        <w:shd w:val="clear" w:color="auto" w:fill="FFFFFF"/>
        <w:spacing w:line="23" w:lineRule="atLeast"/>
        <w:jc w:val="both"/>
        <w:rPr>
          <w:szCs w:val="28"/>
          <w:lang w:val="uk-UA"/>
        </w:rPr>
      </w:pPr>
      <w:r w:rsidRPr="00344081">
        <w:rPr>
          <w:lang w:val="uk-UA"/>
        </w:rPr>
        <w:t xml:space="preserve">МО вчителів фізичної культури </w:t>
      </w:r>
    </w:p>
    <w:p w:rsidR="002B4BAF" w:rsidRDefault="002B4BAF" w:rsidP="002B4BAF">
      <w:pPr>
        <w:shd w:val="clear" w:color="auto" w:fill="FFFFFF"/>
        <w:spacing w:line="23" w:lineRule="atLeast"/>
        <w:ind w:firstLine="720"/>
        <w:jc w:val="both"/>
        <w:rPr>
          <w:lang w:val="uk-UA"/>
        </w:rPr>
      </w:pPr>
      <w:r>
        <w:rPr>
          <w:lang w:val="uk-UA"/>
        </w:rPr>
        <w:t>Були затверджені плани роботи методичних об’єднань, коригувалися і затверджувалися науково-методичні проблеми, керівники методичних об’єднань у цьому році не змінювалися. У кінці навчального року керівники методичних об’єднань надали звіти про роботу за рік.</w:t>
      </w:r>
    </w:p>
    <w:p w:rsidR="002B4BAF" w:rsidRDefault="002B4BAF" w:rsidP="002B4BAF">
      <w:pPr>
        <w:shd w:val="clear" w:color="auto" w:fill="FFFFFF"/>
        <w:spacing w:line="23" w:lineRule="atLeast"/>
        <w:ind w:firstLine="720"/>
        <w:jc w:val="both"/>
        <w:rPr>
          <w:lang w:val="uk-UA"/>
        </w:rPr>
      </w:pPr>
      <w:r>
        <w:rPr>
          <w:lang w:val="uk-UA"/>
        </w:rPr>
        <w:lastRenderedPageBreak/>
        <w:t xml:space="preserve">Упродовж року були проведені предметні тижні, вчителі, що атестуються, проводили інтелектуальний тур гри «Млин». </w:t>
      </w:r>
    </w:p>
    <w:p w:rsidR="003E14A3" w:rsidRDefault="003E14A3" w:rsidP="002B4BAF">
      <w:pPr>
        <w:shd w:val="clear" w:color="auto" w:fill="FFFFFF"/>
        <w:spacing w:line="23" w:lineRule="atLeast"/>
        <w:ind w:firstLine="720"/>
        <w:jc w:val="both"/>
        <w:rPr>
          <w:lang w:val="uk-UA"/>
        </w:rPr>
      </w:pPr>
      <w:r>
        <w:rPr>
          <w:lang w:val="uk-UA"/>
        </w:rPr>
        <w:t>Протягом року всі вчителі провели відкриті заходи в рамках шкільного проекту «Предметні дні. Грані»</w:t>
      </w:r>
    </w:p>
    <w:p w:rsidR="003E14A3" w:rsidRDefault="003E14A3" w:rsidP="002B4BAF">
      <w:pPr>
        <w:shd w:val="clear" w:color="auto" w:fill="FFFFFF"/>
        <w:spacing w:line="23" w:lineRule="atLeast"/>
        <w:ind w:firstLine="720"/>
        <w:jc w:val="both"/>
        <w:rPr>
          <w:lang w:val="uk-UA"/>
        </w:rPr>
      </w:pPr>
      <w:r>
        <w:rPr>
          <w:lang w:val="uk-UA"/>
        </w:rPr>
        <w:t>Фізичне виховання</w:t>
      </w:r>
    </w:p>
    <w:p w:rsidR="003E14A3" w:rsidRDefault="003E14A3" w:rsidP="002B4BAF">
      <w:pPr>
        <w:shd w:val="clear" w:color="auto" w:fill="FFFFFF"/>
        <w:spacing w:line="23" w:lineRule="atLeast"/>
        <w:ind w:firstLine="720"/>
        <w:jc w:val="both"/>
        <w:rPr>
          <w:lang w:val="uk-UA"/>
        </w:rPr>
      </w:pPr>
      <w:r>
        <w:rPr>
          <w:lang w:val="uk-UA"/>
        </w:rPr>
        <w:t>1. Проведення спортивного туру шкільної творчої гри «Млин».</w:t>
      </w:r>
    </w:p>
    <w:p w:rsidR="003E14A3" w:rsidRDefault="003E14A3" w:rsidP="002B4BAF">
      <w:pPr>
        <w:shd w:val="clear" w:color="auto" w:fill="FFFFFF"/>
        <w:spacing w:line="23" w:lineRule="atLeast"/>
        <w:ind w:firstLine="720"/>
        <w:jc w:val="both"/>
        <w:rPr>
          <w:lang w:val="uk-UA"/>
        </w:rPr>
      </w:pPr>
      <w:r>
        <w:rPr>
          <w:lang w:val="uk-UA"/>
        </w:rPr>
        <w:t>2. Першість області з баскетболу (І</w:t>
      </w:r>
      <w:r>
        <w:rPr>
          <w:lang w:val="en-US"/>
        </w:rPr>
        <w:t>V</w:t>
      </w:r>
      <w:r w:rsidR="00DF0C59">
        <w:rPr>
          <w:lang w:val="uk-UA"/>
        </w:rPr>
        <w:t>, Р</w:t>
      </w:r>
      <w:r w:rsidRPr="003E14A3">
        <w:t>)</w:t>
      </w:r>
    </w:p>
    <w:p w:rsidR="003E14A3" w:rsidRDefault="003E14A3" w:rsidP="002B4BAF">
      <w:pPr>
        <w:shd w:val="clear" w:color="auto" w:fill="FFFFFF"/>
        <w:spacing w:line="23" w:lineRule="atLeast"/>
        <w:ind w:firstLine="720"/>
        <w:jc w:val="both"/>
        <w:rPr>
          <w:lang w:val="uk-UA"/>
        </w:rPr>
      </w:pPr>
      <w:r>
        <w:rPr>
          <w:lang w:val="uk-UA"/>
        </w:rPr>
        <w:t xml:space="preserve">3. Козацькі розваги </w:t>
      </w:r>
      <w:r w:rsidR="00DF0C59">
        <w:rPr>
          <w:lang w:val="uk-UA"/>
        </w:rPr>
        <w:t>(ІІ, Р)</w:t>
      </w:r>
    </w:p>
    <w:p w:rsidR="00DF0C59" w:rsidRDefault="00DF0C59" w:rsidP="002B4BAF">
      <w:pPr>
        <w:shd w:val="clear" w:color="auto" w:fill="FFFFFF"/>
        <w:spacing w:line="23" w:lineRule="atLeast"/>
        <w:ind w:firstLine="720"/>
        <w:jc w:val="both"/>
        <w:rPr>
          <w:lang w:val="uk-UA"/>
        </w:rPr>
      </w:pPr>
      <w:r>
        <w:rPr>
          <w:lang w:val="uk-UA"/>
        </w:rPr>
        <w:t>4. Першість міста з баскетболу – дівчата – І, хлопці – ІІ (Р)</w:t>
      </w:r>
    </w:p>
    <w:p w:rsidR="00DF0C59" w:rsidRDefault="00DF0C59" w:rsidP="002B4BAF">
      <w:pPr>
        <w:shd w:val="clear" w:color="auto" w:fill="FFFFFF"/>
        <w:spacing w:line="23" w:lineRule="atLeast"/>
        <w:ind w:firstLine="720"/>
        <w:jc w:val="both"/>
        <w:rPr>
          <w:lang w:val="uk-UA"/>
        </w:rPr>
      </w:pPr>
      <w:r>
        <w:rPr>
          <w:lang w:val="uk-UA"/>
        </w:rPr>
        <w:t>5. «Козачата» (І, Р)</w:t>
      </w:r>
    </w:p>
    <w:p w:rsidR="00DF0C59" w:rsidRDefault="00DF0C59" w:rsidP="00DF0C59">
      <w:pPr>
        <w:shd w:val="clear" w:color="auto" w:fill="FFFFFF"/>
        <w:spacing w:line="23" w:lineRule="atLeast"/>
        <w:ind w:firstLine="720"/>
        <w:jc w:val="both"/>
        <w:rPr>
          <w:lang w:val="uk-UA"/>
        </w:rPr>
      </w:pPr>
      <w:r>
        <w:rPr>
          <w:lang w:val="uk-UA"/>
        </w:rPr>
        <w:t>6. Легкоатлетичне чотириборство (ІІІ, Р)</w:t>
      </w:r>
    </w:p>
    <w:p w:rsidR="00DF0C59" w:rsidRDefault="00DF0C59" w:rsidP="002B4BAF">
      <w:pPr>
        <w:shd w:val="clear" w:color="auto" w:fill="FFFFFF"/>
        <w:spacing w:line="23" w:lineRule="atLeast"/>
        <w:ind w:firstLine="720"/>
        <w:jc w:val="both"/>
        <w:rPr>
          <w:lang w:val="uk-UA"/>
        </w:rPr>
      </w:pPr>
      <w:r>
        <w:rPr>
          <w:lang w:val="uk-UA"/>
        </w:rPr>
        <w:t>8. Олімпійська вікторина (1-4кл. І</w:t>
      </w:r>
      <w:r>
        <w:rPr>
          <w:lang w:val="en-US"/>
        </w:rPr>
        <w:t>V</w:t>
      </w:r>
      <w:r>
        <w:rPr>
          <w:lang w:val="uk-UA"/>
        </w:rPr>
        <w:t>, 5-9 кл. ІІІ, Р)</w:t>
      </w:r>
    </w:p>
    <w:p w:rsidR="00DF0C59" w:rsidRDefault="00DF0C59" w:rsidP="002B4BAF">
      <w:pPr>
        <w:shd w:val="clear" w:color="auto" w:fill="FFFFFF"/>
        <w:spacing w:line="23" w:lineRule="atLeast"/>
        <w:ind w:firstLine="720"/>
        <w:jc w:val="both"/>
        <w:rPr>
          <w:lang w:val="uk-UA"/>
        </w:rPr>
      </w:pPr>
    </w:p>
    <w:p w:rsidR="00DF0C59" w:rsidRDefault="00DF0C59" w:rsidP="00DF0C59">
      <w:pPr>
        <w:shd w:val="clear" w:color="auto" w:fill="FFFFFF"/>
        <w:spacing w:line="23" w:lineRule="atLeast"/>
        <w:ind w:firstLine="720"/>
        <w:jc w:val="both"/>
        <w:rPr>
          <w:lang w:val="uk-UA"/>
        </w:rPr>
      </w:pPr>
      <w:r>
        <w:rPr>
          <w:lang w:val="uk-UA"/>
        </w:rPr>
        <w:t xml:space="preserve">9. Першість міста з і стрільби (ІІ, </w:t>
      </w:r>
      <w:proofErr w:type="spellStart"/>
      <w:r>
        <w:rPr>
          <w:lang w:val="uk-UA"/>
        </w:rPr>
        <w:t>Бл</w:t>
      </w:r>
      <w:proofErr w:type="spellEnd"/>
      <w:r>
        <w:rPr>
          <w:lang w:val="uk-UA"/>
        </w:rPr>
        <w:t>)</w:t>
      </w:r>
    </w:p>
    <w:p w:rsidR="00DF0C59" w:rsidRDefault="00DF0C59" w:rsidP="00DF0C59">
      <w:pPr>
        <w:shd w:val="clear" w:color="auto" w:fill="FFFFFF"/>
        <w:spacing w:line="23" w:lineRule="atLeast"/>
        <w:ind w:firstLine="720"/>
        <w:jc w:val="both"/>
        <w:rPr>
          <w:lang w:val="uk-UA"/>
        </w:rPr>
      </w:pPr>
      <w:r>
        <w:rPr>
          <w:lang w:val="uk-UA"/>
        </w:rPr>
        <w:t>7. Першість міста з ДПЮ (І</w:t>
      </w:r>
      <w:r>
        <w:rPr>
          <w:lang w:val="en-US"/>
        </w:rPr>
        <w:t>V</w:t>
      </w:r>
      <w:r>
        <w:rPr>
          <w:lang w:val="uk-UA"/>
        </w:rPr>
        <w:t xml:space="preserve">, </w:t>
      </w:r>
      <w:proofErr w:type="spellStart"/>
      <w:r>
        <w:rPr>
          <w:lang w:val="uk-UA"/>
        </w:rPr>
        <w:t>Бл</w:t>
      </w:r>
      <w:proofErr w:type="spellEnd"/>
      <w:r>
        <w:rPr>
          <w:lang w:val="uk-UA"/>
        </w:rPr>
        <w:t>)</w:t>
      </w:r>
    </w:p>
    <w:p w:rsidR="003E14A3" w:rsidRDefault="00DF0C59" w:rsidP="002B4BAF">
      <w:pPr>
        <w:shd w:val="clear" w:color="auto" w:fill="FFFFFF"/>
        <w:spacing w:line="23" w:lineRule="atLeast"/>
        <w:ind w:firstLine="720"/>
        <w:jc w:val="both"/>
        <w:rPr>
          <w:lang w:val="uk-UA"/>
        </w:rPr>
      </w:pPr>
      <w:r>
        <w:rPr>
          <w:lang w:val="uk-UA"/>
        </w:rPr>
        <w:t xml:space="preserve">10. Сокіл-Джура (ІІІ, </w:t>
      </w:r>
      <w:proofErr w:type="spellStart"/>
      <w:r>
        <w:rPr>
          <w:lang w:val="uk-UA"/>
        </w:rPr>
        <w:t>Бл</w:t>
      </w:r>
      <w:proofErr w:type="spellEnd"/>
      <w:r>
        <w:rPr>
          <w:lang w:val="uk-UA"/>
        </w:rPr>
        <w:t>)</w:t>
      </w:r>
    </w:p>
    <w:p w:rsidR="00DF0C59" w:rsidRDefault="00DF0C59" w:rsidP="002B4BAF">
      <w:pPr>
        <w:shd w:val="clear" w:color="auto" w:fill="FFFFFF"/>
        <w:spacing w:line="23" w:lineRule="atLeast"/>
        <w:ind w:firstLine="720"/>
        <w:jc w:val="both"/>
        <w:rPr>
          <w:lang w:val="uk-UA"/>
        </w:rPr>
      </w:pPr>
    </w:p>
    <w:p w:rsidR="00DF0C59" w:rsidRDefault="00DF0C59" w:rsidP="002B4BAF">
      <w:pPr>
        <w:shd w:val="clear" w:color="auto" w:fill="FFFFFF"/>
        <w:spacing w:line="23" w:lineRule="atLeast"/>
        <w:ind w:firstLine="720"/>
        <w:jc w:val="both"/>
        <w:rPr>
          <w:szCs w:val="28"/>
          <w:lang w:val="uk-UA"/>
        </w:rPr>
      </w:pPr>
      <w:r>
        <w:rPr>
          <w:lang w:val="uk-UA"/>
        </w:rPr>
        <w:t xml:space="preserve">11. Першість області з тенісу (ІІ, </w:t>
      </w:r>
      <w:proofErr w:type="spellStart"/>
      <w:r>
        <w:rPr>
          <w:lang w:val="uk-UA"/>
        </w:rPr>
        <w:t>Бз</w:t>
      </w:r>
      <w:proofErr w:type="spellEnd"/>
      <w:r>
        <w:rPr>
          <w:lang w:val="uk-UA"/>
        </w:rPr>
        <w:t>)</w:t>
      </w:r>
    </w:p>
    <w:p w:rsidR="002B4BAF" w:rsidRPr="00CB100C" w:rsidRDefault="002B4BAF" w:rsidP="002B4BAF">
      <w:pPr>
        <w:ind w:firstLine="708"/>
        <w:jc w:val="both"/>
        <w:rPr>
          <w:szCs w:val="28"/>
          <w:lang w:val="uk-UA"/>
        </w:rPr>
      </w:pPr>
    </w:p>
    <w:p w:rsidR="002B4BAF" w:rsidRDefault="002B4BAF" w:rsidP="002B4BAF">
      <w:pPr>
        <w:ind w:firstLine="708"/>
        <w:jc w:val="center"/>
        <w:rPr>
          <w:b/>
          <w:szCs w:val="28"/>
          <w:lang w:val="uk-UA"/>
        </w:rPr>
      </w:pPr>
      <w:r w:rsidRPr="008B288A">
        <w:rPr>
          <w:b/>
          <w:szCs w:val="28"/>
          <w:lang w:val="uk-UA"/>
        </w:rPr>
        <w:t>Результативність участі учнів</w:t>
      </w:r>
      <w:r w:rsidRPr="002C1317">
        <w:rPr>
          <w:b/>
          <w:szCs w:val="28"/>
          <w:lang w:val="uk-UA"/>
        </w:rPr>
        <w:t xml:space="preserve"> </w:t>
      </w:r>
    </w:p>
    <w:p w:rsidR="002B4BAF" w:rsidRDefault="002B4BAF" w:rsidP="002B4BAF">
      <w:pPr>
        <w:ind w:firstLine="708"/>
        <w:jc w:val="center"/>
        <w:rPr>
          <w:b/>
          <w:szCs w:val="28"/>
          <w:lang w:val="uk-UA"/>
        </w:rPr>
      </w:pPr>
      <w:r w:rsidRPr="002C1317">
        <w:rPr>
          <w:b/>
          <w:szCs w:val="28"/>
          <w:lang w:val="uk-UA"/>
        </w:rPr>
        <w:t>у Всеукраїнських учнівських олімпіадах з базових дисциплін</w:t>
      </w:r>
    </w:p>
    <w:p w:rsidR="002B4BAF" w:rsidRDefault="002B4BAF" w:rsidP="002B4BAF">
      <w:pPr>
        <w:ind w:firstLine="708"/>
        <w:rPr>
          <w:szCs w:val="28"/>
          <w:lang w:val="uk-UA"/>
        </w:rPr>
      </w:pPr>
      <w:r>
        <w:rPr>
          <w:szCs w:val="28"/>
          <w:lang w:val="uk-UA"/>
        </w:rPr>
        <w:t>З 0</w:t>
      </w:r>
      <w:r w:rsidR="008B288A">
        <w:rPr>
          <w:szCs w:val="28"/>
          <w:lang w:val="uk-UA"/>
        </w:rPr>
        <w:t>4.10.2017 по 19.10.2017</w:t>
      </w:r>
      <w:r>
        <w:rPr>
          <w:szCs w:val="28"/>
          <w:lang w:val="uk-UA"/>
        </w:rPr>
        <w:t xml:space="preserve"> р. були проведені олімпіади з 1</w:t>
      </w:r>
      <w:r w:rsidR="008B288A">
        <w:rPr>
          <w:szCs w:val="28"/>
          <w:lang w:val="uk-UA"/>
        </w:rPr>
        <w:t>5</w:t>
      </w:r>
      <w:r>
        <w:rPr>
          <w:szCs w:val="28"/>
          <w:lang w:val="uk-UA"/>
        </w:rPr>
        <w:t xml:space="preserve"> базових дисциплін. </w:t>
      </w:r>
    </w:p>
    <w:p w:rsidR="002B4BAF" w:rsidRPr="00767E19" w:rsidRDefault="002B4BAF" w:rsidP="002B4BAF">
      <w:pPr>
        <w:jc w:val="both"/>
        <w:rPr>
          <w:lang w:val="uk-UA"/>
        </w:rPr>
      </w:pPr>
      <w:r>
        <w:rPr>
          <w:szCs w:val="28"/>
          <w:lang w:val="uk-UA"/>
        </w:rPr>
        <w:tab/>
        <w:t xml:space="preserve">У І етапі предметних олімпіад з базових дисциплін взяли участь </w:t>
      </w:r>
      <w:r w:rsidR="008B288A">
        <w:rPr>
          <w:szCs w:val="28"/>
          <w:lang w:val="uk-UA"/>
        </w:rPr>
        <w:t>315</w:t>
      </w:r>
      <w:r>
        <w:rPr>
          <w:szCs w:val="28"/>
          <w:lang w:val="uk-UA"/>
        </w:rPr>
        <w:t xml:space="preserve"> учнів з 5-11 класів, загальна кількість призових місць </w:t>
      </w:r>
      <w:r w:rsidR="005E385F">
        <w:rPr>
          <w:szCs w:val="28"/>
          <w:lang w:val="uk-UA"/>
        </w:rPr>
        <w:t>192</w:t>
      </w:r>
      <w:r>
        <w:rPr>
          <w:szCs w:val="28"/>
          <w:lang w:val="uk-UA"/>
        </w:rPr>
        <w:t xml:space="preserve">, деякі учні по декілька разів стали призерами з різних предметів. </w:t>
      </w:r>
    </w:p>
    <w:p w:rsidR="002B4BAF" w:rsidRDefault="002B4BAF" w:rsidP="002B4BAF">
      <w:pPr>
        <w:ind w:firstLine="708"/>
        <w:rPr>
          <w:lang w:val="uk-UA"/>
        </w:rPr>
      </w:pPr>
      <w:r>
        <w:rPr>
          <w:lang w:val="uk-UA"/>
        </w:rPr>
        <w:t>У ІІ етапі Всеукраїнських предметних олімпіад з базових дисциплін загальна кіль</w:t>
      </w:r>
      <w:r w:rsidR="005E385F">
        <w:rPr>
          <w:lang w:val="uk-UA"/>
        </w:rPr>
        <w:t>кість призових місць склала – 47</w:t>
      </w:r>
      <w:r>
        <w:rPr>
          <w:lang w:val="uk-UA"/>
        </w:rPr>
        <w:t xml:space="preserve">. </w:t>
      </w:r>
    </w:p>
    <w:p w:rsidR="002B4BAF" w:rsidRDefault="002B4BAF" w:rsidP="002B4BAF">
      <w:pPr>
        <w:ind w:firstLine="708"/>
        <w:rPr>
          <w:lang w:val="uk-UA"/>
        </w:rPr>
      </w:pPr>
      <w:r>
        <w:rPr>
          <w:lang w:val="uk-UA"/>
        </w:rPr>
        <w:t xml:space="preserve">У ІІІ етапі предметних олімпіад з базових дисциплін взяли участь </w:t>
      </w:r>
      <w:r w:rsidR="005E385F">
        <w:rPr>
          <w:lang w:val="uk-UA"/>
        </w:rPr>
        <w:t xml:space="preserve">9 </w:t>
      </w:r>
      <w:r>
        <w:rPr>
          <w:lang w:val="uk-UA"/>
        </w:rPr>
        <w:t xml:space="preserve">учнів, які представляли місто у </w:t>
      </w:r>
      <w:r w:rsidR="005E385F">
        <w:rPr>
          <w:lang w:val="uk-UA"/>
        </w:rPr>
        <w:t xml:space="preserve">6 </w:t>
      </w:r>
      <w:r>
        <w:rPr>
          <w:lang w:val="uk-UA"/>
        </w:rPr>
        <w:t xml:space="preserve">олімпіадах з базових дисциплін, загальна кількість призових місць – </w:t>
      </w:r>
      <w:r w:rsidR="005E385F">
        <w:rPr>
          <w:lang w:val="uk-UA"/>
        </w:rPr>
        <w:t>3</w:t>
      </w:r>
      <w:r>
        <w:rPr>
          <w:lang w:val="uk-UA"/>
        </w:rPr>
        <w:t xml:space="preserve"> (російська мова, література</w:t>
      </w:r>
      <w:r w:rsidR="005E385F">
        <w:rPr>
          <w:lang w:val="uk-UA"/>
        </w:rPr>
        <w:t xml:space="preserve"> - ІІІ</w:t>
      </w:r>
      <w:r>
        <w:rPr>
          <w:lang w:val="uk-UA"/>
        </w:rPr>
        <w:t>, біологія</w:t>
      </w:r>
      <w:r w:rsidR="005E385F">
        <w:rPr>
          <w:lang w:val="uk-UA"/>
        </w:rPr>
        <w:t xml:space="preserve"> – ІІІ, хімія - ІІ</w:t>
      </w:r>
      <w:r>
        <w:rPr>
          <w:lang w:val="uk-UA"/>
        </w:rPr>
        <w:t xml:space="preserve">). </w:t>
      </w:r>
    </w:p>
    <w:p w:rsidR="002B4BAF" w:rsidRDefault="002B4BAF" w:rsidP="002B4BAF">
      <w:pPr>
        <w:ind w:firstLine="708"/>
        <w:jc w:val="center"/>
        <w:rPr>
          <w:b/>
          <w:sz w:val="22"/>
          <w:szCs w:val="22"/>
          <w:lang w:val="uk-UA"/>
        </w:rPr>
      </w:pPr>
    </w:p>
    <w:p w:rsidR="002B4BAF" w:rsidRPr="00A94E00" w:rsidRDefault="002B4BAF" w:rsidP="002B4BAF">
      <w:pPr>
        <w:ind w:firstLine="708"/>
        <w:jc w:val="center"/>
        <w:rPr>
          <w:b/>
          <w:sz w:val="22"/>
          <w:szCs w:val="22"/>
          <w:lang w:val="uk-UA"/>
        </w:rPr>
      </w:pPr>
      <w:r w:rsidRPr="004E47DD">
        <w:rPr>
          <w:b/>
          <w:sz w:val="22"/>
          <w:szCs w:val="22"/>
          <w:lang w:val="uk-UA"/>
        </w:rPr>
        <w:t>Результативність участі у ІІ етапі Всеукраїнських</w:t>
      </w:r>
      <w:r w:rsidRPr="00A94E00">
        <w:rPr>
          <w:b/>
          <w:sz w:val="22"/>
          <w:szCs w:val="22"/>
          <w:lang w:val="uk-UA"/>
        </w:rPr>
        <w:t xml:space="preserve"> олімпіад порівняно з минулими роками</w:t>
      </w:r>
    </w:p>
    <w:p w:rsidR="002B4BAF" w:rsidRPr="005C6D7B" w:rsidRDefault="002B4BAF" w:rsidP="002B4BAF">
      <w:pPr>
        <w:rPr>
          <w:i/>
          <w:lang w:val="uk-UA"/>
        </w:rPr>
      </w:pPr>
      <w:r>
        <w:rPr>
          <w:noProof/>
          <w:sz w:val="22"/>
          <w:lang w:val="uk-UA" w:eastAsia="uk-UA"/>
        </w:rPr>
        <w:drawing>
          <wp:inline distT="0" distB="0" distL="0" distR="0">
            <wp:extent cx="6495415" cy="2458720"/>
            <wp:effectExtent l="0" t="0" r="0" b="0"/>
            <wp:docPr id="1"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B4BAF" w:rsidRDefault="002B4BAF" w:rsidP="002B4BAF">
      <w:pPr>
        <w:ind w:firstLine="708"/>
        <w:rPr>
          <w:b/>
          <w:sz w:val="22"/>
          <w:szCs w:val="22"/>
          <w:lang w:val="uk-UA"/>
        </w:rPr>
      </w:pPr>
    </w:p>
    <w:p w:rsidR="002B4BAF" w:rsidRDefault="002B4BAF" w:rsidP="002B4BAF">
      <w:pPr>
        <w:ind w:firstLine="708"/>
        <w:rPr>
          <w:b/>
          <w:sz w:val="22"/>
          <w:szCs w:val="22"/>
          <w:lang w:val="uk-UA"/>
        </w:rPr>
      </w:pPr>
      <w:r w:rsidRPr="00A94E00">
        <w:rPr>
          <w:b/>
          <w:sz w:val="22"/>
          <w:szCs w:val="22"/>
          <w:lang w:val="uk-UA"/>
        </w:rPr>
        <w:t xml:space="preserve">Результативність участі у </w:t>
      </w:r>
      <w:r>
        <w:rPr>
          <w:b/>
          <w:sz w:val="22"/>
          <w:szCs w:val="22"/>
          <w:lang w:val="uk-UA"/>
        </w:rPr>
        <w:t>І</w:t>
      </w:r>
      <w:r w:rsidRPr="00A94E00">
        <w:rPr>
          <w:b/>
          <w:sz w:val="22"/>
          <w:szCs w:val="22"/>
          <w:lang w:val="uk-UA"/>
        </w:rPr>
        <w:t>ІІ етапі Всеукраїнських олімпіад порівняно з минулими роками</w:t>
      </w:r>
    </w:p>
    <w:tbl>
      <w:tblPr>
        <w:tblW w:w="106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89"/>
        <w:gridCol w:w="1338"/>
        <w:gridCol w:w="965"/>
        <w:gridCol w:w="1339"/>
        <w:gridCol w:w="940"/>
        <w:gridCol w:w="1190"/>
        <w:gridCol w:w="839"/>
        <w:gridCol w:w="1109"/>
        <w:gridCol w:w="880"/>
        <w:gridCol w:w="1175"/>
      </w:tblGrid>
      <w:tr w:rsidR="00FA2C7D" w:rsidRPr="00281301" w:rsidTr="007153C6">
        <w:trPr>
          <w:trHeight w:val="189"/>
          <w:jc w:val="center"/>
        </w:trPr>
        <w:tc>
          <w:tcPr>
            <w:tcW w:w="2227" w:type="dxa"/>
            <w:gridSpan w:val="2"/>
            <w:shd w:val="clear" w:color="auto" w:fill="FFFFFF"/>
          </w:tcPr>
          <w:p w:rsidR="00FA2C7D" w:rsidRPr="00425E96" w:rsidRDefault="00FA2C7D" w:rsidP="007153C6">
            <w:pPr>
              <w:jc w:val="center"/>
              <w:rPr>
                <w:b/>
                <w:i/>
                <w:sz w:val="20"/>
                <w:szCs w:val="20"/>
                <w:lang w:eastAsia="en-US"/>
              </w:rPr>
            </w:pPr>
            <w:r w:rsidRPr="00425E96">
              <w:rPr>
                <w:b/>
                <w:i/>
                <w:sz w:val="20"/>
                <w:szCs w:val="20"/>
                <w:lang w:eastAsia="en-US"/>
              </w:rPr>
              <w:t>2013-2014</w:t>
            </w:r>
          </w:p>
        </w:tc>
        <w:tc>
          <w:tcPr>
            <w:tcW w:w="2304" w:type="dxa"/>
            <w:gridSpan w:val="2"/>
            <w:shd w:val="clear" w:color="auto" w:fill="FFFFFF"/>
          </w:tcPr>
          <w:p w:rsidR="00FA2C7D" w:rsidRPr="00425E96" w:rsidRDefault="00FA2C7D" w:rsidP="007153C6">
            <w:pPr>
              <w:jc w:val="center"/>
              <w:rPr>
                <w:b/>
                <w:i/>
                <w:sz w:val="20"/>
                <w:szCs w:val="20"/>
                <w:lang w:val="uk-UA" w:eastAsia="en-US"/>
              </w:rPr>
            </w:pPr>
            <w:r w:rsidRPr="00425E96">
              <w:rPr>
                <w:b/>
                <w:i/>
                <w:sz w:val="20"/>
                <w:szCs w:val="20"/>
                <w:lang w:val="uk-UA" w:eastAsia="en-US"/>
              </w:rPr>
              <w:t>2014-2015</w:t>
            </w:r>
          </w:p>
        </w:tc>
        <w:tc>
          <w:tcPr>
            <w:tcW w:w="2130" w:type="dxa"/>
            <w:gridSpan w:val="2"/>
            <w:shd w:val="clear" w:color="auto" w:fill="FFFFFF"/>
            <w:vAlign w:val="center"/>
          </w:tcPr>
          <w:p w:rsidR="00FA2C7D" w:rsidRPr="00F838FC" w:rsidRDefault="00FA2C7D" w:rsidP="007153C6">
            <w:pPr>
              <w:jc w:val="center"/>
              <w:rPr>
                <w:b/>
                <w:i/>
                <w:sz w:val="18"/>
                <w:szCs w:val="18"/>
                <w:lang w:val="uk-UA"/>
              </w:rPr>
            </w:pPr>
            <w:r w:rsidRPr="00F838FC">
              <w:rPr>
                <w:b/>
                <w:i/>
                <w:sz w:val="18"/>
                <w:szCs w:val="18"/>
                <w:lang w:val="uk-UA"/>
              </w:rPr>
              <w:t>2015-2016</w:t>
            </w:r>
          </w:p>
        </w:tc>
        <w:tc>
          <w:tcPr>
            <w:tcW w:w="1948" w:type="dxa"/>
            <w:gridSpan w:val="2"/>
            <w:shd w:val="clear" w:color="auto" w:fill="FFFFFF"/>
            <w:vAlign w:val="center"/>
          </w:tcPr>
          <w:p w:rsidR="00FA2C7D" w:rsidRPr="00F838FC" w:rsidRDefault="00FA2C7D" w:rsidP="007153C6">
            <w:pPr>
              <w:jc w:val="center"/>
              <w:rPr>
                <w:b/>
                <w:i/>
                <w:sz w:val="18"/>
                <w:szCs w:val="18"/>
                <w:lang w:val="uk-UA"/>
              </w:rPr>
            </w:pPr>
            <w:r>
              <w:rPr>
                <w:b/>
                <w:i/>
                <w:sz w:val="18"/>
                <w:szCs w:val="18"/>
                <w:lang w:val="uk-UA"/>
              </w:rPr>
              <w:t>2016-2017</w:t>
            </w:r>
          </w:p>
        </w:tc>
        <w:tc>
          <w:tcPr>
            <w:tcW w:w="2055" w:type="dxa"/>
            <w:gridSpan w:val="2"/>
            <w:tcBorders>
              <w:top w:val="single" w:sz="4" w:space="0" w:color="auto"/>
              <w:bottom w:val="single" w:sz="4" w:space="0" w:color="auto"/>
              <w:right w:val="single" w:sz="4" w:space="0" w:color="auto"/>
            </w:tcBorders>
            <w:vAlign w:val="center"/>
          </w:tcPr>
          <w:p w:rsidR="00FA2C7D" w:rsidRPr="00F838FC" w:rsidRDefault="00FA2C7D" w:rsidP="002E2660">
            <w:pPr>
              <w:jc w:val="center"/>
              <w:rPr>
                <w:b/>
                <w:i/>
                <w:sz w:val="18"/>
                <w:szCs w:val="18"/>
                <w:lang w:val="uk-UA"/>
              </w:rPr>
            </w:pPr>
            <w:r>
              <w:rPr>
                <w:b/>
                <w:i/>
                <w:sz w:val="18"/>
                <w:szCs w:val="18"/>
                <w:lang w:val="uk-UA"/>
              </w:rPr>
              <w:t>2017-2018</w:t>
            </w:r>
          </w:p>
        </w:tc>
      </w:tr>
      <w:tr w:rsidR="00FA2C7D" w:rsidRPr="00281301" w:rsidTr="002E2660">
        <w:trPr>
          <w:trHeight w:val="393"/>
          <w:jc w:val="center"/>
        </w:trPr>
        <w:tc>
          <w:tcPr>
            <w:tcW w:w="889" w:type="dxa"/>
            <w:tcBorders>
              <w:bottom w:val="single" w:sz="4" w:space="0" w:color="auto"/>
            </w:tcBorders>
            <w:shd w:val="clear" w:color="auto" w:fill="FFFFFF"/>
            <w:vAlign w:val="center"/>
          </w:tcPr>
          <w:p w:rsidR="00FA2C7D" w:rsidRPr="00425E96" w:rsidRDefault="00FA2C7D" w:rsidP="007153C6">
            <w:pPr>
              <w:jc w:val="center"/>
              <w:rPr>
                <w:sz w:val="16"/>
                <w:szCs w:val="16"/>
                <w:lang w:eastAsia="en-US"/>
              </w:rPr>
            </w:pPr>
            <w:proofErr w:type="spellStart"/>
            <w:r w:rsidRPr="00425E96">
              <w:rPr>
                <w:sz w:val="16"/>
                <w:szCs w:val="16"/>
                <w:lang w:eastAsia="en-US"/>
              </w:rPr>
              <w:t>учасників</w:t>
            </w:r>
            <w:proofErr w:type="spellEnd"/>
          </w:p>
        </w:tc>
        <w:tc>
          <w:tcPr>
            <w:tcW w:w="1338" w:type="dxa"/>
            <w:tcBorders>
              <w:bottom w:val="single" w:sz="4" w:space="0" w:color="auto"/>
            </w:tcBorders>
            <w:shd w:val="clear" w:color="auto" w:fill="FFFFFF"/>
            <w:vAlign w:val="center"/>
          </w:tcPr>
          <w:p w:rsidR="00FA2C7D" w:rsidRPr="00425E96" w:rsidRDefault="00FA2C7D" w:rsidP="007153C6">
            <w:pPr>
              <w:jc w:val="center"/>
              <w:rPr>
                <w:sz w:val="16"/>
                <w:szCs w:val="16"/>
                <w:lang w:eastAsia="en-US"/>
              </w:rPr>
            </w:pPr>
            <w:proofErr w:type="spellStart"/>
            <w:proofErr w:type="gramStart"/>
            <w:r w:rsidRPr="00425E96">
              <w:rPr>
                <w:sz w:val="16"/>
                <w:szCs w:val="16"/>
                <w:lang w:eastAsia="en-US"/>
              </w:rPr>
              <w:t>м</w:t>
            </w:r>
            <w:proofErr w:type="gramEnd"/>
            <w:r w:rsidRPr="00425E96">
              <w:rPr>
                <w:sz w:val="16"/>
                <w:szCs w:val="16"/>
                <w:lang w:eastAsia="en-US"/>
              </w:rPr>
              <w:t>ісця</w:t>
            </w:r>
            <w:proofErr w:type="spellEnd"/>
          </w:p>
        </w:tc>
        <w:tc>
          <w:tcPr>
            <w:tcW w:w="965" w:type="dxa"/>
            <w:tcBorders>
              <w:bottom w:val="single" w:sz="4" w:space="0" w:color="auto"/>
            </w:tcBorders>
            <w:shd w:val="clear" w:color="auto" w:fill="FFFFFF"/>
            <w:vAlign w:val="center"/>
          </w:tcPr>
          <w:p w:rsidR="00FA2C7D" w:rsidRPr="00425E96" w:rsidRDefault="00FA2C7D" w:rsidP="007153C6">
            <w:pPr>
              <w:ind w:right="-407"/>
              <w:rPr>
                <w:sz w:val="16"/>
                <w:szCs w:val="16"/>
                <w:lang w:val="uk-UA" w:eastAsia="en-US"/>
              </w:rPr>
            </w:pPr>
            <w:r w:rsidRPr="00425E96">
              <w:rPr>
                <w:sz w:val="16"/>
                <w:szCs w:val="16"/>
                <w:lang w:val="uk-UA" w:eastAsia="en-US"/>
              </w:rPr>
              <w:t>учасників</w:t>
            </w:r>
          </w:p>
        </w:tc>
        <w:tc>
          <w:tcPr>
            <w:tcW w:w="1339" w:type="dxa"/>
            <w:tcBorders>
              <w:bottom w:val="single" w:sz="4" w:space="0" w:color="auto"/>
            </w:tcBorders>
            <w:shd w:val="clear" w:color="auto" w:fill="FFFFFF"/>
            <w:vAlign w:val="center"/>
          </w:tcPr>
          <w:p w:rsidR="00FA2C7D" w:rsidRPr="00425E96" w:rsidRDefault="00FA2C7D" w:rsidP="007153C6">
            <w:pPr>
              <w:jc w:val="center"/>
              <w:rPr>
                <w:sz w:val="16"/>
                <w:szCs w:val="16"/>
                <w:lang w:val="uk-UA" w:eastAsia="en-US"/>
              </w:rPr>
            </w:pPr>
            <w:r w:rsidRPr="00425E96">
              <w:rPr>
                <w:sz w:val="16"/>
                <w:szCs w:val="16"/>
                <w:lang w:val="uk-UA" w:eastAsia="en-US"/>
              </w:rPr>
              <w:t>місця</w:t>
            </w:r>
          </w:p>
        </w:tc>
        <w:tc>
          <w:tcPr>
            <w:tcW w:w="940" w:type="dxa"/>
            <w:tcBorders>
              <w:bottom w:val="single" w:sz="4" w:space="0" w:color="auto"/>
            </w:tcBorders>
            <w:shd w:val="clear" w:color="auto" w:fill="FFFFFF"/>
            <w:vAlign w:val="center"/>
          </w:tcPr>
          <w:p w:rsidR="00FA2C7D" w:rsidRPr="00425E96" w:rsidRDefault="00FA2C7D" w:rsidP="007153C6">
            <w:pPr>
              <w:ind w:right="-407"/>
              <w:rPr>
                <w:sz w:val="16"/>
                <w:szCs w:val="16"/>
                <w:lang w:val="uk-UA" w:eastAsia="en-US"/>
              </w:rPr>
            </w:pPr>
            <w:r w:rsidRPr="00425E96">
              <w:rPr>
                <w:sz w:val="16"/>
                <w:szCs w:val="16"/>
                <w:lang w:val="uk-UA" w:eastAsia="en-US"/>
              </w:rPr>
              <w:t>учасників</w:t>
            </w:r>
          </w:p>
        </w:tc>
        <w:tc>
          <w:tcPr>
            <w:tcW w:w="1190" w:type="dxa"/>
            <w:tcBorders>
              <w:bottom w:val="single" w:sz="4" w:space="0" w:color="auto"/>
            </w:tcBorders>
            <w:shd w:val="clear" w:color="auto" w:fill="FFFFFF"/>
            <w:vAlign w:val="center"/>
          </w:tcPr>
          <w:p w:rsidR="00FA2C7D" w:rsidRPr="00425E96" w:rsidRDefault="00FA2C7D" w:rsidP="007153C6">
            <w:pPr>
              <w:jc w:val="center"/>
              <w:rPr>
                <w:sz w:val="16"/>
                <w:szCs w:val="16"/>
                <w:lang w:val="uk-UA" w:eastAsia="en-US"/>
              </w:rPr>
            </w:pPr>
            <w:r w:rsidRPr="00425E96">
              <w:rPr>
                <w:sz w:val="16"/>
                <w:szCs w:val="16"/>
                <w:lang w:val="uk-UA" w:eastAsia="en-US"/>
              </w:rPr>
              <w:t>місця</w:t>
            </w:r>
          </w:p>
        </w:tc>
        <w:tc>
          <w:tcPr>
            <w:tcW w:w="839" w:type="dxa"/>
            <w:tcBorders>
              <w:bottom w:val="single" w:sz="4" w:space="0" w:color="auto"/>
            </w:tcBorders>
            <w:shd w:val="clear" w:color="auto" w:fill="FFFFFF"/>
            <w:vAlign w:val="center"/>
          </w:tcPr>
          <w:p w:rsidR="00FA2C7D" w:rsidRPr="00425E96" w:rsidRDefault="00FA2C7D" w:rsidP="007153C6">
            <w:pPr>
              <w:ind w:right="-407"/>
              <w:rPr>
                <w:sz w:val="16"/>
                <w:szCs w:val="16"/>
                <w:lang w:val="uk-UA" w:eastAsia="en-US"/>
              </w:rPr>
            </w:pPr>
            <w:r>
              <w:rPr>
                <w:sz w:val="16"/>
                <w:szCs w:val="16"/>
                <w:lang w:val="uk-UA" w:eastAsia="en-US"/>
              </w:rPr>
              <w:t>учасників</w:t>
            </w:r>
          </w:p>
        </w:tc>
        <w:tc>
          <w:tcPr>
            <w:tcW w:w="1109" w:type="dxa"/>
            <w:tcBorders>
              <w:bottom w:val="single" w:sz="4" w:space="0" w:color="auto"/>
              <w:right w:val="single" w:sz="4" w:space="0" w:color="auto"/>
            </w:tcBorders>
            <w:shd w:val="clear" w:color="auto" w:fill="FFFFFF"/>
            <w:vAlign w:val="center"/>
          </w:tcPr>
          <w:p w:rsidR="00FA2C7D" w:rsidRPr="00425E96" w:rsidRDefault="00FA2C7D" w:rsidP="007153C6">
            <w:pPr>
              <w:jc w:val="center"/>
              <w:rPr>
                <w:sz w:val="16"/>
                <w:szCs w:val="16"/>
                <w:lang w:val="uk-UA" w:eastAsia="en-US"/>
              </w:rPr>
            </w:pPr>
            <w:r>
              <w:rPr>
                <w:sz w:val="16"/>
                <w:szCs w:val="16"/>
                <w:lang w:val="uk-UA" w:eastAsia="en-US"/>
              </w:rPr>
              <w:t>місця</w:t>
            </w:r>
          </w:p>
        </w:tc>
        <w:tc>
          <w:tcPr>
            <w:tcW w:w="880" w:type="dxa"/>
            <w:tcBorders>
              <w:top w:val="single" w:sz="4" w:space="0" w:color="auto"/>
              <w:bottom w:val="single" w:sz="4" w:space="0" w:color="auto"/>
              <w:right w:val="single" w:sz="4" w:space="0" w:color="auto"/>
            </w:tcBorders>
            <w:vAlign w:val="center"/>
          </w:tcPr>
          <w:p w:rsidR="00FA2C7D" w:rsidRPr="00425E96" w:rsidRDefault="00FA2C7D" w:rsidP="007153C6">
            <w:pPr>
              <w:ind w:right="-407"/>
              <w:rPr>
                <w:sz w:val="16"/>
                <w:szCs w:val="16"/>
                <w:lang w:val="uk-UA" w:eastAsia="en-US"/>
              </w:rPr>
            </w:pPr>
            <w:r>
              <w:rPr>
                <w:sz w:val="16"/>
                <w:szCs w:val="16"/>
                <w:lang w:val="uk-UA" w:eastAsia="en-US"/>
              </w:rPr>
              <w:t>учасників</w:t>
            </w:r>
          </w:p>
        </w:tc>
        <w:tc>
          <w:tcPr>
            <w:tcW w:w="1175" w:type="dxa"/>
            <w:tcBorders>
              <w:top w:val="single" w:sz="4" w:space="0" w:color="auto"/>
              <w:bottom w:val="single" w:sz="4" w:space="0" w:color="auto"/>
              <w:right w:val="single" w:sz="4" w:space="0" w:color="auto"/>
            </w:tcBorders>
            <w:vAlign w:val="center"/>
          </w:tcPr>
          <w:p w:rsidR="00FA2C7D" w:rsidRPr="00425E96" w:rsidRDefault="00FA2C7D" w:rsidP="007153C6">
            <w:pPr>
              <w:jc w:val="center"/>
              <w:rPr>
                <w:sz w:val="16"/>
                <w:szCs w:val="16"/>
                <w:lang w:val="uk-UA" w:eastAsia="en-US"/>
              </w:rPr>
            </w:pPr>
            <w:r>
              <w:rPr>
                <w:sz w:val="16"/>
                <w:szCs w:val="16"/>
                <w:lang w:val="uk-UA" w:eastAsia="en-US"/>
              </w:rPr>
              <w:t>місця</w:t>
            </w:r>
          </w:p>
        </w:tc>
      </w:tr>
      <w:tr w:rsidR="00FA2C7D" w:rsidRPr="00281301" w:rsidTr="002E2660">
        <w:trPr>
          <w:trHeight w:val="551"/>
          <w:jc w:val="center"/>
        </w:trPr>
        <w:tc>
          <w:tcPr>
            <w:tcW w:w="889" w:type="dxa"/>
            <w:tcBorders>
              <w:top w:val="single" w:sz="4" w:space="0" w:color="auto"/>
              <w:left w:val="single" w:sz="4" w:space="0" w:color="auto"/>
              <w:bottom w:val="single" w:sz="4" w:space="0" w:color="auto"/>
              <w:right w:val="single" w:sz="4" w:space="0" w:color="auto"/>
            </w:tcBorders>
            <w:shd w:val="clear" w:color="auto" w:fill="FFFFFF"/>
            <w:vAlign w:val="center"/>
          </w:tcPr>
          <w:p w:rsidR="00FA2C7D" w:rsidRPr="00464B0E" w:rsidRDefault="00FA2C7D" w:rsidP="007153C6">
            <w:pPr>
              <w:jc w:val="center"/>
              <w:rPr>
                <w:b/>
                <w:sz w:val="20"/>
                <w:szCs w:val="20"/>
                <w:lang w:eastAsia="en-US"/>
              </w:rPr>
            </w:pPr>
            <w:r w:rsidRPr="00464B0E">
              <w:rPr>
                <w:b/>
                <w:sz w:val="20"/>
                <w:szCs w:val="20"/>
                <w:lang w:eastAsia="en-US"/>
              </w:rPr>
              <w:t>13</w:t>
            </w: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rsidR="00FA2C7D" w:rsidRPr="00464B0E" w:rsidRDefault="00FA2C7D" w:rsidP="007153C6">
            <w:pPr>
              <w:jc w:val="center"/>
              <w:rPr>
                <w:b/>
                <w:sz w:val="20"/>
                <w:szCs w:val="20"/>
                <w:lang w:eastAsia="en-US"/>
              </w:rPr>
            </w:pPr>
            <w:r w:rsidRPr="00464B0E">
              <w:rPr>
                <w:b/>
                <w:sz w:val="20"/>
                <w:szCs w:val="20"/>
                <w:lang w:eastAsia="en-US"/>
              </w:rPr>
              <w:t xml:space="preserve">ІІІ </w:t>
            </w:r>
            <w:proofErr w:type="gramStart"/>
            <w:r w:rsidRPr="00464B0E">
              <w:rPr>
                <w:b/>
                <w:sz w:val="20"/>
                <w:szCs w:val="20"/>
                <w:lang w:eastAsia="en-US"/>
              </w:rPr>
              <w:t>м</w:t>
            </w:r>
            <w:proofErr w:type="gramEnd"/>
            <w:r w:rsidRPr="00464B0E">
              <w:rPr>
                <w:b/>
                <w:sz w:val="20"/>
                <w:szCs w:val="20"/>
                <w:lang w:eastAsia="en-US"/>
              </w:rPr>
              <w:t>ісце-3</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FA2C7D" w:rsidRPr="00464B0E" w:rsidRDefault="00FA2C7D" w:rsidP="007153C6">
            <w:pPr>
              <w:jc w:val="center"/>
              <w:rPr>
                <w:b/>
                <w:sz w:val="20"/>
                <w:szCs w:val="20"/>
                <w:lang w:val="uk-UA" w:eastAsia="en-US"/>
              </w:rPr>
            </w:pPr>
            <w:r w:rsidRPr="00464B0E">
              <w:rPr>
                <w:b/>
                <w:sz w:val="20"/>
                <w:szCs w:val="20"/>
                <w:lang w:val="uk-UA" w:eastAsia="en-US"/>
              </w:rPr>
              <w:t>8</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tcPr>
          <w:p w:rsidR="00FA2C7D" w:rsidRPr="00464B0E" w:rsidRDefault="00FA2C7D" w:rsidP="007153C6">
            <w:pPr>
              <w:jc w:val="center"/>
              <w:rPr>
                <w:b/>
                <w:sz w:val="20"/>
                <w:szCs w:val="20"/>
                <w:lang w:val="uk-UA" w:eastAsia="en-US"/>
              </w:rPr>
            </w:pPr>
            <w:r w:rsidRPr="00464B0E">
              <w:rPr>
                <w:b/>
                <w:sz w:val="20"/>
                <w:szCs w:val="20"/>
                <w:lang w:val="uk-UA" w:eastAsia="en-US"/>
              </w:rPr>
              <w:t>ІІІ місце - 3</w:t>
            </w:r>
          </w:p>
        </w:tc>
        <w:tc>
          <w:tcPr>
            <w:tcW w:w="940" w:type="dxa"/>
            <w:tcBorders>
              <w:top w:val="single" w:sz="4" w:space="0" w:color="auto"/>
              <w:left w:val="single" w:sz="4" w:space="0" w:color="auto"/>
              <w:bottom w:val="single" w:sz="4" w:space="0" w:color="auto"/>
              <w:right w:val="single" w:sz="4" w:space="0" w:color="auto"/>
            </w:tcBorders>
            <w:shd w:val="clear" w:color="auto" w:fill="FFFFFF"/>
            <w:vAlign w:val="center"/>
          </w:tcPr>
          <w:p w:rsidR="00FA2C7D" w:rsidRPr="00F838FC" w:rsidRDefault="00FA2C7D" w:rsidP="007153C6">
            <w:pPr>
              <w:jc w:val="center"/>
              <w:rPr>
                <w:b/>
                <w:sz w:val="20"/>
                <w:szCs w:val="20"/>
                <w:lang w:val="uk-UA"/>
              </w:rPr>
            </w:pPr>
            <w:r w:rsidRPr="00F838FC">
              <w:rPr>
                <w:b/>
                <w:sz w:val="20"/>
                <w:szCs w:val="20"/>
                <w:lang w:val="uk-UA"/>
              </w:rPr>
              <w:t>6</w:t>
            </w:r>
          </w:p>
        </w:tc>
        <w:tc>
          <w:tcPr>
            <w:tcW w:w="1190" w:type="dxa"/>
            <w:tcBorders>
              <w:top w:val="single" w:sz="4" w:space="0" w:color="auto"/>
              <w:left w:val="single" w:sz="4" w:space="0" w:color="auto"/>
              <w:bottom w:val="single" w:sz="4" w:space="0" w:color="auto"/>
              <w:right w:val="single" w:sz="4" w:space="0" w:color="auto"/>
            </w:tcBorders>
            <w:shd w:val="clear" w:color="auto" w:fill="FFFFFF"/>
            <w:vAlign w:val="center"/>
          </w:tcPr>
          <w:p w:rsidR="00FA2C7D" w:rsidRDefault="00FA2C7D" w:rsidP="007153C6">
            <w:pPr>
              <w:jc w:val="center"/>
              <w:rPr>
                <w:b/>
                <w:sz w:val="20"/>
                <w:szCs w:val="20"/>
                <w:lang w:val="uk-UA"/>
              </w:rPr>
            </w:pPr>
            <w:r w:rsidRPr="00F838FC">
              <w:rPr>
                <w:b/>
                <w:sz w:val="20"/>
                <w:szCs w:val="20"/>
                <w:lang w:val="uk-UA"/>
              </w:rPr>
              <w:t>ІІІ місце-</w:t>
            </w:r>
            <w:r>
              <w:rPr>
                <w:b/>
                <w:sz w:val="20"/>
                <w:szCs w:val="20"/>
                <w:lang w:val="uk-UA"/>
              </w:rPr>
              <w:t>2</w:t>
            </w:r>
          </w:p>
          <w:p w:rsidR="00FA2C7D" w:rsidRPr="00F838FC" w:rsidRDefault="00FA2C7D" w:rsidP="007153C6">
            <w:pPr>
              <w:jc w:val="center"/>
              <w:rPr>
                <w:b/>
                <w:sz w:val="20"/>
                <w:szCs w:val="20"/>
                <w:lang w:val="uk-UA"/>
              </w:rPr>
            </w:pPr>
            <w:r>
              <w:rPr>
                <w:b/>
                <w:sz w:val="20"/>
                <w:szCs w:val="20"/>
                <w:lang w:val="uk-UA"/>
              </w:rPr>
              <w:t>ІІ місце-1</w:t>
            </w:r>
          </w:p>
        </w:tc>
        <w:tc>
          <w:tcPr>
            <w:tcW w:w="839" w:type="dxa"/>
            <w:tcBorders>
              <w:top w:val="single" w:sz="4" w:space="0" w:color="auto"/>
              <w:left w:val="single" w:sz="4" w:space="0" w:color="auto"/>
              <w:bottom w:val="single" w:sz="4" w:space="0" w:color="auto"/>
              <w:right w:val="single" w:sz="4" w:space="0" w:color="auto"/>
            </w:tcBorders>
            <w:shd w:val="clear" w:color="auto" w:fill="FFFFFF"/>
            <w:vAlign w:val="center"/>
          </w:tcPr>
          <w:p w:rsidR="00FA2C7D" w:rsidRPr="00F838FC" w:rsidRDefault="00FA2C7D" w:rsidP="007153C6">
            <w:pPr>
              <w:jc w:val="center"/>
              <w:rPr>
                <w:b/>
                <w:sz w:val="20"/>
                <w:szCs w:val="20"/>
                <w:lang w:val="uk-UA"/>
              </w:rPr>
            </w:pPr>
            <w:r>
              <w:rPr>
                <w:b/>
                <w:sz w:val="20"/>
                <w:szCs w:val="20"/>
                <w:lang w:val="uk-UA"/>
              </w:rPr>
              <w:t>11</w:t>
            </w:r>
          </w:p>
        </w:tc>
        <w:tc>
          <w:tcPr>
            <w:tcW w:w="1109" w:type="dxa"/>
            <w:tcBorders>
              <w:top w:val="single" w:sz="4" w:space="0" w:color="auto"/>
              <w:left w:val="single" w:sz="4" w:space="0" w:color="auto"/>
              <w:bottom w:val="single" w:sz="4" w:space="0" w:color="auto"/>
              <w:right w:val="single" w:sz="4" w:space="0" w:color="auto"/>
            </w:tcBorders>
            <w:shd w:val="clear" w:color="auto" w:fill="FFFFFF"/>
            <w:vAlign w:val="center"/>
          </w:tcPr>
          <w:p w:rsidR="00FA2C7D" w:rsidRPr="00F838FC" w:rsidRDefault="00FA2C7D" w:rsidP="007153C6">
            <w:pPr>
              <w:jc w:val="center"/>
              <w:rPr>
                <w:b/>
                <w:sz w:val="20"/>
                <w:szCs w:val="20"/>
                <w:lang w:val="uk-UA"/>
              </w:rPr>
            </w:pPr>
            <w:r>
              <w:rPr>
                <w:b/>
                <w:sz w:val="20"/>
                <w:szCs w:val="20"/>
                <w:lang w:val="uk-UA"/>
              </w:rPr>
              <w:t>ІІІ місце-2</w:t>
            </w:r>
          </w:p>
        </w:tc>
        <w:tc>
          <w:tcPr>
            <w:tcW w:w="880" w:type="dxa"/>
            <w:tcBorders>
              <w:top w:val="single" w:sz="4" w:space="0" w:color="auto"/>
              <w:bottom w:val="single" w:sz="4" w:space="0" w:color="auto"/>
              <w:right w:val="single" w:sz="4" w:space="0" w:color="auto"/>
            </w:tcBorders>
            <w:vAlign w:val="center"/>
          </w:tcPr>
          <w:p w:rsidR="00FA2C7D" w:rsidRPr="00F838FC" w:rsidRDefault="00FA2C7D" w:rsidP="002E2660">
            <w:pPr>
              <w:jc w:val="center"/>
              <w:rPr>
                <w:b/>
                <w:sz w:val="20"/>
                <w:szCs w:val="20"/>
                <w:lang w:val="uk-UA"/>
              </w:rPr>
            </w:pPr>
            <w:r>
              <w:rPr>
                <w:b/>
                <w:sz w:val="20"/>
                <w:szCs w:val="20"/>
                <w:lang w:val="uk-UA"/>
              </w:rPr>
              <w:t>9</w:t>
            </w:r>
          </w:p>
        </w:tc>
        <w:tc>
          <w:tcPr>
            <w:tcW w:w="1175" w:type="dxa"/>
            <w:tcBorders>
              <w:top w:val="single" w:sz="4" w:space="0" w:color="auto"/>
              <w:bottom w:val="single" w:sz="4" w:space="0" w:color="auto"/>
              <w:right w:val="single" w:sz="4" w:space="0" w:color="auto"/>
            </w:tcBorders>
            <w:vAlign w:val="center"/>
          </w:tcPr>
          <w:p w:rsidR="00FA2C7D" w:rsidRDefault="00FA2C7D" w:rsidP="002E2660">
            <w:pPr>
              <w:jc w:val="center"/>
              <w:rPr>
                <w:b/>
                <w:sz w:val="20"/>
                <w:szCs w:val="20"/>
                <w:lang w:val="uk-UA"/>
              </w:rPr>
            </w:pPr>
            <w:r>
              <w:rPr>
                <w:b/>
                <w:sz w:val="20"/>
                <w:szCs w:val="20"/>
                <w:lang w:val="uk-UA"/>
              </w:rPr>
              <w:t>ІІ місце-1</w:t>
            </w:r>
          </w:p>
          <w:p w:rsidR="00FA2C7D" w:rsidRPr="00F838FC" w:rsidRDefault="00FA2C7D" w:rsidP="002E2660">
            <w:pPr>
              <w:jc w:val="center"/>
              <w:rPr>
                <w:b/>
                <w:sz w:val="20"/>
                <w:szCs w:val="20"/>
                <w:lang w:val="uk-UA"/>
              </w:rPr>
            </w:pPr>
            <w:r>
              <w:rPr>
                <w:b/>
                <w:sz w:val="20"/>
                <w:szCs w:val="20"/>
                <w:lang w:val="uk-UA"/>
              </w:rPr>
              <w:t>ІІІ місце-2</w:t>
            </w:r>
          </w:p>
        </w:tc>
      </w:tr>
    </w:tbl>
    <w:p w:rsidR="002B4BAF" w:rsidRDefault="002B4BAF" w:rsidP="002B4BAF">
      <w:pPr>
        <w:jc w:val="both"/>
        <w:rPr>
          <w:szCs w:val="28"/>
          <w:lang w:val="uk-UA"/>
        </w:rPr>
      </w:pPr>
    </w:p>
    <w:p w:rsidR="002B4BAF" w:rsidRDefault="002B4BAF" w:rsidP="002B4BAF">
      <w:pPr>
        <w:jc w:val="both"/>
        <w:rPr>
          <w:szCs w:val="28"/>
          <w:lang w:val="uk-UA"/>
        </w:rPr>
      </w:pPr>
      <w:r w:rsidRPr="00634C54">
        <w:rPr>
          <w:szCs w:val="28"/>
          <w:lang w:val="uk-UA"/>
        </w:rPr>
        <w:t>В розрізі предметів маємо такі результати:</w:t>
      </w:r>
    </w:p>
    <w:tbl>
      <w:tblPr>
        <w:tblpPr w:leftFromText="180" w:rightFromText="180" w:vertAnchor="text" w:tblpX="159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0"/>
        <w:gridCol w:w="5250"/>
        <w:gridCol w:w="2138"/>
      </w:tblGrid>
      <w:tr w:rsidR="002B4BAF" w:rsidTr="002E2660">
        <w:trPr>
          <w:trHeight w:val="280"/>
        </w:trPr>
        <w:tc>
          <w:tcPr>
            <w:tcW w:w="640" w:type="dxa"/>
          </w:tcPr>
          <w:p w:rsidR="002B4BAF" w:rsidRDefault="002B4BAF" w:rsidP="002E2660">
            <w:pPr>
              <w:ind w:left="108" w:firstLine="708"/>
              <w:rPr>
                <w:szCs w:val="28"/>
                <w:lang w:val="uk-UA"/>
              </w:rPr>
            </w:pPr>
          </w:p>
        </w:tc>
        <w:tc>
          <w:tcPr>
            <w:tcW w:w="5250" w:type="dxa"/>
          </w:tcPr>
          <w:p w:rsidR="002B4BAF" w:rsidRDefault="002B4BAF" w:rsidP="002E2660">
            <w:pPr>
              <w:ind w:left="108" w:firstLine="708"/>
              <w:rPr>
                <w:szCs w:val="28"/>
                <w:lang w:val="uk-UA"/>
              </w:rPr>
            </w:pPr>
            <w:r>
              <w:rPr>
                <w:szCs w:val="28"/>
                <w:lang w:val="uk-UA"/>
              </w:rPr>
              <w:t>Предмет</w:t>
            </w:r>
          </w:p>
        </w:tc>
        <w:tc>
          <w:tcPr>
            <w:tcW w:w="2138" w:type="dxa"/>
            <w:vAlign w:val="center"/>
          </w:tcPr>
          <w:p w:rsidR="002B4BAF" w:rsidRDefault="002B4BAF" w:rsidP="002E2660">
            <w:pPr>
              <w:ind w:left="108"/>
              <w:jc w:val="both"/>
              <w:rPr>
                <w:szCs w:val="28"/>
                <w:lang w:val="uk-UA"/>
              </w:rPr>
            </w:pPr>
            <w:r>
              <w:rPr>
                <w:szCs w:val="28"/>
                <w:lang w:val="uk-UA"/>
              </w:rPr>
              <w:t>Кількість призових місць</w:t>
            </w:r>
          </w:p>
        </w:tc>
      </w:tr>
      <w:tr w:rsidR="002B4BAF" w:rsidRPr="00634C54" w:rsidTr="002E2660">
        <w:tblPrEx>
          <w:tblLook w:val="00A0" w:firstRow="1" w:lastRow="0" w:firstColumn="1" w:lastColumn="0" w:noHBand="0" w:noVBand="0"/>
        </w:tblPrEx>
        <w:tc>
          <w:tcPr>
            <w:tcW w:w="640" w:type="dxa"/>
          </w:tcPr>
          <w:p w:rsidR="002B4BAF" w:rsidRPr="00634C54" w:rsidRDefault="002B4BAF" w:rsidP="002E2660">
            <w:pPr>
              <w:jc w:val="both"/>
              <w:rPr>
                <w:szCs w:val="28"/>
                <w:lang w:val="uk-UA"/>
              </w:rPr>
            </w:pPr>
            <w:r w:rsidRPr="00634C54">
              <w:rPr>
                <w:szCs w:val="28"/>
                <w:lang w:val="uk-UA"/>
              </w:rPr>
              <w:t>1</w:t>
            </w:r>
          </w:p>
        </w:tc>
        <w:tc>
          <w:tcPr>
            <w:tcW w:w="5250" w:type="dxa"/>
          </w:tcPr>
          <w:p w:rsidR="002B4BAF" w:rsidRPr="00634C54" w:rsidRDefault="002B4BAF" w:rsidP="002E2660">
            <w:pPr>
              <w:jc w:val="both"/>
              <w:rPr>
                <w:szCs w:val="28"/>
                <w:lang w:val="uk-UA"/>
              </w:rPr>
            </w:pPr>
            <w:r w:rsidRPr="00634C54">
              <w:rPr>
                <w:szCs w:val="28"/>
                <w:lang w:val="uk-UA"/>
              </w:rPr>
              <w:t>Російська мова та література</w:t>
            </w:r>
          </w:p>
        </w:tc>
        <w:tc>
          <w:tcPr>
            <w:tcW w:w="2138" w:type="dxa"/>
          </w:tcPr>
          <w:p w:rsidR="002B4BAF" w:rsidRPr="00634C54" w:rsidRDefault="002B4BAF" w:rsidP="002E2660">
            <w:pPr>
              <w:jc w:val="both"/>
              <w:rPr>
                <w:szCs w:val="28"/>
                <w:lang w:val="uk-UA"/>
              </w:rPr>
            </w:pPr>
            <w:r>
              <w:rPr>
                <w:szCs w:val="28"/>
                <w:lang w:val="uk-UA"/>
              </w:rPr>
              <w:t>10</w:t>
            </w:r>
          </w:p>
        </w:tc>
      </w:tr>
      <w:tr w:rsidR="002B4BAF" w:rsidRPr="00634C54" w:rsidTr="002E2660">
        <w:tblPrEx>
          <w:tblLook w:val="00A0" w:firstRow="1" w:lastRow="0" w:firstColumn="1" w:lastColumn="0" w:noHBand="0" w:noVBand="0"/>
        </w:tblPrEx>
        <w:tc>
          <w:tcPr>
            <w:tcW w:w="640" w:type="dxa"/>
          </w:tcPr>
          <w:p w:rsidR="002B4BAF" w:rsidRPr="00634C54" w:rsidRDefault="002B4BAF" w:rsidP="002E2660">
            <w:pPr>
              <w:jc w:val="both"/>
              <w:rPr>
                <w:szCs w:val="28"/>
                <w:lang w:val="uk-UA"/>
              </w:rPr>
            </w:pPr>
            <w:r w:rsidRPr="00634C54">
              <w:rPr>
                <w:szCs w:val="28"/>
                <w:lang w:val="uk-UA"/>
              </w:rPr>
              <w:t>2</w:t>
            </w:r>
          </w:p>
        </w:tc>
        <w:tc>
          <w:tcPr>
            <w:tcW w:w="5250" w:type="dxa"/>
          </w:tcPr>
          <w:p w:rsidR="002B4BAF" w:rsidRPr="00634C54" w:rsidRDefault="002B4BAF" w:rsidP="002E2660">
            <w:pPr>
              <w:jc w:val="both"/>
              <w:rPr>
                <w:szCs w:val="28"/>
                <w:lang w:val="uk-UA"/>
              </w:rPr>
            </w:pPr>
            <w:r w:rsidRPr="00634C54">
              <w:rPr>
                <w:szCs w:val="28"/>
                <w:lang w:val="uk-UA"/>
              </w:rPr>
              <w:t>Англійська мова</w:t>
            </w:r>
          </w:p>
        </w:tc>
        <w:tc>
          <w:tcPr>
            <w:tcW w:w="2138" w:type="dxa"/>
          </w:tcPr>
          <w:p w:rsidR="002B4BAF" w:rsidRPr="00634C54" w:rsidRDefault="00FA2C7D" w:rsidP="002E2660">
            <w:pPr>
              <w:jc w:val="both"/>
              <w:rPr>
                <w:szCs w:val="28"/>
                <w:lang w:val="uk-UA"/>
              </w:rPr>
            </w:pPr>
            <w:r>
              <w:rPr>
                <w:szCs w:val="28"/>
                <w:lang w:val="uk-UA"/>
              </w:rPr>
              <w:t>3</w:t>
            </w:r>
          </w:p>
        </w:tc>
      </w:tr>
      <w:tr w:rsidR="002B4BAF" w:rsidRPr="00634C54" w:rsidTr="002E2660">
        <w:tblPrEx>
          <w:tblLook w:val="00A0" w:firstRow="1" w:lastRow="0" w:firstColumn="1" w:lastColumn="0" w:noHBand="0" w:noVBand="0"/>
        </w:tblPrEx>
        <w:tc>
          <w:tcPr>
            <w:tcW w:w="640" w:type="dxa"/>
          </w:tcPr>
          <w:p w:rsidR="002B4BAF" w:rsidRPr="00634C54" w:rsidRDefault="002B4BAF" w:rsidP="002E2660">
            <w:pPr>
              <w:jc w:val="both"/>
              <w:rPr>
                <w:szCs w:val="28"/>
                <w:lang w:val="uk-UA"/>
              </w:rPr>
            </w:pPr>
            <w:r w:rsidRPr="00634C54">
              <w:rPr>
                <w:szCs w:val="28"/>
                <w:lang w:val="uk-UA"/>
              </w:rPr>
              <w:t>3</w:t>
            </w:r>
          </w:p>
        </w:tc>
        <w:tc>
          <w:tcPr>
            <w:tcW w:w="5250" w:type="dxa"/>
          </w:tcPr>
          <w:p w:rsidR="002B4BAF" w:rsidRPr="00634C54" w:rsidRDefault="002B4BAF" w:rsidP="002E2660">
            <w:pPr>
              <w:jc w:val="both"/>
              <w:rPr>
                <w:szCs w:val="28"/>
                <w:lang w:val="uk-UA"/>
              </w:rPr>
            </w:pPr>
            <w:r w:rsidRPr="00634C54">
              <w:rPr>
                <w:szCs w:val="28"/>
                <w:lang w:val="uk-UA"/>
              </w:rPr>
              <w:t xml:space="preserve">Географія </w:t>
            </w:r>
          </w:p>
        </w:tc>
        <w:tc>
          <w:tcPr>
            <w:tcW w:w="2138" w:type="dxa"/>
          </w:tcPr>
          <w:p w:rsidR="002B4BAF" w:rsidRPr="00634C54" w:rsidRDefault="00FA2C7D" w:rsidP="002E2660">
            <w:pPr>
              <w:jc w:val="both"/>
              <w:rPr>
                <w:szCs w:val="28"/>
                <w:lang w:val="uk-UA"/>
              </w:rPr>
            </w:pPr>
            <w:r>
              <w:rPr>
                <w:szCs w:val="28"/>
                <w:lang w:val="uk-UA"/>
              </w:rPr>
              <w:t>6</w:t>
            </w:r>
          </w:p>
        </w:tc>
      </w:tr>
      <w:tr w:rsidR="002B4BAF" w:rsidRPr="00634C54" w:rsidTr="002E2660">
        <w:tblPrEx>
          <w:tblLook w:val="00A0" w:firstRow="1" w:lastRow="0" w:firstColumn="1" w:lastColumn="0" w:noHBand="0" w:noVBand="0"/>
        </w:tblPrEx>
        <w:tc>
          <w:tcPr>
            <w:tcW w:w="640" w:type="dxa"/>
          </w:tcPr>
          <w:p w:rsidR="002B4BAF" w:rsidRPr="00634C54" w:rsidRDefault="002B4BAF" w:rsidP="002E2660">
            <w:pPr>
              <w:jc w:val="both"/>
              <w:rPr>
                <w:szCs w:val="28"/>
                <w:lang w:val="uk-UA"/>
              </w:rPr>
            </w:pPr>
            <w:r w:rsidRPr="00634C54">
              <w:rPr>
                <w:szCs w:val="28"/>
                <w:lang w:val="uk-UA"/>
              </w:rPr>
              <w:t>4</w:t>
            </w:r>
          </w:p>
        </w:tc>
        <w:tc>
          <w:tcPr>
            <w:tcW w:w="5250" w:type="dxa"/>
          </w:tcPr>
          <w:p w:rsidR="002B4BAF" w:rsidRPr="00634C54" w:rsidRDefault="002B4BAF" w:rsidP="002E2660">
            <w:pPr>
              <w:jc w:val="both"/>
              <w:rPr>
                <w:szCs w:val="28"/>
                <w:lang w:val="uk-UA"/>
              </w:rPr>
            </w:pPr>
            <w:r w:rsidRPr="00634C54">
              <w:rPr>
                <w:szCs w:val="28"/>
                <w:lang w:val="uk-UA"/>
              </w:rPr>
              <w:t xml:space="preserve">Математика </w:t>
            </w:r>
          </w:p>
        </w:tc>
        <w:tc>
          <w:tcPr>
            <w:tcW w:w="2138" w:type="dxa"/>
          </w:tcPr>
          <w:p w:rsidR="002B4BAF" w:rsidRPr="00634C54" w:rsidRDefault="00FA2C7D" w:rsidP="002E2660">
            <w:pPr>
              <w:jc w:val="both"/>
              <w:rPr>
                <w:szCs w:val="28"/>
                <w:lang w:val="uk-UA"/>
              </w:rPr>
            </w:pPr>
            <w:r>
              <w:rPr>
                <w:szCs w:val="28"/>
                <w:lang w:val="uk-UA"/>
              </w:rPr>
              <w:t>3</w:t>
            </w:r>
          </w:p>
        </w:tc>
      </w:tr>
      <w:tr w:rsidR="002B4BAF" w:rsidRPr="00634C54" w:rsidTr="002E2660">
        <w:tblPrEx>
          <w:tblLook w:val="00A0" w:firstRow="1" w:lastRow="0" w:firstColumn="1" w:lastColumn="0" w:noHBand="0" w:noVBand="0"/>
        </w:tblPrEx>
        <w:tc>
          <w:tcPr>
            <w:tcW w:w="640" w:type="dxa"/>
          </w:tcPr>
          <w:p w:rsidR="002B4BAF" w:rsidRPr="00634C54" w:rsidRDefault="002B4BAF" w:rsidP="002E2660">
            <w:pPr>
              <w:jc w:val="both"/>
              <w:rPr>
                <w:szCs w:val="28"/>
                <w:lang w:val="uk-UA"/>
              </w:rPr>
            </w:pPr>
            <w:r w:rsidRPr="00634C54">
              <w:rPr>
                <w:szCs w:val="28"/>
                <w:lang w:val="uk-UA"/>
              </w:rPr>
              <w:t>5</w:t>
            </w:r>
          </w:p>
        </w:tc>
        <w:tc>
          <w:tcPr>
            <w:tcW w:w="5250" w:type="dxa"/>
          </w:tcPr>
          <w:p w:rsidR="002B4BAF" w:rsidRPr="00634C54" w:rsidRDefault="002B4BAF" w:rsidP="002E2660">
            <w:pPr>
              <w:jc w:val="both"/>
              <w:rPr>
                <w:szCs w:val="28"/>
                <w:lang w:val="uk-UA"/>
              </w:rPr>
            </w:pPr>
            <w:r w:rsidRPr="00634C54">
              <w:rPr>
                <w:szCs w:val="28"/>
                <w:lang w:val="uk-UA"/>
              </w:rPr>
              <w:t xml:space="preserve">Українська мова та література </w:t>
            </w:r>
          </w:p>
        </w:tc>
        <w:tc>
          <w:tcPr>
            <w:tcW w:w="2138" w:type="dxa"/>
          </w:tcPr>
          <w:p w:rsidR="002B4BAF" w:rsidRPr="00634C54" w:rsidRDefault="00FA2C7D" w:rsidP="002E2660">
            <w:pPr>
              <w:jc w:val="both"/>
              <w:rPr>
                <w:szCs w:val="28"/>
                <w:lang w:val="uk-UA"/>
              </w:rPr>
            </w:pPr>
            <w:r>
              <w:rPr>
                <w:szCs w:val="28"/>
                <w:lang w:val="uk-UA"/>
              </w:rPr>
              <w:t>-</w:t>
            </w:r>
          </w:p>
        </w:tc>
      </w:tr>
      <w:tr w:rsidR="002B4BAF" w:rsidRPr="00634C54" w:rsidTr="002E2660">
        <w:tblPrEx>
          <w:tblLook w:val="00A0" w:firstRow="1" w:lastRow="0" w:firstColumn="1" w:lastColumn="0" w:noHBand="0" w:noVBand="0"/>
        </w:tblPrEx>
        <w:tc>
          <w:tcPr>
            <w:tcW w:w="640" w:type="dxa"/>
          </w:tcPr>
          <w:p w:rsidR="002B4BAF" w:rsidRPr="00634C54" w:rsidRDefault="002B4BAF" w:rsidP="002E2660">
            <w:pPr>
              <w:jc w:val="both"/>
              <w:rPr>
                <w:szCs w:val="28"/>
                <w:lang w:val="uk-UA"/>
              </w:rPr>
            </w:pPr>
            <w:r w:rsidRPr="00634C54">
              <w:rPr>
                <w:szCs w:val="28"/>
                <w:lang w:val="uk-UA"/>
              </w:rPr>
              <w:t>6</w:t>
            </w:r>
          </w:p>
        </w:tc>
        <w:tc>
          <w:tcPr>
            <w:tcW w:w="5250" w:type="dxa"/>
          </w:tcPr>
          <w:p w:rsidR="002B4BAF" w:rsidRPr="00634C54" w:rsidRDefault="002B4BAF" w:rsidP="002E2660">
            <w:pPr>
              <w:jc w:val="both"/>
              <w:rPr>
                <w:szCs w:val="28"/>
                <w:lang w:val="uk-UA"/>
              </w:rPr>
            </w:pPr>
            <w:r w:rsidRPr="00634C54">
              <w:rPr>
                <w:szCs w:val="28"/>
                <w:lang w:val="uk-UA"/>
              </w:rPr>
              <w:t xml:space="preserve">Історія </w:t>
            </w:r>
          </w:p>
        </w:tc>
        <w:tc>
          <w:tcPr>
            <w:tcW w:w="2138" w:type="dxa"/>
          </w:tcPr>
          <w:p w:rsidR="002B4BAF" w:rsidRPr="00634C54" w:rsidRDefault="00FA2C7D" w:rsidP="002E2660">
            <w:pPr>
              <w:jc w:val="both"/>
              <w:rPr>
                <w:szCs w:val="28"/>
                <w:lang w:val="uk-UA"/>
              </w:rPr>
            </w:pPr>
            <w:r>
              <w:rPr>
                <w:szCs w:val="28"/>
                <w:lang w:val="uk-UA"/>
              </w:rPr>
              <w:t>1</w:t>
            </w:r>
          </w:p>
        </w:tc>
      </w:tr>
      <w:tr w:rsidR="002B4BAF" w:rsidRPr="00634C54" w:rsidTr="002E2660">
        <w:tblPrEx>
          <w:tblLook w:val="00A0" w:firstRow="1" w:lastRow="0" w:firstColumn="1" w:lastColumn="0" w:noHBand="0" w:noVBand="0"/>
        </w:tblPrEx>
        <w:tc>
          <w:tcPr>
            <w:tcW w:w="640" w:type="dxa"/>
          </w:tcPr>
          <w:p w:rsidR="002B4BAF" w:rsidRPr="00634C54" w:rsidRDefault="002B4BAF" w:rsidP="002E2660">
            <w:pPr>
              <w:jc w:val="both"/>
              <w:rPr>
                <w:szCs w:val="28"/>
                <w:lang w:val="uk-UA"/>
              </w:rPr>
            </w:pPr>
            <w:r w:rsidRPr="00634C54">
              <w:rPr>
                <w:szCs w:val="28"/>
                <w:lang w:val="uk-UA"/>
              </w:rPr>
              <w:t>7</w:t>
            </w:r>
          </w:p>
        </w:tc>
        <w:tc>
          <w:tcPr>
            <w:tcW w:w="5250" w:type="dxa"/>
          </w:tcPr>
          <w:p w:rsidR="002B4BAF" w:rsidRPr="00634C54" w:rsidRDefault="002B4BAF" w:rsidP="002E2660">
            <w:pPr>
              <w:jc w:val="both"/>
              <w:rPr>
                <w:szCs w:val="28"/>
                <w:lang w:val="uk-UA"/>
              </w:rPr>
            </w:pPr>
            <w:r w:rsidRPr="00634C54">
              <w:rPr>
                <w:szCs w:val="28"/>
                <w:lang w:val="uk-UA"/>
              </w:rPr>
              <w:t xml:space="preserve">Фізика </w:t>
            </w:r>
          </w:p>
        </w:tc>
        <w:tc>
          <w:tcPr>
            <w:tcW w:w="2138" w:type="dxa"/>
          </w:tcPr>
          <w:p w:rsidR="002B4BAF" w:rsidRPr="00634C54" w:rsidRDefault="002B4BAF" w:rsidP="002E2660">
            <w:pPr>
              <w:jc w:val="both"/>
              <w:rPr>
                <w:szCs w:val="28"/>
                <w:lang w:val="uk-UA"/>
              </w:rPr>
            </w:pPr>
            <w:r>
              <w:rPr>
                <w:szCs w:val="28"/>
                <w:lang w:val="uk-UA"/>
              </w:rPr>
              <w:t>2</w:t>
            </w:r>
          </w:p>
        </w:tc>
      </w:tr>
      <w:tr w:rsidR="002B4BAF" w:rsidRPr="00634C54" w:rsidTr="002E2660">
        <w:tblPrEx>
          <w:tblLook w:val="00A0" w:firstRow="1" w:lastRow="0" w:firstColumn="1" w:lastColumn="0" w:noHBand="0" w:noVBand="0"/>
        </w:tblPrEx>
        <w:tc>
          <w:tcPr>
            <w:tcW w:w="640" w:type="dxa"/>
          </w:tcPr>
          <w:p w:rsidR="002B4BAF" w:rsidRPr="00634C54" w:rsidRDefault="002B4BAF" w:rsidP="002E2660">
            <w:pPr>
              <w:jc w:val="both"/>
              <w:rPr>
                <w:szCs w:val="28"/>
                <w:lang w:val="uk-UA"/>
              </w:rPr>
            </w:pPr>
            <w:r w:rsidRPr="00634C54">
              <w:rPr>
                <w:szCs w:val="28"/>
                <w:lang w:val="uk-UA"/>
              </w:rPr>
              <w:t>8</w:t>
            </w:r>
          </w:p>
        </w:tc>
        <w:tc>
          <w:tcPr>
            <w:tcW w:w="5250" w:type="dxa"/>
          </w:tcPr>
          <w:p w:rsidR="002B4BAF" w:rsidRPr="00634C54" w:rsidRDefault="002B4BAF" w:rsidP="002E2660">
            <w:pPr>
              <w:jc w:val="both"/>
              <w:rPr>
                <w:szCs w:val="28"/>
                <w:lang w:val="uk-UA"/>
              </w:rPr>
            </w:pPr>
            <w:r w:rsidRPr="00634C54">
              <w:rPr>
                <w:szCs w:val="28"/>
                <w:lang w:val="uk-UA"/>
              </w:rPr>
              <w:t xml:space="preserve">Право </w:t>
            </w:r>
          </w:p>
        </w:tc>
        <w:tc>
          <w:tcPr>
            <w:tcW w:w="2138" w:type="dxa"/>
          </w:tcPr>
          <w:p w:rsidR="002B4BAF" w:rsidRPr="00634C54" w:rsidRDefault="00FA2C7D" w:rsidP="002E2660">
            <w:pPr>
              <w:jc w:val="both"/>
              <w:rPr>
                <w:szCs w:val="28"/>
                <w:lang w:val="uk-UA"/>
              </w:rPr>
            </w:pPr>
            <w:r>
              <w:rPr>
                <w:szCs w:val="28"/>
                <w:lang w:val="uk-UA"/>
              </w:rPr>
              <w:t>1</w:t>
            </w:r>
          </w:p>
        </w:tc>
      </w:tr>
      <w:tr w:rsidR="002B4BAF" w:rsidRPr="00634C54" w:rsidTr="002E2660">
        <w:tblPrEx>
          <w:tblLook w:val="00A0" w:firstRow="1" w:lastRow="0" w:firstColumn="1" w:lastColumn="0" w:noHBand="0" w:noVBand="0"/>
        </w:tblPrEx>
        <w:tc>
          <w:tcPr>
            <w:tcW w:w="640" w:type="dxa"/>
          </w:tcPr>
          <w:p w:rsidR="002B4BAF" w:rsidRPr="00634C54" w:rsidRDefault="002B4BAF" w:rsidP="002E2660">
            <w:pPr>
              <w:jc w:val="both"/>
              <w:rPr>
                <w:szCs w:val="28"/>
                <w:lang w:val="uk-UA"/>
              </w:rPr>
            </w:pPr>
            <w:r w:rsidRPr="00634C54">
              <w:rPr>
                <w:szCs w:val="28"/>
                <w:lang w:val="uk-UA"/>
              </w:rPr>
              <w:t>9</w:t>
            </w:r>
          </w:p>
        </w:tc>
        <w:tc>
          <w:tcPr>
            <w:tcW w:w="5250" w:type="dxa"/>
          </w:tcPr>
          <w:p w:rsidR="002B4BAF" w:rsidRPr="00634C54" w:rsidRDefault="002B4BAF" w:rsidP="002E2660">
            <w:pPr>
              <w:jc w:val="both"/>
              <w:rPr>
                <w:szCs w:val="28"/>
                <w:lang w:val="uk-UA"/>
              </w:rPr>
            </w:pPr>
            <w:r w:rsidRPr="00634C54">
              <w:rPr>
                <w:szCs w:val="28"/>
                <w:lang w:val="uk-UA"/>
              </w:rPr>
              <w:t>Трудове навчання</w:t>
            </w:r>
          </w:p>
        </w:tc>
        <w:tc>
          <w:tcPr>
            <w:tcW w:w="2138" w:type="dxa"/>
          </w:tcPr>
          <w:p w:rsidR="002B4BAF" w:rsidRPr="00634C54" w:rsidRDefault="002B4BAF" w:rsidP="002E2660">
            <w:pPr>
              <w:jc w:val="both"/>
              <w:rPr>
                <w:szCs w:val="28"/>
                <w:lang w:val="uk-UA"/>
              </w:rPr>
            </w:pPr>
            <w:r>
              <w:rPr>
                <w:szCs w:val="28"/>
                <w:lang w:val="uk-UA"/>
              </w:rPr>
              <w:t>2</w:t>
            </w:r>
          </w:p>
        </w:tc>
      </w:tr>
      <w:tr w:rsidR="002B4BAF" w:rsidRPr="00634C54" w:rsidTr="002E2660">
        <w:tblPrEx>
          <w:tblLook w:val="00A0" w:firstRow="1" w:lastRow="0" w:firstColumn="1" w:lastColumn="0" w:noHBand="0" w:noVBand="0"/>
        </w:tblPrEx>
        <w:tc>
          <w:tcPr>
            <w:tcW w:w="640" w:type="dxa"/>
          </w:tcPr>
          <w:p w:rsidR="002B4BAF" w:rsidRPr="00634C54" w:rsidRDefault="002B4BAF" w:rsidP="002E2660">
            <w:pPr>
              <w:jc w:val="both"/>
              <w:rPr>
                <w:szCs w:val="28"/>
                <w:lang w:val="uk-UA"/>
              </w:rPr>
            </w:pPr>
            <w:r w:rsidRPr="00634C54">
              <w:rPr>
                <w:szCs w:val="28"/>
                <w:lang w:val="uk-UA"/>
              </w:rPr>
              <w:t>10</w:t>
            </w:r>
          </w:p>
        </w:tc>
        <w:tc>
          <w:tcPr>
            <w:tcW w:w="5250" w:type="dxa"/>
          </w:tcPr>
          <w:p w:rsidR="002B4BAF" w:rsidRPr="00634C54" w:rsidRDefault="002B4BAF" w:rsidP="002E2660">
            <w:pPr>
              <w:jc w:val="both"/>
              <w:rPr>
                <w:szCs w:val="28"/>
                <w:lang w:val="uk-UA"/>
              </w:rPr>
            </w:pPr>
            <w:r w:rsidRPr="00634C54">
              <w:rPr>
                <w:szCs w:val="28"/>
                <w:lang w:val="uk-UA"/>
              </w:rPr>
              <w:t>Економіка</w:t>
            </w:r>
          </w:p>
        </w:tc>
        <w:tc>
          <w:tcPr>
            <w:tcW w:w="2138" w:type="dxa"/>
          </w:tcPr>
          <w:p w:rsidR="002B4BAF" w:rsidRPr="00634C54" w:rsidRDefault="002B4BAF" w:rsidP="002E2660">
            <w:pPr>
              <w:jc w:val="both"/>
              <w:rPr>
                <w:szCs w:val="28"/>
                <w:lang w:val="uk-UA"/>
              </w:rPr>
            </w:pPr>
            <w:r>
              <w:rPr>
                <w:szCs w:val="28"/>
                <w:lang w:val="uk-UA"/>
              </w:rPr>
              <w:t>2</w:t>
            </w:r>
          </w:p>
        </w:tc>
      </w:tr>
      <w:tr w:rsidR="002B4BAF" w:rsidRPr="00634C54" w:rsidTr="002E2660">
        <w:tblPrEx>
          <w:tblLook w:val="00A0" w:firstRow="1" w:lastRow="0" w:firstColumn="1" w:lastColumn="0" w:noHBand="0" w:noVBand="0"/>
        </w:tblPrEx>
        <w:tc>
          <w:tcPr>
            <w:tcW w:w="640" w:type="dxa"/>
          </w:tcPr>
          <w:p w:rsidR="002B4BAF" w:rsidRPr="00634C54" w:rsidRDefault="002B4BAF" w:rsidP="002E2660">
            <w:pPr>
              <w:jc w:val="both"/>
              <w:rPr>
                <w:szCs w:val="28"/>
                <w:lang w:val="uk-UA"/>
              </w:rPr>
            </w:pPr>
            <w:r w:rsidRPr="00634C54">
              <w:rPr>
                <w:szCs w:val="28"/>
                <w:lang w:val="uk-UA"/>
              </w:rPr>
              <w:t>11</w:t>
            </w:r>
          </w:p>
        </w:tc>
        <w:tc>
          <w:tcPr>
            <w:tcW w:w="5250" w:type="dxa"/>
          </w:tcPr>
          <w:p w:rsidR="002B4BAF" w:rsidRPr="00634C54" w:rsidRDefault="002B4BAF" w:rsidP="002E2660">
            <w:pPr>
              <w:jc w:val="both"/>
              <w:rPr>
                <w:szCs w:val="28"/>
                <w:lang w:val="uk-UA"/>
              </w:rPr>
            </w:pPr>
            <w:r w:rsidRPr="00634C54">
              <w:rPr>
                <w:szCs w:val="28"/>
                <w:lang w:val="uk-UA"/>
              </w:rPr>
              <w:t>Хімія</w:t>
            </w:r>
          </w:p>
        </w:tc>
        <w:tc>
          <w:tcPr>
            <w:tcW w:w="2138" w:type="dxa"/>
          </w:tcPr>
          <w:p w:rsidR="002B4BAF" w:rsidRPr="00634C54" w:rsidRDefault="00FA2C7D" w:rsidP="002E2660">
            <w:pPr>
              <w:jc w:val="both"/>
              <w:rPr>
                <w:szCs w:val="28"/>
                <w:lang w:val="uk-UA"/>
              </w:rPr>
            </w:pPr>
            <w:r>
              <w:rPr>
                <w:szCs w:val="28"/>
                <w:lang w:val="uk-UA"/>
              </w:rPr>
              <w:t>2</w:t>
            </w:r>
          </w:p>
        </w:tc>
      </w:tr>
      <w:tr w:rsidR="002B4BAF" w:rsidRPr="00634C54" w:rsidTr="002E2660">
        <w:tblPrEx>
          <w:tblLook w:val="00A0" w:firstRow="1" w:lastRow="0" w:firstColumn="1" w:lastColumn="0" w:noHBand="0" w:noVBand="0"/>
        </w:tblPrEx>
        <w:tc>
          <w:tcPr>
            <w:tcW w:w="640" w:type="dxa"/>
          </w:tcPr>
          <w:p w:rsidR="002B4BAF" w:rsidRPr="00634C54" w:rsidRDefault="002B4BAF" w:rsidP="002E2660">
            <w:pPr>
              <w:jc w:val="both"/>
              <w:rPr>
                <w:szCs w:val="28"/>
                <w:lang w:val="uk-UA"/>
              </w:rPr>
            </w:pPr>
            <w:r w:rsidRPr="00634C54">
              <w:rPr>
                <w:szCs w:val="28"/>
                <w:lang w:val="uk-UA"/>
              </w:rPr>
              <w:t>12</w:t>
            </w:r>
          </w:p>
        </w:tc>
        <w:tc>
          <w:tcPr>
            <w:tcW w:w="5250" w:type="dxa"/>
          </w:tcPr>
          <w:p w:rsidR="002B4BAF" w:rsidRPr="00634C54" w:rsidRDefault="002B4BAF" w:rsidP="002E2660">
            <w:pPr>
              <w:jc w:val="both"/>
              <w:rPr>
                <w:szCs w:val="28"/>
                <w:lang w:val="uk-UA"/>
              </w:rPr>
            </w:pPr>
            <w:r w:rsidRPr="00634C54">
              <w:rPr>
                <w:szCs w:val="28"/>
                <w:lang w:val="uk-UA"/>
              </w:rPr>
              <w:t>Біологія</w:t>
            </w:r>
          </w:p>
        </w:tc>
        <w:tc>
          <w:tcPr>
            <w:tcW w:w="2138" w:type="dxa"/>
          </w:tcPr>
          <w:p w:rsidR="002B4BAF" w:rsidRPr="00634C54" w:rsidRDefault="00FA2C7D" w:rsidP="002E2660">
            <w:pPr>
              <w:jc w:val="both"/>
              <w:rPr>
                <w:szCs w:val="28"/>
                <w:lang w:val="uk-UA"/>
              </w:rPr>
            </w:pPr>
            <w:r>
              <w:rPr>
                <w:szCs w:val="28"/>
                <w:lang w:val="uk-UA"/>
              </w:rPr>
              <w:t>3</w:t>
            </w:r>
          </w:p>
        </w:tc>
      </w:tr>
      <w:tr w:rsidR="002B4BAF" w:rsidRPr="00634C54" w:rsidTr="002E2660">
        <w:tblPrEx>
          <w:tblLook w:val="00A0" w:firstRow="1" w:lastRow="0" w:firstColumn="1" w:lastColumn="0" w:noHBand="0" w:noVBand="0"/>
        </w:tblPrEx>
        <w:tc>
          <w:tcPr>
            <w:tcW w:w="640" w:type="dxa"/>
          </w:tcPr>
          <w:p w:rsidR="002B4BAF" w:rsidRPr="00634C54" w:rsidRDefault="002B4BAF" w:rsidP="002E2660">
            <w:pPr>
              <w:jc w:val="both"/>
              <w:rPr>
                <w:szCs w:val="28"/>
                <w:lang w:val="uk-UA"/>
              </w:rPr>
            </w:pPr>
            <w:r w:rsidRPr="00634C54">
              <w:rPr>
                <w:szCs w:val="28"/>
                <w:lang w:val="uk-UA"/>
              </w:rPr>
              <w:t>13</w:t>
            </w:r>
          </w:p>
        </w:tc>
        <w:tc>
          <w:tcPr>
            <w:tcW w:w="5250" w:type="dxa"/>
          </w:tcPr>
          <w:p w:rsidR="002B4BAF" w:rsidRPr="00634C54" w:rsidRDefault="002B4BAF" w:rsidP="002E2660">
            <w:pPr>
              <w:jc w:val="both"/>
              <w:rPr>
                <w:szCs w:val="28"/>
                <w:lang w:val="uk-UA"/>
              </w:rPr>
            </w:pPr>
            <w:r>
              <w:rPr>
                <w:szCs w:val="28"/>
                <w:lang w:val="uk-UA"/>
              </w:rPr>
              <w:t>Інформатика, інформаційні технології</w:t>
            </w:r>
          </w:p>
        </w:tc>
        <w:tc>
          <w:tcPr>
            <w:tcW w:w="2138" w:type="dxa"/>
          </w:tcPr>
          <w:p w:rsidR="002B4BAF" w:rsidRPr="00634C54" w:rsidRDefault="00FA2C7D" w:rsidP="002E2660">
            <w:pPr>
              <w:jc w:val="both"/>
              <w:rPr>
                <w:szCs w:val="28"/>
                <w:lang w:val="uk-UA"/>
              </w:rPr>
            </w:pPr>
            <w:r>
              <w:rPr>
                <w:szCs w:val="28"/>
                <w:lang w:val="uk-UA"/>
              </w:rPr>
              <w:t>1,2</w:t>
            </w:r>
          </w:p>
        </w:tc>
      </w:tr>
      <w:tr w:rsidR="002B4BAF" w:rsidRPr="00634C54" w:rsidTr="002E2660">
        <w:tblPrEx>
          <w:tblLook w:val="00A0" w:firstRow="1" w:lastRow="0" w:firstColumn="1" w:lastColumn="0" w:noHBand="0" w:noVBand="0"/>
        </w:tblPrEx>
        <w:tc>
          <w:tcPr>
            <w:tcW w:w="640" w:type="dxa"/>
          </w:tcPr>
          <w:p w:rsidR="002B4BAF" w:rsidRPr="00634C54" w:rsidRDefault="002B4BAF" w:rsidP="002E2660">
            <w:pPr>
              <w:jc w:val="both"/>
              <w:rPr>
                <w:szCs w:val="28"/>
                <w:lang w:val="uk-UA"/>
              </w:rPr>
            </w:pPr>
            <w:r w:rsidRPr="00634C54">
              <w:rPr>
                <w:szCs w:val="28"/>
                <w:lang w:val="uk-UA"/>
              </w:rPr>
              <w:t>14</w:t>
            </w:r>
          </w:p>
        </w:tc>
        <w:tc>
          <w:tcPr>
            <w:tcW w:w="5250" w:type="dxa"/>
          </w:tcPr>
          <w:p w:rsidR="002B4BAF" w:rsidRPr="00634C54" w:rsidRDefault="002B4BAF" w:rsidP="002E2660">
            <w:pPr>
              <w:jc w:val="both"/>
              <w:rPr>
                <w:szCs w:val="28"/>
                <w:lang w:val="uk-UA"/>
              </w:rPr>
            </w:pPr>
            <w:r w:rsidRPr="00634C54">
              <w:rPr>
                <w:szCs w:val="28"/>
                <w:lang w:val="uk-UA"/>
              </w:rPr>
              <w:t>Екологія</w:t>
            </w:r>
          </w:p>
        </w:tc>
        <w:tc>
          <w:tcPr>
            <w:tcW w:w="2138" w:type="dxa"/>
          </w:tcPr>
          <w:p w:rsidR="002B4BAF" w:rsidRPr="00634C54" w:rsidRDefault="002B4BAF" w:rsidP="002E2660">
            <w:pPr>
              <w:jc w:val="both"/>
              <w:rPr>
                <w:szCs w:val="28"/>
                <w:lang w:val="uk-UA"/>
              </w:rPr>
            </w:pPr>
            <w:r>
              <w:rPr>
                <w:szCs w:val="28"/>
                <w:lang w:val="uk-UA"/>
              </w:rPr>
              <w:t>3</w:t>
            </w:r>
          </w:p>
        </w:tc>
      </w:tr>
      <w:tr w:rsidR="00FA2C7D" w:rsidRPr="00634C54" w:rsidTr="002E2660">
        <w:tblPrEx>
          <w:tblLook w:val="00A0" w:firstRow="1" w:lastRow="0" w:firstColumn="1" w:lastColumn="0" w:noHBand="0" w:noVBand="0"/>
        </w:tblPrEx>
        <w:tc>
          <w:tcPr>
            <w:tcW w:w="640" w:type="dxa"/>
          </w:tcPr>
          <w:p w:rsidR="00FA2C7D" w:rsidRPr="00634C54" w:rsidRDefault="00FA2C7D" w:rsidP="00FA2C7D">
            <w:pPr>
              <w:jc w:val="both"/>
              <w:rPr>
                <w:szCs w:val="28"/>
                <w:lang w:val="uk-UA"/>
              </w:rPr>
            </w:pPr>
            <w:r w:rsidRPr="00634C54">
              <w:rPr>
                <w:szCs w:val="28"/>
                <w:lang w:val="uk-UA"/>
              </w:rPr>
              <w:t>15</w:t>
            </w:r>
          </w:p>
        </w:tc>
        <w:tc>
          <w:tcPr>
            <w:tcW w:w="5250" w:type="dxa"/>
          </w:tcPr>
          <w:p w:rsidR="00FA2C7D" w:rsidRPr="00634C54" w:rsidRDefault="00FA2C7D" w:rsidP="00FA2C7D">
            <w:pPr>
              <w:jc w:val="both"/>
              <w:rPr>
                <w:szCs w:val="28"/>
                <w:lang w:val="uk-UA"/>
              </w:rPr>
            </w:pPr>
            <w:r w:rsidRPr="00634C54">
              <w:rPr>
                <w:szCs w:val="28"/>
                <w:lang w:val="uk-UA"/>
              </w:rPr>
              <w:t>Астрономія</w:t>
            </w:r>
          </w:p>
        </w:tc>
        <w:tc>
          <w:tcPr>
            <w:tcW w:w="2138" w:type="dxa"/>
          </w:tcPr>
          <w:p w:rsidR="00FA2C7D" w:rsidRPr="00634C54" w:rsidRDefault="00FA2C7D" w:rsidP="00FA2C7D">
            <w:pPr>
              <w:jc w:val="both"/>
              <w:rPr>
                <w:szCs w:val="28"/>
                <w:lang w:val="uk-UA"/>
              </w:rPr>
            </w:pPr>
            <w:r>
              <w:rPr>
                <w:szCs w:val="28"/>
                <w:lang w:val="uk-UA"/>
              </w:rPr>
              <w:t>1</w:t>
            </w:r>
          </w:p>
        </w:tc>
      </w:tr>
    </w:tbl>
    <w:p w:rsidR="002B4BAF" w:rsidRPr="00DC0AB1" w:rsidRDefault="002B4BAF" w:rsidP="002B4BAF">
      <w:pPr>
        <w:ind w:firstLine="708"/>
        <w:rPr>
          <w:szCs w:val="28"/>
          <w:lang w:val="uk-UA"/>
        </w:rPr>
      </w:pPr>
    </w:p>
    <w:p w:rsidR="002B4BAF" w:rsidRDefault="002B4BAF" w:rsidP="002B4BAF">
      <w:pPr>
        <w:rPr>
          <w:b/>
          <w:szCs w:val="28"/>
          <w:lang w:val="uk-UA"/>
        </w:rPr>
      </w:pPr>
    </w:p>
    <w:p w:rsidR="002B4BAF" w:rsidRDefault="002B4BAF" w:rsidP="002B4BAF">
      <w:pPr>
        <w:jc w:val="center"/>
        <w:rPr>
          <w:b/>
          <w:szCs w:val="28"/>
          <w:lang w:val="uk-UA"/>
        </w:rPr>
      </w:pPr>
    </w:p>
    <w:p w:rsidR="002B4BAF" w:rsidRDefault="002B4BAF" w:rsidP="002B4BAF">
      <w:pPr>
        <w:jc w:val="center"/>
        <w:rPr>
          <w:b/>
          <w:szCs w:val="28"/>
          <w:lang w:val="uk-UA"/>
        </w:rPr>
      </w:pPr>
    </w:p>
    <w:p w:rsidR="002B4BAF" w:rsidRDefault="002B4BAF" w:rsidP="00FA2C7D">
      <w:pPr>
        <w:rPr>
          <w:b/>
          <w:szCs w:val="28"/>
          <w:lang w:val="uk-UA"/>
        </w:rPr>
      </w:pPr>
    </w:p>
    <w:p w:rsidR="002B4BAF" w:rsidRDefault="002B4BAF" w:rsidP="002B4BAF">
      <w:pPr>
        <w:jc w:val="center"/>
        <w:rPr>
          <w:b/>
          <w:szCs w:val="28"/>
          <w:lang w:val="uk-UA"/>
        </w:rPr>
      </w:pPr>
    </w:p>
    <w:p w:rsidR="002B4BAF" w:rsidRDefault="002B4BAF" w:rsidP="002B4BAF">
      <w:pPr>
        <w:jc w:val="center"/>
        <w:rPr>
          <w:b/>
          <w:szCs w:val="28"/>
          <w:lang w:val="uk-UA"/>
        </w:rPr>
      </w:pPr>
      <w:r>
        <w:rPr>
          <w:b/>
          <w:szCs w:val="28"/>
          <w:lang w:val="uk-UA"/>
        </w:rPr>
        <w:t>Моніторинг участі учнів у конкурсах</w:t>
      </w:r>
      <w:r w:rsidRPr="000B6C03">
        <w:rPr>
          <w:b/>
          <w:szCs w:val="28"/>
          <w:lang w:val="uk-UA"/>
        </w:rPr>
        <w:t xml:space="preserve"> </w:t>
      </w:r>
      <w:r>
        <w:rPr>
          <w:b/>
          <w:szCs w:val="28"/>
          <w:lang w:val="uk-UA"/>
        </w:rPr>
        <w:t>міського і Всеукраїнського рівня</w:t>
      </w:r>
    </w:p>
    <w:p w:rsidR="002B4BAF" w:rsidRDefault="002B4BAF" w:rsidP="002B4BAF">
      <w:pPr>
        <w:jc w:val="center"/>
        <w:rPr>
          <w:b/>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0"/>
        <w:gridCol w:w="1614"/>
        <w:gridCol w:w="1606"/>
        <w:gridCol w:w="1606"/>
        <w:gridCol w:w="1530"/>
        <w:gridCol w:w="1475"/>
      </w:tblGrid>
      <w:tr w:rsidR="00FA2C7D" w:rsidRPr="00F47676" w:rsidTr="00FA2C7D">
        <w:trPr>
          <w:trHeight w:val="387"/>
          <w:jc w:val="center"/>
        </w:trPr>
        <w:tc>
          <w:tcPr>
            <w:tcW w:w="2590" w:type="dxa"/>
            <w:tcBorders>
              <w:top w:val="single" w:sz="8" w:space="0" w:color="auto"/>
              <w:left w:val="single" w:sz="8" w:space="0" w:color="auto"/>
              <w:bottom w:val="single" w:sz="8" w:space="0" w:color="auto"/>
              <w:right w:val="nil"/>
            </w:tcBorders>
            <w:shd w:val="clear" w:color="auto" w:fill="FFFFFF"/>
          </w:tcPr>
          <w:p w:rsidR="00FA2C7D" w:rsidRPr="008C499B" w:rsidRDefault="00FA2C7D" w:rsidP="002E2660">
            <w:pPr>
              <w:jc w:val="center"/>
              <w:rPr>
                <w:b/>
                <w:bCs/>
                <w:color w:val="000000"/>
                <w:sz w:val="17"/>
                <w:szCs w:val="17"/>
              </w:rPr>
            </w:pPr>
            <w:proofErr w:type="spellStart"/>
            <w:r w:rsidRPr="008C499B">
              <w:rPr>
                <w:b/>
                <w:bCs/>
                <w:color w:val="000000"/>
                <w:sz w:val="17"/>
                <w:szCs w:val="17"/>
              </w:rPr>
              <w:t>Назва</w:t>
            </w:r>
            <w:proofErr w:type="spellEnd"/>
            <w:r w:rsidRPr="008C499B">
              <w:rPr>
                <w:b/>
                <w:bCs/>
                <w:color w:val="000000"/>
                <w:sz w:val="17"/>
                <w:szCs w:val="17"/>
              </w:rPr>
              <w:t xml:space="preserve"> конкурсу</w:t>
            </w:r>
          </w:p>
        </w:tc>
        <w:tc>
          <w:tcPr>
            <w:tcW w:w="1614" w:type="dxa"/>
            <w:tcBorders>
              <w:top w:val="single" w:sz="8" w:space="0" w:color="auto"/>
              <w:left w:val="nil"/>
              <w:bottom w:val="single" w:sz="8" w:space="0" w:color="auto"/>
              <w:right w:val="nil"/>
            </w:tcBorders>
            <w:shd w:val="clear" w:color="auto" w:fill="FFFFFF"/>
          </w:tcPr>
          <w:p w:rsidR="00FA2C7D" w:rsidRPr="008C499B" w:rsidRDefault="00FA2C7D" w:rsidP="002E2660">
            <w:pPr>
              <w:jc w:val="center"/>
              <w:rPr>
                <w:b/>
                <w:bCs/>
                <w:color w:val="000000"/>
                <w:sz w:val="17"/>
                <w:szCs w:val="17"/>
              </w:rPr>
            </w:pPr>
            <w:r w:rsidRPr="008C499B">
              <w:rPr>
                <w:b/>
                <w:bCs/>
                <w:color w:val="000000"/>
                <w:sz w:val="17"/>
                <w:szCs w:val="17"/>
              </w:rPr>
              <w:t>2013 - 2014</w:t>
            </w:r>
          </w:p>
        </w:tc>
        <w:tc>
          <w:tcPr>
            <w:tcW w:w="1606" w:type="dxa"/>
            <w:tcBorders>
              <w:top w:val="single" w:sz="8" w:space="0" w:color="auto"/>
              <w:left w:val="nil"/>
              <w:bottom w:val="single" w:sz="8" w:space="0" w:color="auto"/>
              <w:right w:val="nil"/>
            </w:tcBorders>
            <w:shd w:val="clear" w:color="auto" w:fill="FFFFFF"/>
          </w:tcPr>
          <w:p w:rsidR="00FA2C7D" w:rsidRPr="00755A94" w:rsidRDefault="00FA2C7D" w:rsidP="002E2660">
            <w:pPr>
              <w:jc w:val="center"/>
              <w:rPr>
                <w:b/>
                <w:bCs/>
                <w:color w:val="000000"/>
                <w:sz w:val="17"/>
                <w:szCs w:val="17"/>
                <w:lang w:val="uk-UA"/>
              </w:rPr>
            </w:pPr>
            <w:r>
              <w:rPr>
                <w:b/>
                <w:bCs/>
                <w:color w:val="000000"/>
                <w:sz w:val="17"/>
                <w:szCs w:val="17"/>
                <w:lang w:val="uk-UA"/>
              </w:rPr>
              <w:t>2014-2015</w:t>
            </w:r>
          </w:p>
        </w:tc>
        <w:tc>
          <w:tcPr>
            <w:tcW w:w="1606" w:type="dxa"/>
            <w:tcBorders>
              <w:top w:val="single" w:sz="8" w:space="0" w:color="auto"/>
              <w:left w:val="nil"/>
              <w:bottom w:val="single" w:sz="8" w:space="0" w:color="auto"/>
              <w:right w:val="nil"/>
            </w:tcBorders>
            <w:shd w:val="clear" w:color="auto" w:fill="FFFFFF"/>
          </w:tcPr>
          <w:p w:rsidR="00FA2C7D" w:rsidRDefault="00FA2C7D" w:rsidP="002E2660">
            <w:pPr>
              <w:jc w:val="center"/>
              <w:rPr>
                <w:b/>
                <w:bCs/>
                <w:color w:val="000000"/>
                <w:sz w:val="17"/>
                <w:szCs w:val="17"/>
                <w:lang w:val="uk-UA"/>
              </w:rPr>
            </w:pPr>
            <w:r>
              <w:rPr>
                <w:b/>
                <w:bCs/>
                <w:color w:val="000000"/>
                <w:sz w:val="17"/>
                <w:szCs w:val="17"/>
                <w:lang w:val="uk-UA"/>
              </w:rPr>
              <w:t>2015-2016</w:t>
            </w:r>
          </w:p>
        </w:tc>
        <w:tc>
          <w:tcPr>
            <w:tcW w:w="1530" w:type="dxa"/>
            <w:tcBorders>
              <w:top w:val="single" w:sz="8" w:space="0" w:color="auto"/>
              <w:left w:val="nil"/>
              <w:bottom w:val="single" w:sz="8" w:space="0" w:color="auto"/>
              <w:right w:val="nil"/>
            </w:tcBorders>
            <w:shd w:val="clear" w:color="auto" w:fill="FFFFFF"/>
          </w:tcPr>
          <w:p w:rsidR="00FA2C7D" w:rsidRDefault="00FA2C7D" w:rsidP="002E2660">
            <w:pPr>
              <w:jc w:val="center"/>
              <w:rPr>
                <w:b/>
                <w:bCs/>
                <w:color w:val="000000"/>
                <w:sz w:val="17"/>
                <w:szCs w:val="17"/>
                <w:lang w:val="uk-UA"/>
              </w:rPr>
            </w:pPr>
            <w:r>
              <w:rPr>
                <w:b/>
                <w:bCs/>
                <w:color w:val="000000"/>
                <w:sz w:val="17"/>
                <w:szCs w:val="17"/>
                <w:lang w:val="uk-UA"/>
              </w:rPr>
              <w:t>2016-2017</w:t>
            </w:r>
          </w:p>
        </w:tc>
        <w:tc>
          <w:tcPr>
            <w:tcW w:w="1475" w:type="dxa"/>
            <w:tcBorders>
              <w:top w:val="single" w:sz="8" w:space="0" w:color="auto"/>
              <w:left w:val="nil"/>
              <w:bottom w:val="single" w:sz="8" w:space="0" w:color="auto"/>
              <w:right w:val="nil"/>
            </w:tcBorders>
            <w:shd w:val="clear" w:color="auto" w:fill="FFFFFF"/>
          </w:tcPr>
          <w:p w:rsidR="00FA2C7D" w:rsidRDefault="00FA2C7D" w:rsidP="002E2660">
            <w:pPr>
              <w:jc w:val="center"/>
              <w:rPr>
                <w:b/>
                <w:bCs/>
                <w:color w:val="000000"/>
                <w:sz w:val="17"/>
                <w:szCs w:val="17"/>
                <w:lang w:val="uk-UA"/>
              </w:rPr>
            </w:pPr>
            <w:r>
              <w:rPr>
                <w:b/>
                <w:bCs/>
                <w:color w:val="000000"/>
                <w:sz w:val="17"/>
                <w:szCs w:val="17"/>
                <w:lang w:val="uk-UA"/>
              </w:rPr>
              <w:t>2017-2018</w:t>
            </w:r>
          </w:p>
        </w:tc>
      </w:tr>
      <w:tr w:rsidR="00FA2C7D" w:rsidRPr="00F47676" w:rsidTr="00FA2C7D">
        <w:trPr>
          <w:trHeight w:val="206"/>
          <w:jc w:val="center"/>
        </w:trPr>
        <w:tc>
          <w:tcPr>
            <w:tcW w:w="2590" w:type="dxa"/>
            <w:tcBorders>
              <w:top w:val="single" w:sz="8" w:space="0" w:color="auto"/>
              <w:right w:val="nil"/>
            </w:tcBorders>
            <w:shd w:val="clear" w:color="auto" w:fill="FFFFFF"/>
          </w:tcPr>
          <w:p w:rsidR="00FA2C7D" w:rsidRPr="00755A94" w:rsidRDefault="00FA2C7D" w:rsidP="002E2660">
            <w:pPr>
              <w:jc w:val="center"/>
              <w:rPr>
                <w:b/>
                <w:bCs/>
                <w:sz w:val="17"/>
                <w:szCs w:val="17"/>
              </w:rPr>
            </w:pPr>
            <w:r w:rsidRPr="00755A94">
              <w:rPr>
                <w:b/>
                <w:bCs/>
                <w:sz w:val="17"/>
                <w:szCs w:val="17"/>
              </w:rPr>
              <w:t>«Кенгуру»</w:t>
            </w:r>
          </w:p>
        </w:tc>
        <w:tc>
          <w:tcPr>
            <w:tcW w:w="1614" w:type="dxa"/>
            <w:tcBorders>
              <w:top w:val="single" w:sz="8" w:space="0" w:color="auto"/>
            </w:tcBorders>
            <w:shd w:val="clear" w:color="auto" w:fill="FFFFFF"/>
          </w:tcPr>
          <w:p w:rsidR="00FA2C7D" w:rsidRPr="00755A94" w:rsidRDefault="00FA2C7D" w:rsidP="002E2660">
            <w:pPr>
              <w:jc w:val="center"/>
              <w:rPr>
                <w:sz w:val="17"/>
                <w:szCs w:val="17"/>
              </w:rPr>
            </w:pPr>
            <w:r w:rsidRPr="00755A94">
              <w:rPr>
                <w:sz w:val="17"/>
                <w:szCs w:val="17"/>
              </w:rPr>
              <w:t>71</w:t>
            </w:r>
          </w:p>
        </w:tc>
        <w:tc>
          <w:tcPr>
            <w:tcW w:w="1606" w:type="dxa"/>
            <w:tcBorders>
              <w:top w:val="single" w:sz="8" w:space="0" w:color="auto"/>
            </w:tcBorders>
            <w:shd w:val="clear" w:color="auto" w:fill="FFFFFF"/>
          </w:tcPr>
          <w:p w:rsidR="00FA2C7D" w:rsidRPr="00755A94" w:rsidRDefault="00FA2C7D" w:rsidP="002E2660">
            <w:pPr>
              <w:jc w:val="center"/>
              <w:rPr>
                <w:sz w:val="17"/>
                <w:szCs w:val="17"/>
                <w:lang w:val="uk-UA"/>
              </w:rPr>
            </w:pPr>
            <w:r>
              <w:rPr>
                <w:sz w:val="17"/>
                <w:szCs w:val="17"/>
                <w:lang w:val="uk-UA"/>
              </w:rPr>
              <w:t>76</w:t>
            </w:r>
          </w:p>
        </w:tc>
        <w:tc>
          <w:tcPr>
            <w:tcW w:w="1606" w:type="dxa"/>
            <w:tcBorders>
              <w:top w:val="single" w:sz="8" w:space="0" w:color="auto"/>
            </w:tcBorders>
            <w:shd w:val="clear" w:color="auto" w:fill="FFFFFF"/>
          </w:tcPr>
          <w:p w:rsidR="00FA2C7D" w:rsidRDefault="00FA2C7D" w:rsidP="002E2660">
            <w:pPr>
              <w:jc w:val="center"/>
              <w:rPr>
                <w:sz w:val="17"/>
                <w:szCs w:val="17"/>
                <w:lang w:val="uk-UA"/>
              </w:rPr>
            </w:pPr>
            <w:r>
              <w:rPr>
                <w:sz w:val="17"/>
                <w:szCs w:val="17"/>
                <w:lang w:val="uk-UA"/>
              </w:rPr>
              <w:t>47</w:t>
            </w:r>
          </w:p>
        </w:tc>
        <w:tc>
          <w:tcPr>
            <w:tcW w:w="1530" w:type="dxa"/>
            <w:tcBorders>
              <w:top w:val="single" w:sz="8" w:space="0" w:color="auto"/>
            </w:tcBorders>
            <w:shd w:val="clear" w:color="auto" w:fill="FFFFFF"/>
          </w:tcPr>
          <w:p w:rsidR="00FA2C7D" w:rsidRDefault="00FA2C7D" w:rsidP="002E2660">
            <w:pPr>
              <w:jc w:val="center"/>
              <w:rPr>
                <w:sz w:val="17"/>
                <w:szCs w:val="17"/>
                <w:lang w:val="uk-UA"/>
              </w:rPr>
            </w:pPr>
            <w:r>
              <w:rPr>
                <w:sz w:val="17"/>
                <w:szCs w:val="17"/>
                <w:lang w:val="uk-UA"/>
              </w:rPr>
              <w:t>59</w:t>
            </w:r>
          </w:p>
        </w:tc>
        <w:tc>
          <w:tcPr>
            <w:tcW w:w="1475" w:type="dxa"/>
            <w:tcBorders>
              <w:top w:val="single" w:sz="8" w:space="0" w:color="auto"/>
            </w:tcBorders>
            <w:shd w:val="clear" w:color="auto" w:fill="FFFFFF"/>
          </w:tcPr>
          <w:p w:rsidR="00FA2C7D" w:rsidRDefault="00B32681" w:rsidP="002E2660">
            <w:pPr>
              <w:jc w:val="center"/>
              <w:rPr>
                <w:sz w:val="17"/>
                <w:szCs w:val="17"/>
                <w:lang w:val="uk-UA"/>
              </w:rPr>
            </w:pPr>
            <w:r>
              <w:rPr>
                <w:sz w:val="17"/>
                <w:szCs w:val="17"/>
                <w:lang w:val="uk-UA"/>
              </w:rPr>
              <w:t>73</w:t>
            </w:r>
          </w:p>
        </w:tc>
      </w:tr>
      <w:tr w:rsidR="00FA2C7D" w:rsidRPr="00F47676" w:rsidTr="00FA2C7D">
        <w:trPr>
          <w:trHeight w:val="24"/>
          <w:jc w:val="center"/>
        </w:trPr>
        <w:tc>
          <w:tcPr>
            <w:tcW w:w="2590" w:type="dxa"/>
            <w:tcBorders>
              <w:right w:val="nil"/>
            </w:tcBorders>
            <w:shd w:val="clear" w:color="auto" w:fill="FFFFFF"/>
          </w:tcPr>
          <w:p w:rsidR="00FA2C7D" w:rsidRPr="00755A94" w:rsidRDefault="00FA2C7D" w:rsidP="002E2660">
            <w:pPr>
              <w:jc w:val="center"/>
              <w:rPr>
                <w:b/>
                <w:bCs/>
                <w:sz w:val="17"/>
                <w:szCs w:val="17"/>
              </w:rPr>
            </w:pPr>
            <w:r w:rsidRPr="00755A94">
              <w:rPr>
                <w:b/>
                <w:bCs/>
                <w:sz w:val="17"/>
                <w:szCs w:val="17"/>
              </w:rPr>
              <w:t>«</w:t>
            </w:r>
            <w:proofErr w:type="spellStart"/>
            <w:r w:rsidRPr="00755A94">
              <w:rPr>
                <w:b/>
                <w:bCs/>
                <w:sz w:val="17"/>
                <w:szCs w:val="17"/>
              </w:rPr>
              <w:t>Левеня</w:t>
            </w:r>
            <w:proofErr w:type="spellEnd"/>
            <w:r w:rsidRPr="00755A94">
              <w:rPr>
                <w:b/>
                <w:bCs/>
                <w:sz w:val="17"/>
                <w:szCs w:val="17"/>
              </w:rPr>
              <w:t>»</w:t>
            </w:r>
          </w:p>
        </w:tc>
        <w:tc>
          <w:tcPr>
            <w:tcW w:w="1614" w:type="dxa"/>
            <w:shd w:val="clear" w:color="auto" w:fill="FFFFFF"/>
          </w:tcPr>
          <w:p w:rsidR="00FA2C7D" w:rsidRPr="00755A94" w:rsidRDefault="00FA2C7D" w:rsidP="002E2660">
            <w:pPr>
              <w:jc w:val="center"/>
              <w:rPr>
                <w:sz w:val="17"/>
                <w:szCs w:val="17"/>
                <w:lang w:val="uk-UA"/>
              </w:rPr>
            </w:pPr>
            <w:r w:rsidRPr="00755A94">
              <w:rPr>
                <w:sz w:val="17"/>
                <w:szCs w:val="17"/>
                <w:lang w:val="uk-UA"/>
              </w:rPr>
              <w:t>22</w:t>
            </w:r>
          </w:p>
        </w:tc>
        <w:tc>
          <w:tcPr>
            <w:tcW w:w="1606" w:type="dxa"/>
            <w:shd w:val="clear" w:color="auto" w:fill="FFFFFF"/>
          </w:tcPr>
          <w:p w:rsidR="00FA2C7D" w:rsidRPr="00755A94" w:rsidRDefault="00FA2C7D" w:rsidP="002E2660">
            <w:pPr>
              <w:jc w:val="center"/>
              <w:rPr>
                <w:sz w:val="17"/>
                <w:szCs w:val="17"/>
                <w:lang w:val="uk-UA"/>
              </w:rPr>
            </w:pPr>
            <w:r>
              <w:rPr>
                <w:sz w:val="17"/>
                <w:szCs w:val="17"/>
                <w:lang w:val="uk-UA"/>
              </w:rPr>
              <w:t>19</w:t>
            </w:r>
          </w:p>
        </w:tc>
        <w:tc>
          <w:tcPr>
            <w:tcW w:w="1606" w:type="dxa"/>
            <w:shd w:val="clear" w:color="auto" w:fill="FFFFFF"/>
          </w:tcPr>
          <w:p w:rsidR="00FA2C7D" w:rsidRDefault="00FA2C7D" w:rsidP="002E2660">
            <w:pPr>
              <w:jc w:val="center"/>
              <w:rPr>
                <w:sz w:val="17"/>
                <w:szCs w:val="17"/>
                <w:lang w:val="uk-UA"/>
              </w:rPr>
            </w:pPr>
            <w:r>
              <w:rPr>
                <w:sz w:val="17"/>
                <w:szCs w:val="17"/>
                <w:lang w:val="uk-UA"/>
              </w:rPr>
              <w:t>20</w:t>
            </w:r>
          </w:p>
        </w:tc>
        <w:tc>
          <w:tcPr>
            <w:tcW w:w="1530" w:type="dxa"/>
            <w:shd w:val="clear" w:color="auto" w:fill="FFFFFF"/>
          </w:tcPr>
          <w:p w:rsidR="00FA2C7D" w:rsidRDefault="00FA2C7D" w:rsidP="002E2660">
            <w:pPr>
              <w:jc w:val="center"/>
              <w:rPr>
                <w:sz w:val="17"/>
                <w:szCs w:val="17"/>
                <w:lang w:val="uk-UA"/>
              </w:rPr>
            </w:pPr>
            <w:r>
              <w:rPr>
                <w:sz w:val="17"/>
                <w:szCs w:val="17"/>
                <w:lang w:val="uk-UA"/>
              </w:rPr>
              <w:t>21</w:t>
            </w:r>
          </w:p>
        </w:tc>
        <w:tc>
          <w:tcPr>
            <w:tcW w:w="1475" w:type="dxa"/>
            <w:shd w:val="clear" w:color="auto" w:fill="FFFFFF"/>
          </w:tcPr>
          <w:p w:rsidR="00FA2C7D" w:rsidRDefault="00367080" w:rsidP="002E2660">
            <w:pPr>
              <w:jc w:val="center"/>
              <w:rPr>
                <w:sz w:val="17"/>
                <w:szCs w:val="17"/>
                <w:lang w:val="uk-UA"/>
              </w:rPr>
            </w:pPr>
            <w:r>
              <w:rPr>
                <w:sz w:val="17"/>
                <w:szCs w:val="17"/>
                <w:lang w:val="uk-UA"/>
              </w:rPr>
              <w:t>15</w:t>
            </w:r>
          </w:p>
        </w:tc>
      </w:tr>
      <w:tr w:rsidR="00FA2C7D" w:rsidRPr="00F47676" w:rsidTr="00FA2C7D">
        <w:trPr>
          <w:trHeight w:val="152"/>
          <w:jc w:val="center"/>
        </w:trPr>
        <w:tc>
          <w:tcPr>
            <w:tcW w:w="2590" w:type="dxa"/>
            <w:tcBorders>
              <w:right w:val="nil"/>
            </w:tcBorders>
            <w:shd w:val="clear" w:color="auto" w:fill="FFFFFF"/>
          </w:tcPr>
          <w:p w:rsidR="00FA2C7D" w:rsidRPr="00755A94" w:rsidRDefault="00FA2C7D" w:rsidP="002E2660">
            <w:pPr>
              <w:jc w:val="center"/>
              <w:rPr>
                <w:b/>
                <w:bCs/>
                <w:sz w:val="17"/>
                <w:szCs w:val="17"/>
              </w:rPr>
            </w:pPr>
            <w:r w:rsidRPr="00755A94">
              <w:rPr>
                <w:b/>
                <w:bCs/>
                <w:sz w:val="17"/>
                <w:szCs w:val="17"/>
              </w:rPr>
              <w:t>«</w:t>
            </w:r>
            <w:proofErr w:type="spellStart"/>
            <w:r w:rsidRPr="00755A94">
              <w:rPr>
                <w:b/>
                <w:bCs/>
                <w:sz w:val="17"/>
                <w:szCs w:val="17"/>
              </w:rPr>
              <w:t>Геліантус</w:t>
            </w:r>
            <w:proofErr w:type="spellEnd"/>
            <w:r w:rsidRPr="00755A94">
              <w:rPr>
                <w:b/>
                <w:bCs/>
                <w:sz w:val="17"/>
                <w:szCs w:val="17"/>
              </w:rPr>
              <w:t>»</w:t>
            </w:r>
          </w:p>
        </w:tc>
        <w:tc>
          <w:tcPr>
            <w:tcW w:w="1614" w:type="dxa"/>
            <w:shd w:val="clear" w:color="auto" w:fill="FFFFFF"/>
          </w:tcPr>
          <w:p w:rsidR="00FA2C7D" w:rsidRPr="00755A94" w:rsidRDefault="00FA2C7D" w:rsidP="002E2660">
            <w:pPr>
              <w:jc w:val="center"/>
              <w:rPr>
                <w:sz w:val="17"/>
                <w:szCs w:val="17"/>
              </w:rPr>
            </w:pPr>
            <w:r w:rsidRPr="00755A94">
              <w:rPr>
                <w:sz w:val="17"/>
                <w:szCs w:val="17"/>
              </w:rPr>
              <w:t>-</w:t>
            </w:r>
          </w:p>
        </w:tc>
        <w:tc>
          <w:tcPr>
            <w:tcW w:w="1606" w:type="dxa"/>
            <w:shd w:val="clear" w:color="auto" w:fill="FFFFFF"/>
          </w:tcPr>
          <w:p w:rsidR="00FA2C7D" w:rsidRPr="00FC5704" w:rsidRDefault="00FA2C7D" w:rsidP="002E2660">
            <w:pPr>
              <w:jc w:val="center"/>
              <w:rPr>
                <w:sz w:val="17"/>
                <w:szCs w:val="17"/>
                <w:lang w:val="uk-UA"/>
              </w:rPr>
            </w:pPr>
            <w:r>
              <w:rPr>
                <w:sz w:val="17"/>
                <w:szCs w:val="17"/>
                <w:lang w:val="uk-UA"/>
              </w:rPr>
              <w:t>-</w:t>
            </w:r>
          </w:p>
        </w:tc>
        <w:tc>
          <w:tcPr>
            <w:tcW w:w="1606" w:type="dxa"/>
            <w:shd w:val="clear" w:color="auto" w:fill="FFFFFF"/>
          </w:tcPr>
          <w:p w:rsidR="00FA2C7D" w:rsidRDefault="00FA2C7D" w:rsidP="002E2660">
            <w:pPr>
              <w:jc w:val="center"/>
              <w:rPr>
                <w:sz w:val="17"/>
                <w:szCs w:val="17"/>
                <w:lang w:val="uk-UA"/>
              </w:rPr>
            </w:pPr>
            <w:r>
              <w:rPr>
                <w:sz w:val="17"/>
                <w:szCs w:val="17"/>
                <w:lang w:val="uk-UA"/>
              </w:rPr>
              <w:t>-</w:t>
            </w:r>
          </w:p>
        </w:tc>
        <w:tc>
          <w:tcPr>
            <w:tcW w:w="1530" w:type="dxa"/>
            <w:shd w:val="clear" w:color="auto" w:fill="FFFFFF"/>
          </w:tcPr>
          <w:p w:rsidR="00FA2C7D" w:rsidRDefault="00FA2C7D" w:rsidP="002E2660">
            <w:pPr>
              <w:jc w:val="center"/>
              <w:rPr>
                <w:sz w:val="17"/>
                <w:szCs w:val="17"/>
                <w:lang w:val="uk-UA"/>
              </w:rPr>
            </w:pPr>
            <w:r>
              <w:rPr>
                <w:sz w:val="17"/>
                <w:szCs w:val="17"/>
                <w:lang w:val="uk-UA"/>
              </w:rPr>
              <w:t>-</w:t>
            </w:r>
          </w:p>
        </w:tc>
        <w:tc>
          <w:tcPr>
            <w:tcW w:w="1475" w:type="dxa"/>
            <w:shd w:val="clear" w:color="auto" w:fill="FFFFFF"/>
          </w:tcPr>
          <w:p w:rsidR="00FA2C7D" w:rsidRDefault="00B32681" w:rsidP="002E2660">
            <w:pPr>
              <w:jc w:val="center"/>
              <w:rPr>
                <w:sz w:val="17"/>
                <w:szCs w:val="17"/>
                <w:lang w:val="uk-UA"/>
              </w:rPr>
            </w:pPr>
            <w:r>
              <w:rPr>
                <w:sz w:val="17"/>
                <w:szCs w:val="17"/>
                <w:lang w:val="uk-UA"/>
              </w:rPr>
              <w:t>-</w:t>
            </w:r>
          </w:p>
        </w:tc>
      </w:tr>
      <w:tr w:rsidR="00FA2C7D" w:rsidRPr="00F47676" w:rsidTr="00FA2C7D">
        <w:trPr>
          <w:trHeight w:val="226"/>
          <w:jc w:val="center"/>
        </w:trPr>
        <w:tc>
          <w:tcPr>
            <w:tcW w:w="2590" w:type="dxa"/>
            <w:tcBorders>
              <w:right w:val="nil"/>
            </w:tcBorders>
            <w:shd w:val="clear" w:color="auto" w:fill="FFFFFF"/>
          </w:tcPr>
          <w:p w:rsidR="00FA2C7D" w:rsidRPr="00755A94" w:rsidRDefault="00FA2C7D" w:rsidP="002E2660">
            <w:pPr>
              <w:jc w:val="center"/>
              <w:rPr>
                <w:b/>
                <w:bCs/>
                <w:sz w:val="17"/>
                <w:szCs w:val="17"/>
              </w:rPr>
            </w:pPr>
            <w:r w:rsidRPr="00755A94">
              <w:rPr>
                <w:b/>
                <w:bCs/>
                <w:sz w:val="17"/>
                <w:szCs w:val="17"/>
              </w:rPr>
              <w:t xml:space="preserve">«Колосок </w:t>
            </w:r>
            <w:proofErr w:type="spellStart"/>
            <w:r w:rsidRPr="00755A94">
              <w:rPr>
                <w:b/>
                <w:bCs/>
                <w:sz w:val="17"/>
                <w:szCs w:val="17"/>
              </w:rPr>
              <w:t>осінній</w:t>
            </w:r>
            <w:proofErr w:type="spellEnd"/>
            <w:r w:rsidRPr="00755A94">
              <w:rPr>
                <w:b/>
                <w:bCs/>
                <w:sz w:val="17"/>
                <w:szCs w:val="17"/>
              </w:rPr>
              <w:t>»</w:t>
            </w:r>
          </w:p>
        </w:tc>
        <w:tc>
          <w:tcPr>
            <w:tcW w:w="1614" w:type="dxa"/>
            <w:shd w:val="clear" w:color="auto" w:fill="FFFFFF"/>
          </w:tcPr>
          <w:p w:rsidR="00FA2C7D" w:rsidRPr="00755A94" w:rsidRDefault="00FA2C7D" w:rsidP="002E2660">
            <w:pPr>
              <w:jc w:val="center"/>
              <w:rPr>
                <w:sz w:val="17"/>
                <w:szCs w:val="17"/>
                <w:lang w:val="uk-UA"/>
              </w:rPr>
            </w:pPr>
            <w:r w:rsidRPr="00755A94">
              <w:rPr>
                <w:sz w:val="17"/>
                <w:szCs w:val="17"/>
                <w:lang w:val="uk-UA"/>
              </w:rPr>
              <w:t>130</w:t>
            </w:r>
          </w:p>
        </w:tc>
        <w:tc>
          <w:tcPr>
            <w:tcW w:w="1606" w:type="dxa"/>
            <w:shd w:val="clear" w:color="auto" w:fill="FFFFFF"/>
          </w:tcPr>
          <w:p w:rsidR="00FA2C7D" w:rsidRPr="00755A94" w:rsidRDefault="00FA2C7D" w:rsidP="002E2660">
            <w:pPr>
              <w:jc w:val="center"/>
              <w:rPr>
                <w:sz w:val="17"/>
                <w:szCs w:val="17"/>
                <w:lang w:val="uk-UA"/>
              </w:rPr>
            </w:pPr>
          </w:p>
        </w:tc>
        <w:tc>
          <w:tcPr>
            <w:tcW w:w="1606" w:type="dxa"/>
            <w:shd w:val="clear" w:color="auto" w:fill="FFFFFF"/>
          </w:tcPr>
          <w:p w:rsidR="00FA2C7D" w:rsidRPr="00755A94" w:rsidRDefault="00FA2C7D" w:rsidP="002E2660">
            <w:pPr>
              <w:jc w:val="center"/>
              <w:rPr>
                <w:sz w:val="17"/>
                <w:szCs w:val="17"/>
                <w:lang w:val="uk-UA"/>
              </w:rPr>
            </w:pPr>
            <w:r>
              <w:rPr>
                <w:sz w:val="17"/>
                <w:szCs w:val="17"/>
                <w:lang w:val="uk-UA"/>
              </w:rPr>
              <w:t>55</w:t>
            </w:r>
          </w:p>
        </w:tc>
        <w:tc>
          <w:tcPr>
            <w:tcW w:w="1530" w:type="dxa"/>
            <w:shd w:val="clear" w:color="auto" w:fill="FFFFFF"/>
          </w:tcPr>
          <w:p w:rsidR="00FA2C7D" w:rsidRDefault="00FA2C7D" w:rsidP="002E2660">
            <w:pPr>
              <w:jc w:val="center"/>
              <w:rPr>
                <w:sz w:val="17"/>
                <w:szCs w:val="17"/>
                <w:lang w:val="uk-UA"/>
              </w:rPr>
            </w:pPr>
            <w:r>
              <w:rPr>
                <w:sz w:val="17"/>
                <w:szCs w:val="17"/>
                <w:lang w:val="uk-UA"/>
              </w:rPr>
              <w:t>-</w:t>
            </w:r>
          </w:p>
        </w:tc>
        <w:tc>
          <w:tcPr>
            <w:tcW w:w="1475" w:type="dxa"/>
            <w:shd w:val="clear" w:color="auto" w:fill="FFFFFF"/>
          </w:tcPr>
          <w:p w:rsidR="00FA2C7D" w:rsidRDefault="006A7F2A" w:rsidP="002E2660">
            <w:pPr>
              <w:jc w:val="center"/>
              <w:rPr>
                <w:sz w:val="17"/>
                <w:szCs w:val="17"/>
                <w:lang w:val="uk-UA"/>
              </w:rPr>
            </w:pPr>
            <w:r>
              <w:rPr>
                <w:sz w:val="17"/>
                <w:szCs w:val="17"/>
                <w:lang w:val="uk-UA"/>
              </w:rPr>
              <w:t>74</w:t>
            </w:r>
          </w:p>
        </w:tc>
      </w:tr>
      <w:tr w:rsidR="00B32681" w:rsidRPr="00F47676" w:rsidTr="00FA2C7D">
        <w:trPr>
          <w:trHeight w:val="226"/>
          <w:jc w:val="center"/>
        </w:trPr>
        <w:tc>
          <w:tcPr>
            <w:tcW w:w="2590" w:type="dxa"/>
            <w:tcBorders>
              <w:right w:val="nil"/>
            </w:tcBorders>
            <w:shd w:val="clear" w:color="auto" w:fill="FFFFFF"/>
          </w:tcPr>
          <w:p w:rsidR="00B32681" w:rsidRPr="00755A94" w:rsidRDefault="00B32681" w:rsidP="00B32681">
            <w:pPr>
              <w:jc w:val="center"/>
              <w:rPr>
                <w:b/>
                <w:bCs/>
                <w:sz w:val="17"/>
                <w:szCs w:val="17"/>
              </w:rPr>
            </w:pPr>
            <w:r w:rsidRPr="00755A94">
              <w:rPr>
                <w:b/>
                <w:bCs/>
                <w:sz w:val="17"/>
                <w:szCs w:val="17"/>
              </w:rPr>
              <w:t xml:space="preserve">«Колосок </w:t>
            </w:r>
            <w:proofErr w:type="spellStart"/>
            <w:r>
              <w:rPr>
                <w:b/>
                <w:bCs/>
                <w:sz w:val="17"/>
                <w:szCs w:val="17"/>
                <w:lang w:val="uk-UA"/>
              </w:rPr>
              <w:t>всняний</w:t>
            </w:r>
            <w:proofErr w:type="spellEnd"/>
            <w:r w:rsidRPr="00755A94">
              <w:rPr>
                <w:b/>
                <w:bCs/>
                <w:sz w:val="17"/>
                <w:szCs w:val="17"/>
              </w:rPr>
              <w:t>»</w:t>
            </w:r>
          </w:p>
        </w:tc>
        <w:tc>
          <w:tcPr>
            <w:tcW w:w="1614" w:type="dxa"/>
            <w:shd w:val="clear" w:color="auto" w:fill="FFFFFF"/>
          </w:tcPr>
          <w:p w:rsidR="00B32681" w:rsidRPr="00755A94" w:rsidRDefault="00B32681" w:rsidP="002E2660">
            <w:pPr>
              <w:jc w:val="center"/>
              <w:rPr>
                <w:sz w:val="17"/>
                <w:szCs w:val="17"/>
                <w:lang w:val="uk-UA"/>
              </w:rPr>
            </w:pPr>
          </w:p>
        </w:tc>
        <w:tc>
          <w:tcPr>
            <w:tcW w:w="1606" w:type="dxa"/>
            <w:shd w:val="clear" w:color="auto" w:fill="FFFFFF"/>
          </w:tcPr>
          <w:p w:rsidR="00B32681" w:rsidRPr="00755A94" w:rsidRDefault="00B32681" w:rsidP="002E2660">
            <w:pPr>
              <w:jc w:val="center"/>
              <w:rPr>
                <w:sz w:val="17"/>
                <w:szCs w:val="17"/>
                <w:lang w:val="uk-UA"/>
              </w:rPr>
            </w:pPr>
          </w:p>
        </w:tc>
        <w:tc>
          <w:tcPr>
            <w:tcW w:w="1606" w:type="dxa"/>
            <w:shd w:val="clear" w:color="auto" w:fill="FFFFFF"/>
          </w:tcPr>
          <w:p w:rsidR="00B32681" w:rsidRDefault="00B32681" w:rsidP="002E2660">
            <w:pPr>
              <w:jc w:val="center"/>
              <w:rPr>
                <w:sz w:val="17"/>
                <w:szCs w:val="17"/>
                <w:lang w:val="uk-UA"/>
              </w:rPr>
            </w:pPr>
          </w:p>
        </w:tc>
        <w:tc>
          <w:tcPr>
            <w:tcW w:w="1530" w:type="dxa"/>
            <w:shd w:val="clear" w:color="auto" w:fill="FFFFFF"/>
          </w:tcPr>
          <w:p w:rsidR="00B32681" w:rsidRDefault="00B32681" w:rsidP="002E2660">
            <w:pPr>
              <w:jc w:val="center"/>
              <w:rPr>
                <w:sz w:val="17"/>
                <w:szCs w:val="17"/>
                <w:lang w:val="uk-UA"/>
              </w:rPr>
            </w:pPr>
          </w:p>
        </w:tc>
        <w:tc>
          <w:tcPr>
            <w:tcW w:w="1475" w:type="dxa"/>
            <w:shd w:val="clear" w:color="auto" w:fill="FFFFFF"/>
          </w:tcPr>
          <w:p w:rsidR="00B32681" w:rsidRPr="00B32681" w:rsidRDefault="00B32681" w:rsidP="006A7F2A">
            <w:pPr>
              <w:jc w:val="center"/>
              <w:rPr>
                <w:sz w:val="17"/>
                <w:szCs w:val="17"/>
                <w:highlight w:val="yellow"/>
                <w:lang w:val="uk-UA"/>
              </w:rPr>
            </w:pPr>
            <w:r w:rsidRPr="00B32681">
              <w:rPr>
                <w:sz w:val="17"/>
                <w:szCs w:val="17"/>
                <w:lang w:val="uk-UA"/>
              </w:rPr>
              <w:t>4</w:t>
            </w:r>
            <w:r w:rsidR="006A7F2A">
              <w:rPr>
                <w:sz w:val="17"/>
                <w:szCs w:val="17"/>
                <w:lang w:val="uk-UA"/>
              </w:rPr>
              <w:t>6</w:t>
            </w:r>
          </w:p>
        </w:tc>
      </w:tr>
      <w:tr w:rsidR="00FA2C7D" w:rsidRPr="00F47676" w:rsidTr="00FA2C7D">
        <w:trPr>
          <w:trHeight w:val="231"/>
          <w:jc w:val="center"/>
        </w:trPr>
        <w:tc>
          <w:tcPr>
            <w:tcW w:w="2590" w:type="dxa"/>
            <w:tcBorders>
              <w:right w:val="nil"/>
            </w:tcBorders>
            <w:shd w:val="clear" w:color="auto" w:fill="FFFFFF"/>
          </w:tcPr>
          <w:p w:rsidR="00FA2C7D" w:rsidRPr="00755A94" w:rsidRDefault="00FA2C7D" w:rsidP="002E2660">
            <w:pPr>
              <w:jc w:val="center"/>
              <w:rPr>
                <w:b/>
                <w:bCs/>
                <w:sz w:val="17"/>
                <w:szCs w:val="17"/>
              </w:rPr>
            </w:pPr>
            <w:r w:rsidRPr="00755A94">
              <w:rPr>
                <w:b/>
                <w:bCs/>
                <w:sz w:val="17"/>
                <w:szCs w:val="17"/>
              </w:rPr>
              <w:t>«</w:t>
            </w:r>
            <w:proofErr w:type="spellStart"/>
            <w:r w:rsidRPr="00755A94">
              <w:rPr>
                <w:b/>
                <w:bCs/>
                <w:sz w:val="17"/>
                <w:szCs w:val="17"/>
              </w:rPr>
              <w:t>Гринвіч</w:t>
            </w:r>
            <w:proofErr w:type="spellEnd"/>
            <w:r w:rsidRPr="00755A94">
              <w:rPr>
                <w:b/>
                <w:bCs/>
                <w:sz w:val="17"/>
                <w:szCs w:val="17"/>
              </w:rPr>
              <w:t>»</w:t>
            </w:r>
          </w:p>
        </w:tc>
        <w:tc>
          <w:tcPr>
            <w:tcW w:w="1614" w:type="dxa"/>
            <w:shd w:val="clear" w:color="auto" w:fill="FFFFFF"/>
          </w:tcPr>
          <w:p w:rsidR="00FA2C7D" w:rsidRPr="00755A94" w:rsidRDefault="00FA2C7D" w:rsidP="002E2660">
            <w:pPr>
              <w:jc w:val="center"/>
              <w:rPr>
                <w:sz w:val="17"/>
                <w:szCs w:val="17"/>
              </w:rPr>
            </w:pPr>
            <w:r w:rsidRPr="00755A94">
              <w:rPr>
                <w:sz w:val="17"/>
                <w:szCs w:val="17"/>
              </w:rPr>
              <w:t>24</w:t>
            </w:r>
          </w:p>
        </w:tc>
        <w:tc>
          <w:tcPr>
            <w:tcW w:w="1606" w:type="dxa"/>
            <w:shd w:val="clear" w:color="auto" w:fill="FFFFFF"/>
          </w:tcPr>
          <w:p w:rsidR="00FA2C7D" w:rsidRPr="00FC5704" w:rsidRDefault="00FA2C7D" w:rsidP="002E2660">
            <w:pPr>
              <w:jc w:val="center"/>
              <w:rPr>
                <w:sz w:val="17"/>
                <w:szCs w:val="17"/>
                <w:lang w:val="uk-UA"/>
              </w:rPr>
            </w:pPr>
            <w:r>
              <w:rPr>
                <w:sz w:val="17"/>
                <w:szCs w:val="17"/>
                <w:lang w:val="uk-UA"/>
              </w:rPr>
              <w:t>-</w:t>
            </w:r>
          </w:p>
        </w:tc>
        <w:tc>
          <w:tcPr>
            <w:tcW w:w="1606" w:type="dxa"/>
            <w:shd w:val="clear" w:color="auto" w:fill="FFFFFF"/>
          </w:tcPr>
          <w:p w:rsidR="00FA2C7D" w:rsidRDefault="00FA2C7D" w:rsidP="002E2660">
            <w:pPr>
              <w:jc w:val="center"/>
              <w:rPr>
                <w:sz w:val="17"/>
                <w:szCs w:val="17"/>
                <w:lang w:val="uk-UA"/>
              </w:rPr>
            </w:pPr>
            <w:r>
              <w:rPr>
                <w:sz w:val="17"/>
                <w:szCs w:val="17"/>
                <w:lang w:val="uk-UA"/>
              </w:rPr>
              <w:t>-</w:t>
            </w:r>
          </w:p>
        </w:tc>
        <w:tc>
          <w:tcPr>
            <w:tcW w:w="1530" w:type="dxa"/>
            <w:shd w:val="clear" w:color="auto" w:fill="FFFFFF"/>
          </w:tcPr>
          <w:p w:rsidR="00FA2C7D" w:rsidRDefault="00FA2C7D" w:rsidP="002E2660">
            <w:pPr>
              <w:jc w:val="center"/>
              <w:rPr>
                <w:sz w:val="17"/>
                <w:szCs w:val="17"/>
                <w:lang w:val="uk-UA"/>
              </w:rPr>
            </w:pPr>
            <w:r>
              <w:rPr>
                <w:sz w:val="17"/>
                <w:szCs w:val="17"/>
                <w:lang w:val="uk-UA"/>
              </w:rPr>
              <w:t>-</w:t>
            </w:r>
          </w:p>
        </w:tc>
        <w:tc>
          <w:tcPr>
            <w:tcW w:w="1475" w:type="dxa"/>
            <w:shd w:val="clear" w:color="auto" w:fill="FFFFFF"/>
          </w:tcPr>
          <w:p w:rsidR="00FA2C7D" w:rsidRDefault="00B32681" w:rsidP="002E2660">
            <w:pPr>
              <w:jc w:val="center"/>
              <w:rPr>
                <w:sz w:val="17"/>
                <w:szCs w:val="17"/>
                <w:lang w:val="uk-UA"/>
              </w:rPr>
            </w:pPr>
            <w:r>
              <w:rPr>
                <w:sz w:val="17"/>
                <w:szCs w:val="17"/>
                <w:lang w:val="uk-UA"/>
              </w:rPr>
              <w:t>-</w:t>
            </w:r>
          </w:p>
        </w:tc>
      </w:tr>
      <w:tr w:rsidR="00FA2C7D" w:rsidRPr="00F47676" w:rsidTr="00FA2C7D">
        <w:trPr>
          <w:trHeight w:val="231"/>
          <w:jc w:val="center"/>
        </w:trPr>
        <w:tc>
          <w:tcPr>
            <w:tcW w:w="2590" w:type="dxa"/>
            <w:tcBorders>
              <w:right w:val="nil"/>
            </w:tcBorders>
            <w:shd w:val="clear" w:color="auto" w:fill="FFFFFF"/>
          </w:tcPr>
          <w:p w:rsidR="00FA2C7D" w:rsidRPr="00EB0704" w:rsidRDefault="00FA2C7D" w:rsidP="002E2660">
            <w:pPr>
              <w:jc w:val="center"/>
              <w:rPr>
                <w:b/>
                <w:bCs/>
                <w:sz w:val="17"/>
                <w:szCs w:val="17"/>
                <w:lang w:val="uk-UA"/>
              </w:rPr>
            </w:pPr>
            <w:r>
              <w:rPr>
                <w:b/>
                <w:bCs/>
                <w:sz w:val="17"/>
                <w:szCs w:val="17"/>
                <w:lang w:val="uk-UA"/>
              </w:rPr>
              <w:t>«</w:t>
            </w:r>
            <w:proofErr w:type="spellStart"/>
            <w:r>
              <w:rPr>
                <w:b/>
                <w:bCs/>
                <w:sz w:val="17"/>
                <w:szCs w:val="17"/>
                <w:lang w:val="uk-UA"/>
              </w:rPr>
              <w:t>Пазл</w:t>
            </w:r>
            <w:proofErr w:type="spellEnd"/>
            <w:r>
              <w:rPr>
                <w:b/>
                <w:bCs/>
                <w:sz w:val="17"/>
                <w:szCs w:val="17"/>
                <w:lang w:val="uk-UA"/>
              </w:rPr>
              <w:t>»</w:t>
            </w:r>
          </w:p>
        </w:tc>
        <w:tc>
          <w:tcPr>
            <w:tcW w:w="1614" w:type="dxa"/>
            <w:shd w:val="clear" w:color="auto" w:fill="FFFFFF"/>
          </w:tcPr>
          <w:p w:rsidR="00FA2C7D" w:rsidRPr="00EB0704" w:rsidRDefault="00FA2C7D" w:rsidP="002E2660">
            <w:pPr>
              <w:jc w:val="center"/>
              <w:rPr>
                <w:sz w:val="17"/>
                <w:szCs w:val="17"/>
                <w:lang w:val="uk-UA"/>
              </w:rPr>
            </w:pPr>
            <w:r>
              <w:rPr>
                <w:sz w:val="17"/>
                <w:szCs w:val="17"/>
                <w:lang w:val="uk-UA"/>
              </w:rPr>
              <w:t>-</w:t>
            </w:r>
          </w:p>
        </w:tc>
        <w:tc>
          <w:tcPr>
            <w:tcW w:w="1606" w:type="dxa"/>
            <w:shd w:val="clear" w:color="auto" w:fill="FFFFFF"/>
          </w:tcPr>
          <w:p w:rsidR="00FA2C7D" w:rsidRDefault="00FA2C7D" w:rsidP="002E2660">
            <w:pPr>
              <w:jc w:val="center"/>
              <w:rPr>
                <w:sz w:val="17"/>
                <w:szCs w:val="17"/>
                <w:lang w:val="uk-UA"/>
              </w:rPr>
            </w:pPr>
            <w:r>
              <w:rPr>
                <w:sz w:val="17"/>
                <w:szCs w:val="17"/>
                <w:lang w:val="uk-UA"/>
              </w:rPr>
              <w:t>-</w:t>
            </w:r>
          </w:p>
        </w:tc>
        <w:tc>
          <w:tcPr>
            <w:tcW w:w="1606" w:type="dxa"/>
            <w:shd w:val="clear" w:color="auto" w:fill="FFFFFF"/>
          </w:tcPr>
          <w:p w:rsidR="00FA2C7D" w:rsidRDefault="00FA2C7D" w:rsidP="002E2660">
            <w:pPr>
              <w:jc w:val="center"/>
              <w:rPr>
                <w:sz w:val="17"/>
                <w:szCs w:val="17"/>
                <w:lang w:val="uk-UA"/>
              </w:rPr>
            </w:pPr>
            <w:r>
              <w:rPr>
                <w:sz w:val="17"/>
                <w:szCs w:val="17"/>
                <w:lang w:val="uk-UA"/>
              </w:rPr>
              <w:t>33</w:t>
            </w:r>
          </w:p>
        </w:tc>
        <w:tc>
          <w:tcPr>
            <w:tcW w:w="1530" w:type="dxa"/>
            <w:shd w:val="clear" w:color="auto" w:fill="FFFFFF"/>
          </w:tcPr>
          <w:p w:rsidR="00FA2C7D" w:rsidRDefault="00FA2C7D" w:rsidP="002E2660">
            <w:pPr>
              <w:jc w:val="center"/>
              <w:rPr>
                <w:sz w:val="17"/>
                <w:szCs w:val="17"/>
                <w:lang w:val="uk-UA"/>
              </w:rPr>
            </w:pPr>
            <w:r>
              <w:rPr>
                <w:sz w:val="17"/>
                <w:szCs w:val="17"/>
                <w:lang w:val="uk-UA"/>
              </w:rPr>
              <w:t>-</w:t>
            </w:r>
          </w:p>
        </w:tc>
        <w:tc>
          <w:tcPr>
            <w:tcW w:w="1475" w:type="dxa"/>
            <w:shd w:val="clear" w:color="auto" w:fill="FFFFFF"/>
          </w:tcPr>
          <w:p w:rsidR="00FA2C7D" w:rsidRDefault="00B32681" w:rsidP="002E2660">
            <w:pPr>
              <w:jc w:val="center"/>
              <w:rPr>
                <w:sz w:val="17"/>
                <w:szCs w:val="17"/>
                <w:lang w:val="uk-UA"/>
              </w:rPr>
            </w:pPr>
            <w:r>
              <w:rPr>
                <w:sz w:val="17"/>
                <w:szCs w:val="17"/>
                <w:lang w:val="uk-UA"/>
              </w:rPr>
              <w:t>22</w:t>
            </w:r>
          </w:p>
        </w:tc>
      </w:tr>
      <w:tr w:rsidR="00FA2C7D" w:rsidRPr="00F47676" w:rsidTr="00FA2C7D">
        <w:trPr>
          <w:trHeight w:val="176"/>
          <w:jc w:val="center"/>
        </w:trPr>
        <w:tc>
          <w:tcPr>
            <w:tcW w:w="2590" w:type="dxa"/>
            <w:tcBorders>
              <w:right w:val="nil"/>
            </w:tcBorders>
            <w:shd w:val="clear" w:color="auto" w:fill="FFFFFF"/>
          </w:tcPr>
          <w:p w:rsidR="00FA2C7D" w:rsidRPr="00755A94" w:rsidRDefault="00FA2C7D" w:rsidP="002E2660">
            <w:pPr>
              <w:jc w:val="center"/>
              <w:rPr>
                <w:b/>
                <w:bCs/>
                <w:sz w:val="17"/>
                <w:szCs w:val="17"/>
              </w:rPr>
            </w:pPr>
            <w:r w:rsidRPr="00755A94">
              <w:rPr>
                <w:b/>
                <w:bCs/>
                <w:sz w:val="17"/>
                <w:szCs w:val="17"/>
              </w:rPr>
              <w:t>«Бобер»</w:t>
            </w:r>
          </w:p>
        </w:tc>
        <w:tc>
          <w:tcPr>
            <w:tcW w:w="1614" w:type="dxa"/>
            <w:shd w:val="clear" w:color="auto" w:fill="FFFFFF"/>
          </w:tcPr>
          <w:p w:rsidR="00FA2C7D" w:rsidRPr="00755A94" w:rsidRDefault="00FA2C7D" w:rsidP="002E2660">
            <w:pPr>
              <w:jc w:val="center"/>
              <w:rPr>
                <w:sz w:val="17"/>
                <w:szCs w:val="17"/>
              </w:rPr>
            </w:pPr>
            <w:r w:rsidRPr="00755A94">
              <w:rPr>
                <w:sz w:val="17"/>
                <w:szCs w:val="17"/>
              </w:rPr>
              <w:t>-</w:t>
            </w:r>
          </w:p>
        </w:tc>
        <w:tc>
          <w:tcPr>
            <w:tcW w:w="1606" w:type="dxa"/>
            <w:shd w:val="clear" w:color="auto" w:fill="FFFFFF"/>
          </w:tcPr>
          <w:p w:rsidR="00FA2C7D" w:rsidRPr="00FC5704" w:rsidRDefault="00FA2C7D" w:rsidP="002E2660">
            <w:pPr>
              <w:jc w:val="center"/>
              <w:rPr>
                <w:sz w:val="17"/>
                <w:szCs w:val="17"/>
                <w:lang w:val="uk-UA"/>
              </w:rPr>
            </w:pPr>
            <w:r>
              <w:rPr>
                <w:sz w:val="17"/>
                <w:szCs w:val="17"/>
                <w:lang w:val="uk-UA"/>
              </w:rPr>
              <w:t>-</w:t>
            </w:r>
          </w:p>
        </w:tc>
        <w:tc>
          <w:tcPr>
            <w:tcW w:w="1606" w:type="dxa"/>
            <w:shd w:val="clear" w:color="auto" w:fill="FFFFFF"/>
          </w:tcPr>
          <w:p w:rsidR="00FA2C7D" w:rsidRDefault="00FA2C7D" w:rsidP="002E2660">
            <w:pPr>
              <w:jc w:val="center"/>
              <w:rPr>
                <w:sz w:val="17"/>
                <w:szCs w:val="17"/>
                <w:lang w:val="uk-UA"/>
              </w:rPr>
            </w:pPr>
            <w:r>
              <w:rPr>
                <w:sz w:val="17"/>
                <w:szCs w:val="17"/>
                <w:lang w:val="uk-UA"/>
              </w:rPr>
              <w:t>8</w:t>
            </w:r>
          </w:p>
        </w:tc>
        <w:tc>
          <w:tcPr>
            <w:tcW w:w="1530" w:type="dxa"/>
            <w:shd w:val="clear" w:color="auto" w:fill="FFFFFF"/>
          </w:tcPr>
          <w:p w:rsidR="00FA2C7D" w:rsidRDefault="00FA2C7D" w:rsidP="002E2660">
            <w:pPr>
              <w:jc w:val="center"/>
              <w:rPr>
                <w:sz w:val="17"/>
                <w:szCs w:val="17"/>
                <w:lang w:val="uk-UA"/>
              </w:rPr>
            </w:pPr>
            <w:r>
              <w:rPr>
                <w:sz w:val="17"/>
                <w:szCs w:val="17"/>
                <w:lang w:val="uk-UA"/>
              </w:rPr>
              <w:t>-</w:t>
            </w:r>
          </w:p>
        </w:tc>
        <w:tc>
          <w:tcPr>
            <w:tcW w:w="1475" w:type="dxa"/>
            <w:shd w:val="clear" w:color="auto" w:fill="FFFFFF"/>
          </w:tcPr>
          <w:p w:rsidR="00FA2C7D" w:rsidRDefault="00B32681" w:rsidP="002E2660">
            <w:pPr>
              <w:jc w:val="center"/>
              <w:rPr>
                <w:sz w:val="17"/>
                <w:szCs w:val="17"/>
                <w:lang w:val="uk-UA"/>
              </w:rPr>
            </w:pPr>
            <w:r>
              <w:rPr>
                <w:sz w:val="17"/>
                <w:szCs w:val="17"/>
                <w:lang w:val="uk-UA"/>
              </w:rPr>
              <w:t>11</w:t>
            </w:r>
          </w:p>
        </w:tc>
      </w:tr>
      <w:tr w:rsidR="00FA2C7D" w:rsidRPr="00F47676" w:rsidTr="00FA2C7D">
        <w:trPr>
          <w:trHeight w:val="108"/>
          <w:jc w:val="center"/>
        </w:trPr>
        <w:tc>
          <w:tcPr>
            <w:tcW w:w="2590" w:type="dxa"/>
            <w:tcBorders>
              <w:right w:val="nil"/>
            </w:tcBorders>
            <w:shd w:val="clear" w:color="auto" w:fill="FFFFFF"/>
          </w:tcPr>
          <w:p w:rsidR="00FA2C7D" w:rsidRPr="00755A94" w:rsidRDefault="00FA2C7D" w:rsidP="002E2660">
            <w:pPr>
              <w:jc w:val="center"/>
              <w:rPr>
                <w:b/>
                <w:bCs/>
                <w:sz w:val="17"/>
                <w:szCs w:val="17"/>
              </w:rPr>
            </w:pPr>
            <w:r w:rsidRPr="00755A94">
              <w:rPr>
                <w:b/>
                <w:bCs/>
                <w:sz w:val="17"/>
                <w:szCs w:val="17"/>
              </w:rPr>
              <w:t>«</w:t>
            </w:r>
            <w:proofErr w:type="spellStart"/>
            <w:r w:rsidRPr="00755A94">
              <w:rPr>
                <w:b/>
                <w:bCs/>
                <w:sz w:val="17"/>
                <w:szCs w:val="17"/>
              </w:rPr>
              <w:t>Лелека</w:t>
            </w:r>
            <w:proofErr w:type="spellEnd"/>
            <w:r w:rsidRPr="00755A94">
              <w:rPr>
                <w:b/>
                <w:bCs/>
                <w:sz w:val="17"/>
                <w:szCs w:val="17"/>
              </w:rPr>
              <w:t>»</w:t>
            </w:r>
          </w:p>
        </w:tc>
        <w:tc>
          <w:tcPr>
            <w:tcW w:w="1614" w:type="dxa"/>
            <w:shd w:val="clear" w:color="auto" w:fill="FFFFFF"/>
          </w:tcPr>
          <w:p w:rsidR="00FA2C7D" w:rsidRPr="00755A94" w:rsidRDefault="00FA2C7D" w:rsidP="002E2660">
            <w:pPr>
              <w:jc w:val="center"/>
              <w:rPr>
                <w:sz w:val="17"/>
                <w:szCs w:val="17"/>
              </w:rPr>
            </w:pPr>
            <w:r w:rsidRPr="00755A94">
              <w:rPr>
                <w:sz w:val="17"/>
                <w:szCs w:val="17"/>
              </w:rPr>
              <w:t>22</w:t>
            </w:r>
          </w:p>
        </w:tc>
        <w:tc>
          <w:tcPr>
            <w:tcW w:w="1606" w:type="dxa"/>
            <w:shd w:val="clear" w:color="auto" w:fill="FFFFFF"/>
          </w:tcPr>
          <w:p w:rsidR="00FA2C7D" w:rsidRPr="00755A94" w:rsidRDefault="00FA2C7D" w:rsidP="002E2660">
            <w:pPr>
              <w:jc w:val="center"/>
              <w:rPr>
                <w:sz w:val="17"/>
                <w:szCs w:val="17"/>
                <w:lang w:val="uk-UA"/>
              </w:rPr>
            </w:pPr>
            <w:r w:rsidRPr="00755A94">
              <w:rPr>
                <w:sz w:val="17"/>
                <w:szCs w:val="17"/>
                <w:lang w:val="uk-UA"/>
              </w:rPr>
              <w:t>23</w:t>
            </w:r>
          </w:p>
        </w:tc>
        <w:tc>
          <w:tcPr>
            <w:tcW w:w="1606" w:type="dxa"/>
            <w:shd w:val="clear" w:color="auto" w:fill="FFFFFF"/>
          </w:tcPr>
          <w:p w:rsidR="00FA2C7D" w:rsidRPr="00755A94" w:rsidRDefault="00FA2C7D" w:rsidP="002E2660">
            <w:pPr>
              <w:jc w:val="center"/>
              <w:rPr>
                <w:sz w:val="17"/>
                <w:szCs w:val="17"/>
                <w:lang w:val="uk-UA"/>
              </w:rPr>
            </w:pPr>
            <w:r>
              <w:rPr>
                <w:sz w:val="17"/>
                <w:szCs w:val="17"/>
                <w:lang w:val="uk-UA"/>
              </w:rPr>
              <w:t>20</w:t>
            </w:r>
          </w:p>
        </w:tc>
        <w:tc>
          <w:tcPr>
            <w:tcW w:w="1530" w:type="dxa"/>
            <w:shd w:val="clear" w:color="auto" w:fill="FFFFFF"/>
          </w:tcPr>
          <w:p w:rsidR="00FA2C7D" w:rsidRDefault="00FA2C7D" w:rsidP="002E2660">
            <w:pPr>
              <w:jc w:val="center"/>
              <w:rPr>
                <w:sz w:val="17"/>
                <w:szCs w:val="17"/>
                <w:lang w:val="uk-UA"/>
              </w:rPr>
            </w:pPr>
            <w:r>
              <w:rPr>
                <w:sz w:val="17"/>
                <w:szCs w:val="17"/>
                <w:lang w:val="uk-UA"/>
              </w:rPr>
              <w:t>15</w:t>
            </w:r>
          </w:p>
        </w:tc>
        <w:tc>
          <w:tcPr>
            <w:tcW w:w="1475" w:type="dxa"/>
            <w:shd w:val="clear" w:color="auto" w:fill="FFFFFF"/>
          </w:tcPr>
          <w:p w:rsidR="00FA2C7D" w:rsidRDefault="00B32681" w:rsidP="002E2660">
            <w:pPr>
              <w:jc w:val="center"/>
              <w:rPr>
                <w:sz w:val="17"/>
                <w:szCs w:val="17"/>
                <w:lang w:val="uk-UA"/>
              </w:rPr>
            </w:pPr>
            <w:r>
              <w:rPr>
                <w:sz w:val="17"/>
                <w:szCs w:val="17"/>
                <w:lang w:val="uk-UA"/>
              </w:rPr>
              <w:t>30</w:t>
            </w:r>
          </w:p>
        </w:tc>
      </w:tr>
      <w:tr w:rsidR="00FA2C7D" w:rsidRPr="00F47676" w:rsidTr="00FA2C7D">
        <w:trPr>
          <w:trHeight w:val="108"/>
          <w:jc w:val="center"/>
        </w:trPr>
        <w:tc>
          <w:tcPr>
            <w:tcW w:w="2590" w:type="dxa"/>
            <w:tcBorders>
              <w:right w:val="nil"/>
            </w:tcBorders>
            <w:shd w:val="clear" w:color="auto" w:fill="FFFFFF"/>
          </w:tcPr>
          <w:p w:rsidR="00FA2C7D" w:rsidRPr="00320A5D" w:rsidRDefault="00FA2C7D" w:rsidP="002E2660">
            <w:pPr>
              <w:jc w:val="center"/>
              <w:rPr>
                <w:b/>
                <w:bCs/>
                <w:sz w:val="17"/>
                <w:szCs w:val="17"/>
                <w:lang w:val="uk-UA"/>
              </w:rPr>
            </w:pPr>
            <w:r>
              <w:rPr>
                <w:b/>
                <w:bCs/>
                <w:sz w:val="17"/>
                <w:szCs w:val="17"/>
                <w:lang w:val="uk-UA"/>
              </w:rPr>
              <w:t>«Соняшник»</w:t>
            </w:r>
          </w:p>
        </w:tc>
        <w:tc>
          <w:tcPr>
            <w:tcW w:w="1614" w:type="dxa"/>
            <w:shd w:val="clear" w:color="auto" w:fill="FFFFFF"/>
          </w:tcPr>
          <w:p w:rsidR="00FA2C7D" w:rsidRPr="00320A5D" w:rsidRDefault="00FA2C7D" w:rsidP="002E2660">
            <w:pPr>
              <w:jc w:val="center"/>
              <w:rPr>
                <w:sz w:val="17"/>
                <w:szCs w:val="17"/>
                <w:lang w:val="uk-UA"/>
              </w:rPr>
            </w:pPr>
            <w:r>
              <w:rPr>
                <w:sz w:val="17"/>
                <w:szCs w:val="17"/>
                <w:lang w:val="uk-UA"/>
              </w:rPr>
              <w:t>-</w:t>
            </w:r>
          </w:p>
        </w:tc>
        <w:tc>
          <w:tcPr>
            <w:tcW w:w="1606" w:type="dxa"/>
            <w:shd w:val="clear" w:color="auto" w:fill="FFFFFF"/>
          </w:tcPr>
          <w:p w:rsidR="00FA2C7D" w:rsidRPr="00755A94" w:rsidRDefault="00FA2C7D" w:rsidP="002E2660">
            <w:pPr>
              <w:jc w:val="center"/>
              <w:rPr>
                <w:sz w:val="17"/>
                <w:szCs w:val="17"/>
                <w:lang w:val="uk-UA"/>
              </w:rPr>
            </w:pPr>
            <w:r>
              <w:rPr>
                <w:sz w:val="17"/>
                <w:szCs w:val="17"/>
                <w:lang w:val="uk-UA"/>
              </w:rPr>
              <w:t>-</w:t>
            </w:r>
          </w:p>
        </w:tc>
        <w:tc>
          <w:tcPr>
            <w:tcW w:w="1606" w:type="dxa"/>
            <w:shd w:val="clear" w:color="auto" w:fill="FFFFFF"/>
          </w:tcPr>
          <w:p w:rsidR="00FA2C7D" w:rsidRDefault="00FA2C7D" w:rsidP="002E2660">
            <w:pPr>
              <w:jc w:val="center"/>
              <w:rPr>
                <w:sz w:val="17"/>
                <w:szCs w:val="17"/>
                <w:lang w:val="uk-UA"/>
              </w:rPr>
            </w:pPr>
            <w:r>
              <w:rPr>
                <w:sz w:val="17"/>
                <w:szCs w:val="17"/>
                <w:lang w:val="uk-UA"/>
              </w:rPr>
              <w:t>15</w:t>
            </w:r>
          </w:p>
        </w:tc>
        <w:tc>
          <w:tcPr>
            <w:tcW w:w="1530" w:type="dxa"/>
            <w:shd w:val="clear" w:color="auto" w:fill="FFFFFF"/>
          </w:tcPr>
          <w:p w:rsidR="00FA2C7D" w:rsidRDefault="00FA2C7D" w:rsidP="002E2660">
            <w:pPr>
              <w:jc w:val="center"/>
              <w:rPr>
                <w:sz w:val="17"/>
                <w:szCs w:val="17"/>
                <w:lang w:val="uk-UA"/>
              </w:rPr>
            </w:pPr>
            <w:r>
              <w:rPr>
                <w:sz w:val="17"/>
                <w:szCs w:val="17"/>
                <w:lang w:val="uk-UA"/>
              </w:rPr>
              <w:t>38</w:t>
            </w:r>
          </w:p>
        </w:tc>
        <w:tc>
          <w:tcPr>
            <w:tcW w:w="1475" w:type="dxa"/>
            <w:shd w:val="clear" w:color="auto" w:fill="FFFFFF"/>
          </w:tcPr>
          <w:p w:rsidR="00FA2C7D" w:rsidRDefault="00B32681" w:rsidP="002E2660">
            <w:pPr>
              <w:jc w:val="center"/>
              <w:rPr>
                <w:sz w:val="17"/>
                <w:szCs w:val="17"/>
                <w:lang w:val="uk-UA"/>
              </w:rPr>
            </w:pPr>
            <w:r>
              <w:rPr>
                <w:sz w:val="17"/>
                <w:szCs w:val="17"/>
                <w:lang w:val="uk-UA"/>
              </w:rPr>
              <w:t>41</w:t>
            </w:r>
          </w:p>
        </w:tc>
      </w:tr>
      <w:tr w:rsidR="00FA2C7D" w:rsidRPr="00F47676" w:rsidTr="00FA2C7D">
        <w:trPr>
          <w:trHeight w:val="108"/>
          <w:jc w:val="center"/>
        </w:trPr>
        <w:tc>
          <w:tcPr>
            <w:tcW w:w="2590" w:type="dxa"/>
            <w:tcBorders>
              <w:right w:val="nil"/>
            </w:tcBorders>
            <w:shd w:val="clear" w:color="auto" w:fill="FFFFFF"/>
          </w:tcPr>
          <w:p w:rsidR="00FA2C7D" w:rsidRDefault="00FA2C7D" w:rsidP="002E2660">
            <w:pPr>
              <w:jc w:val="center"/>
              <w:rPr>
                <w:b/>
                <w:bCs/>
                <w:sz w:val="17"/>
                <w:szCs w:val="17"/>
                <w:lang w:val="uk-UA"/>
              </w:rPr>
            </w:pPr>
            <w:r>
              <w:rPr>
                <w:b/>
                <w:bCs/>
                <w:sz w:val="17"/>
                <w:szCs w:val="17"/>
                <w:lang w:val="uk-UA"/>
              </w:rPr>
              <w:t>«</w:t>
            </w:r>
            <w:proofErr w:type="spellStart"/>
            <w:r>
              <w:rPr>
                <w:b/>
                <w:bCs/>
                <w:sz w:val="17"/>
                <w:szCs w:val="17"/>
                <w:lang w:val="uk-UA"/>
              </w:rPr>
              <w:t>Капітошка</w:t>
            </w:r>
            <w:proofErr w:type="spellEnd"/>
            <w:r>
              <w:rPr>
                <w:b/>
                <w:bCs/>
                <w:sz w:val="17"/>
                <w:szCs w:val="17"/>
                <w:lang w:val="uk-UA"/>
              </w:rPr>
              <w:t>»</w:t>
            </w:r>
          </w:p>
        </w:tc>
        <w:tc>
          <w:tcPr>
            <w:tcW w:w="1614" w:type="dxa"/>
            <w:shd w:val="clear" w:color="auto" w:fill="FFFFFF"/>
          </w:tcPr>
          <w:p w:rsidR="00FA2C7D" w:rsidRDefault="00FA2C7D" w:rsidP="002E2660">
            <w:pPr>
              <w:jc w:val="center"/>
              <w:rPr>
                <w:sz w:val="17"/>
                <w:szCs w:val="17"/>
                <w:lang w:val="uk-UA"/>
              </w:rPr>
            </w:pPr>
            <w:r>
              <w:rPr>
                <w:sz w:val="17"/>
                <w:szCs w:val="17"/>
                <w:lang w:val="uk-UA"/>
              </w:rPr>
              <w:t>-</w:t>
            </w:r>
          </w:p>
        </w:tc>
        <w:tc>
          <w:tcPr>
            <w:tcW w:w="1606" w:type="dxa"/>
            <w:shd w:val="clear" w:color="auto" w:fill="FFFFFF"/>
          </w:tcPr>
          <w:p w:rsidR="00FA2C7D" w:rsidRDefault="00FA2C7D" w:rsidP="002E2660">
            <w:pPr>
              <w:jc w:val="center"/>
              <w:rPr>
                <w:sz w:val="17"/>
                <w:szCs w:val="17"/>
                <w:lang w:val="uk-UA"/>
              </w:rPr>
            </w:pPr>
            <w:r>
              <w:rPr>
                <w:sz w:val="17"/>
                <w:szCs w:val="17"/>
                <w:lang w:val="uk-UA"/>
              </w:rPr>
              <w:t>-</w:t>
            </w:r>
          </w:p>
        </w:tc>
        <w:tc>
          <w:tcPr>
            <w:tcW w:w="1606" w:type="dxa"/>
            <w:shd w:val="clear" w:color="auto" w:fill="FFFFFF"/>
          </w:tcPr>
          <w:p w:rsidR="00FA2C7D" w:rsidRDefault="00FA2C7D" w:rsidP="002E2660">
            <w:pPr>
              <w:jc w:val="center"/>
              <w:rPr>
                <w:sz w:val="17"/>
                <w:szCs w:val="17"/>
                <w:lang w:val="uk-UA"/>
              </w:rPr>
            </w:pPr>
            <w:r>
              <w:rPr>
                <w:sz w:val="17"/>
                <w:szCs w:val="17"/>
                <w:lang w:val="uk-UA"/>
              </w:rPr>
              <w:t>2</w:t>
            </w:r>
          </w:p>
        </w:tc>
        <w:tc>
          <w:tcPr>
            <w:tcW w:w="1530" w:type="dxa"/>
            <w:shd w:val="clear" w:color="auto" w:fill="FFFFFF"/>
          </w:tcPr>
          <w:p w:rsidR="00FA2C7D" w:rsidRDefault="00FA2C7D" w:rsidP="002E2660">
            <w:pPr>
              <w:jc w:val="center"/>
              <w:rPr>
                <w:sz w:val="17"/>
                <w:szCs w:val="17"/>
                <w:lang w:val="uk-UA"/>
              </w:rPr>
            </w:pPr>
            <w:r>
              <w:rPr>
                <w:sz w:val="17"/>
                <w:szCs w:val="17"/>
                <w:lang w:val="uk-UA"/>
              </w:rPr>
              <w:t>2</w:t>
            </w:r>
          </w:p>
        </w:tc>
        <w:tc>
          <w:tcPr>
            <w:tcW w:w="1475" w:type="dxa"/>
            <w:shd w:val="clear" w:color="auto" w:fill="FFFFFF"/>
          </w:tcPr>
          <w:p w:rsidR="00FA2C7D" w:rsidRDefault="00B32681" w:rsidP="002E2660">
            <w:pPr>
              <w:jc w:val="center"/>
              <w:rPr>
                <w:sz w:val="17"/>
                <w:szCs w:val="17"/>
                <w:lang w:val="uk-UA"/>
              </w:rPr>
            </w:pPr>
            <w:r>
              <w:rPr>
                <w:sz w:val="17"/>
                <w:szCs w:val="17"/>
                <w:lang w:val="uk-UA"/>
              </w:rPr>
              <w:t>7</w:t>
            </w:r>
          </w:p>
        </w:tc>
      </w:tr>
      <w:tr w:rsidR="00FA2C7D" w:rsidRPr="00F47676" w:rsidTr="00FA2C7D">
        <w:trPr>
          <w:trHeight w:val="108"/>
          <w:jc w:val="center"/>
        </w:trPr>
        <w:tc>
          <w:tcPr>
            <w:tcW w:w="2590" w:type="dxa"/>
            <w:tcBorders>
              <w:right w:val="nil"/>
            </w:tcBorders>
            <w:shd w:val="clear" w:color="auto" w:fill="FFFFFF"/>
          </w:tcPr>
          <w:p w:rsidR="00FA2C7D" w:rsidRPr="00755A94" w:rsidRDefault="00FA2C7D" w:rsidP="002E2660">
            <w:pPr>
              <w:jc w:val="center"/>
              <w:rPr>
                <w:b/>
                <w:bCs/>
                <w:sz w:val="17"/>
                <w:szCs w:val="17"/>
                <w:lang w:val="uk-UA"/>
              </w:rPr>
            </w:pPr>
            <w:r w:rsidRPr="00755A94">
              <w:rPr>
                <w:b/>
                <w:bCs/>
                <w:sz w:val="17"/>
                <w:szCs w:val="17"/>
                <w:lang w:val="uk-UA"/>
              </w:rPr>
              <w:t>Випускник року</w:t>
            </w:r>
          </w:p>
        </w:tc>
        <w:tc>
          <w:tcPr>
            <w:tcW w:w="1614" w:type="dxa"/>
            <w:shd w:val="clear" w:color="auto" w:fill="FFFFFF"/>
          </w:tcPr>
          <w:p w:rsidR="00FA2C7D" w:rsidRPr="00755A94" w:rsidRDefault="00FA2C7D" w:rsidP="002E2660">
            <w:pPr>
              <w:jc w:val="center"/>
              <w:rPr>
                <w:sz w:val="17"/>
                <w:szCs w:val="17"/>
                <w:lang w:val="uk-UA"/>
              </w:rPr>
            </w:pPr>
            <w:r w:rsidRPr="00755A94">
              <w:rPr>
                <w:sz w:val="17"/>
                <w:szCs w:val="17"/>
                <w:lang w:val="uk-UA"/>
              </w:rPr>
              <w:t>-</w:t>
            </w:r>
          </w:p>
        </w:tc>
        <w:tc>
          <w:tcPr>
            <w:tcW w:w="1606" w:type="dxa"/>
            <w:shd w:val="clear" w:color="auto" w:fill="FFFFFF"/>
          </w:tcPr>
          <w:p w:rsidR="00FA2C7D" w:rsidRPr="00755A94" w:rsidRDefault="00FA2C7D" w:rsidP="002E2660">
            <w:pPr>
              <w:jc w:val="center"/>
              <w:rPr>
                <w:sz w:val="17"/>
                <w:szCs w:val="17"/>
                <w:lang w:val="uk-UA"/>
              </w:rPr>
            </w:pPr>
            <w:r>
              <w:rPr>
                <w:sz w:val="17"/>
                <w:szCs w:val="17"/>
                <w:lang w:val="uk-UA"/>
              </w:rPr>
              <w:t>-</w:t>
            </w:r>
          </w:p>
        </w:tc>
        <w:tc>
          <w:tcPr>
            <w:tcW w:w="1606" w:type="dxa"/>
            <w:shd w:val="clear" w:color="auto" w:fill="FFFFFF"/>
          </w:tcPr>
          <w:p w:rsidR="00FA2C7D" w:rsidRDefault="00FA2C7D" w:rsidP="002E2660">
            <w:pPr>
              <w:jc w:val="center"/>
              <w:rPr>
                <w:sz w:val="17"/>
                <w:szCs w:val="17"/>
                <w:lang w:val="uk-UA"/>
              </w:rPr>
            </w:pPr>
            <w:r>
              <w:rPr>
                <w:sz w:val="17"/>
                <w:szCs w:val="17"/>
                <w:lang w:val="uk-UA"/>
              </w:rPr>
              <w:t>1</w:t>
            </w:r>
          </w:p>
        </w:tc>
        <w:tc>
          <w:tcPr>
            <w:tcW w:w="1530" w:type="dxa"/>
            <w:shd w:val="clear" w:color="auto" w:fill="FFFFFF"/>
          </w:tcPr>
          <w:p w:rsidR="00FA2C7D" w:rsidRDefault="00FA2C7D" w:rsidP="002E2660">
            <w:pPr>
              <w:jc w:val="center"/>
              <w:rPr>
                <w:sz w:val="17"/>
                <w:szCs w:val="17"/>
                <w:lang w:val="uk-UA"/>
              </w:rPr>
            </w:pPr>
            <w:r>
              <w:rPr>
                <w:sz w:val="17"/>
                <w:szCs w:val="17"/>
                <w:lang w:val="uk-UA"/>
              </w:rPr>
              <w:t>1</w:t>
            </w:r>
          </w:p>
        </w:tc>
        <w:tc>
          <w:tcPr>
            <w:tcW w:w="1475" w:type="dxa"/>
            <w:shd w:val="clear" w:color="auto" w:fill="FFFFFF"/>
          </w:tcPr>
          <w:p w:rsidR="00FA2C7D" w:rsidRDefault="00B32681" w:rsidP="002E2660">
            <w:pPr>
              <w:jc w:val="center"/>
              <w:rPr>
                <w:sz w:val="17"/>
                <w:szCs w:val="17"/>
                <w:lang w:val="uk-UA"/>
              </w:rPr>
            </w:pPr>
            <w:r>
              <w:rPr>
                <w:sz w:val="17"/>
                <w:szCs w:val="17"/>
                <w:lang w:val="uk-UA"/>
              </w:rPr>
              <w:t>2</w:t>
            </w:r>
          </w:p>
        </w:tc>
      </w:tr>
      <w:tr w:rsidR="00FA2C7D" w:rsidRPr="00F47676" w:rsidTr="00FA2C7D">
        <w:trPr>
          <w:trHeight w:val="108"/>
          <w:jc w:val="center"/>
        </w:trPr>
        <w:tc>
          <w:tcPr>
            <w:tcW w:w="2590" w:type="dxa"/>
            <w:tcBorders>
              <w:right w:val="nil"/>
            </w:tcBorders>
            <w:shd w:val="clear" w:color="auto" w:fill="FFFFFF"/>
          </w:tcPr>
          <w:p w:rsidR="00FA2C7D" w:rsidRPr="00755A94" w:rsidRDefault="00FA2C7D" w:rsidP="002E2660">
            <w:pPr>
              <w:jc w:val="center"/>
              <w:rPr>
                <w:b/>
                <w:bCs/>
                <w:sz w:val="17"/>
                <w:szCs w:val="17"/>
                <w:lang w:val="uk-UA"/>
              </w:rPr>
            </w:pPr>
            <w:proofErr w:type="spellStart"/>
            <w:r>
              <w:rPr>
                <w:b/>
                <w:bCs/>
                <w:sz w:val="17"/>
                <w:szCs w:val="17"/>
                <w:lang w:val="uk-UA"/>
              </w:rPr>
              <w:t>Завець</w:t>
            </w:r>
            <w:proofErr w:type="spellEnd"/>
            <w:r>
              <w:rPr>
                <w:b/>
                <w:bCs/>
                <w:sz w:val="17"/>
                <w:szCs w:val="17"/>
                <w:lang w:val="uk-UA"/>
              </w:rPr>
              <w:t xml:space="preserve"> олімпійського спорту</w:t>
            </w:r>
          </w:p>
        </w:tc>
        <w:tc>
          <w:tcPr>
            <w:tcW w:w="1614" w:type="dxa"/>
            <w:shd w:val="clear" w:color="auto" w:fill="FFFFFF"/>
          </w:tcPr>
          <w:p w:rsidR="00FA2C7D" w:rsidRPr="00755A94" w:rsidRDefault="00FA2C7D" w:rsidP="002E2660">
            <w:pPr>
              <w:jc w:val="center"/>
              <w:rPr>
                <w:sz w:val="17"/>
                <w:szCs w:val="17"/>
                <w:lang w:val="uk-UA"/>
              </w:rPr>
            </w:pPr>
            <w:r>
              <w:rPr>
                <w:sz w:val="17"/>
                <w:szCs w:val="17"/>
                <w:lang w:val="uk-UA"/>
              </w:rPr>
              <w:t>-</w:t>
            </w:r>
          </w:p>
        </w:tc>
        <w:tc>
          <w:tcPr>
            <w:tcW w:w="1606" w:type="dxa"/>
            <w:shd w:val="clear" w:color="auto" w:fill="FFFFFF"/>
          </w:tcPr>
          <w:p w:rsidR="00FA2C7D" w:rsidRPr="00755A94" w:rsidRDefault="00FA2C7D" w:rsidP="002E2660">
            <w:pPr>
              <w:jc w:val="center"/>
              <w:rPr>
                <w:sz w:val="17"/>
                <w:szCs w:val="17"/>
                <w:lang w:val="uk-UA"/>
              </w:rPr>
            </w:pPr>
            <w:r>
              <w:rPr>
                <w:sz w:val="17"/>
                <w:szCs w:val="17"/>
                <w:lang w:val="uk-UA"/>
              </w:rPr>
              <w:t>2</w:t>
            </w:r>
          </w:p>
        </w:tc>
        <w:tc>
          <w:tcPr>
            <w:tcW w:w="1606" w:type="dxa"/>
            <w:shd w:val="clear" w:color="auto" w:fill="FFFFFF"/>
          </w:tcPr>
          <w:p w:rsidR="00FA2C7D" w:rsidRDefault="00FA2C7D" w:rsidP="002E2660">
            <w:pPr>
              <w:jc w:val="center"/>
              <w:rPr>
                <w:sz w:val="17"/>
                <w:szCs w:val="17"/>
                <w:lang w:val="uk-UA"/>
              </w:rPr>
            </w:pPr>
            <w:r>
              <w:rPr>
                <w:sz w:val="17"/>
                <w:szCs w:val="17"/>
                <w:lang w:val="uk-UA"/>
              </w:rPr>
              <w:t>-</w:t>
            </w:r>
          </w:p>
        </w:tc>
        <w:tc>
          <w:tcPr>
            <w:tcW w:w="1530" w:type="dxa"/>
            <w:shd w:val="clear" w:color="auto" w:fill="FFFFFF"/>
          </w:tcPr>
          <w:p w:rsidR="00FA2C7D" w:rsidRDefault="00FA2C7D" w:rsidP="002E2660">
            <w:pPr>
              <w:jc w:val="center"/>
              <w:rPr>
                <w:sz w:val="17"/>
                <w:szCs w:val="17"/>
                <w:lang w:val="uk-UA"/>
              </w:rPr>
            </w:pPr>
            <w:r>
              <w:rPr>
                <w:sz w:val="17"/>
                <w:szCs w:val="17"/>
                <w:lang w:val="uk-UA"/>
              </w:rPr>
              <w:t>-</w:t>
            </w:r>
          </w:p>
        </w:tc>
        <w:tc>
          <w:tcPr>
            <w:tcW w:w="1475" w:type="dxa"/>
            <w:shd w:val="clear" w:color="auto" w:fill="FFFFFF"/>
          </w:tcPr>
          <w:p w:rsidR="00FA2C7D" w:rsidRDefault="00B32681" w:rsidP="002E2660">
            <w:pPr>
              <w:jc w:val="center"/>
              <w:rPr>
                <w:sz w:val="17"/>
                <w:szCs w:val="17"/>
                <w:lang w:val="uk-UA"/>
              </w:rPr>
            </w:pPr>
            <w:r>
              <w:rPr>
                <w:sz w:val="17"/>
                <w:szCs w:val="17"/>
                <w:lang w:val="uk-UA"/>
              </w:rPr>
              <w:t>-</w:t>
            </w:r>
          </w:p>
        </w:tc>
      </w:tr>
      <w:tr w:rsidR="00FA2C7D" w:rsidRPr="00F47676" w:rsidTr="00FA2C7D">
        <w:trPr>
          <w:trHeight w:val="108"/>
          <w:jc w:val="center"/>
        </w:trPr>
        <w:tc>
          <w:tcPr>
            <w:tcW w:w="2590" w:type="dxa"/>
            <w:tcBorders>
              <w:right w:val="nil"/>
            </w:tcBorders>
            <w:shd w:val="clear" w:color="auto" w:fill="FFFFFF"/>
          </w:tcPr>
          <w:p w:rsidR="00FA2C7D" w:rsidRDefault="00FA2C7D" w:rsidP="002E2660">
            <w:pPr>
              <w:jc w:val="center"/>
              <w:rPr>
                <w:b/>
                <w:bCs/>
                <w:sz w:val="17"/>
                <w:szCs w:val="17"/>
                <w:lang w:val="uk-UA"/>
              </w:rPr>
            </w:pPr>
            <w:r>
              <w:rPr>
                <w:b/>
                <w:bCs/>
                <w:sz w:val="17"/>
                <w:szCs w:val="17"/>
                <w:lang w:val="uk-UA"/>
              </w:rPr>
              <w:t>«Годівничка»</w:t>
            </w:r>
          </w:p>
        </w:tc>
        <w:tc>
          <w:tcPr>
            <w:tcW w:w="1614" w:type="dxa"/>
            <w:shd w:val="clear" w:color="auto" w:fill="FFFFFF"/>
          </w:tcPr>
          <w:p w:rsidR="00FA2C7D" w:rsidRDefault="00FA2C7D" w:rsidP="002E2660">
            <w:pPr>
              <w:jc w:val="center"/>
              <w:rPr>
                <w:sz w:val="17"/>
                <w:szCs w:val="17"/>
                <w:lang w:val="uk-UA"/>
              </w:rPr>
            </w:pPr>
            <w:r>
              <w:rPr>
                <w:sz w:val="17"/>
                <w:szCs w:val="17"/>
                <w:lang w:val="uk-UA"/>
              </w:rPr>
              <w:t>-</w:t>
            </w:r>
          </w:p>
        </w:tc>
        <w:tc>
          <w:tcPr>
            <w:tcW w:w="1606" w:type="dxa"/>
            <w:shd w:val="clear" w:color="auto" w:fill="FFFFFF"/>
          </w:tcPr>
          <w:p w:rsidR="00FA2C7D" w:rsidRDefault="00FA2C7D" w:rsidP="002E2660">
            <w:pPr>
              <w:jc w:val="center"/>
              <w:rPr>
                <w:sz w:val="17"/>
                <w:szCs w:val="17"/>
                <w:lang w:val="uk-UA"/>
              </w:rPr>
            </w:pPr>
            <w:r>
              <w:rPr>
                <w:sz w:val="17"/>
                <w:szCs w:val="17"/>
                <w:lang w:val="uk-UA"/>
              </w:rPr>
              <w:t>30</w:t>
            </w:r>
          </w:p>
        </w:tc>
        <w:tc>
          <w:tcPr>
            <w:tcW w:w="1606" w:type="dxa"/>
            <w:shd w:val="clear" w:color="auto" w:fill="FFFFFF"/>
          </w:tcPr>
          <w:p w:rsidR="00FA2C7D" w:rsidRDefault="00FA2C7D" w:rsidP="002E2660">
            <w:pPr>
              <w:jc w:val="center"/>
              <w:rPr>
                <w:sz w:val="17"/>
                <w:szCs w:val="17"/>
                <w:lang w:val="uk-UA"/>
              </w:rPr>
            </w:pPr>
            <w:r>
              <w:rPr>
                <w:sz w:val="17"/>
                <w:szCs w:val="17"/>
                <w:lang w:val="uk-UA"/>
              </w:rPr>
              <w:t>65</w:t>
            </w:r>
          </w:p>
        </w:tc>
        <w:tc>
          <w:tcPr>
            <w:tcW w:w="1530" w:type="dxa"/>
            <w:shd w:val="clear" w:color="auto" w:fill="FFFFFF"/>
          </w:tcPr>
          <w:p w:rsidR="00FA2C7D" w:rsidRDefault="00FA2C7D" w:rsidP="002E2660">
            <w:pPr>
              <w:jc w:val="center"/>
              <w:rPr>
                <w:sz w:val="17"/>
                <w:szCs w:val="17"/>
                <w:lang w:val="uk-UA"/>
              </w:rPr>
            </w:pPr>
            <w:r>
              <w:rPr>
                <w:sz w:val="17"/>
                <w:szCs w:val="17"/>
                <w:lang w:val="uk-UA"/>
              </w:rPr>
              <w:t>60</w:t>
            </w:r>
          </w:p>
        </w:tc>
        <w:tc>
          <w:tcPr>
            <w:tcW w:w="1475" w:type="dxa"/>
            <w:shd w:val="clear" w:color="auto" w:fill="FFFFFF"/>
          </w:tcPr>
          <w:p w:rsidR="00FA2C7D" w:rsidRDefault="00B32681" w:rsidP="002E2660">
            <w:pPr>
              <w:jc w:val="center"/>
              <w:rPr>
                <w:sz w:val="17"/>
                <w:szCs w:val="17"/>
                <w:lang w:val="uk-UA"/>
              </w:rPr>
            </w:pPr>
            <w:r>
              <w:rPr>
                <w:sz w:val="17"/>
                <w:szCs w:val="17"/>
                <w:lang w:val="uk-UA"/>
              </w:rPr>
              <w:t>60</w:t>
            </w:r>
          </w:p>
        </w:tc>
      </w:tr>
      <w:tr w:rsidR="007153C6" w:rsidRPr="00F47676" w:rsidTr="00FA2C7D">
        <w:trPr>
          <w:trHeight w:val="108"/>
          <w:jc w:val="center"/>
        </w:trPr>
        <w:tc>
          <w:tcPr>
            <w:tcW w:w="2590" w:type="dxa"/>
            <w:tcBorders>
              <w:right w:val="nil"/>
            </w:tcBorders>
            <w:shd w:val="clear" w:color="auto" w:fill="FFFFFF"/>
          </w:tcPr>
          <w:p w:rsidR="007153C6" w:rsidRPr="006F2F88" w:rsidRDefault="007153C6" w:rsidP="002E2660">
            <w:pPr>
              <w:jc w:val="center"/>
              <w:rPr>
                <w:b/>
                <w:bCs/>
                <w:sz w:val="17"/>
                <w:szCs w:val="17"/>
                <w:lang w:val="uk-UA"/>
              </w:rPr>
            </w:pPr>
            <w:r>
              <w:rPr>
                <w:b/>
                <w:bCs/>
                <w:sz w:val="17"/>
                <w:szCs w:val="17"/>
                <w:lang w:val="uk-UA"/>
              </w:rPr>
              <w:t>Гра з зарубіжної літератури «</w:t>
            </w:r>
            <w:r>
              <w:rPr>
                <w:b/>
                <w:bCs/>
                <w:sz w:val="17"/>
                <w:szCs w:val="17"/>
                <w:lang w:val="en-US"/>
              </w:rPr>
              <w:t>Sunflower</w:t>
            </w:r>
            <w:r>
              <w:rPr>
                <w:b/>
                <w:bCs/>
                <w:sz w:val="17"/>
                <w:szCs w:val="17"/>
                <w:lang w:val="uk-UA"/>
              </w:rPr>
              <w:t>»</w:t>
            </w:r>
          </w:p>
        </w:tc>
        <w:tc>
          <w:tcPr>
            <w:tcW w:w="1614" w:type="dxa"/>
            <w:shd w:val="clear" w:color="auto" w:fill="FFFFFF"/>
          </w:tcPr>
          <w:p w:rsidR="007153C6" w:rsidRPr="000D5734" w:rsidRDefault="007153C6" w:rsidP="007153C6">
            <w:pPr>
              <w:jc w:val="center"/>
              <w:rPr>
                <w:sz w:val="17"/>
                <w:szCs w:val="17"/>
                <w:lang w:val="uk-UA"/>
              </w:rPr>
            </w:pPr>
            <w:r>
              <w:rPr>
                <w:sz w:val="17"/>
                <w:szCs w:val="17"/>
                <w:lang w:val="uk-UA"/>
              </w:rPr>
              <w:t>-</w:t>
            </w:r>
          </w:p>
        </w:tc>
        <w:tc>
          <w:tcPr>
            <w:tcW w:w="1606" w:type="dxa"/>
            <w:shd w:val="clear" w:color="auto" w:fill="FFFFFF"/>
          </w:tcPr>
          <w:p w:rsidR="007153C6" w:rsidRPr="007153C6" w:rsidRDefault="007153C6" w:rsidP="007153C6">
            <w:pPr>
              <w:jc w:val="center"/>
              <w:rPr>
                <w:lang w:val="uk-UA"/>
              </w:rPr>
            </w:pPr>
            <w:r>
              <w:rPr>
                <w:lang w:val="uk-UA"/>
              </w:rPr>
              <w:t>-</w:t>
            </w:r>
          </w:p>
        </w:tc>
        <w:tc>
          <w:tcPr>
            <w:tcW w:w="1606" w:type="dxa"/>
            <w:shd w:val="clear" w:color="auto" w:fill="FFFFFF"/>
          </w:tcPr>
          <w:p w:rsidR="007153C6" w:rsidRPr="000D5734" w:rsidRDefault="007153C6" w:rsidP="007153C6">
            <w:pPr>
              <w:jc w:val="center"/>
              <w:rPr>
                <w:sz w:val="17"/>
                <w:szCs w:val="17"/>
                <w:lang w:val="uk-UA"/>
              </w:rPr>
            </w:pPr>
            <w:r>
              <w:rPr>
                <w:sz w:val="17"/>
                <w:szCs w:val="17"/>
                <w:lang w:val="uk-UA"/>
              </w:rPr>
              <w:t>-</w:t>
            </w:r>
          </w:p>
        </w:tc>
        <w:tc>
          <w:tcPr>
            <w:tcW w:w="1530" w:type="dxa"/>
            <w:shd w:val="clear" w:color="auto" w:fill="FFFFFF"/>
          </w:tcPr>
          <w:p w:rsidR="007153C6" w:rsidRDefault="007153C6" w:rsidP="002E2660">
            <w:pPr>
              <w:jc w:val="center"/>
              <w:rPr>
                <w:sz w:val="17"/>
                <w:szCs w:val="17"/>
                <w:lang w:val="uk-UA"/>
              </w:rPr>
            </w:pPr>
            <w:r>
              <w:rPr>
                <w:sz w:val="17"/>
                <w:szCs w:val="17"/>
                <w:lang w:val="uk-UA"/>
              </w:rPr>
              <w:t>15</w:t>
            </w:r>
          </w:p>
        </w:tc>
        <w:tc>
          <w:tcPr>
            <w:tcW w:w="1475" w:type="dxa"/>
            <w:shd w:val="clear" w:color="auto" w:fill="FFFFFF"/>
          </w:tcPr>
          <w:p w:rsidR="007153C6" w:rsidRDefault="007153C6" w:rsidP="002E2660">
            <w:pPr>
              <w:jc w:val="center"/>
              <w:rPr>
                <w:sz w:val="17"/>
                <w:szCs w:val="17"/>
                <w:lang w:val="uk-UA"/>
              </w:rPr>
            </w:pPr>
            <w:r>
              <w:rPr>
                <w:sz w:val="17"/>
                <w:szCs w:val="17"/>
                <w:lang w:val="uk-UA"/>
              </w:rPr>
              <w:t>17</w:t>
            </w:r>
          </w:p>
        </w:tc>
      </w:tr>
      <w:tr w:rsidR="007153C6" w:rsidRPr="00F47676" w:rsidTr="00FA2C7D">
        <w:trPr>
          <w:trHeight w:val="108"/>
          <w:jc w:val="center"/>
        </w:trPr>
        <w:tc>
          <w:tcPr>
            <w:tcW w:w="2590" w:type="dxa"/>
            <w:tcBorders>
              <w:right w:val="nil"/>
            </w:tcBorders>
            <w:shd w:val="clear" w:color="auto" w:fill="FFFFFF"/>
          </w:tcPr>
          <w:p w:rsidR="007153C6" w:rsidRDefault="007153C6" w:rsidP="002E2660">
            <w:pPr>
              <w:jc w:val="center"/>
              <w:rPr>
                <w:b/>
                <w:bCs/>
                <w:sz w:val="17"/>
                <w:szCs w:val="17"/>
                <w:lang w:val="uk-UA"/>
              </w:rPr>
            </w:pPr>
            <w:r>
              <w:rPr>
                <w:b/>
                <w:bCs/>
                <w:sz w:val="17"/>
                <w:szCs w:val="17"/>
                <w:lang w:val="uk-UA"/>
              </w:rPr>
              <w:t>Інтернет олімпіада «На урок»</w:t>
            </w:r>
          </w:p>
        </w:tc>
        <w:tc>
          <w:tcPr>
            <w:tcW w:w="1614" w:type="dxa"/>
            <w:shd w:val="clear" w:color="auto" w:fill="FFFFFF"/>
          </w:tcPr>
          <w:p w:rsidR="007153C6" w:rsidRPr="000D5734" w:rsidRDefault="007153C6" w:rsidP="007153C6">
            <w:pPr>
              <w:jc w:val="center"/>
              <w:rPr>
                <w:sz w:val="17"/>
                <w:szCs w:val="17"/>
                <w:lang w:val="uk-UA"/>
              </w:rPr>
            </w:pPr>
            <w:r>
              <w:rPr>
                <w:sz w:val="17"/>
                <w:szCs w:val="17"/>
                <w:lang w:val="uk-UA"/>
              </w:rPr>
              <w:t>-</w:t>
            </w:r>
          </w:p>
        </w:tc>
        <w:tc>
          <w:tcPr>
            <w:tcW w:w="1606" w:type="dxa"/>
            <w:shd w:val="clear" w:color="auto" w:fill="FFFFFF"/>
          </w:tcPr>
          <w:p w:rsidR="007153C6" w:rsidRPr="007153C6" w:rsidRDefault="007153C6" w:rsidP="007153C6">
            <w:pPr>
              <w:jc w:val="center"/>
              <w:rPr>
                <w:lang w:val="uk-UA"/>
              </w:rPr>
            </w:pPr>
            <w:r>
              <w:rPr>
                <w:lang w:val="uk-UA"/>
              </w:rPr>
              <w:t>-</w:t>
            </w:r>
          </w:p>
        </w:tc>
        <w:tc>
          <w:tcPr>
            <w:tcW w:w="1606" w:type="dxa"/>
            <w:shd w:val="clear" w:color="auto" w:fill="FFFFFF"/>
          </w:tcPr>
          <w:p w:rsidR="007153C6" w:rsidRPr="000D5734" w:rsidRDefault="007153C6" w:rsidP="007153C6">
            <w:pPr>
              <w:jc w:val="center"/>
              <w:rPr>
                <w:sz w:val="17"/>
                <w:szCs w:val="17"/>
                <w:lang w:val="uk-UA"/>
              </w:rPr>
            </w:pPr>
            <w:r>
              <w:rPr>
                <w:sz w:val="17"/>
                <w:szCs w:val="17"/>
                <w:lang w:val="uk-UA"/>
              </w:rPr>
              <w:t>-</w:t>
            </w:r>
          </w:p>
        </w:tc>
        <w:tc>
          <w:tcPr>
            <w:tcW w:w="1530" w:type="dxa"/>
            <w:shd w:val="clear" w:color="auto" w:fill="FFFFFF"/>
          </w:tcPr>
          <w:p w:rsidR="007153C6" w:rsidRDefault="007153C6" w:rsidP="007153C6">
            <w:pPr>
              <w:jc w:val="center"/>
              <w:rPr>
                <w:sz w:val="17"/>
                <w:szCs w:val="17"/>
                <w:lang w:val="uk-UA"/>
              </w:rPr>
            </w:pPr>
            <w:r>
              <w:rPr>
                <w:sz w:val="17"/>
                <w:szCs w:val="17"/>
                <w:lang w:val="uk-UA"/>
              </w:rPr>
              <w:t>-</w:t>
            </w:r>
          </w:p>
        </w:tc>
        <w:tc>
          <w:tcPr>
            <w:tcW w:w="1475" w:type="dxa"/>
            <w:shd w:val="clear" w:color="auto" w:fill="FFFFFF"/>
          </w:tcPr>
          <w:p w:rsidR="007153C6" w:rsidRDefault="007153C6" w:rsidP="002E2660">
            <w:pPr>
              <w:jc w:val="center"/>
              <w:rPr>
                <w:sz w:val="17"/>
                <w:szCs w:val="17"/>
                <w:lang w:val="uk-UA"/>
              </w:rPr>
            </w:pPr>
            <w:proofErr w:type="spellStart"/>
            <w:r>
              <w:rPr>
                <w:sz w:val="17"/>
                <w:szCs w:val="17"/>
                <w:lang w:val="uk-UA"/>
              </w:rPr>
              <w:t>Укр.мова</w:t>
            </w:r>
            <w:proofErr w:type="spellEnd"/>
            <w:r>
              <w:rPr>
                <w:sz w:val="17"/>
                <w:szCs w:val="17"/>
                <w:lang w:val="uk-UA"/>
              </w:rPr>
              <w:t xml:space="preserve"> 57</w:t>
            </w:r>
          </w:p>
        </w:tc>
      </w:tr>
      <w:tr w:rsidR="007153C6" w:rsidRPr="00F47676" w:rsidTr="00FA2C7D">
        <w:trPr>
          <w:trHeight w:val="108"/>
          <w:jc w:val="center"/>
        </w:trPr>
        <w:tc>
          <w:tcPr>
            <w:tcW w:w="2590" w:type="dxa"/>
            <w:tcBorders>
              <w:right w:val="nil"/>
            </w:tcBorders>
            <w:shd w:val="clear" w:color="auto" w:fill="FFFFFF"/>
          </w:tcPr>
          <w:p w:rsidR="007153C6" w:rsidRDefault="007153C6" w:rsidP="002E2660">
            <w:pPr>
              <w:jc w:val="center"/>
              <w:rPr>
                <w:b/>
                <w:bCs/>
                <w:sz w:val="17"/>
                <w:szCs w:val="17"/>
                <w:lang w:val="uk-UA"/>
              </w:rPr>
            </w:pPr>
          </w:p>
        </w:tc>
        <w:tc>
          <w:tcPr>
            <w:tcW w:w="1614" w:type="dxa"/>
            <w:shd w:val="clear" w:color="auto" w:fill="FFFFFF"/>
          </w:tcPr>
          <w:p w:rsidR="007153C6" w:rsidRPr="000D5734" w:rsidRDefault="007153C6" w:rsidP="007153C6">
            <w:pPr>
              <w:jc w:val="center"/>
              <w:rPr>
                <w:sz w:val="17"/>
                <w:szCs w:val="17"/>
                <w:lang w:val="uk-UA"/>
              </w:rPr>
            </w:pPr>
            <w:r>
              <w:rPr>
                <w:sz w:val="17"/>
                <w:szCs w:val="17"/>
                <w:lang w:val="uk-UA"/>
              </w:rPr>
              <w:t>-</w:t>
            </w:r>
          </w:p>
        </w:tc>
        <w:tc>
          <w:tcPr>
            <w:tcW w:w="1606" w:type="dxa"/>
            <w:shd w:val="clear" w:color="auto" w:fill="FFFFFF"/>
          </w:tcPr>
          <w:p w:rsidR="007153C6" w:rsidRPr="007153C6" w:rsidRDefault="007153C6" w:rsidP="007153C6">
            <w:pPr>
              <w:jc w:val="center"/>
              <w:rPr>
                <w:lang w:val="uk-UA"/>
              </w:rPr>
            </w:pPr>
            <w:r>
              <w:rPr>
                <w:lang w:val="uk-UA"/>
              </w:rPr>
              <w:t>-</w:t>
            </w:r>
          </w:p>
        </w:tc>
        <w:tc>
          <w:tcPr>
            <w:tcW w:w="1606" w:type="dxa"/>
            <w:shd w:val="clear" w:color="auto" w:fill="FFFFFF"/>
          </w:tcPr>
          <w:p w:rsidR="007153C6" w:rsidRPr="000D5734" w:rsidRDefault="007153C6" w:rsidP="007153C6">
            <w:pPr>
              <w:jc w:val="center"/>
              <w:rPr>
                <w:sz w:val="17"/>
                <w:szCs w:val="17"/>
                <w:lang w:val="uk-UA"/>
              </w:rPr>
            </w:pPr>
            <w:r>
              <w:rPr>
                <w:sz w:val="17"/>
                <w:szCs w:val="17"/>
                <w:lang w:val="uk-UA"/>
              </w:rPr>
              <w:t>-</w:t>
            </w:r>
          </w:p>
        </w:tc>
        <w:tc>
          <w:tcPr>
            <w:tcW w:w="1530" w:type="dxa"/>
            <w:shd w:val="clear" w:color="auto" w:fill="FFFFFF"/>
          </w:tcPr>
          <w:p w:rsidR="007153C6" w:rsidRDefault="007153C6" w:rsidP="007153C6">
            <w:pPr>
              <w:jc w:val="center"/>
              <w:rPr>
                <w:sz w:val="17"/>
                <w:szCs w:val="17"/>
                <w:lang w:val="uk-UA"/>
              </w:rPr>
            </w:pPr>
            <w:r>
              <w:rPr>
                <w:sz w:val="17"/>
                <w:szCs w:val="17"/>
                <w:lang w:val="uk-UA"/>
              </w:rPr>
              <w:t>-</w:t>
            </w:r>
          </w:p>
        </w:tc>
        <w:tc>
          <w:tcPr>
            <w:tcW w:w="1475" w:type="dxa"/>
            <w:shd w:val="clear" w:color="auto" w:fill="FFFFFF"/>
          </w:tcPr>
          <w:p w:rsidR="007153C6" w:rsidRDefault="007153C6" w:rsidP="006F2F88">
            <w:pPr>
              <w:jc w:val="center"/>
              <w:rPr>
                <w:sz w:val="17"/>
                <w:szCs w:val="17"/>
                <w:lang w:val="uk-UA"/>
              </w:rPr>
            </w:pPr>
            <w:r>
              <w:rPr>
                <w:sz w:val="17"/>
                <w:szCs w:val="17"/>
                <w:lang w:val="uk-UA"/>
              </w:rPr>
              <w:t>Математика 35</w:t>
            </w:r>
          </w:p>
        </w:tc>
      </w:tr>
      <w:tr w:rsidR="007153C6" w:rsidRPr="00F47676" w:rsidTr="00FA2C7D">
        <w:trPr>
          <w:trHeight w:val="108"/>
          <w:jc w:val="center"/>
        </w:trPr>
        <w:tc>
          <w:tcPr>
            <w:tcW w:w="2590" w:type="dxa"/>
            <w:tcBorders>
              <w:right w:val="nil"/>
            </w:tcBorders>
            <w:shd w:val="clear" w:color="auto" w:fill="FFFFFF"/>
          </w:tcPr>
          <w:p w:rsidR="007153C6" w:rsidRDefault="007153C6" w:rsidP="002E2660">
            <w:pPr>
              <w:jc w:val="center"/>
              <w:rPr>
                <w:b/>
                <w:bCs/>
                <w:sz w:val="17"/>
                <w:szCs w:val="17"/>
                <w:lang w:val="uk-UA"/>
              </w:rPr>
            </w:pPr>
          </w:p>
        </w:tc>
        <w:tc>
          <w:tcPr>
            <w:tcW w:w="1614" w:type="dxa"/>
            <w:shd w:val="clear" w:color="auto" w:fill="FFFFFF"/>
          </w:tcPr>
          <w:p w:rsidR="007153C6" w:rsidRPr="000D5734" w:rsidRDefault="007153C6" w:rsidP="007153C6">
            <w:pPr>
              <w:jc w:val="center"/>
              <w:rPr>
                <w:sz w:val="17"/>
                <w:szCs w:val="17"/>
                <w:lang w:val="uk-UA"/>
              </w:rPr>
            </w:pPr>
            <w:r>
              <w:rPr>
                <w:sz w:val="17"/>
                <w:szCs w:val="17"/>
                <w:lang w:val="uk-UA"/>
              </w:rPr>
              <w:t>-</w:t>
            </w:r>
          </w:p>
        </w:tc>
        <w:tc>
          <w:tcPr>
            <w:tcW w:w="1606" w:type="dxa"/>
            <w:shd w:val="clear" w:color="auto" w:fill="FFFFFF"/>
          </w:tcPr>
          <w:p w:rsidR="007153C6" w:rsidRPr="007153C6" w:rsidRDefault="007153C6" w:rsidP="007153C6">
            <w:pPr>
              <w:jc w:val="center"/>
              <w:rPr>
                <w:lang w:val="uk-UA"/>
              </w:rPr>
            </w:pPr>
            <w:r>
              <w:rPr>
                <w:lang w:val="uk-UA"/>
              </w:rPr>
              <w:t>-</w:t>
            </w:r>
          </w:p>
        </w:tc>
        <w:tc>
          <w:tcPr>
            <w:tcW w:w="1606" w:type="dxa"/>
            <w:shd w:val="clear" w:color="auto" w:fill="FFFFFF"/>
          </w:tcPr>
          <w:p w:rsidR="007153C6" w:rsidRPr="000D5734" w:rsidRDefault="007153C6" w:rsidP="007153C6">
            <w:pPr>
              <w:jc w:val="center"/>
              <w:rPr>
                <w:sz w:val="17"/>
                <w:szCs w:val="17"/>
                <w:lang w:val="uk-UA"/>
              </w:rPr>
            </w:pPr>
            <w:r>
              <w:rPr>
                <w:sz w:val="17"/>
                <w:szCs w:val="17"/>
                <w:lang w:val="uk-UA"/>
              </w:rPr>
              <w:t>-</w:t>
            </w:r>
          </w:p>
        </w:tc>
        <w:tc>
          <w:tcPr>
            <w:tcW w:w="1530" w:type="dxa"/>
            <w:shd w:val="clear" w:color="auto" w:fill="FFFFFF"/>
          </w:tcPr>
          <w:p w:rsidR="007153C6" w:rsidRDefault="007153C6" w:rsidP="007153C6">
            <w:pPr>
              <w:jc w:val="center"/>
              <w:rPr>
                <w:sz w:val="17"/>
                <w:szCs w:val="17"/>
                <w:lang w:val="uk-UA"/>
              </w:rPr>
            </w:pPr>
            <w:r>
              <w:rPr>
                <w:sz w:val="17"/>
                <w:szCs w:val="17"/>
                <w:lang w:val="uk-UA"/>
              </w:rPr>
              <w:t>-</w:t>
            </w:r>
          </w:p>
        </w:tc>
        <w:tc>
          <w:tcPr>
            <w:tcW w:w="1475" w:type="dxa"/>
            <w:shd w:val="clear" w:color="auto" w:fill="FFFFFF"/>
          </w:tcPr>
          <w:p w:rsidR="007153C6" w:rsidRDefault="007153C6" w:rsidP="006F2F88">
            <w:pPr>
              <w:jc w:val="center"/>
              <w:rPr>
                <w:sz w:val="17"/>
                <w:szCs w:val="17"/>
                <w:lang w:val="uk-UA"/>
              </w:rPr>
            </w:pPr>
            <w:proofErr w:type="spellStart"/>
            <w:r>
              <w:rPr>
                <w:sz w:val="17"/>
                <w:szCs w:val="17"/>
                <w:lang w:val="uk-UA"/>
              </w:rPr>
              <w:t>Англ.мова</w:t>
            </w:r>
            <w:proofErr w:type="spellEnd"/>
            <w:r>
              <w:rPr>
                <w:sz w:val="17"/>
                <w:szCs w:val="17"/>
                <w:lang w:val="uk-UA"/>
              </w:rPr>
              <w:t xml:space="preserve"> 24</w:t>
            </w:r>
          </w:p>
        </w:tc>
      </w:tr>
      <w:tr w:rsidR="007153C6" w:rsidRPr="00F47676" w:rsidTr="00FA2C7D">
        <w:trPr>
          <w:trHeight w:val="108"/>
          <w:jc w:val="center"/>
        </w:trPr>
        <w:tc>
          <w:tcPr>
            <w:tcW w:w="2590" w:type="dxa"/>
            <w:tcBorders>
              <w:right w:val="nil"/>
            </w:tcBorders>
            <w:shd w:val="clear" w:color="auto" w:fill="FFFFFF"/>
          </w:tcPr>
          <w:p w:rsidR="007153C6" w:rsidRDefault="007153C6" w:rsidP="002E2660">
            <w:pPr>
              <w:jc w:val="center"/>
              <w:rPr>
                <w:b/>
                <w:bCs/>
                <w:sz w:val="17"/>
                <w:szCs w:val="17"/>
                <w:lang w:val="uk-UA"/>
              </w:rPr>
            </w:pPr>
            <w:r>
              <w:rPr>
                <w:b/>
                <w:bCs/>
                <w:sz w:val="17"/>
                <w:szCs w:val="17"/>
                <w:lang w:val="uk-UA"/>
              </w:rPr>
              <w:t>Інтернет олімпіада «</w:t>
            </w:r>
            <w:proofErr w:type="spellStart"/>
            <w:r>
              <w:rPr>
                <w:b/>
                <w:bCs/>
                <w:sz w:val="17"/>
                <w:szCs w:val="17"/>
                <w:lang w:val="uk-UA"/>
              </w:rPr>
              <w:t>Всеосвіта.Юа</w:t>
            </w:r>
            <w:proofErr w:type="spellEnd"/>
            <w:r>
              <w:rPr>
                <w:b/>
                <w:bCs/>
                <w:sz w:val="17"/>
                <w:szCs w:val="17"/>
                <w:lang w:val="uk-UA"/>
              </w:rPr>
              <w:t>»</w:t>
            </w:r>
          </w:p>
        </w:tc>
        <w:tc>
          <w:tcPr>
            <w:tcW w:w="1614" w:type="dxa"/>
            <w:shd w:val="clear" w:color="auto" w:fill="FFFFFF"/>
          </w:tcPr>
          <w:p w:rsidR="007153C6" w:rsidRPr="000D5734" w:rsidRDefault="007153C6" w:rsidP="007153C6">
            <w:pPr>
              <w:jc w:val="center"/>
              <w:rPr>
                <w:sz w:val="17"/>
                <w:szCs w:val="17"/>
                <w:lang w:val="uk-UA"/>
              </w:rPr>
            </w:pPr>
            <w:r>
              <w:rPr>
                <w:sz w:val="17"/>
                <w:szCs w:val="17"/>
                <w:lang w:val="uk-UA"/>
              </w:rPr>
              <w:t>-</w:t>
            </w:r>
          </w:p>
        </w:tc>
        <w:tc>
          <w:tcPr>
            <w:tcW w:w="1606" w:type="dxa"/>
            <w:shd w:val="clear" w:color="auto" w:fill="FFFFFF"/>
          </w:tcPr>
          <w:p w:rsidR="007153C6" w:rsidRPr="007153C6" w:rsidRDefault="007153C6" w:rsidP="007153C6">
            <w:pPr>
              <w:jc w:val="center"/>
              <w:rPr>
                <w:lang w:val="uk-UA"/>
              </w:rPr>
            </w:pPr>
            <w:r>
              <w:rPr>
                <w:lang w:val="uk-UA"/>
              </w:rPr>
              <w:t>-</w:t>
            </w:r>
          </w:p>
        </w:tc>
        <w:tc>
          <w:tcPr>
            <w:tcW w:w="1606" w:type="dxa"/>
            <w:shd w:val="clear" w:color="auto" w:fill="FFFFFF"/>
          </w:tcPr>
          <w:p w:rsidR="007153C6" w:rsidRPr="000D5734" w:rsidRDefault="007153C6" w:rsidP="007153C6">
            <w:pPr>
              <w:jc w:val="center"/>
              <w:rPr>
                <w:sz w:val="17"/>
                <w:szCs w:val="17"/>
                <w:lang w:val="uk-UA"/>
              </w:rPr>
            </w:pPr>
            <w:r>
              <w:rPr>
                <w:sz w:val="17"/>
                <w:szCs w:val="17"/>
                <w:lang w:val="uk-UA"/>
              </w:rPr>
              <w:t>-</w:t>
            </w:r>
          </w:p>
        </w:tc>
        <w:tc>
          <w:tcPr>
            <w:tcW w:w="1530" w:type="dxa"/>
            <w:shd w:val="clear" w:color="auto" w:fill="FFFFFF"/>
          </w:tcPr>
          <w:p w:rsidR="007153C6" w:rsidRDefault="007153C6" w:rsidP="007153C6">
            <w:pPr>
              <w:jc w:val="center"/>
              <w:rPr>
                <w:sz w:val="17"/>
                <w:szCs w:val="17"/>
                <w:lang w:val="uk-UA"/>
              </w:rPr>
            </w:pPr>
            <w:r>
              <w:rPr>
                <w:sz w:val="17"/>
                <w:szCs w:val="17"/>
                <w:lang w:val="uk-UA"/>
              </w:rPr>
              <w:t>-</w:t>
            </w:r>
          </w:p>
        </w:tc>
        <w:tc>
          <w:tcPr>
            <w:tcW w:w="1475" w:type="dxa"/>
            <w:shd w:val="clear" w:color="auto" w:fill="FFFFFF"/>
          </w:tcPr>
          <w:p w:rsidR="007153C6" w:rsidRDefault="007153C6" w:rsidP="006F2F88">
            <w:pPr>
              <w:jc w:val="center"/>
              <w:rPr>
                <w:sz w:val="17"/>
                <w:szCs w:val="17"/>
                <w:lang w:val="uk-UA"/>
              </w:rPr>
            </w:pPr>
            <w:proofErr w:type="spellStart"/>
            <w:r>
              <w:rPr>
                <w:sz w:val="17"/>
                <w:szCs w:val="17"/>
                <w:lang w:val="uk-UA"/>
              </w:rPr>
              <w:t>Укр.мова</w:t>
            </w:r>
            <w:proofErr w:type="spellEnd"/>
            <w:r>
              <w:rPr>
                <w:sz w:val="17"/>
                <w:szCs w:val="17"/>
                <w:lang w:val="uk-UA"/>
              </w:rPr>
              <w:t xml:space="preserve"> 13</w:t>
            </w:r>
          </w:p>
        </w:tc>
      </w:tr>
    </w:tbl>
    <w:p w:rsidR="006A7F2A" w:rsidRDefault="002B4BAF" w:rsidP="006A7F2A">
      <w:pPr>
        <w:rPr>
          <w:b/>
          <w:szCs w:val="28"/>
          <w:lang w:val="uk-UA"/>
        </w:rPr>
      </w:pPr>
      <w:r>
        <w:rPr>
          <w:b/>
          <w:szCs w:val="28"/>
          <w:lang w:val="uk-UA"/>
        </w:rPr>
        <w:tab/>
      </w:r>
    </w:p>
    <w:p w:rsidR="006A7F2A" w:rsidRPr="00EB0704" w:rsidRDefault="006A7F2A" w:rsidP="006A7F2A">
      <w:pPr>
        <w:rPr>
          <w:szCs w:val="28"/>
          <w:lang w:val="uk-UA"/>
        </w:rPr>
      </w:pPr>
      <w:r>
        <w:rPr>
          <w:szCs w:val="28"/>
          <w:lang w:val="uk-UA"/>
        </w:rPr>
        <w:t>Учні школи систематично брали участь у міських та обласних конкурсах:</w:t>
      </w:r>
    </w:p>
    <w:p w:rsidR="006A7F2A" w:rsidRDefault="006A7F2A" w:rsidP="00A20AB2">
      <w:pPr>
        <w:numPr>
          <w:ilvl w:val="0"/>
          <w:numId w:val="3"/>
        </w:numPr>
        <w:spacing w:line="240" w:lineRule="atLeast"/>
        <w:rPr>
          <w:szCs w:val="28"/>
          <w:lang w:val="uk-UA"/>
        </w:rPr>
      </w:pPr>
      <w:r>
        <w:rPr>
          <w:szCs w:val="28"/>
          <w:lang w:val="uk-UA"/>
        </w:rPr>
        <w:t xml:space="preserve">Міський </w:t>
      </w:r>
      <w:proofErr w:type="spellStart"/>
      <w:r>
        <w:rPr>
          <w:szCs w:val="28"/>
          <w:lang w:val="uk-UA"/>
        </w:rPr>
        <w:t>рівнь</w:t>
      </w:r>
      <w:proofErr w:type="spellEnd"/>
      <w:r>
        <w:rPr>
          <w:szCs w:val="28"/>
          <w:lang w:val="uk-UA"/>
        </w:rPr>
        <w:t xml:space="preserve"> конкурсу знавців української мови </w:t>
      </w:r>
      <w:r w:rsidRPr="00DF6699">
        <w:rPr>
          <w:b/>
          <w:szCs w:val="28"/>
          <w:lang w:val="uk-UA"/>
        </w:rPr>
        <w:t>імені П.</w:t>
      </w:r>
      <w:proofErr w:type="spellStart"/>
      <w:r w:rsidRPr="00DF6699">
        <w:rPr>
          <w:b/>
          <w:szCs w:val="28"/>
          <w:lang w:val="uk-UA"/>
        </w:rPr>
        <w:t>Яцика</w:t>
      </w:r>
      <w:proofErr w:type="spellEnd"/>
      <w:r w:rsidRPr="00DF6699">
        <w:rPr>
          <w:b/>
          <w:szCs w:val="28"/>
          <w:lang w:val="uk-UA"/>
        </w:rPr>
        <w:t>:</w:t>
      </w:r>
      <w:r>
        <w:rPr>
          <w:szCs w:val="28"/>
          <w:lang w:val="uk-UA"/>
        </w:rPr>
        <w:t xml:space="preserve"> </w:t>
      </w:r>
    </w:p>
    <w:p w:rsidR="006A7F2A" w:rsidRDefault="006A7F2A" w:rsidP="006A7F2A">
      <w:pPr>
        <w:spacing w:line="240" w:lineRule="atLeast"/>
        <w:ind w:left="360"/>
        <w:rPr>
          <w:szCs w:val="28"/>
          <w:lang w:val="uk-UA"/>
        </w:rPr>
      </w:pPr>
      <w:r>
        <w:rPr>
          <w:szCs w:val="28"/>
          <w:lang w:val="uk-UA"/>
        </w:rPr>
        <w:t>ІІ місце Литовський І. (Краснощок І.Г.);</w:t>
      </w:r>
    </w:p>
    <w:p w:rsidR="006A7F2A" w:rsidRPr="00BB6752" w:rsidRDefault="006A7F2A" w:rsidP="006A7F2A">
      <w:pPr>
        <w:spacing w:line="240" w:lineRule="atLeast"/>
        <w:ind w:left="360"/>
        <w:rPr>
          <w:szCs w:val="28"/>
          <w:lang w:val="uk-UA"/>
        </w:rPr>
      </w:pPr>
      <w:r>
        <w:rPr>
          <w:szCs w:val="28"/>
          <w:lang w:val="uk-UA"/>
        </w:rPr>
        <w:t xml:space="preserve">ІІІ місце </w:t>
      </w:r>
      <w:proofErr w:type="spellStart"/>
      <w:r>
        <w:rPr>
          <w:szCs w:val="28"/>
          <w:lang w:val="uk-UA"/>
        </w:rPr>
        <w:t>Ляпина</w:t>
      </w:r>
      <w:proofErr w:type="spellEnd"/>
      <w:r>
        <w:rPr>
          <w:szCs w:val="28"/>
          <w:lang w:val="uk-UA"/>
        </w:rPr>
        <w:t xml:space="preserve"> Я. (Козирєва Л.І.);</w:t>
      </w:r>
    </w:p>
    <w:p w:rsidR="006A7F2A" w:rsidRDefault="006A7F2A" w:rsidP="006A7F2A">
      <w:pPr>
        <w:spacing w:line="240" w:lineRule="atLeast"/>
        <w:ind w:left="360"/>
        <w:rPr>
          <w:b/>
          <w:lang w:val="uk-UA"/>
        </w:rPr>
      </w:pPr>
      <w:r>
        <w:rPr>
          <w:lang w:val="en-US"/>
        </w:rPr>
        <w:t>I</w:t>
      </w:r>
      <w:r>
        <w:rPr>
          <w:lang w:val="uk-UA"/>
        </w:rPr>
        <w:t xml:space="preserve"> </w:t>
      </w:r>
      <w:proofErr w:type="gramStart"/>
      <w:r>
        <w:rPr>
          <w:lang w:val="uk-UA"/>
        </w:rPr>
        <w:t xml:space="preserve">місце  </w:t>
      </w:r>
      <w:proofErr w:type="spellStart"/>
      <w:r>
        <w:rPr>
          <w:lang w:val="uk-UA"/>
        </w:rPr>
        <w:t>Пелехань</w:t>
      </w:r>
      <w:proofErr w:type="spellEnd"/>
      <w:proofErr w:type="gramEnd"/>
      <w:r>
        <w:rPr>
          <w:lang w:val="uk-UA"/>
        </w:rPr>
        <w:t xml:space="preserve"> Є.  (Чернявська А.І.)</w:t>
      </w:r>
      <w:r>
        <w:rPr>
          <w:b/>
          <w:lang w:val="uk-UA"/>
        </w:rPr>
        <w:t xml:space="preserve">; </w:t>
      </w:r>
    </w:p>
    <w:p w:rsidR="006A7F2A" w:rsidRDefault="006A7F2A" w:rsidP="006A7F2A">
      <w:pPr>
        <w:spacing w:line="240" w:lineRule="atLeast"/>
        <w:rPr>
          <w:lang w:val="uk-UA"/>
        </w:rPr>
      </w:pPr>
      <w:r>
        <w:rPr>
          <w:lang w:val="uk-UA"/>
        </w:rPr>
        <w:t xml:space="preserve">      ІІ місце </w:t>
      </w:r>
      <w:proofErr w:type="spellStart"/>
      <w:r>
        <w:rPr>
          <w:lang w:val="uk-UA"/>
        </w:rPr>
        <w:t>Венгура</w:t>
      </w:r>
      <w:proofErr w:type="spellEnd"/>
      <w:r>
        <w:rPr>
          <w:lang w:val="uk-UA"/>
        </w:rPr>
        <w:t xml:space="preserve"> Б. (Чернявська А.І.);</w:t>
      </w:r>
    </w:p>
    <w:p w:rsidR="006A7F2A" w:rsidRDefault="006A7F2A" w:rsidP="006A7F2A">
      <w:pPr>
        <w:spacing w:line="240" w:lineRule="atLeast"/>
        <w:rPr>
          <w:lang w:val="uk-UA"/>
        </w:rPr>
      </w:pPr>
      <w:r>
        <w:rPr>
          <w:lang w:val="uk-UA"/>
        </w:rPr>
        <w:t xml:space="preserve">      ІІІ місце </w:t>
      </w:r>
      <w:proofErr w:type="spellStart"/>
      <w:r>
        <w:rPr>
          <w:lang w:val="uk-UA"/>
        </w:rPr>
        <w:t>Солдатенко</w:t>
      </w:r>
      <w:proofErr w:type="spellEnd"/>
      <w:r>
        <w:rPr>
          <w:lang w:val="uk-UA"/>
        </w:rPr>
        <w:t xml:space="preserve"> В. (Чернявська А.І.);</w:t>
      </w:r>
    </w:p>
    <w:p w:rsidR="006A7F2A" w:rsidRDefault="006A7F2A" w:rsidP="006A7F2A">
      <w:pPr>
        <w:spacing w:line="240" w:lineRule="atLeast"/>
        <w:rPr>
          <w:lang w:val="uk-UA"/>
        </w:rPr>
      </w:pPr>
      <w:r>
        <w:rPr>
          <w:lang w:val="uk-UA"/>
        </w:rPr>
        <w:t xml:space="preserve">      ІІ місце </w:t>
      </w:r>
      <w:proofErr w:type="spellStart"/>
      <w:r>
        <w:rPr>
          <w:lang w:val="uk-UA"/>
        </w:rPr>
        <w:t>Брюхова</w:t>
      </w:r>
      <w:proofErr w:type="spellEnd"/>
      <w:r>
        <w:rPr>
          <w:lang w:val="uk-UA"/>
        </w:rPr>
        <w:t xml:space="preserve"> М. (</w:t>
      </w:r>
      <w:proofErr w:type="spellStart"/>
      <w:r>
        <w:rPr>
          <w:lang w:val="uk-UA"/>
        </w:rPr>
        <w:t>Левковець</w:t>
      </w:r>
      <w:proofErr w:type="spellEnd"/>
      <w:r>
        <w:rPr>
          <w:lang w:val="uk-UA"/>
        </w:rPr>
        <w:t xml:space="preserve"> О.С.);</w:t>
      </w:r>
    </w:p>
    <w:p w:rsidR="006A7F2A" w:rsidRDefault="006A7F2A" w:rsidP="006A7F2A">
      <w:pPr>
        <w:spacing w:line="240" w:lineRule="atLeast"/>
        <w:rPr>
          <w:lang w:val="uk-UA"/>
        </w:rPr>
      </w:pPr>
      <w:r>
        <w:rPr>
          <w:lang w:val="uk-UA"/>
        </w:rPr>
        <w:t xml:space="preserve">      ІІІ місце Келдіярова Т. (</w:t>
      </w:r>
      <w:proofErr w:type="spellStart"/>
      <w:r>
        <w:rPr>
          <w:lang w:val="uk-UA"/>
        </w:rPr>
        <w:t>Левковець</w:t>
      </w:r>
      <w:proofErr w:type="spellEnd"/>
      <w:r>
        <w:rPr>
          <w:lang w:val="uk-UA"/>
        </w:rPr>
        <w:t xml:space="preserve"> О.С.);</w:t>
      </w:r>
    </w:p>
    <w:p w:rsidR="006A7F2A" w:rsidRDefault="006A7F2A" w:rsidP="006A7F2A">
      <w:pPr>
        <w:spacing w:line="240" w:lineRule="atLeast"/>
        <w:rPr>
          <w:lang w:val="uk-UA"/>
        </w:rPr>
      </w:pPr>
      <w:r>
        <w:rPr>
          <w:lang w:val="uk-UA"/>
        </w:rPr>
        <w:t xml:space="preserve">      ІІІ місце </w:t>
      </w:r>
      <w:proofErr w:type="spellStart"/>
      <w:r>
        <w:rPr>
          <w:lang w:val="uk-UA"/>
        </w:rPr>
        <w:t>Шепель</w:t>
      </w:r>
      <w:proofErr w:type="spellEnd"/>
      <w:r>
        <w:rPr>
          <w:lang w:val="uk-UA"/>
        </w:rPr>
        <w:t xml:space="preserve"> А. (Баранова О.О.)</w:t>
      </w:r>
    </w:p>
    <w:p w:rsidR="006A7F2A" w:rsidRPr="00BB6752" w:rsidRDefault="006A7F2A" w:rsidP="006A7F2A">
      <w:pPr>
        <w:spacing w:line="240" w:lineRule="atLeast"/>
        <w:rPr>
          <w:lang w:val="uk-UA"/>
        </w:rPr>
      </w:pPr>
    </w:p>
    <w:p w:rsidR="006A7F2A" w:rsidRPr="00DF6699" w:rsidRDefault="006A7F2A" w:rsidP="006A7F2A">
      <w:pPr>
        <w:spacing w:line="240" w:lineRule="atLeast"/>
        <w:rPr>
          <w:b/>
          <w:u w:val="single"/>
          <w:lang w:val="uk-UA"/>
        </w:rPr>
      </w:pPr>
      <w:r>
        <w:rPr>
          <w:lang w:val="uk-UA"/>
        </w:rPr>
        <w:t xml:space="preserve">      </w:t>
      </w:r>
      <w:r w:rsidRPr="00753D9E">
        <w:rPr>
          <w:lang w:val="uk-UA"/>
        </w:rPr>
        <w:t xml:space="preserve">- Всеукраїнський конкурс (міський </w:t>
      </w:r>
      <w:r>
        <w:rPr>
          <w:lang w:val="uk-UA"/>
        </w:rPr>
        <w:t>рівень</w:t>
      </w:r>
      <w:r w:rsidRPr="00753D9E">
        <w:rPr>
          <w:lang w:val="uk-UA"/>
        </w:rPr>
        <w:t>)</w:t>
      </w:r>
      <w:r w:rsidRPr="00753D9E">
        <w:rPr>
          <w:b/>
          <w:lang w:val="uk-UA"/>
        </w:rPr>
        <w:t xml:space="preserve"> ім. Т.Г.Шевченка:</w:t>
      </w:r>
    </w:p>
    <w:p w:rsidR="006A7F2A" w:rsidRPr="00BA0D3F" w:rsidRDefault="006A7F2A" w:rsidP="006A7F2A">
      <w:pPr>
        <w:spacing w:line="240" w:lineRule="atLeast"/>
        <w:rPr>
          <w:lang w:val="uk-UA"/>
        </w:rPr>
      </w:pPr>
      <w:r>
        <w:rPr>
          <w:lang w:val="uk-UA"/>
        </w:rPr>
        <w:t xml:space="preserve">І місце </w:t>
      </w:r>
      <w:proofErr w:type="spellStart"/>
      <w:r>
        <w:rPr>
          <w:lang w:val="uk-UA"/>
        </w:rPr>
        <w:t>Пелєхань</w:t>
      </w:r>
      <w:proofErr w:type="spellEnd"/>
      <w:r>
        <w:rPr>
          <w:lang w:val="uk-UA"/>
        </w:rPr>
        <w:t xml:space="preserve"> Є., </w:t>
      </w:r>
      <w:proofErr w:type="spellStart"/>
      <w:r>
        <w:rPr>
          <w:lang w:val="uk-UA"/>
        </w:rPr>
        <w:t>прилипко</w:t>
      </w:r>
      <w:proofErr w:type="spellEnd"/>
      <w:r>
        <w:rPr>
          <w:lang w:val="uk-UA"/>
        </w:rPr>
        <w:t xml:space="preserve"> Є. (Чернявська А.І.)</w:t>
      </w:r>
    </w:p>
    <w:p w:rsidR="006A7F2A" w:rsidRDefault="006A7F2A" w:rsidP="006A7F2A">
      <w:pPr>
        <w:spacing w:line="240" w:lineRule="atLeast"/>
        <w:rPr>
          <w:lang w:val="uk-UA"/>
        </w:rPr>
      </w:pPr>
      <w:proofErr w:type="gramStart"/>
      <w:r w:rsidRPr="00BA0D3F">
        <w:rPr>
          <w:lang w:val="en-US"/>
        </w:rPr>
        <w:t>III</w:t>
      </w:r>
      <w:r>
        <w:rPr>
          <w:lang w:val="uk-UA"/>
        </w:rPr>
        <w:t xml:space="preserve"> </w:t>
      </w:r>
      <w:r w:rsidRPr="00BA0D3F">
        <w:rPr>
          <w:lang w:val="uk-UA"/>
        </w:rPr>
        <w:t xml:space="preserve">місце </w:t>
      </w:r>
      <w:proofErr w:type="spellStart"/>
      <w:r>
        <w:rPr>
          <w:lang w:val="uk-UA"/>
        </w:rPr>
        <w:t>Венгура</w:t>
      </w:r>
      <w:proofErr w:type="spellEnd"/>
      <w:r>
        <w:rPr>
          <w:lang w:val="uk-UA"/>
        </w:rPr>
        <w:t xml:space="preserve"> Б. (</w:t>
      </w:r>
      <w:r w:rsidRPr="00BA0D3F">
        <w:rPr>
          <w:lang w:val="uk-UA"/>
        </w:rPr>
        <w:t>Чернявська А.І.</w:t>
      </w:r>
      <w:r>
        <w:rPr>
          <w:lang w:val="uk-UA"/>
        </w:rPr>
        <w:t>)</w:t>
      </w:r>
      <w:proofErr w:type="gramEnd"/>
    </w:p>
    <w:p w:rsidR="006A7F2A" w:rsidRDefault="006A7F2A" w:rsidP="006A7F2A">
      <w:pPr>
        <w:spacing w:line="240" w:lineRule="atLeast"/>
        <w:rPr>
          <w:lang w:val="uk-UA"/>
        </w:rPr>
      </w:pPr>
      <w:r>
        <w:rPr>
          <w:lang w:val="uk-UA"/>
        </w:rPr>
        <w:t>ІІІ місце Келдіярова Т. (</w:t>
      </w:r>
      <w:proofErr w:type="spellStart"/>
      <w:r>
        <w:rPr>
          <w:lang w:val="uk-UA"/>
        </w:rPr>
        <w:t>Левковець</w:t>
      </w:r>
      <w:proofErr w:type="spellEnd"/>
      <w:r>
        <w:rPr>
          <w:lang w:val="uk-UA"/>
        </w:rPr>
        <w:t xml:space="preserve"> О.С.)</w:t>
      </w:r>
    </w:p>
    <w:p w:rsidR="006A7F2A" w:rsidRDefault="006A7F2A" w:rsidP="006A7F2A">
      <w:pPr>
        <w:spacing w:line="240" w:lineRule="atLeast"/>
        <w:rPr>
          <w:lang w:val="uk-UA"/>
        </w:rPr>
      </w:pPr>
      <w:r>
        <w:rPr>
          <w:lang w:val="uk-UA"/>
        </w:rPr>
        <w:t xml:space="preserve">ІІІ місце </w:t>
      </w:r>
      <w:proofErr w:type="spellStart"/>
      <w:r>
        <w:rPr>
          <w:lang w:val="uk-UA"/>
        </w:rPr>
        <w:t>Жданюк</w:t>
      </w:r>
      <w:proofErr w:type="spellEnd"/>
      <w:r>
        <w:rPr>
          <w:lang w:val="uk-UA"/>
        </w:rPr>
        <w:t xml:space="preserve"> К. (Баранова О.О.)</w:t>
      </w:r>
    </w:p>
    <w:p w:rsidR="006A7F2A" w:rsidRDefault="006A7F2A" w:rsidP="006A7F2A">
      <w:pPr>
        <w:spacing w:line="240" w:lineRule="atLeast"/>
        <w:rPr>
          <w:lang w:val="uk-UA"/>
        </w:rPr>
      </w:pPr>
    </w:p>
    <w:p w:rsidR="006A7F2A" w:rsidRDefault="006A7F2A" w:rsidP="00A20AB2">
      <w:pPr>
        <w:pStyle w:val="a3"/>
        <w:numPr>
          <w:ilvl w:val="0"/>
          <w:numId w:val="3"/>
        </w:numPr>
        <w:spacing w:line="240" w:lineRule="atLeast"/>
        <w:rPr>
          <w:lang w:val="uk-UA"/>
        </w:rPr>
      </w:pPr>
      <w:r>
        <w:rPr>
          <w:lang w:val="uk-UA"/>
        </w:rPr>
        <w:t>Всеукраїнський учнівський літературно-мистецький конкурс «Стежками Каменяра»:</w:t>
      </w:r>
    </w:p>
    <w:p w:rsidR="006A7F2A" w:rsidRDefault="006A7F2A" w:rsidP="006A7F2A">
      <w:pPr>
        <w:pStyle w:val="a3"/>
        <w:spacing w:line="240" w:lineRule="atLeast"/>
        <w:rPr>
          <w:lang w:val="uk-UA"/>
        </w:rPr>
      </w:pPr>
      <w:r>
        <w:rPr>
          <w:lang w:val="uk-UA"/>
        </w:rPr>
        <w:t xml:space="preserve">у номінації «Поезія» учасник </w:t>
      </w:r>
      <w:proofErr w:type="spellStart"/>
      <w:r>
        <w:rPr>
          <w:lang w:val="uk-UA"/>
        </w:rPr>
        <w:t>Пелехань</w:t>
      </w:r>
      <w:proofErr w:type="spellEnd"/>
      <w:r>
        <w:rPr>
          <w:lang w:val="uk-UA"/>
        </w:rPr>
        <w:t xml:space="preserve"> Є. (Чернявська А.І.)</w:t>
      </w:r>
    </w:p>
    <w:p w:rsidR="005A6DAC" w:rsidRDefault="005A6DAC" w:rsidP="002B4BAF">
      <w:pPr>
        <w:rPr>
          <w:b/>
          <w:szCs w:val="28"/>
          <w:lang w:val="uk-UA"/>
        </w:rPr>
      </w:pPr>
    </w:p>
    <w:p w:rsidR="002B4BAF" w:rsidRPr="006F2F88" w:rsidRDefault="006F2F88" w:rsidP="005A6DAC">
      <w:pPr>
        <w:ind w:firstLine="708"/>
        <w:rPr>
          <w:sz w:val="36"/>
          <w:szCs w:val="28"/>
          <w:lang w:val="uk-UA"/>
        </w:rPr>
      </w:pPr>
      <w:r w:rsidRPr="006F2F88">
        <w:rPr>
          <w:szCs w:val="28"/>
          <w:lang w:val="uk-UA"/>
        </w:rPr>
        <w:t xml:space="preserve">У 2017-2018 </w:t>
      </w:r>
      <w:proofErr w:type="spellStart"/>
      <w:r w:rsidRPr="006F2F88">
        <w:rPr>
          <w:szCs w:val="28"/>
          <w:lang w:val="uk-UA"/>
        </w:rPr>
        <w:t>н.р</w:t>
      </w:r>
      <w:proofErr w:type="spellEnd"/>
      <w:r w:rsidRPr="006F2F88">
        <w:rPr>
          <w:szCs w:val="28"/>
          <w:lang w:val="uk-UA"/>
        </w:rPr>
        <w:t xml:space="preserve">. </w:t>
      </w:r>
      <w:r>
        <w:rPr>
          <w:szCs w:val="28"/>
          <w:lang w:val="uk-UA"/>
        </w:rPr>
        <w:t>вчитель географії Разова Л.Г. разом з ученицею 11 класу</w:t>
      </w:r>
      <w:r w:rsidR="00367080">
        <w:rPr>
          <w:szCs w:val="28"/>
          <w:lang w:val="uk-UA"/>
        </w:rPr>
        <w:t xml:space="preserve">, Кривошеєвою Ю., </w:t>
      </w:r>
      <w:r>
        <w:rPr>
          <w:szCs w:val="28"/>
          <w:lang w:val="uk-UA"/>
        </w:rPr>
        <w:t xml:space="preserve"> приймали участь у </w:t>
      </w:r>
      <w:r w:rsidRPr="006F2F88">
        <w:rPr>
          <w:lang w:val="uk-UA"/>
        </w:rPr>
        <w:t>ІІ регіональн</w:t>
      </w:r>
      <w:r w:rsidR="00367080">
        <w:rPr>
          <w:lang w:val="uk-UA"/>
        </w:rPr>
        <w:t>ому</w:t>
      </w:r>
      <w:r w:rsidRPr="006F2F88">
        <w:rPr>
          <w:lang w:val="uk-UA"/>
        </w:rPr>
        <w:t xml:space="preserve"> та молодіжн</w:t>
      </w:r>
      <w:r w:rsidR="00367080">
        <w:rPr>
          <w:lang w:val="uk-UA"/>
        </w:rPr>
        <w:t>ому</w:t>
      </w:r>
      <w:r w:rsidRPr="006F2F88">
        <w:rPr>
          <w:lang w:val="uk-UA"/>
        </w:rPr>
        <w:t xml:space="preserve"> конкурс</w:t>
      </w:r>
      <w:r w:rsidR="00367080">
        <w:rPr>
          <w:lang w:val="uk-UA"/>
        </w:rPr>
        <w:t>і</w:t>
      </w:r>
      <w:r w:rsidRPr="006F2F88">
        <w:rPr>
          <w:lang w:val="uk-UA"/>
        </w:rPr>
        <w:t xml:space="preserve"> реклами ПР «</w:t>
      </w:r>
      <w:r w:rsidRPr="006F2F88">
        <w:rPr>
          <w:lang w:val="en-US"/>
        </w:rPr>
        <w:t>CRE</w:t>
      </w:r>
      <w:r w:rsidRPr="006F2F88">
        <w:rPr>
          <w:lang w:val="uk-UA"/>
        </w:rPr>
        <w:t>АТИВ 2018» до 25-річчя університету ім..А.Нобеля</w:t>
      </w:r>
      <w:r w:rsidR="00367080">
        <w:rPr>
          <w:lang w:val="uk-UA"/>
        </w:rPr>
        <w:t>.</w:t>
      </w:r>
    </w:p>
    <w:p w:rsidR="00367080" w:rsidRDefault="00367080" w:rsidP="00367080">
      <w:pPr>
        <w:pStyle w:val="a3"/>
        <w:spacing w:line="240" w:lineRule="atLeast"/>
        <w:rPr>
          <w:lang w:val="uk-UA"/>
        </w:rPr>
      </w:pPr>
      <w:r>
        <w:rPr>
          <w:lang w:val="uk-UA"/>
        </w:rPr>
        <w:t>Міський захід присвячений до «Дня Європи»: учні 7-х класів представляли Німеччину.</w:t>
      </w:r>
    </w:p>
    <w:p w:rsidR="00367080" w:rsidRDefault="00367080" w:rsidP="00367080">
      <w:pPr>
        <w:pStyle w:val="a3"/>
        <w:spacing w:line="240" w:lineRule="atLeast"/>
        <w:ind w:left="0" w:firstLine="720"/>
        <w:rPr>
          <w:lang w:val="uk-UA"/>
        </w:rPr>
      </w:pPr>
      <w:r>
        <w:rPr>
          <w:lang w:val="uk-UA"/>
        </w:rPr>
        <w:t>Бережна О.І. організувала екскурсію до Дніпропетровського еколого-натуралістичного центру з учнями 8-А класу.</w:t>
      </w:r>
    </w:p>
    <w:p w:rsidR="00367080" w:rsidRDefault="00367080" w:rsidP="00367080">
      <w:pPr>
        <w:ind w:firstLine="709"/>
        <w:contextualSpacing/>
        <w:rPr>
          <w:rFonts w:eastAsia="Times New Roman"/>
          <w:lang w:val="uk-UA"/>
        </w:rPr>
      </w:pPr>
      <w:r w:rsidRPr="00367080">
        <w:rPr>
          <w:lang w:val="uk-UA"/>
        </w:rPr>
        <w:t>В рамках навчальних екскурсій Івашина І.І.</w:t>
      </w:r>
      <w:r>
        <w:rPr>
          <w:lang w:val="uk-UA"/>
        </w:rPr>
        <w:t>,</w:t>
      </w:r>
      <w:r w:rsidRPr="00367080">
        <w:rPr>
          <w:lang w:val="uk-UA"/>
        </w:rPr>
        <w:t xml:space="preserve"> разом з класними керівниками 7-8-х класів</w:t>
      </w:r>
      <w:r>
        <w:rPr>
          <w:lang w:val="uk-UA"/>
        </w:rPr>
        <w:t>,</w:t>
      </w:r>
      <w:r w:rsidRPr="00367080">
        <w:rPr>
          <w:lang w:val="uk-UA"/>
        </w:rPr>
        <w:t xml:space="preserve"> організували </w:t>
      </w:r>
      <w:r w:rsidRPr="00367080">
        <w:rPr>
          <w:rFonts w:eastAsia="Times New Roman"/>
          <w:lang w:val="uk-UA"/>
        </w:rPr>
        <w:t>навчально-практичне заняття з хімії для учнів 7-8 класів на базі центральної заводської лабораторії ГМК.</w:t>
      </w:r>
      <w:r>
        <w:rPr>
          <w:rFonts w:eastAsia="Times New Roman"/>
          <w:lang w:val="uk-UA"/>
        </w:rPr>
        <w:t xml:space="preserve"> До кар’єрного виробництва та фабрики здійснили екскурсію учні 4-х класів. </w:t>
      </w:r>
    </w:p>
    <w:p w:rsidR="008D5EFC" w:rsidRDefault="008D5EFC" w:rsidP="00367080">
      <w:pPr>
        <w:ind w:firstLine="709"/>
        <w:contextualSpacing/>
        <w:rPr>
          <w:rFonts w:eastAsia="Times New Roman"/>
          <w:lang w:val="uk-UA"/>
        </w:rPr>
      </w:pPr>
      <w:r>
        <w:rPr>
          <w:rFonts w:eastAsia="Times New Roman"/>
          <w:lang w:val="uk-UA"/>
        </w:rPr>
        <w:t xml:space="preserve">У 2017-2018 </w:t>
      </w:r>
      <w:proofErr w:type="spellStart"/>
      <w:r>
        <w:rPr>
          <w:rFonts w:eastAsia="Times New Roman"/>
          <w:lang w:val="uk-UA"/>
        </w:rPr>
        <w:t>н.р</w:t>
      </w:r>
      <w:proofErr w:type="spellEnd"/>
      <w:r>
        <w:rPr>
          <w:rFonts w:eastAsia="Times New Roman"/>
          <w:lang w:val="uk-UA"/>
        </w:rPr>
        <w:t>. вчителі школи взяли участь у наступних опитуваннях:</w:t>
      </w:r>
    </w:p>
    <w:p w:rsidR="008D5EFC" w:rsidRPr="008D5EFC" w:rsidRDefault="008D5EFC" w:rsidP="00367080">
      <w:pPr>
        <w:ind w:firstLine="709"/>
        <w:contextualSpacing/>
        <w:rPr>
          <w:rFonts w:eastAsia="Times New Roman"/>
        </w:rPr>
      </w:pPr>
      <w:r>
        <w:rPr>
          <w:rFonts w:eastAsia="Times New Roman"/>
          <w:lang w:val="uk-UA"/>
        </w:rPr>
        <w:t xml:space="preserve">У жовтні 2017 року – Всеукраїнське моніторингове опитування викладання та навчання серед директорів та вчителів загальноосвітніх навчальних закладів (за методологією </w:t>
      </w:r>
      <w:r>
        <w:rPr>
          <w:rFonts w:eastAsia="Times New Roman"/>
          <w:lang w:val="en-US"/>
        </w:rPr>
        <w:t>TALIS</w:t>
      </w:r>
      <w:r w:rsidRPr="008D5EFC">
        <w:rPr>
          <w:rFonts w:eastAsia="Times New Roman"/>
        </w:rPr>
        <w:t>)</w:t>
      </w:r>
    </w:p>
    <w:p w:rsidR="008D5EFC" w:rsidRDefault="008D5EFC" w:rsidP="00367080">
      <w:pPr>
        <w:ind w:firstLine="709"/>
        <w:contextualSpacing/>
        <w:rPr>
          <w:rFonts w:eastAsia="Times New Roman"/>
          <w:lang w:val="uk-UA"/>
        </w:rPr>
      </w:pPr>
      <w:r>
        <w:rPr>
          <w:rFonts w:eastAsia="Times New Roman"/>
          <w:lang w:val="uk-UA"/>
        </w:rPr>
        <w:t>Жовтень-листопад 2017 року участь у обласному моніторинговому опитуванні «Готовність педагога до змін у системі освіти»</w:t>
      </w:r>
    </w:p>
    <w:p w:rsidR="00E7381B" w:rsidRPr="00792E5B" w:rsidRDefault="008D5EFC" w:rsidP="00792E5B">
      <w:pPr>
        <w:ind w:firstLine="709"/>
        <w:contextualSpacing/>
        <w:rPr>
          <w:rFonts w:eastAsia="Times New Roman"/>
          <w:lang w:val="uk-UA"/>
        </w:rPr>
      </w:pPr>
      <w:r>
        <w:rPr>
          <w:rFonts w:eastAsia="Times New Roman"/>
          <w:lang w:val="uk-UA"/>
        </w:rPr>
        <w:t>Щорічний моніторинг самоосвітньої діяльності директорів та заступників директорів з НВР</w:t>
      </w:r>
    </w:p>
    <w:p w:rsidR="00DF0C59" w:rsidRDefault="00DF0C59" w:rsidP="002B4BAF">
      <w:pPr>
        <w:pStyle w:val="aa"/>
        <w:spacing w:before="120" w:after="120" w:line="23" w:lineRule="atLeast"/>
        <w:rPr>
          <w:b/>
          <w:sz w:val="24"/>
          <w:szCs w:val="24"/>
          <w:lang w:val="uk-UA"/>
        </w:rPr>
      </w:pPr>
    </w:p>
    <w:p w:rsidR="002B4BAF" w:rsidRPr="00F40CFA" w:rsidRDefault="002B4BAF" w:rsidP="002B4BAF">
      <w:pPr>
        <w:pStyle w:val="aa"/>
        <w:spacing w:before="120" w:after="120" w:line="23" w:lineRule="atLeast"/>
        <w:rPr>
          <w:b/>
          <w:sz w:val="24"/>
          <w:szCs w:val="24"/>
        </w:rPr>
      </w:pPr>
      <w:proofErr w:type="spellStart"/>
      <w:r w:rsidRPr="00F40CFA">
        <w:rPr>
          <w:b/>
          <w:sz w:val="24"/>
          <w:szCs w:val="24"/>
        </w:rPr>
        <w:t>Результативність</w:t>
      </w:r>
      <w:proofErr w:type="spellEnd"/>
      <w:r w:rsidRPr="00F40CFA">
        <w:rPr>
          <w:b/>
          <w:sz w:val="24"/>
          <w:szCs w:val="24"/>
        </w:rPr>
        <w:t xml:space="preserve"> </w:t>
      </w:r>
      <w:proofErr w:type="spellStart"/>
      <w:r w:rsidRPr="00F40CFA">
        <w:rPr>
          <w:b/>
          <w:sz w:val="24"/>
          <w:szCs w:val="24"/>
        </w:rPr>
        <w:t>участі</w:t>
      </w:r>
      <w:proofErr w:type="spellEnd"/>
      <w:r w:rsidRPr="00F40CFA">
        <w:rPr>
          <w:b/>
          <w:sz w:val="24"/>
          <w:szCs w:val="24"/>
        </w:rPr>
        <w:t xml:space="preserve"> </w:t>
      </w:r>
      <w:proofErr w:type="spellStart"/>
      <w:r w:rsidRPr="00F40CFA">
        <w:rPr>
          <w:b/>
          <w:sz w:val="24"/>
          <w:szCs w:val="24"/>
        </w:rPr>
        <w:t>педа</w:t>
      </w:r>
      <w:r>
        <w:rPr>
          <w:b/>
          <w:sz w:val="24"/>
          <w:szCs w:val="24"/>
        </w:rPr>
        <w:t>гогічних</w:t>
      </w:r>
      <w:proofErr w:type="spellEnd"/>
      <w:r>
        <w:rPr>
          <w:b/>
          <w:sz w:val="24"/>
          <w:szCs w:val="24"/>
        </w:rPr>
        <w:t xml:space="preserve"> </w:t>
      </w:r>
      <w:proofErr w:type="spellStart"/>
      <w:r>
        <w:rPr>
          <w:b/>
          <w:sz w:val="24"/>
          <w:szCs w:val="24"/>
        </w:rPr>
        <w:t>працівників</w:t>
      </w:r>
      <w:proofErr w:type="spellEnd"/>
      <w:r>
        <w:rPr>
          <w:b/>
          <w:sz w:val="24"/>
          <w:szCs w:val="24"/>
        </w:rPr>
        <w:t xml:space="preserve"> </w:t>
      </w:r>
      <w:proofErr w:type="gramStart"/>
      <w:r>
        <w:rPr>
          <w:b/>
          <w:sz w:val="24"/>
          <w:szCs w:val="24"/>
        </w:rPr>
        <w:t>у</w:t>
      </w:r>
      <w:proofErr w:type="gramEnd"/>
      <w:r>
        <w:rPr>
          <w:b/>
          <w:sz w:val="24"/>
          <w:szCs w:val="24"/>
        </w:rPr>
        <w:t xml:space="preserve"> конкурс</w:t>
      </w:r>
      <w:r>
        <w:rPr>
          <w:b/>
          <w:sz w:val="24"/>
          <w:szCs w:val="24"/>
          <w:lang w:val="uk-UA"/>
        </w:rPr>
        <w:t>ах</w:t>
      </w:r>
      <w:r w:rsidRPr="00F40CFA">
        <w:rPr>
          <w:b/>
          <w:sz w:val="24"/>
          <w:szCs w:val="24"/>
        </w:rPr>
        <w:t xml:space="preserve"> </w:t>
      </w:r>
      <w:proofErr w:type="spellStart"/>
      <w:r w:rsidRPr="00F40CFA">
        <w:rPr>
          <w:b/>
          <w:sz w:val="24"/>
          <w:szCs w:val="24"/>
        </w:rPr>
        <w:t>фахової</w:t>
      </w:r>
      <w:proofErr w:type="spellEnd"/>
      <w:r w:rsidRPr="00F40CFA">
        <w:rPr>
          <w:b/>
          <w:sz w:val="24"/>
          <w:szCs w:val="24"/>
        </w:rPr>
        <w:t xml:space="preserve"> </w:t>
      </w:r>
      <w:proofErr w:type="spellStart"/>
      <w:r w:rsidRPr="00F40CFA">
        <w:rPr>
          <w:b/>
          <w:sz w:val="24"/>
          <w:szCs w:val="24"/>
        </w:rPr>
        <w:t>майстерності</w:t>
      </w:r>
      <w:proofErr w:type="spellEnd"/>
      <w:r w:rsidRPr="00F40CFA">
        <w:rPr>
          <w:b/>
          <w:sz w:val="24"/>
          <w:szCs w:val="24"/>
        </w:rPr>
        <w:t xml:space="preserve"> </w:t>
      </w:r>
    </w:p>
    <w:tbl>
      <w:tblPr>
        <w:tblW w:w="104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27"/>
        <w:gridCol w:w="2840"/>
        <w:gridCol w:w="2107"/>
        <w:gridCol w:w="2979"/>
      </w:tblGrid>
      <w:tr w:rsidR="0085411D" w:rsidRPr="00281301" w:rsidTr="002E2660">
        <w:trPr>
          <w:trHeight w:val="5"/>
        </w:trPr>
        <w:tc>
          <w:tcPr>
            <w:tcW w:w="2552" w:type="dxa"/>
            <w:shd w:val="clear" w:color="auto" w:fill="FFFFFF"/>
          </w:tcPr>
          <w:p w:rsidR="002B4BAF" w:rsidRPr="00BA459B" w:rsidRDefault="002B4BAF" w:rsidP="002E2660">
            <w:pPr>
              <w:spacing w:line="276" w:lineRule="auto"/>
              <w:jc w:val="center"/>
              <w:rPr>
                <w:b/>
                <w:i/>
                <w:lang w:val="uk-UA"/>
              </w:rPr>
            </w:pPr>
            <w:r>
              <w:rPr>
                <w:b/>
                <w:i/>
                <w:lang w:val="uk-UA"/>
              </w:rPr>
              <w:t>Назва конкурсу</w:t>
            </w:r>
          </w:p>
        </w:tc>
        <w:tc>
          <w:tcPr>
            <w:tcW w:w="2668" w:type="dxa"/>
            <w:shd w:val="clear" w:color="auto" w:fill="FFFFFF"/>
          </w:tcPr>
          <w:p w:rsidR="002B4BAF" w:rsidRPr="00281301" w:rsidRDefault="002B4BAF" w:rsidP="002E2660">
            <w:pPr>
              <w:spacing w:line="276" w:lineRule="auto"/>
              <w:jc w:val="center"/>
              <w:rPr>
                <w:b/>
                <w:i/>
              </w:rPr>
            </w:pPr>
            <w:proofErr w:type="spellStart"/>
            <w:r w:rsidRPr="00281301">
              <w:rPr>
                <w:b/>
                <w:i/>
              </w:rPr>
              <w:t>Номінація</w:t>
            </w:r>
            <w:proofErr w:type="spellEnd"/>
          </w:p>
        </w:tc>
        <w:tc>
          <w:tcPr>
            <w:tcW w:w="2160" w:type="dxa"/>
            <w:tcBorders>
              <w:bottom w:val="single" w:sz="4" w:space="0" w:color="auto"/>
            </w:tcBorders>
            <w:shd w:val="clear" w:color="auto" w:fill="FFFFFF"/>
          </w:tcPr>
          <w:p w:rsidR="002B4BAF" w:rsidRPr="00281301" w:rsidRDefault="002B4BAF" w:rsidP="002E2660">
            <w:pPr>
              <w:spacing w:line="276" w:lineRule="auto"/>
              <w:jc w:val="center"/>
              <w:rPr>
                <w:b/>
                <w:i/>
              </w:rPr>
            </w:pPr>
            <w:proofErr w:type="gramStart"/>
            <w:r w:rsidRPr="00281301">
              <w:rPr>
                <w:b/>
                <w:i/>
              </w:rPr>
              <w:t>П</w:t>
            </w:r>
            <w:proofErr w:type="gramEnd"/>
            <w:r w:rsidRPr="00281301">
              <w:rPr>
                <w:b/>
                <w:i/>
              </w:rPr>
              <w:t xml:space="preserve">ІБ </w:t>
            </w:r>
            <w:proofErr w:type="spellStart"/>
            <w:r w:rsidRPr="00281301">
              <w:rPr>
                <w:b/>
                <w:i/>
              </w:rPr>
              <w:t>вчителя</w:t>
            </w:r>
            <w:proofErr w:type="spellEnd"/>
          </w:p>
        </w:tc>
        <w:tc>
          <w:tcPr>
            <w:tcW w:w="3073" w:type="dxa"/>
            <w:tcBorders>
              <w:bottom w:val="single" w:sz="4" w:space="0" w:color="auto"/>
            </w:tcBorders>
            <w:shd w:val="clear" w:color="auto" w:fill="FFFFFF"/>
          </w:tcPr>
          <w:p w:rsidR="002B4BAF" w:rsidRPr="00281301" w:rsidRDefault="002B4BAF" w:rsidP="002E2660">
            <w:pPr>
              <w:spacing w:line="276" w:lineRule="auto"/>
              <w:jc w:val="center"/>
              <w:rPr>
                <w:b/>
                <w:i/>
              </w:rPr>
            </w:pPr>
            <w:proofErr w:type="spellStart"/>
            <w:r w:rsidRPr="00281301">
              <w:rPr>
                <w:b/>
                <w:i/>
              </w:rPr>
              <w:t>Результативність</w:t>
            </w:r>
            <w:proofErr w:type="spellEnd"/>
            <w:r w:rsidRPr="00281301">
              <w:rPr>
                <w:b/>
                <w:i/>
              </w:rPr>
              <w:t xml:space="preserve"> </w:t>
            </w:r>
          </w:p>
        </w:tc>
      </w:tr>
      <w:tr w:rsidR="0085411D" w:rsidRPr="00281301" w:rsidTr="002E2660">
        <w:trPr>
          <w:trHeight w:val="1364"/>
        </w:trPr>
        <w:tc>
          <w:tcPr>
            <w:tcW w:w="2552" w:type="dxa"/>
            <w:tcBorders>
              <w:top w:val="single" w:sz="4" w:space="0" w:color="auto"/>
              <w:bottom w:val="single" w:sz="4" w:space="0" w:color="auto"/>
            </w:tcBorders>
            <w:shd w:val="clear" w:color="auto" w:fill="FFFFFF"/>
          </w:tcPr>
          <w:p w:rsidR="002B4BAF" w:rsidRDefault="002B4BAF" w:rsidP="002E2660">
            <w:pPr>
              <w:jc w:val="center"/>
              <w:rPr>
                <w:b/>
                <w:lang w:val="uk-UA"/>
              </w:rPr>
            </w:pPr>
            <w:r>
              <w:rPr>
                <w:b/>
                <w:lang w:val="uk-UA"/>
              </w:rPr>
              <w:t>Учитель року – 201</w:t>
            </w:r>
            <w:r w:rsidR="006A7F2A">
              <w:rPr>
                <w:b/>
                <w:lang w:val="uk-UA"/>
              </w:rPr>
              <w:t>8</w:t>
            </w:r>
          </w:p>
          <w:p w:rsidR="002B4BAF" w:rsidRDefault="002B4BAF" w:rsidP="002E2660">
            <w:pPr>
              <w:spacing w:line="276" w:lineRule="auto"/>
              <w:jc w:val="center"/>
              <w:rPr>
                <w:b/>
                <w:lang w:val="uk-UA"/>
              </w:rPr>
            </w:pPr>
          </w:p>
        </w:tc>
        <w:tc>
          <w:tcPr>
            <w:tcW w:w="2668" w:type="dxa"/>
            <w:shd w:val="clear" w:color="auto" w:fill="FFFFFF"/>
          </w:tcPr>
          <w:p w:rsidR="002B4BAF" w:rsidRPr="00C776CB" w:rsidRDefault="006A7F2A" w:rsidP="002E2660">
            <w:pPr>
              <w:spacing w:line="276" w:lineRule="auto"/>
              <w:jc w:val="both"/>
              <w:rPr>
                <w:lang w:val="uk-UA"/>
              </w:rPr>
            </w:pPr>
            <w:proofErr w:type="spellStart"/>
            <w:r>
              <w:rPr>
                <w:b/>
                <w:lang w:val="uk-UA"/>
              </w:rPr>
              <w:t>Учтель</w:t>
            </w:r>
            <w:proofErr w:type="spellEnd"/>
            <w:r>
              <w:rPr>
                <w:b/>
                <w:lang w:val="uk-UA"/>
              </w:rPr>
              <w:t xml:space="preserve"> української мови та літератури</w:t>
            </w:r>
          </w:p>
        </w:tc>
        <w:tc>
          <w:tcPr>
            <w:tcW w:w="2160" w:type="dxa"/>
            <w:shd w:val="clear" w:color="auto" w:fill="FFFFFF"/>
          </w:tcPr>
          <w:p w:rsidR="002B4BAF" w:rsidRDefault="006A7F2A" w:rsidP="002E2660">
            <w:pPr>
              <w:spacing w:line="276" w:lineRule="auto"/>
              <w:jc w:val="both"/>
              <w:rPr>
                <w:b/>
                <w:lang w:val="uk-UA"/>
              </w:rPr>
            </w:pPr>
            <w:proofErr w:type="spellStart"/>
            <w:r>
              <w:rPr>
                <w:b/>
                <w:lang w:val="uk-UA"/>
              </w:rPr>
              <w:t>Левковець</w:t>
            </w:r>
            <w:proofErr w:type="spellEnd"/>
            <w:r>
              <w:rPr>
                <w:b/>
                <w:lang w:val="uk-UA"/>
              </w:rPr>
              <w:t xml:space="preserve"> О.С., Баранова О.О.</w:t>
            </w:r>
          </w:p>
        </w:tc>
        <w:tc>
          <w:tcPr>
            <w:tcW w:w="3073" w:type="dxa"/>
            <w:tcBorders>
              <w:top w:val="single" w:sz="4" w:space="0" w:color="auto"/>
              <w:bottom w:val="single" w:sz="4" w:space="0" w:color="auto"/>
            </w:tcBorders>
            <w:shd w:val="clear" w:color="auto" w:fill="FFFFFF"/>
          </w:tcPr>
          <w:p w:rsidR="002B4BAF" w:rsidRDefault="002B4BAF" w:rsidP="006A7F2A">
            <w:pPr>
              <w:pStyle w:val="21"/>
              <w:ind w:left="0"/>
              <w:jc w:val="center"/>
              <w:rPr>
                <w:rFonts w:ascii="Times New Roman" w:hAnsi="Times New Roman"/>
                <w:sz w:val="20"/>
                <w:szCs w:val="20"/>
              </w:rPr>
            </w:pPr>
            <w:r>
              <w:rPr>
                <w:rFonts w:ascii="Times New Roman" w:hAnsi="Times New Roman"/>
                <w:sz w:val="20"/>
                <w:szCs w:val="20"/>
              </w:rPr>
              <w:t xml:space="preserve">Учасник </w:t>
            </w:r>
            <w:r w:rsidR="006A7F2A">
              <w:rPr>
                <w:rFonts w:ascii="Times New Roman" w:hAnsi="Times New Roman"/>
                <w:sz w:val="20"/>
                <w:szCs w:val="20"/>
              </w:rPr>
              <w:t>заочного</w:t>
            </w:r>
            <w:r>
              <w:rPr>
                <w:rFonts w:ascii="Times New Roman" w:hAnsi="Times New Roman"/>
                <w:sz w:val="20"/>
                <w:szCs w:val="20"/>
              </w:rPr>
              <w:t xml:space="preserve"> туру</w:t>
            </w:r>
          </w:p>
        </w:tc>
      </w:tr>
      <w:tr w:rsidR="0085411D" w:rsidRPr="008B288A" w:rsidTr="002E2660">
        <w:trPr>
          <w:trHeight w:val="1364"/>
        </w:trPr>
        <w:tc>
          <w:tcPr>
            <w:tcW w:w="2552" w:type="dxa"/>
            <w:tcBorders>
              <w:top w:val="single" w:sz="4" w:space="0" w:color="auto"/>
              <w:bottom w:val="single" w:sz="4" w:space="0" w:color="auto"/>
            </w:tcBorders>
            <w:shd w:val="clear" w:color="auto" w:fill="FFFFFF"/>
          </w:tcPr>
          <w:p w:rsidR="002B4BAF" w:rsidRDefault="002B4BAF" w:rsidP="002E2660">
            <w:pPr>
              <w:jc w:val="center"/>
              <w:rPr>
                <w:b/>
                <w:lang w:val="uk-UA"/>
              </w:rPr>
            </w:pPr>
            <w:proofErr w:type="spellStart"/>
            <w:r w:rsidRPr="004344A0">
              <w:rPr>
                <w:b/>
                <w:sz w:val="28"/>
              </w:rPr>
              <w:t>реалізація</w:t>
            </w:r>
            <w:proofErr w:type="spellEnd"/>
            <w:r w:rsidRPr="004344A0">
              <w:rPr>
                <w:b/>
                <w:sz w:val="28"/>
              </w:rPr>
              <w:t xml:space="preserve"> </w:t>
            </w:r>
            <w:proofErr w:type="spellStart"/>
            <w:r w:rsidRPr="004344A0">
              <w:rPr>
                <w:b/>
                <w:sz w:val="28"/>
              </w:rPr>
              <w:t>Всеукраїнського</w:t>
            </w:r>
            <w:proofErr w:type="spellEnd"/>
            <w:r w:rsidRPr="004344A0">
              <w:rPr>
                <w:b/>
                <w:sz w:val="28"/>
              </w:rPr>
              <w:t xml:space="preserve"> проекту «</w:t>
            </w:r>
            <w:proofErr w:type="spellStart"/>
            <w:r w:rsidRPr="004344A0">
              <w:rPr>
                <w:b/>
                <w:sz w:val="28"/>
              </w:rPr>
              <w:t>Вчимося</w:t>
            </w:r>
            <w:proofErr w:type="spellEnd"/>
            <w:r w:rsidRPr="004344A0">
              <w:rPr>
                <w:b/>
                <w:sz w:val="28"/>
              </w:rPr>
              <w:t xml:space="preserve"> </w:t>
            </w:r>
            <w:proofErr w:type="spellStart"/>
            <w:r w:rsidRPr="004344A0">
              <w:rPr>
                <w:b/>
                <w:sz w:val="28"/>
              </w:rPr>
              <w:t>жити</w:t>
            </w:r>
            <w:proofErr w:type="spellEnd"/>
            <w:r w:rsidRPr="004344A0">
              <w:rPr>
                <w:b/>
                <w:sz w:val="28"/>
              </w:rPr>
              <w:t xml:space="preserve"> разом»</w:t>
            </w:r>
          </w:p>
        </w:tc>
        <w:tc>
          <w:tcPr>
            <w:tcW w:w="2668" w:type="dxa"/>
            <w:shd w:val="clear" w:color="auto" w:fill="FFFFFF"/>
          </w:tcPr>
          <w:p w:rsidR="002B4BAF" w:rsidRDefault="0085411D" w:rsidP="002E2660">
            <w:pPr>
              <w:spacing w:line="276" w:lineRule="auto"/>
              <w:jc w:val="both"/>
              <w:rPr>
                <w:b/>
                <w:lang w:val="uk-UA"/>
              </w:rPr>
            </w:pPr>
            <w:r>
              <w:rPr>
                <w:b/>
                <w:lang w:val="uk-UA"/>
              </w:rPr>
              <w:t>«</w:t>
            </w:r>
            <w:r w:rsidR="002B4BAF">
              <w:rPr>
                <w:b/>
                <w:lang w:val="uk-UA"/>
              </w:rPr>
              <w:t xml:space="preserve">Основи </w:t>
            </w:r>
            <w:proofErr w:type="spellStart"/>
            <w:r w:rsidR="002B4BAF">
              <w:rPr>
                <w:b/>
                <w:lang w:val="uk-UA"/>
              </w:rPr>
              <w:t>здоров’я</w:t>
            </w:r>
            <w:r>
              <w:rPr>
                <w:b/>
                <w:lang w:val="uk-UA"/>
              </w:rPr>
              <w:t>збережувальної</w:t>
            </w:r>
            <w:proofErr w:type="spellEnd"/>
            <w:r>
              <w:rPr>
                <w:b/>
                <w:lang w:val="uk-UA"/>
              </w:rPr>
              <w:t xml:space="preserve"> компетенції», «Вчимося жити разом»</w:t>
            </w:r>
          </w:p>
        </w:tc>
        <w:tc>
          <w:tcPr>
            <w:tcW w:w="2160" w:type="dxa"/>
            <w:shd w:val="clear" w:color="auto" w:fill="FFFFFF"/>
          </w:tcPr>
          <w:p w:rsidR="002B4BAF" w:rsidRDefault="002B4BAF" w:rsidP="002E2660">
            <w:pPr>
              <w:spacing w:line="276" w:lineRule="auto"/>
              <w:jc w:val="both"/>
              <w:rPr>
                <w:b/>
                <w:lang w:val="uk-UA"/>
              </w:rPr>
            </w:pPr>
            <w:r>
              <w:rPr>
                <w:b/>
                <w:lang w:val="uk-UA"/>
              </w:rPr>
              <w:t xml:space="preserve">Дуган Г.В., Козирєва Л.І., </w:t>
            </w:r>
            <w:r w:rsidR="0085411D">
              <w:rPr>
                <w:b/>
                <w:lang w:val="uk-UA"/>
              </w:rPr>
              <w:t xml:space="preserve">Пивовар А.В., Краснощок І.Г., Копильченко Т.М., Носова В.В., Черепньова Н.Д., Бєлавіна С.Л., </w:t>
            </w:r>
            <w:r>
              <w:rPr>
                <w:b/>
                <w:lang w:val="uk-UA"/>
              </w:rPr>
              <w:t>Жжонова Н.І.</w:t>
            </w:r>
          </w:p>
        </w:tc>
        <w:tc>
          <w:tcPr>
            <w:tcW w:w="3073" w:type="dxa"/>
            <w:tcBorders>
              <w:top w:val="single" w:sz="4" w:space="0" w:color="auto"/>
              <w:bottom w:val="single" w:sz="4" w:space="0" w:color="auto"/>
            </w:tcBorders>
            <w:shd w:val="clear" w:color="auto" w:fill="FFFFFF"/>
          </w:tcPr>
          <w:p w:rsidR="002B4BAF" w:rsidRDefault="0085411D" w:rsidP="002E2660">
            <w:pPr>
              <w:pStyle w:val="21"/>
              <w:ind w:left="0"/>
              <w:jc w:val="center"/>
              <w:rPr>
                <w:rFonts w:ascii="Times New Roman" w:hAnsi="Times New Roman"/>
                <w:sz w:val="20"/>
                <w:szCs w:val="20"/>
              </w:rPr>
            </w:pPr>
            <w:r>
              <w:rPr>
                <w:rFonts w:ascii="Times New Roman" w:hAnsi="Times New Roman"/>
                <w:sz w:val="20"/>
                <w:szCs w:val="20"/>
              </w:rPr>
              <w:t xml:space="preserve">Сертифікати </w:t>
            </w:r>
          </w:p>
        </w:tc>
      </w:tr>
      <w:tr w:rsidR="0085411D" w:rsidRPr="008B288A" w:rsidTr="002E2660">
        <w:trPr>
          <w:trHeight w:val="1364"/>
        </w:trPr>
        <w:tc>
          <w:tcPr>
            <w:tcW w:w="2552" w:type="dxa"/>
            <w:tcBorders>
              <w:top w:val="single" w:sz="4" w:space="0" w:color="auto"/>
              <w:bottom w:val="single" w:sz="4" w:space="0" w:color="auto"/>
            </w:tcBorders>
            <w:shd w:val="clear" w:color="auto" w:fill="FFFFFF"/>
          </w:tcPr>
          <w:p w:rsidR="002B4BAF" w:rsidRPr="00BF3B79" w:rsidRDefault="0085411D" w:rsidP="002E2660">
            <w:pPr>
              <w:jc w:val="center"/>
              <w:rPr>
                <w:b/>
                <w:sz w:val="28"/>
                <w:lang w:val="uk-UA"/>
              </w:rPr>
            </w:pPr>
            <w:proofErr w:type="spellStart"/>
            <w:r>
              <w:rPr>
                <w:b/>
                <w:sz w:val="28"/>
                <w:lang w:val="uk-UA"/>
              </w:rPr>
              <w:t>Онлайн-курс</w:t>
            </w:r>
            <w:proofErr w:type="spellEnd"/>
            <w:r>
              <w:rPr>
                <w:b/>
                <w:sz w:val="28"/>
                <w:lang w:val="uk-UA"/>
              </w:rPr>
              <w:t xml:space="preserve"> для вчителів початкової школи в рамках </w:t>
            </w:r>
            <w:r>
              <w:rPr>
                <w:b/>
                <w:sz w:val="28"/>
                <w:lang w:val="uk-UA"/>
              </w:rPr>
              <w:lastRenderedPageBreak/>
              <w:t>реалізації проекту НУШ</w:t>
            </w:r>
          </w:p>
        </w:tc>
        <w:tc>
          <w:tcPr>
            <w:tcW w:w="2668" w:type="dxa"/>
            <w:shd w:val="clear" w:color="auto" w:fill="FFFFFF"/>
          </w:tcPr>
          <w:p w:rsidR="002B4BAF" w:rsidRDefault="002B4BAF" w:rsidP="002E2660">
            <w:pPr>
              <w:spacing w:line="276" w:lineRule="auto"/>
              <w:jc w:val="both"/>
              <w:rPr>
                <w:b/>
                <w:lang w:val="uk-UA"/>
              </w:rPr>
            </w:pPr>
          </w:p>
        </w:tc>
        <w:tc>
          <w:tcPr>
            <w:tcW w:w="2160" w:type="dxa"/>
            <w:shd w:val="clear" w:color="auto" w:fill="FFFFFF"/>
          </w:tcPr>
          <w:p w:rsidR="002B4BAF" w:rsidRDefault="002B4BAF" w:rsidP="002E2660">
            <w:pPr>
              <w:spacing w:line="276" w:lineRule="auto"/>
              <w:jc w:val="both"/>
              <w:rPr>
                <w:b/>
                <w:lang w:val="uk-UA"/>
              </w:rPr>
            </w:pPr>
            <w:r>
              <w:rPr>
                <w:b/>
                <w:lang w:val="uk-UA"/>
              </w:rPr>
              <w:t>Дуган Г.В.</w:t>
            </w:r>
            <w:r w:rsidR="0085411D">
              <w:rPr>
                <w:b/>
                <w:lang w:val="uk-UA"/>
              </w:rPr>
              <w:t>, Козирєва Л.І.</w:t>
            </w:r>
          </w:p>
        </w:tc>
        <w:tc>
          <w:tcPr>
            <w:tcW w:w="3073" w:type="dxa"/>
            <w:tcBorders>
              <w:top w:val="single" w:sz="4" w:space="0" w:color="auto"/>
              <w:bottom w:val="single" w:sz="4" w:space="0" w:color="auto"/>
            </w:tcBorders>
            <w:shd w:val="clear" w:color="auto" w:fill="FFFFFF"/>
          </w:tcPr>
          <w:p w:rsidR="002B4BAF" w:rsidRDefault="0085411D" w:rsidP="002E2660">
            <w:pPr>
              <w:pStyle w:val="21"/>
              <w:ind w:left="0"/>
              <w:jc w:val="center"/>
              <w:rPr>
                <w:rFonts w:ascii="Times New Roman" w:hAnsi="Times New Roman"/>
                <w:sz w:val="20"/>
                <w:szCs w:val="20"/>
              </w:rPr>
            </w:pPr>
            <w:r>
              <w:rPr>
                <w:rFonts w:ascii="Times New Roman" w:hAnsi="Times New Roman"/>
                <w:sz w:val="20"/>
                <w:szCs w:val="20"/>
              </w:rPr>
              <w:t xml:space="preserve">Сертифікати </w:t>
            </w:r>
          </w:p>
        </w:tc>
      </w:tr>
      <w:tr w:rsidR="0085411D" w:rsidRPr="00BF3B79" w:rsidTr="0085411D">
        <w:trPr>
          <w:trHeight w:val="1364"/>
        </w:trPr>
        <w:tc>
          <w:tcPr>
            <w:tcW w:w="2552" w:type="dxa"/>
            <w:tcBorders>
              <w:top w:val="single" w:sz="4" w:space="0" w:color="auto"/>
              <w:bottom w:val="single" w:sz="4" w:space="0" w:color="auto"/>
            </w:tcBorders>
            <w:shd w:val="clear" w:color="auto" w:fill="FFFFFF"/>
          </w:tcPr>
          <w:p w:rsidR="002B4BAF" w:rsidRPr="00BF3B79" w:rsidRDefault="002B4BAF" w:rsidP="002E2660">
            <w:pPr>
              <w:jc w:val="center"/>
              <w:rPr>
                <w:b/>
                <w:color w:val="000000"/>
                <w:sz w:val="28"/>
                <w:lang w:val="uk-UA"/>
              </w:rPr>
            </w:pPr>
            <w:r w:rsidRPr="00B37130">
              <w:rPr>
                <w:sz w:val="28"/>
              </w:rPr>
              <w:lastRenderedPageBreak/>
              <w:t>Проект</w:t>
            </w:r>
            <w:r>
              <w:rPr>
                <w:sz w:val="28"/>
                <w:lang w:val="uk-UA"/>
              </w:rPr>
              <w:t xml:space="preserve"> </w:t>
            </w:r>
            <w:r w:rsidRPr="00B37130">
              <w:rPr>
                <w:sz w:val="28"/>
              </w:rPr>
              <w:t xml:space="preserve"> </w:t>
            </w:r>
            <w:proofErr w:type="spellStart"/>
            <w:r w:rsidRPr="00B37130">
              <w:rPr>
                <w:rStyle w:val="a9"/>
                <w:rFonts w:eastAsia="Calibri"/>
                <w:sz w:val="28"/>
              </w:rPr>
              <w:t>eTwinning</w:t>
            </w:r>
            <w:proofErr w:type="spellEnd"/>
          </w:p>
        </w:tc>
        <w:tc>
          <w:tcPr>
            <w:tcW w:w="2668" w:type="dxa"/>
            <w:shd w:val="clear" w:color="auto" w:fill="FFFFFF"/>
          </w:tcPr>
          <w:p w:rsidR="002B4BAF" w:rsidRDefault="002B4BAF" w:rsidP="002E2660">
            <w:pPr>
              <w:spacing w:line="276" w:lineRule="auto"/>
              <w:jc w:val="both"/>
              <w:rPr>
                <w:b/>
                <w:lang w:val="uk-UA"/>
              </w:rPr>
            </w:pPr>
            <w:r>
              <w:rPr>
                <w:b/>
                <w:lang w:val="uk-UA"/>
              </w:rPr>
              <w:t>Англійська мова</w:t>
            </w:r>
          </w:p>
        </w:tc>
        <w:tc>
          <w:tcPr>
            <w:tcW w:w="2160" w:type="dxa"/>
            <w:shd w:val="clear" w:color="auto" w:fill="FFFFFF"/>
          </w:tcPr>
          <w:p w:rsidR="002B4BAF" w:rsidRDefault="002B4BAF" w:rsidP="002E2660">
            <w:pPr>
              <w:spacing w:line="276" w:lineRule="auto"/>
              <w:jc w:val="both"/>
              <w:rPr>
                <w:b/>
                <w:lang w:val="uk-UA"/>
              </w:rPr>
            </w:pPr>
            <w:r>
              <w:rPr>
                <w:b/>
                <w:lang w:val="uk-UA"/>
              </w:rPr>
              <w:t>Гаркуша О.П.</w:t>
            </w:r>
          </w:p>
        </w:tc>
        <w:tc>
          <w:tcPr>
            <w:tcW w:w="3073" w:type="dxa"/>
            <w:tcBorders>
              <w:top w:val="single" w:sz="4" w:space="0" w:color="auto"/>
              <w:bottom w:val="single" w:sz="4" w:space="0" w:color="auto"/>
            </w:tcBorders>
            <w:shd w:val="clear" w:color="auto" w:fill="FFFFFF"/>
          </w:tcPr>
          <w:p w:rsidR="002B4BAF" w:rsidRDefault="002B4BAF" w:rsidP="002E2660">
            <w:pPr>
              <w:pStyle w:val="21"/>
              <w:ind w:left="0"/>
              <w:jc w:val="center"/>
              <w:rPr>
                <w:rFonts w:ascii="Times New Roman" w:hAnsi="Times New Roman"/>
                <w:sz w:val="20"/>
                <w:szCs w:val="20"/>
              </w:rPr>
            </w:pPr>
          </w:p>
        </w:tc>
      </w:tr>
      <w:tr w:rsidR="00F6584C" w:rsidRPr="005314A6" w:rsidTr="0085411D">
        <w:trPr>
          <w:trHeight w:val="1364"/>
        </w:trPr>
        <w:tc>
          <w:tcPr>
            <w:tcW w:w="2552" w:type="dxa"/>
            <w:tcBorders>
              <w:top w:val="single" w:sz="4" w:space="0" w:color="auto"/>
              <w:bottom w:val="single" w:sz="4" w:space="0" w:color="auto"/>
            </w:tcBorders>
            <w:shd w:val="clear" w:color="auto" w:fill="FFFFFF"/>
          </w:tcPr>
          <w:p w:rsidR="00F6584C" w:rsidRPr="00F6584C" w:rsidRDefault="00F6584C" w:rsidP="002E2660">
            <w:pPr>
              <w:jc w:val="center"/>
              <w:rPr>
                <w:sz w:val="28"/>
                <w:lang w:val="uk-UA"/>
              </w:rPr>
            </w:pPr>
            <w:proofErr w:type="spellStart"/>
            <w:r w:rsidRPr="00F6584C">
              <w:rPr>
                <w:b/>
                <w:sz w:val="28"/>
                <w:lang w:val="uk-UA"/>
              </w:rPr>
              <w:t>Онлайн-курси</w:t>
            </w:r>
            <w:proofErr w:type="spellEnd"/>
            <w:r>
              <w:rPr>
                <w:b/>
                <w:lang w:val="uk-UA"/>
              </w:rPr>
              <w:t xml:space="preserve"> на платформі </w:t>
            </w:r>
            <w:r>
              <w:rPr>
                <w:b/>
                <w:lang w:val="en-US"/>
              </w:rPr>
              <w:t>PROMETEUS</w:t>
            </w:r>
            <w:r>
              <w:rPr>
                <w:b/>
                <w:lang w:val="uk-UA"/>
              </w:rPr>
              <w:t xml:space="preserve">, </w:t>
            </w:r>
            <w:proofErr w:type="spellStart"/>
            <w:r>
              <w:rPr>
                <w:b/>
                <w:lang w:val="uk-UA"/>
              </w:rPr>
              <w:t>Освіторія</w:t>
            </w:r>
            <w:proofErr w:type="spellEnd"/>
          </w:p>
        </w:tc>
        <w:tc>
          <w:tcPr>
            <w:tcW w:w="2668" w:type="dxa"/>
            <w:shd w:val="clear" w:color="auto" w:fill="FFFFFF"/>
          </w:tcPr>
          <w:p w:rsidR="00F6584C" w:rsidRPr="00F6584C" w:rsidRDefault="005314A6" w:rsidP="002E2660">
            <w:pPr>
              <w:spacing w:line="276" w:lineRule="auto"/>
              <w:jc w:val="both"/>
              <w:rPr>
                <w:b/>
                <w:lang w:val="uk-UA"/>
              </w:rPr>
            </w:pPr>
            <w:r>
              <w:rPr>
                <w:b/>
                <w:lang w:val="uk-UA"/>
              </w:rPr>
              <w:t>Українська мова, курси з критичного мислення</w:t>
            </w:r>
          </w:p>
        </w:tc>
        <w:tc>
          <w:tcPr>
            <w:tcW w:w="2160" w:type="dxa"/>
            <w:shd w:val="clear" w:color="auto" w:fill="FFFFFF"/>
          </w:tcPr>
          <w:p w:rsidR="00F6584C" w:rsidRDefault="005314A6" w:rsidP="002E2660">
            <w:pPr>
              <w:spacing w:line="276" w:lineRule="auto"/>
              <w:jc w:val="both"/>
              <w:rPr>
                <w:b/>
                <w:lang w:val="uk-UA"/>
              </w:rPr>
            </w:pPr>
            <w:proofErr w:type="spellStart"/>
            <w:r>
              <w:rPr>
                <w:b/>
                <w:lang w:val="uk-UA"/>
              </w:rPr>
              <w:t>Левковець</w:t>
            </w:r>
            <w:proofErr w:type="spellEnd"/>
            <w:r>
              <w:rPr>
                <w:b/>
                <w:lang w:val="uk-UA"/>
              </w:rPr>
              <w:t xml:space="preserve"> О.С., Чернявська А.І., Білоус Ю.М. </w:t>
            </w:r>
          </w:p>
        </w:tc>
        <w:tc>
          <w:tcPr>
            <w:tcW w:w="3073" w:type="dxa"/>
            <w:tcBorders>
              <w:top w:val="single" w:sz="4" w:space="0" w:color="auto"/>
              <w:bottom w:val="single" w:sz="4" w:space="0" w:color="auto"/>
            </w:tcBorders>
            <w:shd w:val="clear" w:color="auto" w:fill="FFFFFF"/>
          </w:tcPr>
          <w:p w:rsidR="00F6584C" w:rsidRDefault="005314A6" w:rsidP="002E2660">
            <w:pPr>
              <w:pStyle w:val="21"/>
              <w:ind w:left="0"/>
              <w:jc w:val="center"/>
              <w:rPr>
                <w:rFonts w:ascii="Times New Roman" w:hAnsi="Times New Roman"/>
                <w:sz w:val="20"/>
                <w:szCs w:val="20"/>
              </w:rPr>
            </w:pPr>
            <w:r>
              <w:rPr>
                <w:rFonts w:ascii="Times New Roman" w:hAnsi="Times New Roman"/>
                <w:sz w:val="20"/>
                <w:szCs w:val="20"/>
              </w:rPr>
              <w:t>Сертифікати</w:t>
            </w:r>
          </w:p>
        </w:tc>
      </w:tr>
      <w:tr w:rsidR="0085411D" w:rsidRPr="005314A6" w:rsidTr="00137FD0">
        <w:trPr>
          <w:trHeight w:val="1364"/>
        </w:trPr>
        <w:tc>
          <w:tcPr>
            <w:tcW w:w="2552" w:type="dxa"/>
            <w:tcBorders>
              <w:top w:val="single" w:sz="4" w:space="0" w:color="auto"/>
              <w:bottom w:val="single" w:sz="4" w:space="0" w:color="auto"/>
            </w:tcBorders>
            <w:shd w:val="clear" w:color="auto" w:fill="FFFFFF"/>
          </w:tcPr>
          <w:p w:rsidR="0085411D" w:rsidRPr="00137FD0" w:rsidRDefault="00F6584C" w:rsidP="002E2660">
            <w:pPr>
              <w:jc w:val="center"/>
              <w:rPr>
                <w:b/>
                <w:sz w:val="28"/>
                <w:lang w:val="uk-UA"/>
              </w:rPr>
            </w:pPr>
            <w:proofErr w:type="spellStart"/>
            <w:r w:rsidRPr="00137FD0">
              <w:rPr>
                <w:b/>
                <w:sz w:val="28"/>
                <w:lang w:val="uk-UA"/>
              </w:rPr>
              <w:t>Вебінари</w:t>
            </w:r>
            <w:proofErr w:type="spellEnd"/>
          </w:p>
        </w:tc>
        <w:tc>
          <w:tcPr>
            <w:tcW w:w="2668" w:type="dxa"/>
            <w:shd w:val="clear" w:color="auto" w:fill="FFFFFF"/>
          </w:tcPr>
          <w:p w:rsidR="0085411D" w:rsidRDefault="00F6584C" w:rsidP="002E2660">
            <w:pPr>
              <w:spacing w:line="276" w:lineRule="auto"/>
              <w:jc w:val="both"/>
              <w:rPr>
                <w:b/>
                <w:lang w:val="uk-UA"/>
              </w:rPr>
            </w:pPr>
            <w:r>
              <w:rPr>
                <w:b/>
                <w:lang w:val="uk-UA"/>
              </w:rPr>
              <w:t>Англійська мова, українська мова, математика</w:t>
            </w:r>
          </w:p>
        </w:tc>
        <w:tc>
          <w:tcPr>
            <w:tcW w:w="2160" w:type="dxa"/>
            <w:shd w:val="clear" w:color="auto" w:fill="FFFFFF"/>
          </w:tcPr>
          <w:p w:rsidR="0085411D" w:rsidRDefault="0085411D" w:rsidP="002E2660">
            <w:pPr>
              <w:spacing w:line="276" w:lineRule="auto"/>
              <w:jc w:val="both"/>
              <w:rPr>
                <w:b/>
                <w:lang w:val="uk-UA"/>
              </w:rPr>
            </w:pPr>
          </w:p>
        </w:tc>
        <w:tc>
          <w:tcPr>
            <w:tcW w:w="3073" w:type="dxa"/>
            <w:tcBorders>
              <w:top w:val="single" w:sz="4" w:space="0" w:color="auto"/>
              <w:bottom w:val="single" w:sz="4" w:space="0" w:color="auto"/>
            </w:tcBorders>
            <w:shd w:val="clear" w:color="auto" w:fill="FFFFFF"/>
          </w:tcPr>
          <w:p w:rsidR="0085411D" w:rsidRDefault="005314A6" w:rsidP="002E2660">
            <w:pPr>
              <w:pStyle w:val="21"/>
              <w:ind w:left="0"/>
              <w:jc w:val="center"/>
              <w:rPr>
                <w:rFonts w:ascii="Times New Roman" w:hAnsi="Times New Roman"/>
                <w:sz w:val="20"/>
                <w:szCs w:val="20"/>
              </w:rPr>
            </w:pPr>
            <w:r>
              <w:rPr>
                <w:rFonts w:ascii="Times New Roman" w:hAnsi="Times New Roman"/>
                <w:sz w:val="20"/>
                <w:szCs w:val="20"/>
              </w:rPr>
              <w:t>Сертифікати</w:t>
            </w:r>
          </w:p>
        </w:tc>
      </w:tr>
      <w:tr w:rsidR="00137FD0" w:rsidRPr="005314A6" w:rsidTr="002E2660">
        <w:trPr>
          <w:trHeight w:val="1364"/>
        </w:trPr>
        <w:tc>
          <w:tcPr>
            <w:tcW w:w="2552" w:type="dxa"/>
            <w:tcBorders>
              <w:top w:val="single" w:sz="4" w:space="0" w:color="auto"/>
            </w:tcBorders>
            <w:shd w:val="clear" w:color="auto" w:fill="FFFFFF"/>
          </w:tcPr>
          <w:p w:rsidR="00137FD0" w:rsidRPr="00137FD0" w:rsidRDefault="00137FD0" w:rsidP="002E2660">
            <w:pPr>
              <w:jc w:val="center"/>
              <w:rPr>
                <w:b/>
                <w:sz w:val="28"/>
                <w:lang w:val="uk-UA"/>
              </w:rPr>
            </w:pPr>
            <w:r w:rsidRPr="00137FD0">
              <w:rPr>
                <w:b/>
                <w:lang w:val="uk-UA"/>
              </w:rPr>
              <w:t>Інноваційний освітній грантовий проект «</w:t>
            </w:r>
            <w:proofErr w:type="spellStart"/>
            <w:r w:rsidRPr="00137FD0">
              <w:rPr>
                <w:b/>
                <w:lang w:val="uk-UA"/>
              </w:rPr>
              <w:t>Енергоефективні</w:t>
            </w:r>
            <w:proofErr w:type="spellEnd"/>
            <w:r w:rsidRPr="00137FD0">
              <w:rPr>
                <w:b/>
                <w:lang w:val="uk-UA"/>
              </w:rPr>
              <w:t xml:space="preserve"> школи: нова генерація» </w:t>
            </w:r>
          </w:p>
        </w:tc>
        <w:tc>
          <w:tcPr>
            <w:tcW w:w="2668" w:type="dxa"/>
            <w:shd w:val="clear" w:color="auto" w:fill="FFFFFF"/>
          </w:tcPr>
          <w:p w:rsidR="00137FD0" w:rsidRDefault="00137FD0" w:rsidP="002E2660">
            <w:pPr>
              <w:spacing w:line="276" w:lineRule="auto"/>
              <w:jc w:val="both"/>
              <w:rPr>
                <w:b/>
                <w:lang w:val="uk-UA"/>
              </w:rPr>
            </w:pPr>
            <w:r>
              <w:rPr>
                <w:b/>
                <w:lang w:val="uk-UA"/>
              </w:rPr>
              <w:t>Навчальний курс «Основи енергопостачання та енергозбереження»</w:t>
            </w:r>
          </w:p>
        </w:tc>
        <w:tc>
          <w:tcPr>
            <w:tcW w:w="2160" w:type="dxa"/>
            <w:shd w:val="clear" w:color="auto" w:fill="FFFFFF"/>
          </w:tcPr>
          <w:p w:rsidR="00137FD0" w:rsidRDefault="00137FD0" w:rsidP="002E2660">
            <w:pPr>
              <w:spacing w:line="276" w:lineRule="auto"/>
              <w:jc w:val="both"/>
              <w:rPr>
                <w:b/>
                <w:lang w:val="uk-UA"/>
              </w:rPr>
            </w:pPr>
            <w:r>
              <w:rPr>
                <w:b/>
                <w:lang w:val="uk-UA"/>
              </w:rPr>
              <w:t>Овчаренко О.В.</w:t>
            </w:r>
          </w:p>
        </w:tc>
        <w:tc>
          <w:tcPr>
            <w:tcW w:w="3073" w:type="dxa"/>
            <w:tcBorders>
              <w:top w:val="single" w:sz="4" w:space="0" w:color="auto"/>
            </w:tcBorders>
            <w:shd w:val="clear" w:color="auto" w:fill="FFFFFF"/>
          </w:tcPr>
          <w:p w:rsidR="00137FD0" w:rsidRDefault="00137FD0" w:rsidP="002E2660">
            <w:pPr>
              <w:pStyle w:val="21"/>
              <w:ind w:left="0"/>
              <w:jc w:val="center"/>
              <w:rPr>
                <w:rFonts w:ascii="Times New Roman" w:hAnsi="Times New Roman"/>
                <w:sz w:val="20"/>
                <w:szCs w:val="20"/>
              </w:rPr>
            </w:pPr>
            <w:r>
              <w:rPr>
                <w:rFonts w:ascii="Times New Roman" w:hAnsi="Times New Roman"/>
                <w:sz w:val="20"/>
                <w:szCs w:val="20"/>
              </w:rPr>
              <w:t>Закінчився у травні 2018р.</w:t>
            </w:r>
          </w:p>
        </w:tc>
      </w:tr>
    </w:tbl>
    <w:p w:rsidR="002B4BAF" w:rsidRDefault="002B4BAF" w:rsidP="002B4BAF">
      <w:pPr>
        <w:rPr>
          <w:szCs w:val="28"/>
          <w:lang w:val="uk-UA"/>
        </w:rPr>
      </w:pPr>
      <w:r>
        <w:rPr>
          <w:b/>
          <w:szCs w:val="28"/>
          <w:lang w:val="uk-UA"/>
        </w:rPr>
        <w:tab/>
      </w:r>
    </w:p>
    <w:p w:rsidR="002B4BAF" w:rsidRDefault="002B4BAF" w:rsidP="002B4BAF">
      <w:pPr>
        <w:rPr>
          <w:szCs w:val="28"/>
          <w:lang w:val="uk-UA"/>
        </w:rPr>
      </w:pPr>
      <w:r>
        <w:rPr>
          <w:szCs w:val="28"/>
          <w:lang w:val="uk-UA"/>
        </w:rPr>
        <w:tab/>
        <w:t>Сім вчителів школи є учасниками «Муніципальна профільна освіта».</w:t>
      </w:r>
    </w:p>
    <w:p w:rsidR="002B4BAF" w:rsidRDefault="002B4BAF" w:rsidP="002B4BAF">
      <w:pPr>
        <w:rPr>
          <w:szCs w:val="28"/>
          <w:lang w:val="uk-UA"/>
        </w:rPr>
      </w:pPr>
      <w:r>
        <w:rPr>
          <w:szCs w:val="28"/>
          <w:lang w:val="uk-UA"/>
        </w:rPr>
        <w:tab/>
        <w:t xml:space="preserve">Вчителі школи продовжували поповнювати власні електронні сторінки на сайті.  </w:t>
      </w:r>
    </w:p>
    <w:p w:rsidR="002B4BAF" w:rsidRDefault="005314A6" w:rsidP="002B4BAF">
      <w:pPr>
        <w:rPr>
          <w:szCs w:val="28"/>
          <w:lang w:val="uk-UA"/>
        </w:rPr>
      </w:pPr>
      <w:r>
        <w:rPr>
          <w:szCs w:val="28"/>
          <w:lang w:val="uk-UA"/>
        </w:rPr>
        <w:tab/>
        <w:t>Протягом року було створено збір</w:t>
      </w:r>
      <w:r w:rsidR="002B4BAF">
        <w:rPr>
          <w:szCs w:val="28"/>
          <w:lang w:val="uk-UA"/>
        </w:rPr>
        <w:t>к</w:t>
      </w:r>
      <w:r>
        <w:rPr>
          <w:szCs w:val="28"/>
          <w:lang w:val="uk-UA"/>
        </w:rPr>
        <w:t>у</w:t>
      </w:r>
      <w:r w:rsidR="002B4BAF">
        <w:rPr>
          <w:szCs w:val="28"/>
          <w:lang w:val="uk-UA"/>
        </w:rPr>
        <w:t xml:space="preserve"> «Педагогічні досягнення вчителів школи</w:t>
      </w:r>
      <w:r>
        <w:rPr>
          <w:szCs w:val="28"/>
          <w:lang w:val="uk-UA"/>
        </w:rPr>
        <w:t>».</w:t>
      </w:r>
    </w:p>
    <w:p w:rsidR="002B4BAF" w:rsidRDefault="002B4BAF" w:rsidP="002B4BAF">
      <w:pPr>
        <w:rPr>
          <w:b/>
          <w:szCs w:val="28"/>
          <w:lang w:val="uk-UA"/>
        </w:rPr>
      </w:pPr>
    </w:p>
    <w:p w:rsidR="002B4BAF" w:rsidRPr="00C1216A" w:rsidRDefault="002B4BAF" w:rsidP="002B4BAF">
      <w:pPr>
        <w:ind w:firstLine="708"/>
        <w:jc w:val="center"/>
        <w:rPr>
          <w:szCs w:val="28"/>
          <w:lang w:val="uk-UA"/>
        </w:rPr>
      </w:pPr>
      <w:r w:rsidRPr="006B786B">
        <w:rPr>
          <w:b/>
          <w:szCs w:val="28"/>
          <w:lang w:val="uk-UA"/>
        </w:rPr>
        <w:t>Робота шкільного наукового</w:t>
      </w:r>
      <w:r w:rsidRPr="00C1216A">
        <w:rPr>
          <w:b/>
          <w:szCs w:val="28"/>
          <w:lang w:val="uk-UA"/>
        </w:rPr>
        <w:t xml:space="preserve"> товариства «Інтелект» у 201</w:t>
      </w:r>
      <w:r w:rsidR="005314A6">
        <w:rPr>
          <w:b/>
          <w:szCs w:val="28"/>
          <w:lang w:val="uk-UA"/>
        </w:rPr>
        <w:t>7-2018</w:t>
      </w:r>
      <w:r w:rsidRPr="00C1216A">
        <w:rPr>
          <w:b/>
          <w:szCs w:val="28"/>
          <w:lang w:val="uk-UA"/>
        </w:rPr>
        <w:t xml:space="preserve"> </w:t>
      </w:r>
      <w:proofErr w:type="spellStart"/>
      <w:r w:rsidRPr="00C1216A">
        <w:rPr>
          <w:b/>
          <w:szCs w:val="28"/>
          <w:lang w:val="uk-UA"/>
        </w:rPr>
        <w:t>н.р</w:t>
      </w:r>
      <w:proofErr w:type="spellEnd"/>
      <w:r w:rsidRPr="00C1216A">
        <w:rPr>
          <w:b/>
          <w:szCs w:val="28"/>
          <w:lang w:val="uk-UA"/>
        </w:rPr>
        <w:t>.</w:t>
      </w:r>
    </w:p>
    <w:p w:rsidR="002B4BAF" w:rsidRDefault="002B4BAF" w:rsidP="006C173B">
      <w:pPr>
        <w:ind w:firstLine="708"/>
        <w:contextualSpacing/>
        <w:jc w:val="both"/>
        <w:rPr>
          <w:szCs w:val="28"/>
          <w:lang w:val="uk-UA"/>
        </w:rPr>
      </w:pPr>
      <w:r w:rsidRPr="00C1216A">
        <w:rPr>
          <w:szCs w:val="28"/>
          <w:lang w:val="uk-UA"/>
        </w:rPr>
        <w:t>На шкільному НТУ у 201</w:t>
      </w:r>
      <w:r w:rsidR="005314A6">
        <w:rPr>
          <w:szCs w:val="28"/>
          <w:lang w:val="uk-UA"/>
        </w:rPr>
        <w:t>7-2018</w:t>
      </w:r>
      <w:r w:rsidRPr="00C1216A">
        <w:rPr>
          <w:szCs w:val="28"/>
          <w:lang w:val="uk-UA"/>
        </w:rPr>
        <w:t xml:space="preserve"> </w:t>
      </w:r>
      <w:proofErr w:type="spellStart"/>
      <w:r w:rsidRPr="00C1216A">
        <w:rPr>
          <w:szCs w:val="28"/>
          <w:lang w:val="uk-UA"/>
        </w:rPr>
        <w:t>н.р</w:t>
      </w:r>
      <w:proofErr w:type="spellEnd"/>
      <w:r w:rsidRPr="00C1216A">
        <w:rPr>
          <w:szCs w:val="28"/>
          <w:lang w:val="uk-UA"/>
        </w:rPr>
        <w:t xml:space="preserve">. було захищено </w:t>
      </w:r>
      <w:r>
        <w:rPr>
          <w:szCs w:val="28"/>
          <w:lang w:val="uk-UA"/>
        </w:rPr>
        <w:t>2 роботи</w:t>
      </w:r>
      <w:r w:rsidRPr="00C1216A">
        <w:rPr>
          <w:szCs w:val="28"/>
          <w:lang w:val="uk-UA"/>
        </w:rPr>
        <w:t xml:space="preserve"> з початкової школи і </w:t>
      </w:r>
      <w:r>
        <w:rPr>
          <w:szCs w:val="28"/>
          <w:lang w:val="uk-UA"/>
        </w:rPr>
        <w:t>6</w:t>
      </w:r>
      <w:r w:rsidRPr="00C1216A">
        <w:rPr>
          <w:szCs w:val="28"/>
          <w:lang w:val="uk-UA"/>
        </w:rPr>
        <w:t xml:space="preserve"> робіт зі старшої школи.</w:t>
      </w:r>
      <w:r>
        <w:rPr>
          <w:szCs w:val="28"/>
          <w:lang w:val="uk-UA"/>
        </w:rPr>
        <w:t xml:space="preserve"> </w:t>
      </w:r>
    </w:p>
    <w:p w:rsidR="006C173B" w:rsidRDefault="005314A6" w:rsidP="006C173B">
      <w:pPr>
        <w:ind w:firstLine="708"/>
        <w:contextualSpacing/>
        <w:rPr>
          <w:szCs w:val="28"/>
          <w:lang w:val="uk-UA"/>
        </w:rPr>
      </w:pPr>
      <w:r>
        <w:rPr>
          <w:szCs w:val="28"/>
          <w:lang w:val="uk-UA"/>
        </w:rPr>
        <w:t>Роботи</w:t>
      </w:r>
      <w:r w:rsidR="002B4BAF">
        <w:rPr>
          <w:szCs w:val="28"/>
          <w:lang w:val="uk-UA"/>
        </w:rPr>
        <w:t xml:space="preserve"> Щербини Д. </w:t>
      </w:r>
      <w:r>
        <w:rPr>
          <w:szCs w:val="28"/>
          <w:lang w:val="uk-UA"/>
        </w:rPr>
        <w:t xml:space="preserve">та </w:t>
      </w:r>
      <w:proofErr w:type="spellStart"/>
      <w:r>
        <w:rPr>
          <w:szCs w:val="28"/>
          <w:lang w:val="uk-UA"/>
        </w:rPr>
        <w:t>Шумілова</w:t>
      </w:r>
      <w:proofErr w:type="spellEnd"/>
      <w:r>
        <w:rPr>
          <w:szCs w:val="28"/>
          <w:lang w:val="uk-UA"/>
        </w:rPr>
        <w:t xml:space="preserve"> В. учнів 10</w:t>
      </w:r>
      <w:r w:rsidR="002B4BAF">
        <w:rPr>
          <w:szCs w:val="28"/>
          <w:lang w:val="uk-UA"/>
        </w:rPr>
        <w:t xml:space="preserve"> класу бу</w:t>
      </w:r>
      <w:r>
        <w:rPr>
          <w:szCs w:val="28"/>
          <w:lang w:val="uk-UA"/>
        </w:rPr>
        <w:t>ли</w:t>
      </w:r>
      <w:r w:rsidR="002B4BAF">
        <w:rPr>
          <w:szCs w:val="28"/>
          <w:lang w:val="uk-UA"/>
        </w:rPr>
        <w:t xml:space="preserve"> представлена до участі у </w:t>
      </w:r>
      <w:r>
        <w:rPr>
          <w:szCs w:val="28"/>
          <w:lang w:val="uk-UA"/>
        </w:rPr>
        <w:t>міському</w:t>
      </w:r>
      <w:r w:rsidR="002B4BAF">
        <w:rPr>
          <w:szCs w:val="28"/>
          <w:lang w:val="uk-UA"/>
        </w:rPr>
        <w:t xml:space="preserve"> етапі захисту науково-дослідницьких робіт ДВ МАН. </w:t>
      </w:r>
    </w:p>
    <w:p w:rsidR="00DB4290" w:rsidRDefault="00DB4290" w:rsidP="006C173B">
      <w:pPr>
        <w:ind w:firstLine="708"/>
        <w:contextualSpacing/>
        <w:rPr>
          <w:szCs w:val="28"/>
          <w:lang w:val="uk-UA"/>
        </w:rPr>
      </w:pPr>
      <w:proofErr w:type="spellStart"/>
      <w:r>
        <w:rPr>
          <w:szCs w:val="28"/>
          <w:lang w:val="uk-UA"/>
        </w:rPr>
        <w:t>Шумілов</w:t>
      </w:r>
      <w:proofErr w:type="spellEnd"/>
      <w:r>
        <w:rPr>
          <w:szCs w:val="28"/>
          <w:lang w:val="uk-UA"/>
        </w:rPr>
        <w:t xml:space="preserve"> В. з роботою «Міжпредметні зв’язки математики в рамках сучасної освіти» на міському етапі конкурсу-захисту посів ІІІ місце.</w:t>
      </w:r>
    </w:p>
    <w:p w:rsidR="002B4BAF" w:rsidRDefault="002B4BAF" w:rsidP="006C173B">
      <w:pPr>
        <w:ind w:firstLine="708"/>
        <w:contextualSpacing/>
        <w:jc w:val="both"/>
        <w:rPr>
          <w:szCs w:val="28"/>
          <w:lang w:val="uk-UA"/>
        </w:rPr>
      </w:pPr>
      <w:r>
        <w:rPr>
          <w:szCs w:val="28"/>
          <w:lang w:val="uk-UA"/>
        </w:rPr>
        <w:t xml:space="preserve">Щербина Д. </w:t>
      </w:r>
      <w:r w:rsidR="00DB4290">
        <w:rPr>
          <w:szCs w:val="28"/>
          <w:lang w:val="uk-UA"/>
        </w:rPr>
        <w:t xml:space="preserve">з роботою «Періодична преса </w:t>
      </w:r>
      <w:proofErr w:type="spellStart"/>
      <w:r w:rsidR="00DB4290">
        <w:rPr>
          <w:szCs w:val="28"/>
          <w:lang w:val="uk-UA"/>
        </w:rPr>
        <w:t>м.Вільногірська</w:t>
      </w:r>
      <w:proofErr w:type="spellEnd"/>
      <w:r w:rsidR="00DB4290">
        <w:rPr>
          <w:szCs w:val="28"/>
          <w:lang w:val="uk-UA"/>
        </w:rPr>
        <w:t xml:space="preserve"> у 1962-2017 роках» </w:t>
      </w:r>
      <w:r w:rsidR="005314A6">
        <w:rPr>
          <w:szCs w:val="28"/>
          <w:lang w:val="uk-UA"/>
        </w:rPr>
        <w:t xml:space="preserve">посіла І місце у міському етапі та І місце у обласному етапі  Всеукраїнського конкурсу-захисту науково-дослідницьких робіт </w:t>
      </w:r>
      <w:r w:rsidR="006C173B">
        <w:rPr>
          <w:szCs w:val="28"/>
          <w:lang w:val="uk-UA"/>
        </w:rPr>
        <w:t>МАН України на відділенні</w:t>
      </w:r>
      <w:r w:rsidR="006C173B" w:rsidRPr="00805402">
        <w:rPr>
          <w:szCs w:val="28"/>
          <w:lang w:val="uk-UA"/>
        </w:rPr>
        <w:t xml:space="preserve"> ф</w:t>
      </w:r>
      <w:r w:rsidR="006C173B">
        <w:rPr>
          <w:szCs w:val="28"/>
          <w:lang w:val="uk-UA"/>
        </w:rPr>
        <w:t xml:space="preserve">ілософія та суспільствознавство, секція – </w:t>
      </w:r>
      <w:r w:rsidR="006C173B" w:rsidRPr="00805402">
        <w:rPr>
          <w:szCs w:val="28"/>
          <w:lang w:val="uk-UA"/>
        </w:rPr>
        <w:t>журналістики</w:t>
      </w:r>
      <w:r w:rsidR="006C173B">
        <w:rPr>
          <w:szCs w:val="28"/>
          <w:lang w:val="uk-UA"/>
        </w:rPr>
        <w:t xml:space="preserve">. Щербина Д. </w:t>
      </w:r>
      <w:r w:rsidR="007153C6">
        <w:rPr>
          <w:szCs w:val="28"/>
          <w:lang w:val="uk-UA"/>
        </w:rPr>
        <w:t>представляла Дніпропетровську область</w:t>
      </w:r>
      <w:r w:rsidR="006C173B">
        <w:rPr>
          <w:szCs w:val="28"/>
          <w:lang w:val="uk-UA"/>
        </w:rPr>
        <w:t xml:space="preserve">  на ІІІ етапі Всеукраїнського конкурсу-захисту науково-дослідницьких робіт МАН України у </w:t>
      </w:r>
      <w:proofErr w:type="spellStart"/>
      <w:r w:rsidR="006C173B">
        <w:rPr>
          <w:szCs w:val="28"/>
          <w:lang w:val="uk-UA"/>
        </w:rPr>
        <w:t>м.Києві</w:t>
      </w:r>
      <w:proofErr w:type="spellEnd"/>
      <w:r w:rsidR="006C173B">
        <w:rPr>
          <w:szCs w:val="28"/>
          <w:lang w:val="uk-UA"/>
        </w:rPr>
        <w:t>.</w:t>
      </w:r>
      <w:r w:rsidR="005314A6">
        <w:rPr>
          <w:szCs w:val="28"/>
          <w:lang w:val="uk-UA"/>
        </w:rPr>
        <w:t xml:space="preserve"> </w:t>
      </w:r>
    </w:p>
    <w:p w:rsidR="007153C6" w:rsidRDefault="007153C6" w:rsidP="006C173B">
      <w:pPr>
        <w:ind w:firstLine="708"/>
        <w:contextualSpacing/>
        <w:jc w:val="both"/>
        <w:rPr>
          <w:szCs w:val="28"/>
          <w:lang w:val="uk-UA"/>
        </w:rPr>
      </w:pPr>
    </w:p>
    <w:p w:rsidR="002B4BAF" w:rsidRDefault="002B4BAF" w:rsidP="002B4BAF">
      <w:pPr>
        <w:jc w:val="center"/>
        <w:rPr>
          <w:b/>
          <w:sz w:val="22"/>
          <w:lang w:val="uk-UA"/>
        </w:rPr>
      </w:pPr>
    </w:p>
    <w:p w:rsidR="002B4BAF" w:rsidRDefault="002B4BAF" w:rsidP="002B4BAF">
      <w:pPr>
        <w:jc w:val="center"/>
        <w:rPr>
          <w:b/>
          <w:sz w:val="22"/>
          <w:lang w:val="uk-UA"/>
        </w:rPr>
      </w:pPr>
      <w:r w:rsidRPr="00137FD0">
        <w:rPr>
          <w:b/>
          <w:sz w:val="22"/>
          <w:lang w:val="uk-UA"/>
        </w:rPr>
        <w:t>Моніторинг динаміки захисту наукових робіт</w:t>
      </w:r>
    </w:p>
    <w:p w:rsidR="00137FD0" w:rsidRPr="00AE35C9" w:rsidRDefault="00137FD0" w:rsidP="002B4BAF">
      <w:pPr>
        <w:jc w:val="center"/>
        <w:rPr>
          <w:b/>
          <w:sz w:val="22"/>
        </w:rPr>
      </w:pPr>
    </w:p>
    <w:p w:rsidR="002B4BAF" w:rsidRPr="00AE35C9" w:rsidRDefault="002B4BAF" w:rsidP="002B4BAF">
      <w:pPr>
        <w:jc w:val="center"/>
        <w:rPr>
          <w:b/>
          <w:sz w:val="22"/>
        </w:rPr>
      </w:pPr>
    </w:p>
    <w:p w:rsidR="002B4BAF" w:rsidRPr="00AE35C9" w:rsidRDefault="00137FD0" w:rsidP="002B4BAF">
      <w:pPr>
        <w:jc w:val="center"/>
        <w:rPr>
          <w:b/>
          <w:sz w:val="22"/>
        </w:rPr>
      </w:pPr>
      <w:r>
        <w:rPr>
          <w:b/>
          <w:noProof/>
          <w:sz w:val="22"/>
          <w:lang w:val="uk-UA" w:eastAsia="uk-UA"/>
        </w:rPr>
        <w:lastRenderedPageBreak/>
        <w:drawing>
          <wp:anchor distT="0" distB="0" distL="114300" distR="114300" simplePos="0" relativeHeight="251658240" behindDoc="0" locked="0" layoutInCell="1" allowOverlap="1">
            <wp:simplePos x="0" y="0"/>
            <wp:positionH relativeFrom="column">
              <wp:posOffset>307975</wp:posOffset>
            </wp:positionH>
            <wp:positionV relativeFrom="paragraph">
              <wp:posOffset>53975</wp:posOffset>
            </wp:positionV>
            <wp:extent cx="5862955" cy="3818255"/>
            <wp:effectExtent l="19050" t="0" r="23495" b="0"/>
            <wp:wrapThrough wrapText="bothSides">
              <wp:wrapPolygon edited="0">
                <wp:start x="-70" y="0"/>
                <wp:lineTo x="-70" y="21553"/>
                <wp:lineTo x="21687" y="21553"/>
                <wp:lineTo x="21687" y="0"/>
                <wp:lineTo x="-70" y="0"/>
              </wp:wrapPolygon>
            </wp:wrapThrough>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2B4BAF" w:rsidRDefault="002B4BAF" w:rsidP="002B4BAF">
      <w:pPr>
        <w:jc w:val="center"/>
        <w:rPr>
          <w:b/>
          <w:sz w:val="22"/>
          <w:lang w:val="uk-UA"/>
        </w:rPr>
      </w:pPr>
    </w:p>
    <w:p w:rsidR="002B4BAF" w:rsidRDefault="002B4BAF" w:rsidP="002B4BAF">
      <w:pPr>
        <w:jc w:val="both"/>
        <w:rPr>
          <w:b/>
          <w:sz w:val="22"/>
          <w:lang w:val="uk-UA"/>
        </w:rPr>
      </w:pPr>
    </w:p>
    <w:p w:rsidR="002B4BAF" w:rsidRDefault="002B4BAF" w:rsidP="002B4BAF">
      <w:pPr>
        <w:ind w:firstLine="708"/>
        <w:jc w:val="both"/>
        <w:rPr>
          <w:szCs w:val="28"/>
          <w:lang w:val="uk-UA"/>
        </w:rPr>
      </w:pPr>
    </w:p>
    <w:p w:rsidR="002B4BAF" w:rsidRDefault="002B4BAF" w:rsidP="002B4BAF">
      <w:pPr>
        <w:ind w:firstLine="708"/>
        <w:jc w:val="both"/>
        <w:rPr>
          <w:szCs w:val="28"/>
          <w:lang w:val="uk-UA"/>
        </w:rPr>
      </w:pPr>
    </w:p>
    <w:p w:rsidR="002B4BAF" w:rsidRDefault="002B4BAF" w:rsidP="002B4BAF">
      <w:pPr>
        <w:ind w:firstLine="708"/>
        <w:jc w:val="both"/>
        <w:rPr>
          <w:szCs w:val="28"/>
          <w:lang w:val="uk-UA"/>
        </w:rPr>
      </w:pPr>
    </w:p>
    <w:p w:rsidR="002B4BAF" w:rsidRDefault="002B4BAF" w:rsidP="002B4BAF">
      <w:pPr>
        <w:ind w:firstLine="708"/>
        <w:jc w:val="both"/>
        <w:rPr>
          <w:szCs w:val="28"/>
          <w:lang w:val="uk-UA"/>
        </w:rPr>
      </w:pPr>
    </w:p>
    <w:p w:rsidR="002B4BAF" w:rsidRDefault="002B4BAF" w:rsidP="002B4BAF">
      <w:pPr>
        <w:ind w:firstLine="708"/>
        <w:jc w:val="both"/>
        <w:rPr>
          <w:szCs w:val="28"/>
          <w:lang w:val="uk-UA"/>
        </w:rPr>
      </w:pPr>
    </w:p>
    <w:p w:rsidR="002B4BAF" w:rsidRDefault="002B4BAF" w:rsidP="002B4BAF">
      <w:pPr>
        <w:ind w:firstLine="708"/>
        <w:jc w:val="both"/>
        <w:rPr>
          <w:szCs w:val="28"/>
          <w:lang w:val="uk-UA"/>
        </w:rPr>
      </w:pPr>
    </w:p>
    <w:p w:rsidR="002B4BAF" w:rsidRDefault="002B4BAF" w:rsidP="002B4BAF">
      <w:pPr>
        <w:ind w:firstLine="708"/>
        <w:jc w:val="both"/>
        <w:rPr>
          <w:szCs w:val="28"/>
          <w:lang w:val="uk-UA"/>
        </w:rPr>
      </w:pPr>
    </w:p>
    <w:p w:rsidR="002B4BAF" w:rsidRDefault="002B4BAF" w:rsidP="002B4BAF">
      <w:pPr>
        <w:ind w:firstLine="708"/>
        <w:jc w:val="both"/>
        <w:rPr>
          <w:szCs w:val="28"/>
          <w:lang w:val="uk-UA"/>
        </w:rPr>
      </w:pPr>
    </w:p>
    <w:p w:rsidR="002B4BAF" w:rsidRDefault="002B4BAF" w:rsidP="002B4BAF">
      <w:pPr>
        <w:ind w:firstLine="708"/>
        <w:jc w:val="both"/>
        <w:rPr>
          <w:szCs w:val="28"/>
          <w:lang w:val="uk-UA"/>
        </w:rPr>
      </w:pPr>
    </w:p>
    <w:p w:rsidR="002B4BAF" w:rsidRDefault="002B4BAF" w:rsidP="002B4BAF">
      <w:pPr>
        <w:ind w:firstLine="708"/>
        <w:jc w:val="both"/>
        <w:rPr>
          <w:szCs w:val="28"/>
          <w:lang w:val="uk-UA"/>
        </w:rPr>
      </w:pPr>
    </w:p>
    <w:p w:rsidR="002B4BAF" w:rsidRDefault="002B4BAF" w:rsidP="002B4BAF">
      <w:pPr>
        <w:ind w:firstLine="708"/>
        <w:jc w:val="both"/>
        <w:rPr>
          <w:szCs w:val="28"/>
          <w:lang w:val="uk-UA"/>
        </w:rPr>
      </w:pPr>
    </w:p>
    <w:p w:rsidR="002B4BAF" w:rsidRDefault="002B4BAF" w:rsidP="002B4BAF">
      <w:pPr>
        <w:ind w:firstLine="708"/>
        <w:jc w:val="both"/>
        <w:rPr>
          <w:szCs w:val="28"/>
          <w:lang w:val="uk-UA"/>
        </w:rPr>
      </w:pPr>
    </w:p>
    <w:p w:rsidR="002B4BAF" w:rsidRDefault="002B4BAF" w:rsidP="002B4BAF">
      <w:pPr>
        <w:ind w:firstLine="708"/>
        <w:jc w:val="both"/>
        <w:rPr>
          <w:szCs w:val="28"/>
          <w:lang w:val="uk-UA"/>
        </w:rPr>
      </w:pPr>
    </w:p>
    <w:p w:rsidR="002B4BAF" w:rsidRDefault="002B4BAF" w:rsidP="002B4BAF">
      <w:pPr>
        <w:ind w:firstLine="708"/>
        <w:jc w:val="both"/>
        <w:rPr>
          <w:szCs w:val="28"/>
          <w:lang w:val="uk-UA"/>
        </w:rPr>
      </w:pPr>
    </w:p>
    <w:p w:rsidR="002B4BAF" w:rsidRPr="00634C54" w:rsidRDefault="002B4BAF" w:rsidP="002B4BAF">
      <w:pPr>
        <w:ind w:firstLine="708"/>
        <w:jc w:val="both"/>
        <w:rPr>
          <w:szCs w:val="28"/>
          <w:lang w:val="uk-UA"/>
        </w:rPr>
      </w:pPr>
      <w:r w:rsidRPr="00634C54">
        <w:rPr>
          <w:szCs w:val="28"/>
          <w:lang w:val="uk-UA"/>
        </w:rPr>
        <w:t xml:space="preserve">Протягом </w:t>
      </w:r>
      <w:r>
        <w:rPr>
          <w:szCs w:val="28"/>
          <w:lang w:val="uk-UA"/>
        </w:rPr>
        <w:t>201</w:t>
      </w:r>
      <w:r w:rsidR="006C173B">
        <w:rPr>
          <w:szCs w:val="28"/>
          <w:lang w:val="uk-UA"/>
        </w:rPr>
        <w:t>7-2018</w:t>
      </w:r>
      <w:r w:rsidRPr="00634C54">
        <w:rPr>
          <w:szCs w:val="28"/>
          <w:lang w:val="uk-UA"/>
        </w:rPr>
        <w:t xml:space="preserve"> </w:t>
      </w:r>
      <w:proofErr w:type="spellStart"/>
      <w:r w:rsidRPr="00634C54">
        <w:rPr>
          <w:szCs w:val="28"/>
          <w:lang w:val="uk-UA"/>
        </w:rPr>
        <w:t>н.р</w:t>
      </w:r>
      <w:proofErr w:type="spellEnd"/>
      <w:r w:rsidRPr="00634C54">
        <w:rPr>
          <w:szCs w:val="28"/>
          <w:lang w:val="uk-UA"/>
        </w:rPr>
        <w:t>., згідно плану роботи школи були проведені тематичні перевірки:</w:t>
      </w:r>
    </w:p>
    <w:p w:rsidR="002B4BAF" w:rsidRPr="004F5222" w:rsidRDefault="002B4BAF" w:rsidP="002B4BAF">
      <w:pPr>
        <w:numPr>
          <w:ilvl w:val="0"/>
          <w:numId w:val="1"/>
        </w:numPr>
        <w:jc w:val="both"/>
        <w:rPr>
          <w:szCs w:val="28"/>
          <w:lang w:val="uk-UA"/>
        </w:rPr>
      </w:pPr>
      <w:r w:rsidRPr="004F5222">
        <w:rPr>
          <w:lang w:val="uk-UA"/>
        </w:rPr>
        <w:t>Стан викладання предмету «</w:t>
      </w:r>
      <w:r w:rsidR="006C173B">
        <w:rPr>
          <w:lang w:val="uk-UA"/>
        </w:rPr>
        <w:t>Математика</w:t>
      </w:r>
      <w:r w:rsidRPr="004F5222">
        <w:rPr>
          <w:lang w:val="uk-UA"/>
        </w:rPr>
        <w:t xml:space="preserve">» </w:t>
      </w:r>
    </w:p>
    <w:p w:rsidR="006D29A7" w:rsidRDefault="002B4BAF" w:rsidP="006D29A7">
      <w:pPr>
        <w:pStyle w:val="a3"/>
        <w:numPr>
          <w:ilvl w:val="0"/>
          <w:numId w:val="1"/>
        </w:numPr>
        <w:jc w:val="both"/>
        <w:rPr>
          <w:szCs w:val="28"/>
          <w:lang w:val="uk-UA"/>
        </w:rPr>
      </w:pPr>
      <w:r w:rsidRPr="004F5222">
        <w:rPr>
          <w:szCs w:val="28"/>
          <w:lang w:val="uk-UA"/>
        </w:rPr>
        <w:t>Стан викладання предмету «</w:t>
      </w:r>
      <w:r w:rsidR="006C173B">
        <w:rPr>
          <w:szCs w:val="28"/>
          <w:lang w:val="uk-UA"/>
        </w:rPr>
        <w:t>Біологія. Екологія</w:t>
      </w:r>
      <w:r w:rsidR="006D29A7">
        <w:rPr>
          <w:szCs w:val="28"/>
          <w:lang w:val="uk-UA"/>
        </w:rPr>
        <w:t>».</w:t>
      </w:r>
    </w:p>
    <w:p w:rsidR="002B4BAF" w:rsidRPr="006D29A7" w:rsidRDefault="002B4BAF" w:rsidP="006D29A7">
      <w:pPr>
        <w:pStyle w:val="a3"/>
        <w:numPr>
          <w:ilvl w:val="0"/>
          <w:numId w:val="1"/>
        </w:numPr>
        <w:jc w:val="both"/>
        <w:rPr>
          <w:szCs w:val="28"/>
          <w:lang w:val="uk-UA"/>
        </w:rPr>
      </w:pPr>
      <w:r w:rsidRPr="006D29A7">
        <w:rPr>
          <w:szCs w:val="28"/>
          <w:lang w:val="uk-UA"/>
        </w:rPr>
        <w:t>«</w:t>
      </w:r>
      <w:r w:rsidR="006D29A7" w:rsidRPr="006D29A7">
        <w:rPr>
          <w:lang w:val="uk-UA"/>
        </w:rPr>
        <w:t>Про стан охорони праці та безпеки життєдіяльності по школі</w:t>
      </w:r>
      <w:r w:rsidRPr="006D29A7">
        <w:rPr>
          <w:lang w:val="uk-UA"/>
        </w:rPr>
        <w:t>»</w:t>
      </w:r>
    </w:p>
    <w:p w:rsidR="006D29A7" w:rsidRDefault="002B4BAF" w:rsidP="002B4BAF">
      <w:pPr>
        <w:pStyle w:val="a3"/>
        <w:numPr>
          <w:ilvl w:val="0"/>
          <w:numId w:val="1"/>
        </w:numPr>
        <w:ind w:left="0" w:firstLine="1068"/>
        <w:jc w:val="both"/>
        <w:rPr>
          <w:szCs w:val="28"/>
          <w:lang w:val="uk-UA"/>
        </w:rPr>
      </w:pPr>
      <w:r w:rsidRPr="006D29A7">
        <w:rPr>
          <w:szCs w:val="28"/>
          <w:lang w:val="uk-UA"/>
        </w:rPr>
        <w:t>Стан викладання предметів «</w:t>
      </w:r>
      <w:r w:rsidR="006D29A7" w:rsidRPr="006D29A7">
        <w:rPr>
          <w:szCs w:val="28"/>
          <w:lang w:val="uk-UA"/>
        </w:rPr>
        <w:t>Правознавство</w:t>
      </w:r>
      <w:r w:rsidRPr="006D29A7">
        <w:rPr>
          <w:szCs w:val="28"/>
          <w:lang w:val="uk-UA"/>
        </w:rPr>
        <w:t>», «</w:t>
      </w:r>
      <w:r w:rsidR="006D29A7" w:rsidRPr="006D29A7">
        <w:rPr>
          <w:szCs w:val="28"/>
          <w:lang w:val="uk-UA"/>
        </w:rPr>
        <w:t>Людина і світ</w:t>
      </w:r>
      <w:r w:rsidR="006D29A7">
        <w:rPr>
          <w:szCs w:val="28"/>
          <w:lang w:val="uk-UA"/>
        </w:rPr>
        <w:t>».</w:t>
      </w:r>
    </w:p>
    <w:p w:rsidR="002B4BAF" w:rsidRPr="00634C54" w:rsidRDefault="002B4BAF" w:rsidP="002B4BAF">
      <w:pPr>
        <w:ind w:firstLine="708"/>
        <w:jc w:val="both"/>
        <w:rPr>
          <w:szCs w:val="28"/>
          <w:lang w:val="uk-UA"/>
        </w:rPr>
      </w:pPr>
      <w:r w:rsidRPr="00634C54">
        <w:rPr>
          <w:szCs w:val="28"/>
          <w:lang w:val="uk-UA"/>
        </w:rPr>
        <w:t xml:space="preserve">У 2011-2012 </w:t>
      </w:r>
      <w:proofErr w:type="spellStart"/>
      <w:r w:rsidRPr="00634C54">
        <w:rPr>
          <w:szCs w:val="28"/>
          <w:lang w:val="uk-UA"/>
        </w:rPr>
        <w:t>н.р</w:t>
      </w:r>
      <w:proofErr w:type="spellEnd"/>
      <w:r w:rsidRPr="00634C54">
        <w:rPr>
          <w:szCs w:val="28"/>
          <w:lang w:val="uk-UA"/>
        </w:rPr>
        <w:t>. були заплановані і проведені такі психолого-педагогічні та виховні семінари:</w:t>
      </w:r>
    </w:p>
    <w:p w:rsidR="002B4BAF" w:rsidRPr="006D29A7" w:rsidRDefault="002B4BAF" w:rsidP="00A20AB2">
      <w:pPr>
        <w:numPr>
          <w:ilvl w:val="0"/>
          <w:numId w:val="7"/>
        </w:numPr>
        <w:rPr>
          <w:sz w:val="22"/>
          <w:lang w:val="uk-UA"/>
        </w:rPr>
      </w:pPr>
      <w:r w:rsidRPr="006D29A7">
        <w:rPr>
          <w:sz w:val="22"/>
          <w:lang w:val="uk-UA"/>
        </w:rPr>
        <w:t>«</w:t>
      </w:r>
      <w:r w:rsidR="006D29A7">
        <w:rPr>
          <w:bCs/>
          <w:kern w:val="36"/>
          <w:szCs w:val="28"/>
          <w:lang w:val="uk-UA"/>
        </w:rPr>
        <w:t>Д</w:t>
      </w:r>
      <w:proofErr w:type="spellStart"/>
      <w:r w:rsidR="006D29A7" w:rsidRPr="006D29A7">
        <w:rPr>
          <w:bCs/>
          <w:kern w:val="36"/>
          <w:szCs w:val="28"/>
        </w:rPr>
        <w:t>іяльність</w:t>
      </w:r>
      <w:proofErr w:type="spellEnd"/>
      <w:r w:rsidR="006D29A7" w:rsidRPr="006D29A7">
        <w:rPr>
          <w:bCs/>
          <w:kern w:val="36"/>
          <w:szCs w:val="28"/>
        </w:rPr>
        <w:t xml:space="preserve"> </w:t>
      </w:r>
      <w:proofErr w:type="spellStart"/>
      <w:r w:rsidR="006D29A7" w:rsidRPr="006D29A7">
        <w:rPr>
          <w:bCs/>
          <w:kern w:val="36"/>
          <w:szCs w:val="28"/>
        </w:rPr>
        <w:t>педагогічного</w:t>
      </w:r>
      <w:proofErr w:type="spellEnd"/>
      <w:r w:rsidR="006D29A7" w:rsidRPr="006D29A7">
        <w:rPr>
          <w:bCs/>
          <w:kern w:val="36"/>
          <w:szCs w:val="28"/>
        </w:rPr>
        <w:t xml:space="preserve"> </w:t>
      </w:r>
      <w:proofErr w:type="spellStart"/>
      <w:r w:rsidR="006D29A7" w:rsidRPr="006D29A7">
        <w:rPr>
          <w:bCs/>
          <w:kern w:val="36"/>
          <w:szCs w:val="28"/>
        </w:rPr>
        <w:t>колективу</w:t>
      </w:r>
      <w:proofErr w:type="spellEnd"/>
      <w:r w:rsidR="006D29A7" w:rsidRPr="006D29A7">
        <w:rPr>
          <w:bCs/>
          <w:kern w:val="36"/>
          <w:szCs w:val="28"/>
        </w:rPr>
        <w:t xml:space="preserve"> </w:t>
      </w:r>
      <w:proofErr w:type="spellStart"/>
      <w:r w:rsidR="006D29A7" w:rsidRPr="006D29A7">
        <w:rPr>
          <w:bCs/>
          <w:kern w:val="36"/>
          <w:szCs w:val="28"/>
        </w:rPr>
        <w:t>щодо</w:t>
      </w:r>
      <w:proofErr w:type="spellEnd"/>
      <w:r w:rsidR="006D29A7" w:rsidRPr="006D29A7">
        <w:rPr>
          <w:bCs/>
          <w:kern w:val="36"/>
          <w:szCs w:val="28"/>
        </w:rPr>
        <w:t xml:space="preserve"> </w:t>
      </w:r>
      <w:proofErr w:type="spellStart"/>
      <w:r w:rsidR="006D29A7" w:rsidRPr="006D29A7">
        <w:rPr>
          <w:bCs/>
          <w:kern w:val="36"/>
          <w:szCs w:val="28"/>
        </w:rPr>
        <w:t>створення</w:t>
      </w:r>
      <w:proofErr w:type="spellEnd"/>
      <w:r w:rsidR="006D29A7" w:rsidRPr="006D29A7">
        <w:rPr>
          <w:bCs/>
          <w:kern w:val="36"/>
          <w:szCs w:val="28"/>
        </w:rPr>
        <w:t xml:space="preserve"> </w:t>
      </w:r>
      <w:proofErr w:type="spellStart"/>
      <w:r w:rsidR="006D29A7" w:rsidRPr="006D29A7">
        <w:rPr>
          <w:bCs/>
          <w:kern w:val="36"/>
          <w:szCs w:val="28"/>
        </w:rPr>
        <w:t>сприятливих</w:t>
      </w:r>
      <w:proofErr w:type="spellEnd"/>
      <w:r w:rsidR="006D29A7" w:rsidRPr="006D29A7">
        <w:rPr>
          <w:bCs/>
          <w:kern w:val="36"/>
          <w:szCs w:val="28"/>
        </w:rPr>
        <w:t xml:space="preserve"> умов до </w:t>
      </w:r>
      <w:proofErr w:type="spellStart"/>
      <w:r w:rsidR="006D29A7" w:rsidRPr="006D29A7">
        <w:rPr>
          <w:bCs/>
          <w:kern w:val="36"/>
          <w:szCs w:val="28"/>
        </w:rPr>
        <w:t>продуктивної</w:t>
      </w:r>
      <w:proofErr w:type="spellEnd"/>
      <w:r w:rsidR="006D29A7" w:rsidRPr="006D29A7">
        <w:rPr>
          <w:bCs/>
          <w:kern w:val="36"/>
          <w:szCs w:val="28"/>
        </w:rPr>
        <w:t xml:space="preserve"> </w:t>
      </w:r>
      <w:proofErr w:type="spellStart"/>
      <w:r w:rsidR="006D29A7" w:rsidRPr="006D29A7">
        <w:rPr>
          <w:bCs/>
          <w:kern w:val="36"/>
          <w:szCs w:val="28"/>
        </w:rPr>
        <w:t>праці</w:t>
      </w:r>
      <w:proofErr w:type="spellEnd"/>
      <w:r w:rsidR="006D29A7" w:rsidRPr="006D29A7">
        <w:rPr>
          <w:bCs/>
          <w:kern w:val="36"/>
          <w:szCs w:val="28"/>
        </w:rPr>
        <w:t xml:space="preserve"> </w:t>
      </w:r>
      <w:proofErr w:type="spellStart"/>
      <w:r w:rsidR="006D29A7" w:rsidRPr="006D29A7">
        <w:rPr>
          <w:bCs/>
          <w:kern w:val="36"/>
          <w:szCs w:val="28"/>
        </w:rPr>
        <w:t>під</w:t>
      </w:r>
      <w:proofErr w:type="spellEnd"/>
      <w:r w:rsidR="006D29A7" w:rsidRPr="006D29A7">
        <w:rPr>
          <w:bCs/>
          <w:kern w:val="36"/>
          <w:szCs w:val="28"/>
        </w:rPr>
        <w:t xml:space="preserve"> час </w:t>
      </w:r>
      <w:proofErr w:type="spellStart"/>
      <w:r w:rsidR="006D29A7" w:rsidRPr="006D29A7">
        <w:rPr>
          <w:bCs/>
          <w:kern w:val="36"/>
          <w:szCs w:val="28"/>
        </w:rPr>
        <w:t>адаптаційного</w:t>
      </w:r>
      <w:proofErr w:type="spellEnd"/>
      <w:r w:rsidR="006D29A7" w:rsidRPr="006D29A7">
        <w:rPr>
          <w:bCs/>
          <w:kern w:val="36"/>
          <w:szCs w:val="28"/>
        </w:rPr>
        <w:t xml:space="preserve"> </w:t>
      </w:r>
      <w:proofErr w:type="spellStart"/>
      <w:r w:rsidR="006D29A7" w:rsidRPr="006D29A7">
        <w:rPr>
          <w:bCs/>
          <w:kern w:val="36"/>
          <w:szCs w:val="28"/>
        </w:rPr>
        <w:t>періоду</w:t>
      </w:r>
      <w:proofErr w:type="spellEnd"/>
      <w:r w:rsidR="006D29A7" w:rsidRPr="006D29A7">
        <w:rPr>
          <w:bCs/>
          <w:kern w:val="36"/>
          <w:szCs w:val="28"/>
        </w:rPr>
        <w:t xml:space="preserve"> </w:t>
      </w:r>
      <w:proofErr w:type="spellStart"/>
      <w:r w:rsidR="006D29A7" w:rsidRPr="006D29A7">
        <w:rPr>
          <w:bCs/>
          <w:kern w:val="36"/>
          <w:szCs w:val="28"/>
        </w:rPr>
        <w:t>учнів</w:t>
      </w:r>
      <w:proofErr w:type="spellEnd"/>
      <w:r w:rsidRPr="006D29A7">
        <w:rPr>
          <w:sz w:val="22"/>
          <w:lang w:val="uk-UA"/>
        </w:rPr>
        <w:t>» (жовтень)</w:t>
      </w:r>
    </w:p>
    <w:p w:rsidR="002B4BAF" w:rsidRDefault="006D29A7" w:rsidP="00A20AB2">
      <w:pPr>
        <w:numPr>
          <w:ilvl w:val="0"/>
          <w:numId w:val="7"/>
        </w:numPr>
        <w:rPr>
          <w:sz w:val="22"/>
          <w:lang w:val="uk-UA"/>
        </w:rPr>
      </w:pPr>
      <w:r>
        <w:rPr>
          <w:sz w:val="22"/>
          <w:lang w:val="uk-UA"/>
        </w:rPr>
        <w:t>«Р</w:t>
      </w:r>
      <w:proofErr w:type="spellStart"/>
      <w:r w:rsidRPr="006D29A7">
        <w:rPr>
          <w:bCs/>
          <w:kern w:val="36"/>
          <w:szCs w:val="28"/>
        </w:rPr>
        <w:t>озвиток</w:t>
      </w:r>
      <w:proofErr w:type="spellEnd"/>
      <w:r w:rsidRPr="006D29A7">
        <w:rPr>
          <w:bCs/>
          <w:kern w:val="36"/>
          <w:szCs w:val="28"/>
        </w:rPr>
        <w:t xml:space="preserve"> </w:t>
      </w:r>
      <w:proofErr w:type="spellStart"/>
      <w:r w:rsidRPr="006D29A7">
        <w:rPr>
          <w:bCs/>
          <w:kern w:val="36"/>
          <w:szCs w:val="28"/>
        </w:rPr>
        <w:t>творчої</w:t>
      </w:r>
      <w:proofErr w:type="spellEnd"/>
      <w:r w:rsidRPr="006D29A7">
        <w:rPr>
          <w:bCs/>
          <w:kern w:val="36"/>
          <w:szCs w:val="28"/>
        </w:rPr>
        <w:t xml:space="preserve"> </w:t>
      </w:r>
      <w:proofErr w:type="spellStart"/>
      <w:r w:rsidRPr="006D29A7">
        <w:rPr>
          <w:bCs/>
          <w:kern w:val="36"/>
          <w:szCs w:val="28"/>
        </w:rPr>
        <w:t>активності</w:t>
      </w:r>
      <w:proofErr w:type="spellEnd"/>
      <w:r w:rsidRPr="006D29A7">
        <w:rPr>
          <w:bCs/>
          <w:kern w:val="36"/>
          <w:szCs w:val="28"/>
        </w:rPr>
        <w:t xml:space="preserve"> </w:t>
      </w:r>
      <w:proofErr w:type="spellStart"/>
      <w:r w:rsidRPr="006D29A7">
        <w:rPr>
          <w:bCs/>
          <w:kern w:val="36"/>
          <w:szCs w:val="28"/>
        </w:rPr>
        <w:t>школярів</w:t>
      </w:r>
      <w:proofErr w:type="spellEnd"/>
      <w:r w:rsidRPr="006D29A7">
        <w:rPr>
          <w:bCs/>
          <w:kern w:val="36"/>
          <w:szCs w:val="28"/>
        </w:rPr>
        <w:t xml:space="preserve"> шляхом </w:t>
      </w:r>
      <w:proofErr w:type="spellStart"/>
      <w:r w:rsidRPr="006D29A7">
        <w:rPr>
          <w:bCs/>
          <w:kern w:val="36"/>
          <w:szCs w:val="28"/>
        </w:rPr>
        <w:t>впровадження</w:t>
      </w:r>
      <w:proofErr w:type="spellEnd"/>
      <w:r w:rsidRPr="006D29A7">
        <w:rPr>
          <w:bCs/>
          <w:kern w:val="36"/>
          <w:szCs w:val="28"/>
        </w:rPr>
        <w:t xml:space="preserve"> </w:t>
      </w:r>
      <w:proofErr w:type="spellStart"/>
      <w:r w:rsidRPr="006D29A7">
        <w:rPr>
          <w:bCs/>
          <w:kern w:val="36"/>
          <w:szCs w:val="28"/>
        </w:rPr>
        <w:t>сучасних</w:t>
      </w:r>
      <w:proofErr w:type="spellEnd"/>
      <w:r w:rsidRPr="006D29A7">
        <w:rPr>
          <w:bCs/>
          <w:kern w:val="36"/>
          <w:szCs w:val="28"/>
        </w:rPr>
        <w:t xml:space="preserve"> форм </w:t>
      </w:r>
      <w:proofErr w:type="spellStart"/>
      <w:r w:rsidRPr="006D29A7">
        <w:rPr>
          <w:bCs/>
          <w:kern w:val="36"/>
          <w:szCs w:val="28"/>
        </w:rPr>
        <w:t>роботи</w:t>
      </w:r>
      <w:proofErr w:type="spellEnd"/>
      <w:r w:rsidRPr="006D29A7">
        <w:rPr>
          <w:bCs/>
          <w:kern w:val="36"/>
          <w:szCs w:val="28"/>
        </w:rPr>
        <w:t xml:space="preserve"> у </w:t>
      </w:r>
      <w:proofErr w:type="spellStart"/>
      <w:r w:rsidRPr="006D29A7">
        <w:rPr>
          <w:bCs/>
          <w:kern w:val="36"/>
          <w:szCs w:val="28"/>
        </w:rPr>
        <w:t>проведенні</w:t>
      </w:r>
      <w:proofErr w:type="spellEnd"/>
      <w:r w:rsidRPr="006D29A7">
        <w:rPr>
          <w:bCs/>
          <w:kern w:val="36"/>
          <w:szCs w:val="28"/>
        </w:rPr>
        <w:t xml:space="preserve"> </w:t>
      </w:r>
      <w:proofErr w:type="spellStart"/>
      <w:r w:rsidRPr="006D29A7">
        <w:rPr>
          <w:bCs/>
          <w:kern w:val="36"/>
          <w:szCs w:val="28"/>
        </w:rPr>
        <w:t>виховних</w:t>
      </w:r>
      <w:proofErr w:type="spellEnd"/>
      <w:r w:rsidRPr="006D29A7">
        <w:rPr>
          <w:bCs/>
          <w:kern w:val="36"/>
          <w:szCs w:val="28"/>
        </w:rPr>
        <w:t xml:space="preserve"> та </w:t>
      </w:r>
      <w:proofErr w:type="spellStart"/>
      <w:r w:rsidRPr="006D29A7">
        <w:rPr>
          <w:bCs/>
          <w:kern w:val="36"/>
          <w:szCs w:val="28"/>
        </w:rPr>
        <w:t>позаурочних</w:t>
      </w:r>
      <w:proofErr w:type="spellEnd"/>
      <w:r w:rsidRPr="006D29A7">
        <w:rPr>
          <w:bCs/>
          <w:kern w:val="36"/>
          <w:szCs w:val="28"/>
        </w:rPr>
        <w:t xml:space="preserve"> </w:t>
      </w:r>
      <w:proofErr w:type="spellStart"/>
      <w:r w:rsidRPr="006D29A7">
        <w:rPr>
          <w:bCs/>
          <w:kern w:val="36"/>
          <w:szCs w:val="28"/>
        </w:rPr>
        <w:t>заходів</w:t>
      </w:r>
      <w:proofErr w:type="spellEnd"/>
      <w:r w:rsidR="002B4BAF" w:rsidRPr="006D29A7">
        <w:rPr>
          <w:sz w:val="22"/>
          <w:lang w:val="uk-UA"/>
        </w:rPr>
        <w:t>» (грудень)</w:t>
      </w:r>
    </w:p>
    <w:p w:rsidR="006D29A7" w:rsidRPr="006D29A7" w:rsidRDefault="006D29A7" w:rsidP="00A20AB2">
      <w:pPr>
        <w:numPr>
          <w:ilvl w:val="0"/>
          <w:numId w:val="7"/>
        </w:numPr>
        <w:rPr>
          <w:sz w:val="20"/>
          <w:lang w:val="uk-UA"/>
        </w:rPr>
      </w:pPr>
      <w:r w:rsidRPr="006D29A7">
        <w:rPr>
          <w:bCs/>
          <w:szCs w:val="28"/>
          <w:lang w:val="uk-UA"/>
        </w:rPr>
        <w:t xml:space="preserve">«Формування соціальних </w:t>
      </w:r>
      <w:proofErr w:type="spellStart"/>
      <w:r w:rsidRPr="006D29A7">
        <w:rPr>
          <w:bCs/>
          <w:szCs w:val="28"/>
          <w:lang w:val="uk-UA"/>
        </w:rPr>
        <w:t>компетенцій</w:t>
      </w:r>
      <w:proofErr w:type="spellEnd"/>
      <w:r w:rsidRPr="006D29A7">
        <w:rPr>
          <w:bCs/>
          <w:szCs w:val="28"/>
          <w:lang w:val="uk-UA"/>
        </w:rPr>
        <w:t xml:space="preserve"> учнів різних вікових категорій»</w:t>
      </w:r>
    </w:p>
    <w:p w:rsidR="002B4BAF" w:rsidRDefault="002B4BAF" w:rsidP="002B4BAF">
      <w:pPr>
        <w:pStyle w:val="a3"/>
        <w:ind w:left="360"/>
        <w:jc w:val="both"/>
        <w:rPr>
          <w:lang w:val="uk-UA"/>
        </w:rPr>
      </w:pPr>
    </w:p>
    <w:p w:rsidR="002B4BAF" w:rsidRPr="00346FE2" w:rsidRDefault="002B4BAF" w:rsidP="002B4BAF">
      <w:pPr>
        <w:pStyle w:val="a3"/>
        <w:rPr>
          <w:b/>
          <w:lang w:val="uk-UA"/>
        </w:rPr>
      </w:pPr>
      <w:r w:rsidRPr="00346FE2">
        <w:rPr>
          <w:b/>
          <w:lang w:val="uk-UA"/>
        </w:rPr>
        <w:t>Основні досягнення школи за 2017-2018 навчальний рік:</w:t>
      </w:r>
    </w:p>
    <w:p w:rsidR="002B4BAF" w:rsidRPr="00346FE2" w:rsidRDefault="002B4BAF" w:rsidP="002B4BAF">
      <w:pPr>
        <w:jc w:val="both"/>
        <w:rPr>
          <w:i/>
          <w:szCs w:val="28"/>
          <w:lang w:val="uk-UA"/>
        </w:rPr>
      </w:pPr>
      <w:r w:rsidRPr="00346FE2">
        <w:rPr>
          <w:i/>
          <w:szCs w:val="28"/>
          <w:lang w:val="uk-UA"/>
        </w:rPr>
        <w:t>впровадження в навчально-виховний процес новітніх технологій:</w:t>
      </w:r>
    </w:p>
    <w:p w:rsidR="002B4BAF" w:rsidRPr="00137FD0" w:rsidRDefault="002B4BAF" w:rsidP="002B4BAF">
      <w:pPr>
        <w:jc w:val="both"/>
        <w:rPr>
          <w:b/>
          <w:lang w:val="uk-UA"/>
        </w:rPr>
      </w:pPr>
      <w:r w:rsidRPr="00346FE2">
        <w:rPr>
          <w:szCs w:val="28"/>
          <w:lang w:val="uk-UA"/>
        </w:rPr>
        <w:t>201</w:t>
      </w:r>
      <w:r w:rsidR="00137FD0">
        <w:rPr>
          <w:szCs w:val="28"/>
          <w:lang w:val="uk-UA"/>
        </w:rPr>
        <w:t xml:space="preserve">7-2018 </w:t>
      </w:r>
      <w:proofErr w:type="spellStart"/>
      <w:r w:rsidR="00137FD0">
        <w:rPr>
          <w:szCs w:val="28"/>
          <w:lang w:val="uk-UA"/>
        </w:rPr>
        <w:t>р.р</w:t>
      </w:r>
      <w:proofErr w:type="spellEnd"/>
      <w:r w:rsidR="00137FD0">
        <w:rPr>
          <w:szCs w:val="28"/>
          <w:lang w:val="uk-UA"/>
        </w:rPr>
        <w:t>.</w:t>
      </w:r>
      <w:r w:rsidRPr="00346FE2">
        <w:rPr>
          <w:szCs w:val="28"/>
          <w:lang w:val="uk-UA"/>
        </w:rPr>
        <w:t xml:space="preserve"> </w:t>
      </w:r>
      <w:r w:rsidR="00137FD0">
        <w:rPr>
          <w:szCs w:val="28"/>
          <w:lang w:val="uk-UA"/>
        </w:rPr>
        <w:t>–</w:t>
      </w:r>
      <w:r w:rsidRPr="00346FE2">
        <w:rPr>
          <w:szCs w:val="28"/>
          <w:lang w:val="uk-UA"/>
        </w:rPr>
        <w:t xml:space="preserve"> </w:t>
      </w:r>
      <w:r w:rsidR="00137FD0">
        <w:rPr>
          <w:szCs w:val="28"/>
          <w:lang w:val="uk-UA"/>
        </w:rPr>
        <w:t xml:space="preserve">продовження </w:t>
      </w:r>
      <w:proofErr w:type="spellStart"/>
      <w:r w:rsidR="00137FD0">
        <w:rPr>
          <w:b/>
        </w:rPr>
        <w:t>реалізаці</w:t>
      </w:r>
      <w:proofErr w:type="spellEnd"/>
      <w:r w:rsidR="00137FD0">
        <w:rPr>
          <w:b/>
          <w:lang w:val="uk-UA"/>
        </w:rPr>
        <w:t>ї</w:t>
      </w:r>
      <w:r w:rsidRPr="00346FE2">
        <w:rPr>
          <w:b/>
        </w:rPr>
        <w:t xml:space="preserve"> </w:t>
      </w:r>
      <w:proofErr w:type="spellStart"/>
      <w:r w:rsidRPr="00346FE2">
        <w:rPr>
          <w:b/>
        </w:rPr>
        <w:t>Всеукраїнського</w:t>
      </w:r>
      <w:proofErr w:type="spellEnd"/>
      <w:r w:rsidRPr="00346FE2">
        <w:rPr>
          <w:b/>
        </w:rPr>
        <w:t xml:space="preserve"> проекту «</w:t>
      </w:r>
      <w:proofErr w:type="spellStart"/>
      <w:r w:rsidRPr="00346FE2">
        <w:rPr>
          <w:b/>
        </w:rPr>
        <w:t>Вчимося</w:t>
      </w:r>
      <w:proofErr w:type="spellEnd"/>
      <w:r w:rsidRPr="00346FE2">
        <w:rPr>
          <w:b/>
        </w:rPr>
        <w:t xml:space="preserve"> </w:t>
      </w:r>
      <w:proofErr w:type="spellStart"/>
      <w:r w:rsidRPr="00346FE2">
        <w:rPr>
          <w:b/>
        </w:rPr>
        <w:t>жити</w:t>
      </w:r>
      <w:proofErr w:type="spellEnd"/>
      <w:r w:rsidRPr="00346FE2">
        <w:rPr>
          <w:b/>
        </w:rPr>
        <w:t xml:space="preserve"> разом»</w:t>
      </w:r>
      <w:r w:rsidR="00137FD0">
        <w:rPr>
          <w:b/>
          <w:lang w:val="uk-UA"/>
        </w:rPr>
        <w:t xml:space="preserve">, курси «Основи </w:t>
      </w:r>
      <w:proofErr w:type="spellStart"/>
      <w:r w:rsidR="00137FD0">
        <w:rPr>
          <w:b/>
          <w:lang w:val="uk-UA"/>
        </w:rPr>
        <w:t>здоров’язбережувальної</w:t>
      </w:r>
      <w:proofErr w:type="spellEnd"/>
      <w:r w:rsidR="00137FD0">
        <w:rPr>
          <w:b/>
          <w:lang w:val="uk-UA"/>
        </w:rPr>
        <w:t xml:space="preserve"> компетенції», «Вчимося жити разом» (8 вчителів початкової школи, 1 вчитель старшої школи)</w:t>
      </w:r>
    </w:p>
    <w:p w:rsidR="002B4BAF" w:rsidRPr="00346FE2" w:rsidRDefault="002B4BAF" w:rsidP="002B4BAF">
      <w:pPr>
        <w:rPr>
          <w:lang w:val="uk-UA"/>
        </w:rPr>
      </w:pPr>
      <w:r w:rsidRPr="00137FD0">
        <w:rPr>
          <w:lang w:val="uk-UA"/>
        </w:rPr>
        <w:t>201</w:t>
      </w:r>
      <w:r w:rsidR="00137FD0" w:rsidRPr="00137FD0">
        <w:rPr>
          <w:lang w:val="uk-UA"/>
        </w:rPr>
        <w:t xml:space="preserve">7-2018 </w:t>
      </w:r>
      <w:r w:rsidRPr="00137FD0">
        <w:rPr>
          <w:lang w:val="uk-UA"/>
        </w:rPr>
        <w:t xml:space="preserve"> </w:t>
      </w:r>
      <w:proofErr w:type="spellStart"/>
      <w:r w:rsidRPr="00137FD0">
        <w:rPr>
          <w:lang w:val="uk-UA"/>
        </w:rPr>
        <w:t>р</w:t>
      </w:r>
      <w:r w:rsidR="00137FD0" w:rsidRPr="00137FD0">
        <w:rPr>
          <w:lang w:val="uk-UA"/>
        </w:rPr>
        <w:t>.р</w:t>
      </w:r>
      <w:proofErr w:type="spellEnd"/>
      <w:r w:rsidR="00137FD0" w:rsidRPr="00137FD0">
        <w:rPr>
          <w:lang w:val="uk-UA"/>
        </w:rPr>
        <w:t>.</w:t>
      </w:r>
      <w:r w:rsidRPr="00346FE2">
        <w:rPr>
          <w:b/>
          <w:lang w:val="uk-UA"/>
        </w:rPr>
        <w:t xml:space="preserve"> - </w:t>
      </w:r>
      <w:r w:rsidR="00137FD0" w:rsidRPr="00137FD0">
        <w:rPr>
          <w:b/>
          <w:lang w:val="uk-UA"/>
        </w:rPr>
        <w:t>проект «</w:t>
      </w:r>
      <w:proofErr w:type="spellStart"/>
      <w:r w:rsidR="00137FD0" w:rsidRPr="00137FD0">
        <w:rPr>
          <w:b/>
          <w:lang w:val="uk-UA"/>
        </w:rPr>
        <w:t>Енергоефективні</w:t>
      </w:r>
      <w:proofErr w:type="spellEnd"/>
      <w:r w:rsidR="00137FD0" w:rsidRPr="00137FD0">
        <w:rPr>
          <w:b/>
          <w:lang w:val="uk-UA"/>
        </w:rPr>
        <w:t xml:space="preserve"> школи: нова генерація»</w:t>
      </w:r>
      <w:r w:rsidR="00137FD0">
        <w:rPr>
          <w:b/>
          <w:lang w:val="uk-UA"/>
        </w:rPr>
        <w:t>: навчальний курс «Основи енергопостачання та енергозбереження»</w:t>
      </w:r>
    </w:p>
    <w:p w:rsidR="002B4BAF" w:rsidRPr="00346FE2" w:rsidRDefault="002B4BAF" w:rsidP="002B4BAF">
      <w:pPr>
        <w:rPr>
          <w:sz w:val="22"/>
          <w:lang w:val="uk-UA"/>
        </w:rPr>
      </w:pPr>
      <w:r w:rsidRPr="00346FE2">
        <w:rPr>
          <w:lang w:val="uk-UA"/>
        </w:rPr>
        <w:t>2016-201</w:t>
      </w:r>
      <w:r w:rsidR="00137FD0">
        <w:rPr>
          <w:lang w:val="uk-UA"/>
        </w:rPr>
        <w:t>8</w:t>
      </w:r>
      <w:r w:rsidRPr="00346FE2">
        <w:rPr>
          <w:lang w:val="uk-UA"/>
        </w:rPr>
        <w:t xml:space="preserve"> роки – проект </w:t>
      </w:r>
      <w:proofErr w:type="spellStart"/>
      <w:r w:rsidRPr="00346FE2">
        <w:rPr>
          <w:rStyle w:val="a9"/>
          <w:rFonts w:eastAsia="Calibri"/>
        </w:rPr>
        <w:t>eTwinning</w:t>
      </w:r>
      <w:proofErr w:type="spellEnd"/>
    </w:p>
    <w:p w:rsidR="002B4BAF" w:rsidRPr="00346FE2" w:rsidRDefault="002B4BAF" w:rsidP="002B4BAF">
      <w:pPr>
        <w:jc w:val="both"/>
        <w:rPr>
          <w:szCs w:val="28"/>
          <w:lang w:val="uk-UA"/>
        </w:rPr>
      </w:pPr>
    </w:p>
    <w:p w:rsidR="002B4BAF" w:rsidRPr="00346FE2" w:rsidRDefault="002B4BAF" w:rsidP="002B4BAF">
      <w:pPr>
        <w:jc w:val="both"/>
        <w:rPr>
          <w:i/>
          <w:szCs w:val="28"/>
          <w:lang w:val="uk-UA"/>
        </w:rPr>
      </w:pPr>
      <w:r w:rsidRPr="00346FE2">
        <w:rPr>
          <w:szCs w:val="28"/>
          <w:lang w:val="uk-UA"/>
        </w:rPr>
        <w:tab/>
      </w:r>
      <w:r w:rsidRPr="00346FE2">
        <w:rPr>
          <w:i/>
          <w:szCs w:val="28"/>
          <w:lang w:val="uk-UA"/>
        </w:rPr>
        <w:t>створення умов для удосконалення самоосвітньої діяльності педагогів та їх саморозвитку, готовності до інновацій:</w:t>
      </w:r>
    </w:p>
    <w:p w:rsidR="002B4BAF" w:rsidRPr="00346FE2" w:rsidRDefault="002B4BAF" w:rsidP="002B4BAF">
      <w:pPr>
        <w:jc w:val="both"/>
        <w:rPr>
          <w:szCs w:val="28"/>
          <w:lang w:val="uk-UA"/>
        </w:rPr>
      </w:pPr>
      <w:r w:rsidRPr="00346FE2">
        <w:rPr>
          <w:szCs w:val="28"/>
          <w:lang w:val="uk-UA"/>
        </w:rPr>
        <w:t xml:space="preserve">2017 рік – </w:t>
      </w:r>
      <w:r w:rsidR="00137FD0">
        <w:rPr>
          <w:szCs w:val="28"/>
          <w:lang w:val="uk-UA"/>
        </w:rPr>
        <w:t xml:space="preserve">Баранова О.О., </w:t>
      </w:r>
      <w:proofErr w:type="spellStart"/>
      <w:r w:rsidR="00137FD0">
        <w:rPr>
          <w:szCs w:val="28"/>
          <w:lang w:val="uk-UA"/>
        </w:rPr>
        <w:t>Левковець</w:t>
      </w:r>
      <w:proofErr w:type="spellEnd"/>
      <w:r w:rsidR="00137FD0">
        <w:rPr>
          <w:szCs w:val="28"/>
          <w:lang w:val="uk-UA"/>
        </w:rPr>
        <w:t xml:space="preserve"> О.С.</w:t>
      </w:r>
      <w:r w:rsidRPr="00346FE2">
        <w:rPr>
          <w:szCs w:val="28"/>
          <w:lang w:val="uk-UA"/>
        </w:rPr>
        <w:t xml:space="preserve"> </w:t>
      </w:r>
      <w:r w:rsidR="00137FD0">
        <w:rPr>
          <w:szCs w:val="28"/>
          <w:lang w:val="uk-UA"/>
        </w:rPr>
        <w:t>учасники заочного туру «Учитель року» у номінації українська мова</w:t>
      </w:r>
    </w:p>
    <w:p w:rsidR="002B4BAF" w:rsidRDefault="002B4BAF" w:rsidP="002B4BAF">
      <w:pPr>
        <w:jc w:val="both"/>
        <w:rPr>
          <w:szCs w:val="28"/>
          <w:lang w:val="uk-UA"/>
        </w:rPr>
      </w:pPr>
      <w:r w:rsidRPr="00346FE2">
        <w:rPr>
          <w:szCs w:val="28"/>
          <w:lang w:val="uk-UA"/>
        </w:rPr>
        <w:t xml:space="preserve">2016-2017 </w:t>
      </w:r>
      <w:proofErr w:type="spellStart"/>
      <w:r w:rsidRPr="00346FE2">
        <w:rPr>
          <w:szCs w:val="28"/>
          <w:lang w:val="uk-UA"/>
        </w:rPr>
        <w:t>н.р</w:t>
      </w:r>
      <w:proofErr w:type="spellEnd"/>
      <w:r w:rsidRPr="00346FE2">
        <w:rPr>
          <w:szCs w:val="28"/>
          <w:lang w:val="uk-UA"/>
        </w:rPr>
        <w:t>. – Гаркуша О.П. неодноразовий учасник обласних тренінгів з англійської мови</w:t>
      </w:r>
    </w:p>
    <w:p w:rsidR="00137FD0" w:rsidRDefault="00137FD0" w:rsidP="002B4BAF">
      <w:pPr>
        <w:jc w:val="both"/>
        <w:rPr>
          <w:lang w:val="uk-UA"/>
        </w:rPr>
      </w:pPr>
      <w:r>
        <w:rPr>
          <w:szCs w:val="28"/>
          <w:lang w:val="uk-UA"/>
        </w:rPr>
        <w:t xml:space="preserve">2017-2018 </w:t>
      </w:r>
      <w:proofErr w:type="spellStart"/>
      <w:r>
        <w:rPr>
          <w:szCs w:val="28"/>
          <w:lang w:val="uk-UA"/>
        </w:rPr>
        <w:t>н.р</w:t>
      </w:r>
      <w:proofErr w:type="spellEnd"/>
      <w:r>
        <w:rPr>
          <w:szCs w:val="28"/>
          <w:lang w:val="uk-UA"/>
        </w:rPr>
        <w:t xml:space="preserve">. - </w:t>
      </w:r>
      <w:proofErr w:type="spellStart"/>
      <w:r w:rsidRPr="00137FD0">
        <w:rPr>
          <w:lang w:val="uk-UA"/>
        </w:rPr>
        <w:t>Онлайн-курс</w:t>
      </w:r>
      <w:proofErr w:type="spellEnd"/>
      <w:r w:rsidRPr="00137FD0">
        <w:rPr>
          <w:lang w:val="uk-UA"/>
        </w:rPr>
        <w:t xml:space="preserve"> для вчителів початкової школи в рамках реалізації проекту НУШ</w:t>
      </w:r>
    </w:p>
    <w:p w:rsidR="00137FD0" w:rsidRPr="00137FD0" w:rsidRDefault="00137FD0" w:rsidP="002B4BAF">
      <w:pPr>
        <w:jc w:val="both"/>
        <w:rPr>
          <w:sz w:val="22"/>
          <w:szCs w:val="28"/>
          <w:lang w:val="uk-UA"/>
        </w:rPr>
      </w:pPr>
      <w:r>
        <w:rPr>
          <w:lang w:val="uk-UA"/>
        </w:rPr>
        <w:t xml:space="preserve">2017-2018 </w:t>
      </w:r>
      <w:proofErr w:type="spellStart"/>
      <w:r>
        <w:rPr>
          <w:lang w:val="uk-UA"/>
        </w:rPr>
        <w:t>н.р</w:t>
      </w:r>
      <w:proofErr w:type="spellEnd"/>
      <w:r>
        <w:rPr>
          <w:lang w:val="uk-UA"/>
        </w:rPr>
        <w:t xml:space="preserve">. - </w:t>
      </w:r>
      <w:proofErr w:type="spellStart"/>
      <w:r w:rsidRPr="00137FD0">
        <w:rPr>
          <w:lang w:val="uk-UA"/>
        </w:rPr>
        <w:t>Онлайн-курси</w:t>
      </w:r>
      <w:proofErr w:type="spellEnd"/>
      <w:r w:rsidRPr="00137FD0">
        <w:rPr>
          <w:sz w:val="22"/>
          <w:lang w:val="uk-UA"/>
        </w:rPr>
        <w:t xml:space="preserve"> на платформі </w:t>
      </w:r>
      <w:r w:rsidRPr="00137FD0">
        <w:rPr>
          <w:sz w:val="22"/>
          <w:lang w:val="en-US"/>
        </w:rPr>
        <w:t>PROMETEUS</w:t>
      </w:r>
      <w:r w:rsidRPr="00137FD0">
        <w:rPr>
          <w:sz w:val="22"/>
          <w:lang w:val="uk-UA"/>
        </w:rPr>
        <w:t xml:space="preserve">, </w:t>
      </w:r>
      <w:proofErr w:type="spellStart"/>
      <w:r w:rsidRPr="00137FD0">
        <w:rPr>
          <w:sz w:val="22"/>
          <w:lang w:val="uk-UA"/>
        </w:rPr>
        <w:t>Освіторія</w:t>
      </w:r>
      <w:proofErr w:type="spellEnd"/>
      <w:r w:rsidRPr="00137FD0">
        <w:rPr>
          <w:sz w:val="22"/>
          <w:lang w:val="uk-UA"/>
        </w:rPr>
        <w:t xml:space="preserve">, </w:t>
      </w:r>
      <w:proofErr w:type="spellStart"/>
      <w:r w:rsidRPr="00137FD0">
        <w:rPr>
          <w:lang w:val="uk-UA"/>
        </w:rPr>
        <w:t>вебінари</w:t>
      </w:r>
      <w:proofErr w:type="spellEnd"/>
    </w:p>
    <w:p w:rsidR="002B4BAF" w:rsidRPr="00346FE2" w:rsidRDefault="002B4BAF" w:rsidP="00792E5B">
      <w:pPr>
        <w:jc w:val="both"/>
        <w:rPr>
          <w:szCs w:val="28"/>
          <w:lang w:val="uk-UA"/>
        </w:rPr>
      </w:pPr>
    </w:p>
    <w:p w:rsidR="002B4BAF" w:rsidRPr="00346FE2" w:rsidRDefault="002B4BAF" w:rsidP="002B4BAF">
      <w:pPr>
        <w:ind w:firstLine="708"/>
        <w:jc w:val="both"/>
        <w:rPr>
          <w:i/>
          <w:szCs w:val="28"/>
          <w:lang w:val="uk-UA"/>
        </w:rPr>
      </w:pPr>
      <w:r w:rsidRPr="00346FE2">
        <w:rPr>
          <w:i/>
          <w:szCs w:val="28"/>
          <w:lang w:val="uk-UA"/>
        </w:rPr>
        <w:t>виявлення, розвиток та підтримку обдарованих дітей:</w:t>
      </w:r>
    </w:p>
    <w:p w:rsidR="002B4BAF" w:rsidRDefault="00792E5B" w:rsidP="002B4BAF">
      <w:pPr>
        <w:ind w:firstLine="708"/>
        <w:jc w:val="both"/>
        <w:rPr>
          <w:szCs w:val="28"/>
          <w:lang w:val="uk-UA"/>
        </w:rPr>
      </w:pPr>
      <w:r>
        <w:rPr>
          <w:szCs w:val="28"/>
          <w:lang w:val="uk-UA"/>
        </w:rPr>
        <w:t>2017</w:t>
      </w:r>
      <w:r w:rsidR="002B4BAF" w:rsidRPr="00346FE2">
        <w:rPr>
          <w:szCs w:val="28"/>
          <w:lang w:val="uk-UA"/>
        </w:rPr>
        <w:t xml:space="preserve"> рік - щорічне свято «Овація», де нагороджуються учні, що досягли значних успіхів у олімпіадах та конкурсах.</w:t>
      </w:r>
    </w:p>
    <w:p w:rsidR="00792E5B" w:rsidRDefault="00792E5B" w:rsidP="002B4BAF">
      <w:pPr>
        <w:ind w:firstLine="708"/>
        <w:jc w:val="both"/>
        <w:rPr>
          <w:szCs w:val="28"/>
          <w:lang w:val="uk-UA"/>
        </w:rPr>
      </w:pPr>
      <w:r>
        <w:rPr>
          <w:szCs w:val="28"/>
          <w:lang w:val="uk-UA"/>
        </w:rPr>
        <w:t xml:space="preserve">2017-2018 </w:t>
      </w:r>
      <w:proofErr w:type="spellStart"/>
      <w:r>
        <w:rPr>
          <w:szCs w:val="28"/>
          <w:lang w:val="uk-UA"/>
        </w:rPr>
        <w:t>н.р</w:t>
      </w:r>
      <w:proofErr w:type="spellEnd"/>
      <w:r>
        <w:rPr>
          <w:szCs w:val="28"/>
          <w:lang w:val="uk-UA"/>
        </w:rPr>
        <w:t>. – захист наукових робіт в МАН:</w:t>
      </w:r>
    </w:p>
    <w:p w:rsidR="00792E5B" w:rsidRDefault="00792E5B" w:rsidP="002B4BAF">
      <w:pPr>
        <w:ind w:firstLine="708"/>
        <w:jc w:val="both"/>
        <w:rPr>
          <w:szCs w:val="28"/>
          <w:lang w:val="uk-UA"/>
        </w:rPr>
      </w:pPr>
      <w:r>
        <w:rPr>
          <w:szCs w:val="28"/>
          <w:lang w:val="uk-UA"/>
        </w:rPr>
        <w:t>І етап – І місце Щербина Д.</w:t>
      </w:r>
    </w:p>
    <w:p w:rsidR="00792E5B" w:rsidRDefault="00792E5B" w:rsidP="002B4BAF">
      <w:pPr>
        <w:ind w:firstLine="708"/>
        <w:jc w:val="both"/>
        <w:rPr>
          <w:szCs w:val="28"/>
          <w:lang w:val="uk-UA"/>
        </w:rPr>
      </w:pPr>
      <w:r>
        <w:rPr>
          <w:szCs w:val="28"/>
          <w:lang w:val="uk-UA"/>
        </w:rPr>
        <w:t xml:space="preserve">              ІІІ місце </w:t>
      </w:r>
      <w:proofErr w:type="spellStart"/>
      <w:r>
        <w:rPr>
          <w:szCs w:val="28"/>
          <w:lang w:val="uk-UA"/>
        </w:rPr>
        <w:t>Шумілов</w:t>
      </w:r>
      <w:proofErr w:type="spellEnd"/>
      <w:r>
        <w:rPr>
          <w:szCs w:val="28"/>
          <w:lang w:val="uk-UA"/>
        </w:rPr>
        <w:t xml:space="preserve"> В.</w:t>
      </w:r>
    </w:p>
    <w:p w:rsidR="00792E5B" w:rsidRDefault="00792E5B" w:rsidP="002B4BAF">
      <w:pPr>
        <w:ind w:firstLine="708"/>
        <w:jc w:val="both"/>
        <w:rPr>
          <w:szCs w:val="28"/>
          <w:lang w:val="uk-UA"/>
        </w:rPr>
      </w:pPr>
      <w:r>
        <w:rPr>
          <w:szCs w:val="28"/>
          <w:lang w:val="uk-UA"/>
        </w:rPr>
        <w:t>ІІ етап – І місце Щербина Д.</w:t>
      </w:r>
    </w:p>
    <w:p w:rsidR="00792E5B" w:rsidRPr="00346FE2" w:rsidRDefault="00792E5B" w:rsidP="002B4BAF">
      <w:pPr>
        <w:ind w:firstLine="708"/>
        <w:jc w:val="both"/>
        <w:rPr>
          <w:szCs w:val="28"/>
          <w:lang w:val="uk-UA"/>
        </w:rPr>
      </w:pPr>
      <w:r>
        <w:rPr>
          <w:szCs w:val="28"/>
          <w:lang w:val="uk-UA"/>
        </w:rPr>
        <w:t xml:space="preserve">ІІІ етап – Щербина Д. учасник, представляла Дніпропетровську обл. у </w:t>
      </w:r>
      <w:proofErr w:type="spellStart"/>
      <w:r>
        <w:rPr>
          <w:szCs w:val="28"/>
          <w:lang w:val="uk-UA"/>
        </w:rPr>
        <w:t>м.Кієві</w:t>
      </w:r>
      <w:proofErr w:type="spellEnd"/>
    </w:p>
    <w:p w:rsidR="002B4BAF" w:rsidRDefault="002B4BAF" w:rsidP="002B4BAF">
      <w:pPr>
        <w:pStyle w:val="a3"/>
        <w:ind w:left="0"/>
        <w:jc w:val="both"/>
        <w:rPr>
          <w:szCs w:val="28"/>
          <w:lang w:val="uk-UA"/>
        </w:rPr>
      </w:pPr>
    </w:p>
    <w:p w:rsidR="002B4BAF" w:rsidRPr="00451222" w:rsidRDefault="00451222" w:rsidP="00451222">
      <w:pPr>
        <w:pStyle w:val="a3"/>
        <w:ind w:left="0"/>
        <w:jc w:val="center"/>
        <w:rPr>
          <w:b/>
          <w:szCs w:val="28"/>
          <w:lang w:val="uk-UA"/>
        </w:rPr>
      </w:pPr>
      <w:r w:rsidRPr="00451222">
        <w:rPr>
          <w:b/>
          <w:szCs w:val="28"/>
          <w:lang w:val="uk-UA"/>
        </w:rPr>
        <w:t>Основні досягнення з виховної роботи у 2017-2018н.р.</w:t>
      </w:r>
    </w:p>
    <w:p w:rsidR="002B4BAF" w:rsidRDefault="002B4BAF" w:rsidP="002B4BAF">
      <w:pPr>
        <w:pStyle w:val="a3"/>
        <w:ind w:left="0"/>
        <w:jc w:val="both"/>
        <w:rPr>
          <w:szCs w:val="28"/>
          <w:lang w:val="uk-UA"/>
        </w:rPr>
      </w:pPr>
    </w:p>
    <w:p w:rsidR="002B4BAF" w:rsidRDefault="00451222" w:rsidP="00100328">
      <w:pPr>
        <w:pStyle w:val="a3"/>
        <w:spacing w:line="276" w:lineRule="auto"/>
        <w:ind w:left="0"/>
        <w:jc w:val="both"/>
        <w:rPr>
          <w:szCs w:val="28"/>
          <w:lang w:val="uk-UA"/>
        </w:rPr>
      </w:pPr>
      <w:r>
        <w:rPr>
          <w:szCs w:val="28"/>
          <w:lang w:val="uk-UA"/>
        </w:rPr>
        <w:t>Міські спортивні змагання серед 5-х класів «Козацькими шляхами» - ІІ місце</w:t>
      </w:r>
    </w:p>
    <w:p w:rsidR="00451222" w:rsidRDefault="00451222" w:rsidP="00100328">
      <w:pPr>
        <w:pStyle w:val="a3"/>
        <w:spacing w:line="276" w:lineRule="auto"/>
        <w:ind w:left="0"/>
        <w:jc w:val="both"/>
        <w:rPr>
          <w:szCs w:val="28"/>
          <w:lang w:val="uk-UA"/>
        </w:rPr>
      </w:pPr>
      <w:r>
        <w:rPr>
          <w:szCs w:val="28"/>
          <w:lang w:val="uk-UA"/>
        </w:rPr>
        <w:t>Міська військово-патріотична спортивна гра «Козацькі розваги» - ІІ місце</w:t>
      </w:r>
    </w:p>
    <w:p w:rsidR="00451222" w:rsidRDefault="00451222" w:rsidP="00100328">
      <w:pPr>
        <w:pStyle w:val="a3"/>
        <w:spacing w:line="276" w:lineRule="auto"/>
        <w:ind w:left="0"/>
        <w:jc w:val="both"/>
        <w:rPr>
          <w:szCs w:val="28"/>
          <w:lang w:val="uk-UA"/>
        </w:rPr>
      </w:pPr>
      <w:r>
        <w:rPr>
          <w:szCs w:val="28"/>
          <w:lang w:val="uk-UA"/>
        </w:rPr>
        <w:t>Військово-патріотична спортивна гра «Козачата» - І місце</w:t>
      </w:r>
    </w:p>
    <w:p w:rsidR="00451222" w:rsidRDefault="00451222" w:rsidP="00100328">
      <w:pPr>
        <w:pStyle w:val="a3"/>
        <w:spacing w:line="276" w:lineRule="auto"/>
        <w:ind w:left="0"/>
        <w:jc w:val="both"/>
        <w:rPr>
          <w:szCs w:val="28"/>
          <w:lang w:val="uk-UA"/>
        </w:rPr>
      </w:pPr>
      <w:r>
        <w:rPr>
          <w:szCs w:val="28"/>
          <w:lang w:val="uk-UA"/>
        </w:rPr>
        <w:t>Інтелектуальна гра «Ерудит» - ІІ місце</w:t>
      </w:r>
    </w:p>
    <w:p w:rsidR="00451222" w:rsidRDefault="00451222" w:rsidP="00100328">
      <w:pPr>
        <w:pStyle w:val="a3"/>
        <w:spacing w:line="276" w:lineRule="auto"/>
        <w:ind w:left="0"/>
        <w:jc w:val="both"/>
        <w:rPr>
          <w:szCs w:val="28"/>
          <w:lang w:val="uk-UA"/>
        </w:rPr>
      </w:pPr>
      <w:r>
        <w:rPr>
          <w:szCs w:val="28"/>
          <w:lang w:val="uk-UA"/>
        </w:rPr>
        <w:t>Конкурс декламаторів «Живе слово» - ІІІ місце</w:t>
      </w:r>
    </w:p>
    <w:p w:rsidR="00451222" w:rsidRDefault="00451222" w:rsidP="00100328">
      <w:pPr>
        <w:pStyle w:val="a3"/>
        <w:spacing w:line="276" w:lineRule="auto"/>
        <w:ind w:left="0"/>
        <w:jc w:val="both"/>
        <w:rPr>
          <w:szCs w:val="28"/>
          <w:lang w:val="uk-UA"/>
        </w:rPr>
      </w:pPr>
      <w:r>
        <w:rPr>
          <w:szCs w:val="28"/>
          <w:lang w:val="uk-UA"/>
        </w:rPr>
        <w:t>Спортивні змагання «Ігри патріотів»</w:t>
      </w:r>
    </w:p>
    <w:p w:rsidR="00451222" w:rsidRDefault="00451222" w:rsidP="00100328">
      <w:pPr>
        <w:pStyle w:val="a3"/>
        <w:spacing w:line="276" w:lineRule="auto"/>
        <w:ind w:left="0"/>
        <w:jc w:val="both"/>
        <w:rPr>
          <w:szCs w:val="28"/>
          <w:lang w:val="uk-UA"/>
        </w:rPr>
      </w:pPr>
      <w:r>
        <w:rPr>
          <w:szCs w:val="28"/>
          <w:lang w:val="uk-UA"/>
        </w:rPr>
        <w:t>Гумористична гра «Ліга сміху» - І місце</w:t>
      </w:r>
    </w:p>
    <w:p w:rsidR="00451222" w:rsidRDefault="00451222" w:rsidP="00100328">
      <w:pPr>
        <w:pStyle w:val="a3"/>
        <w:spacing w:line="276" w:lineRule="auto"/>
        <w:ind w:left="0"/>
        <w:jc w:val="both"/>
        <w:rPr>
          <w:szCs w:val="28"/>
          <w:lang w:val="uk-UA"/>
        </w:rPr>
      </w:pPr>
      <w:r>
        <w:rPr>
          <w:szCs w:val="28"/>
          <w:lang w:val="uk-UA"/>
        </w:rPr>
        <w:t>І місце в спартакіаді міста за підсумками 2017 року.</w:t>
      </w:r>
    </w:p>
    <w:p w:rsidR="00451222" w:rsidRDefault="00451222" w:rsidP="00100328">
      <w:pPr>
        <w:pStyle w:val="a3"/>
        <w:spacing w:line="276" w:lineRule="auto"/>
        <w:ind w:left="0"/>
        <w:jc w:val="both"/>
        <w:rPr>
          <w:szCs w:val="28"/>
          <w:lang w:val="uk-UA"/>
        </w:rPr>
      </w:pPr>
      <w:r>
        <w:rPr>
          <w:szCs w:val="28"/>
          <w:lang w:val="uk-UA"/>
        </w:rPr>
        <w:t>«Випускник року» - дві учасниці.</w:t>
      </w:r>
    </w:p>
    <w:p w:rsidR="00451222" w:rsidRDefault="00451222" w:rsidP="00100328">
      <w:pPr>
        <w:pStyle w:val="a3"/>
        <w:spacing w:line="276" w:lineRule="auto"/>
        <w:ind w:left="0"/>
        <w:jc w:val="both"/>
        <w:rPr>
          <w:szCs w:val="28"/>
          <w:lang w:val="uk-UA"/>
        </w:rPr>
      </w:pPr>
      <w:r>
        <w:rPr>
          <w:szCs w:val="28"/>
          <w:lang w:val="uk-UA"/>
        </w:rPr>
        <w:t>ІІІ місце у І етапі Всеукраїнської дитячо-юнацької гри «Сокіл» («Джура»)</w:t>
      </w:r>
    </w:p>
    <w:p w:rsidR="00100328" w:rsidRDefault="00100328" w:rsidP="00100328">
      <w:pPr>
        <w:pStyle w:val="a3"/>
        <w:spacing w:line="276" w:lineRule="auto"/>
        <w:ind w:left="0"/>
        <w:jc w:val="both"/>
        <w:rPr>
          <w:szCs w:val="28"/>
          <w:lang w:val="uk-UA"/>
        </w:rPr>
      </w:pPr>
      <w:r>
        <w:rPr>
          <w:szCs w:val="28"/>
          <w:lang w:val="uk-UA"/>
        </w:rPr>
        <w:t>Обласний конкурс «Життя моїх домашніх улюбленців в об’єктиві» - І та ІІ місця</w:t>
      </w:r>
    </w:p>
    <w:p w:rsidR="00100328" w:rsidRDefault="00100328" w:rsidP="00100328">
      <w:pPr>
        <w:pStyle w:val="a3"/>
        <w:spacing w:line="276" w:lineRule="auto"/>
        <w:ind w:left="0"/>
        <w:jc w:val="both"/>
        <w:rPr>
          <w:szCs w:val="28"/>
          <w:lang w:val="uk-UA"/>
        </w:rPr>
      </w:pPr>
      <w:r>
        <w:rPr>
          <w:szCs w:val="28"/>
          <w:lang w:val="uk-UA"/>
        </w:rPr>
        <w:t>ІІІ місце в обласному фестивалі-конкурсі найкращих шкільних випускних вальсів «</w:t>
      </w:r>
      <w:proofErr w:type="spellStart"/>
      <w:r>
        <w:rPr>
          <w:szCs w:val="28"/>
          <w:lang w:val="en-US"/>
        </w:rPr>
        <w:t>Dnipro</w:t>
      </w:r>
      <w:proofErr w:type="spellEnd"/>
      <w:r w:rsidRPr="00100328">
        <w:rPr>
          <w:szCs w:val="28"/>
          <w:lang w:val="uk-UA"/>
        </w:rPr>
        <w:t xml:space="preserve"> </w:t>
      </w:r>
      <w:proofErr w:type="spellStart"/>
      <w:r>
        <w:rPr>
          <w:szCs w:val="28"/>
          <w:lang w:val="en-US"/>
        </w:rPr>
        <w:t>Valse</w:t>
      </w:r>
      <w:proofErr w:type="spellEnd"/>
      <w:r>
        <w:rPr>
          <w:szCs w:val="28"/>
          <w:lang w:val="uk-UA"/>
        </w:rPr>
        <w:t>»</w:t>
      </w:r>
    </w:p>
    <w:p w:rsidR="00100328" w:rsidRDefault="00100328" w:rsidP="002B4BAF">
      <w:pPr>
        <w:pStyle w:val="a3"/>
        <w:ind w:left="0"/>
        <w:jc w:val="both"/>
        <w:rPr>
          <w:szCs w:val="28"/>
          <w:lang w:val="uk-UA"/>
        </w:rPr>
      </w:pPr>
    </w:p>
    <w:p w:rsidR="00890199" w:rsidRDefault="00890199" w:rsidP="002B4BAF">
      <w:pPr>
        <w:pStyle w:val="a3"/>
        <w:ind w:left="0"/>
        <w:jc w:val="both"/>
        <w:rPr>
          <w:szCs w:val="28"/>
          <w:lang w:val="uk-UA"/>
        </w:rPr>
      </w:pPr>
      <w:r>
        <w:rPr>
          <w:szCs w:val="28"/>
          <w:lang w:val="uk-UA"/>
        </w:rPr>
        <w:t xml:space="preserve">Завдання на 2018-2019 </w:t>
      </w:r>
      <w:proofErr w:type="spellStart"/>
      <w:r>
        <w:rPr>
          <w:szCs w:val="28"/>
          <w:lang w:val="uk-UA"/>
        </w:rPr>
        <w:t>н.р</w:t>
      </w:r>
      <w:proofErr w:type="spellEnd"/>
      <w:r>
        <w:rPr>
          <w:szCs w:val="28"/>
          <w:lang w:val="uk-UA"/>
        </w:rPr>
        <w:t>.:</w:t>
      </w:r>
    </w:p>
    <w:p w:rsidR="00890199" w:rsidRPr="00A20AB2" w:rsidRDefault="00890199" w:rsidP="00A20AB2">
      <w:pPr>
        <w:numPr>
          <w:ilvl w:val="0"/>
          <w:numId w:val="9"/>
        </w:numPr>
        <w:spacing w:before="100" w:beforeAutospacing="1" w:after="100" w:afterAutospacing="1"/>
        <w:rPr>
          <w:rFonts w:eastAsia="Times New Roman"/>
          <w:lang w:val="uk-UA"/>
        </w:rPr>
      </w:pPr>
      <w:r w:rsidRPr="00A20AB2">
        <w:rPr>
          <w:rFonts w:eastAsia="Times New Roman"/>
          <w:lang w:val="uk-UA"/>
        </w:rPr>
        <w:t>Спрямувати в 2018/2019 навчальному році всю навчально-виховну, методичну роботу школи на подальше вивчення і творче впровадження педагогічної проблеми: «</w:t>
      </w:r>
      <w:r w:rsidR="00A20AB2" w:rsidRPr="00C459FA">
        <w:rPr>
          <w:b/>
          <w:i/>
          <w:lang w:val="uk-UA"/>
        </w:rPr>
        <w:t>Формування освітнього простору для становлення особистості дитини і усвідомлення своєї суспільної значущості</w:t>
      </w:r>
      <w:r w:rsidRPr="00A20AB2">
        <w:rPr>
          <w:rFonts w:eastAsia="Times New Roman"/>
          <w:lang w:val="uk-UA"/>
        </w:rPr>
        <w:t>».</w:t>
      </w:r>
    </w:p>
    <w:p w:rsidR="00890199" w:rsidRPr="00890199" w:rsidRDefault="00890199" w:rsidP="00A20AB2">
      <w:pPr>
        <w:numPr>
          <w:ilvl w:val="0"/>
          <w:numId w:val="9"/>
        </w:numPr>
        <w:spacing w:before="100" w:beforeAutospacing="1" w:after="100" w:afterAutospacing="1"/>
        <w:rPr>
          <w:rFonts w:eastAsia="Times New Roman"/>
        </w:rPr>
      </w:pPr>
      <w:r w:rsidRPr="00890199">
        <w:rPr>
          <w:rFonts w:eastAsia="Times New Roman"/>
        </w:rPr>
        <w:t xml:space="preserve">Систематично </w:t>
      </w:r>
      <w:proofErr w:type="spellStart"/>
      <w:r w:rsidRPr="00890199">
        <w:rPr>
          <w:rFonts w:eastAsia="Times New Roman"/>
        </w:rPr>
        <w:t>підвищувати</w:t>
      </w:r>
      <w:proofErr w:type="spellEnd"/>
      <w:r w:rsidRPr="00890199">
        <w:rPr>
          <w:rFonts w:eastAsia="Times New Roman"/>
        </w:rPr>
        <w:t xml:space="preserve"> </w:t>
      </w:r>
      <w:proofErr w:type="spellStart"/>
      <w:r w:rsidRPr="00890199">
        <w:rPr>
          <w:rFonts w:eastAsia="Times New Roman"/>
        </w:rPr>
        <w:t>рівень</w:t>
      </w:r>
      <w:proofErr w:type="spellEnd"/>
      <w:r w:rsidRPr="00890199">
        <w:rPr>
          <w:rFonts w:eastAsia="Times New Roman"/>
        </w:rPr>
        <w:t xml:space="preserve"> </w:t>
      </w:r>
      <w:proofErr w:type="spellStart"/>
      <w:r w:rsidRPr="00890199">
        <w:rPr>
          <w:rFonts w:eastAsia="Times New Roman"/>
        </w:rPr>
        <w:t>викладання</w:t>
      </w:r>
      <w:proofErr w:type="spellEnd"/>
      <w:r w:rsidRPr="00890199">
        <w:rPr>
          <w:rFonts w:eastAsia="Times New Roman"/>
        </w:rPr>
        <w:t xml:space="preserve"> </w:t>
      </w:r>
      <w:r w:rsidR="002625E8">
        <w:rPr>
          <w:rFonts w:eastAsia="Times New Roman"/>
          <w:lang w:val="uk-UA"/>
        </w:rPr>
        <w:t>базових дисциплін</w:t>
      </w:r>
      <w:r w:rsidRPr="00890199">
        <w:rPr>
          <w:rFonts w:eastAsia="Times New Roman"/>
        </w:rPr>
        <w:t xml:space="preserve"> з </w:t>
      </w:r>
      <w:proofErr w:type="spellStart"/>
      <w:r w:rsidRPr="00890199">
        <w:rPr>
          <w:rFonts w:eastAsia="Times New Roman"/>
        </w:rPr>
        <w:t>використанням</w:t>
      </w:r>
      <w:proofErr w:type="spellEnd"/>
      <w:r w:rsidRPr="00890199">
        <w:rPr>
          <w:rFonts w:eastAsia="Times New Roman"/>
        </w:rPr>
        <w:t xml:space="preserve"> </w:t>
      </w:r>
      <w:proofErr w:type="spellStart"/>
      <w:r w:rsidRPr="00890199">
        <w:rPr>
          <w:rFonts w:eastAsia="Times New Roman"/>
        </w:rPr>
        <w:t>ефективних</w:t>
      </w:r>
      <w:proofErr w:type="spellEnd"/>
      <w:r w:rsidRPr="00890199">
        <w:rPr>
          <w:rFonts w:eastAsia="Times New Roman"/>
        </w:rPr>
        <w:t xml:space="preserve"> </w:t>
      </w:r>
      <w:proofErr w:type="spellStart"/>
      <w:r w:rsidRPr="00890199">
        <w:rPr>
          <w:rFonts w:eastAsia="Times New Roman"/>
        </w:rPr>
        <w:t>освітніх</w:t>
      </w:r>
      <w:proofErr w:type="spellEnd"/>
      <w:r w:rsidRPr="00890199">
        <w:rPr>
          <w:rFonts w:eastAsia="Times New Roman"/>
        </w:rPr>
        <w:t xml:space="preserve"> </w:t>
      </w:r>
      <w:proofErr w:type="spellStart"/>
      <w:r w:rsidRPr="00890199">
        <w:rPr>
          <w:rFonts w:eastAsia="Times New Roman"/>
        </w:rPr>
        <w:t>технологій</w:t>
      </w:r>
      <w:proofErr w:type="spellEnd"/>
      <w:r w:rsidRPr="00890199">
        <w:rPr>
          <w:rFonts w:eastAsia="Times New Roman"/>
        </w:rPr>
        <w:t>.</w:t>
      </w:r>
    </w:p>
    <w:p w:rsidR="00890199" w:rsidRPr="00890199" w:rsidRDefault="00890199" w:rsidP="00A20AB2">
      <w:pPr>
        <w:numPr>
          <w:ilvl w:val="0"/>
          <w:numId w:val="9"/>
        </w:numPr>
        <w:spacing w:before="100" w:beforeAutospacing="1" w:after="100" w:afterAutospacing="1"/>
        <w:rPr>
          <w:rFonts w:eastAsia="Times New Roman"/>
        </w:rPr>
      </w:pPr>
      <w:proofErr w:type="spellStart"/>
      <w:r w:rsidRPr="00890199">
        <w:rPr>
          <w:rFonts w:eastAsia="Times New Roman"/>
        </w:rPr>
        <w:t>Посилити</w:t>
      </w:r>
      <w:proofErr w:type="spellEnd"/>
      <w:r w:rsidRPr="00890199">
        <w:rPr>
          <w:rFonts w:eastAsia="Times New Roman"/>
        </w:rPr>
        <w:t xml:space="preserve"> </w:t>
      </w:r>
      <w:proofErr w:type="spellStart"/>
      <w:r w:rsidRPr="00890199">
        <w:rPr>
          <w:rFonts w:eastAsia="Times New Roman"/>
        </w:rPr>
        <w:t>відповідальність</w:t>
      </w:r>
      <w:proofErr w:type="spellEnd"/>
      <w:r w:rsidRPr="00890199">
        <w:rPr>
          <w:rFonts w:eastAsia="Times New Roman"/>
        </w:rPr>
        <w:t xml:space="preserve"> </w:t>
      </w:r>
      <w:proofErr w:type="gramStart"/>
      <w:r w:rsidRPr="00890199">
        <w:rPr>
          <w:rFonts w:eastAsia="Times New Roman"/>
        </w:rPr>
        <w:t>кожного</w:t>
      </w:r>
      <w:proofErr w:type="gramEnd"/>
      <w:r w:rsidRPr="00890199">
        <w:rPr>
          <w:rFonts w:eastAsia="Times New Roman"/>
        </w:rPr>
        <w:t xml:space="preserve"> </w:t>
      </w:r>
      <w:proofErr w:type="spellStart"/>
      <w:r w:rsidRPr="00890199">
        <w:rPr>
          <w:rFonts w:eastAsia="Times New Roman"/>
        </w:rPr>
        <w:t>вчителя</w:t>
      </w:r>
      <w:proofErr w:type="spellEnd"/>
      <w:r w:rsidRPr="00890199">
        <w:rPr>
          <w:rFonts w:eastAsia="Times New Roman"/>
        </w:rPr>
        <w:t xml:space="preserve"> за </w:t>
      </w:r>
      <w:proofErr w:type="spellStart"/>
      <w:r w:rsidRPr="00890199">
        <w:rPr>
          <w:rFonts w:eastAsia="Times New Roman"/>
        </w:rPr>
        <w:t>якість</w:t>
      </w:r>
      <w:proofErr w:type="spellEnd"/>
      <w:r w:rsidRPr="00890199">
        <w:rPr>
          <w:rFonts w:eastAsia="Times New Roman"/>
        </w:rPr>
        <w:t xml:space="preserve"> </w:t>
      </w:r>
      <w:proofErr w:type="spellStart"/>
      <w:r w:rsidRPr="00890199">
        <w:rPr>
          <w:rFonts w:eastAsia="Times New Roman"/>
        </w:rPr>
        <w:t>навчання</w:t>
      </w:r>
      <w:proofErr w:type="spellEnd"/>
      <w:r w:rsidRPr="00890199">
        <w:rPr>
          <w:rFonts w:eastAsia="Times New Roman"/>
        </w:rPr>
        <w:t xml:space="preserve"> і </w:t>
      </w:r>
      <w:proofErr w:type="spellStart"/>
      <w:r w:rsidRPr="00890199">
        <w:rPr>
          <w:rFonts w:eastAsia="Times New Roman"/>
        </w:rPr>
        <w:t>виховання</w:t>
      </w:r>
      <w:proofErr w:type="spellEnd"/>
      <w:r w:rsidRPr="00890199">
        <w:rPr>
          <w:rFonts w:eastAsia="Times New Roman"/>
        </w:rPr>
        <w:t xml:space="preserve">, </w:t>
      </w:r>
      <w:proofErr w:type="spellStart"/>
      <w:r w:rsidRPr="00890199">
        <w:rPr>
          <w:rFonts w:eastAsia="Times New Roman"/>
        </w:rPr>
        <w:t>об'єктивність</w:t>
      </w:r>
      <w:proofErr w:type="spellEnd"/>
      <w:r w:rsidRPr="00890199">
        <w:rPr>
          <w:rFonts w:eastAsia="Times New Roman"/>
        </w:rPr>
        <w:t xml:space="preserve"> </w:t>
      </w:r>
      <w:proofErr w:type="spellStart"/>
      <w:r w:rsidRPr="00890199">
        <w:rPr>
          <w:rFonts w:eastAsia="Times New Roman"/>
        </w:rPr>
        <w:t>оцінювання</w:t>
      </w:r>
      <w:proofErr w:type="spellEnd"/>
      <w:r w:rsidRPr="00890199">
        <w:rPr>
          <w:rFonts w:eastAsia="Times New Roman"/>
        </w:rPr>
        <w:t xml:space="preserve"> </w:t>
      </w:r>
      <w:proofErr w:type="spellStart"/>
      <w:r w:rsidRPr="00890199">
        <w:rPr>
          <w:rFonts w:eastAsia="Times New Roman"/>
        </w:rPr>
        <w:t>навчальних</w:t>
      </w:r>
      <w:proofErr w:type="spellEnd"/>
      <w:r w:rsidRPr="00890199">
        <w:rPr>
          <w:rFonts w:eastAsia="Times New Roman"/>
        </w:rPr>
        <w:t xml:space="preserve"> </w:t>
      </w:r>
      <w:proofErr w:type="spellStart"/>
      <w:r w:rsidRPr="00890199">
        <w:rPr>
          <w:rFonts w:eastAsia="Times New Roman"/>
        </w:rPr>
        <w:t>досягнень</w:t>
      </w:r>
      <w:proofErr w:type="spellEnd"/>
      <w:r w:rsidRPr="00890199">
        <w:rPr>
          <w:rFonts w:eastAsia="Times New Roman"/>
        </w:rPr>
        <w:t xml:space="preserve"> </w:t>
      </w:r>
      <w:proofErr w:type="spellStart"/>
      <w:r w:rsidRPr="00890199">
        <w:rPr>
          <w:rFonts w:eastAsia="Times New Roman"/>
        </w:rPr>
        <w:t>учнів</w:t>
      </w:r>
      <w:proofErr w:type="spellEnd"/>
      <w:r w:rsidRPr="00890199">
        <w:rPr>
          <w:rFonts w:eastAsia="Times New Roman"/>
        </w:rPr>
        <w:t>.</w:t>
      </w:r>
    </w:p>
    <w:p w:rsidR="00890199" w:rsidRPr="00890199" w:rsidRDefault="00890199" w:rsidP="00A20AB2">
      <w:pPr>
        <w:numPr>
          <w:ilvl w:val="0"/>
          <w:numId w:val="9"/>
        </w:numPr>
        <w:spacing w:before="100" w:beforeAutospacing="1" w:after="100" w:afterAutospacing="1"/>
        <w:rPr>
          <w:rFonts w:eastAsia="Times New Roman"/>
        </w:rPr>
      </w:pPr>
      <w:proofErr w:type="spellStart"/>
      <w:r w:rsidRPr="00890199">
        <w:rPr>
          <w:rFonts w:eastAsia="Times New Roman"/>
        </w:rPr>
        <w:t>Продовжувати</w:t>
      </w:r>
      <w:proofErr w:type="spellEnd"/>
      <w:r w:rsidRPr="00890199">
        <w:rPr>
          <w:rFonts w:eastAsia="Times New Roman"/>
        </w:rPr>
        <w:t xml:space="preserve"> </w:t>
      </w:r>
      <w:proofErr w:type="spellStart"/>
      <w:r w:rsidRPr="00890199">
        <w:rPr>
          <w:rFonts w:eastAsia="Times New Roman"/>
        </w:rPr>
        <w:t>пошук</w:t>
      </w:r>
      <w:proofErr w:type="spellEnd"/>
      <w:r w:rsidRPr="00890199">
        <w:rPr>
          <w:rFonts w:eastAsia="Times New Roman"/>
        </w:rPr>
        <w:t xml:space="preserve"> і </w:t>
      </w:r>
      <w:proofErr w:type="spellStart"/>
      <w:r w:rsidRPr="00890199">
        <w:rPr>
          <w:rFonts w:eastAsia="Times New Roman"/>
        </w:rPr>
        <w:t>впровадження</w:t>
      </w:r>
      <w:proofErr w:type="spellEnd"/>
      <w:r w:rsidRPr="00890199">
        <w:rPr>
          <w:rFonts w:eastAsia="Times New Roman"/>
        </w:rPr>
        <w:t xml:space="preserve"> </w:t>
      </w:r>
      <w:proofErr w:type="spellStart"/>
      <w:r w:rsidRPr="00890199">
        <w:rPr>
          <w:rFonts w:eastAsia="Times New Roman"/>
        </w:rPr>
        <w:t>нових</w:t>
      </w:r>
      <w:proofErr w:type="spellEnd"/>
      <w:r w:rsidRPr="00890199">
        <w:rPr>
          <w:rFonts w:eastAsia="Times New Roman"/>
        </w:rPr>
        <w:t xml:space="preserve"> і </w:t>
      </w:r>
      <w:proofErr w:type="spellStart"/>
      <w:r w:rsidRPr="00890199">
        <w:rPr>
          <w:rFonts w:eastAsia="Times New Roman"/>
        </w:rPr>
        <w:t>дієвих</w:t>
      </w:r>
      <w:proofErr w:type="spellEnd"/>
      <w:r w:rsidRPr="00890199">
        <w:rPr>
          <w:rFonts w:eastAsia="Times New Roman"/>
        </w:rPr>
        <w:t xml:space="preserve"> форм </w:t>
      </w:r>
      <w:proofErr w:type="spellStart"/>
      <w:r w:rsidRPr="00890199">
        <w:rPr>
          <w:rFonts w:eastAsia="Times New Roman"/>
        </w:rPr>
        <w:t>роботи</w:t>
      </w:r>
      <w:proofErr w:type="spellEnd"/>
      <w:r w:rsidRPr="00890199">
        <w:rPr>
          <w:rFonts w:eastAsia="Times New Roman"/>
        </w:rPr>
        <w:t xml:space="preserve"> з </w:t>
      </w:r>
      <w:proofErr w:type="spellStart"/>
      <w:r w:rsidRPr="00890199">
        <w:rPr>
          <w:rFonts w:eastAsia="Times New Roman"/>
        </w:rPr>
        <w:t>обдарованими</w:t>
      </w:r>
      <w:proofErr w:type="spellEnd"/>
      <w:r w:rsidRPr="00890199">
        <w:rPr>
          <w:rFonts w:eastAsia="Times New Roman"/>
        </w:rPr>
        <w:t xml:space="preserve">, </w:t>
      </w:r>
      <w:proofErr w:type="spellStart"/>
      <w:r w:rsidRPr="00890199">
        <w:rPr>
          <w:rFonts w:eastAsia="Times New Roman"/>
        </w:rPr>
        <w:t>талановитими</w:t>
      </w:r>
      <w:proofErr w:type="spellEnd"/>
      <w:r w:rsidRPr="00890199">
        <w:rPr>
          <w:rFonts w:eastAsia="Times New Roman"/>
        </w:rPr>
        <w:t xml:space="preserve"> і </w:t>
      </w:r>
      <w:proofErr w:type="spellStart"/>
      <w:r w:rsidRPr="00890199">
        <w:rPr>
          <w:rFonts w:eastAsia="Times New Roman"/>
        </w:rPr>
        <w:t>здібними</w:t>
      </w:r>
      <w:proofErr w:type="spellEnd"/>
      <w:r w:rsidRPr="00890199">
        <w:rPr>
          <w:rFonts w:eastAsia="Times New Roman"/>
        </w:rPr>
        <w:t xml:space="preserve"> </w:t>
      </w:r>
      <w:proofErr w:type="spellStart"/>
      <w:r w:rsidRPr="00890199">
        <w:rPr>
          <w:rFonts w:eastAsia="Times New Roman"/>
        </w:rPr>
        <w:t>учнями</w:t>
      </w:r>
      <w:proofErr w:type="spellEnd"/>
      <w:r w:rsidRPr="00890199">
        <w:rPr>
          <w:rFonts w:eastAsia="Times New Roman"/>
        </w:rPr>
        <w:t>.</w:t>
      </w:r>
    </w:p>
    <w:p w:rsidR="00890199" w:rsidRPr="00890199" w:rsidRDefault="00890199" w:rsidP="00A20AB2">
      <w:pPr>
        <w:numPr>
          <w:ilvl w:val="0"/>
          <w:numId w:val="9"/>
        </w:numPr>
        <w:spacing w:before="100" w:beforeAutospacing="1" w:after="100" w:afterAutospacing="1"/>
        <w:rPr>
          <w:rFonts w:eastAsia="Times New Roman"/>
        </w:rPr>
      </w:pPr>
      <w:proofErr w:type="spellStart"/>
      <w:r w:rsidRPr="00890199">
        <w:rPr>
          <w:rFonts w:eastAsia="Times New Roman"/>
        </w:rPr>
        <w:t>Продовжити</w:t>
      </w:r>
      <w:proofErr w:type="spellEnd"/>
      <w:r w:rsidRPr="00890199">
        <w:rPr>
          <w:rFonts w:eastAsia="Times New Roman"/>
        </w:rPr>
        <w:t xml:space="preserve"> </w:t>
      </w:r>
      <w:proofErr w:type="spellStart"/>
      <w:r w:rsidRPr="00890199">
        <w:rPr>
          <w:rFonts w:eastAsia="Times New Roman"/>
        </w:rPr>
        <w:t>самоосвіту</w:t>
      </w:r>
      <w:proofErr w:type="spellEnd"/>
      <w:r w:rsidRPr="00890199">
        <w:rPr>
          <w:rFonts w:eastAsia="Times New Roman"/>
        </w:rPr>
        <w:t xml:space="preserve"> </w:t>
      </w:r>
      <w:proofErr w:type="spellStart"/>
      <w:r w:rsidRPr="00890199">
        <w:rPr>
          <w:rFonts w:eastAsia="Times New Roman"/>
        </w:rPr>
        <w:t>педагогів</w:t>
      </w:r>
      <w:proofErr w:type="spellEnd"/>
      <w:r w:rsidRPr="00890199">
        <w:rPr>
          <w:rFonts w:eastAsia="Times New Roman"/>
        </w:rPr>
        <w:t xml:space="preserve"> шляхом </w:t>
      </w:r>
      <w:proofErr w:type="spellStart"/>
      <w:r w:rsidRPr="00890199">
        <w:rPr>
          <w:rFonts w:eastAsia="Times New Roman"/>
        </w:rPr>
        <w:t>систематичної</w:t>
      </w:r>
      <w:proofErr w:type="spellEnd"/>
      <w:r w:rsidRPr="00890199">
        <w:rPr>
          <w:rFonts w:eastAsia="Times New Roman"/>
        </w:rPr>
        <w:t xml:space="preserve"> </w:t>
      </w:r>
      <w:proofErr w:type="spellStart"/>
      <w:r w:rsidRPr="00890199">
        <w:rPr>
          <w:rFonts w:eastAsia="Times New Roman"/>
        </w:rPr>
        <w:t>участі</w:t>
      </w:r>
      <w:proofErr w:type="spellEnd"/>
      <w:r w:rsidRPr="00890199">
        <w:rPr>
          <w:rFonts w:eastAsia="Times New Roman"/>
        </w:rPr>
        <w:t xml:space="preserve"> </w:t>
      </w:r>
      <w:proofErr w:type="gramStart"/>
      <w:r w:rsidRPr="00890199">
        <w:rPr>
          <w:rFonts w:eastAsia="Times New Roman"/>
        </w:rPr>
        <w:t>кожного</w:t>
      </w:r>
      <w:proofErr w:type="gramEnd"/>
      <w:r w:rsidRPr="00890199">
        <w:rPr>
          <w:rFonts w:eastAsia="Times New Roman"/>
        </w:rPr>
        <w:t xml:space="preserve"> </w:t>
      </w:r>
      <w:proofErr w:type="spellStart"/>
      <w:r w:rsidRPr="00890199">
        <w:rPr>
          <w:rFonts w:eastAsia="Times New Roman"/>
        </w:rPr>
        <w:t>вчителя</w:t>
      </w:r>
      <w:proofErr w:type="spellEnd"/>
      <w:r w:rsidRPr="00890199">
        <w:rPr>
          <w:rFonts w:eastAsia="Times New Roman"/>
        </w:rPr>
        <w:t xml:space="preserve"> у </w:t>
      </w:r>
      <w:proofErr w:type="spellStart"/>
      <w:r w:rsidRPr="00890199">
        <w:rPr>
          <w:rFonts w:eastAsia="Times New Roman"/>
        </w:rPr>
        <w:t>колективних</w:t>
      </w:r>
      <w:proofErr w:type="spellEnd"/>
      <w:r w:rsidRPr="00890199">
        <w:rPr>
          <w:rFonts w:eastAsia="Times New Roman"/>
        </w:rPr>
        <w:t xml:space="preserve"> формах </w:t>
      </w:r>
      <w:proofErr w:type="spellStart"/>
      <w:r w:rsidRPr="00890199">
        <w:rPr>
          <w:rFonts w:eastAsia="Times New Roman"/>
        </w:rPr>
        <w:t>методичної</w:t>
      </w:r>
      <w:proofErr w:type="spellEnd"/>
      <w:r w:rsidRPr="00890199">
        <w:rPr>
          <w:rFonts w:eastAsia="Times New Roman"/>
        </w:rPr>
        <w:t xml:space="preserve"> </w:t>
      </w:r>
      <w:proofErr w:type="spellStart"/>
      <w:r w:rsidRPr="00890199">
        <w:rPr>
          <w:rFonts w:eastAsia="Times New Roman"/>
        </w:rPr>
        <w:t>роботи</w:t>
      </w:r>
      <w:proofErr w:type="spellEnd"/>
      <w:r w:rsidR="00A20AB2">
        <w:rPr>
          <w:rFonts w:eastAsia="Times New Roman"/>
          <w:lang w:val="uk-UA"/>
        </w:rPr>
        <w:t xml:space="preserve"> та індивідуальної освіти через освітні ресурси та друк у фахових виданнях</w:t>
      </w:r>
      <w:r w:rsidRPr="00890199">
        <w:rPr>
          <w:rFonts w:eastAsia="Times New Roman"/>
        </w:rPr>
        <w:t>.</w:t>
      </w:r>
    </w:p>
    <w:p w:rsidR="00890199" w:rsidRPr="00890199" w:rsidRDefault="00890199" w:rsidP="00A20AB2">
      <w:pPr>
        <w:numPr>
          <w:ilvl w:val="0"/>
          <w:numId w:val="9"/>
        </w:numPr>
        <w:spacing w:before="100" w:beforeAutospacing="1" w:after="100" w:afterAutospacing="1"/>
        <w:rPr>
          <w:rFonts w:eastAsia="Times New Roman"/>
        </w:rPr>
      </w:pPr>
      <w:proofErr w:type="spellStart"/>
      <w:r w:rsidRPr="00890199">
        <w:rPr>
          <w:rFonts w:eastAsia="Times New Roman"/>
        </w:rPr>
        <w:t>Продовжити</w:t>
      </w:r>
      <w:proofErr w:type="spellEnd"/>
      <w:r w:rsidRPr="00890199">
        <w:rPr>
          <w:rFonts w:eastAsia="Times New Roman"/>
        </w:rPr>
        <w:t xml:space="preserve"> роботу </w:t>
      </w:r>
      <w:proofErr w:type="spellStart"/>
      <w:r w:rsidRPr="00890199">
        <w:rPr>
          <w:rFonts w:eastAsia="Times New Roman"/>
        </w:rPr>
        <w:t>щодо</w:t>
      </w:r>
      <w:proofErr w:type="spellEnd"/>
      <w:r w:rsidRPr="00890199">
        <w:rPr>
          <w:rFonts w:eastAsia="Times New Roman"/>
        </w:rPr>
        <w:t xml:space="preserve"> </w:t>
      </w:r>
      <w:proofErr w:type="spellStart"/>
      <w:r w:rsidRPr="00890199">
        <w:rPr>
          <w:rFonts w:eastAsia="Times New Roman"/>
        </w:rPr>
        <w:t>попередження</w:t>
      </w:r>
      <w:proofErr w:type="spellEnd"/>
      <w:r w:rsidRPr="00890199">
        <w:rPr>
          <w:rFonts w:eastAsia="Times New Roman"/>
        </w:rPr>
        <w:t xml:space="preserve"> і </w:t>
      </w:r>
      <w:proofErr w:type="spellStart"/>
      <w:proofErr w:type="gramStart"/>
      <w:r w:rsidRPr="00890199">
        <w:rPr>
          <w:rFonts w:eastAsia="Times New Roman"/>
        </w:rPr>
        <w:t>проф</w:t>
      </w:r>
      <w:proofErr w:type="gramEnd"/>
      <w:r w:rsidRPr="00890199">
        <w:rPr>
          <w:rFonts w:eastAsia="Times New Roman"/>
        </w:rPr>
        <w:t>ілактики</w:t>
      </w:r>
      <w:proofErr w:type="spellEnd"/>
      <w:r w:rsidRPr="00890199">
        <w:rPr>
          <w:rFonts w:eastAsia="Times New Roman"/>
        </w:rPr>
        <w:t xml:space="preserve"> </w:t>
      </w:r>
      <w:proofErr w:type="spellStart"/>
      <w:r w:rsidRPr="00890199">
        <w:rPr>
          <w:rFonts w:eastAsia="Times New Roman"/>
        </w:rPr>
        <w:t>дитячої</w:t>
      </w:r>
      <w:proofErr w:type="spellEnd"/>
      <w:r w:rsidRPr="00890199">
        <w:rPr>
          <w:rFonts w:eastAsia="Times New Roman"/>
        </w:rPr>
        <w:t xml:space="preserve"> </w:t>
      </w:r>
      <w:proofErr w:type="spellStart"/>
      <w:r w:rsidRPr="00890199">
        <w:rPr>
          <w:rFonts w:eastAsia="Times New Roman"/>
        </w:rPr>
        <w:t>бездоглядності</w:t>
      </w:r>
      <w:proofErr w:type="spellEnd"/>
      <w:r w:rsidRPr="00890199">
        <w:rPr>
          <w:rFonts w:eastAsia="Times New Roman"/>
        </w:rPr>
        <w:t xml:space="preserve"> і </w:t>
      </w:r>
      <w:proofErr w:type="spellStart"/>
      <w:r w:rsidRPr="00890199">
        <w:rPr>
          <w:rFonts w:eastAsia="Times New Roman"/>
        </w:rPr>
        <w:t>правопорушень</w:t>
      </w:r>
      <w:proofErr w:type="spellEnd"/>
      <w:r w:rsidRPr="00890199">
        <w:rPr>
          <w:rFonts w:eastAsia="Times New Roman"/>
        </w:rPr>
        <w:t>.</w:t>
      </w:r>
    </w:p>
    <w:p w:rsidR="00890199" w:rsidRPr="00890199" w:rsidRDefault="00890199" w:rsidP="00A20AB2">
      <w:pPr>
        <w:numPr>
          <w:ilvl w:val="0"/>
          <w:numId w:val="9"/>
        </w:numPr>
        <w:spacing w:before="100" w:beforeAutospacing="1" w:after="100" w:afterAutospacing="1"/>
        <w:rPr>
          <w:rFonts w:eastAsia="Times New Roman"/>
        </w:rPr>
      </w:pPr>
      <w:proofErr w:type="spellStart"/>
      <w:r w:rsidRPr="00890199">
        <w:rPr>
          <w:rFonts w:eastAsia="Times New Roman"/>
        </w:rPr>
        <w:t>Удосконалювати</w:t>
      </w:r>
      <w:proofErr w:type="spellEnd"/>
      <w:r w:rsidRPr="00890199">
        <w:rPr>
          <w:rFonts w:eastAsia="Times New Roman"/>
        </w:rPr>
        <w:t xml:space="preserve"> роботу </w:t>
      </w:r>
      <w:proofErr w:type="spellStart"/>
      <w:r w:rsidRPr="00890199">
        <w:rPr>
          <w:rFonts w:eastAsia="Times New Roman"/>
        </w:rPr>
        <w:t>шкільної</w:t>
      </w:r>
      <w:proofErr w:type="spellEnd"/>
      <w:r w:rsidRPr="00890199">
        <w:rPr>
          <w:rFonts w:eastAsia="Times New Roman"/>
        </w:rPr>
        <w:t xml:space="preserve"> </w:t>
      </w:r>
      <w:proofErr w:type="spellStart"/>
      <w:r w:rsidRPr="00890199">
        <w:rPr>
          <w:rFonts w:eastAsia="Times New Roman"/>
        </w:rPr>
        <w:t>бібліотеки</w:t>
      </w:r>
      <w:proofErr w:type="spellEnd"/>
      <w:r w:rsidRPr="00890199">
        <w:rPr>
          <w:rFonts w:eastAsia="Times New Roman"/>
        </w:rPr>
        <w:t xml:space="preserve"> </w:t>
      </w:r>
      <w:proofErr w:type="spellStart"/>
      <w:r w:rsidRPr="00890199">
        <w:rPr>
          <w:rFonts w:eastAsia="Times New Roman"/>
        </w:rPr>
        <w:t>щодо</w:t>
      </w:r>
      <w:proofErr w:type="spellEnd"/>
      <w:r w:rsidRPr="00890199">
        <w:rPr>
          <w:rFonts w:eastAsia="Times New Roman"/>
        </w:rPr>
        <w:t xml:space="preserve"> </w:t>
      </w:r>
      <w:proofErr w:type="spellStart"/>
      <w:r w:rsidRPr="00890199">
        <w:rPr>
          <w:rFonts w:eastAsia="Times New Roman"/>
        </w:rPr>
        <w:t>публічної</w:t>
      </w:r>
      <w:proofErr w:type="spellEnd"/>
      <w:r w:rsidRPr="00890199">
        <w:rPr>
          <w:rFonts w:eastAsia="Times New Roman"/>
        </w:rPr>
        <w:t xml:space="preserve"> </w:t>
      </w:r>
      <w:proofErr w:type="spellStart"/>
      <w:r w:rsidRPr="00890199">
        <w:rPr>
          <w:rFonts w:eastAsia="Times New Roman"/>
        </w:rPr>
        <w:t>презентації</w:t>
      </w:r>
      <w:proofErr w:type="spellEnd"/>
      <w:r w:rsidRPr="00890199">
        <w:rPr>
          <w:rFonts w:eastAsia="Times New Roman"/>
        </w:rPr>
        <w:t xml:space="preserve"> </w:t>
      </w:r>
      <w:proofErr w:type="spellStart"/>
      <w:r w:rsidRPr="00890199">
        <w:rPr>
          <w:rFonts w:eastAsia="Times New Roman"/>
        </w:rPr>
        <w:t>її</w:t>
      </w:r>
      <w:proofErr w:type="spellEnd"/>
      <w:r w:rsidRPr="00890199">
        <w:rPr>
          <w:rFonts w:eastAsia="Times New Roman"/>
        </w:rPr>
        <w:t xml:space="preserve"> </w:t>
      </w:r>
      <w:proofErr w:type="spellStart"/>
      <w:r w:rsidRPr="00890199">
        <w:rPr>
          <w:rFonts w:eastAsia="Times New Roman"/>
        </w:rPr>
        <w:t>роботи</w:t>
      </w:r>
      <w:proofErr w:type="spellEnd"/>
      <w:r w:rsidRPr="00890199">
        <w:rPr>
          <w:rFonts w:eastAsia="Times New Roman"/>
        </w:rPr>
        <w:t xml:space="preserve">, </w:t>
      </w:r>
      <w:proofErr w:type="spellStart"/>
      <w:r w:rsidRPr="00890199">
        <w:rPr>
          <w:rFonts w:eastAsia="Times New Roman"/>
        </w:rPr>
        <w:t>огляді</w:t>
      </w:r>
      <w:proofErr w:type="gramStart"/>
      <w:r w:rsidRPr="00890199">
        <w:rPr>
          <w:rFonts w:eastAsia="Times New Roman"/>
        </w:rPr>
        <w:t>в</w:t>
      </w:r>
      <w:proofErr w:type="spellEnd"/>
      <w:proofErr w:type="gramEnd"/>
      <w:r w:rsidRPr="00890199">
        <w:rPr>
          <w:rFonts w:eastAsia="Times New Roman"/>
        </w:rPr>
        <w:t xml:space="preserve"> </w:t>
      </w:r>
      <w:proofErr w:type="spellStart"/>
      <w:r w:rsidRPr="00890199">
        <w:rPr>
          <w:rFonts w:eastAsia="Times New Roman"/>
        </w:rPr>
        <w:t>методичної</w:t>
      </w:r>
      <w:proofErr w:type="spellEnd"/>
      <w:r w:rsidRPr="00890199">
        <w:rPr>
          <w:rFonts w:eastAsia="Times New Roman"/>
        </w:rPr>
        <w:t xml:space="preserve">, </w:t>
      </w:r>
      <w:proofErr w:type="spellStart"/>
      <w:r w:rsidRPr="00890199">
        <w:rPr>
          <w:rFonts w:eastAsia="Times New Roman"/>
        </w:rPr>
        <w:t>навчальної</w:t>
      </w:r>
      <w:proofErr w:type="spellEnd"/>
      <w:r w:rsidRPr="00890199">
        <w:rPr>
          <w:rFonts w:eastAsia="Times New Roman"/>
        </w:rPr>
        <w:t xml:space="preserve"> і </w:t>
      </w:r>
      <w:proofErr w:type="spellStart"/>
      <w:r w:rsidRPr="00890199">
        <w:rPr>
          <w:rFonts w:eastAsia="Times New Roman"/>
        </w:rPr>
        <w:t>художньої</w:t>
      </w:r>
      <w:proofErr w:type="spellEnd"/>
      <w:r w:rsidRPr="00890199">
        <w:rPr>
          <w:rFonts w:eastAsia="Times New Roman"/>
        </w:rPr>
        <w:t xml:space="preserve"> </w:t>
      </w:r>
      <w:proofErr w:type="spellStart"/>
      <w:r w:rsidRPr="00890199">
        <w:rPr>
          <w:rFonts w:eastAsia="Times New Roman"/>
        </w:rPr>
        <w:t>літератури</w:t>
      </w:r>
      <w:proofErr w:type="spellEnd"/>
      <w:r w:rsidRPr="00890199">
        <w:rPr>
          <w:rFonts w:eastAsia="Times New Roman"/>
        </w:rPr>
        <w:t>.</w:t>
      </w:r>
    </w:p>
    <w:p w:rsidR="00890199" w:rsidRPr="00890199" w:rsidRDefault="00890199" w:rsidP="00A20AB2">
      <w:pPr>
        <w:numPr>
          <w:ilvl w:val="0"/>
          <w:numId w:val="9"/>
        </w:numPr>
        <w:spacing w:before="100" w:beforeAutospacing="1" w:after="100" w:afterAutospacing="1"/>
        <w:rPr>
          <w:rFonts w:eastAsia="Times New Roman"/>
        </w:rPr>
      </w:pPr>
      <w:proofErr w:type="spellStart"/>
      <w:r w:rsidRPr="00890199">
        <w:rPr>
          <w:rFonts w:eastAsia="Times New Roman"/>
        </w:rPr>
        <w:t>Продовжити</w:t>
      </w:r>
      <w:proofErr w:type="spellEnd"/>
      <w:r w:rsidRPr="00890199">
        <w:rPr>
          <w:rFonts w:eastAsia="Times New Roman"/>
        </w:rPr>
        <w:t xml:space="preserve"> забезпечення </w:t>
      </w:r>
      <w:proofErr w:type="spellStart"/>
      <w:r w:rsidRPr="00890199">
        <w:rPr>
          <w:rFonts w:eastAsia="Times New Roman"/>
        </w:rPr>
        <w:t>системи</w:t>
      </w:r>
      <w:proofErr w:type="spellEnd"/>
      <w:r w:rsidRPr="00890199">
        <w:rPr>
          <w:rFonts w:eastAsia="Times New Roman"/>
        </w:rPr>
        <w:t xml:space="preserve"> в </w:t>
      </w:r>
      <w:proofErr w:type="spellStart"/>
      <w:r w:rsidRPr="00890199">
        <w:rPr>
          <w:rFonts w:eastAsia="Times New Roman"/>
        </w:rPr>
        <w:t>організації</w:t>
      </w:r>
      <w:proofErr w:type="spellEnd"/>
      <w:r w:rsidRPr="00890199">
        <w:rPr>
          <w:rFonts w:eastAsia="Times New Roman"/>
        </w:rPr>
        <w:t xml:space="preserve"> </w:t>
      </w:r>
      <w:proofErr w:type="spellStart"/>
      <w:r w:rsidRPr="00890199">
        <w:rPr>
          <w:rFonts w:eastAsia="Times New Roman"/>
        </w:rPr>
        <w:t>роботи</w:t>
      </w:r>
      <w:proofErr w:type="spellEnd"/>
      <w:r w:rsidRPr="00890199">
        <w:rPr>
          <w:rFonts w:eastAsia="Times New Roman"/>
        </w:rPr>
        <w:t xml:space="preserve"> з </w:t>
      </w:r>
      <w:proofErr w:type="spellStart"/>
      <w:r w:rsidRPr="00890199">
        <w:rPr>
          <w:rFonts w:eastAsia="Times New Roman"/>
        </w:rPr>
        <w:t>питань</w:t>
      </w:r>
      <w:proofErr w:type="spellEnd"/>
      <w:r w:rsidRPr="00890199">
        <w:rPr>
          <w:rFonts w:eastAsia="Times New Roman"/>
        </w:rPr>
        <w:t xml:space="preserve"> </w:t>
      </w:r>
      <w:proofErr w:type="spellStart"/>
      <w:r w:rsidRPr="00890199">
        <w:rPr>
          <w:rFonts w:eastAsia="Times New Roman"/>
        </w:rPr>
        <w:t>охорони</w:t>
      </w:r>
      <w:proofErr w:type="spellEnd"/>
      <w:r w:rsidRPr="00890199">
        <w:rPr>
          <w:rFonts w:eastAsia="Times New Roman"/>
        </w:rPr>
        <w:t xml:space="preserve"> </w:t>
      </w:r>
      <w:proofErr w:type="spellStart"/>
      <w:r w:rsidRPr="00890199">
        <w:rPr>
          <w:rFonts w:eastAsia="Times New Roman"/>
        </w:rPr>
        <w:t>праці</w:t>
      </w:r>
      <w:proofErr w:type="spellEnd"/>
      <w:r w:rsidRPr="00890199">
        <w:rPr>
          <w:rFonts w:eastAsia="Times New Roman"/>
        </w:rPr>
        <w:t xml:space="preserve"> і </w:t>
      </w:r>
      <w:proofErr w:type="spellStart"/>
      <w:r w:rsidRPr="00890199">
        <w:rPr>
          <w:rFonts w:eastAsia="Times New Roman"/>
        </w:rPr>
        <w:t>техніки</w:t>
      </w:r>
      <w:proofErr w:type="spellEnd"/>
      <w:r w:rsidRPr="00890199">
        <w:rPr>
          <w:rFonts w:eastAsia="Times New Roman"/>
        </w:rPr>
        <w:t xml:space="preserve"> </w:t>
      </w:r>
      <w:proofErr w:type="spellStart"/>
      <w:r w:rsidRPr="00890199">
        <w:rPr>
          <w:rFonts w:eastAsia="Times New Roman"/>
        </w:rPr>
        <w:t>безпеки</w:t>
      </w:r>
      <w:proofErr w:type="spellEnd"/>
      <w:r w:rsidRPr="00890199">
        <w:rPr>
          <w:rFonts w:eastAsia="Times New Roman"/>
        </w:rPr>
        <w:t>.</w:t>
      </w:r>
    </w:p>
    <w:p w:rsidR="00890199" w:rsidRPr="00890199" w:rsidRDefault="00890199" w:rsidP="00A20AB2">
      <w:pPr>
        <w:numPr>
          <w:ilvl w:val="0"/>
          <w:numId w:val="9"/>
        </w:numPr>
        <w:spacing w:before="100" w:beforeAutospacing="1" w:after="100" w:afterAutospacing="1"/>
        <w:rPr>
          <w:rFonts w:eastAsia="Times New Roman"/>
        </w:rPr>
      </w:pPr>
      <w:proofErr w:type="spellStart"/>
      <w:r w:rsidRPr="00890199">
        <w:rPr>
          <w:rFonts w:eastAsia="Times New Roman"/>
        </w:rPr>
        <w:t>Посилити</w:t>
      </w:r>
      <w:proofErr w:type="spellEnd"/>
      <w:r w:rsidRPr="00890199">
        <w:rPr>
          <w:rFonts w:eastAsia="Times New Roman"/>
        </w:rPr>
        <w:t xml:space="preserve"> роботу </w:t>
      </w:r>
      <w:proofErr w:type="spellStart"/>
      <w:r w:rsidRPr="00890199">
        <w:rPr>
          <w:rFonts w:eastAsia="Times New Roman"/>
        </w:rPr>
        <w:t>педагогічного</w:t>
      </w:r>
      <w:proofErr w:type="spellEnd"/>
      <w:r w:rsidRPr="00890199">
        <w:rPr>
          <w:rFonts w:eastAsia="Times New Roman"/>
        </w:rPr>
        <w:t xml:space="preserve"> </w:t>
      </w:r>
      <w:proofErr w:type="spellStart"/>
      <w:r w:rsidRPr="00890199">
        <w:rPr>
          <w:rFonts w:eastAsia="Times New Roman"/>
        </w:rPr>
        <w:t>колективу</w:t>
      </w:r>
      <w:proofErr w:type="spellEnd"/>
      <w:r w:rsidRPr="00890199">
        <w:rPr>
          <w:rFonts w:eastAsia="Times New Roman"/>
        </w:rPr>
        <w:t xml:space="preserve"> з </w:t>
      </w:r>
      <w:proofErr w:type="spellStart"/>
      <w:r w:rsidRPr="00890199">
        <w:rPr>
          <w:rFonts w:eastAsia="Times New Roman"/>
        </w:rPr>
        <w:t>учнями</w:t>
      </w:r>
      <w:proofErr w:type="spellEnd"/>
      <w:r w:rsidRPr="00890199">
        <w:rPr>
          <w:rFonts w:eastAsia="Times New Roman"/>
        </w:rPr>
        <w:t xml:space="preserve"> та </w:t>
      </w:r>
      <w:proofErr w:type="spellStart"/>
      <w:r w:rsidRPr="00890199">
        <w:rPr>
          <w:rFonts w:eastAsia="Times New Roman"/>
        </w:rPr>
        <w:t>їх</w:t>
      </w:r>
      <w:proofErr w:type="spellEnd"/>
      <w:r w:rsidRPr="00890199">
        <w:rPr>
          <w:rFonts w:eastAsia="Times New Roman"/>
        </w:rPr>
        <w:t xml:space="preserve"> батьками </w:t>
      </w:r>
      <w:proofErr w:type="spellStart"/>
      <w:r w:rsidRPr="00890199">
        <w:rPr>
          <w:rFonts w:eastAsia="Times New Roman"/>
        </w:rPr>
        <w:t>щодо</w:t>
      </w:r>
      <w:proofErr w:type="spellEnd"/>
      <w:r w:rsidRPr="00890199">
        <w:rPr>
          <w:rFonts w:eastAsia="Times New Roman"/>
        </w:rPr>
        <w:t xml:space="preserve"> </w:t>
      </w:r>
      <w:proofErr w:type="spellStart"/>
      <w:r w:rsidRPr="00890199">
        <w:rPr>
          <w:rFonts w:eastAsia="Times New Roman"/>
        </w:rPr>
        <w:t>попередження</w:t>
      </w:r>
      <w:proofErr w:type="spellEnd"/>
      <w:r w:rsidRPr="00890199">
        <w:rPr>
          <w:rFonts w:eastAsia="Times New Roman"/>
        </w:rPr>
        <w:t xml:space="preserve"> і </w:t>
      </w:r>
      <w:proofErr w:type="spellStart"/>
      <w:proofErr w:type="gramStart"/>
      <w:r w:rsidRPr="00890199">
        <w:rPr>
          <w:rFonts w:eastAsia="Times New Roman"/>
        </w:rPr>
        <w:t>проф</w:t>
      </w:r>
      <w:proofErr w:type="gramEnd"/>
      <w:r w:rsidRPr="00890199">
        <w:rPr>
          <w:rFonts w:eastAsia="Times New Roman"/>
        </w:rPr>
        <w:t>ілактики</w:t>
      </w:r>
      <w:proofErr w:type="spellEnd"/>
      <w:r w:rsidRPr="00890199">
        <w:rPr>
          <w:rFonts w:eastAsia="Times New Roman"/>
        </w:rPr>
        <w:t xml:space="preserve"> </w:t>
      </w:r>
      <w:proofErr w:type="spellStart"/>
      <w:r w:rsidRPr="00890199">
        <w:rPr>
          <w:rFonts w:eastAsia="Times New Roman"/>
        </w:rPr>
        <w:t>дитячого</w:t>
      </w:r>
      <w:proofErr w:type="spellEnd"/>
      <w:r w:rsidRPr="00890199">
        <w:rPr>
          <w:rFonts w:eastAsia="Times New Roman"/>
        </w:rPr>
        <w:t xml:space="preserve"> травматизму.</w:t>
      </w:r>
    </w:p>
    <w:p w:rsidR="00890199" w:rsidRPr="00890199" w:rsidRDefault="00890199" w:rsidP="00A20AB2">
      <w:pPr>
        <w:numPr>
          <w:ilvl w:val="0"/>
          <w:numId w:val="9"/>
        </w:numPr>
        <w:spacing w:before="100" w:beforeAutospacing="1" w:after="100" w:afterAutospacing="1"/>
        <w:rPr>
          <w:rFonts w:eastAsia="Times New Roman"/>
        </w:rPr>
      </w:pPr>
      <w:proofErr w:type="spellStart"/>
      <w:r w:rsidRPr="00890199">
        <w:rPr>
          <w:rFonts w:eastAsia="Times New Roman"/>
        </w:rPr>
        <w:t>Спрямувати</w:t>
      </w:r>
      <w:proofErr w:type="spellEnd"/>
      <w:r w:rsidRPr="00890199">
        <w:rPr>
          <w:rFonts w:eastAsia="Times New Roman"/>
        </w:rPr>
        <w:t xml:space="preserve"> роботу </w:t>
      </w:r>
      <w:proofErr w:type="spellStart"/>
      <w:r w:rsidRPr="00890199">
        <w:rPr>
          <w:rFonts w:eastAsia="Times New Roman"/>
        </w:rPr>
        <w:t>колективу</w:t>
      </w:r>
      <w:proofErr w:type="spellEnd"/>
      <w:r w:rsidRPr="00890199">
        <w:rPr>
          <w:rFonts w:eastAsia="Times New Roman"/>
        </w:rPr>
        <w:t xml:space="preserve"> на </w:t>
      </w:r>
      <w:proofErr w:type="spellStart"/>
      <w:r w:rsidRPr="00890199">
        <w:rPr>
          <w:rFonts w:eastAsia="Times New Roman"/>
        </w:rPr>
        <w:t>збереження</w:t>
      </w:r>
      <w:proofErr w:type="spellEnd"/>
      <w:r w:rsidRPr="00890199">
        <w:rPr>
          <w:rFonts w:eastAsia="Times New Roman"/>
        </w:rPr>
        <w:t xml:space="preserve"> </w:t>
      </w:r>
      <w:proofErr w:type="spellStart"/>
      <w:r w:rsidRPr="00890199">
        <w:rPr>
          <w:rFonts w:eastAsia="Times New Roman"/>
        </w:rPr>
        <w:t>життя</w:t>
      </w:r>
      <w:proofErr w:type="spellEnd"/>
      <w:r w:rsidRPr="00890199">
        <w:rPr>
          <w:rFonts w:eastAsia="Times New Roman"/>
        </w:rPr>
        <w:t xml:space="preserve"> </w:t>
      </w:r>
      <w:proofErr w:type="spellStart"/>
      <w:r w:rsidRPr="00890199">
        <w:rPr>
          <w:rFonts w:eastAsia="Times New Roman"/>
        </w:rPr>
        <w:t>дітей</w:t>
      </w:r>
      <w:proofErr w:type="spellEnd"/>
      <w:r w:rsidRPr="00890199">
        <w:rPr>
          <w:rFonts w:eastAsia="Times New Roman"/>
        </w:rPr>
        <w:t xml:space="preserve"> і </w:t>
      </w:r>
      <w:proofErr w:type="spellStart"/>
      <w:r w:rsidRPr="00890199">
        <w:rPr>
          <w:rFonts w:eastAsia="Times New Roman"/>
        </w:rPr>
        <w:t>зміцнення</w:t>
      </w:r>
      <w:proofErr w:type="spellEnd"/>
      <w:r w:rsidRPr="00890199">
        <w:rPr>
          <w:rFonts w:eastAsia="Times New Roman"/>
        </w:rPr>
        <w:t xml:space="preserve"> </w:t>
      </w:r>
      <w:proofErr w:type="spellStart"/>
      <w:r w:rsidRPr="00890199">
        <w:rPr>
          <w:rFonts w:eastAsia="Times New Roman"/>
        </w:rPr>
        <w:t>їх</w:t>
      </w:r>
      <w:proofErr w:type="spellEnd"/>
      <w:r w:rsidRPr="00890199">
        <w:rPr>
          <w:rFonts w:eastAsia="Times New Roman"/>
        </w:rPr>
        <w:t xml:space="preserve"> </w:t>
      </w:r>
      <w:proofErr w:type="spellStart"/>
      <w:r w:rsidRPr="00890199">
        <w:rPr>
          <w:rFonts w:eastAsia="Times New Roman"/>
        </w:rPr>
        <w:t>здоров'я</w:t>
      </w:r>
      <w:proofErr w:type="spellEnd"/>
      <w:r w:rsidRPr="00890199">
        <w:rPr>
          <w:rFonts w:eastAsia="Times New Roman"/>
        </w:rPr>
        <w:t>.</w:t>
      </w:r>
    </w:p>
    <w:p w:rsidR="00890199" w:rsidRDefault="00890199" w:rsidP="00A20AB2">
      <w:pPr>
        <w:pStyle w:val="a3"/>
        <w:jc w:val="both"/>
        <w:rPr>
          <w:szCs w:val="28"/>
          <w:lang w:val="uk-UA"/>
        </w:rPr>
      </w:pPr>
    </w:p>
    <w:p w:rsidR="00890199" w:rsidRDefault="00890199" w:rsidP="002B4BAF">
      <w:pPr>
        <w:pStyle w:val="a3"/>
        <w:ind w:left="0"/>
        <w:jc w:val="both"/>
        <w:rPr>
          <w:szCs w:val="28"/>
          <w:lang w:val="uk-UA"/>
        </w:rPr>
      </w:pPr>
      <w:r>
        <w:rPr>
          <w:szCs w:val="28"/>
          <w:lang w:val="uk-UA"/>
        </w:rPr>
        <w:t>Пр</w:t>
      </w:r>
      <w:r w:rsidR="002E4AEE">
        <w:rPr>
          <w:szCs w:val="28"/>
          <w:lang w:val="uk-UA"/>
        </w:rPr>
        <w:t>о</w:t>
      </w:r>
      <w:r>
        <w:rPr>
          <w:szCs w:val="28"/>
          <w:lang w:val="uk-UA"/>
        </w:rPr>
        <w:t>ект рішення:</w:t>
      </w:r>
    </w:p>
    <w:p w:rsidR="00890199" w:rsidRPr="00100328" w:rsidRDefault="00890199" w:rsidP="002B4BAF">
      <w:pPr>
        <w:pStyle w:val="a3"/>
        <w:ind w:left="0"/>
        <w:jc w:val="both"/>
        <w:rPr>
          <w:szCs w:val="28"/>
          <w:lang w:val="uk-UA"/>
        </w:rPr>
      </w:pPr>
    </w:p>
    <w:p w:rsidR="002E4AEE" w:rsidRDefault="002E4AEE" w:rsidP="00A20AB2">
      <w:pPr>
        <w:numPr>
          <w:ilvl w:val="0"/>
          <w:numId w:val="8"/>
        </w:numPr>
        <w:jc w:val="both"/>
        <w:rPr>
          <w:lang w:val="uk-UA"/>
        </w:rPr>
      </w:pPr>
      <w:r>
        <w:rPr>
          <w:lang w:val="uk-UA"/>
        </w:rPr>
        <w:t xml:space="preserve">Роботу педагогічного колективу у 2017-2018 </w:t>
      </w:r>
      <w:proofErr w:type="spellStart"/>
      <w:r>
        <w:rPr>
          <w:lang w:val="uk-UA"/>
        </w:rPr>
        <w:t>н.р</w:t>
      </w:r>
      <w:proofErr w:type="spellEnd"/>
      <w:r>
        <w:rPr>
          <w:lang w:val="uk-UA"/>
        </w:rPr>
        <w:t>. вважати задовільною.</w:t>
      </w:r>
    </w:p>
    <w:p w:rsidR="002E4AEE" w:rsidRDefault="002E4AEE" w:rsidP="00A20AB2">
      <w:pPr>
        <w:numPr>
          <w:ilvl w:val="0"/>
          <w:numId w:val="8"/>
        </w:numPr>
        <w:jc w:val="both"/>
        <w:rPr>
          <w:lang w:val="uk-UA"/>
        </w:rPr>
      </w:pPr>
      <w:r>
        <w:rPr>
          <w:lang w:val="uk-UA"/>
        </w:rPr>
        <w:t>З метою реалізації перспективної освітньої стратегії школи вважати пріоритетними наступні завдання у 2018-2019н.р.:</w:t>
      </w:r>
    </w:p>
    <w:p w:rsidR="002E4AEE" w:rsidRDefault="002E4AEE" w:rsidP="002E4AEE">
      <w:pPr>
        <w:ind w:left="720"/>
        <w:jc w:val="both"/>
        <w:rPr>
          <w:lang w:val="uk-UA"/>
        </w:rPr>
      </w:pPr>
      <w:r>
        <w:rPr>
          <w:lang w:val="uk-UA"/>
        </w:rPr>
        <w:t>Вчителям:</w:t>
      </w:r>
    </w:p>
    <w:p w:rsidR="002E4AEE" w:rsidRDefault="002E4AEE" w:rsidP="002E4AEE">
      <w:pPr>
        <w:pStyle w:val="a3"/>
        <w:numPr>
          <w:ilvl w:val="0"/>
          <w:numId w:val="10"/>
        </w:numPr>
        <w:jc w:val="both"/>
        <w:rPr>
          <w:lang w:val="uk-UA"/>
        </w:rPr>
      </w:pPr>
      <w:r>
        <w:rPr>
          <w:lang w:val="uk-UA"/>
        </w:rPr>
        <w:t xml:space="preserve">Підвищувати якість освіти різнобічно використовуючи попередні досягнення учнів через впровадження методик особистісного і </w:t>
      </w:r>
      <w:proofErr w:type="spellStart"/>
      <w:r>
        <w:rPr>
          <w:lang w:val="uk-UA"/>
        </w:rPr>
        <w:t>компетентнісно</w:t>
      </w:r>
      <w:proofErr w:type="spellEnd"/>
      <w:r>
        <w:rPr>
          <w:lang w:val="uk-UA"/>
        </w:rPr>
        <w:t xml:space="preserve"> орієнтованого навчання.</w:t>
      </w:r>
    </w:p>
    <w:p w:rsidR="002E4AEE" w:rsidRDefault="002E4AEE" w:rsidP="002E4AEE">
      <w:pPr>
        <w:pStyle w:val="a3"/>
        <w:numPr>
          <w:ilvl w:val="0"/>
          <w:numId w:val="10"/>
        </w:numPr>
        <w:jc w:val="both"/>
        <w:rPr>
          <w:lang w:val="uk-UA"/>
        </w:rPr>
      </w:pPr>
      <w:r>
        <w:rPr>
          <w:lang w:val="uk-UA"/>
        </w:rPr>
        <w:t>Системно будувати наскрізний процес навчання і виховання.</w:t>
      </w:r>
    </w:p>
    <w:p w:rsidR="002E4AEE" w:rsidRDefault="002E4AEE" w:rsidP="002E4AEE">
      <w:pPr>
        <w:pStyle w:val="a3"/>
        <w:numPr>
          <w:ilvl w:val="0"/>
          <w:numId w:val="10"/>
        </w:numPr>
        <w:jc w:val="both"/>
        <w:rPr>
          <w:lang w:val="uk-UA"/>
        </w:rPr>
      </w:pPr>
      <w:r>
        <w:rPr>
          <w:lang w:val="uk-UA"/>
        </w:rPr>
        <w:t>Спрямувати роботу педагогічного колективу на неухильне дотримання безпечних умов під час навчально-виховного процесу.</w:t>
      </w:r>
    </w:p>
    <w:p w:rsidR="002E4AEE" w:rsidRDefault="002E4AEE" w:rsidP="002E4AEE">
      <w:pPr>
        <w:pStyle w:val="a3"/>
        <w:numPr>
          <w:ilvl w:val="0"/>
          <w:numId w:val="10"/>
        </w:numPr>
        <w:jc w:val="both"/>
        <w:rPr>
          <w:lang w:val="uk-UA"/>
        </w:rPr>
      </w:pPr>
      <w:r>
        <w:rPr>
          <w:lang w:val="uk-UA"/>
        </w:rPr>
        <w:t>Продовжувати самоосвіту педагогів шляхом систематичної участі кожного учителя у колективних формах методичної роботи та індивідуальної освіти через освітні ресурси та друк у фахових журналах.</w:t>
      </w:r>
    </w:p>
    <w:p w:rsidR="002E4AEE" w:rsidRDefault="002E4AEE" w:rsidP="002E4AEE">
      <w:pPr>
        <w:ind w:left="720"/>
        <w:jc w:val="both"/>
        <w:rPr>
          <w:lang w:val="uk-UA"/>
        </w:rPr>
      </w:pPr>
      <w:r>
        <w:rPr>
          <w:lang w:val="uk-UA"/>
        </w:rPr>
        <w:t>Класним керівникам:</w:t>
      </w:r>
    </w:p>
    <w:p w:rsidR="002E4AEE" w:rsidRDefault="002E4AEE" w:rsidP="002E4AEE">
      <w:pPr>
        <w:pStyle w:val="a3"/>
        <w:numPr>
          <w:ilvl w:val="0"/>
          <w:numId w:val="11"/>
        </w:numPr>
        <w:jc w:val="both"/>
        <w:rPr>
          <w:lang w:val="uk-UA"/>
        </w:rPr>
      </w:pPr>
      <w:r>
        <w:rPr>
          <w:lang w:val="uk-UA"/>
        </w:rPr>
        <w:t>Удосконалити систему виховної роботи шляхом проведення заходів, що сприятимуть розвитку творчих здібностей учнів та вчителів.</w:t>
      </w:r>
    </w:p>
    <w:p w:rsidR="002E4AEE" w:rsidRDefault="002E4AEE" w:rsidP="002E4AEE">
      <w:pPr>
        <w:pStyle w:val="a3"/>
        <w:numPr>
          <w:ilvl w:val="0"/>
          <w:numId w:val="11"/>
        </w:numPr>
        <w:jc w:val="both"/>
        <w:rPr>
          <w:lang w:val="uk-UA"/>
        </w:rPr>
      </w:pPr>
      <w:r>
        <w:rPr>
          <w:lang w:val="uk-UA"/>
        </w:rPr>
        <w:t>Враховувати пріоритетні інтереси школярів у плануванні, організації та здійсненні виховної роботи. Активно залучати пасивних дітей до проведення класних та позашкільних заходів.</w:t>
      </w:r>
    </w:p>
    <w:p w:rsidR="002E4AEE" w:rsidRDefault="002E4AEE" w:rsidP="002E4AEE">
      <w:pPr>
        <w:pStyle w:val="a3"/>
        <w:numPr>
          <w:ilvl w:val="0"/>
          <w:numId w:val="11"/>
        </w:numPr>
        <w:jc w:val="both"/>
        <w:rPr>
          <w:lang w:val="uk-UA"/>
        </w:rPr>
      </w:pPr>
      <w:r>
        <w:rPr>
          <w:lang w:val="uk-UA"/>
        </w:rPr>
        <w:t>Провести відкриті виховні заходи по обміну досвіду розвитку творчих здібностей учнів.</w:t>
      </w:r>
    </w:p>
    <w:p w:rsidR="002E4AEE" w:rsidRPr="002E4AEE" w:rsidRDefault="002E4AEE" w:rsidP="002E4AEE">
      <w:pPr>
        <w:pStyle w:val="a3"/>
        <w:ind w:left="1080"/>
        <w:jc w:val="both"/>
        <w:rPr>
          <w:lang w:val="uk-UA"/>
        </w:rPr>
      </w:pPr>
      <w:r>
        <w:rPr>
          <w:lang w:val="uk-UA"/>
        </w:rPr>
        <w:t xml:space="preserve"> </w:t>
      </w:r>
    </w:p>
    <w:p w:rsidR="002B4BAF" w:rsidRDefault="002B4BAF" w:rsidP="002B4BAF">
      <w:pPr>
        <w:pStyle w:val="a3"/>
        <w:ind w:left="0"/>
        <w:jc w:val="both"/>
        <w:rPr>
          <w:szCs w:val="28"/>
          <w:lang w:val="uk-UA"/>
        </w:rPr>
      </w:pPr>
    </w:p>
    <w:p w:rsidR="002B4BAF" w:rsidRDefault="002B4BAF" w:rsidP="002B4BAF">
      <w:pPr>
        <w:pStyle w:val="a3"/>
        <w:ind w:left="0"/>
        <w:jc w:val="both"/>
        <w:rPr>
          <w:szCs w:val="28"/>
          <w:lang w:val="uk-UA"/>
        </w:rPr>
      </w:pPr>
    </w:p>
    <w:p w:rsidR="00DC5664" w:rsidRDefault="00DC5664" w:rsidP="002B4BAF">
      <w:pPr>
        <w:pStyle w:val="a3"/>
        <w:ind w:left="0"/>
        <w:jc w:val="both"/>
        <w:rPr>
          <w:szCs w:val="28"/>
          <w:lang w:val="uk-UA"/>
        </w:rPr>
      </w:pPr>
    </w:p>
    <w:p w:rsidR="00DC5664" w:rsidRDefault="00DC5664" w:rsidP="002B4BAF">
      <w:pPr>
        <w:pStyle w:val="a3"/>
        <w:ind w:left="0"/>
        <w:jc w:val="both"/>
        <w:rPr>
          <w:szCs w:val="28"/>
          <w:lang w:val="uk-UA"/>
        </w:rPr>
      </w:pPr>
    </w:p>
    <w:p w:rsidR="00DC5664" w:rsidRDefault="00DC5664" w:rsidP="002B4BAF">
      <w:pPr>
        <w:pStyle w:val="a3"/>
        <w:ind w:left="0"/>
        <w:jc w:val="both"/>
        <w:rPr>
          <w:szCs w:val="28"/>
          <w:lang w:val="uk-UA"/>
        </w:rPr>
      </w:pPr>
    </w:p>
    <w:p w:rsidR="00DC5664" w:rsidRDefault="00DC5664" w:rsidP="002B4BAF">
      <w:pPr>
        <w:pStyle w:val="a3"/>
        <w:ind w:left="0"/>
        <w:jc w:val="both"/>
        <w:rPr>
          <w:szCs w:val="28"/>
          <w:lang w:val="uk-UA"/>
        </w:rPr>
      </w:pPr>
    </w:p>
    <w:p w:rsidR="00DC5664" w:rsidRDefault="00DC5664" w:rsidP="002B4BAF">
      <w:pPr>
        <w:pStyle w:val="a3"/>
        <w:ind w:left="0"/>
        <w:jc w:val="both"/>
        <w:rPr>
          <w:szCs w:val="28"/>
          <w:lang w:val="uk-UA"/>
        </w:rPr>
      </w:pPr>
    </w:p>
    <w:p w:rsidR="00DC5664" w:rsidRDefault="00DC5664" w:rsidP="002B4BAF">
      <w:pPr>
        <w:pStyle w:val="a3"/>
        <w:ind w:left="0"/>
        <w:jc w:val="both"/>
        <w:rPr>
          <w:szCs w:val="28"/>
          <w:lang w:val="uk-UA"/>
        </w:rPr>
      </w:pPr>
    </w:p>
    <w:p w:rsidR="00DC5664" w:rsidRDefault="00DC5664" w:rsidP="002B4BAF">
      <w:pPr>
        <w:pStyle w:val="a3"/>
        <w:ind w:left="0"/>
        <w:jc w:val="both"/>
        <w:rPr>
          <w:szCs w:val="28"/>
          <w:lang w:val="uk-UA"/>
        </w:rPr>
      </w:pPr>
    </w:p>
    <w:p w:rsidR="00DC5664" w:rsidRDefault="00DC5664" w:rsidP="002B4BAF">
      <w:pPr>
        <w:pStyle w:val="a3"/>
        <w:ind w:left="0"/>
        <w:jc w:val="both"/>
        <w:rPr>
          <w:szCs w:val="28"/>
          <w:lang w:val="uk-UA"/>
        </w:rPr>
      </w:pPr>
    </w:p>
    <w:p w:rsidR="00DC5664" w:rsidRDefault="00DC5664" w:rsidP="002B4BAF">
      <w:pPr>
        <w:pStyle w:val="a3"/>
        <w:ind w:left="0"/>
        <w:jc w:val="both"/>
        <w:rPr>
          <w:szCs w:val="28"/>
          <w:lang w:val="uk-UA"/>
        </w:rPr>
      </w:pPr>
    </w:p>
    <w:p w:rsidR="00DC5664" w:rsidRDefault="00DC5664" w:rsidP="002B4BAF">
      <w:pPr>
        <w:pStyle w:val="a3"/>
        <w:ind w:left="0"/>
        <w:jc w:val="both"/>
        <w:rPr>
          <w:szCs w:val="28"/>
          <w:lang w:val="uk-UA"/>
        </w:rPr>
      </w:pPr>
    </w:p>
    <w:p w:rsidR="00DC5664" w:rsidRDefault="00DC5664" w:rsidP="002B4BAF">
      <w:pPr>
        <w:pStyle w:val="a3"/>
        <w:ind w:left="0"/>
        <w:jc w:val="both"/>
        <w:rPr>
          <w:szCs w:val="28"/>
          <w:lang w:val="uk-UA"/>
        </w:rPr>
      </w:pPr>
    </w:p>
    <w:p w:rsidR="00DC5664" w:rsidRDefault="00DC5664" w:rsidP="002B4BAF">
      <w:pPr>
        <w:pStyle w:val="a3"/>
        <w:ind w:left="0"/>
        <w:jc w:val="both"/>
        <w:rPr>
          <w:szCs w:val="28"/>
          <w:lang w:val="uk-UA"/>
        </w:rPr>
      </w:pPr>
    </w:p>
    <w:p w:rsidR="00DC5664" w:rsidRDefault="00DC5664" w:rsidP="002B4BAF">
      <w:pPr>
        <w:pStyle w:val="a3"/>
        <w:ind w:left="0"/>
        <w:jc w:val="both"/>
        <w:rPr>
          <w:szCs w:val="28"/>
          <w:lang w:val="uk-UA"/>
        </w:rPr>
      </w:pPr>
    </w:p>
    <w:p w:rsidR="00DC5664" w:rsidRDefault="00DC5664" w:rsidP="002B4BAF">
      <w:pPr>
        <w:pStyle w:val="a3"/>
        <w:ind w:left="0"/>
        <w:jc w:val="both"/>
        <w:rPr>
          <w:szCs w:val="28"/>
          <w:lang w:val="uk-UA"/>
        </w:rPr>
      </w:pPr>
    </w:p>
    <w:p w:rsidR="00DC5664" w:rsidRDefault="00DC5664" w:rsidP="002B4BAF">
      <w:pPr>
        <w:pStyle w:val="a3"/>
        <w:ind w:left="0"/>
        <w:jc w:val="both"/>
        <w:rPr>
          <w:szCs w:val="28"/>
          <w:lang w:val="uk-UA"/>
        </w:rPr>
      </w:pPr>
    </w:p>
    <w:p w:rsidR="00DC5664" w:rsidRDefault="00DC5664" w:rsidP="002B4BAF">
      <w:pPr>
        <w:pStyle w:val="a3"/>
        <w:ind w:left="0"/>
        <w:jc w:val="both"/>
        <w:rPr>
          <w:szCs w:val="28"/>
          <w:lang w:val="uk-UA"/>
        </w:rPr>
      </w:pPr>
    </w:p>
    <w:p w:rsidR="00DC5664" w:rsidRDefault="00DC5664" w:rsidP="002B4BAF">
      <w:pPr>
        <w:pStyle w:val="a3"/>
        <w:ind w:left="0"/>
        <w:jc w:val="both"/>
        <w:rPr>
          <w:szCs w:val="28"/>
          <w:lang w:val="uk-UA"/>
        </w:rPr>
      </w:pPr>
    </w:p>
    <w:p w:rsidR="00DC5664" w:rsidRDefault="00DC5664" w:rsidP="002B4BAF">
      <w:pPr>
        <w:pStyle w:val="a3"/>
        <w:ind w:left="0"/>
        <w:jc w:val="both"/>
        <w:rPr>
          <w:szCs w:val="28"/>
          <w:lang w:val="uk-UA"/>
        </w:rPr>
      </w:pPr>
    </w:p>
    <w:p w:rsidR="00DC5664" w:rsidRDefault="00DC5664" w:rsidP="002B4BAF">
      <w:pPr>
        <w:pStyle w:val="a3"/>
        <w:ind w:left="0"/>
        <w:jc w:val="both"/>
        <w:rPr>
          <w:szCs w:val="28"/>
          <w:lang w:val="uk-UA"/>
        </w:rPr>
      </w:pPr>
    </w:p>
    <w:p w:rsidR="00DC5664" w:rsidRDefault="00DC5664" w:rsidP="002B4BAF">
      <w:pPr>
        <w:pStyle w:val="a3"/>
        <w:ind w:left="0"/>
        <w:jc w:val="both"/>
        <w:rPr>
          <w:szCs w:val="28"/>
          <w:lang w:val="uk-UA"/>
        </w:rPr>
      </w:pPr>
    </w:p>
    <w:p w:rsidR="00DC5664" w:rsidRDefault="00DC5664" w:rsidP="002B4BAF">
      <w:pPr>
        <w:pStyle w:val="a3"/>
        <w:ind w:left="0"/>
        <w:jc w:val="both"/>
        <w:rPr>
          <w:szCs w:val="28"/>
          <w:lang w:val="uk-UA"/>
        </w:rPr>
      </w:pPr>
    </w:p>
    <w:p w:rsidR="00DC5664" w:rsidRDefault="00DC5664" w:rsidP="002B4BAF">
      <w:pPr>
        <w:pStyle w:val="a3"/>
        <w:ind w:left="0"/>
        <w:jc w:val="both"/>
        <w:rPr>
          <w:szCs w:val="28"/>
          <w:lang w:val="uk-UA"/>
        </w:rPr>
      </w:pPr>
    </w:p>
    <w:p w:rsidR="00DC5664" w:rsidRDefault="00DC5664" w:rsidP="002B4BAF">
      <w:pPr>
        <w:pStyle w:val="a3"/>
        <w:ind w:left="0"/>
        <w:jc w:val="both"/>
        <w:rPr>
          <w:szCs w:val="28"/>
          <w:lang w:val="uk-UA"/>
        </w:rPr>
      </w:pPr>
    </w:p>
    <w:p w:rsidR="00DC5664" w:rsidRDefault="00DC5664" w:rsidP="002B4BAF">
      <w:pPr>
        <w:pStyle w:val="a3"/>
        <w:ind w:left="0"/>
        <w:jc w:val="both"/>
        <w:rPr>
          <w:szCs w:val="28"/>
          <w:lang w:val="uk-UA"/>
        </w:rPr>
      </w:pPr>
    </w:p>
    <w:p w:rsidR="00DC5664" w:rsidRDefault="00DC5664" w:rsidP="002B4BAF">
      <w:pPr>
        <w:pStyle w:val="a3"/>
        <w:ind w:left="0"/>
        <w:jc w:val="both"/>
        <w:rPr>
          <w:szCs w:val="28"/>
          <w:lang w:val="uk-UA"/>
        </w:rPr>
      </w:pPr>
    </w:p>
    <w:p w:rsidR="00DC5664" w:rsidRDefault="00DC5664" w:rsidP="002B4BAF">
      <w:pPr>
        <w:pStyle w:val="a3"/>
        <w:ind w:left="0"/>
        <w:jc w:val="both"/>
        <w:rPr>
          <w:szCs w:val="28"/>
          <w:lang w:val="uk-UA"/>
        </w:rPr>
      </w:pPr>
    </w:p>
    <w:p w:rsidR="00DC5664" w:rsidRDefault="00DC5664" w:rsidP="002B4BAF">
      <w:pPr>
        <w:pStyle w:val="a3"/>
        <w:ind w:left="0"/>
        <w:jc w:val="both"/>
        <w:rPr>
          <w:szCs w:val="28"/>
          <w:lang w:val="uk-UA"/>
        </w:rPr>
      </w:pPr>
    </w:p>
    <w:p w:rsidR="00DC5664" w:rsidRPr="001B73D8" w:rsidRDefault="00DC5664" w:rsidP="00DC5664">
      <w:pPr>
        <w:pStyle w:val="a3"/>
        <w:ind w:left="708"/>
        <w:jc w:val="center"/>
        <w:rPr>
          <w:b/>
          <w:bCs/>
          <w:caps/>
          <w:sz w:val="28"/>
          <w:szCs w:val="28"/>
          <w:lang w:val="uk-UA"/>
        </w:rPr>
      </w:pPr>
      <w:r w:rsidRPr="001B73D8">
        <w:rPr>
          <w:b/>
          <w:bCs/>
          <w:caps/>
          <w:sz w:val="28"/>
          <w:szCs w:val="28"/>
          <w:lang w:val="uk-UA"/>
        </w:rPr>
        <w:lastRenderedPageBreak/>
        <w:t>Аналіз</w:t>
      </w:r>
      <w:r w:rsidRPr="00DC5664">
        <w:rPr>
          <w:b/>
          <w:bCs/>
          <w:caps/>
          <w:sz w:val="28"/>
          <w:szCs w:val="28"/>
          <w:lang w:val="uk-UA"/>
        </w:rPr>
        <w:t xml:space="preserve"> </w:t>
      </w:r>
      <w:r>
        <w:rPr>
          <w:b/>
          <w:bCs/>
          <w:caps/>
          <w:sz w:val="28"/>
          <w:szCs w:val="28"/>
          <w:lang w:val="uk-UA"/>
        </w:rPr>
        <w:t xml:space="preserve">виховної </w:t>
      </w:r>
      <w:r w:rsidRPr="001B73D8">
        <w:rPr>
          <w:b/>
          <w:bCs/>
          <w:caps/>
          <w:sz w:val="28"/>
          <w:szCs w:val="28"/>
          <w:lang w:val="uk-UA"/>
        </w:rPr>
        <w:t xml:space="preserve"> роботи </w:t>
      </w:r>
    </w:p>
    <w:p w:rsidR="00DC5664" w:rsidRPr="001B73D8" w:rsidRDefault="00DC5664" w:rsidP="00DC5664">
      <w:pPr>
        <w:pStyle w:val="a3"/>
        <w:ind w:left="708"/>
        <w:jc w:val="center"/>
        <w:rPr>
          <w:b/>
          <w:bCs/>
          <w:caps/>
          <w:sz w:val="28"/>
          <w:szCs w:val="28"/>
          <w:lang w:val="uk-UA"/>
        </w:rPr>
      </w:pPr>
      <w:r w:rsidRPr="001B73D8">
        <w:rPr>
          <w:b/>
          <w:bCs/>
          <w:caps/>
          <w:sz w:val="28"/>
          <w:szCs w:val="28"/>
          <w:lang w:val="uk-UA"/>
        </w:rPr>
        <w:t xml:space="preserve">Вільногірської загальноосвітньої школи I-III ступенів </w:t>
      </w:r>
    </w:p>
    <w:p w:rsidR="00DC5664" w:rsidRDefault="00DC5664" w:rsidP="00DC5664">
      <w:pPr>
        <w:pStyle w:val="a3"/>
        <w:ind w:left="708"/>
        <w:jc w:val="center"/>
        <w:rPr>
          <w:b/>
          <w:bCs/>
          <w:caps/>
          <w:sz w:val="28"/>
          <w:szCs w:val="28"/>
          <w:lang w:val="uk-UA"/>
        </w:rPr>
      </w:pPr>
      <w:r>
        <w:rPr>
          <w:b/>
          <w:bCs/>
          <w:caps/>
          <w:sz w:val="28"/>
          <w:szCs w:val="28"/>
          <w:lang w:val="uk-UA"/>
        </w:rPr>
        <w:t>за 2017-2018</w:t>
      </w:r>
      <w:r w:rsidRPr="001B73D8">
        <w:rPr>
          <w:b/>
          <w:bCs/>
          <w:caps/>
          <w:sz w:val="28"/>
          <w:szCs w:val="28"/>
          <w:lang w:val="uk-UA"/>
        </w:rPr>
        <w:t xml:space="preserve"> навчальний рік</w:t>
      </w:r>
    </w:p>
    <w:p w:rsidR="00DC5664" w:rsidRDefault="00DC5664" w:rsidP="00DC5664">
      <w:pPr>
        <w:pStyle w:val="a3"/>
        <w:ind w:left="708"/>
        <w:jc w:val="center"/>
        <w:rPr>
          <w:b/>
          <w:bCs/>
          <w:caps/>
          <w:sz w:val="28"/>
          <w:szCs w:val="28"/>
          <w:lang w:val="uk-UA"/>
        </w:rPr>
      </w:pPr>
    </w:p>
    <w:p w:rsidR="00DC5664" w:rsidRDefault="00DC5664" w:rsidP="00DC5664">
      <w:pPr>
        <w:pStyle w:val="western"/>
        <w:shd w:val="clear" w:color="auto" w:fill="FFFFFF"/>
        <w:spacing w:before="0" w:beforeAutospacing="0" w:after="0" w:afterAutospacing="0" w:line="315" w:lineRule="atLeast"/>
        <w:ind w:left="-284" w:firstLine="993"/>
        <w:jc w:val="both"/>
        <w:textAlignment w:val="baseline"/>
        <w:rPr>
          <w:color w:val="222222"/>
          <w:sz w:val="28"/>
          <w:szCs w:val="36"/>
          <w:bdr w:val="none" w:sz="0" w:space="0" w:color="auto" w:frame="1"/>
          <w:lang w:val="uk-UA"/>
        </w:rPr>
      </w:pPr>
      <w:r w:rsidRPr="00307FF0">
        <w:rPr>
          <w:color w:val="222222"/>
          <w:sz w:val="28"/>
          <w:szCs w:val="36"/>
          <w:bdr w:val="none" w:sz="0" w:space="0" w:color="auto" w:frame="1"/>
          <w:lang w:val="uk-UA"/>
        </w:rPr>
        <w:t>Виконуючи завдання і реалізуючи основні принципи виховної роботи, педагогічний колектив школи орієнтується на нормативно-правову базу з питань виховної роботи, а саме Закони України «Про освіту», «Про загальну середню освіту», «Про охорону дитинства», «Концепцію виховання дітей та молоді», «Концепцію громадянського виховання», «Національну доктрину розвитку освіти», «Конвенцію про права дитини», «Декларацію прав дитини», «Основні орієнтири виховання</w:t>
      </w:r>
      <w:r>
        <w:rPr>
          <w:color w:val="222222"/>
          <w:sz w:val="28"/>
          <w:szCs w:val="36"/>
          <w:bdr w:val="none" w:sz="0" w:space="0" w:color="auto" w:frame="1"/>
          <w:lang w:val="uk-UA"/>
        </w:rPr>
        <w:t xml:space="preserve"> </w:t>
      </w:r>
      <w:r w:rsidRPr="00307FF0">
        <w:rPr>
          <w:color w:val="222222"/>
          <w:sz w:val="28"/>
          <w:szCs w:val="36"/>
          <w:bdr w:val="none" w:sz="0" w:space="0" w:color="auto" w:frame="1"/>
          <w:lang w:val="uk-UA"/>
        </w:rPr>
        <w:t>учнів 1-11 класів загальноосвітніх навчальних закладів України» та нормативно-правові акти</w:t>
      </w:r>
      <w:r>
        <w:rPr>
          <w:color w:val="222222"/>
          <w:sz w:val="28"/>
          <w:szCs w:val="36"/>
          <w:bdr w:val="none" w:sz="0" w:space="0" w:color="auto" w:frame="1"/>
          <w:lang w:val="uk-UA"/>
        </w:rPr>
        <w:t>.</w:t>
      </w:r>
    </w:p>
    <w:p w:rsidR="00DC5664" w:rsidRDefault="00DC5664" w:rsidP="00DC5664">
      <w:pPr>
        <w:pStyle w:val="western"/>
        <w:shd w:val="clear" w:color="auto" w:fill="FFFFFF"/>
        <w:spacing w:before="0" w:beforeAutospacing="0" w:after="0" w:afterAutospacing="0" w:line="315" w:lineRule="atLeast"/>
        <w:ind w:left="-284" w:firstLine="993"/>
        <w:jc w:val="both"/>
        <w:textAlignment w:val="baseline"/>
        <w:rPr>
          <w:color w:val="222222"/>
          <w:sz w:val="28"/>
          <w:szCs w:val="36"/>
          <w:bdr w:val="none" w:sz="0" w:space="0" w:color="auto" w:frame="1"/>
          <w:lang w:val="uk-UA"/>
        </w:rPr>
      </w:pPr>
      <w:r w:rsidRPr="00307FF0">
        <w:rPr>
          <w:color w:val="222222"/>
          <w:sz w:val="28"/>
          <w:szCs w:val="36"/>
          <w:bdr w:val="none" w:sz="0" w:space="0" w:color="auto" w:frame="1"/>
          <w:lang w:val="uk-UA"/>
        </w:rPr>
        <w:t>Для їх реалізації у школі був розроблений план виховної роботи навчального закладу та плани виховної роботи класних керівників. Ці плани охоплюють всі напрямки виховання: патріотичне, правове, моральне, художньо-естетичне, трудове, фізичне, екологічне, превентивне та включають в себе календарні, традиційні шкільні свята, заходи, конкурси, міські заходи</w:t>
      </w:r>
      <w:r>
        <w:rPr>
          <w:color w:val="222222"/>
          <w:sz w:val="28"/>
          <w:szCs w:val="36"/>
          <w:bdr w:val="none" w:sz="0" w:space="0" w:color="auto" w:frame="1"/>
          <w:lang w:val="uk-UA"/>
        </w:rPr>
        <w:t>.</w:t>
      </w:r>
    </w:p>
    <w:p w:rsidR="00DC5664" w:rsidRDefault="00DC5664" w:rsidP="00DC5664">
      <w:pPr>
        <w:ind w:left="-284" w:firstLine="710"/>
        <w:jc w:val="both"/>
        <w:rPr>
          <w:b/>
          <w:sz w:val="28"/>
          <w:lang w:val="uk-UA"/>
        </w:rPr>
      </w:pPr>
      <w:r w:rsidRPr="00307FF0">
        <w:rPr>
          <w:color w:val="222222"/>
          <w:sz w:val="28"/>
          <w:bdr w:val="none" w:sz="0" w:space="0" w:color="auto" w:frame="1"/>
          <w:shd w:val="clear" w:color="auto" w:fill="FFFFFF"/>
          <w:lang w:val="uk-UA"/>
        </w:rPr>
        <w:t xml:space="preserve">Виховна робота педагогічного колективу була підпорядкована </w:t>
      </w:r>
      <w:r>
        <w:rPr>
          <w:color w:val="222222"/>
          <w:sz w:val="28"/>
          <w:bdr w:val="none" w:sz="0" w:space="0" w:color="auto" w:frame="1"/>
          <w:shd w:val="clear" w:color="auto" w:fill="FFFFFF"/>
          <w:lang w:val="uk-UA"/>
        </w:rPr>
        <w:t xml:space="preserve">    </w:t>
      </w:r>
      <w:r w:rsidRPr="00307FF0">
        <w:rPr>
          <w:color w:val="222222"/>
          <w:sz w:val="28"/>
          <w:bdr w:val="none" w:sz="0" w:space="0" w:color="auto" w:frame="1"/>
          <w:shd w:val="clear" w:color="auto" w:fill="FFFFFF"/>
          <w:lang w:val="uk-UA"/>
        </w:rPr>
        <w:t>проблемній темі школи: </w:t>
      </w:r>
      <w:r w:rsidRPr="00307FF0">
        <w:rPr>
          <w:sz w:val="28"/>
          <w:lang w:val="uk-UA"/>
        </w:rPr>
        <w:t xml:space="preserve"> </w:t>
      </w:r>
      <w:r w:rsidRPr="00307FF0">
        <w:rPr>
          <w:b/>
          <w:sz w:val="28"/>
          <w:lang w:val="uk-UA"/>
        </w:rPr>
        <w:t xml:space="preserve">«Формування освітнього простору для становлення особистості дитини і усвідомлення своєї суспільної </w:t>
      </w:r>
      <w:r>
        <w:rPr>
          <w:b/>
          <w:sz w:val="28"/>
          <w:lang w:val="uk-UA"/>
        </w:rPr>
        <w:t xml:space="preserve"> </w:t>
      </w:r>
      <w:r w:rsidRPr="00307FF0">
        <w:rPr>
          <w:b/>
          <w:sz w:val="28"/>
          <w:lang w:val="uk-UA"/>
        </w:rPr>
        <w:t>значущості »</w:t>
      </w:r>
    </w:p>
    <w:p w:rsidR="00DC5664" w:rsidRPr="007F3744" w:rsidRDefault="00DC5664" w:rsidP="00DC5664">
      <w:pPr>
        <w:ind w:left="-284" w:firstLine="284"/>
        <w:rPr>
          <w:sz w:val="28"/>
          <w:shd w:val="clear" w:color="auto" w:fill="FFFFFF"/>
        </w:rPr>
      </w:pPr>
      <w:proofErr w:type="spellStart"/>
      <w:r w:rsidRPr="007F3744">
        <w:rPr>
          <w:sz w:val="28"/>
          <w:shd w:val="clear" w:color="auto" w:fill="FFFFFF"/>
        </w:rPr>
        <w:t>Протягом</w:t>
      </w:r>
      <w:proofErr w:type="spellEnd"/>
      <w:r w:rsidRPr="007F3744">
        <w:rPr>
          <w:sz w:val="28"/>
          <w:shd w:val="clear" w:color="auto" w:fill="FFFFFF"/>
        </w:rPr>
        <w:t xml:space="preserve"> 201</w:t>
      </w:r>
      <w:r>
        <w:rPr>
          <w:sz w:val="28"/>
          <w:shd w:val="clear" w:color="auto" w:fill="FFFFFF"/>
        </w:rPr>
        <w:t>7</w:t>
      </w:r>
      <w:r w:rsidRPr="007F3744">
        <w:rPr>
          <w:sz w:val="28"/>
          <w:shd w:val="clear" w:color="auto" w:fill="FFFFFF"/>
        </w:rPr>
        <w:t>-201</w:t>
      </w:r>
      <w:r>
        <w:rPr>
          <w:sz w:val="28"/>
          <w:shd w:val="clear" w:color="auto" w:fill="FFFFFF"/>
        </w:rPr>
        <w:t>8</w:t>
      </w:r>
      <w:r w:rsidRPr="007F3744">
        <w:rPr>
          <w:sz w:val="28"/>
          <w:shd w:val="clear" w:color="auto" w:fill="FFFFFF"/>
        </w:rPr>
        <w:t xml:space="preserve"> </w:t>
      </w:r>
      <w:proofErr w:type="spellStart"/>
      <w:r w:rsidRPr="007F3744">
        <w:rPr>
          <w:sz w:val="28"/>
          <w:shd w:val="clear" w:color="auto" w:fill="FFFFFF"/>
        </w:rPr>
        <w:t>навчального</w:t>
      </w:r>
      <w:proofErr w:type="spellEnd"/>
      <w:r w:rsidRPr="007F3744">
        <w:rPr>
          <w:sz w:val="28"/>
          <w:shd w:val="clear" w:color="auto" w:fill="FFFFFF"/>
        </w:rPr>
        <w:t xml:space="preserve"> року в школі </w:t>
      </w:r>
      <w:proofErr w:type="spellStart"/>
      <w:r w:rsidRPr="007F3744">
        <w:rPr>
          <w:sz w:val="28"/>
          <w:shd w:val="clear" w:color="auto" w:fill="FFFFFF"/>
        </w:rPr>
        <w:t>були</w:t>
      </w:r>
      <w:proofErr w:type="spellEnd"/>
      <w:r w:rsidRPr="007F3744">
        <w:rPr>
          <w:sz w:val="28"/>
          <w:shd w:val="clear" w:color="auto" w:fill="FFFFFF"/>
        </w:rPr>
        <w:t xml:space="preserve"> </w:t>
      </w:r>
      <w:proofErr w:type="spellStart"/>
      <w:proofErr w:type="gramStart"/>
      <w:r w:rsidRPr="007F3744">
        <w:rPr>
          <w:sz w:val="28"/>
          <w:shd w:val="clear" w:color="auto" w:fill="FFFFFF"/>
        </w:rPr>
        <w:t>проведен</w:t>
      </w:r>
      <w:proofErr w:type="gramEnd"/>
      <w:r w:rsidRPr="007F3744">
        <w:rPr>
          <w:sz w:val="28"/>
          <w:shd w:val="clear" w:color="auto" w:fill="FFFFFF"/>
        </w:rPr>
        <w:t>і</w:t>
      </w:r>
      <w:proofErr w:type="spellEnd"/>
      <w:r w:rsidRPr="007F3744">
        <w:rPr>
          <w:sz w:val="28"/>
          <w:shd w:val="clear" w:color="auto" w:fill="FFFFFF"/>
        </w:rPr>
        <w:t xml:space="preserve"> </w:t>
      </w:r>
      <w:proofErr w:type="spellStart"/>
      <w:r w:rsidRPr="007F3744">
        <w:rPr>
          <w:sz w:val="28"/>
          <w:shd w:val="clear" w:color="auto" w:fill="FFFFFF"/>
        </w:rPr>
        <w:t>такі</w:t>
      </w:r>
      <w:proofErr w:type="spellEnd"/>
      <w:r w:rsidRPr="007F3744">
        <w:rPr>
          <w:sz w:val="28"/>
          <w:shd w:val="clear" w:color="auto" w:fill="FFFFFF"/>
        </w:rPr>
        <w:t xml:space="preserve"> </w:t>
      </w:r>
      <w:proofErr w:type="spellStart"/>
      <w:r>
        <w:rPr>
          <w:sz w:val="28"/>
          <w:shd w:val="clear" w:color="auto" w:fill="FFFFFF"/>
        </w:rPr>
        <w:t>основны</w:t>
      </w:r>
      <w:proofErr w:type="spellEnd"/>
      <w:r>
        <w:rPr>
          <w:sz w:val="28"/>
          <w:shd w:val="clear" w:color="auto" w:fill="FFFFFF"/>
        </w:rPr>
        <w:t xml:space="preserve"> </w:t>
      </w:r>
      <w:r w:rsidRPr="007F3744">
        <w:rPr>
          <w:sz w:val="28"/>
          <w:shd w:val="clear" w:color="auto" w:fill="FFFFFF"/>
        </w:rPr>
        <w:t>заходи:</w:t>
      </w:r>
      <w:r w:rsidRPr="00634C54">
        <w:rPr>
          <w:szCs w:val="28"/>
          <w:lang w:val="uk-UA"/>
        </w:rPr>
        <w:t xml:space="preserve"> </w:t>
      </w:r>
    </w:p>
    <w:p w:rsidR="00DC5664" w:rsidRPr="007F3744" w:rsidRDefault="00DC5664" w:rsidP="00DC5664">
      <w:pPr>
        <w:pStyle w:val="a3"/>
        <w:numPr>
          <w:ilvl w:val="1"/>
          <w:numId w:val="12"/>
        </w:numPr>
        <w:contextualSpacing/>
        <w:jc w:val="both"/>
        <w:rPr>
          <w:sz w:val="28"/>
          <w:szCs w:val="28"/>
          <w:lang w:val="uk-UA"/>
        </w:rPr>
      </w:pPr>
      <w:r w:rsidRPr="007F3744">
        <w:rPr>
          <w:sz w:val="28"/>
          <w:szCs w:val="28"/>
          <w:lang w:val="uk-UA"/>
        </w:rPr>
        <w:t>місячники:</w:t>
      </w:r>
    </w:p>
    <w:p w:rsidR="00DC5664" w:rsidRPr="007F3744" w:rsidRDefault="00DC5664" w:rsidP="00DC5664">
      <w:pPr>
        <w:pStyle w:val="a3"/>
        <w:numPr>
          <w:ilvl w:val="0"/>
          <w:numId w:val="13"/>
        </w:numPr>
        <w:contextualSpacing/>
        <w:jc w:val="both"/>
        <w:rPr>
          <w:sz w:val="28"/>
          <w:szCs w:val="28"/>
          <w:lang w:val="uk-UA"/>
        </w:rPr>
      </w:pPr>
      <w:r w:rsidRPr="007F3744">
        <w:rPr>
          <w:sz w:val="28"/>
          <w:szCs w:val="28"/>
          <w:lang w:val="uk-UA"/>
        </w:rPr>
        <w:t>всеобучу (</w:t>
      </w:r>
      <w:r>
        <w:rPr>
          <w:sz w:val="28"/>
          <w:szCs w:val="28"/>
          <w:lang w:val="uk-UA"/>
        </w:rPr>
        <w:t>жовтень</w:t>
      </w:r>
      <w:r w:rsidRPr="007F3744">
        <w:rPr>
          <w:sz w:val="28"/>
          <w:szCs w:val="28"/>
          <w:lang w:val="uk-UA"/>
        </w:rPr>
        <w:t xml:space="preserve">, квітень), </w:t>
      </w:r>
    </w:p>
    <w:p w:rsidR="00DC5664" w:rsidRPr="007F3744" w:rsidRDefault="00DC5664" w:rsidP="00DC5664">
      <w:pPr>
        <w:pStyle w:val="a3"/>
        <w:numPr>
          <w:ilvl w:val="0"/>
          <w:numId w:val="13"/>
        </w:numPr>
        <w:contextualSpacing/>
        <w:jc w:val="both"/>
        <w:rPr>
          <w:sz w:val="28"/>
          <w:szCs w:val="28"/>
          <w:lang w:val="uk-UA"/>
        </w:rPr>
      </w:pPr>
      <w:r w:rsidRPr="007F3744">
        <w:rPr>
          <w:sz w:val="28"/>
          <w:szCs w:val="28"/>
          <w:lang w:val="uk-UA"/>
        </w:rPr>
        <w:t xml:space="preserve">безпеки дорожнього руху (листопад), </w:t>
      </w:r>
    </w:p>
    <w:p w:rsidR="00DC5664" w:rsidRPr="007F3744" w:rsidRDefault="00DC5664" w:rsidP="00DC5664">
      <w:pPr>
        <w:pStyle w:val="a3"/>
        <w:numPr>
          <w:ilvl w:val="0"/>
          <w:numId w:val="13"/>
        </w:numPr>
        <w:contextualSpacing/>
        <w:jc w:val="both"/>
        <w:rPr>
          <w:sz w:val="28"/>
          <w:szCs w:val="28"/>
          <w:lang w:val="uk-UA"/>
        </w:rPr>
      </w:pPr>
      <w:r w:rsidRPr="007F3744">
        <w:rPr>
          <w:sz w:val="28"/>
          <w:szCs w:val="28"/>
          <w:lang w:val="uk-UA"/>
        </w:rPr>
        <w:t xml:space="preserve">правових знань (листопад, грудень, квітень), </w:t>
      </w:r>
    </w:p>
    <w:p w:rsidR="00DC5664" w:rsidRPr="007F3744" w:rsidRDefault="00DC5664" w:rsidP="00DC5664">
      <w:pPr>
        <w:pStyle w:val="a3"/>
        <w:numPr>
          <w:ilvl w:val="0"/>
          <w:numId w:val="13"/>
        </w:numPr>
        <w:contextualSpacing/>
        <w:jc w:val="both"/>
        <w:rPr>
          <w:sz w:val="28"/>
          <w:szCs w:val="28"/>
          <w:lang w:val="uk-UA"/>
        </w:rPr>
      </w:pPr>
      <w:r w:rsidRPr="007F3744">
        <w:rPr>
          <w:sz w:val="28"/>
          <w:szCs w:val="28"/>
          <w:lang w:val="uk-UA"/>
        </w:rPr>
        <w:t>оборонно-масової роботи (</w:t>
      </w:r>
      <w:r>
        <w:rPr>
          <w:sz w:val="28"/>
          <w:szCs w:val="28"/>
          <w:lang w:val="uk-UA"/>
        </w:rPr>
        <w:t>вересень</w:t>
      </w:r>
      <w:r w:rsidRPr="007F3744">
        <w:rPr>
          <w:sz w:val="28"/>
          <w:szCs w:val="28"/>
          <w:lang w:val="uk-UA"/>
        </w:rPr>
        <w:t>) та інші;</w:t>
      </w:r>
    </w:p>
    <w:p w:rsidR="00DC5664" w:rsidRPr="007F3744" w:rsidRDefault="00DC5664" w:rsidP="00DC5664">
      <w:pPr>
        <w:pStyle w:val="a3"/>
        <w:numPr>
          <w:ilvl w:val="1"/>
          <w:numId w:val="12"/>
        </w:numPr>
        <w:contextualSpacing/>
        <w:jc w:val="both"/>
        <w:rPr>
          <w:sz w:val="28"/>
          <w:szCs w:val="28"/>
          <w:lang w:val="uk-UA"/>
        </w:rPr>
      </w:pPr>
      <w:r w:rsidRPr="007F3744">
        <w:rPr>
          <w:sz w:val="28"/>
          <w:szCs w:val="28"/>
          <w:lang w:val="uk-UA"/>
        </w:rPr>
        <w:t xml:space="preserve"> тематичні тижні:</w:t>
      </w:r>
    </w:p>
    <w:p w:rsidR="00DC5664" w:rsidRPr="007F3744" w:rsidRDefault="00DC5664" w:rsidP="00DC5664">
      <w:pPr>
        <w:pStyle w:val="a3"/>
        <w:numPr>
          <w:ilvl w:val="0"/>
          <w:numId w:val="14"/>
        </w:numPr>
        <w:contextualSpacing/>
        <w:jc w:val="both"/>
        <w:rPr>
          <w:sz w:val="28"/>
          <w:szCs w:val="28"/>
          <w:lang w:val="uk-UA"/>
        </w:rPr>
      </w:pPr>
      <w:r w:rsidRPr="007F3744">
        <w:rPr>
          <w:sz w:val="28"/>
          <w:szCs w:val="28"/>
          <w:lang w:val="uk-UA"/>
        </w:rPr>
        <w:t>Олімпійський тиждень (вересень)</w:t>
      </w:r>
    </w:p>
    <w:p w:rsidR="00DC5664" w:rsidRPr="007F3744" w:rsidRDefault="00DC5664" w:rsidP="00DC5664">
      <w:pPr>
        <w:pStyle w:val="a3"/>
        <w:numPr>
          <w:ilvl w:val="0"/>
          <w:numId w:val="14"/>
        </w:numPr>
        <w:contextualSpacing/>
        <w:jc w:val="both"/>
        <w:rPr>
          <w:sz w:val="28"/>
          <w:szCs w:val="28"/>
          <w:lang w:val="uk-UA"/>
        </w:rPr>
      </w:pPr>
      <w:r w:rsidRPr="007F3744">
        <w:rPr>
          <w:sz w:val="28"/>
          <w:szCs w:val="28"/>
          <w:lang w:val="uk-UA"/>
        </w:rPr>
        <w:t xml:space="preserve">Слави, присвячений річниці визволення рідного краю від фашистських загарбників (жовтень), </w:t>
      </w:r>
    </w:p>
    <w:p w:rsidR="00DC5664" w:rsidRPr="007F3744" w:rsidRDefault="00DC5664" w:rsidP="00DC5664">
      <w:pPr>
        <w:pStyle w:val="a3"/>
        <w:numPr>
          <w:ilvl w:val="0"/>
          <w:numId w:val="14"/>
        </w:numPr>
        <w:contextualSpacing/>
        <w:jc w:val="both"/>
        <w:rPr>
          <w:sz w:val="28"/>
          <w:szCs w:val="28"/>
          <w:lang w:val="uk-UA"/>
        </w:rPr>
      </w:pPr>
      <w:r w:rsidRPr="007F3744">
        <w:rPr>
          <w:sz w:val="28"/>
          <w:szCs w:val="28"/>
          <w:lang w:val="uk-UA"/>
        </w:rPr>
        <w:t xml:space="preserve">бібліотеки (жовтень), </w:t>
      </w:r>
    </w:p>
    <w:p w:rsidR="00DC5664" w:rsidRPr="007F3744" w:rsidRDefault="00DC5664" w:rsidP="00DC5664">
      <w:pPr>
        <w:pStyle w:val="a3"/>
        <w:numPr>
          <w:ilvl w:val="0"/>
          <w:numId w:val="14"/>
        </w:numPr>
        <w:contextualSpacing/>
        <w:jc w:val="both"/>
        <w:rPr>
          <w:sz w:val="28"/>
          <w:szCs w:val="28"/>
          <w:lang w:val="uk-UA"/>
        </w:rPr>
      </w:pPr>
      <w:r w:rsidRPr="007F3744">
        <w:rPr>
          <w:sz w:val="28"/>
          <w:szCs w:val="28"/>
          <w:lang w:val="uk-UA"/>
        </w:rPr>
        <w:t xml:space="preserve">по профілактиці СНІДУ та наркоманії (грудень), </w:t>
      </w:r>
    </w:p>
    <w:p w:rsidR="00DC5664" w:rsidRPr="007F3744" w:rsidRDefault="00DC5664" w:rsidP="00DC5664">
      <w:pPr>
        <w:pStyle w:val="a3"/>
        <w:numPr>
          <w:ilvl w:val="0"/>
          <w:numId w:val="14"/>
        </w:numPr>
        <w:contextualSpacing/>
        <w:jc w:val="both"/>
        <w:rPr>
          <w:sz w:val="28"/>
          <w:szCs w:val="28"/>
          <w:lang w:val="uk-UA"/>
        </w:rPr>
      </w:pPr>
      <w:r w:rsidRPr="007F3744">
        <w:rPr>
          <w:sz w:val="28"/>
          <w:szCs w:val="28"/>
          <w:lang w:val="uk-UA"/>
        </w:rPr>
        <w:t xml:space="preserve">присвячений жінці (березень), </w:t>
      </w:r>
    </w:p>
    <w:p w:rsidR="00DC5664" w:rsidRPr="007F3744" w:rsidRDefault="00DC5664" w:rsidP="00DC5664">
      <w:pPr>
        <w:pStyle w:val="a3"/>
        <w:numPr>
          <w:ilvl w:val="0"/>
          <w:numId w:val="14"/>
        </w:numPr>
        <w:contextualSpacing/>
        <w:jc w:val="both"/>
        <w:rPr>
          <w:sz w:val="28"/>
          <w:szCs w:val="28"/>
          <w:lang w:val="uk-UA"/>
        </w:rPr>
      </w:pPr>
      <w:r w:rsidRPr="007F3744">
        <w:rPr>
          <w:sz w:val="28"/>
          <w:szCs w:val="28"/>
          <w:lang w:val="uk-UA"/>
        </w:rPr>
        <w:t>безпеки дитини (травень),</w:t>
      </w:r>
    </w:p>
    <w:p w:rsidR="00DC5664" w:rsidRPr="007F3744" w:rsidRDefault="00DC5664" w:rsidP="00DC5664">
      <w:pPr>
        <w:pStyle w:val="a3"/>
        <w:numPr>
          <w:ilvl w:val="0"/>
          <w:numId w:val="14"/>
        </w:numPr>
        <w:contextualSpacing/>
        <w:jc w:val="both"/>
        <w:rPr>
          <w:sz w:val="28"/>
          <w:szCs w:val="28"/>
          <w:lang w:val="uk-UA"/>
        </w:rPr>
      </w:pPr>
      <w:r w:rsidRPr="007F3744">
        <w:rPr>
          <w:sz w:val="28"/>
          <w:szCs w:val="28"/>
          <w:lang w:val="uk-UA"/>
        </w:rPr>
        <w:t xml:space="preserve"> Великої Перемоги (травень) та інші;</w:t>
      </w:r>
    </w:p>
    <w:p w:rsidR="00DC5664" w:rsidRPr="007F3744" w:rsidRDefault="00DC5664" w:rsidP="00DC5664">
      <w:pPr>
        <w:pStyle w:val="a3"/>
        <w:numPr>
          <w:ilvl w:val="0"/>
          <w:numId w:val="14"/>
        </w:numPr>
        <w:contextualSpacing/>
        <w:jc w:val="both"/>
        <w:rPr>
          <w:sz w:val="28"/>
          <w:szCs w:val="28"/>
          <w:lang w:val="uk-UA"/>
        </w:rPr>
      </w:pPr>
      <w:r w:rsidRPr="007F3744">
        <w:rPr>
          <w:sz w:val="28"/>
          <w:szCs w:val="28"/>
          <w:lang w:val="uk-UA"/>
        </w:rPr>
        <w:t>тиждень допризовної молоді  (жовтень)</w:t>
      </w:r>
    </w:p>
    <w:p w:rsidR="00DC5664" w:rsidRPr="007F3744" w:rsidRDefault="00DC5664" w:rsidP="00DC5664">
      <w:pPr>
        <w:pStyle w:val="a3"/>
        <w:numPr>
          <w:ilvl w:val="0"/>
          <w:numId w:val="14"/>
        </w:numPr>
        <w:contextualSpacing/>
        <w:jc w:val="both"/>
        <w:rPr>
          <w:sz w:val="28"/>
          <w:szCs w:val="28"/>
          <w:lang w:val="uk-UA"/>
        </w:rPr>
      </w:pPr>
      <w:r w:rsidRPr="007F3744">
        <w:rPr>
          <w:sz w:val="28"/>
          <w:szCs w:val="28"/>
          <w:lang w:val="uk-UA"/>
        </w:rPr>
        <w:t>тиждень психології (квітень)</w:t>
      </w:r>
    </w:p>
    <w:p w:rsidR="00DC5664" w:rsidRPr="007F3744" w:rsidRDefault="00DC5664" w:rsidP="00DC5664">
      <w:pPr>
        <w:ind w:left="1851"/>
        <w:contextualSpacing/>
        <w:jc w:val="both"/>
        <w:rPr>
          <w:sz w:val="28"/>
          <w:szCs w:val="28"/>
          <w:lang w:val="uk-UA"/>
        </w:rPr>
      </w:pPr>
    </w:p>
    <w:p w:rsidR="00DC5664" w:rsidRDefault="00DC5664" w:rsidP="00DC5664">
      <w:pPr>
        <w:contextualSpacing/>
        <w:jc w:val="both"/>
        <w:rPr>
          <w:sz w:val="28"/>
          <w:szCs w:val="28"/>
          <w:lang w:val="uk-UA"/>
        </w:rPr>
      </w:pPr>
      <w:r>
        <w:rPr>
          <w:sz w:val="28"/>
          <w:szCs w:val="28"/>
          <w:lang w:val="uk-UA"/>
        </w:rPr>
        <w:t xml:space="preserve">                 </w:t>
      </w:r>
    </w:p>
    <w:p w:rsidR="00DC5664" w:rsidRPr="007F3744" w:rsidRDefault="00DC5664" w:rsidP="00DC5664">
      <w:pPr>
        <w:contextualSpacing/>
        <w:jc w:val="both"/>
        <w:rPr>
          <w:sz w:val="28"/>
          <w:szCs w:val="28"/>
          <w:lang w:val="uk-UA"/>
        </w:rPr>
      </w:pPr>
      <w:r w:rsidRPr="007F3744">
        <w:rPr>
          <w:sz w:val="28"/>
          <w:szCs w:val="28"/>
          <w:lang w:val="uk-UA"/>
        </w:rPr>
        <w:t>- Акції:</w:t>
      </w:r>
    </w:p>
    <w:p w:rsidR="00DC5664" w:rsidRDefault="00DC5664" w:rsidP="00DC5664">
      <w:pPr>
        <w:pStyle w:val="a3"/>
        <w:numPr>
          <w:ilvl w:val="0"/>
          <w:numId w:val="15"/>
        </w:numPr>
        <w:shd w:val="clear" w:color="auto" w:fill="FFFFFF"/>
        <w:contextualSpacing/>
        <w:jc w:val="both"/>
        <w:rPr>
          <w:sz w:val="28"/>
          <w:szCs w:val="28"/>
          <w:lang w:val="uk-UA"/>
        </w:rPr>
      </w:pPr>
      <w:r w:rsidRPr="007F3744">
        <w:rPr>
          <w:sz w:val="28"/>
          <w:szCs w:val="28"/>
          <w:lang w:val="uk-UA"/>
        </w:rPr>
        <w:t>«Чисте  подвір’я»,</w:t>
      </w:r>
    </w:p>
    <w:p w:rsidR="00DC5664" w:rsidRDefault="00DC5664" w:rsidP="00DC5664">
      <w:pPr>
        <w:pStyle w:val="a3"/>
        <w:numPr>
          <w:ilvl w:val="0"/>
          <w:numId w:val="15"/>
        </w:numPr>
        <w:shd w:val="clear" w:color="auto" w:fill="FFFFFF"/>
        <w:contextualSpacing/>
        <w:jc w:val="both"/>
        <w:rPr>
          <w:sz w:val="28"/>
          <w:szCs w:val="28"/>
          <w:lang w:val="uk-UA"/>
        </w:rPr>
      </w:pPr>
      <w:r>
        <w:rPr>
          <w:sz w:val="28"/>
          <w:szCs w:val="28"/>
          <w:lang w:val="uk-UA"/>
        </w:rPr>
        <w:t>«Співпричетність»</w:t>
      </w:r>
    </w:p>
    <w:p w:rsidR="00DC5664" w:rsidRPr="007F3744" w:rsidRDefault="00DC5664" w:rsidP="00DC5664">
      <w:pPr>
        <w:pStyle w:val="a3"/>
        <w:numPr>
          <w:ilvl w:val="0"/>
          <w:numId w:val="15"/>
        </w:numPr>
        <w:shd w:val="clear" w:color="auto" w:fill="FFFFFF"/>
        <w:contextualSpacing/>
        <w:jc w:val="both"/>
        <w:rPr>
          <w:sz w:val="28"/>
          <w:szCs w:val="28"/>
          <w:lang w:val="uk-UA"/>
        </w:rPr>
      </w:pPr>
      <w:r>
        <w:rPr>
          <w:sz w:val="28"/>
          <w:szCs w:val="28"/>
          <w:lang w:val="uk-UA"/>
        </w:rPr>
        <w:t>Щедрий листопад</w:t>
      </w:r>
    </w:p>
    <w:p w:rsidR="00DC5664" w:rsidRPr="007F3744" w:rsidRDefault="00DC5664" w:rsidP="00DC5664">
      <w:pPr>
        <w:pStyle w:val="a3"/>
        <w:numPr>
          <w:ilvl w:val="0"/>
          <w:numId w:val="15"/>
        </w:numPr>
        <w:shd w:val="clear" w:color="auto" w:fill="FFFFFF"/>
        <w:contextualSpacing/>
        <w:jc w:val="both"/>
        <w:rPr>
          <w:sz w:val="28"/>
          <w:szCs w:val="28"/>
          <w:lang w:val="uk-UA"/>
        </w:rPr>
      </w:pPr>
      <w:r w:rsidRPr="00283097">
        <w:rPr>
          <w:sz w:val="28"/>
          <w:szCs w:val="28"/>
          <w:lang w:val="uk-UA"/>
        </w:rPr>
        <w:t xml:space="preserve"> «Живи книго!» </w:t>
      </w:r>
    </w:p>
    <w:p w:rsidR="00DC5664" w:rsidRPr="007F3744" w:rsidRDefault="00DC5664" w:rsidP="00DC5664">
      <w:pPr>
        <w:pStyle w:val="a3"/>
        <w:numPr>
          <w:ilvl w:val="0"/>
          <w:numId w:val="15"/>
        </w:numPr>
        <w:shd w:val="clear" w:color="auto" w:fill="FFFFFF"/>
        <w:contextualSpacing/>
        <w:jc w:val="both"/>
        <w:rPr>
          <w:sz w:val="28"/>
          <w:szCs w:val="28"/>
          <w:lang w:val="uk-UA"/>
        </w:rPr>
      </w:pPr>
      <w:r w:rsidRPr="007F3744">
        <w:rPr>
          <w:sz w:val="28"/>
          <w:szCs w:val="28"/>
          <w:lang w:val="uk-UA"/>
        </w:rPr>
        <w:lastRenderedPageBreak/>
        <w:t>«Милосердя»</w:t>
      </w:r>
    </w:p>
    <w:p w:rsidR="00DC5664" w:rsidRPr="007F3744" w:rsidRDefault="00DC5664" w:rsidP="00DC5664">
      <w:pPr>
        <w:pStyle w:val="a3"/>
        <w:numPr>
          <w:ilvl w:val="0"/>
          <w:numId w:val="15"/>
        </w:numPr>
        <w:shd w:val="clear" w:color="auto" w:fill="FFFFFF"/>
        <w:contextualSpacing/>
        <w:jc w:val="both"/>
        <w:rPr>
          <w:sz w:val="28"/>
          <w:szCs w:val="28"/>
          <w:lang w:val="uk-UA"/>
        </w:rPr>
      </w:pPr>
      <w:r w:rsidRPr="007F3744">
        <w:rPr>
          <w:sz w:val="28"/>
          <w:szCs w:val="28"/>
          <w:lang w:val="uk-UA"/>
        </w:rPr>
        <w:t xml:space="preserve"> «Допоможи воїнам АТО»</w:t>
      </w:r>
    </w:p>
    <w:p w:rsidR="00DC5664" w:rsidRDefault="00DC5664" w:rsidP="00DC5664">
      <w:pPr>
        <w:pStyle w:val="a3"/>
        <w:numPr>
          <w:ilvl w:val="0"/>
          <w:numId w:val="15"/>
        </w:numPr>
        <w:shd w:val="clear" w:color="auto" w:fill="FFFFFF"/>
        <w:contextualSpacing/>
        <w:jc w:val="both"/>
        <w:rPr>
          <w:sz w:val="28"/>
          <w:szCs w:val="28"/>
          <w:lang w:val="uk-UA"/>
        </w:rPr>
      </w:pPr>
      <w:r w:rsidRPr="007F3744">
        <w:rPr>
          <w:sz w:val="28"/>
          <w:szCs w:val="28"/>
          <w:lang w:val="uk-UA"/>
        </w:rPr>
        <w:t>«Обереги для героїв»</w:t>
      </w:r>
    </w:p>
    <w:p w:rsidR="00DC5664" w:rsidRDefault="00DC5664" w:rsidP="00DC5664">
      <w:pPr>
        <w:shd w:val="clear" w:color="auto" w:fill="FFFFFF"/>
        <w:contextualSpacing/>
        <w:jc w:val="both"/>
        <w:rPr>
          <w:sz w:val="28"/>
          <w:szCs w:val="28"/>
          <w:lang w:val="uk-UA"/>
        </w:rPr>
      </w:pPr>
    </w:p>
    <w:p w:rsidR="00DC5664" w:rsidRPr="007F3744" w:rsidRDefault="00DC5664" w:rsidP="00DC5664">
      <w:pPr>
        <w:shd w:val="clear" w:color="auto" w:fill="FFFFFF"/>
        <w:contextualSpacing/>
        <w:jc w:val="both"/>
        <w:rPr>
          <w:sz w:val="28"/>
          <w:szCs w:val="28"/>
          <w:lang w:val="uk-UA"/>
        </w:rPr>
      </w:pPr>
      <w:r w:rsidRPr="007F3744">
        <w:rPr>
          <w:sz w:val="28"/>
          <w:szCs w:val="28"/>
          <w:lang w:val="uk-UA"/>
        </w:rPr>
        <w:t>- Традиційні свята:</w:t>
      </w:r>
    </w:p>
    <w:p w:rsidR="00DC5664" w:rsidRPr="007F3744" w:rsidRDefault="00DC5664" w:rsidP="00DC5664">
      <w:pPr>
        <w:pStyle w:val="a3"/>
        <w:numPr>
          <w:ilvl w:val="0"/>
          <w:numId w:val="16"/>
        </w:numPr>
        <w:shd w:val="clear" w:color="auto" w:fill="FFFFFF"/>
        <w:contextualSpacing/>
        <w:jc w:val="both"/>
        <w:rPr>
          <w:sz w:val="28"/>
          <w:szCs w:val="28"/>
          <w:lang w:val="uk-UA"/>
        </w:rPr>
      </w:pPr>
      <w:r w:rsidRPr="007F3744">
        <w:rPr>
          <w:sz w:val="28"/>
          <w:szCs w:val="28"/>
          <w:lang w:val="uk-UA"/>
        </w:rPr>
        <w:t>«Перший дзвоник»</w:t>
      </w:r>
    </w:p>
    <w:p w:rsidR="00DC5664" w:rsidRPr="007F3744" w:rsidRDefault="00DC5664" w:rsidP="00DC5664">
      <w:pPr>
        <w:pStyle w:val="a3"/>
        <w:numPr>
          <w:ilvl w:val="0"/>
          <w:numId w:val="16"/>
        </w:numPr>
        <w:shd w:val="clear" w:color="auto" w:fill="FFFFFF"/>
        <w:contextualSpacing/>
        <w:jc w:val="both"/>
        <w:rPr>
          <w:sz w:val="28"/>
          <w:szCs w:val="28"/>
          <w:lang w:val="uk-UA"/>
        </w:rPr>
      </w:pPr>
      <w:r w:rsidRPr="007F3744">
        <w:rPr>
          <w:sz w:val="28"/>
          <w:szCs w:val="28"/>
          <w:lang w:val="uk-UA"/>
        </w:rPr>
        <w:t>«День вчителя»</w:t>
      </w:r>
    </w:p>
    <w:p w:rsidR="00DC5664" w:rsidRPr="007F3744" w:rsidRDefault="00DC5664" w:rsidP="00DC5664">
      <w:pPr>
        <w:pStyle w:val="a3"/>
        <w:numPr>
          <w:ilvl w:val="0"/>
          <w:numId w:val="16"/>
        </w:numPr>
        <w:shd w:val="clear" w:color="auto" w:fill="FFFFFF"/>
        <w:contextualSpacing/>
        <w:jc w:val="both"/>
        <w:rPr>
          <w:sz w:val="28"/>
          <w:szCs w:val="28"/>
          <w:lang w:val="uk-UA"/>
        </w:rPr>
      </w:pPr>
      <w:r w:rsidRPr="007F3744">
        <w:rPr>
          <w:sz w:val="28"/>
          <w:szCs w:val="28"/>
          <w:lang w:val="uk-UA"/>
        </w:rPr>
        <w:t>«Святий Миколай»</w:t>
      </w:r>
    </w:p>
    <w:p w:rsidR="00DC5664" w:rsidRPr="007F3744" w:rsidRDefault="00DC5664" w:rsidP="00DC5664">
      <w:pPr>
        <w:pStyle w:val="a3"/>
        <w:numPr>
          <w:ilvl w:val="0"/>
          <w:numId w:val="16"/>
        </w:numPr>
        <w:shd w:val="clear" w:color="auto" w:fill="FFFFFF"/>
        <w:contextualSpacing/>
        <w:jc w:val="both"/>
        <w:rPr>
          <w:sz w:val="28"/>
          <w:szCs w:val="28"/>
          <w:lang w:val="uk-UA"/>
        </w:rPr>
      </w:pPr>
      <w:r w:rsidRPr="007F3744">
        <w:rPr>
          <w:sz w:val="28"/>
          <w:szCs w:val="28"/>
          <w:lang w:val="uk-UA"/>
        </w:rPr>
        <w:t>Новорічні ранки</w:t>
      </w:r>
    </w:p>
    <w:p w:rsidR="00DC5664" w:rsidRPr="007F3744" w:rsidRDefault="00DC5664" w:rsidP="00DC5664">
      <w:pPr>
        <w:pStyle w:val="a3"/>
        <w:numPr>
          <w:ilvl w:val="0"/>
          <w:numId w:val="16"/>
        </w:numPr>
        <w:shd w:val="clear" w:color="auto" w:fill="FFFFFF"/>
        <w:contextualSpacing/>
        <w:jc w:val="both"/>
        <w:rPr>
          <w:sz w:val="28"/>
          <w:szCs w:val="28"/>
          <w:lang w:val="uk-UA"/>
        </w:rPr>
      </w:pPr>
      <w:r w:rsidRPr="007F3744">
        <w:rPr>
          <w:sz w:val="28"/>
          <w:szCs w:val="28"/>
          <w:lang w:val="uk-UA"/>
        </w:rPr>
        <w:t>Зустріч з випускниками минулих років</w:t>
      </w:r>
    </w:p>
    <w:p w:rsidR="00DC5664" w:rsidRPr="007F3744" w:rsidRDefault="00DC5664" w:rsidP="00DC5664">
      <w:pPr>
        <w:pStyle w:val="a3"/>
        <w:numPr>
          <w:ilvl w:val="0"/>
          <w:numId w:val="16"/>
        </w:numPr>
        <w:shd w:val="clear" w:color="auto" w:fill="FFFFFF"/>
        <w:contextualSpacing/>
        <w:jc w:val="both"/>
        <w:rPr>
          <w:sz w:val="28"/>
          <w:szCs w:val="28"/>
          <w:lang w:val="uk-UA"/>
        </w:rPr>
      </w:pPr>
      <w:r w:rsidRPr="007F3744">
        <w:rPr>
          <w:sz w:val="28"/>
          <w:szCs w:val="28"/>
          <w:lang w:val="uk-UA"/>
        </w:rPr>
        <w:t>День Святого Валентина</w:t>
      </w:r>
    </w:p>
    <w:p w:rsidR="00DC5664" w:rsidRPr="007F3744" w:rsidRDefault="00DC5664" w:rsidP="00DC5664">
      <w:pPr>
        <w:pStyle w:val="a3"/>
        <w:numPr>
          <w:ilvl w:val="0"/>
          <w:numId w:val="16"/>
        </w:numPr>
        <w:shd w:val="clear" w:color="auto" w:fill="FFFFFF"/>
        <w:contextualSpacing/>
        <w:jc w:val="both"/>
        <w:rPr>
          <w:sz w:val="28"/>
          <w:szCs w:val="28"/>
          <w:lang w:val="uk-UA"/>
        </w:rPr>
      </w:pPr>
      <w:r w:rsidRPr="007F3744">
        <w:rPr>
          <w:sz w:val="28"/>
          <w:szCs w:val="28"/>
          <w:lang w:val="uk-UA"/>
        </w:rPr>
        <w:t xml:space="preserve">Свято-зустріч з ветеранами </w:t>
      </w:r>
    </w:p>
    <w:p w:rsidR="00DC5664" w:rsidRPr="007F3744" w:rsidRDefault="00DC5664" w:rsidP="00DC5664">
      <w:pPr>
        <w:pStyle w:val="a3"/>
        <w:numPr>
          <w:ilvl w:val="0"/>
          <w:numId w:val="16"/>
        </w:numPr>
        <w:shd w:val="clear" w:color="auto" w:fill="FFFFFF"/>
        <w:contextualSpacing/>
        <w:jc w:val="both"/>
        <w:rPr>
          <w:sz w:val="28"/>
          <w:szCs w:val="28"/>
          <w:lang w:val="uk-UA"/>
        </w:rPr>
      </w:pPr>
      <w:r w:rsidRPr="007F3744">
        <w:rPr>
          <w:sz w:val="28"/>
          <w:szCs w:val="28"/>
          <w:lang w:val="uk-UA"/>
        </w:rPr>
        <w:t xml:space="preserve"> День вишиванок</w:t>
      </w:r>
    </w:p>
    <w:p w:rsidR="00DC5664" w:rsidRPr="007F3744" w:rsidRDefault="00DC5664" w:rsidP="00DC5664">
      <w:pPr>
        <w:pStyle w:val="a3"/>
        <w:numPr>
          <w:ilvl w:val="0"/>
          <w:numId w:val="16"/>
        </w:numPr>
        <w:shd w:val="clear" w:color="auto" w:fill="FFFFFF"/>
        <w:contextualSpacing/>
        <w:jc w:val="both"/>
        <w:rPr>
          <w:sz w:val="28"/>
          <w:szCs w:val="28"/>
          <w:lang w:val="uk-UA"/>
        </w:rPr>
      </w:pPr>
      <w:r w:rsidRPr="007F3744">
        <w:rPr>
          <w:sz w:val="28"/>
          <w:szCs w:val="28"/>
          <w:lang w:val="uk-UA"/>
        </w:rPr>
        <w:t>Останній дзвоник</w:t>
      </w:r>
    </w:p>
    <w:p w:rsidR="00DC5664" w:rsidRDefault="00DC5664" w:rsidP="00DC5664">
      <w:pPr>
        <w:pStyle w:val="a3"/>
        <w:numPr>
          <w:ilvl w:val="0"/>
          <w:numId w:val="16"/>
        </w:numPr>
        <w:shd w:val="clear" w:color="auto" w:fill="FFFFFF"/>
        <w:contextualSpacing/>
        <w:jc w:val="both"/>
        <w:rPr>
          <w:sz w:val="28"/>
          <w:szCs w:val="28"/>
          <w:lang w:val="uk-UA"/>
        </w:rPr>
      </w:pPr>
      <w:r>
        <w:rPr>
          <w:sz w:val="28"/>
          <w:szCs w:val="28"/>
          <w:lang w:val="uk-UA"/>
        </w:rPr>
        <w:t xml:space="preserve">Випускний вечір </w:t>
      </w:r>
    </w:p>
    <w:p w:rsidR="00DC5664" w:rsidRDefault="00DC5664" w:rsidP="00DC5664">
      <w:pPr>
        <w:pStyle w:val="a3"/>
        <w:numPr>
          <w:ilvl w:val="0"/>
          <w:numId w:val="16"/>
        </w:numPr>
        <w:shd w:val="clear" w:color="auto" w:fill="FFFFFF"/>
        <w:contextualSpacing/>
        <w:jc w:val="both"/>
        <w:rPr>
          <w:sz w:val="28"/>
          <w:szCs w:val="28"/>
          <w:lang w:val="uk-UA"/>
        </w:rPr>
      </w:pPr>
      <w:r>
        <w:rPr>
          <w:sz w:val="28"/>
          <w:szCs w:val="28"/>
          <w:lang w:val="uk-UA"/>
        </w:rPr>
        <w:t>День миру (</w:t>
      </w:r>
      <w:proofErr w:type="spellStart"/>
      <w:r>
        <w:rPr>
          <w:sz w:val="28"/>
          <w:szCs w:val="28"/>
          <w:lang w:val="uk-UA"/>
        </w:rPr>
        <w:t>флешмоб</w:t>
      </w:r>
      <w:proofErr w:type="spellEnd"/>
      <w:r>
        <w:rPr>
          <w:sz w:val="28"/>
          <w:szCs w:val="28"/>
          <w:lang w:val="uk-UA"/>
        </w:rPr>
        <w:t>)</w:t>
      </w:r>
    </w:p>
    <w:p w:rsidR="00DC5664" w:rsidRDefault="00DC5664" w:rsidP="00DC5664">
      <w:pPr>
        <w:pStyle w:val="a3"/>
        <w:numPr>
          <w:ilvl w:val="0"/>
          <w:numId w:val="15"/>
        </w:numPr>
        <w:shd w:val="clear" w:color="auto" w:fill="FFFFFF"/>
        <w:contextualSpacing/>
        <w:jc w:val="both"/>
        <w:rPr>
          <w:sz w:val="28"/>
          <w:szCs w:val="28"/>
          <w:lang w:val="uk-UA"/>
        </w:rPr>
      </w:pPr>
      <w:r>
        <w:rPr>
          <w:sz w:val="28"/>
          <w:szCs w:val="28"/>
          <w:lang w:val="uk-UA"/>
        </w:rPr>
        <w:t xml:space="preserve"> «Міс Осінь»</w:t>
      </w:r>
    </w:p>
    <w:p w:rsidR="00DC5664" w:rsidRDefault="00DC5664" w:rsidP="00DC5664">
      <w:pPr>
        <w:pStyle w:val="a3"/>
        <w:numPr>
          <w:ilvl w:val="0"/>
          <w:numId w:val="15"/>
        </w:numPr>
        <w:shd w:val="clear" w:color="auto" w:fill="FFFFFF"/>
        <w:contextualSpacing/>
        <w:jc w:val="both"/>
        <w:rPr>
          <w:sz w:val="28"/>
          <w:szCs w:val="28"/>
          <w:lang w:val="uk-UA"/>
        </w:rPr>
      </w:pPr>
      <w:r>
        <w:rPr>
          <w:sz w:val="28"/>
          <w:szCs w:val="28"/>
          <w:lang w:val="uk-UA"/>
        </w:rPr>
        <w:t xml:space="preserve">День пам’яті жертв голодомору </w:t>
      </w:r>
    </w:p>
    <w:p w:rsidR="00DC5664" w:rsidRPr="007F3744" w:rsidRDefault="00DC5664" w:rsidP="00DC5664">
      <w:pPr>
        <w:pStyle w:val="a3"/>
        <w:numPr>
          <w:ilvl w:val="0"/>
          <w:numId w:val="15"/>
        </w:numPr>
        <w:shd w:val="clear" w:color="auto" w:fill="FFFFFF"/>
        <w:contextualSpacing/>
        <w:jc w:val="both"/>
        <w:rPr>
          <w:sz w:val="28"/>
          <w:szCs w:val="28"/>
          <w:lang w:val="uk-UA"/>
        </w:rPr>
      </w:pPr>
      <w:r>
        <w:rPr>
          <w:sz w:val="28"/>
          <w:szCs w:val="28"/>
          <w:lang w:val="uk-UA"/>
        </w:rPr>
        <w:t>Свято «Вітаємо жінок»</w:t>
      </w:r>
    </w:p>
    <w:p w:rsidR="00DC5664" w:rsidRPr="007308CD" w:rsidRDefault="00DC5664" w:rsidP="00DC5664">
      <w:pPr>
        <w:pStyle w:val="a3"/>
        <w:shd w:val="clear" w:color="auto" w:fill="FFFFFF"/>
        <w:ind w:left="0"/>
        <w:contextualSpacing/>
        <w:jc w:val="both"/>
        <w:rPr>
          <w:sz w:val="28"/>
          <w:szCs w:val="28"/>
          <w:lang w:val="uk-UA"/>
        </w:rPr>
      </w:pPr>
    </w:p>
    <w:p w:rsidR="00DC5664" w:rsidRPr="007F3744" w:rsidRDefault="00DC5664" w:rsidP="00DC5664">
      <w:pPr>
        <w:ind w:left="-426" w:firstLine="837"/>
        <w:rPr>
          <w:color w:val="FF0000"/>
          <w:sz w:val="28"/>
          <w:szCs w:val="28"/>
          <w:lang w:val="uk-UA"/>
        </w:rPr>
      </w:pPr>
      <w:r w:rsidRPr="007F3744">
        <w:rPr>
          <w:sz w:val="28"/>
          <w:szCs w:val="28"/>
          <w:lang w:val="uk-UA"/>
        </w:rPr>
        <w:t>Значна увага приділяється питанню створення умов та вихованню обдарованих дітей. Адміністрація та вчителі школи забезпечують участь дітей у обласних, міських та шкільних конкурсах, фестивалях. Щорічно школа має переможців, призерів та є учасником таких конкурсів:</w:t>
      </w:r>
    </w:p>
    <w:p w:rsidR="00DC5664" w:rsidRPr="007308CD" w:rsidRDefault="00DC5664" w:rsidP="00DC5664">
      <w:pPr>
        <w:pStyle w:val="a3"/>
        <w:numPr>
          <w:ilvl w:val="1"/>
          <w:numId w:val="12"/>
        </w:numPr>
        <w:shd w:val="clear" w:color="auto" w:fill="FFFFFF"/>
        <w:contextualSpacing/>
        <w:jc w:val="both"/>
        <w:rPr>
          <w:sz w:val="28"/>
          <w:szCs w:val="28"/>
        </w:rPr>
      </w:pPr>
      <w:r w:rsidRPr="007308CD">
        <w:rPr>
          <w:sz w:val="28"/>
          <w:szCs w:val="28"/>
          <w:lang w:val="uk-UA"/>
        </w:rPr>
        <w:t>учасники міського конкурсу декламаторів «Живе слово»:</w:t>
      </w:r>
    </w:p>
    <w:p w:rsidR="00DC5664" w:rsidRPr="00BF7EEA" w:rsidRDefault="00DC5664" w:rsidP="00DC5664">
      <w:pPr>
        <w:pStyle w:val="a3"/>
        <w:numPr>
          <w:ilvl w:val="0"/>
          <w:numId w:val="17"/>
        </w:numPr>
        <w:shd w:val="clear" w:color="auto" w:fill="FFFFFF"/>
        <w:contextualSpacing/>
        <w:jc w:val="both"/>
        <w:rPr>
          <w:sz w:val="28"/>
          <w:szCs w:val="28"/>
        </w:rPr>
      </w:pPr>
      <w:proofErr w:type="spellStart"/>
      <w:r>
        <w:rPr>
          <w:sz w:val="28"/>
          <w:szCs w:val="28"/>
          <w:lang w:val="uk-UA"/>
        </w:rPr>
        <w:t>Щербіна</w:t>
      </w:r>
      <w:proofErr w:type="spellEnd"/>
      <w:r>
        <w:rPr>
          <w:sz w:val="28"/>
          <w:szCs w:val="28"/>
          <w:lang w:val="uk-UA"/>
        </w:rPr>
        <w:t xml:space="preserve"> Аліна (ІІІ місце) керівник </w:t>
      </w:r>
      <w:proofErr w:type="spellStart"/>
      <w:r>
        <w:rPr>
          <w:sz w:val="28"/>
          <w:szCs w:val="28"/>
          <w:lang w:val="uk-UA"/>
        </w:rPr>
        <w:t>Левковець</w:t>
      </w:r>
      <w:proofErr w:type="spellEnd"/>
      <w:r>
        <w:rPr>
          <w:sz w:val="28"/>
          <w:szCs w:val="28"/>
          <w:lang w:val="uk-UA"/>
        </w:rPr>
        <w:t xml:space="preserve"> О.С.</w:t>
      </w:r>
    </w:p>
    <w:p w:rsidR="00DC5664" w:rsidRPr="00BF7EEA" w:rsidRDefault="00DC5664" w:rsidP="00DC5664">
      <w:pPr>
        <w:pStyle w:val="a3"/>
        <w:numPr>
          <w:ilvl w:val="0"/>
          <w:numId w:val="17"/>
        </w:numPr>
        <w:shd w:val="clear" w:color="auto" w:fill="FFFFFF"/>
        <w:contextualSpacing/>
        <w:jc w:val="both"/>
        <w:rPr>
          <w:sz w:val="28"/>
          <w:szCs w:val="28"/>
        </w:rPr>
      </w:pPr>
      <w:r>
        <w:rPr>
          <w:sz w:val="28"/>
          <w:szCs w:val="28"/>
          <w:lang w:val="uk-UA"/>
        </w:rPr>
        <w:t>Терещенко Ольга</w:t>
      </w:r>
      <w:r w:rsidRPr="007308CD">
        <w:rPr>
          <w:sz w:val="28"/>
          <w:szCs w:val="28"/>
          <w:lang w:val="uk-UA"/>
        </w:rPr>
        <w:t xml:space="preserve"> (</w:t>
      </w:r>
      <w:r>
        <w:rPr>
          <w:sz w:val="28"/>
          <w:szCs w:val="28"/>
          <w:lang w:val="uk-UA"/>
        </w:rPr>
        <w:t>участь</w:t>
      </w:r>
      <w:r w:rsidRPr="007308CD">
        <w:rPr>
          <w:sz w:val="28"/>
          <w:szCs w:val="28"/>
          <w:lang w:val="uk-UA"/>
        </w:rPr>
        <w:t>)</w:t>
      </w:r>
      <w:r>
        <w:rPr>
          <w:sz w:val="28"/>
          <w:szCs w:val="28"/>
          <w:lang w:val="uk-UA"/>
        </w:rPr>
        <w:t xml:space="preserve"> керівник Баранова О.О.</w:t>
      </w:r>
    </w:p>
    <w:p w:rsidR="00DC5664" w:rsidRPr="00904EDE" w:rsidRDefault="00DC5664" w:rsidP="00DC5664">
      <w:pPr>
        <w:pStyle w:val="a3"/>
        <w:numPr>
          <w:ilvl w:val="1"/>
          <w:numId w:val="12"/>
        </w:numPr>
        <w:ind w:left="-426" w:firstLine="1506"/>
        <w:jc w:val="both"/>
        <w:rPr>
          <w:sz w:val="20"/>
          <w:lang w:val="uk-UA"/>
        </w:rPr>
      </w:pPr>
      <w:r w:rsidRPr="00904EDE">
        <w:rPr>
          <w:color w:val="000000"/>
          <w:sz w:val="28"/>
          <w:lang w:val="uk-UA"/>
        </w:rPr>
        <w:t xml:space="preserve">Загальноміська патріотична </w:t>
      </w:r>
      <w:proofErr w:type="spellStart"/>
      <w:r w:rsidRPr="00904EDE">
        <w:rPr>
          <w:color w:val="000000"/>
          <w:sz w:val="28"/>
          <w:lang w:val="uk-UA"/>
        </w:rPr>
        <w:t>гра-подоррож</w:t>
      </w:r>
      <w:proofErr w:type="spellEnd"/>
      <w:r w:rsidRPr="00904EDE">
        <w:rPr>
          <w:color w:val="000000"/>
          <w:sz w:val="28"/>
          <w:lang w:val="uk-UA"/>
        </w:rPr>
        <w:t xml:space="preserve"> «Козацькими шляхами» (Спортивні змагання до Всесвітнього Дня туризму та Дня туризму в Україні), учні 5 класів (ІІ місце)</w:t>
      </w:r>
    </w:p>
    <w:p w:rsidR="00DC5664" w:rsidRPr="00904EDE" w:rsidRDefault="00DC5664" w:rsidP="00DC5664">
      <w:pPr>
        <w:pStyle w:val="a3"/>
        <w:numPr>
          <w:ilvl w:val="1"/>
          <w:numId w:val="12"/>
        </w:numPr>
        <w:ind w:left="-426" w:firstLine="1506"/>
        <w:jc w:val="both"/>
        <w:rPr>
          <w:sz w:val="22"/>
          <w:lang w:val="uk-UA"/>
        </w:rPr>
      </w:pPr>
      <w:r w:rsidRPr="00904EDE">
        <w:rPr>
          <w:sz w:val="28"/>
          <w:lang w:val="uk-UA"/>
        </w:rPr>
        <w:t xml:space="preserve">Міська спортивно-патріотична  краєзнавча гра «Козацькі розваги»» </w:t>
      </w:r>
      <w:r w:rsidRPr="00904EDE">
        <w:rPr>
          <w:b/>
          <w:sz w:val="28"/>
          <w:lang w:val="uk-UA"/>
        </w:rPr>
        <w:t>учні 7-8х</w:t>
      </w:r>
      <w:r w:rsidRPr="00904EDE">
        <w:rPr>
          <w:sz w:val="28"/>
          <w:lang w:val="uk-UA"/>
        </w:rPr>
        <w:t xml:space="preserve"> класів</w:t>
      </w:r>
      <w:r>
        <w:rPr>
          <w:sz w:val="28"/>
          <w:lang w:val="uk-UA"/>
        </w:rPr>
        <w:t xml:space="preserve"> (ІІ місце)</w:t>
      </w:r>
    </w:p>
    <w:p w:rsidR="00DC5664" w:rsidRPr="00904EDE" w:rsidRDefault="00DC5664" w:rsidP="00DC5664">
      <w:pPr>
        <w:pStyle w:val="a3"/>
        <w:numPr>
          <w:ilvl w:val="1"/>
          <w:numId w:val="12"/>
        </w:numPr>
        <w:ind w:left="-426" w:firstLine="1506"/>
        <w:jc w:val="both"/>
        <w:rPr>
          <w:lang w:val="uk-UA"/>
        </w:rPr>
      </w:pPr>
      <w:r w:rsidRPr="00904EDE">
        <w:rPr>
          <w:sz w:val="28"/>
          <w:lang w:val="uk-UA"/>
        </w:rPr>
        <w:t>Міська спортивно-патріотична краєзнавча гра «Козачата», учні 4-х класів (І місце)</w:t>
      </w:r>
    </w:p>
    <w:p w:rsidR="00DC5664" w:rsidRPr="00904EDE" w:rsidRDefault="00DC5664" w:rsidP="00DC5664">
      <w:pPr>
        <w:pStyle w:val="a3"/>
        <w:numPr>
          <w:ilvl w:val="1"/>
          <w:numId w:val="12"/>
        </w:numPr>
        <w:ind w:left="-426" w:firstLine="1506"/>
        <w:jc w:val="both"/>
        <w:rPr>
          <w:lang w:val="uk-UA"/>
        </w:rPr>
      </w:pPr>
      <w:r>
        <w:rPr>
          <w:sz w:val="28"/>
          <w:lang w:val="uk-UA"/>
        </w:rPr>
        <w:t>Інтелектуальна гра «Ерудит» (ІІ місце)</w:t>
      </w:r>
    </w:p>
    <w:p w:rsidR="00DC5664" w:rsidRPr="00904EDE" w:rsidRDefault="00DC5664" w:rsidP="00DC5664">
      <w:pPr>
        <w:pStyle w:val="a3"/>
        <w:numPr>
          <w:ilvl w:val="1"/>
          <w:numId w:val="12"/>
        </w:numPr>
        <w:shd w:val="clear" w:color="auto" w:fill="FFFFFF"/>
        <w:ind w:left="-567" w:firstLine="1647"/>
        <w:contextualSpacing/>
        <w:jc w:val="both"/>
        <w:rPr>
          <w:color w:val="000000"/>
          <w:sz w:val="28"/>
          <w:lang w:val="uk-UA"/>
        </w:rPr>
      </w:pPr>
      <w:r w:rsidRPr="00904EDE">
        <w:rPr>
          <w:sz w:val="28"/>
          <w:lang w:val="uk-UA"/>
        </w:rPr>
        <w:t>Учасники Всеукраїнської дитячо-юнацької, військово-патріотичної  гри  «Сокіл» («Джура»); (учні 9-10 класів) – (</w:t>
      </w:r>
      <w:r>
        <w:rPr>
          <w:sz w:val="28"/>
          <w:lang w:val="uk-UA"/>
        </w:rPr>
        <w:t>ІІІ місце</w:t>
      </w:r>
      <w:r w:rsidRPr="00904EDE">
        <w:rPr>
          <w:sz w:val="28"/>
          <w:lang w:val="uk-UA"/>
        </w:rPr>
        <w:t>)</w:t>
      </w:r>
    </w:p>
    <w:p w:rsidR="00DC5664" w:rsidRPr="00BF7EEA" w:rsidRDefault="00DC5664" w:rsidP="00DC5664">
      <w:pPr>
        <w:pStyle w:val="a3"/>
        <w:numPr>
          <w:ilvl w:val="1"/>
          <w:numId w:val="12"/>
        </w:numPr>
        <w:shd w:val="clear" w:color="auto" w:fill="FFFFFF"/>
        <w:ind w:left="-567" w:firstLine="1647"/>
        <w:contextualSpacing/>
        <w:jc w:val="both"/>
        <w:rPr>
          <w:sz w:val="28"/>
          <w:szCs w:val="28"/>
          <w:lang w:val="uk-UA"/>
        </w:rPr>
      </w:pPr>
      <w:r w:rsidRPr="00BF7EEA">
        <w:rPr>
          <w:sz w:val="28"/>
          <w:szCs w:val="28"/>
          <w:lang w:val="uk-UA"/>
        </w:rPr>
        <w:t xml:space="preserve">учасники міських спортивних змагань «Ігри патріотів» на кубок </w:t>
      </w:r>
      <w:proofErr w:type="spellStart"/>
      <w:r w:rsidRPr="00BF7EEA">
        <w:rPr>
          <w:sz w:val="28"/>
          <w:szCs w:val="28"/>
          <w:lang w:val="uk-UA"/>
        </w:rPr>
        <w:t>пам</w:t>
      </w:r>
      <w:proofErr w:type="spellEnd"/>
      <w:r w:rsidRPr="00BF7EEA">
        <w:rPr>
          <w:sz w:val="28"/>
          <w:szCs w:val="28"/>
        </w:rPr>
        <w:t>’</w:t>
      </w:r>
      <w:r w:rsidRPr="00BF7EEA">
        <w:rPr>
          <w:sz w:val="28"/>
          <w:szCs w:val="28"/>
          <w:lang w:val="uk-UA"/>
        </w:rPr>
        <w:t xml:space="preserve">яті Д.Голубєва – участь </w:t>
      </w:r>
    </w:p>
    <w:p w:rsidR="00DC5664" w:rsidRDefault="00DC5664" w:rsidP="00DC5664">
      <w:pPr>
        <w:pStyle w:val="a3"/>
        <w:numPr>
          <w:ilvl w:val="1"/>
          <w:numId w:val="12"/>
        </w:numPr>
        <w:ind w:left="-567" w:firstLine="1647"/>
        <w:jc w:val="both"/>
        <w:rPr>
          <w:sz w:val="28"/>
          <w:lang w:val="uk-UA"/>
        </w:rPr>
      </w:pPr>
      <w:r w:rsidRPr="00BF7EEA">
        <w:rPr>
          <w:sz w:val="28"/>
          <w:lang w:val="uk-UA"/>
        </w:rPr>
        <w:t>учасники обласного конкурсу «Життя моїх домашніх улюбленців в об’єкті»</w:t>
      </w:r>
      <w:r>
        <w:rPr>
          <w:sz w:val="28"/>
          <w:lang w:val="uk-UA"/>
        </w:rPr>
        <w:t xml:space="preserve"> ( І м. – Богдан Єва 1-а, ІІ м. – Продан </w:t>
      </w:r>
      <w:proofErr w:type="spellStart"/>
      <w:r>
        <w:rPr>
          <w:sz w:val="28"/>
          <w:lang w:val="uk-UA"/>
        </w:rPr>
        <w:t>Ульяна</w:t>
      </w:r>
      <w:proofErr w:type="spellEnd"/>
      <w:r>
        <w:rPr>
          <w:sz w:val="28"/>
          <w:lang w:val="uk-UA"/>
        </w:rPr>
        <w:t xml:space="preserve"> 1б)</w:t>
      </w:r>
    </w:p>
    <w:p w:rsidR="00DC5664" w:rsidRDefault="00DC5664" w:rsidP="00DC5664">
      <w:pPr>
        <w:pStyle w:val="a3"/>
        <w:numPr>
          <w:ilvl w:val="1"/>
          <w:numId w:val="12"/>
        </w:numPr>
        <w:ind w:left="-567" w:firstLine="1647"/>
        <w:jc w:val="both"/>
        <w:rPr>
          <w:sz w:val="28"/>
          <w:lang w:val="uk-UA"/>
        </w:rPr>
      </w:pPr>
      <w:r>
        <w:rPr>
          <w:sz w:val="28"/>
          <w:lang w:val="uk-UA"/>
        </w:rPr>
        <w:t>учасники обласного фестивалю-конкурсу найкращих шкільних випускних вальсів «</w:t>
      </w:r>
      <w:proofErr w:type="spellStart"/>
      <w:r>
        <w:rPr>
          <w:sz w:val="28"/>
          <w:lang w:val="en-US"/>
        </w:rPr>
        <w:t>Dnipro</w:t>
      </w:r>
      <w:proofErr w:type="spellEnd"/>
      <w:r w:rsidRPr="00A63C05">
        <w:rPr>
          <w:sz w:val="28"/>
        </w:rPr>
        <w:t xml:space="preserve"> </w:t>
      </w:r>
      <w:proofErr w:type="spellStart"/>
      <w:r>
        <w:rPr>
          <w:sz w:val="28"/>
          <w:lang w:val="en-US"/>
        </w:rPr>
        <w:t>Valse</w:t>
      </w:r>
      <w:proofErr w:type="spellEnd"/>
      <w:r>
        <w:rPr>
          <w:sz w:val="28"/>
          <w:lang w:val="uk-UA"/>
        </w:rPr>
        <w:t>» (ІІІ місце).</w:t>
      </w:r>
    </w:p>
    <w:p w:rsidR="00DC5664" w:rsidRDefault="00DC5664" w:rsidP="00DC5664">
      <w:pPr>
        <w:pStyle w:val="a3"/>
        <w:numPr>
          <w:ilvl w:val="1"/>
          <w:numId w:val="12"/>
        </w:numPr>
        <w:ind w:left="-567" w:firstLine="1647"/>
        <w:jc w:val="both"/>
        <w:rPr>
          <w:sz w:val="28"/>
          <w:lang w:val="uk-UA"/>
        </w:rPr>
      </w:pPr>
      <w:r>
        <w:rPr>
          <w:sz w:val="28"/>
          <w:lang w:val="uk-UA"/>
        </w:rPr>
        <w:lastRenderedPageBreak/>
        <w:t>Першість міста з баскетболу дівчата – І м., хлопці – ІІ</w:t>
      </w:r>
    </w:p>
    <w:p w:rsidR="00DC5664" w:rsidRDefault="00DC5664" w:rsidP="00DC5664">
      <w:pPr>
        <w:pStyle w:val="a3"/>
        <w:numPr>
          <w:ilvl w:val="1"/>
          <w:numId w:val="12"/>
        </w:numPr>
        <w:ind w:left="-567" w:firstLine="1647"/>
        <w:jc w:val="both"/>
        <w:rPr>
          <w:sz w:val="28"/>
          <w:lang w:val="uk-UA"/>
        </w:rPr>
      </w:pPr>
      <w:r>
        <w:rPr>
          <w:sz w:val="28"/>
          <w:lang w:val="uk-UA"/>
        </w:rPr>
        <w:t>Першість області з баскетболу – І</w:t>
      </w:r>
      <w:r>
        <w:rPr>
          <w:sz w:val="28"/>
          <w:lang w:val="en-US"/>
        </w:rPr>
        <w:t>V</w:t>
      </w:r>
    </w:p>
    <w:p w:rsidR="00DC5664" w:rsidRDefault="00DC5664" w:rsidP="00DC5664">
      <w:pPr>
        <w:pStyle w:val="a3"/>
        <w:numPr>
          <w:ilvl w:val="1"/>
          <w:numId w:val="12"/>
        </w:numPr>
        <w:ind w:left="-567" w:firstLine="1647"/>
        <w:jc w:val="both"/>
        <w:rPr>
          <w:sz w:val="28"/>
          <w:lang w:val="uk-UA"/>
        </w:rPr>
      </w:pPr>
      <w:r>
        <w:rPr>
          <w:sz w:val="28"/>
          <w:lang w:val="uk-UA"/>
        </w:rPr>
        <w:t>Першість міста зі стрільби – ІІ</w:t>
      </w:r>
    </w:p>
    <w:p w:rsidR="00DC5664" w:rsidRDefault="00DC5664" w:rsidP="00DC5664">
      <w:pPr>
        <w:pStyle w:val="a3"/>
        <w:numPr>
          <w:ilvl w:val="1"/>
          <w:numId w:val="12"/>
        </w:numPr>
        <w:ind w:left="-567" w:firstLine="1647"/>
        <w:jc w:val="both"/>
        <w:rPr>
          <w:sz w:val="28"/>
          <w:lang w:val="uk-UA"/>
        </w:rPr>
      </w:pPr>
      <w:r>
        <w:rPr>
          <w:sz w:val="28"/>
          <w:lang w:val="uk-UA"/>
        </w:rPr>
        <w:t>учасники міської гумористичної гри «Ліга сміху» - І місце.</w:t>
      </w:r>
    </w:p>
    <w:p w:rsidR="00DC5664" w:rsidRDefault="00DC5664" w:rsidP="00DC5664">
      <w:pPr>
        <w:pStyle w:val="a3"/>
        <w:ind w:left="142" w:firstLine="938"/>
        <w:jc w:val="both"/>
        <w:rPr>
          <w:sz w:val="28"/>
          <w:lang w:val="uk-UA"/>
        </w:rPr>
      </w:pPr>
      <w:r>
        <w:rPr>
          <w:sz w:val="28"/>
          <w:lang w:val="uk-UA"/>
        </w:rPr>
        <w:t>І місце в спартакіаді міста  за підсумками 2017 року.</w:t>
      </w:r>
    </w:p>
    <w:p w:rsidR="00DC5664" w:rsidRDefault="00DC5664" w:rsidP="00DC5664">
      <w:pPr>
        <w:pStyle w:val="a3"/>
        <w:ind w:left="142" w:firstLine="938"/>
        <w:jc w:val="both"/>
        <w:rPr>
          <w:sz w:val="28"/>
          <w:lang w:val="uk-UA"/>
        </w:rPr>
      </w:pPr>
    </w:p>
    <w:p w:rsidR="00DC5664" w:rsidRDefault="00DC5664" w:rsidP="00DC5664">
      <w:pPr>
        <w:pStyle w:val="a3"/>
        <w:ind w:left="142" w:firstLine="938"/>
        <w:jc w:val="both"/>
        <w:rPr>
          <w:sz w:val="28"/>
          <w:lang w:val="uk-UA"/>
        </w:rPr>
      </w:pPr>
      <w:r>
        <w:rPr>
          <w:sz w:val="28"/>
          <w:lang w:val="uk-UA"/>
        </w:rPr>
        <w:t>В цьому році у міському конкурсі «Випускник року» від нашої школи приймали участь дві учениці Білоусова Євгенія та Новікова Анна.</w:t>
      </w:r>
    </w:p>
    <w:p w:rsidR="00DC5664" w:rsidRDefault="00DC5664" w:rsidP="00DC5664">
      <w:pPr>
        <w:pStyle w:val="a3"/>
        <w:ind w:left="142" w:firstLine="938"/>
        <w:jc w:val="both"/>
        <w:rPr>
          <w:sz w:val="28"/>
          <w:lang w:val="uk-UA"/>
        </w:rPr>
      </w:pPr>
      <w:r>
        <w:rPr>
          <w:sz w:val="28"/>
          <w:lang w:val="uk-UA"/>
        </w:rPr>
        <w:t xml:space="preserve">Цього року вперше в нашій школі вчителем музики </w:t>
      </w:r>
      <w:proofErr w:type="spellStart"/>
      <w:r>
        <w:rPr>
          <w:sz w:val="28"/>
          <w:lang w:val="uk-UA"/>
        </w:rPr>
        <w:t>Скрябнєвою</w:t>
      </w:r>
      <w:proofErr w:type="spellEnd"/>
      <w:r>
        <w:rPr>
          <w:sz w:val="28"/>
          <w:lang w:val="uk-UA"/>
        </w:rPr>
        <w:t xml:space="preserve"> Н.О. був започаткований конкур загальношкільний творчий «Таланти без меж»</w:t>
      </w:r>
    </w:p>
    <w:p w:rsidR="00DC5664" w:rsidRDefault="00DC5664" w:rsidP="00DC5664">
      <w:pPr>
        <w:pStyle w:val="a3"/>
        <w:ind w:left="142" w:firstLine="938"/>
        <w:jc w:val="both"/>
        <w:rPr>
          <w:sz w:val="28"/>
          <w:lang w:val="uk-UA"/>
        </w:rPr>
      </w:pPr>
    </w:p>
    <w:p w:rsidR="00DC5664" w:rsidRDefault="00DC5664" w:rsidP="00DC5664">
      <w:pPr>
        <w:shd w:val="clear" w:color="auto" w:fill="FFFFFF"/>
        <w:ind w:firstLine="708"/>
        <w:contextualSpacing/>
        <w:jc w:val="both"/>
        <w:rPr>
          <w:color w:val="000000"/>
          <w:sz w:val="28"/>
          <w:szCs w:val="28"/>
          <w:lang w:val="uk-UA"/>
        </w:rPr>
      </w:pPr>
      <w:r>
        <w:rPr>
          <w:color w:val="000000"/>
          <w:sz w:val="28"/>
          <w:szCs w:val="28"/>
          <w:lang w:val="uk-UA"/>
        </w:rPr>
        <w:t>В 2017-2018 н. р. на ІІ поверсі було створено музей АТО та оновлено стенди на яких зображені батьки наших учнів що приймали участь в зоні антитерористичних операцій.</w:t>
      </w:r>
    </w:p>
    <w:p w:rsidR="00DC5664" w:rsidRPr="000114B5" w:rsidRDefault="00DC5664" w:rsidP="00DC5664">
      <w:pPr>
        <w:shd w:val="clear" w:color="auto" w:fill="FFFFFF"/>
        <w:ind w:firstLine="708"/>
        <w:contextualSpacing/>
        <w:jc w:val="both"/>
        <w:rPr>
          <w:sz w:val="28"/>
          <w:szCs w:val="28"/>
          <w:lang w:val="uk-UA"/>
        </w:rPr>
      </w:pPr>
      <w:r w:rsidRPr="000114B5">
        <w:rPr>
          <w:sz w:val="28"/>
          <w:szCs w:val="28"/>
          <w:lang w:val="uk-UA"/>
        </w:rPr>
        <w:t xml:space="preserve">Слід зазначити, що проведені протягом року заходи мали  великий емоційний вплив і відіграли  значну роль у вихованні патріотичних почуттів учнів. </w:t>
      </w:r>
    </w:p>
    <w:p w:rsidR="00DC5664" w:rsidRPr="000114B5" w:rsidRDefault="00DC5664" w:rsidP="00DC5664">
      <w:pPr>
        <w:ind w:firstLine="708"/>
        <w:jc w:val="both"/>
        <w:rPr>
          <w:sz w:val="28"/>
          <w:szCs w:val="28"/>
          <w:lang w:val="uk-UA"/>
        </w:rPr>
      </w:pPr>
      <w:r w:rsidRPr="000114B5">
        <w:rPr>
          <w:sz w:val="28"/>
          <w:szCs w:val="28"/>
          <w:lang w:val="uk-UA"/>
        </w:rPr>
        <w:t>Результатом патріотичного виховання у дітей є підвищення почуття патріотизму, яке означає прояв особистістю любові до свого народу, поваги до українських традицій, відчуття своєї незалежності до України, усвідомлення єдності власної долі з долею Батьківщини, досконале володіння українською мовою, підвищення активності щодо волонтерської роботи , відверте бажання підтримати рідний край у нелегкий час.</w:t>
      </w:r>
    </w:p>
    <w:p w:rsidR="00DC5664" w:rsidRPr="00882ADB" w:rsidRDefault="00DC5664" w:rsidP="00DC5664">
      <w:pPr>
        <w:tabs>
          <w:tab w:val="left" w:pos="119"/>
          <w:tab w:val="left" w:pos="261"/>
        </w:tabs>
        <w:jc w:val="both"/>
        <w:rPr>
          <w:sz w:val="28"/>
          <w:lang w:val="uk-UA"/>
        </w:rPr>
      </w:pPr>
      <w:r w:rsidRPr="00882ADB">
        <w:rPr>
          <w:b/>
          <w:sz w:val="28"/>
          <w:szCs w:val="28"/>
          <w:lang w:val="uk-UA"/>
        </w:rPr>
        <w:t>Превентивне</w:t>
      </w:r>
      <w:r w:rsidRPr="00882ADB">
        <w:rPr>
          <w:sz w:val="28"/>
          <w:szCs w:val="28"/>
          <w:lang w:val="uk-UA"/>
        </w:rPr>
        <w:t xml:space="preserve"> виховання учнів школи реалізовувалося через проведення місячників </w:t>
      </w:r>
      <w:r w:rsidRPr="00882ADB">
        <w:rPr>
          <w:sz w:val="28"/>
          <w:szCs w:val="28"/>
        </w:rPr>
        <w:t> </w:t>
      </w:r>
      <w:r w:rsidRPr="00882ADB">
        <w:rPr>
          <w:sz w:val="28"/>
          <w:szCs w:val="28"/>
          <w:lang w:val="uk-UA"/>
        </w:rPr>
        <w:t>правової освіти у листопаді та квітні,</w:t>
      </w:r>
      <w:r w:rsidRPr="00882ADB">
        <w:rPr>
          <w:sz w:val="28"/>
          <w:szCs w:val="28"/>
        </w:rPr>
        <w:t> </w:t>
      </w:r>
      <w:r w:rsidRPr="00882ADB">
        <w:rPr>
          <w:sz w:val="28"/>
          <w:szCs w:val="28"/>
          <w:lang w:val="uk-UA"/>
        </w:rPr>
        <w:t xml:space="preserve"> Всеукраїнського тижня права у грудні, тижня історії та правознавства, тижня профілактики </w:t>
      </w:r>
      <w:proofErr w:type="spellStart"/>
      <w:r w:rsidRPr="00882ADB">
        <w:rPr>
          <w:sz w:val="28"/>
          <w:szCs w:val="28"/>
          <w:lang w:val="uk-UA"/>
        </w:rPr>
        <w:t>СНІДу</w:t>
      </w:r>
      <w:proofErr w:type="spellEnd"/>
      <w:r w:rsidRPr="00882ADB">
        <w:rPr>
          <w:sz w:val="28"/>
          <w:szCs w:val="28"/>
          <w:lang w:val="uk-UA"/>
        </w:rPr>
        <w:t xml:space="preserve"> та наркоманії у грудні, батьківських зборів, лекцій для батьків, тематичних виховних годин. </w:t>
      </w:r>
    </w:p>
    <w:p w:rsidR="00DC5664" w:rsidRDefault="00DC5664" w:rsidP="00DC5664">
      <w:pPr>
        <w:ind w:firstLine="411"/>
        <w:contextualSpacing/>
        <w:jc w:val="both"/>
        <w:outlineLvl w:val="2"/>
        <w:rPr>
          <w:iCs/>
          <w:sz w:val="28"/>
          <w:szCs w:val="28"/>
          <w:lang w:val="uk-UA"/>
        </w:rPr>
      </w:pPr>
      <w:r w:rsidRPr="00FD5867">
        <w:rPr>
          <w:sz w:val="28"/>
          <w:szCs w:val="28"/>
        </w:rPr>
        <w:t xml:space="preserve">Велика </w:t>
      </w:r>
      <w:proofErr w:type="spellStart"/>
      <w:r w:rsidRPr="00FD5867">
        <w:rPr>
          <w:sz w:val="28"/>
          <w:szCs w:val="28"/>
        </w:rPr>
        <w:t>увага</w:t>
      </w:r>
      <w:proofErr w:type="spellEnd"/>
      <w:r w:rsidRPr="00FD5867">
        <w:rPr>
          <w:sz w:val="28"/>
          <w:szCs w:val="28"/>
        </w:rPr>
        <w:t xml:space="preserve"> в  школі  </w:t>
      </w:r>
      <w:proofErr w:type="spellStart"/>
      <w:r w:rsidRPr="00FD5867">
        <w:rPr>
          <w:sz w:val="28"/>
          <w:szCs w:val="28"/>
        </w:rPr>
        <w:t>надається</w:t>
      </w:r>
      <w:proofErr w:type="spellEnd"/>
      <w:r w:rsidRPr="00FD5867">
        <w:rPr>
          <w:sz w:val="28"/>
          <w:szCs w:val="28"/>
        </w:rPr>
        <w:t xml:space="preserve">  </w:t>
      </w:r>
      <w:proofErr w:type="spellStart"/>
      <w:proofErr w:type="gramStart"/>
      <w:r w:rsidRPr="00FD5867">
        <w:rPr>
          <w:b/>
          <w:bCs/>
          <w:sz w:val="28"/>
          <w:szCs w:val="28"/>
        </w:rPr>
        <w:t>соц</w:t>
      </w:r>
      <w:proofErr w:type="gramEnd"/>
      <w:r w:rsidRPr="00FD5867">
        <w:rPr>
          <w:b/>
          <w:bCs/>
          <w:sz w:val="28"/>
          <w:szCs w:val="28"/>
        </w:rPr>
        <w:t>іальному</w:t>
      </w:r>
      <w:proofErr w:type="spellEnd"/>
      <w:r w:rsidRPr="00FD5867">
        <w:rPr>
          <w:b/>
          <w:bCs/>
          <w:sz w:val="28"/>
          <w:szCs w:val="28"/>
        </w:rPr>
        <w:t xml:space="preserve"> </w:t>
      </w:r>
      <w:proofErr w:type="spellStart"/>
      <w:r w:rsidRPr="00FD5867">
        <w:rPr>
          <w:b/>
          <w:bCs/>
          <w:sz w:val="28"/>
          <w:szCs w:val="28"/>
        </w:rPr>
        <w:t>захисту</w:t>
      </w:r>
      <w:proofErr w:type="spellEnd"/>
      <w:r w:rsidRPr="00FD5867">
        <w:rPr>
          <w:b/>
          <w:bCs/>
          <w:sz w:val="28"/>
          <w:szCs w:val="28"/>
        </w:rPr>
        <w:t xml:space="preserve"> </w:t>
      </w:r>
      <w:proofErr w:type="spellStart"/>
      <w:r w:rsidRPr="00FD5867">
        <w:rPr>
          <w:b/>
          <w:bCs/>
          <w:sz w:val="28"/>
          <w:szCs w:val="28"/>
        </w:rPr>
        <w:t>учнів</w:t>
      </w:r>
      <w:proofErr w:type="spellEnd"/>
      <w:r w:rsidRPr="00FD5867">
        <w:rPr>
          <w:sz w:val="28"/>
          <w:szCs w:val="28"/>
        </w:rPr>
        <w:t xml:space="preserve"> </w:t>
      </w:r>
      <w:proofErr w:type="spellStart"/>
      <w:r w:rsidRPr="00FD5867">
        <w:rPr>
          <w:sz w:val="28"/>
          <w:szCs w:val="28"/>
        </w:rPr>
        <w:t>пільгових</w:t>
      </w:r>
      <w:proofErr w:type="spellEnd"/>
      <w:r w:rsidRPr="00FD5867">
        <w:rPr>
          <w:sz w:val="28"/>
          <w:szCs w:val="28"/>
        </w:rPr>
        <w:t xml:space="preserve"> </w:t>
      </w:r>
      <w:proofErr w:type="spellStart"/>
      <w:r w:rsidRPr="00FD5867">
        <w:rPr>
          <w:sz w:val="28"/>
          <w:szCs w:val="28"/>
        </w:rPr>
        <w:t>категорій</w:t>
      </w:r>
      <w:proofErr w:type="spellEnd"/>
      <w:r w:rsidRPr="00FD5867">
        <w:rPr>
          <w:sz w:val="28"/>
          <w:szCs w:val="28"/>
        </w:rPr>
        <w:t xml:space="preserve">: </w:t>
      </w:r>
      <w:r w:rsidRPr="00283097">
        <w:rPr>
          <w:iCs/>
          <w:sz w:val="28"/>
          <w:szCs w:val="28"/>
          <w:lang w:val="uk-UA"/>
        </w:rPr>
        <w:t>у 201</w:t>
      </w:r>
      <w:r>
        <w:rPr>
          <w:iCs/>
          <w:sz w:val="28"/>
          <w:szCs w:val="28"/>
          <w:lang w:val="uk-UA"/>
        </w:rPr>
        <w:t>7-2018</w:t>
      </w:r>
      <w:r w:rsidRPr="00283097">
        <w:rPr>
          <w:iCs/>
          <w:sz w:val="28"/>
          <w:szCs w:val="28"/>
          <w:lang w:val="uk-UA"/>
        </w:rPr>
        <w:t xml:space="preserve"> </w:t>
      </w:r>
      <w:proofErr w:type="spellStart"/>
      <w:r w:rsidRPr="00283097">
        <w:rPr>
          <w:iCs/>
          <w:sz w:val="28"/>
          <w:szCs w:val="28"/>
          <w:lang w:val="uk-UA"/>
        </w:rPr>
        <w:t>н.р</w:t>
      </w:r>
      <w:proofErr w:type="spellEnd"/>
      <w:r w:rsidRPr="00283097">
        <w:rPr>
          <w:iCs/>
          <w:sz w:val="28"/>
          <w:szCs w:val="28"/>
          <w:lang w:val="uk-UA"/>
        </w:rPr>
        <w:t xml:space="preserve">. Систематично здійснювалось оновлення банку даних на дітей пільгового контингенту, зміни до якого вносились кожного разу після зміни у соціальному статусі учнів. </w:t>
      </w:r>
    </w:p>
    <w:p w:rsidR="00DC5664" w:rsidRPr="00283097" w:rsidRDefault="00DC5664" w:rsidP="00DC5664">
      <w:pPr>
        <w:ind w:firstLine="411"/>
        <w:contextualSpacing/>
        <w:jc w:val="both"/>
        <w:outlineLvl w:val="2"/>
        <w:rPr>
          <w:iCs/>
          <w:sz w:val="28"/>
          <w:szCs w:val="28"/>
          <w:lang w:val="uk-UA"/>
        </w:rPr>
      </w:pPr>
    </w:p>
    <w:p w:rsidR="00DC5664" w:rsidRPr="00FD5867" w:rsidRDefault="00DC5664" w:rsidP="00DC5664">
      <w:pPr>
        <w:ind w:left="-426" w:firstLine="426"/>
        <w:jc w:val="both"/>
        <w:rPr>
          <w:sz w:val="28"/>
          <w:szCs w:val="28"/>
          <w:lang w:val="uk-UA"/>
        </w:rPr>
      </w:pPr>
      <w:r w:rsidRPr="00FD5867">
        <w:rPr>
          <w:sz w:val="28"/>
          <w:szCs w:val="28"/>
          <w:lang w:val="uk-UA"/>
        </w:rPr>
        <w:t xml:space="preserve">· забезпечення за рахунок міського бюджету шкільною та спортивною формою дітям-сиротам та позбавлених батьківського піклування; </w:t>
      </w:r>
    </w:p>
    <w:p w:rsidR="00DC5664" w:rsidRPr="00FD5867" w:rsidRDefault="00DC5664" w:rsidP="00DC5664">
      <w:pPr>
        <w:ind w:left="-426" w:firstLine="426"/>
        <w:jc w:val="both"/>
        <w:rPr>
          <w:sz w:val="28"/>
          <w:szCs w:val="28"/>
          <w:lang w:val="uk-UA"/>
        </w:rPr>
      </w:pPr>
      <w:r w:rsidRPr="00FD5867">
        <w:rPr>
          <w:sz w:val="28"/>
          <w:szCs w:val="28"/>
          <w:lang w:val="uk-UA"/>
        </w:rPr>
        <w:t>· вручення солодких подарунків за міські бюджетні кошти  до свят Святого Микола;</w:t>
      </w:r>
    </w:p>
    <w:p w:rsidR="00DC5664" w:rsidRPr="00FD5867" w:rsidRDefault="00DC5664" w:rsidP="00DC5664">
      <w:pPr>
        <w:jc w:val="both"/>
        <w:rPr>
          <w:sz w:val="28"/>
          <w:szCs w:val="28"/>
          <w:lang w:val="uk-UA"/>
        </w:rPr>
      </w:pPr>
      <w:r w:rsidRPr="00FD5867">
        <w:rPr>
          <w:sz w:val="28"/>
          <w:szCs w:val="28"/>
          <w:lang w:val="uk-UA"/>
        </w:rPr>
        <w:t xml:space="preserve">· надання безкоштовних квитків на вистави, перегляд кінофільмів тощо; </w:t>
      </w:r>
    </w:p>
    <w:p w:rsidR="00DC5664" w:rsidRPr="00FD5867" w:rsidRDefault="00DC5664" w:rsidP="00DC5664">
      <w:pPr>
        <w:jc w:val="both"/>
        <w:rPr>
          <w:sz w:val="28"/>
          <w:szCs w:val="28"/>
          <w:lang w:val="uk-UA"/>
        </w:rPr>
      </w:pPr>
      <w:r w:rsidRPr="00FD5867">
        <w:rPr>
          <w:sz w:val="28"/>
          <w:szCs w:val="28"/>
          <w:lang w:val="uk-UA"/>
        </w:rPr>
        <w:t xml:space="preserve">· безкоштовне оздоровлення в </w:t>
      </w:r>
      <w:r>
        <w:rPr>
          <w:sz w:val="28"/>
          <w:szCs w:val="28"/>
          <w:lang w:val="uk-UA"/>
        </w:rPr>
        <w:t>ДЗВ</w:t>
      </w:r>
      <w:r w:rsidRPr="00FD5867">
        <w:rPr>
          <w:sz w:val="28"/>
          <w:szCs w:val="28"/>
          <w:lang w:val="uk-UA"/>
        </w:rPr>
        <w:t xml:space="preserve"> «Світанок»; </w:t>
      </w:r>
    </w:p>
    <w:p w:rsidR="00DC5664" w:rsidRPr="00FD5867" w:rsidRDefault="00DC5664" w:rsidP="00DC5664">
      <w:pPr>
        <w:jc w:val="both"/>
        <w:rPr>
          <w:sz w:val="28"/>
          <w:szCs w:val="28"/>
          <w:lang w:val="uk-UA"/>
        </w:rPr>
      </w:pPr>
      <w:r w:rsidRPr="00FD5867">
        <w:rPr>
          <w:sz w:val="28"/>
          <w:szCs w:val="28"/>
          <w:lang w:val="uk-UA"/>
        </w:rPr>
        <w:t xml:space="preserve">· безкоштовне харчування за рахунок міського бюджету. </w:t>
      </w:r>
    </w:p>
    <w:p w:rsidR="00DC5664" w:rsidRPr="00FD5867" w:rsidRDefault="00DC5664" w:rsidP="00DC5664">
      <w:pPr>
        <w:pStyle w:val="a8"/>
        <w:shd w:val="clear" w:color="auto" w:fill="FFFFFF"/>
        <w:spacing w:before="0" w:beforeAutospacing="0" w:after="0" w:afterAutospacing="0"/>
        <w:jc w:val="both"/>
        <w:rPr>
          <w:sz w:val="28"/>
          <w:szCs w:val="28"/>
          <w:lang w:val="uk-UA"/>
        </w:rPr>
      </w:pPr>
      <w:r w:rsidRPr="00FD5867">
        <w:rPr>
          <w:sz w:val="28"/>
          <w:szCs w:val="28"/>
          <w:lang w:val="uk-UA"/>
        </w:rPr>
        <w:tab/>
        <w:t>Класні  керівники  проводять 2 рази на рік огляд умов утримання, навчання, оздоровлення, соціального захисту дітей-сиріт і дітей, позбавлених батьківського піклування, та учнів інших пільгових категорій. Також щороку на педагогічній раді при директорові заслуховується питання щодо соціального захисту учнів пільгових категорій.</w:t>
      </w:r>
    </w:p>
    <w:p w:rsidR="00DC5664" w:rsidRPr="00FD5867" w:rsidRDefault="00DC5664" w:rsidP="00DC5664">
      <w:pPr>
        <w:ind w:firstLine="411"/>
        <w:contextualSpacing/>
        <w:jc w:val="both"/>
        <w:outlineLvl w:val="2"/>
        <w:rPr>
          <w:sz w:val="28"/>
          <w:szCs w:val="28"/>
          <w:lang w:val="uk-UA"/>
        </w:rPr>
      </w:pPr>
    </w:p>
    <w:p w:rsidR="00DC5664" w:rsidRDefault="00DC5664" w:rsidP="00DC5664">
      <w:pPr>
        <w:ind w:firstLine="411"/>
        <w:contextualSpacing/>
        <w:jc w:val="both"/>
        <w:outlineLvl w:val="2"/>
        <w:rPr>
          <w:sz w:val="28"/>
          <w:szCs w:val="28"/>
          <w:lang w:val="uk-UA"/>
        </w:rPr>
      </w:pPr>
      <w:r w:rsidRPr="00FD5867">
        <w:rPr>
          <w:sz w:val="28"/>
          <w:szCs w:val="28"/>
          <w:lang w:val="uk-UA"/>
        </w:rPr>
        <w:lastRenderedPageBreak/>
        <w:t xml:space="preserve">В цьому році ДЗВ «Світанок» відбувався на базі нашої школи . Всього до закладу було залучено </w:t>
      </w:r>
      <w:r>
        <w:rPr>
          <w:sz w:val="28"/>
          <w:szCs w:val="28"/>
          <w:lang w:val="uk-UA"/>
        </w:rPr>
        <w:t>137 дітей.</w:t>
      </w:r>
    </w:p>
    <w:p w:rsidR="00DC5664" w:rsidRPr="00283097" w:rsidRDefault="00DC5664" w:rsidP="00DC5664">
      <w:pPr>
        <w:ind w:firstLine="411"/>
        <w:contextualSpacing/>
        <w:jc w:val="both"/>
        <w:outlineLvl w:val="2"/>
        <w:rPr>
          <w:sz w:val="28"/>
          <w:szCs w:val="28"/>
          <w:lang w:val="uk-UA"/>
        </w:rPr>
      </w:pPr>
    </w:p>
    <w:p w:rsidR="00DC5664" w:rsidRPr="00283097" w:rsidRDefault="00DC5664" w:rsidP="00DC5664">
      <w:pPr>
        <w:ind w:firstLine="720"/>
        <w:jc w:val="both"/>
        <w:rPr>
          <w:sz w:val="28"/>
          <w:szCs w:val="28"/>
          <w:lang w:val="uk-UA"/>
        </w:rPr>
      </w:pPr>
      <w:r w:rsidRPr="00283097">
        <w:rPr>
          <w:sz w:val="28"/>
          <w:szCs w:val="28"/>
          <w:lang w:val="uk-UA"/>
        </w:rPr>
        <w:t xml:space="preserve">Слід відзначити недостатню співпрацю з державними органами та установами, які займаються профілактичною роботою з учнівською молоддю щодо питань злочинності й негативних звичок. </w:t>
      </w:r>
    </w:p>
    <w:p w:rsidR="00DC5664" w:rsidRPr="00283097" w:rsidRDefault="00DC5664" w:rsidP="00DC5664">
      <w:pPr>
        <w:ind w:firstLine="720"/>
        <w:jc w:val="both"/>
        <w:rPr>
          <w:sz w:val="28"/>
          <w:szCs w:val="28"/>
          <w:lang w:val="uk-UA"/>
        </w:rPr>
      </w:pPr>
      <w:r w:rsidRPr="00283097">
        <w:rPr>
          <w:sz w:val="28"/>
          <w:szCs w:val="28"/>
          <w:lang w:val="uk-UA"/>
        </w:rPr>
        <w:t>За 201</w:t>
      </w:r>
      <w:r>
        <w:rPr>
          <w:sz w:val="28"/>
          <w:szCs w:val="28"/>
          <w:lang w:val="uk-UA"/>
        </w:rPr>
        <w:t>7-2018</w:t>
      </w:r>
      <w:r w:rsidRPr="00283097">
        <w:rPr>
          <w:sz w:val="28"/>
          <w:szCs w:val="28"/>
          <w:lang w:val="uk-UA"/>
        </w:rPr>
        <w:t xml:space="preserve"> </w:t>
      </w:r>
      <w:proofErr w:type="spellStart"/>
      <w:r w:rsidRPr="00283097">
        <w:rPr>
          <w:sz w:val="28"/>
          <w:szCs w:val="28"/>
          <w:lang w:val="uk-UA"/>
        </w:rPr>
        <w:t>н.р</w:t>
      </w:r>
      <w:proofErr w:type="spellEnd"/>
      <w:r w:rsidRPr="00283097">
        <w:rPr>
          <w:sz w:val="28"/>
          <w:szCs w:val="28"/>
          <w:lang w:val="uk-UA"/>
        </w:rPr>
        <w:t>. школу відвідали такі спеціалісти:</w:t>
      </w:r>
    </w:p>
    <w:p w:rsidR="00DC5664" w:rsidRPr="00283097" w:rsidRDefault="00DC5664" w:rsidP="00DC5664">
      <w:pPr>
        <w:pStyle w:val="a3"/>
        <w:numPr>
          <w:ilvl w:val="0"/>
          <w:numId w:val="18"/>
        </w:numPr>
        <w:contextualSpacing/>
        <w:jc w:val="both"/>
        <w:rPr>
          <w:sz w:val="28"/>
          <w:szCs w:val="28"/>
          <w:lang w:val="uk-UA"/>
        </w:rPr>
      </w:pPr>
      <w:r w:rsidRPr="00283097">
        <w:rPr>
          <w:sz w:val="28"/>
          <w:szCs w:val="28"/>
          <w:lang w:val="uk-UA"/>
        </w:rPr>
        <w:t>представники Служби зайнятості молоді – 3 рази відвідували та провели 2 заходи з профорієнтаційної роботи.</w:t>
      </w:r>
    </w:p>
    <w:p w:rsidR="00DC5664" w:rsidRPr="00283097" w:rsidRDefault="00DC5664" w:rsidP="00DC5664">
      <w:pPr>
        <w:pStyle w:val="a3"/>
        <w:numPr>
          <w:ilvl w:val="0"/>
          <w:numId w:val="18"/>
        </w:numPr>
        <w:contextualSpacing/>
        <w:jc w:val="both"/>
        <w:rPr>
          <w:sz w:val="28"/>
          <w:szCs w:val="28"/>
          <w:lang w:val="uk-UA"/>
        </w:rPr>
      </w:pPr>
      <w:r w:rsidRPr="00283097">
        <w:rPr>
          <w:sz w:val="28"/>
          <w:szCs w:val="28"/>
          <w:lang w:val="uk-UA"/>
        </w:rPr>
        <w:t xml:space="preserve">Представники поліції – жодного разу не  відвідали школу з лекціями, бесідами  для учнів, які мають негативні звички, схильні до них. </w:t>
      </w:r>
    </w:p>
    <w:p w:rsidR="00DC5664" w:rsidRDefault="00DC5664" w:rsidP="00DC5664">
      <w:pPr>
        <w:jc w:val="both"/>
        <w:rPr>
          <w:sz w:val="28"/>
          <w:szCs w:val="28"/>
          <w:shd w:val="clear" w:color="auto" w:fill="FFFFFF"/>
          <w:lang w:val="uk-UA"/>
        </w:rPr>
      </w:pPr>
      <w:r>
        <w:br/>
      </w:r>
      <w:r>
        <w:rPr>
          <w:sz w:val="28"/>
          <w:szCs w:val="28"/>
          <w:shd w:val="clear" w:color="auto" w:fill="FFFFFF"/>
          <w:lang w:val="uk-UA"/>
        </w:rPr>
        <w:t>П</w:t>
      </w:r>
      <w:proofErr w:type="spellStart"/>
      <w:r w:rsidRPr="00A444CE">
        <w:rPr>
          <w:sz w:val="28"/>
          <w:szCs w:val="28"/>
          <w:shd w:val="clear" w:color="auto" w:fill="FFFFFF"/>
        </w:rPr>
        <w:t>роблеми</w:t>
      </w:r>
      <w:proofErr w:type="spellEnd"/>
      <w:r w:rsidRPr="00A444CE">
        <w:rPr>
          <w:sz w:val="28"/>
          <w:szCs w:val="28"/>
          <w:shd w:val="clear" w:color="auto" w:fill="FFFFFF"/>
        </w:rPr>
        <w:t xml:space="preserve">: </w:t>
      </w:r>
    </w:p>
    <w:p w:rsidR="00DC5664" w:rsidRDefault="00DC5664" w:rsidP="00DC5664">
      <w:pPr>
        <w:jc w:val="both"/>
        <w:rPr>
          <w:sz w:val="28"/>
          <w:szCs w:val="28"/>
          <w:shd w:val="clear" w:color="auto" w:fill="FFFFFF"/>
          <w:lang w:val="uk-UA"/>
        </w:rPr>
      </w:pPr>
      <w:r w:rsidRPr="00A444CE">
        <w:rPr>
          <w:sz w:val="28"/>
          <w:szCs w:val="28"/>
          <w:shd w:val="clear" w:color="auto" w:fill="FFFFFF"/>
        </w:rPr>
        <w:t xml:space="preserve">1) Не </w:t>
      </w:r>
      <w:r>
        <w:rPr>
          <w:sz w:val="28"/>
          <w:szCs w:val="28"/>
          <w:shd w:val="clear" w:color="auto" w:fill="FFFFFF"/>
          <w:lang w:val="uk-UA"/>
        </w:rPr>
        <w:t xml:space="preserve">достатньо </w:t>
      </w:r>
      <w:proofErr w:type="spellStart"/>
      <w:r>
        <w:rPr>
          <w:sz w:val="28"/>
          <w:szCs w:val="28"/>
          <w:shd w:val="clear" w:color="auto" w:fill="FFFFFF"/>
        </w:rPr>
        <w:t>активн</w:t>
      </w:r>
      <w:proofErr w:type="spellEnd"/>
      <w:r>
        <w:rPr>
          <w:sz w:val="28"/>
          <w:szCs w:val="28"/>
          <w:shd w:val="clear" w:color="auto" w:fill="FFFFFF"/>
          <w:lang w:val="uk-UA"/>
        </w:rPr>
        <w:t xml:space="preserve">а </w:t>
      </w:r>
      <w:r w:rsidRPr="00A444CE">
        <w:rPr>
          <w:sz w:val="28"/>
          <w:szCs w:val="28"/>
          <w:shd w:val="clear" w:color="auto" w:fill="FFFFFF"/>
        </w:rPr>
        <w:t xml:space="preserve"> участь </w:t>
      </w:r>
      <w:proofErr w:type="spellStart"/>
      <w:r w:rsidRPr="00A444CE">
        <w:rPr>
          <w:sz w:val="28"/>
          <w:szCs w:val="28"/>
          <w:shd w:val="clear" w:color="auto" w:fill="FFFFFF"/>
        </w:rPr>
        <w:t>дітей</w:t>
      </w:r>
      <w:proofErr w:type="spellEnd"/>
      <w:r w:rsidRPr="00A444CE">
        <w:rPr>
          <w:sz w:val="28"/>
          <w:szCs w:val="28"/>
          <w:shd w:val="clear" w:color="auto" w:fill="FFFFFF"/>
        </w:rPr>
        <w:t xml:space="preserve"> в </w:t>
      </w:r>
      <w:r>
        <w:rPr>
          <w:sz w:val="28"/>
          <w:szCs w:val="28"/>
          <w:shd w:val="clear" w:color="auto" w:fill="FFFFFF"/>
          <w:lang w:val="uk-UA"/>
        </w:rPr>
        <w:t xml:space="preserve">деяких шкільних або класних </w:t>
      </w:r>
      <w:r w:rsidRPr="00A444CE">
        <w:rPr>
          <w:sz w:val="28"/>
          <w:szCs w:val="28"/>
          <w:shd w:val="clear" w:color="auto" w:fill="FFFFFF"/>
        </w:rPr>
        <w:t xml:space="preserve"> справ</w:t>
      </w:r>
      <w:r>
        <w:rPr>
          <w:sz w:val="28"/>
          <w:szCs w:val="28"/>
          <w:shd w:val="clear" w:color="auto" w:fill="FFFFFF"/>
          <w:lang w:val="uk-UA"/>
        </w:rPr>
        <w:t>ах</w:t>
      </w:r>
      <w:r>
        <w:rPr>
          <w:sz w:val="28"/>
          <w:szCs w:val="28"/>
          <w:shd w:val="clear" w:color="auto" w:fill="FFFFFF"/>
        </w:rPr>
        <w:t>, заход</w:t>
      </w:r>
      <w:r>
        <w:rPr>
          <w:sz w:val="28"/>
          <w:szCs w:val="28"/>
          <w:shd w:val="clear" w:color="auto" w:fill="FFFFFF"/>
          <w:lang w:val="uk-UA"/>
        </w:rPr>
        <w:t>ах</w:t>
      </w:r>
      <w:r w:rsidRPr="00A444CE">
        <w:rPr>
          <w:sz w:val="28"/>
          <w:szCs w:val="28"/>
          <w:shd w:val="clear" w:color="auto" w:fill="FFFFFF"/>
        </w:rPr>
        <w:t xml:space="preserve">. </w:t>
      </w:r>
    </w:p>
    <w:p w:rsidR="00DC5664" w:rsidRDefault="00DC5664" w:rsidP="00DC5664">
      <w:pPr>
        <w:jc w:val="both"/>
        <w:rPr>
          <w:sz w:val="28"/>
          <w:szCs w:val="28"/>
          <w:shd w:val="clear" w:color="auto" w:fill="FFFFFF"/>
          <w:lang w:val="uk-UA"/>
        </w:rPr>
      </w:pPr>
      <w:r w:rsidRPr="00E016A1">
        <w:rPr>
          <w:sz w:val="28"/>
          <w:szCs w:val="28"/>
          <w:shd w:val="clear" w:color="auto" w:fill="FFFFFF"/>
          <w:lang w:val="uk-UA"/>
        </w:rPr>
        <w:t xml:space="preserve">2) </w:t>
      </w:r>
      <w:r>
        <w:rPr>
          <w:sz w:val="28"/>
          <w:szCs w:val="28"/>
          <w:shd w:val="clear" w:color="auto" w:fill="FFFFFF"/>
          <w:lang w:val="uk-UA"/>
        </w:rPr>
        <w:t xml:space="preserve"> Також п</w:t>
      </w:r>
      <w:r w:rsidRPr="00E016A1">
        <w:rPr>
          <w:sz w:val="28"/>
          <w:szCs w:val="28"/>
          <w:shd w:val="clear" w:color="auto" w:fill="FFFFFF"/>
          <w:lang w:val="uk-UA"/>
        </w:rPr>
        <w:t>асивність</w:t>
      </w:r>
      <w:r>
        <w:rPr>
          <w:sz w:val="28"/>
          <w:szCs w:val="28"/>
          <w:shd w:val="clear" w:color="auto" w:fill="FFFFFF"/>
          <w:lang w:val="uk-UA"/>
        </w:rPr>
        <w:t xml:space="preserve"> (небажання)</w:t>
      </w:r>
      <w:r w:rsidRPr="00E016A1">
        <w:rPr>
          <w:sz w:val="28"/>
          <w:szCs w:val="28"/>
          <w:shd w:val="clear" w:color="auto" w:fill="FFFFFF"/>
          <w:lang w:val="uk-UA"/>
        </w:rPr>
        <w:t xml:space="preserve"> з боку класних керівників в організації класних та шкільних</w:t>
      </w:r>
      <w:r>
        <w:rPr>
          <w:sz w:val="28"/>
          <w:szCs w:val="28"/>
          <w:shd w:val="clear" w:color="auto" w:fill="FFFFFF"/>
          <w:lang w:val="uk-UA"/>
        </w:rPr>
        <w:t xml:space="preserve"> заходах.</w:t>
      </w:r>
    </w:p>
    <w:p w:rsidR="00DC5664" w:rsidRDefault="00DC5664" w:rsidP="00DC5664">
      <w:pPr>
        <w:jc w:val="both"/>
        <w:rPr>
          <w:sz w:val="28"/>
          <w:szCs w:val="28"/>
          <w:shd w:val="clear" w:color="auto" w:fill="FFFFFF"/>
          <w:lang w:val="uk-UA"/>
        </w:rPr>
      </w:pPr>
      <w:r w:rsidRPr="00E016A1">
        <w:rPr>
          <w:sz w:val="28"/>
          <w:szCs w:val="28"/>
          <w:shd w:val="clear" w:color="auto" w:fill="FFFFFF"/>
          <w:lang w:val="uk-UA"/>
        </w:rPr>
        <w:t xml:space="preserve"> </w:t>
      </w:r>
      <w:r w:rsidRPr="00A444CE">
        <w:rPr>
          <w:sz w:val="28"/>
          <w:szCs w:val="28"/>
          <w:shd w:val="clear" w:color="auto" w:fill="FFFFFF"/>
        </w:rPr>
        <w:t xml:space="preserve">3) </w:t>
      </w:r>
      <w:r>
        <w:rPr>
          <w:sz w:val="28"/>
          <w:szCs w:val="28"/>
          <w:shd w:val="clear" w:color="auto" w:fill="FFFFFF"/>
          <w:lang w:val="uk-UA"/>
        </w:rPr>
        <w:t>Відповідно виникає пасивне  відношення учнів до виконання будь яких загальношкільних, міських або класних заході</w:t>
      </w:r>
      <w:proofErr w:type="gramStart"/>
      <w:r>
        <w:rPr>
          <w:sz w:val="28"/>
          <w:szCs w:val="28"/>
          <w:shd w:val="clear" w:color="auto" w:fill="FFFFFF"/>
          <w:lang w:val="uk-UA"/>
        </w:rPr>
        <w:t>в</w:t>
      </w:r>
      <w:proofErr w:type="gramEnd"/>
      <w:r>
        <w:rPr>
          <w:sz w:val="28"/>
          <w:szCs w:val="28"/>
          <w:shd w:val="clear" w:color="auto" w:fill="FFFFFF"/>
          <w:lang w:val="uk-UA"/>
        </w:rPr>
        <w:t>.</w:t>
      </w:r>
    </w:p>
    <w:p w:rsidR="00DC5664" w:rsidRPr="00A444CE" w:rsidRDefault="00DC5664" w:rsidP="00DC5664">
      <w:pPr>
        <w:jc w:val="both"/>
        <w:rPr>
          <w:sz w:val="28"/>
          <w:szCs w:val="28"/>
          <w:shd w:val="clear" w:color="auto" w:fill="FFFFFF"/>
          <w:lang w:val="uk-UA"/>
        </w:rPr>
      </w:pPr>
    </w:p>
    <w:p w:rsidR="00DC5664" w:rsidRPr="00A444CE" w:rsidRDefault="00DC5664" w:rsidP="00DC5664">
      <w:pPr>
        <w:jc w:val="both"/>
        <w:rPr>
          <w:rFonts w:eastAsia="Times New Roman"/>
          <w:sz w:val="28"/>
          <w:szCs w:val="28"/>
        </w:rPr>
      </w:pPr>
      <w:r w:rsidRPr="00A444CE">
        <w:rPr>
          <w:rFonts w:eastAsia="Times New Roman"/>
          <w:sz w:val="28"/>
          <w:szCs w:val="28"/>
          <w:lang w:val="uk-UA"/>
        </w:rPr>
        <w:t xml:space="preserve">Я </w:t>
      </w:r>
      <w:r>
        <w:rPr>
          <w:rFonts w:eastAsia="Times New Roman"/>
          <w:sz w:val="28"/>
          <w:szCs w:val="28"/>
          <w:lang w:val="uk-UA"/>
        </w:rPr>
        <w:t>вважаю</w:t>
      </w:r>
      <w:r w:rsidRPr="00A444CE">
        <w:rPr>
          <w:rFonts w:eastAsia="Times New Roman"/>
          <w:sz w:val="28"/>
          <w:szCs w:val="28"/>
          <w:lang w:val="uk-UA"/>
        </w:rPr>
        <w:t>, що всі проблеми можна вирішити, якщо разом будете працювати ви, класні керівники, організовуючи самоврядування в класному колективі, виховуючи в них ті якості, які необхідні для активної участі в будь-якій справі і допомагати</w:t>
      </w:r>
      <w:r>
        <w:rPr>
          <w:rFonts w:eastAsia="Times New Roman"/>
          <w:sz w:val="28"/>
          <w:szCs w:val="28"/>
          <w:lang w:val="uk-UA"/>
        </w:rPr>
        <w:t xml:space="preserve"> виводити дітей на новий рівень</w:t>
      </w:r>
      <w:r w:rsidRPr="00A444CE">
        <w:rPr>
          <w:rFonts w:eastAsia="Times New Roman"/>
          <w:sz w:val="28"/>
          <w:szCs w:val="28"/>
          <w:lang w:val="uk-UA"/>
        </w:rPr>
        <w:t xml:space="preserve">. Працюючи разом в системі, ми доб'ємося того, щоб </w:t>
      </w:r>
      <w:r>
        <w:rPr>
          <w:rFonts w:eastAsia="Times New Roman"/>
          <w:sz w:val="28"/>
          <w:szCs w:val="28"/>
          <w:lang w:val="uk-UA"/>
        </w:rPr>
        <w:t xml:space="preserve">наші учні </w:t>
      </w:r>
      <w:r w:rsidRPr="00A444CE">
        <w:rPr>
          <w:rFonts w:eastAsia="Times New Roman"/>
          <w:sz w:val="28"/>
          <w:szCs w:val="28"/>
          <w:lang w:val="uk-UA"/>
        </w:rPr>
        <w:t>розвивал</w:t>
      </w:r>
      <w:r>
        <w:rPr>
          <w:rFonts w:eastAsia="Times New Roman"/>
          <w:sz w:val="28"/>
          <w:szCs w:val="28"/>
          <w:lang w:val="uk-UA"/>
        </w:rPr>
        <w:t>и</w:t>
      </w:r>
      <w:r w:rsidRPr="00A444CE">
        <w:rPr>
          <w:rFonts w:eastAsia="Times New Roman"/>
          <w:sz w:val="28"/>
          <w:szCs w:val="28"/>
          <w:lang w:val="uk-UA"/>
        </w:rPr>
        <w:t>ся і приносило результати.</w:t>
      </w:r>
    </w:p>
    <w:p w:rsidR="00DC5664" w:rsidRPr="00A444CE" w:rsidRDefault="00DC5664" w:rsidP="00DC5664">
      <w:pPr>
        <w:jc w:val="both"/>
        <w:rPr>
          <w:sz w:val="28"/>
          <w:szCs w:val="28"/>
          <w:lang w:val="uk-UA"/>
        </w:rPr>
      </w:pPr>
    </w:p>
    <w:p w:rsidR="00DC5664" w:rsidRDefault="00DC5664" w:rsidP="00DC5664">
      <w:pPr>
        <w:jc w:val="both"/>
        <w:rPr>
          <w:sz w:val="28"/>
          <w:szCs w:val="28"/>
          <w:lang w:val="uk-UA"/>
        </w:rPr>
      </w:pPr>
    </w:p>
    <w:p w:rsidR="00DC5664" w:rsidRPr="00A444CE" w:rsidRDefault="00DC5664" w:rsidP="00DC5664">
      <w:pPr>
        <w:jc w:val="both"/>
        <w:rPr>
          <w:sz w:val="28"/>
          <w:szCs w:val="28"/>
          <w:lang w:val="uk-UA"/>
        </w:rPr>
      </w:pPr>
    </w:p>
    <w:p w:rsidR="00DC5664" w:rsidRPr="00A444CE" w:rsidRDefault="00DC5664" w:rsidP="00DC5664">
      <w:pPr>
        <w:jc w:val="both"/>
        <w:rPr>
          <w:sz w:val="28"/>
          <w:szCs w:val="28"/>
          <w:lang w:val="uk-UA"/>
        </w:rPr>
      </w:pPr>
      <w:r w:rsidRPr="00A444CE">
        <w:rPr>
          <w:sz w:val="28"/>
          <w:szCs w:val="28"/>
          <w:lang w:val="uk-UA"/>
        </w:rPr>
        <w:t>И свій виступ я б хотіла закінчити словами В. Сухомлинського:</w:t>
      </w:r>
    </w:p>
    <w:p w:rsidR="00DC5664" w:rsidRPr="00A444CE" w:rsidRDefault="00DC5664" w:rsidP="00DC5664">
      <w:pPr>
        <w:jc w:val="both"/>
        <w:rPr>
          <w:i/>
          <w:sz w:val="28"/>
          <w:szCs w:val="28"/>
          <w:lang w:val="uk-UA"/>
        </w:rPr>
      </w:pPr>
      <w:r w:rsidRPr="00A444CE">
        <w:rPr>
          <w:i/>
          <w:sz w:val="28"/>
          <w:szCs w:val="28"/>
          <w:lang w:val="uk-UA"/>
        </w:rPr>
        <w:t>Наш найважливіший педагогічний інструмент – уміння глибоко поважати людську особистість у своєму вихованці. Ми цим інструментом, маємо творити необхідну, тонку річ: бажання бути добрим, стати сьогодні кращим, ніж учора. Це бажання не виникає само по собі, його можна лише виховати</w:t>
      </w:r>
    </w:p>
    <w:p w:rsidR="00DC5664" w:rsidRPr="00A444CE" w:rsidRDefault="00DC5664" w:rsidP="00DC5664">
      <w:pPr>
        <w:jc w:val="both"/>
        <w:rPr>
          <w:i/>
          <w:sz w:val="28"/>
          <w:szCs w:val="28"/>
          <w:lang w:val="uk-UA"/>
        </w:rPr>
      </w:pPr>
      <w:r w:rsidRPr="00A444CE">
        <w:rPr>
          <w:i/>
          <w:sz w:val="28"/>
          <w:szCs w:val="28"/>
          <w:lang w:val="uk-UA"/>
        </w:rPr>
        <w:t>Це бажання я намагаюся виховати і в собі стосовно моєї роботи. Стати сьогодні краще ніж учора.</w:t>
      </w:r>
    </w:p>
    <w:p w:rsidR="00DC5664" w:rsidRPr="00A444CE" w:rsidRDefault="00DC5664" w:rsidP="00DC5664">
      <w:pPr>
        <w:jc w:val="both"/>
        <w:rPr>
          <w:i/>
          <w:sz w:val="28"/>
          <w:szCs w:val="28"/>
          <w:lang w:val="uk-UA"/>
        </w:rPr>
      </w:pPr>
    </w:p>
    <w:p w:rsidR="00DC5664" w:rsidRDefault="00DC5664" w:rsidP="002B4BAF">
      <w:pPr>
        <w:pStyle w:val="a3"/>
        <w:ind w:left="0"/>
        <w:jc w:val="both"/>
        <w:rPr>
          <w:szCs w:val="28"/>
          <w:lang w:val="uk-UA"/>
        </w:rPr>
      </w:pPr>
    </w:p>
    <w:p w:rsidR="002B4BAF" w:rsidRDefault="002B4BAF" w:rsidP="002B4BAF">
      <w:pPr>
        <w:pStyle w:val="a3"/>
        <w:ind w:left="0"/>
        <w:jc w:val="both"/>
        <w:rPr>
          <w:szCs w:val="28"/>
          <w:lang w:val="uk-UA"/>
        </w:rPr>
      </w:pPr>
    </w:p>
    <w:p w:rsidR="002B4BAF" w:rsidRDefault="002B4BAF" w:rsidP="002B4BAF">
      <w:pPr>
        <w:pStyle w:val="a3"/>
        <w:ind w:left="0"/>
        <w:jc w:val="both"/>
        <w:rPr>
          <w:szCs w:val="28"/>
          <w:lang w:val="uk-UA"/>
        </w:rPr>
      </w:pPr>
    </w:p>
    <w:p w:rsidR="002B4BAF" w:rsidRDefault="002B4BAF" w:rsidP="002B4BAF">
      <w:pPr>
        <w:pStyle w:val="a3"/>
        <w:ind w:left="0"/>
        <w:jc w:val="both"/>
        <w:rPr>
          <w:szCs w:val="28"/>
          <w:lang w:val="uk-UA"/>
        </w:rPr>
      </w:pPr>
    </w:p>
    <w:p w:rsidR="002B4BAF" w:rsidRDefault="002B4BAF" w:rsidP="002B4BAF">
      <w:pPr>
        <w:pStyle w:val="a3"/>
        <w:ind w:left="0"/>
        <w:jc w:val="both"/>
        <w:rPr>
          <w:szCs w:val="28"/>
          <w:lang w:val="uk-UA"/>
        </w:rPr>
      </w:pPr>
      <w:bookmarkStart w:id="0" w:name="_GoBack"/>
      <w:bookmarkEnd w:id="0"/>
    </w:p>
    <w:p w:rsidR="002B4BAF" w:rsidRDefault="002B4BAF" w:rsidP="002B4BAF">
      <w:pPr>
        <w:pStyle w:val="a3"/>
        <w:ind w:left="0"/>
        <w:jc w:val="both"/>
        <w:rPr>
          <w:szCs w:val="28"/>
          <w:lang w:val="uk-UA"/>
        </w:rPr>
      </w:pPr>
    </w:p>
    <w:p w:rsidR="002B4BAF" w:rsidRDefault="002B4BAF" w:rsidP="002B4BAF">
      <w:pPr>
        <w:pStyle w:val="a3"/>
        <w:ind w:left="0"/>
        <w:jc w:val="both"/>
        <w:rPr>
          <w:szCs w:val="28"/>
          <w:lang w:val="uk-UA"/>
        </w:rPr>
      </w:pPr>
    </w:p>
    <w:p w:rsidR="002B4BAF" w:rsidRDefault="002B4BAF" w:rsidP="002B4BAF">
      <w:pPr>
        <w:pStyle w:val="a3"/>
        <w:ind w:left="0"/>
        <w:jc w:val="both"/>
        <w:rPr>
          <w:szCs w:val="28"/>
          <w:lang w:val="uk-UA"/>
        </w:rPr>
      </w:pPr>
    </w:p>
    <w:p w:rsidR="005C5E4C" w:rsidRPr="00451222" w:rsidRDefault="005C5E4C">
      <w:pPr>
        <w:rPr>
          <w:lang w:val="uk-UA"/>
        </w:rPr>
      </w:pPr>
    </w:p>
    <w:sectPr w:rsidR="005C5E4C" w:rsidRPr="00451222" w:rsidSect="002E2660">
      <w:footerReference w:type="even" r:id="rId11"/>
      <w:footerReference w:type="default" r:id="rId12"/>
      <w:pgSz w:w="11906" w:h="16838"/>
      <w:pgMar w:top="1134" w:right="567" w:bottom="1134" w:left="1134" w:header="709" w:footer="709"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62F" w:rsidRDefault="00D0062F" w:rsidP="00424902">
      <w:r>
        <w:separator/>
      </w:r>
    </w:p>
  </w:endnote>
  <w:endnote w:type="continuationSeparator" w:id="0">
    <w:p w:rsidR="00D0062F" w:rsidRDefault="00D0062F" w:rsidP="00424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5E8" w:rsidRDefault="00C17655" w:rsidP="002E2660">
    <w:pPr>
      <w:pStyle w:val="a6"/>
      <w:framePr w:wrap="around" w:vAnchor="text" w:hAnchor="margin" w:xAlign="right" w:y="1"/>
      <w:rPr>
        <w:rStyle w:val="a5"/>
      </w:rPr>
    </w:pPr>
    <w:r>
      <w:rPr>
        <w:rStyle w:val="a5"/>
      </w:rPr>
      <w:fldChar w:fldCharType="begin"/>
    </w:r>
    <w:r w:rsidR="002625E8">
      <w:rPr>
        <w:rStyle w:val="a5"/>
      </w:rPr>
      <w:instrText xml:space="preserve">PAGE  </w:instrText>
    </w:r>
    <w:r>
      <w:rPr>
        <w:rStyle w:val="a5"/>
      </w:rPr>
      <w:fldChar w:fldCharType="end"/>
    </w:r>
  </w:p>
  <w:p w:rsidR="002625E8" w:rsidRDefault="002625E8" w:rsidP="002E2660">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5E8" w:rsidRDefault="00C17655" w:rsidP="002E2660">
    <w:pPr>
      <w:pStyle w:val="a6"/>
      <w:framePr w:wrap="around" w:vAnchor="text" w:hAnchor="margin" w:xAlign="right" w:y="1"/>
      <w:rPr>
        <w:rStyle w:val="a5"/>
      </w:rPr>
    </w:pPr>
    <w:r>
      <w:rPr>
        <w:rStyle w:val="a5"/>
      </w:rPr>
      <w:fldChar w:fldCharType="begin"/>
    </w:r>
    <w:r w:rsidR="002625E8">
      <w:rPr>
        <w:rStyle w:val="a5"/>
      </w:rPr>
      <w:instrText xml:space="preserve">PAGE  </w:instrText>
    </w:r>
    <w:r>
      <w:rPr>
        <w:rStyle w:val="a5"/>
      </w:rPr>
      <w:fldChar w:fldCharType="separate"/>
    </w:r>
    <w:r w:rsidR="00DC5664">
      <w:rPr>
        <w:rStyle w:val="a5"/>
        <w:noProof/>
      </w:rPr>
      <w:t>20</w:t>
    </w:r>
    <w:r>
      <w:rPr>
        <w:rStyle w:val="a5"/>
      </w:rPr>
      <w:fldChar w:fldCharType="end"/>
    </w:r>
  </w:p>
  <w:p w:rsidR="002625E8" w:rsidRDefault="002625E8" w:rsidP="002E2660">
    <w:pPr>
      <w:pStyle w:val="a6"/>
      <w:ind w:right="360"/>
      <w:jc w:val="right"/>
    </w:pPr>
  </w:p>
  <w:p w:rsidR="002625E8" w:rsidRDefault="002625E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62F" w:rsidRDefault="00D0062F" w:rsidP="00424902">
      <w:r>
        <w:separator/>
      </w:r>
    </w:p>
  </w:footnote>
  <w:footnote w:type="continuationSeparator" w:id="0">
    <w:p w:rsidR="00D0062F" w:rsidRDefault="00D0062F" w:rsidP="004249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2pt;height:9.2pt" o:bullet="t">
        <v:imagedata r:id="rId1" o:title=""/>
      </v:shape>
    </w:pict>
  </w:numPicBullet>
  <w:abstractNum w:abstractNumId="0">
    <w:nsid w:val="06DF477D"/>
    <w:multiLevelType w:val="hybridMultilevel"/>
    <w:tmpl w:val="CC428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E33468"/>
    <w:multiLevelType w:val="hybridMultilevel"/>
    <w:tmpl w:val="5C105550"/>
    <w:lvl w:ilvl="0" w:tplc="8C0651F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9233DA4"/>
    <w:multiLevelType w:val="hybridMultilevel"/>
    <w:tmpl w:val="9216F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DE3E92"/>
    <w:multiLevelType w:val="hybridMultilevel"/>
    <w:tmpl w:val="DF882028"/>
    <w:lvl w:ilvl="0" w:tplc="C4E89A7A">
      <w:start w:val="3"/>
      <w:numFmt w:val="decimal"/>
      <w:lvlText w:val="%1."/>
      <w:lvlJc w:val="left"/>
      <w:pPr>
        <w:tabs>
          <w:tab w:val="num" w:pos="1070"/>
        </w:tabs>
        <w:ind w:left="1070" w:hanging="360"/>
      </w:pPr>
      <w:rPr>
        <w:rFonts w:cs="Times New Roman" w:hint="default"/>
      </w:rPr>
    </w:lvl>
    <w:lvl w:ilvl="1" w:tplc="04190019">
      <w:start w:val="1"/>
      <w:numFmt w:val="lowerLetter"/>
      <w:lvlText w:val="%2."/>
      <w:lvlJc w:val="left"/>
      <w:pPr>
        <w:tabs>
          <w:tab w:val="num" w:pos="1863"/>
        </w:tabs>
        <w:ind w:left="1863" w:hanging="360"/>
      </w:pPr>
      <w:rPr>
        <w:rFonts w:cs="Times New Roman"/>
      </w:rPr>
    </w:lvl>
    <w:lvl w:ilvl="2" w:tplc="0419001B">
      <w:start w:val="1"/>
      <w:numFmt w:val="lowerRoman"/>
      <w:lvlText w:val="%3."/>
      <w:lvlJc w:val="right"/>
      <w:pPr>
        <w:tabs>
          <w:tab w:val="num" w:pos="2583"/>
        </w:tabs>
        <w:ind w:left="2583" w:hanging="180"/>
      </w:pPr>
      <w:rPr>
        <w:rFonts w:cs="Times New Roman"/>
      </w:rPr>
    </w:lvl>
    <w:lvl w:ilvl="3" w:tplc="0419000F">
      <w:start w:val="1"/>
      <w:numFmt w:val="decimal"/>
      <w:lvlText w:val="%4."/>
      <w:lvlJc w:val="left"/>
      <w:pPr>
        <w:tabs>
          <w:tab w:val="num" w:pos="3303"/>
        </w:tabs>
        <w:ind w:left="3303" w:hanging="360"/>
      </w:pPr>
      <w:rPr>
        <w:rFonts w:cs="Times New Roman"/>
      </w:rPr>
    </w:lvl>
    <w:lvl w:ilvl="4" w:tplc="04190019">
      <w:start w:val="1"/>
      <w:numFmt w:val="lowerLetter"/>
      <w:lvlText w:val="%5."/>
      <w:lvlJc w:val="left"/>
      <w:pPr>
        <w:tabs>
          <w:tab w:val="num" w:pos="4023"/>
        </w:tabs>
        <w:ind w:left="4023" w:hanging="360"/>
      </w:pPr>
      <w:rPr>
        <w:rFonts w:cs="Times New Roman"/>
      </w:rPr>
    </w:lvl>
    <w:lvl w:ilvl="5" w:tplc="0419001B">
      <w:start w:val="1"/>
      <w:numFmt w:val="lowerRoman"/>
      <w:lvlText w:val="%6."/>
      <w:lvlJc w:val="right"/>
      <w:pPr>
        <w:tabs>
          <w:tab w:val="num" w:pos="4743"/>
        </w:tabs>
        <w:ind w:left="4743" w:hanging="180"/>
      </w:pPr>
      <w:rPr>
        <w:rFonts w:cs="Times New Roman"/>
      </w:rPr>
    </w:lvl>
    <w:lvl w:ilvl="6" w:tplc="0419000F">
      <w:start w:val="1"/>
      <w:numFmt w:val="decimal"/>
      <w:lvlText w:val="%7."/>
      <w:lvlJc w:val="left"/>
      <w:pPr>
        <w:tabs>
          <w:tab w:val="num" w:pos="5463"/>
        </w:tabs>
        <w:ind w:left="5463" w:hanging="360"/>
      </w:pPr>
      <w:rPr>
        <w:rFonts w:cs="Times New Roman"/>
      </w:rPr>
    </w:lvl>
    <w:lvl w:ilvl="7" w:tplc="04190019">
      <w:start w:val="1"/>
      <w:numFmt w:val="lowerLetter"/>
      <w:lvlText w:val="%8."/>
      <w:lvlJc w:val="left"/>
      <w:pPr>
        <w:tabs>
          <w:tab w:val="num" w:pos="6183"/>
        </w:tabs>
        <w:ind w:left="6183" w:hanging="360"/>
      </w:pPr>
      <w:rPr>
        <w:rFonts w:cs="Times New Roman"/>
      </w:rPr>
    </w:lvl>
    <w:lvl w:ilvl="8" w:tplc="0419001B">
      <w:start w:val="1"/>
      <w:numFmt w:val="lowerRoman"/>
      <w:lvlText w:val="%9."/>
      <w:lvlJc w:val="right"/>
      <w:pPr>
        <w:tabs>
          <w:tab w:val="num" w:pos="6903"/>
        </w:tabs>
        <w:ind w:left="6903" w:hanging="180"/>
      </w:pPr>
      <w:rPr>
        <w:rFonts w:cs="Times New Roman"/>
      </w:rPr>
    </w:lvl>
  </w:abstractNum>
  <w:abstractNum w:abstractNumId="4">
    <w:nsid w:val="0EAD35DD"/>
    <w:multiLevelType w:val="hybridMultilevel"/>
    <w:tmpl w:val="3F3C4D1C"/>
    <w:lvl w:ilvl="0" w:tplc="DAE2C5E4">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5">
    <w:nsid w:val="11C8622C"/>
    <w:multiLevelType w:val="hybridMultilevel"/>
    <w:tmpl w:val="11E27FC6"/>
    <w:lvl w:ilvl="0" w:tplc="04220001">
      <w:start w:val="1"/>
      <w:numFmt w:val="bullet"/>
      <w:lvlText w:val=""/>
      <w:lvlJc w:val="left"/>
      <w:pPr>
        <w:ind w:left="2160" w:hanging="360"/>
      </w:pPr>
      <w:rPr>
        <w:rFonts w:ascii="Symbol" w:hAnsi="Symbol" w:hint="default"/>
      </w:rPr>
    </w:lvl>
    <w:lvl w:ilvl="1" w:tplc="04220003" w:tentative="1">
      <w:start w:val="1"/>
      <w:numFmt w:val="bullet"/>
      <w:lvlText w:val="o"/>
      <w:lvlJc w:val="left"/>
      <w:pPr>
        <w:ind w:left="2880" w:hanging="360"/>
      </w:pPr>
      <w:rPr>
        <w:rFonts w:ascii="Courier New" w:hAnsi="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6">
    <w:nsid w:val="12811782"/>
    <w:multiLevelType w:val="hybridMultilevel"/>
    <w:tmpl w:val="55A620B2"/>
    <w:lvl w:ilvl="0" w:tplc="B1941F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3461999"/>
    <w:multiLevelType w:val="hybridMultilevel"/>
    <w:tmpl w:val="5ACE0BE0"/>
    <w:lvl w:ilvl="0" w:tplc="04190001">
      <w:start w:val="1"/>
      <w:numFmt w:val="bullet"/>
      <w:lvlText w:val=""/>
      <w:lvlJc w:val="left"/>
      <w:pPr>
        <w:ind w:left="2211" w:hanging="360"/>
      </w:pPr>
      <w:rPr>
        <w:rFonts w:ascii="Symbol" w:hAnsi="Symbol" w:hint="default"/>
      </w:rPr>
    </w:lvl>
    <w:lvl w:ilvl="1" w:tplc="04190003" w:tentative="1">
      <w:start w:val="1"/>
      <w:numFmt w:val="bullet"/>
      <w:lvlText w:val="o"/>
      <w:lvlJc w:val="left"/>
      <w:pPr>
        <w:ind w:left="2931" w:hanging="360"/>
      </w:pPr>
      <w:rPr>
        <w:rFonts w:ascii="Courier New" w:hAnsi="Courier New" w:hint="default"/>
      </w:rPr>
    </w:lvl>
    <w:lvl w:ilvl="2" w:tplc="04190005" w:tentative="1">
      <w:start w:val="1"/>
      <w:numFmt w:val="bullet"/>
      <w:lvlText w:val=""/>
      <w:lvlJc w:val="left"/>
      <w:pPr>
        <w:ind w:left="3651" w:hanging="360"/>
      </w:pPr>
      <w:rPr>
        <w:rFonts w:ascii="Wingdings" w:hAnsi="Wingdings" w:hint="default"/>
      </w:rPr>
    </w:lvl>
    <w:lvl w:ilvl="3" w:tplc="04190001" w:tentative="1">
      <w:start w:val="1"/>
      <w:numFmt w:val="bullet"/>
      <w:lvlText w:val=""/>
      <w:lvlJc w:val="left"/>
      <w:pPr>
        <w:ind w:left="4371" w:hanging="360"/>
      </w:pPr>
      <w:rPr>
        <w:rFonts w:ascii="Symbol" w:hAnsi="Symbol" w:hint="default"/>
      </w:rPr>
    </w:lvl>
    <w:lvl w:ilvl="4" w:tplc="04190003" w:tentative="1">
      <w:start w:val="1"/>
      <w:numFmt w:val="bullet"/>
      <w:lvlText w:val="o"/>
      <w:lvlJc w:val="left"/>
      <w:pPr>
        <w:ind w:left="5091" w:hanging="360"/>
      </w:pPr>
      <w:rPr>
        <w:rFonts w:ascii="Courier New" w:hAnsi="Courier New" w:hint="default"/>
      </w:rPr>
    </w:lvl>
    <w:lvl w:ilvl="5" w:tplc="04190005" w:tentative="1">
      <w:start w:val="1"/>
      <w:numFmt w:val="bullet"/>
      <w:lvlText w:val=""/>
      <w:lvlJc w:val="left"/>
      <w:pPr>
        <w:ind w:left="5811" w:hanging="360"/>
      </w:pPr>
      <w:rPr>
        <w:rFonts w:ascii="Wingdings" w:hAnsi="Wingdings" w:hint="default"/>
      </w:rPr>
    </w:lvl>
    <w:lvl w:ilvl="6" w:tplc="04190001" w:tentative="1">
      <w:start w:val="1"/>
      <w:numFmt w:val="bullet"/>
      <w:lvlText w:val=""/>
      <w:lvlJc w:val="left"/>
      <w:pPr>
        <w:ind w:left="6531" w:hanging="360"/>
      </w:pPr>
      <w:rPr>
        <w:rFonts w:ascii="Symbol" w:hAnsi="Symbol" w:hint="default"/>
      </w:rPr>
    </w:lvl>
    <w:lvl w:ilvl="7" w:tplc="04190003" w:tentative="1">
      <w:start w:val="1"/>
      <w:numFmt w:val="bullet"/>
      <w:lvlText w:val="o"/>
      <w:lvlJc w:val="left"/>
      <w:pPr>
        <w:ind w:left="7251" w:hanging="360"/>
      </w:pPr>
      <w:rPr>
        <w:rFonts w:ascii="Courier New" w:hAnsi="Courier New" w:hint="default"/>
      </w:rPr>
    </w:lvl>
    <w:lvl w:ilvl="8" w:tplc="04190005" w:tentative="1">
      <w:start w:val="1"/>
      <w:numFmt w:val="bullet"/>
      <w:lvlText w:val=""/>
      <w:lvlJc w:val="left"/>
      <w:pPr>
        <w:ind w:left="7971" w:hanging="360"/>
      </w:pPr>
      <w:rPr>
        <w:rFonts w:ascii="Wingdings" w:hAnsi="Wingdings" w:hint="default"/>
      </w:rPr>
    </w:lvl>
  </w:abstractNum>
  <w:abstractNum w:abstractNumId="8">
    <w:nsid w:val="13B545B6"/>
    <w:multiLevelType w:val="hybridMultilevel"/>
    <w:tmpl w:val="4EAC78B2"/>
    <w:lvl w:ilvl="0" w:tplc="8C0651F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B7A3F50"/>
    <w:multiLevelType w:val="hybridMultilevel"/>
    <w:tmpl w:val="26ECA866"/>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0">
    <w:nsid w:val="28E231A8"/>
    <w:multiLevelType w:val="hybridMultilevel"/>
    <w:tmpl w:val="9028F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0419EB"/>
    <w:multiLevelType w:val="hybridMultilevel"/>
    <w:tmpl w:val="A4BAF892"/>
    <w:lvl w:ilvl="0" w:tplc="31609946">
      <w:start w:val="9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FB2C63"/>
    <w:multiLevelType w:val="hybridMultilevel"/>
    <w:tmpl w:val="FD429068"/>
    <w:lvl w:ilvl="0" w:tplc="04220001">
      <w:start w:val="1"/>
      <w:numFmt w:val="bullet"/>
      <w:lvlText w:val=""/>
      <w:lvlJc w:val="left"/>
      <w:pPr>
        <w:ind w:left="1428" w:hanging="360"/>
      </w:pPr>
      <w:rPr>
        <w:rFonts w:ascii="Symbol" w:hAnsi="Symbol" w:hint="default"/>
      </w:rPr>
    </w:lvl>
    <w:lvl w:ilvl="1" w:tplc="04220003">
      <w:start w:val="1"/>
      <w:numFmt w:val="bullet"/>
      <w:lvlText w:val="o"/>
      <w:lvlJc w:val="left"/>
      <w:pPr>
        <w:ind w:left="2148" w:hanging="360"/>
      </w:pPr>
      <w:rPr>
        <w:rFonts w:ascii="Courier New" w:hAnsi="Courier New" w:hint="default"/>
      </w:rPr>
    </w:lvl>
    <w:lvl w:ilvl="2" w:tplc="04220005">
      <w:start w:val="1"/>
      <w:numFmt w:val="bullet"/>
      <w:lvlText w:val=""/>
      <w:lvlJc w:val="left"/>
      <w:pPr>
        <w:ind w:left="2868" w:hanging="360"/>
      </w:pPr>
      <w:rPr>
        <w:rFonts w:ascii="Wingdings" w:hAnsi="Wingdings" w:hint="default"/>
      </w:rPr>
    </w:lvl>
    <w:lvl w:ilvl="3" w:tplc="04220001">
      <w:start w:val="1"/>
      <w:numFmt w:val="bullet"/>
      <w:lvlText w:val=""/>
      <w:lvlJc w:val="left"/>
      <w:pPr>
        <w:ind w:left="3588" w:hanging="360"/>
      </w:pPr>
      <w:rPr>
        <w:rFonts w:ascii="Symbol" w:hAnsi="Symbol" w:hint="default"/>
      </w:rPr>
    </w:lvl>
    <w:lvl w:ilvl="4" w:tplc="04220003">
      <w:start w:val="1"/>
      <w:numFmt w:val="bullet"/>
      <w:lvlText w:val="o"/>
      <w:lvlJc w:val="left"/>
      <w:pPr>
        <w:ind w:left="4308" w:hanging="360"/>
      </w:pPr>
      <w:rPr>
        <w:rFonts w:ascii="Courier New" w:hAnsi="Courier New" w:hint="default"/>
      </w:rPr>
    </w:lvl>
    <w:lvl w:ilvl="5" w:tplc="04220005">
      <w:start w:val="1"/>
      <w:numFmt w:val="bullet"/>
      <w:lvlText w:val=""/>
      <w:lvlJc w:val="left"/>
      <w:pPr>
        <w:ind w:left="5028" w:hanging="360"/>
      </w:pPr>
      <w:rPr>
        <w:rFonts w:ascii="Wingdings" w:hAnsi="Wingdings" w:hint="default"/>
      </w:rPr>
    </w:lvl>
    <w:lvl w:ilvl="6" w:tplc="04220001">
      <w:start w:val="1"/>
      <w:numFmt w:val="bullet"/>
      <w:lvlText w:val=""/>
      <w:lvlJc w:val="left"/>
      <w:pPr>
        <w:ind w:left="5748" w:hanging="360"/>
      </w:pPr>
      <w:rPr>
        <w:rFonts w:ascii="Symbol" w:hAnsi="Symbol" w:hint="default"/>
      </w:rPr>
    </w:lvl>
    <w:lvl w:ilvl="7" w:tplc="04220003">
      <w:start w:val="1"/>
      <w:numFmt w:val="bullet"/>
      <w:lvlText w:val="o"/>
      <w:lvlJc w:val="left"/>
      <w:pPr>
        <w:ind w:left="6468" w:hanging="360"/>
      </w:pPr>
      <w:rPr>
        <w:rFonts w:ascii="Courier New" w:hAnsi="Courier New" w:hint="default"/>
      </w:rPr>
    </w:lvl>
    <w:lvl w:ilvl="8" w:tplc="04220005">
      <w:start w:val="1"/>
      <w:numFmt w:val="bullet"/>
      <w:lvlText w:val=""/>
      <w:lvlJc w:val="left"/>
      <w:pPr>
        <w:ind w:left="7188" w:hanging="360"/>
      </w:pPr>
      <w:rPr>
        <w:rFonts w:ascii="Wingdings" w:hAnsi="Wingdings" w:hint="default"/>
      </w:rPr>
    </w:lvl>
  </w:abstractNum>
  <w:abstractNum w:abstractNumId="13">
    <w:nsid w:val="4A142578"/>
    <w:multiLevelType w:val="hybridMultilevel"/>
    <w:tmpl w:val="B4EA1540"/>
    <w:lvl w:ilvl="0" w:tplc="3C7A92D6">
      <w:start w:val="132"/>
      <w:numFmt w:val="bullet"/>
      <w:lvlText w:val="-"/>
      <w:lvlJc w:val="left"/>
      <w:pPr>
        <w:ind w:left="1080" w:hanging="360"/>
      </w:pPr>
      <w:rPr>
        <w:rFonts w:ascii="Calibri" w:eastAsia="Times New Roman" w:hAnsi="Calibri"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C8B37C7"/>
    <w:multiLevelType w:val="hybridMultilevel"/>
    <w:tmpl w:val="C81686EE"/>
    <w:lvl w:ilvl="0" w:tplc="9D08C0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02063F4"/>
    <w:multiLevelType w:val="multilevel"/>
    <w:tmpl w:val="55A861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A41B1F"/>
    <w:multiLevelType w:val="hybridMultilevel"/>
    <w:tmpl w:val="300EF3E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7">
    <w:nsid w:val="7D4F0938"/>
    <w:multiLevelType w:val="hybridMultilevel"/>
    <w:tmpl w:val="A238EF3E"/>
    <w:lvl w:ilvl="0" w:tplc="10222F04">
      <w:start w:val="1"/>
      <w:numFmt w:val="bullet"/>
      <w:lvlText w:val=""/>
      <w:lvlPicBulletId w:val="0"/>
      <w:lvlJc w:val="left"/>
      <w:pPr>
        <w:tabs>
          <w:tab w:val="num" w:pos="1080"/>
        </w:tabs>
        <w:ind w:left="1080" w:hanging="360"/>
      </w:pPr>
      <w:rPr>
        <w:rFonts w:ascii="Symbol" w:eastAsia="Times New Roman" w:hAnsi="Symbol" w:hint="default"/>
        <w:b/>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num>
  <w:num w:numId="3">
    <w:abstractNumId w:val="11"/>
  </w:num>
  <w:num w:numId="4">
    <w:abstractNumId w:val="17"/>
  </w:num>
  <w:num w:numId="5">
    <w:abstractNumId w:val="4"/>
  </w:num>
  <w:num w:numId="6">
    <w:abstractNumId w:val="1"/>
  </w:num>
  <w:num w:numId="7">
    <w:abstractNumId w:val="8"/>
  </w:num>
  <w:num w:numId="8">
    <w:abstractNumId w:val="2"/>
  </w:num>
  <w:num w:numId="9">
    <w:abstractNumId w:val="0"/>
  </w:num>
  <w:num w:numId="10">
    <w:abstractNumId w:val="14"/>
  </w:num>
  <w:num w:numId="11">
    <w:abstractNumId w:val="6"/>
  </w:num>
  <w:num w:numId="12">
    <w:abstractNumId w:val="15"/>
  </w:num>
  <w:num w:numId="13">
    <w:abstractNumId w:val="16"/>
  </w:num>
  <w:num w:numId="14">
    <w:abstractNumId w:val="7"/>
  </w:num>
  <w:num w:numId="15">
    <w:abstractNumId w:val="10"/>
  </w:num>
  <w:num w:numId="16">
    <w:abstractNumId w:val="9"/>
  </w:num>
  <w:num w:numId="17">
    <w:abstractNumId w:val="5"/>
  </w:num>
  <w:num w:numId="18">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B4BAF"/>
    <w:rsid w:val="00100328"/>
    <w:rsid w:val="001362A2"/>
    <w:rsid w:val="00137FD0"/>
    <w:rsid w:val="0014496E"/>
    <w:rsid w:val="001A4CBB"/>
    <w:rsid w:val="001E56E3"/>
    <w:rsid w:val="00223B47"/>
    <w:rsid w:val="002625E8"/>
    <w:rsid w:val="002B4BAF"/>
    <w:rsid w:val="002E2660"/>
    <w:rsid w:val="002E4AEE"/>
    <w:rsid w:val="0036133A"/>
    <w:rsid w:val="00366D89"/>
    <w:rsid w:val="00367080"/>
    <w:rsid w:val="003E14A3"/>
    <w:rsid w:val="00420724"/>
    <w:rsid w:val="00423CCA"/>
    <w:rsid w:val="00424902"/>
    <w:rsid w:val="00451222"/>
    <w:rsid w:val="00457D43"/>
    <w:rsid w:val="0046020D"/>
    <w:rsid w:val="004F27CE"/>
    <w:rsid w:val="005314A6"/>
    <w:rsid w:val="005437BD"/>
    <w:rsid w:val="005A6DAC"/>
    <w:rsid w:val="005C5E4C"/>
    <w:rsid w:val="005E385F"/>
    <w:rsid w:val="006A7F2A"/>
    <w:rsid w:val="006B47E9"/>
    <w:rsid w:val="006C173B"/>
    <w:rsid w:val="006D29A7"/>
    <w:rsid w:val="006F2F88"/>
    <w:rsid w:val="007153C6"/>
    <w:rsid w:val="0071732F"/>
    <w:rsid w:val="007752E4"/>
    <w:rsid w:val="00792E5B"/>
    <w:rsid w:val="007E4284"/>
    <w:rsid w:val="00840DE5"/>
    <w:rsid w:val="0085411D"/>
    <w:rsid w:val="00863E28"/>
    <w:rsid w:val="008650D7"/>
    <w:rsid w:val="00883AAD"/>
    <w:rsid w:val="00890199"/>
    <w:rsid w:val="008B288A"/>
    <w:rsid w:val="008D1F18"/>
    <w:rsid w:val="008D5EFC"/>
    <w:rsid w:val="00975C7E"/>
    <w:rsid w:val="009B1A0C"/>
    <w:rsid w:val="00A20AB2"/>
    <w:rsid w:val="00A6102D"/>
    <w:rsid w:val="00B0754D"/>
    <w:rsid w:val="00B32681"/>
    <w:rsid w:val="00B75770"/>
    <w:rsid w:val="00BC052B"/>
    <w:rsid w:val="00BC0B0E"/>
    <w:rsid w:val="00C06B16"/>
    <w:rsid w:val="00C17655"/>
    <w:rsid w:val="00C531BB"/>
    <w:rsid w:val="00CF5DCC"/>
    <w:rsid w:val="00CF7845"/>
    <w:rsid w:val="00D0062F"/>
    <w:rsid w:val="00D07F90"/>
    <w:rsid w:val="00D22643"/>
    <w:rsid w:val="00DA0718"/>
    <w:rsid w:val="00DB4290"/>
    <w:rsid w:val="00DC5664"/>
    <w:rsid w:val="00DE0E5F"/>
    <w:rsid w:val="00DF0C59"/>
    <w:rsid w:val="00E7381B"/>
    <w:rsid w:val="00E8121C"/>
    <w:rsid w:val="00ED0078"/>
    <w:rsid w:val="00EE0396"/>
    <w:rsid w:val="00F6584C"/>
    <w:rsid w:val="00F77D84"/>
    <w:rsid w:val="00FA2C7D"/>
    <w:rsid w:val="00FF5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BAF"/>
    <w:pPr>
      <w:spacing w:after="0" w:line="240" w:lineRule="auto"/>
    </w:pPr>
    <w:rPr>
      <w:rFonts w:ascii="Times New Roman" w:eastAsia="MS Mincho" w:hAnsi="Times New Roman" w:cs="Times New Roman"/>
      <w:sz w:val="24"/>
      <w:szCs w:val="24"/>
      <w:lang w:eastAsia="ru-RU"/>
    </w:rPr>
  </w:style>
  <w:style w:type="paragraph" w:styleId="1">
    <w:name w:val="heading 1"/>
    <w:basedOn w:val="a"/>
    <w:next w:val="a"/>
    <w:link w:val="10"/>
    <w:uiPriority w:val="99"/>
    <w:qFormat/>
    <w:rsid w:val="002B4BA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2B4BAF"/>
    <w:pPr>
      <w:keepNext/>
      <w:outlineLvl w:val="1"/>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B4BAF"/>
    <w:rPr>
      <w:rFonts w:ascii="Arial" w:eastAsia="MS Mincho" w:hAnsi="Arial" w:cs="Arial"/>
      <w:b/>
      <w:bCs/>
      <w:kern w:val="32"/>
      <w:sz w:val="32"/>
      <w:szCs w:val="32"/>
      <w:lang w:eastAsia="ru-RU"/>
    </w:rPr>
  </w:style>
  <w:style w:type="character" w:customStyle="1" w:styleId="20">
    <w:name w:val="Заголовок 2 Знак"/>
    <w:basedOn w:val="a0"/>
    <w:link w:val="2"/>
    <w:uiPriority w:val="99"/>
    <w:rsid w:val="002B4BAF"/>
    <w:rPr>
      <w:rFonts w:ascii="Times New Roman" w:eastAsia="MS Mincho" w:hAnsi="Times New Roman" w:cs="Times New Roman"/>
      <w:sz w:val="28"/>
      <w:szCs w:val="24"/>
      <w:lang w:val="uk-UA" w:eastAsia="ru-RU"/>
    </w:rPr>
  </w:style>
  <w:style w:type="paragraph" w:customStyle="1" w:styleId="4">
    <w:name w:val="Абзац списка4"/>
    <w:basedOn w:val="a"/>
    <w:uiPriority w:val="99"/>
    <w:rsid w:val="002B4BAF"/>
    <w:pPr>
      <w:spacing w:after="200" w:line="276" w:lineRule="auto"/>
      <w:ind w:left="720"/>
      <w:contextualSpacing/>
    </w:pPr>
    <w:rPr>
      <w:rFonts w:ascii="Calibri" w:hAnsi="Calibri"/>
      <w:sz w:val="22"/>
      <w:szCs w:val="22"/>
      <w:lang w:val="uk-UA" w:eastAsia="uk-UA"/>
    </w:rPr>
  </w:style>
  <w:style w:type="paragraph" w:styleId="a3">
    <w:name w:val="List Paragraph"/>
    <w:basedOn w:val="a"/>
    <w:uiPriority w:val="99"/>
    <w:qFormat/>
    <w:rsid w:val="002B4BAF"/>
    <w:pPr>
      <w:ind w:left="720"/>
    </w:pPr>
  </w:style>
  <w:style w:type="character" w:styleId="a4">
    <w:name w:val="Hyperlink"/>
    <w:basedOn w:val="a0"/>
    <w:uiPriority w:val="99"/>
    <w:rsid w:val="002B4BAF"/>
    <w:rPr>
      <w:rFonts w:cs="Times New Roman"/>
      <w:color w:val="0000FF"/>
      <w:u w:val="single"/>
    </w:rPr>
  </w:style>
  <w:style w:type="character" w:styleId="a5">
    <w:name w:val="page number"/>
    <w:basedOn w:val="a0"/>
    <w:uiPriority w:val="99"/>
    <w:rsid w:val="002B4BAF"/>
    <w:rPr>
      <w:rFonts w:cs="Times New Roman"/>
    </w:rPr>
  </w:style>
  <w:style w:type="paragraph" w:styleId="a6">
    <w:name w:val="footer"/>
    <w:basedOn w:val="a"/>
    <w:link w:val="a7"/>
    <w:uiPriority w:val="99"/>
    <w:rsid w:val="002B4BAF"/>
    <w:pPr>
      <w:tabs>
        <w:tab w:val="center" w:pos="4677"/>
        <w:tab w:val="right" w:pos="9355"/>
      </w:tabs>
    </w:pPr>
  </w:style>
  <w:style w:type="character" w:customStyle="1" w:styleId="a7">
    <w:name w:val="Нижний колонтитул Знак"/>
    <w:basedOn w:val="a0"/>
    <w:link w:val="a6"/>
    <w:uiPriority w:val="99"/>
    <w:rsid w:val="002B4BAF"/>
    <w:rPr>
      <w:rFonts w:ascii="Times New Roman" w:eastAsia="MS Mincho" w:hAnsi="Times New Roman" w:cs="Times New Roman"/>
      <w:sz w:val="24"/>
      <w:szCs w:val="24"/>
      <w:lang w:eastAsia="ru-RU"/>
    </w:rPr>
  </w:style>
  <w:style w:type="paragraph" w:styleId="a8">
    <w:name w:val="Normal (Web)"/>
    <w:basedOn w:val="a"/>
    <w:uiPriority w:val="99"/>
    <w:rsid w:val="002B4BAF"/>
    <w:pPr>
      <w:spacing w:before="100" w:beforeAutospacing="1" w:after="100" w:afterAutospacing="1"/>
    </w:pPr>
  </w:style>
  <w:style w:type="character" w:styleId="a9">
    <w:name w:val="Strong"/>
    <w:basedOn w:val="a0"/>
    <w:uiPriority w:val="22"/>
    <w:qFormat/>
    <w:rsid w:val="002B4BAF"/>
    <w:rPr>
      <w:rFonts w:cs="Times New Roman"/>
      <w:b/>
    </w:rPr>
  </w:style>
  <w:style w:type="paragraph" w:customStyle="1" w:styleId="21">
    <w:name w:val="Абзац списка2"/>
    <w:basedOn w:val="a"/>
    <w:uiPriority w:val="99"/>
    <w:rsid w:val="002B4BAF"/>
    <w:pPr>
      <w:spacing w:after="200" w:line="276" w:lineRule="auto"/>
      <w:ind w:left="720"/>
      <w:contextualSpacing/>
    </w:pPr>
    <w:rPr>
      <w:rFonts w:ascii="Calibri" w:hAnsi="Calibri"/>
      <w:sz w:val="22"/>
      <w:szCs w:val="22"/>
      <w:lang w:val="uk-UA" w:eastAsia="uk-UA"/>
    </w:rPr>
  </w:style>
  <w:style w:type="paragraph" w:styleId="aa">
    <w:name w:val="Title"/>
    <w:basedOn w:val="a"/>
    <w:link w:val="ab"/>
    <w:uiPriority w:val="99"/>
    <w:qFormat/>
    <w:rsid w:val="002B4BAF"/>
    <w:pPr>
      <w:jc w:val="center"/>
    </w:pPr>
    <w:rPr>
      <w:sz w:val="28"/>
      <w:szCs w:val="28"/>
    </w:rPr>
  </w:style>
  <w:style w:type="character" w:customStyle="1" w:styleId="ab">
    <w:name w:val="Название Знак"/>
    <w:basedOn w:val="a0"/>
    <w:link w:val="aa"/>
    <w:uiPriority w:val="99"/>
    <w:rsid w:val="002B4BAF"/>
    <w:rPr>
      <w:rFonts w:ascii="Times New Roman" w:eastAsia="MS Mincho" w:hAnsi="Times New Roman" w:cs="Times New Roman"/>
      <w:sz w:val="28"/>
      <w:szCs w:val="28"/>
      <w:lang w:eastAsia="ru-RU"/>
    </w:rPr>
  </w:style>
  <w:style w:type="table" w:styleId="ac">
    <w:name w:val="Table Grid"/>
    <w:basedOn w:val="a1"/>
    <w:uiPriority w:val="99"/>
    <w:rsid w:val="002B4BAF"/>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uiPriority w:val="99"/>
    <w:rsid w:val="002B4BAF"/>
    <w:pPr>
      <w:ind w:left="708"/>
    </w:pPr>
    <w:rPr>
      <w:lang w:eastAsia="ja-JP"/>
    </w:rPr>
  </w:style>
  <w:style w:type="paragraph" w:customStyle="1" w:styleId="12">
    <w:name w:val="Абзац списку1"/>
    <w:basedOn w:val="a"/>
    <w:uiPriority w:val="99"/>
    <w:rsid w:val="002B4BAF"/>
    <w:pPr>
      <w:spacing w:after="200"/>
      <w:ind w:left="720"/>
      <w:jc w:val="both"/>
    </w:pPr>
    <w:rPr>
      <w:rFonts w:ascii="Calibri" w:hAnsi="Calibri" w:cs="Calibri"/>
      <w:noProof/>
      <w:sz w:val="22"/>
      <w:szCs w:val="22"/>
      <w:lang w:val="uk-UA" w:eastAsia="en-US"/>
    </w:rPr>
  </w:style>
  <w:style w:type="paragraph" w:customStyle="1" w:styleId="ListParagraph1">
    <w:name w:val="List Paragraph1"/>
    <w:basedOn w:val="a"/>
    <w:uiPriority w:val="99"/>
    <w:rsid w:val="002B4BAF"/>
    <w:pPr>
      <w:ind w:left="720"/>
    </w:pPr>
  </w:style>
  <w:style w:type="paragraph" w:styleId="ad">
    <w:name w:val="No Spacing"/>
    <w:uiPriority w:val="99"/>
    <w:qFormat/>
    <w:rsid w:val="002B4BAF"/>
    <w:pPr>
      <w:spacing w:after="0" w:line="240" w:lineRule="auto"/>
    </w:pPr>
    <w:rPr>
      <w:rFonts w:ascii="Calibri" w:eastAsia="MS Mincho" w:hAnsi="Calibri" w:cs="Times New Roman"/>
    </w:rPr>
  </w:style>
  <w:style w:type="paragraph" w:customStyle="1" w:styleId="13">
    <w:name w:val="Без интервала1"/>
    <w:uiPriority w:val="99"/>
    <w:rsid w:val="002B4BAF"/>
    <w:pPr>
      <w:spacing w:after="0" w:line="240" w:lineRule="auto"/>
    </w:pPr>
    <w:rPr>
      <w:rFonts w:ascii="Calibri" w:eastAsia="MS Mincho" w:hAnsi="Calibri" w:cs="Times New Roman"/>
    </w:rPr>
  </w:style>
  <w:style w:type="paragraph" w:styleId="ae">
    <w:name w:val="Balloon Text"/>
    <w:basedOn w:val="a"/>
    <w:link w:val="af"/>
    <w:uiPriority w:val="99"/>
    <w:semiHidden/>
    <w:unhideWhenUsed/>
    <w:rsid w:val="002B4BAF"/>
    <w:rPr>
      <w:rFonts w:ascii="Tahoma" w:hAnsi="Tahoma" w:cs="Tahoma"/>
      <w:sz w:val="16"/>
      <w:szCs w:val="16"/>
    </w:rPr>
  </w:style>
  <w:style w:type="character" w:customStyle="1" w:styleId="af">
    <w:name w:val="Текст выноски Знак"/>
    <w:basedOn w:val="a0"/>
    <w:link w:val="ae"/>
    <w:uiPriority w:val="99"/>
    <w:semiHidden/>
    <w:rsid w:val="002B4BAF"/>
    <w:rPr>
      <w:rFonts w:ascii="Tahoma" w:eastAsia="MS Mincho" w:hAnsi="Tahoma" w:cs="Tahoma"/>
      <w:sz w:val="16"/>
      <w:szCs w:val="16"/>
      <w:lang w:eastAsia="ru-RU"/>
    </w:rPr>
  </w:style>
  <w:style w:type="paragraph" w:customStyle="1" w:styleId="western">
    <w:name w:val="western"/>
    <w:basedOn w:val="a"/>
    <w:rsid w:val="00DC5664"/>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96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doc/files/news/520/52075/METODIChNI_REKOMENDACIYi_ZNZ__1___1_.doc"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I:\&#1087;&#1083;&#1072;&#1085;%20&#1088;&#1086;&#1073;&#1086;&#1090;&#1080;%202016-2017\&#1044;&#1110;&#1072;&#1075;&#1088;&#1072;&#1084;&#1080;%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33"/>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000000"/>
          </a:solidFill>
          <a:prstDash val="solid"/>
        </a:ln>
      </c:spPr>
    </c:sideWall>
    <c:backWall>
      <c:thickness val="0"/>
      <c:spPr>
        <a:solidFill>
          <a:srgbClr val="FFFFFF"/>
        </a:solidFill>
        <a:ln w="12700">
          <a:solidFill>
            <a:srgbClr val="000000"/>
          </a:solidFill>
          <a:prstDash val="solid"/>
        </a:ln>
      </c:spPr>
    </c:backWall>
    <c:plotArea>
      <c:layout>
        <c:manualLayout>
          <c:layoutTarget val="inner"/>
          <c:xMode val="edge"/>
          <c:yMode val="edge"/>
          <c:x val="3.4423407917383964E-2"/>
          <c:y val="7.9207920792079334E-2"/>
          <c:w val="0.9156626506024097"/>
          <c:h val="0.74257425742574579"/>
        </c:manualLayout>
      </c:layout>
      <c:bar3DChart>
        <c:barDir val="col"/>
        <c:grouping val="clustered"/>
        <c:varyColors val="0"/>
        <c:ser>
          <c:idx val="0"/>
          <c:order val="0"/>
          <c:tx>
            <c:strRef>
              <c:f>Sheet1!$A$2</c:f>
              <c:strCache>
                <c:ptCount val="1"/>
                <c:pt idx="0">
                  <c:v>І місце</c:v>
                </c:pt>
              </c:strCache>
            </c:strRef>
          </c:tx>
          <c:spPr>
            <a:solidFill>
              <a:srgbClr val="FF0000"/>
            </a:solidFill>
            <a:ln w="12689">
              <a:solidFill>
                <a:srgbClr val="000000"/>
              </a:solidFill>
              <a:prstDash val="solid"/>
            </a:ln>
          </c:spPr>
          <c:invertIfNegative val="0"/>
          <c:dLbls>
            <c:dLbl>
              <c:idx val="0"/>
              <c:layout>
                <c:manualLayout>
                  <c:x val="6.2160299603304563E-3"/>
                  <c:y val="0.13433766993297422"/>
                </c:manualLayout>
              </c:layout>
              <c:showLegendKey val="0"/>
              <c:showVal val="1"/>
              <c:showCatName val="0"/>
              <c:showSerName val="0"/>
              <c:showPercent val="0"/>
              <c:showBubbleSize val="0"/>
            </c:dLbl>
            <c:dLbl>
              <c:idx val="1"/>
              <c:layout>
                <c:manualLayout>
                  <c:x val="-5.3703525374768123E-4"/>
                  <c:y val="0.12777857820111543"/>
                </c:manualLayout>
              </c:layout>
              <c:showLegendKey val="0"/>
              <c:showVal val="1"/>
              <c:showCatName val="0"/>
              <c:showSerName val="0"/>
              <c:showPercent val="0"/>
              <c:showBubbleSize val="0"/>
            </c:dLbl>
            <c:dLbl>
              <c:idx val="2"/>
              <c:layout>
                <c:manualLayout>
                  <c:x val="3.0369219073888452E-3"/>
                  <c:y val="0.14732966226355804"/>
                </c:manualLayout>
              </c:layout>
              <c:showLegendKey val="0"/>
              <c:showVal val="1"/>
              <c:showCatName val="0"/>
              <c:showSerName val="0"/>
              <c:showPercent val="0"/>
              <c:showBubbleSize val="0"/>
            </c:dLbl>
            <c:spPr>
              <a:noFill/>
              <a:ln w="25379">
                <a:noFill/>
              </a:ln>
            </c:spPr>
            <c:txPr>
              <a:bodyPr/>
              <a:lstStyle/>
              <a:p>
                <a:pPr>
                  <a:defRPr sz="900" b="1" i="0" u="none" strike="noStrike" baseline="0">
                    <a:solidFill>
                      <a:srgbClr val="000000"/>
                    </a:solidFill>
                    <a:latin typeface="Arial Cyr"/>
                    <a:ea typeface="Arial Cyr"/>
                    <a:cs typeface="Arial Cyr"/>
                  </a:defRPr>
                </a:pPr>
                <a:endParaRPr lang="uk-UA"/>
              </a:p>
            </c:txPr>
            <c:showLegendKey val="0"/>
            <c:showVal val="1"/>
            <c:showCatName val="0"/>
            <c:showSerName val="0"/>
            <c:showPercent val="0"/>
            <c:showBubbleSize val="0"/>
            <c:showLeaderLines val="0"/>
          </c:dLbls>
          <c:cat>
            <c:strRef>
              <c:f>Sheet1!$B$1:$G$1</c:f>
              <c:strCache>
                <c:ptCount val="6"/>
                <c:pt idx="0">
                  <c:v>2012-2013</c:v>
                </c:pt>
                <c:pt idx="1">
                  <c:v>2013-2014</c:v>
                </c:pt>
                <c:pt idx="2">
                  <c:v>2014-2015</c:v>
                </c:pt>
                <c:pt idx="3">
                  <c:v>2015-2016</c:v>
                </c:pt>
                <c:pt idx="4">
                  <c:v>2016-2017</c:v>
                </c:pt>
                <c:pt idx="5">
                  <c:v>2017-2018</c:v>
                </c:pt>
              </c:strCache>
            </c:strRef>
          </c:cat>
          <c:val>
            <c:numRef>
              <c:f>Sheet1!$B$2:$G$2</c:f>
              <c:numCache>
                <c:formatCode>General</c:formatCode>
                <c:ptCount val="6"/>
                <c:pt idx="0">
                  <c:v>12</c:v>
                </c:pt>
                <c:pt idx="1">
                  <c:v>18</c:v>
                </c:pt>
                <c:pt idx="2">
                  <c:v>16</c:v>
                </c:pt>
                <c:pt idx="3">
                  <c:v>6</c:v>
                </c:pt>
                <c:pt idx="4">
                  <c:v>14</c:v>
                </c:pt>
                <c:pt idx="5">
                  <c:v>12</c:v>
                </c:pt>
              </c:numCache>
            </c:numRef>
          </c:val>
        </c:ser>
        <c:ser>
          <c:idx val="1"/>
          <c:order val="1"/>
          <c:tx>
            <c:strRef>
              <c:f>Sheet1!$A$3</c:f>
              <c:strCache>
                <c:ptCount val="1"/>
                <c:pt idx="0">
                  <c:v>ІІ місце</c:v>
                </c:pt>
              </c:strCache>
            </c:strRef>
          </c:tx>
          <c:spPr>
            <a:solidFill>
              <a:srgbClr val="FFCC00"/>
            </a:solidFill>
            <a:ln w="12689">
              <a:solidFill>
                <a:srgbClr val="000000"/>
              </a:solidFill>
              <a:prstDash val="solid"/>
            </a:ln>
          </c:spPr>
          <c:invertIfNegative val="0"/>
          <c:dLbls>
            <c:dLbl>
              <c:idx val="0"/>
              <c:layout>
                <c:manualLayout>
                  <c:x val="3.1104465206107392E-3"/>
                  <c:y val="0.14745535801979598"/>
                </c:manualLayout>
              </c:layout>
              <c:showLegendKey val="0"/>
              <c:showVal val="1"/>
              <c:showCatName val="0"/>
              <c:showSerName val="0"/>
              <c:showPercent val="0"/>
              <c:showBubbleSize val="0"/>
            </c:dLbl>
            <c:dLbl>
              <c:idx val="1"/>
              <c:layout>
                <c:manualLayout>
                  <c:x val="1.5210700167586195E-3"/>
                  <c:y val="0.15228015731306421"/>
                </c:manualLayout>
              </c:layout>
              <c:showLegendKey val="0"/>
              <c:showVal val="1"/>
              <c:showCatName val="0"/>
              <c:showSerName val="0"/>
              <c:showPercent val="0"/>
              <c:showBubbleSize val="0"/>
            </c:dLbl>
            <c:dLbl>
              <c:idx val="2"/>
              <c:layout>
                <c:manualLayout>
                  <c:x val="3.37385678202638E-3"/>
                  <c:y val="0.14732966226355804"/>
                </c:manualLayout>
              </c:layout>
              <c:showLegendKey val="0"/>
              <c:showVal val="1"/>
              <c:showCatName val="0"/>
              <c:showSerName val="0"/>
              <c:showPercent val="0"/>
              <c:showBubbleSize val="0"/>
            </c:dLbl>
            <c:spPr>
              <a:noFill/>
              <a:ln w="25379">
                <a:noFill/>
              </a:ln>
            </c:spPr>
            <c:txPr>
              <a:bodyPr/>
              <a:lstStyle/>
              <a:p>
                <a:pPr>
                  <a:defRPr sz="900" b="1" i="0" u="none" strike="noStrike" baseline="0">
                    <a:solidFill>
                      <a:srgbClr val="000000"/>
                    </a:solidFill>
                    <a:latin typeface="Arial Cyr"/>
                    <a:ea typeface="Arial Cyr"/>
                    <a:cs typeface="Arial Cyr"/>
                  </a:defRPr>
                </a:pPr>
                <a:endParaRPr lang="uk-UA"/>
              </a:p>
            </c:txPr>
            <c:showLegendKey val="0"/>
            <c:showVal val="1"/>
            <c:showCatName val="0"/>
            <c:showSerName val="0"/>
            <c:showPercent val="0"/>
            <c:showBubbleSize val="0"/>
            <c:showLeaderLines val="0"/>
          </c:dLbls>
          <c:cat>
            <c:strRef>
              <c:f>Sheet1!$B$1:$G$1</c:f>
              <c:strCache>
                <c:ptCount val="6"/>
                <c:pt idx="0">
                  <c:v>2012-2013</c:v>
                </c:pt>
                <c:pt idx="1">
                  <c:v>2013-2014</c:v>
                </c:pt>
                <c:pt idx="2">
                  <c:v>2014-2015</c:v>
                </c:pt>
                <c:pt idx="3">
                  <c:v>2015-2016</c:v>
                </c:pt>
                <c:pt idx="4">
                  <c:v>2016-2017</c:v>
                </c:pt>
                <c:pt idx="5">
                  <c:v>2017-2018</c:v>
                </c:pt>
              </c:strCache>
            </c:strRef>
          </c:cat>
          <c:val>
            <c:numRef>
              <c:f>Sheet1!$B$3:$G$3</c:f>
              <c:numCache>
                <c:formatCode>General</c:formatCode>
                <c:ptCount val="6"/>
                <c:pt idx="0">
                  <c:v>18</c:v>
                </c:pt>
                <c:pt idx="1">
                  <c:v>18</c:v>
                </c:pt>
                <c:pt idx="2">
                  <c:v>21</c:v>
                </c:pt>
                <c:pt idx="3">
                  <c:v>21</c:v>
                </c:pt>
                <c:pt idx="4">
                  <c:v>12</c:v>
                </c:pt>
                <c:pt idx="5">
                  <c:v>14</c:v>
                </c:pt>
              </c:numCache>
            </c:numRef>
          </c:val>
        </c:ser>
        <c:ser>
          <c:idx val="2"/>
          <c:order val="2"/>
          <c:tx>
            <c:strRef>
              <c:f>Sheet1!$A$4</c:f>
              <c:strCache>
                <c:ptCount val="1"/>
                <c:pt idx="0">
                  <c:v>ІІІ місце</c:v>
                </c:pt>
              </c:strCache>
            </c:strRef>
          </c:tx>
          <c:spPr>
            <a:solidFill>
              <a:srgbClr val="3366FF"/>
            </a:solidFill>
            <a:ln w="12689">
              <a:solidFill>
                <a:srgbClr val="000000"/>
              </a:solidFill>
              <a:prstDash val="solid"/>
            </a:ln>
          </c:spPr>
          <c:invertIfNegative val="0"/>
          <c:dLbls>
            <c:dLbl>
              <c:idx val="0"/>
              <c:layout>
                <c:manualLayout>
                  <c:x val="5.1685517911171834E-3"/>
                  <c:y val="0.1293871748834694"/>
                </c:manualLayout>
              </c:layout>
              <c:showLegendKey val="0"/>
              <c:showVal val="1"/>
              <c:showCatName val="0"/>
              <c:showSerName val="0"/>
              <c:showPercent val="0"/>
              <c:showBubbleSize val="0"/>
            </c:dLbl>
            <c:dLbl>
              <c:idx val="1"/>
              <c:layout>
                <c:manualLayout>
                  <c:x val="3.5789977646465058E-3"/>
                  <c:y val="0.13582057085909133"/>
                </c:manualLayout>
              </c:layout>
              <c:showLegendKey val="0"/>
              <c:showVal val="1"/>
              <c:showCatName val="0"/>
              <c:showSerName val="0"/>
              <c:showPercent val="0"/>
              <c:showBubbleSize val="0"/>
            </c:dLbl>
            <c:dLbl>
              <c:idx val="2"/>
              <c:layout>
                <c:manualLayout>
                  <c:x val="-1.4528970535625581E-3"/>
                  <c:y val="0.15042115987203025"/>
                </c:manualLayout>
              </c:layout>
              <c:showLegendKey val="0"/>
              <c:showVal val="1"/>
              <c:showCatName val="0"/>
              <c:showSerName val="0"/>
              <c:showPercent val="0"/>
              <c:showBubbleSize val="0"/>
            </c:dLbl>
            <c:spPr>
              <a:noFill/>
              <a:ln w="25379">
                <a:noFill/>
              </a:ln>
            </c:spPr>
            <c:txPr>
              <a:bodyPr/>
              <a:lstStyle/>
              <a:p>
                <a:pPr>
                  <a:defRPr sz="900" b="1" i="0" u="none" strike="noStrike" baseline="0">
                    <a:solidFill>
                      <a:srgbClr val="000000"/>
                    </a:solidFill>
                    <a:latin typeface="Arial Cyr"/>
                    <a:ea typeface="Arial Cyr"/>
                    <a:cs typeface="Arial Cyr"/>
                  </a:defRPr>
                </a:pPr>
                <a:endParaRPr lang="uk-UA"/>
              </a:p>
            </c:txPr>
            <c:showLegendKey val="0"/>
            <c:showVal val="1"/>
            <c:showCatName val="0"/>
            <c:showSerName val="0"/>
            <c:showPercent val="0"/>
            <c:showBubbleSize val="0"/>
            <c:showLeaderLines val="0"/>
          </c:dLbls>
          <c:cat>
            <c:strRef>
              <c:f>Sheet1!$B$1:$G$1</c:f>
              <c:strCache>
                <c:ptCount val="6"/>
                <c:pt idx="0">
                  <c:v>2012-2013</c:v>
                </c:pt>
                <c:pt idx="1">
                  <c:v>2013-2014</c:v>
                </c:pt>
                <c:pt idx="2">
                  <c:v>2014-2015</c:v>
                </c:pt>
                <c:pt idx="3">
                  <c:v>2015-2016</c:v>
                </c:pt>
                <c:pt idx="4">
                  <c:v>2016-2017</c:v>
                </c:pt>
                <c:pt idx="5">
                  <c:v>2017-2018</c:v>
                </c:pt>
              </c:strCache>
            </c:strRef>
          </c:cat>
          <c:val>
            <c:numRef>
              <c:f>Sheet1!$B$4:$G$4</c:f>
              <c:numCache>
                <c:formatCode>General</c:formatCode>
                <c:ptCount val="6"/>
                <c:pt idx="0">
                  <c:v>17</c:v>
                </c:pt>
                <c:pt idx="1">
                  <c:v>23</c:v>
                </c:pt>
                <c:pt idx="2">
                  <c:v>16</c:v>
                </c:pt>
                <c:pt idx="3">
                  <c:v>21</c:v>
                </c:pt>
                <c:pt idx="4">
                  <c:v>21</c:v>
                </c:pt>
                <c:pt idx="5">
                  <c:v>21</c:v>
                </c:pt>
              </c:numCache>
            </c:numRef>
          </c:val>
        </c:ser>
        <c:ser>
          <c:idx val="3"/>
          <c:order val="3"/>
          <c:tx>
            <c:strRef>
              <c:f>Sheet1!$A$5</c:f>
              <c:strCache>
                <c:ptCount val="1"/>
                <c:pt idx="0">
                  <c:v>Всього</c:v>
                </c:pt>
              </c:strCache>
            </c:strRef>
          </c:tx>
          <c:spPr>
            <a:solidFill>
              <a:srgbClr val="339966"/>
            </a:solidFill>
            <a:ln w="12689">
              <a:solidFill>
                <a:srgbClr val="000000"/>
              </a:solidFill>
              <a:prstDash val="solid"/>
            </a:ln>
          </c:spPr>
          <c:invertIfNegative val="0"/>
          <c:dLbls>
            <c:dLbl>
              <c:idx val="0"/>
              <c:layout>
                <c:manualLayout>
                  <c:x val="5.5054866657544034E-3"/>
                  <c:y val="0.14966847146529877"/>
                </c:manualLayout>
              </c:layout>
              <c:showLegendKey val="0"/>
              <c:showVal val="1"/>
              <c:showCatName val="0"/>
              <c:showSerName val="0"/>
              <c:showPercent val="0"/>
              <c:showBubbleSize val="0"/>
            </c:dLbl>
            <c:dLbl>
              <c:idx val="1"/>
              <c:layout>
                <c:manualLayout>
                  <c:x val="3.9159326392838182E-3"/>
                  <c:y val="0.13951658523071073"/>
                </c:manualLayout>
              </c:layout>
              <c:showLegendKey val="0"/>
              <c:showVal val="1"/>
              <c:showCatName val="0"/>
              <c:showSerName val="0"/>
              <c:showPercent val="0"/>
              <c:showBubbleSize val="0"/>
            </c:dLbl>
            <c:dLbl>
              <c:idx val="2"/>
              <c:layout>
                <c:manualLayout>
                  <c:x val="6.0520821694412584E-4"/>
                  <c:y val="0.14396479263216747"/>
                </c:manualLayout>
              </c:layout>
              <c:showLegendKey val="0"/>
              <c:showVal val="1"/>
              <c:showCatName val="0"/>
              <c:showSerName val="0"/>
              <c:showPercent val="0"/>
              <c:showBubbleSize val="0"/>
            </c:dLbl>
            <c:spPr>
              <a:noFill/>
              <a:ln w="25379">
                <a:noFill/>
              </a:ln>
            </c:spPr>
            <c:txPr>
              <a:bodyPr/>
              <a:lstStyle/>
              <a:p>
                <a:pPr>
                  <a:defRPr sz="900" b="1" i="0" u="none" strike="noStrike" baseline="0">
                    <a:solidFill>
                      <a:srgbClr val="000000"/>
                    </a:solidFill>
                    <a:latin typeface="Arial Cyr"/>
                    <a:ea typeface="Arial Cyr"/>
                    <a:cs typeface="Arial Cyr"/>
                  </a:defRPr>
                </a:pPr>
                <a:endParaRPr lang="uk-UA"/>
              </a:p>
            </c:txPr>
            <c:showLegendKey val="0"/>
            <c:showVal val="1"/>
            <c:showCatName val="0"/>
            <c:showSerName val="0"/>
            <c:showPercent val="0"/>
            <c:showBubbleSize val="0"/>
            <c:showLeaderLines val="0"/>
          </c:dLbls>
          <c:cat>
            <c:strRef>
              <c:f>Sheet1!$B$1:$G$1</c:f>
              <c:strCache>
                <c:ptCount val="6"/>
                <c:pt idx="0">
                  <c:v>2012-2013</c:v>
                </c:pt>
                <c:pt idx="1">
                  <c:v>2013-2014</c:v>
                </c:pt>
                <c:pt idx="2">
                  <c:v>2014-2015</c:v>
                </c:pt>
                <c:pt idx="3">
                  <c:v>2015-2016</c:v>
                </c:pt>
                <c:pt idx="4">
                  <c:v>2016-2017</c:v>
                </c:pt>
                <c:pt idx="5">
                  <c:v>2017-2018</c:v>
                </c:pt>
              </c:strCache>
            </c:strRef>
          </c:cat>
          <c:val>
            <c:numRef>
              <c:f>Sheet1!$B$5:$G$5</c:f>
              <c:numCache>
                <c:formatCode>General</c:formatCode>
                <c:ptCount val="6"/>
                <c:pt idx="0">
                  <c:v>47</c:v>
                </c:pt>
                <c:pt idx="1">
                  <c:v>59</c:v>
                </c:pt>
                <c:pt idx="2">
                  <c:v>53</c:v>
                </c:pt>
                <c:pt idx="3">
                  <c:v>48</c:v>
                </c:pt>
                <c:pt idx="4">
                  <c:v>47</c:v>
                </c:pt>
                <c:pt idx="5">
                  <c:v>47</c:v>
                </c:pt>
              </c:numCache>
            </c:numRef>
          </c:val>
        </c:ser>
        <c:dLbls>
          <c:showLegendKey val="0"/>
          <c:showVal val="0"/>
          <c:showCatName val="0"/>
          <c:showSerName val="0"/>
          <c:showPercent val="0"/>
          <c:showBubbleSize val="0"/>
        </c:dLbls>
        <c:gapWidth val="150"/>
        <c:gapDepth val="0"/>
        <c:shape val="cylinder"/>
        <c:axId val="202733568"/>
        <c:axId val="132521280"/>
        <c:axId val="0"/>
      </c:bar3DChart>
      <c:catAx>
        <c:axId val="202733568"/>
        <c:scaling>
          <c:orientation val="minMax"/>
        </c:scaling>
        <c:delete val="0"/>
        <c:axPos val="b"/>
        <c:numFmt formatCode="General" sourceLinked="1"/>
        <c:majorTickMark val="out"/>
        <c:minorTickMark val="none"/>
        <c:tickLblPos val="low"/>
        <c:spPr>
          <a:ln w="3172">
            <a:solidFill>
              <a:srgbClr val="000000"/>
            </a:solidFill>
            <a:prstDash val="solid"/>
          </a:ln>
        </c:spPr>
        <c:txPr>
          <a:bodyPr rot="0" vert="horz"/>
          <a:lstStyle/>
          <a:p>
            <a:pPr>
              <a:defRPr sz="900" b="1" i="0" u="none" strike="noStrike" baseline="0">
                <a:solidFill>
                  <a:srgbClr val="000000"/>
                </a:solidFill>
                <a:latin typeface="Arial Cyr"/>
                <a:ea typeface="Arial Cyr"/>
                <a:cs typeface="Arial Cyr"/>
              </a:defRPr>
            </a:pPr>
            <a:endParaRPr lang="uk-UA"/>
          </a:p>
        </c:txPr>
        <c:crossAx val="132521280"/>
        <c:crosses val="autoZero"/>
        <c:auto val="1"/>
        <c:lblAlgn val="ctr"/>
        <c:lblOffset val="100"/>
        <c:tickLblSkip val="1"/>
        <c:tickMarkSkip val="1"/>
        <c:noMultiLvlLbl val="0"/>
      </c:catAx>
      <c:valAx>
        <c:axId val="132521280"/>
        <c:scaling>
          <c:orientation val="minMax"/>
        </c:scaling>
        <c:delete val="0"/>
        <c:axPos val="l"/>
        <c:majorGridlines>
          <c:spPr>
            <a:ln w="3172">
              <a:solidFill>
                <a:srgbClr val="000000"/>
              </a:solidFill>
              <a:prstDash val="solid"/>
            </a:ln>
          </c:spPr>
        </c:majorGridlines>
        <c:numFmt formatCode="General" sourceLinked="1"/>
        <c:majorTickMark val="out"/>
        <c:minorTickMark val="none"/>
        <c:tickLblPos val="nextTo"/>
        <c:spPr>
          <a:ln w="3172">
            <a:solidFill>
              <a:srgbClr val="000000"/>
            </a:solidFill>
            <a:prstDash val="solid"/>
          </a:ln>
        </c:spPr>
        <c:txPr>
          <a:bodyPr rot="0" vert="horz"/>
          <a:lstStyle/>
          <a:p>
            <a:pPr>
              <a:defRPr sz="900" b="1" i="0" u="none" strike="noStrike" baseline="0">
                <a:solidFill>
                  <a:srgbClr val="000000"/>
                </a:solidFill>
                <a:latin typeface="Arial Cyr"/>
                <a:ea typeface="Arial Cyr"/>
                <a:cs typeface="Arial Cyr"/>
              </a:defRPr>
            </a:pPr>
            <a:endParaRPr lang="uk-UA"/>
          </a:p>
        </c:txPr>
        <c:crossAx val="202733568"/>
        <c:crosses val="autoZero"/>
        <c:crossBetween val="between"/>
      </c:valAx>
    </c:plotArea>
    <c:legend>
      <c:legendPos val="r"/>
      <c:layout>
        <c:manualLayout>
          <c:xMode val="edge"/>
          <c:yMode val="edge"/>
          <c:x val="0.88984501937258287"/>
          <c:y val="0.30198035729405026"/>
          <c:w val="9.0141738441654642E-2"/>
          <c:h val="0.31255612676514632"/>
        </c:manualLayout>
      </c:layout>
      <c:overlay val="0"/>
      <c:spPr>
        <a:noFill/>
        <a:ln w="3172">
          <a:solidFill>
            <a:srgbClr val="000000"/>
          </a:solidFill>
          <a:prstDash val="solid"/>
        </a:ln>
      </c:spPr>
      <c:txPr>
        <a:bodyPr/>
        <a:lstStyle/>
        <a:p>
          <a:pPr>
            <a:defRPr sz="825" b="1" i="0" u="none" strike="noStrike" baseline="0">
              <a:solidFill>
                <a:srgbClr val="000000"/>
              </a:solidFill>
              <a:latin typeface="Arial Cyr"/>
              <a:ea typeface="Arial Cyr"/>
              <a:cs typeface="Arial Cyr"/>
            </a:defRPr>
          </a:pPr>
          <a:endParaRPr lang="uk-UA"/>
        </a:p>
      </c:txPr>
    </c:legend>
    <c:plotVisOnly val="1"/>
    <c:dispBlanksAs val="gap"/>
    <c:showDLblsOverMax val="0"/>
  </c:chart>
  <c:spPr>
    <a:noFill/>
    <a:ln>
      <a:noFill/>
    </a:ln>
  </c:spPr>
  <c:txPr>
    <a:bodyPr/>
    <a:lstStyle/>
    <a:p>
      <a:pPr>
        <a:defRPr sz="900" b="1" i="0" u="none" strike="noStrike" baseline="0">
          <a:solidFill>
            <a:srgbClr val="000000"/>
          </a:solidFill>
          <a:latin typeface="Arial Cyr"/>
          <a:ea typeface="Arial Cyr"/>
          <a:cs typeface="Arial Cyr"/>
        </a:defRPr>
      </a:pPr>
      <a:endParaRPr lang="uk-UA"/>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1" i="0" u="none" strike="noStrike" baseline="0">
                <a:solidFill>
                  <a:srgbClr val="000000"/>
                </a:solidFill>
                <a:latin typeface="Times New Roman"/>
                <a:ea typeface="Times New Roman"/>
                <a:cs typeface="Times New Roman"/>
              </a:defRPr>
            </a:pPr>
            <a:r>
              <a:rPr lang="ru-RU"/>
              <a:t>Кількість захищених робіт за роками  </a:t>
            </a:r>
          </a:p>
        </c:rich>
      </c:tx>
      <c:layout>
        <c:manualLayout>
          <c:xMode val="edge"/>
          <c:yMode val="edge"/>
          <c:x val="0.19480536523843611"/>
          <c:y val="3.9068994181213651E-2"/>
        </c:manualLayout>
      </c:layout>
      <c:overlay val="0"/>
      <c:spPr>
        <a:noFill/>
        <a:ln w="25400">
          <a:noFill/>
        </a:ln>
      </c:spPr>
    </c:title>
    <c:autoTitleDeleted val="0"/>
    <c:view3D>
      <c:rotX val="15"/>
      <c:hPercent val="54"/>
      <c:rotY val="20"/>
      <c:depthPercent val="100"/>
      <c:rAngAx val="1"/>
    </c:view3D>
    <c:floor>
      <c:thickness val="0"/>
      <c:spPr>
        <a:solidFill>
          <a:srgbClr val="FFFFFF"/>
        </a:solidFill>
        <a:ln w="3175">
          <a:solidFill>
            <a:srgbClr val="000000"/>
          </a:solidFill>
          <a:prstDash val="solid"/>
        </a:ln>
      </c:spPr>
    </c:floor>
    <c:sideWall>
      <c:thickness val="0"/>
      <c:spPr>
        <a:gradFill rotWithShape="0">
          <a:gsLst>
            <a:gs pos="0">
              <a:srgbClr val="FFCC99"/>
            </a:gs>
            <a:gs pos="100000">
              <a:srgbClr val="FFFFFF"/>
            </a:gs>
          </a:gsLst>
          <a:lin ang="5400000" scaled="1"/>
        </a:gradFill>
        <a:ln w="12700">
          <a:solidFill>
            <a:srgbClr val="000000"/>
          </a:solidFill>
          <a:prstDash val="solid"/>
        </a:ln>
      </c:spPr>
    </c:sideWall>
    <c:backWall>
      <c:thickness val="0"/>
      <c:spPr>
        <a:gradFill rotWithShape="0">
          <a:gsLst>
            <a:gs pos="0">
              <a:srgbClr val="FFCC99"/>
            </a:gs>
            <a:gs pos="100000">
              <a:srgbClr val="FFFFFF"/>
            </a:gs>
          </a:gsLst>
          <a:lin ang="5400000" scaled="1"/>
        </a:gradFill>
        <a:ln w="12700">
          <a:solidFill>
            <a:srgbClr val="000000"/>
          </a:solidFill>
          <a:prstDash val="solid"/>
        </a:ln>
      </c:spPr>
    </c:backWall>
    <c:plotArea>
      <c:layout>
        <c:manualLayout>
          <c:layoutTarget val="inner"/>
          <c:xMode val="edge"/>
          <c:yMode val="edge"/>
          <c:x val="5.8441604766136093E-2"/>
          <c:y val="0.17456359102244423"/>
          <c:w val="0.91883189715647451"/>
          <c:h val="0.72319201995012472"/>
        </c:manualLayout>
      </c:layout>
      <c:bar3DChart>
        <c:barDir val="col"/>
        <c:grouping val="clustered"/>
        <c:varyColors val="0"/>
        <c:ser>
          <c:idx val="0"/>
          <c:order val="0"/>
          <c:spPr>
            <a:gradFill rotWithShape="0">
              <a:gsLst>
                <a:gs pos="0">
                  <a:srgbClr val="339966"/>
                </a:gs>
                <a:gs pos="100000">
                  <a:srgbClr val="339966">
                    <a:gamma/>
                    <a:shade val="46275"/>
                    <a:invGamma/>
                  </a:srgbClr>
                </a:gs>
              </a:gsLst>
              <a:lin ang="5400000" scaled="1"/>
            </a:gradFill>
            <a:ln w="12700">
              <a:solidFill>
                <a:srgbClr val="000000"/>
              </a:solidFill>
              <a:prstDash val="solid"/>
            </a:ln>
          </c:spPr>
          <c:invertIfNegative val="0"/>
          <c:dLbls>
            <c:dLbl>
              <c:idx val="0"/>
              <c:layout>
                <c:manualLayout>
                  <c:x val="-1.2440455632475847E-3"/>
                  <c:y val="8.9306130997964445E-2"/>
                </c:manualLayout>
              </c:layout>
              <c:showLegendKey val="0"/>
              <c:showVal val="1"/>
              <c:showCatName val="0"/>
              <c:showSerName val="0"/>
              <c:showPercent val="0"/>
              <c:showBubbleSize val="0"/>
            </c:dLbl>
            <c:dLbl>
              <c:idx val="1"/>
              <c:layout>
                <c:manualLayout>
                  <c:x val="8.0514812135513997E-3"/>
                  <c:y val="8.4168581171742668E-2"/>
                </c:manualLayout>
              </c:layout>
              <c:showLegendKey val="0"/>
              <c:showVal val="1"/>
              <c:showCatName val="0"/>
              <c:showSerName val="0"/>
              <c:showPercent val="0"/>
              <c:showBubbleSize val="0"/>
            </c:dLbl>
            <c:dLbl>
              <c:idx val="2"/>
              <c:layout>
                <c:manualLayout>
                  <c:x val="5.9835330523984884E-3"/>
                  <c:y val="7.6687284413637882E-2"/>
                </c:manualLayout>
              </c:layout>
              <c:showLegendKey val="0"/>
              <c:showVal val="1"/>
              <c:showCatName val="0"/>
              <c:showSerName val="0"/>
              <c:showPercent val="0"/>
              <c:showBubbleSize val="0"/>
            </c:dLbl>
            <c:dLbl>
              <c:idx val="3"/>
              <c:layout>
                <c:manualLayout>
                  <c:x val="3.9155848912456092E-3"/>
                  <c:y val="8.1674815585707744E-2"/>
                </c:manualLayout>
              </c:layout>
              <c:showLegendKey val="0"/>
              <c:showVal val="1"/>
              <c:showCatName val="0"/>
              <c:showSerName val="0"/>
              <c:showPercent val="0"/>
              <c:showBubbleSize val="0"/>
            </c:dLbl>
            <c:dLbl>
              <c:idx val="4"/>
              <c:layout>
                <c:manualLayout>
                  <c:x val="1.2670177591437464E-2"/>
                  <c:y val="-4.6243970127175498E-3"/>
                </c:manualLayout>
              </c:layout>
              <c:showLegendKey val="0"/>
              <c:showVal val="1"/>
              <c:showCatName val="0"/>
              <c:showSerName val="0"/>
              <c:showPercent val="0"/>
              <c:showBubbleSize val="0"/>
            </c:dLbl>
            <c:dLbl>
              <c:idx val="5"/>
              <c:layout>
                <c:manualLayout>
                  <c:x val="1.5472175556658824E-2"/>
                  <c:y val="-1.127443857547736E-2"/>
                </c:manualLayout>
              </c:layout>
              <c:showLegendKey val="0"/>
              <c:showVal val="1"/>
              <c:showCatName val="0"/>
              <c:showSerName val="0"/>
              <c:showPercent val="0"/>
              <c:showBubbleSize val="0"/>
            </c:dLbl>
            <c:dLbl>
              <c:idx val="6"/>
              <c:layout>
                <c:manualLayout>
                  <c:x val="1.9897739036187707E-2"/>
                  <c:y val="-1.3768204161512254E-2"/>
                </c:manualLayout>
              </c:layout>
              <c:showLegendKey val="0"/>
              <c:showVal val="1"/>
              <c:showCatName val="0"/>
              <c:showSerName val="0"/>
              <c:showPercent val="0"/>
              <c:showBubbleSize val="0"/>
            </c:dLbl>
            <c:dLbl>
              <c:idx val="7"/>
              <c:layout>
                <c:manualLayout>
                  <c:x val="1.0822510822510827E-2"/>
                  <c:y val="-1.9950124688279357E-2"/>
                </c:manualLayout>
              </c:layout>
              <c:showLegendKey val="0"/>
              <c:showVal val="1"/>
              <c:showCatName val="0"/>
              <c:showSerName val="0"/>
              <c:showPercent val="0"/>
              <c:showBubbleSize val="0"/>
            </c:dLbl>
            <c:dLbl>
              <c:idx val="8"/>
              <c:layout>
                <c:manualLayout>
                  <c:x val="4.3290043290043333E-3"/>
                  <c:y val="-1.9950124688279419E-2"/>
                </c:manualLayout>
              </c:layout>
              <c:showLegendKey val="0"/>
              <c:showVal val="1"/>
              <c:showCatName val="0"/>
              <c:showSerName val="0"/>
              <c:showPercent val="0"/>
              <c:showBubbleSize val="0"/>
            </c:dLbl>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dLbls>
          <c:cat>
            <c:strRef>
              <c:f>'наукові роботи'!$B$11:$B$16</c:f>
              <c:strCache>
                <c:ptCount val="6"/>
                <c:pt idx="0">
                  <c:v>2012-2013</c:v>
                </c:pt>
                <c:pt idx="1">
                  <c:v>2013-2014</c:v>
                </c:pt>
                <c:pt idx="2">
                  <c:v>2014-2015</c:v>
                </c:pt>
                <c:pt idx="3">
                  <c:v>2015-2016</c:v>
                </c:pt>
                <c:pt idx="4">
                  <c:v>2016-2017</c:v>
                </c:pt>
                <c:pt idx="5">
                  <c:v>2017-2018</c:v>
                </c:pt>
              </c:strCache>
            </c:strRef>
          </c:cat>
          <c:val>
            <c:numRef>
              <c:f>'наукові роботи'!$C$11:$C$16</c:f>
              <c:numCache>
                <c:formatCode>General</c:formatCode>
                <c:ptCount val="6"/>
                <c:pt idx="0">
                  <c:v>10</c:v>
                </c:pt>
                <c:pt idx="1">
                  <c:v>7</c:v>
                </c:pt>
                <c:pt idx="2">
                  <c:v>7</c:v>
                </c:pt>
                <c:pt idx="3">
                  <c:v>7</c:v>
                </c:pt>
                <c:pt idx="4">
                  <c:v>6</c:v>
                </c:pt>
                <c:pt idx="5">
                  <c:v>8</c:v>
                </c:pt>
              </c:numCache>
            </c:numRef>
          </c:val>
        </c:ser>
        <c:dLbls>
          <c:showLegendKey val="0"/>
          <c:showVal val="1"/>
          <c:showCatName val="0"/>
          <c:showSerName val="0"/>
          <c:showPercent val="0"/>
          <c:showBubbleSize val="0"/>
        </c:dLbls>
        <c:gapWidth val="150"/>
        <c:shape val="box"/>
        <c:axId val="132594176"/>
        <c:axId val="132521984"/>
        <c:axId val="0"/>
      </c:bar3DChart>
      <c:catAx>
        <c:axId val="13259417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uk-UA"/>
          </a:p>
        </c:txPr>
        <c:crossAx val="132521984"/>
        <c:crosses val="autoZero"/>
        <c:auto val="1"/>
        <c:lblAlgn val="ctr"/>
        <c:lblOffset val="100"/>
        <c:tickLblSkip val="1"/>
        <c:tickMarkSkip val="1"/>
        <c:noMultiLvlLbl val="0"/>
      </c:catAx>
      <c:valAx>
        <c:axId val="13252198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uk-UA"/>
          </a:p>
        </c:txPr>
        <c:crossAx val="132594176"/>
        <c:crosses val="autoZero"/>
        <c:crossBetween val="between"/>
      </c:valAx>
      <c:spPr>
        <a:noFill/>
        <a:ln w="25400">
          <a:noFill/>
        </a:ln>
      </c:spPr>
    </c:plotArea>
    <c:plotVisOnly val="1"/>
    <c:dispBlanksAs val="gap"/>
    <c:showDLblsOverMax val="0"/>
  </c:chart>
  <c:spPr>
    <a:gradFill rotWithShape="0">
      <a:gsLst>
        <a:gs pos="0">
          <a:srgbClr val="FFCC99"/>
        </a:gs>
        <a:gs pos="100000">
          <a:srgbClr val="FFFFFF"/>
        </a:gs>
      </a:gsLst>
      <a:lin ang="5400000" scaled="1"/>
    </a:gradFill>
    <a:ln w="3175">
      <a:solidFill>
        <a:srgbClr val="000000"/>
      </a:solidFill>
      <a:prstDash val="solid"/>
    </a:ln>
  </c:spPr>
  <c:txPr>
    <a:bodyPr/>
    <a:lstStyle/>
    <a:p>
      <a:pPr>
        <a:defRPr sz="1000" b="1" i="0" u="none" strike="noStrike" baseline="0">
          <a:solidFill>
            <a:srgbClr val="000000"/>
          </a:solidFill>
          <a:latin typeface="Times New Roman"/>
          <a:ea typeface="Times New Roman"/>
          <a:cs typeface="Times New Roman"/>
        </a:defRPr>
      </a:pPr>
      <a:endParaRPr lang="uk-UA"/>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1104</TotalTime>
  <Pages>1</Pages>
  <Words>19783</Words>
  <Characters>11277</Characters>
  <Application>Microsoft Office Word</Application>
  <DocSecurity>0</DocSecurity>
  <Lines>93</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30999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UserT</cp:lastModifiedBy>
  <cp:revision>17</cp:revision>
  <dcterms:created xsi:type="dcterms:W3CDTF">2018-06-04T13:09:00Z</dcterms:created>
  <dcterms:modified xsi:type="dcterms:W3CDTF">2018-09-11T11:53:00Z</dcterms:modified>
</cp:coreProperties>
</file>