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29" w:rsidRPr="00C3020A" w:rsidRDefault="00526DA1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12.05</w:t>
      </w:r>
    </w:p>
    <w:p w:rsidR="00526DA1" w:rsidRPr="00C3020A" w:rsidRDefault="00526DA1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526DA1" w:rsidRDefault="00526DA1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римуються рядки. В.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Рутківський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‘’Як складають вірші ‘’. Контрольна </w:t>
      </w:r>
      <w:r w:rsidR="009E26FB">
        <w:rPr>
          <w:rFonts w:ascii="Times New Roman" w:hAnsi="Times New Roman" w:cs="Times New Roman"/>
          <w:sz w:val="28"/>
          <w:lang w:val="uk-UA"/>
        </w:rPr>
        <w:t>робота. Навичка читання вголос. (с.179-181,прочитати, підготувати відповіді на запитання)</w:t>
      </w:r>
    </w:p>
    <w:p w:rsidR="009E26FB" w:rsidRPr="00C3020A" w:rsidRDefault="009E26FB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9E26FB" w:rsidRDefault="009E26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Знаходження значень виразів на сумісні дії з багатоцифровими числами. Дії з іменованими числами. </w:t>
      </w:r>
      <w:r w:rsidR="00694509"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кл</w:t>
      </w:r>
      <w:r w:rsidR="00694509">
        <w:rPr>
          <w:rFonts w:ascii="Times New Roman" w:hAnsi="Times New Roman" w:cs="Times New Roman"/>
          <w:sz w:val="28"/>
          <w:lang w:val="uk-UA"/>
        </w:rPr>
        <w:t>адання і розв’язування рівнянь.(с.167, №1084)</w:t>
      </w:r>
    </w:p>
    <w:p w:rsidR="00694509" w:rsidRPr="00C3020A" w:rsidRDefault="00694509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Українська мова</w:t>
      </w:r>
    </w:p>
    <w:p w:rsidR="00694509" w:rsidRDefault="00694509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Повторення вивченого про частини мови. Розбі</w:t>
      </w:r>
      <w:r w:rsidR="00C3020A">
        <w:rPr>
          <w:rFonts w:ascii="Times New Roman" w:hAnsi="Times New Roman" w:cs="Times New Roman"/>
          <w:sz w:val="28"/>
          <w:lang w:val="uk-UA"/>
        </w:rPr>
        <w:t xml:space="preserve">р речень за частинами мови.(с. </w:t>
      </w:r>
      <w:r>
        <w:rPr>
          <w:rFonts w:ascii="Times New Roman" w:hAnsi="Times New Roman" w:cs="Times New Roman"/>
          <w:sz w:val="28"/>
          <w:lang w:val="uk-UA"/>
        </w:rPr>
        <w:t>впр.366)</w:t>
      </w:r>
    </w:p>
    <w:p w:rsidR="00694509" w:rsidRPr="00C3020A" w:rsidRDefault="00694509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Природознавство</w:t>
      </w:r>
    </w:p>
    <w:p w:rsidR="00694509" w:rsidRDefault="00BB3961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Уро</w:t>
      </w:r>
      <w:r w:rsidR="008028B2">
        <w:rPr>
          <w:rFonts w:ascii="Times New Roman" w:hAnsi="Times New Roman" w:cs="Times New Roman"/>
          <w:sz w:val="28"/>
          <w:lang w:val="uk-UA"/>
        </w:rPr>
        <w:t>к</w:t>
      </w:r>
      <w:r>
        <w:rPr>
          <w:rFonts w:ascii="Times New Roman" w:hAnsi="Times New Roman" w:cs="Times New Roman"/>
          <w:sz w:val="28"/>
          <w:lang w:val="uk-UA"/>
        </w:rPr>
        <w:t>-екскурсія</w:t>
      </w:r>
      <w:r w:rsidR="008028B2">
        <w:rPr>
          <w:rFonts w:ascii="Times New Roman" w:hAnsi="Times New Roman" w:cs="Times New Roman"/>
          <w:sz w:val="28"/>
          <w:lang w:val="uk-UA"/>
        </w:rPr>
        <w:t xml:space="preserve"> з</w:t>
      </w:r>
      <w:r w:rsidR="00016EEF">
        <w:rPr>
          <w:rFonts w:ascii="Times New Roman" w:hAnsi="Times New Roman" w:cs="Times New Roman"/>
          <w:sz w:val="28"/>
          <w:lang w:val="uk-UA"/>
        </w:rPr>
        <w:t xml:space="preserve"> використанням ресурсів мережі І</w:t>
      </w:r>
      <w:r w:rsidR="008028B2">
        <w:rPr>
          <w:rFonts w:ascii="Times New Roman" w:hAnsi="Times New Roman" w:cs="Times New Roman"/>
          <w:sz w:val="28"/>
          <w:lang w:val="uk-UA"/>
        </w:rPr>
        <w:t>нтернет. Ознайомлення з формами рельєфу, водоймами, рослинним та тваринним</w:t>
      </w:r>
      <w:r w:rsidR="00152979">
        <w:rPr>
          <w:rFonts w:ascii="Times New Roman" w:hAnsi="Times New Roman" w:cs="Times New Roman"/>
          <w:sz w:val="28"/>
          <w:lang w:val="uk-UA"/>
        </w:rPr>
        <w:t xml:space="preserve"> світом, </w:t>
      </w:r>
      <w:proofErr w:type="spellStart"/>
      <w:r w:rsidR="00152979">
        <w:rPr>
          <w:rFonts w:ascii="Times New Roman" w:hAnsi="Times New Roman" w:cs="Times New Roman"/>
          <w:sz w:val="28"/>
          <w:lang w:val="uk-UA"/>
        </w:rPr>
        <w:t>грунтами</w:t>
      </w:r>
      <w:proofErr w:type="spellEnd"/>
      <w:r w:rsidR="00152979">
        <w:rPr>
          <w:rFonts w:ascii="Times New Roman" w:hAnsi="Times New Roman" w:cs="Times New Roman"/>
          <w:sz w:val="28"/>
          <w:lang w:val="uk-UA"/>
        </w:rPr>
        <w:t xml:space="preserve"> рідного краю.</w:t>
      </w:r>
    </w:p>
    <w:p w:rsidR="00016EEF" w:rsidRDefault="00B40018" w:rsidP="00526DA1">
      <w:pPr>
        <w:rPr>
          <w:rFonts w:ascii="Times New Roman" w:hAnsi="Times New Roman" w:cs="Times New Roman"/>
          <w:i/>
          <w:sz w:val="28"/>
          <w:lang w:val="uk-UA"/>
        </w:rPr>
      </w:pPr>
      <w:hyperlink r:id="rId5" w:history="1"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https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://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www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.</w:t>
        </w:r>
        <w:proofErr w:type="spellStart"/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nationalparks</w:t>
        </w:r>
        <w:proofErr w:type="spellEnd"/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.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in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.</w:t>
        </w:r>
        <w:proofErr w:type="spellStart"/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ua</w:t>
        </w:r>
        <w:proofErr w:type="spellEnd"/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  <w:proofErr w:type="spellStart"/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pryrodni</w:t>
        </w:r>
        <w:proofErr w:type="spellEnd"/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-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parky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  <w:proofErr w:type="spellStart"/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ternopil</w:t>
        </w:r>
        <w:proofErr w:type="spellEnd"/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  <w:proofErr w:type="spellStart"/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kremenetski</w:t>
        </w:r>
        <w:proofErr w:type="spellEnd"/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-</w:t>
        </w:r>
        <w:proofErr w:type="spellStart"/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hory</w:t>
        </w:r>
        <w:proofErr w:type="spellEnd"/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</w:hyperlink>
    </w:p>
    <w:p w:rsidR="00C3020A" w:rsidRDefault="00C3020A" w:rsidP="00526DA1">
      <w:pPr>
        <w:rPr>
          <w:rFonts w:ascii="Times New Roman" w:hAnsi="Times New Roman" w:cs="Times New Roman"/>
          <w:sz w:val="28"/>
          <w:lang w:val="uk-UA"/>
        </w:rPr>
      </w:pPr>
    </w:p>
    <w:p w:rsidR="0052390C" w:rsidRPr="00C3020A" w:rsidRDefault="0052390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13.05</w:t>
      </w:r>
    </w:p>
    <w:p w:rsidR="0052390C" w:rsidRPr="00C3020A" w:rsidRDefault="0052390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52390C" w:rsidRDefault="0052390C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римуються рядки.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В.Рутківський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‘’Як складають вірші’’(продовження). Контрольна робота. Навичка читання вголос.(с.181-182,прочитати, підготувати відповіді на запитання)</w:t>
      </w:r>
    </w:p>
    <w:p w:rsidR="0052390C" w:rsidRPr="00C3020A" w:rsidRDefault="0052390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52390C" w:rsidRDefault="001526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Письмове ділення багатоцифрових чисел на трицифрові числа (ознайомлення). Задачі на зустрічний рух. (с.168, №1092)</w:t>
      </w:r>
    </w:p>
    <w:p w:rsidR="001526FB" w:rsidRPr="00C3020A" w:rsidRDefault="001526FB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Українська мова</w:t>
      </w:r>
    </w:p>
    <w:p w:rsidR="001526FB" w:rsidRDefault="001526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Повторення вивченого про види речень за метою висловлювання та інтонацією. Однорідні  члени речення.(с.185,впр373)</w:t>
      </w:r>
    </w:p>
    <w:p w:rsidR="00DF1DFB" w:rsidRPr="00C3020A" w:rsidRDefault="001526FB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Трудове навчання</w:t>
      </w:r>
    </w:p>
    <w:p w:rsidR="00DF1DFB" w:rsidRDefault="00DF1D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Інструктаж з БЖД. Пап’є-маше. Послідовність виготовлення виробів технікою пап’є-маше. Практична робота: виготовлення декоративної маски.</w:t>
      </w:r>
    </w:p>
    <w:p w:rsidR="00C3020A" w:rsidRDefault="00E6291C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14.05</w:t>
      </w:r>
    </w:p>
    <w:p w:rsidR="00FA1B11" w:rsidRDefault="00FA1B11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Природознавство</w:t>
      </w:r>
    </w:p>
    <w:p w:rsidR="00FA1B11" w:rsidRDefault="00FA1B11" w:rsidP="00526DA1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Перевір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свої досягнення: що ти знаєш про природу своєї Батьківщини України. Контрольна робота.</w:t>
      </w:r>
    </w:p>
    <w:p w:rsidR="00FA1B11" w:rsidRPr="00FA1B11" w:rsidRDefault="00FA1B11" w:rsidP="00526DA1">
      <w:pPr>
        <w:rPr>
          <w:rFonts w:ascii="Times New Roman" w:hAnsi="Times New Roman" w:cs="Times New Roman"/>
          <w:sz w:val="28"/>
          <w:lang w:val="uk-UA"/>
        </w:rPr>
      </w:pPr>
    </w:p>
    <w:p w:rsidR="00E6291C" w:rsidRDefault="00E6291C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E6291C" w:rsidRDefault="00E6291C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Позакласне читання. Школа добрих вчинків.</w:t>
      </w:r>
    </w:p>
    <w:p w:rsidR="00E6291C" w:rsidRDefault="00E6291C" w:rsidP="00526DA1">
      <w:pPr>
        <w:rPr>
          <w:rFonts w:ascii="Times New Roman" w:hAnsi="Times New Roman" w:cs="Times New Roman"/>
          <w:sz w:val="28"/>
          <w:lang w:val="uk-UA"/>
        </w:rPr>
      </w:pPr>
    </w:p>
    <w:p w:rsidR="00E6291C" w:rsidRDefault="00E6291C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E6291C" w:rsidRDefault="00E6291C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Письмове ділення багатоцифрових чисел на</w:t>
      </w:r>
      <w:r>
        <w:rPr>
          <w:rFonts w:ascii="Times New Roman" w:hAnsi="Times New Roman" w:cs="Times New Roman"/>
          <w:sz w:val="28"/>
          <w:lang w:val="uk-UA"/>
        </w:rPr>
        <w:t xml:space="preserve"> трицифрові числа. Складання і розв’язування задач. (с.169</w:t>
      </w:r>
      <w:r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№1100</w:t>
      </w:r>
      <w:r>
        <w:rPr>
          <w:rFonts w:ascii="Times New Roman" w:hAnsi="Times New Roman" w:cs="Times New Roman"/>
          <w:sz w:val="28"/>
          <w:lang w:val="uk-UA"/>
        </w:rPr>
        <w:t>)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437959" w:rsidRDefault="00FA1B11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15.05</w:t>
      </w:r>
    </w:p>
    <w:p w:rsidR="00FA1B11" w:rsidRDefault="00FA1B11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 у світі</w:t>
      </w:r>
    </w:p>
    <w:p w:rsidR="00FA1B11" w:rsidRDefault="00FA1B11" w:rsidP="00E6291C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як добровільна суспільно корисна діяльність. (с.121-130)</w:t>
      </w:r>
    </w:p>
    <w:p w:rsidR="00FA1B11" w:rsidRDefault="00FA1B11" w:rsidP="00E6291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Основи здоров</w:t>
      </w:r>
      <w:r w:rsidR="00DE51D7">
        <w:rPr>
          <w:rFonts w:ascii="Times New Roman" w:hAnsi="Times New Roman" w:cs="Times New Roman"/>
          <w:b/>
          <w:sz w:val="28"/>
          <w:lang w:val="uk-UA"/>
        </w:rPr>
        <w:t>’я</w:t>
      </w:r>
    </w:p>
    <w:p w:rsidR="00DE51D7" w:rsidRDefault="00DE51D7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Творчість і здоров’я. заохочення однолітків до здорового способу життя. (с.136-138, прочитати)</w:t>
      </w:r>
    </w:p>
    <w:p w:rsidR="00DE51D7" w:rsidRDefault="00DE51D7" w:rsidP="00E6291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Образотворче мистецтво</w:t>
      </w:r>
    </w:p>
    <w:p w:rsidR="00DE51D7" w:rsidRDefault="00DE51D7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Поняття про оформлення вітрин як один із різновидів прикладного мистецтва. Прийоми групування предметів різних за розміром та кольором. Практичне завдання: виконання композиції «</w:t>
      </w:r>
      <w:r w:rsidR="00A8213A">
        <w:rPr>
          <w:rFonts w:ascii="Times New Roman" w:hAnsi="Times New Roman" w:cs="Times New Roman"/>
          <w:sz w:val="28"/>
          <w:lang w:val="uk-UA"/>
        </w:rPr>
        <w:t xml:space="preserve"> Вітрини магазинів».</w:t>
      </w:r>
    </w:p>
    <w:p w:rsidR="00A8213A" w:rsidRDefault="00A8213A" w:rsidP="00E6291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Фізична культура</w:t>
      </w:r>
    </w:p>
    <w:p w:rsidR="00A8213A" w:rsidRPr="00A8213A" w:rsidRDefault="00A8213A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Інструктаж з БЖД. Організовуючі вправи.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Загальнорозвивальні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вправи з гімнастичними палицями. Вправи для розвитку швидкості. Ведення м’яча правою і лівою рукою. Кидок м’яча зігнутою рукою зверху. Рухлива гра «У горизонтальну мішень».</w:t>
      </w:r>
    </w:p>
    <w:p w:rsidR="00E6291C" w:rsidRDefault="00E6291C" w:rsidP="00E6291C">
      <w:pPr>
        <w:rPr>
          <w:rFonts w:ascii="Times New Roman" w:hAnsi="Times New Roman" w:cs="Times New Roman"/>
          <w:sz w:val="28"/>
          <w:lang w:val="uk-UA"/>
        </w:rPr>
      </w:pPr>
    </w:p>
    <w:p w:rsidR="00E6291C" w:rsidRPr="00E6291C" w:rsidRDefault="00E6291C" w:rsidP="00526DA1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E6291C" w:rsidRPr="00E6291C" w:rsidSect="00D20252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5"/>
    <w:rsid w:val="00016EEF"/>
    <w:rsid w:val="0013423D"/>
    <w:rsid w:val="001526FB"/>
    <w:rsid w:val="00152979"/>
    <w:rsid w:val="00204B6A"/>
    <w:rsid w:val="00401B3E"/>
    <w:rsid w:val="00437959"/>
    <w:rsid w:val="00483B91"/>
    <w:rsid w:val="0050165A"/>
    <w:rsid w:val="0052390C"/>
    <w:rsid w:val="00526DA1"/>
    <w:rsid w:val="006405E6"/>
    <w:rsid w:val="0068427E"/>
    <w:rsid w:val="00694509"/>
    <w:rsid w:val="007E7529"/>
    <w:rsid w:val="0080240C"/>
    <w:rsid w:val="008028B2"/>
    <w:rsid w:val="0088214F"/>
    <w:rsid w:val="008A12A2"/>
    <w:rsid w:val="009E26FB"/>
    <w:rsid w:val="00A8213A"/>
    <w:rsid w:val="00B40018"/>
    <w:rsid w:val="00BA5A76"/>
    <w:rsid w:val="00BB3145"/>
    <w:rsid w:val="00BB3961"/>
    <w:rsid w:val="00C3020A"/>
    <w:rsid w:val="00C62F8A"/>
    <w:rsid w:val="00CD587B"/>
    <w:rsid w:val="00D20252"/>
    <w:rsid w:val="00DE51D7"/>
    <w:rsid w:val="00DF1DFB"/>
    <w:rsid w:val="00E6291C"/>
    <w:rsid w:val="00FA1B11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7804B"/>
  <w15:chartTrackingRefBased/>
  <w15:docId w15:val="{072EE34F-C3FB-45AA-B33E-314BE5A3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tionalparks.in.ua/pryrodni-parky/ternopil/kremenetski-h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81380-BAEC-4991-B404-FD59ED4B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2020-04-07T13:17:00Z</dcterms:created>
  <dcterms:modified xsi:type="dcterms:W3CDTF">2020-05-13T19:18:00Z</dcterms:modified>
</cp:coreProperties>
</file>