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D7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 </w:t>
      </w:r>
    </w:p>
    <w:p w:rsidR="00005B1E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</w:t>
      </w:r>
    </w:p>
    <w:p w:rsidR="00005B1E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12. 03. Степан Васильченко «В бур</w:t>
      </w:r>
      <w:r w:rsidRPr="00005B1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05B1E">
        <w:rPr>
          <w:rFonts w:ascii="Times New Roman" w:hAnsi="Times New Roman" w:cs="Times New Roman"/>
          <w:sz w:val="28"/>
          <w:szCs w:val="28"/>
        </w:rPr>
        <w:t>янах</w:t>
      </w:r>
      <w:proofErr w:type="spellEnd"/>
      <w:r w:rsidRPr="00005B1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 Розповідь про поета,його дитинство.</w:t>
      </w:r>
    </w:p>
    <w:p w:rsidR="00005B1E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/з.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186-190.</w:t>
      </w:r>
      <w:proofErr w:type="gramEnd"/>
    </w:p>
    <w:p w:rsidR="00005B1E" w:rsidRPr="00005B1E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5B1E" w:rsidRDefault="00005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19.03. Картини  довколишнього  світу, природи в поезіях Тараса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Шевченка-художня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реальність</w:t>
      </w:r>
      <w:r w:rsidR="00804A69">
        <w:rPr>
          <w:rFonts w:ascii="Times New Roman" w:hAnsi="Times New Roman" w:cs="Times New Roman"/>
          <w:sz w:val="28"/>
          <w:szCs w:val="28"/>
          <w:lang w:val="uk-UA"/>
        </w:rPr>
        <w:t>, створена уявою митця за допомогою засобів образної мови.</w:t>
      </w:r>
    </w:p>
    <w:p w:rsidR="00804A69" w:rsidRPr="00490C2B" w:rsidRDefault="0080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90C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C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0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C2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490C2B">
        <w:rPr>
          <w:rFonts w:ascii="Times New Roman" w:hAnsi="Times New Roman" w:cs="Times New Roman"/>
          <w:sz w:val="28"/>
          <w:szCs w:val="28"/>
        </w:rPr>
        <w:t xml:space="preserve"> ст.191.</w:t>
      </w:r>
    </w:p>
    <w:p w:rsidR="00804A69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A69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30.03. Тарас Шевченко «За сонцем хмаронька пливе»</w:t>
      </w:r>
    </w:p>
    <w:p w:rsidR="00804A69" w:rsidRPr="00804A69" w:rsidRDefault="0080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04A69">
        <w:rPr>
          <w:rFonts w:ascii="Times New Roman" w:hAnsi="Times New Roman" w:cs="Times New Roman"/>
          <w:sz w:val="28"/>
          <w:szCs w:val="28"/>
        </w:rPr>
        <w:t>ченка</w:t>
      </w:r>
      <w:proofErr w:type="spellEnd"/>
      <w:r w:rsidRPr="00804A6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сонцем хмаронька пливе» вивчити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804A69">
        <w:rPr>
          <w:rFonts w:ascii="Times New Roman" w:hAnsi="Times New Roman" w:cs="Times New Roman"/>
          <w:sz w:val="28"/>
          <w:szCs w:val="28"/>
        </w:rPr>
        <w:t>’ять</w:t>
      </w:r>
      <w:proofErr w:type="gramEnd"/>
      <w:r w:rsidRPr="00804A69">
        <w:rPr>
          <w:rFonts w:ascii="Times New Roman" w:hAnsi="Times New Roman" w:cs="Times New Roman"/>
          <w:sz w:val="28"/>
          <w:szCs w:val="28"/>
        </w:rPr>
        <w:t>.</w:t>
      </w:r>
    </w:p>
    <w:p w:rsidR="00804A69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A69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02.04. Тарас Шевченко «Садок вишневий коло хати»</w:t>
      </w:r>
    </w:p>
    <w:p w:rsidR="00804A69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4A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4A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4A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04A69">
        <w:rPr>
          <w:rFonts w:ascii="Times New Roman" w:hAnsi="Times New Roman" w:cs="Times New Roman"/>
          <w:sz w:val="28"/>
          <w:szCs w:val="28"/>
        </w:rPr>
        <w:t>ірш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Т. Шевченка «Садок вишневий коло хати» 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804A69">
        <w:rPr>
          <w:rFonts w:ascii="Times New Roman" w:hAnsi="Times New Roman" w:cs="Times New Roman"/>
          <w:sz w:val="28"/>
          <w:szCs w:val="28"/>
        </w:rPr>
        <w:t>’ять.</w:t>
      </w: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 Виразне читання поезій Т. Шевченка.</w:t>
      </w: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з.Виразно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навчитись читати поезії Т. Шевченка. Ст..192-193.</w:t>
      </w: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09.04.Павло Тичина «Не бував ти у наших краях!» Коротко про поета і край, де народився.</w:t>
      </w:r>
    </w:p>
    <w:p w:rsidR="00490C2B" w:rsidRDefault="00490C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Д/з. Опрацювати про письменника ст.194,навчитись виразно читати поезію  «Не бував ти у наших </w:t>
      </w:r>
      <w:r w:rsidR="00F64C0D">
        <w:rPr>
          <w:rFonts w:ascii="Times New Roman" w:hAnsi="Times New Roman" w:cs="Times New Roman"/>
          <w:sz w:val="28"/>
          <w:szCs w:val="28"/>
          <w:lang w:val="uk-UA"/>
        </w:rPr>
        <w:t>краях!»</w:t>
      </w:r>
    </w:p>
    <w:p w:rsidR="00F64C0D" w:rsidRDefault="00F64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C0D" w:rsidRDefault="00F64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13.04. Павло Тичина «Гаї шумлять…», «Блакить мою душу обвіяла…»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.Мелодійність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віршів П. Тичини.</w:t>
      </w:r>
    </w:p>
    <w:p w:rsidR="00F64C0D" w:rsidRPr="00F64C0D" w:rsidRDefault="00F6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з.Один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віршів 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напам’</w:t>
      </w:r>
      <w:proofErr w:type="spellEnd"/>
      <w:r w:rsidRPr="00F64C0D">
        <w:rPr>
          <w:rFonts w:ascii="Times New Roman" w:hAnsi="Times New Roman" w:cs="Times New Roman"/>
          <w:sz w:val="28"/>
          <w:szCs w:val="28"/>
        </w:rPr>
        <w:t>ять.</w:t>
      </w:r>
    </w:p>
    <w:p w:rsidR="00F64C0D" w:rsidRDefault="00F64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16.04. Євген  Гуцало «Лось». Основні відомості про письменника. Вічне протистояння добра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наскрізна тема світового мистецтва.</w:t>
      </w:r>
    </w:p>
    <w:p w:rsidR="00F64C0D" w:rsidRDefault="00F64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з.Опрацювати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письменника ст.199-200.Прочит</w:t>
      </w:r>
      <w:r w:rsidR="00F067C9">
        <w:rPr>
          <w:rFonts w:ascii="Times New Roman" w:hAnsi="Times New Roman" w:cs="Times New Roman"/>
          <w:sz w:val="28"/>
          <w:szCs w:val="28"/>
          <w:lang w:val="uk-UA"/>
        </w:rPr>
        <w:t>ати оповідання Євгена гуцала «Лось».</w:t>
      </w:r>
    </w:p>
    <w:p w:rsidR="00F067C9" w:rsidRDefault="00F067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7C9" w:rsidRDefault="00F067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23.04.Євген Гуцало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Лось».Співчуття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милосердя-шлях до перемоги  добра. Образи  хлопчиків, їхня невідступність у захисті гуманних переконань.</w:t>
      </w:r>
    </w:p>
    <w:p w:rsidR="00F067C9" w:rsidRPr="00F067C9" w:rsidRDefault="00F067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Д/з. Дати відповіді на запитання ст.207 (1-11,4- письмово)</w:t>
      </w:r>
    </w:p>
    <w:p w:rsidR="00804A69" w:rsidRPr="00005B1E" w:rsidRDefault="00804A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A69" w:rsidRPr="00005B1E" w:rsidSect="0067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1E"/>
    <w:rsid w:val="00005B1E"/>
    <w:rsid w:val="001F3418"/>
    <w:rsid w:val="00490C2B"/>
    <w:rsid w:val="00677DD7"/>
    <w:rsid w:val="00804A69"/>
    <w:rsid w:val="00F067C9"/>
    <w:rsid w:val="00F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2020-03-19T20:29:00Z</dcterms:created>
  <dcterms:modified xsi:type="dcterms:W3CDTF">2020-04-09T07:06:00Z</dcterms:modified>
</cp:coreProperties>
</file>