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6B" w:rsidRDefault="007E3D6B" w:rsidP="007E3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Протокол №8</w:t>
      </w:r>
    </w:p>
    <w:p w:rsidR="007E3D6B" w:rsidRDefault="007E3D6B" w:rsidP="007E3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7E3D6B" w:rsidRDefault="007E3D6B" w:rsidP="007E3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Вертокиївського ліцею</w:t>
      </w:r>
    </w:p>
    <w:p w:rsidR="007E3D6B" w:rsidRDefault="007E3D6B" w:rsidP="007E3D6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 квіт</w:t>
      </w:r>
      <w:r>
        <w:rPr>
          <w:rFonts w:ascii="Times New Roman" w:hAnsi="Times New Roman" w:cs="Times New Roman"/>
          <w:sz w:val="28"/>
          <w:szCs w:val="28"/>
          <w:lang w:val="uk-UA"/>
        </w:rPr>
        <w:t>ня 2025 року</w:t>
      </w:r>
    </w:p>
    <w:p w:rsidR="007E3D6B" w:rsidRDefault="007E3D6B" w:rsidP="007E3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-  Бугайчук О.А.</w:t>
      </w: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Ткачук О.А.</w:t>
      </w: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17 педагогів.</w:t>
      </w:r>
    </w:p>
    <w:p w:rsidR="007E3D6B" w:rsidRDefault="007E3D6B" w:rsidP="007E3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7E3D6B" w:rsidRDefault="007E3D6B" w:rsidP="007E3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вибір проектів підручників до ч</w:t>
      </w:r>
      <w:r>
        <w:rPr>
          <w:rFonts w:ascii="Times New Roman" w:hAnsi="Times New Roman" w:cs="Times New Roman"/>
          <w:sz w:val="28"/>
          <w:szCs w:val="28"/>
          <w:lang w:val="uk-UA"/>
        </w:rPr>
        <w:t>инних навчальних програм для 3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2025-2026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(Доповідач Бугайчук О.А., директор ліцею)</w:t>
      </w:r>
    </w:p>
    <w:p w:rsidR="007E3D6B" w:rsidRDefault="007E3D6B" w:rsidP="007E3D6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Бугайчук О.А., директора ліцею,  яка доповіла присутнім про вибір педагогічними працівниками ліцею проектів підручників  «Українська мова та читання», «Математика»</w:t>
      </w:r>
      <w:r>
        <w:rPr>
          <w:rFonts w:ascii="Times New Roman" w:hAnsi="Times New Roman" w:cs="Times New Roman"/>
          <w:sz w:val="28"/>
          <w:szCs w:val="28"/>
          <w:lang w:val="uk-UA"/>
        </w:rPr>
        <w:t>, «Англійська мова», «Мистецтво», «Я досліджую світ»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кожної запропонованої назви та автора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чинних навчальних програм для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обирали вчителі</w:t>
      </w:r>
      <w:r>
        <w:rPr>
          <w:rFonts w:ascii="Times New Roman" w:hAnsi="Times New Roman" w:cs="Times New Roman"/>
          <w:sz w:val="28"/>
          <w:szCs w:val="28"/>
          <w:lang w:val="uk-UA"/>
        </w:rPr>
        <w:t>, які викладають в 1-4 класах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1.Обрати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чинних навчальних програм для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такі проекти підручників: 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«Математика»: Листопад Н.П.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 - Козак М.В., Корчевська О.П.;</w:t>
      </w: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Богданович М.В.,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Голосна С.В., </w:t>
      </w:r>
      <w:r>
        <w:rPr>
          <w:rFonts w:ascii="Times New Roman" w:hAnsi="Times New Roman" w:cs="Times New Roman"/>
          <w:sz w:val="28"/>
          <w:szCs w:val="28"/>
          <w:lang w:val="uk-UA"/>
        </w:rPr>
        <w:t>Назаренко А.А.;</w:t>
      </w: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Бевз В.Г., Васильєва Д.В.;</w:t>
      </w: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Логачевсь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С.П., Ларіна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та читання» (у 2-х частинах):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 -</w:t>
      </w:r>
      <w:r>
        <w:rPr>
          <w:rFonts w:ascii="Times New Roman" w:hAnsi="Times New Roman" w:cs="Times New Roman"/>
          <w:sz w:val="28"/>
          <w:szCs w:val="28"/>
          <w:lang w:val="uk-UA"/>
        </w:rPr>
        <w:t>ч.1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ч.2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М.Д., </w:t>
      </w:r>
      <w:r>
        <w:rPr>
          <w:rFonts w:ascii="Times New Roman" w:hAnsi="Times New Roman" w:cs="Times New Roman"/>
          <w:sz w:val="28"/>
          <w:szCs w:val="28"/>
          <w:lang w:val="uk-UA"/>
        </w:rPr>
        <w:t>Іванчук М.Г.;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-ч.1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Варзацька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Л.О., Трохименко Т.О., ч.2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М.І.;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 Остапенко Г.С.;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-Кравцова </w:t>
      </w:r>
      <w:r w:rsidR="00FA5B5D">
        <w:rPr>
          <w:rFonts w:ascii="Times New Roman" w:hAnsi="Times New Roman" w:cs="Times New Roman"/>
          <w:sz w:val="28"/>
          <w:szCs w:val="28"/>
          <w:lang w:val="uk-UA"/>
        </w:rPr>
        <w:t>Н.М., Придаток О.Д., Савчук А.С.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A5B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- Губарєва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Мітчелл Г.К.,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Пухта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Пітер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Льюіс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-Джонс,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Гюнтер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Гернгрос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Скрипник І.В.;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Т.Б.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«Мистецтво»: Масол Л.М., Гайдамака О.В., Колотило О.М.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 - Рубля Т.Є., Щеглова Т.Л., Мед І.Л.;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Калініченко О.В.;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Л.С., Фролова-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Чередняк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К.О.;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КондратоваЛ.Г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(у 2-х частинах):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І.І., Мечник Л.А.,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Л.І., Пономарьова Л.О., Антонов О.Г.</w:t>
      </w:r>
    </w:p>
    <w:p w:rsidR="00FA5B5D" w:rsidRDefault="00FA5B5D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  <w:r w:rsidR="0089292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892922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="00892922">
        <w:rPr>
          <w:rFonts w:ascii="Times New Roman" w:hAnsi="Times New Roman" w:cs="Times New Roman"/>
          <w:sz w:val="28"/>
          <w:szCs w:val="28"/>
          <w:lang w:val="uk-UA"/>
        </w:rPr>
        <w:t xml:space="preserve"> Т.Г., Тарнавська С.С., Грубіян Л.В., Павич Н.М.;</w:t>
      </w:r>
    </w:p>
    <w:p w:rsidR="005749B2" w:rsidRDefault="00892922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ч.1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Бондарчук Г.П., Павлова Т.С., ч. 2 </w:t>
      </w:r>
      <w:r w:rsidR="00574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2922" w:rsidRDefault="005749B2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Корнієнко М.М.,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І.Т.;</w:t>
      </w:r>
    </w:p>
    <w:p w:rsidR="005749B2" w:rsidRDefault="005749B2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Агєєва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Котелянець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Вдовенко В.В.;</w:t>
      </w:r>
    </w:p>
    <w:p w:rsidR="005749B2" w:rsidRDefault="005749B2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Козак О.П., Остапенко Г.С.;</w:t>
      </w:r>
    </w:p>
    <w:p w:rsidR="005749B2" w:rsidRDefault="005749B2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Заброцька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Н.Б., </w:t>
      </w:r>
    </w:p>
    <w:p w:rsidR="005749B2" w:rsidRDefault="005749B2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Лисобей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педагогічної ради                                                     Олена БУГАЙЧУК</w:t>
      </w:r>
    </w:p>
    <w:p w:rsidR="007E3D6B" w:rsidRDefault="007E3D6B" w:rsidP="007E3D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D6B" w:rsidRDefault="007E3D6B" w:rsidP="007E3D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Ольга ТКАЧУК</w:t>
      </w:r>
    </w:p>
    <w:p w:rsidR="007E3D6B" w:rsidRDefault="007E3D6B" w:rsidP="007E3D6B">
      <w:pPr>
        <w:spacing w:after="0"/>
        <w:jc w:val="both"/>
      </w:pPr>
    </w:p>
    <w:p w:rsidR="007E3D6B" w:rsidRDefault="007E3D6B" w:rsidP="007E3D6B"/>
    <w:p w:rsidR="007E3D6B" w:rsidRDefault="007E3D6B" w:rsidP="007E3D6B"/>
    <w:p w:rsidR="007E3D6B" w:rsidRDefault="007E3D6B" w:rsidP="007E3D6B"/>
    <w:p w:rsidR="007E3D6B" w:rsidRDefault="007E3D6B" w:rsidP="007E3D6B"/>
    <w:p w:rsidR="007E3D6B" w:rsidRDefault="007E3D6B" w:rsidP="007E3D6B"/>
    <w:p w:rsidR="003927AF" w:rsidRDefault="003927AF"/>
    <w:sectPr w:rsidR="0039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0E6A"/>
    <w:multiLevelType w:val="hybridMultilevel"/>
    <w:tmpl w:val="D4EA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2E"/>
    <w:rsid w:val="0014702E"/>
    <w:rsid w:val="003927AF"/>
    <w:rsid w:val="005749B2"/>
    <w:rsid w:val="007E3D6B"/>
    <w:rsid w:val="00892922"/>
    <w:rsid w:val="00B143D1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B85B"/>
  <w15:chartTrackingRefBased/>
  <w15:docId w15:val="{F4453A29-09AF-4C5E-83C7-4C1B7553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2025-04-21T05:43:00Z</cp:lastPrinted>
  <dcterms:created xsi:type="dcterms:W3CDTF">2025-04-21T05:03:00Z</dcterms:created>
  <dcterms:modified xsi:type="dcterms:W3CDTF">2025-04-21T05:55:00Z</dcterms:modified>
</cp:coreProperties>
</file>