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72" w:rsidRDefault="00893D72" w:rsidP="00893D72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893D72" w:rsidRDefault="00893D72" w:rsidP="00893D72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здобувачів освіти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класу з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російської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мови</w:t>
      </w:r>
    </w:p>
    <w:p w:rsidR="00893D72" w:rsidRDefault="00893D72" w:rsidP="00893D72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період призупинення навчання з </w:t>
      </w:r>
      <w:r w:rsidR="00B45AD4">
        <w:rPr>
          <w:rFonts w:ascii="Times New Roman" w:eastAsia="Calibri" w:hAnsi="Times New Roman" w:cs="Times New Roman"/>
          <w:sz w:val="24"/>
          <w:szCs w:val="24"/>
          <w:lang w:val="uk-UA"/>
        </w:rPr>
        <w:t>30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.04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 w:rsidR="00E31B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24</w:t>
      </w:r>
      <w:r w:rsidR="00E31B81">
        <w:rPr>
          <w:rFonts w:ascii="Times New Roman" w:eastAsia="Calibri" w:hAnsi="Times New Roman" w:cs="Times New Roman"/>
          <w:sz w:val="24"/>
          <w:szCs w:val="24"/>
        </w:rPr>
        <w:t>.04.2021</w:t>
      </w:r>
    </w:p>
    <w:p w:rsidR="00893D72" w:rsidRDefault="00893D72" w:rsidP="00893D72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російської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мови Шпак О.В.</w:t>
      </w:r>
    </w:p>
    <w:tbl>
      <w:tblPr>
        <w:tblStyle w:val="a4"/>
        <w:tblW w:w="9918" w:type="dxa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893D72" w:rsidTr="00CA28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72" w:rsidRDefault="00893D72" w:rsidP="00CA2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72" w:rsidRDefault="00893D72" w:rsidP="00CA2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72" w:rsidRDefault="00893D72" w:rsidP="00CA2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72" w:rsidRDefault="00893D72" w:rsidP="00CA2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Посилання на підручник,веб-ресурси, портали, електронні підручники</w:t>
            </w:r>
          </w:p>
          <w:p w:rsidR="00893D72" w:rsidRDefault="00893D72" w:rsidP="00CA2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72" w:rsidRDefault="00893D72" w:rsidP="00CA2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Основний веб-ресурс, де розміщена інформація</w:t>
            </w:r>
          </w:p>
        </w:tc>
      </w:tr>
      <w:tr w:rsidR="00893D72" w:rsidTr="00CA28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72" w:rsidRDefault="00893D72" w:rsidP="00CA2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72" w:rsidRDefault="00B45AD4" w:rsidP="00CA2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72" w:rsidRPr="00B45AD4" w:rsidRDefault="00B45AD4" w:rsidP="00CA28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AD4">
              <w:rPr>
                <w:rFonts w:ascii="Times New Roman" w:hAnsi="Times New Roman"/>
                <w:sz w:val="28"/>
                <w:szCs w:val="28"/>
              </w:rPr>
              <w:t>Розвиток мовлення. Мовленнєва  тема «Життя у спорті та спорт ужитті».   Мовленнєва підтема «Безпомилковий кидок воротаря». Визначення лексичних засобів виразності в художньому тексті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72" w:rsidRDefault="00893D72" w:rsidP="00CA2827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893D72" w:rsidRDefault="00893D72" w:rsidP="00CA2827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Впр.</w:t>
            </w:r>
            <w:r w:rsidR="00B45AD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306</w:t>
            </w:r>
          </w:p>
          <w:p w:rsidR="00893D72" w:rsidRDefault="00E31B81" w:rsidP="00CA2827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</w:t>
            </w:r>
            <w:r w:rsidR="00B45AD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ласти діалог</w:t>
            </w:r>
          </w:p>
          <w:p w:rsidR="00893D72" w:rsidRDefault="00893D72" w:rsidP="00CA2827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893D72" w:rsidRDefault="00573030" w:rsidP="00CA2827">
            <w:pPr>
              <w:rPr>
                <w:rFonts w:ascii="Times New Roman" w:hAnsi="Times New Roman"/>
              </w:rPr>
            </w:pPr>
            <w:hyperlink r:id="rId4" w:history="1">
              <w:r w:rsidR="00893D72">
                <w:rPr>
                  <w:rStyle w:val="a3"/>
                </w:rPr>
                <w:t>https://uchebniki-online.net/856-russkiy-yazyk-9-klass-samonova-5-y-god-obucheniya.html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72" w:rsidRDefault="00893D72" w:rsidP="00CA2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893D72" w:rsidRDefault="00573030" w:rsidP="00CA2827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893D7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r w:rsidR="00893D7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r w:rsidR="00893D72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893D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893D72" w:rsidTr="00CA282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72" w:rsidRDefault="00893D72" w:rsidP="00CA2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72" w:rsidRDefault="00B45AD4" w:rsidP="00CA2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72" w:rsidRPr="00B45AD4" w:rsidRDefault="00B45AD4" w:rsidP="00CA28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AD4">
              <w:rPr>
                <w:rFonts w:ascii="Times New Roman" w:hAnsi="Times New Roman"/>
                <w:sz w:val="28"/>
                <w:szCs w:val="28"/>
              </w:rPr>
              <w:t>Двокрапка  у безсполучниковому складному реченні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72" w:rsidRDefault="00893D72" w:rsidP="00CA2827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893D72" w:rsidRDefault="00E31B81" w:rsidP="00CA2827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Ст. 177,179 - правило</w:t>
            </w:r>
          </w:p>
          <w:p w:rsidR="00893D72" w:rsidRDefault="00893D72" w:rsidP="00CA2827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Впр. </w:t>
            </w:r>
            <w:r w:rsidR="00E31B8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322,б</w:t>
            </w:r>
          </w:p>
          <w:p w:rsidR="00893D72" w:rsidRDefault="00893D72" w:rsidP="00CA2827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893D72" w:rsidRDefault="00573030" w:rsidP="00CA2827">
            <w:hyperlink r:id="rId6" w:history="1">
              <w:r w:rsidR="00893D72">
                <w:rPr>
                  <w:rStyle w:val="a3"/>
                </w:rPr>
                <w:t>https://uchebniki-online.net/856-russkiy-yazyk-9-klass-samonova-5-y-god-obucheniya.html</w:t>
              </w:r>
            </w:hyperlink>
          </w:p>
          <w:p w:rsidR="00E31B81" w:rsidRPr="00E31B81" w:rsidRDefault="00E31B81" w:rsidP="00CA282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lang w:val="en-US"/>
              </w:rPr>
              <w:t xml:space="preserve">viber </w:t>
            </w:r>
            <w:r>
              <w:rPr>
                <w:lang w:val="ru-RU"/>
              </w:rPr>
              <w:t>група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72" w:rsidRDefault="00893D72" w:rsidP="00CA2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893D72" w:rsidRDefault="00573030" w:rsidP="00CA2827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893D7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r w:rsidR="00893D7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r w:rsidR="00893D72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</w:p>
        </w:tc>
      </w:tr>
    </w:tbl>
    <w:p w:rsidR="0007368D" w:rsidRDefault="0007368D"/>
    <w:sectPr w:rsidR="0007368D" w:rsidSect="00573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93D72"/>
    <w:rsid w:val="0007368D"/>
    <w:rsid w:val="00573030"/>
    <w:rsid w:val="00893D72"/>
    <w:rsid w:val="00B45AD4"/>
    <w:rsid w:val="00E31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3D72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893D72"/>
    <w:pPr>
      <w:spacing w:after="0" w:line="240" w:lineRule="auto"/>
    </w:pPr>
    <w:rPr>
      <w:rFonts w:ascii="Calibri" w:eastAsia="Calibri" w:hAnsi="Calibri" w:cs="Times New Roman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erhiv.e-schools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ebniki-online.net/856-russkiy-yazyk-9-klass-samonova-5-y-god-obucheniya.html" TargetMode="External"/><Relationship Id="rId5" Type="http://schemas.openxmlformats.org/officeDocument/2006/relationships/hyperlink" Target="https://verhiv.e-schools.info" TargetMode="External"/><Relationship Id="rId4" Type="http://schemas.openxmlformats.org/officeDocument/2006/relationships/hyperlink" Target="https://uchebniki-online.net/856-russkiy-yazyk-9-klass-samonova-5-y-god-obucheniya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2021-03-31T08:48:00Z</dcterms:created>
  <dcterms:modified xsi:type="dcterms:W3CDTF">2021-03-31T10:31:00Z</dcterms:modified>
</cp:coreProperties>
</file>