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D21" w:rsidRDefault="00CC1D21" w:rsidP="00CC1D21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План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дистанційного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</w:p>
    <w:p w:rsidR="00CC1D21" w:rsidRDefault="00CC1D21" w:rsidP="00CC1D21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здобувачів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освіти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класу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uk-UA"/>
        </w:rPr>
        <w:t>російсько</w:t>
      </w:r>
      <w:r>
        <w:rPr>
          <w:rFonts w:ascii="Times New Roman" w:eastAsia="Calibri" w:hAnsi="Times New Roman" w:cs="Times New Roman"/>
          <w:sz w:val="24"/>
          <w:szCs w:val="24"/>
        </w:rPr>
        <w:t>ї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</w:p>
    <w:p w:rsidR="00CC1D21" w:rsidRDefault="00CC1D21" w:rsidP="00CC1D21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період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призупинення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навчання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12.04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16</w:t>
      </w:r>
      <w:r>
        <w:rPr>
          <w:rFonts w:ascii="Times New Roman" w:eastAsia="Calibri" w:hAnsi="Times New Roman" w:cs="Times New Roman"/>
          <w:sz w:val="24"/>
          <w:szCs w:val="24"/>
        </w:rPr>
        <w:t>.04.2020</w:t>
      </w:r>
    </w:p>
    <w:p w:rsidR="00CC1D21" w:rsidRDefault="00CC1D21" w:rsidP="00CC1D21">
      <w:pPr>
        <w:spacing w:after="160" w:line="252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вчителя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>російської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мови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Шпак О.В.</w:t>
      </w:r>
    </w:p>
    <w:tbl>
      <w:tblPr>
        <w:tblStyle w:val="a4"/>
        <w:tblW w:w="9915" w:type="dxa"/>
        <w:tblInd w:w="-289" w:type="dxa"/>
        <w:tblLayout w:type="fixed"/>
        <w:tblLook w:val="04A0"/>
      </w:tblPr>
      <w:tblGrid>
        <w:gridCol w:w="535"/>
        <w:gridCol w:w="1452"/>
        <w:gridCol w:w="3683"/>
        <w:gridCol w:w="2533"/>
        <w:gridCol w:w="1712"/>
      </w:tblGrid>
      <w:tr w:rsidR="00CC1D21" w:rsidTr="00D97DA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21" w:rsidRDefault="00CC1D21" w:rsidP="00D97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з/п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21" w:rsidRDefault="00CC1D21" w:rsidP="00D97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проведення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21" w:rsidRDefault="00CC1D21" w:rsidP="00D97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уроку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21" w:rsidRDefault="00CC1D21" w:rsidP="00D97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Посилання на підручник,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портали, електронні підручники</w:t>
            </w:r>
          </w:p>
          <w:p w:rsidR="00CC1D21" w:rsidRDefault="00CC1D21" w:rsidP="00D97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 теми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21" w:rsidRDefault="00CC1D21" w:rsidP="00D97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веб-ресурс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де розміщена інформація</w:t>
            </w:r>
          </w:p>
        </w:tc>
      </w:tr>
      <w:tr w:rsidR="00CC1D21" w:rsidTr="00D97DA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21" w:rsidRDefault="00CC1D21" w:rsidP="00D97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21" w:rsidRDefault="00CC1D21" w:rsidP="00D97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21" w:rsidRDefault="00CC1D21" w:rsidP="00D97D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Односкладово речення в російській мові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21" w:rsidRDefault="00CC1D21" w:rsidP="00D97DA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</w:t>
            </w:r>
          </w:p>
          <w:p w:rsidR="00CC1D21" w:rsidRDefault="00CC1D21" w:rsidP="00D97DA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516</w:t>
            </w:r>
          </w:p>
          <w:p w:rsidR="00CC1D21" w:rsidRDefault="00CC1D21" w:rsidP="00D97DA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 512</w:t>
            </w:r>
          </w:p>
          <w:p w:rsidR="00CC1D21" w:rsidRDefault="00CC1D21" w:rsidP="00D97DA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CC1D21" w:rsidRDefault="00CC1D21" w:rsidP="00D97DAC">
            <w:hyperlink r:id="rId4" w:history="1">
              <w:r>
                <w:rPr>
                  <w:rStyle w:val="a3"/>
                </w:rPr>
                <w:t>https://pidruchnyk.com.ua/637-rosyska-mova-polyakova-7-klas.html</w:t>
              </w:r>
            </w:hyperlink>
          </w:p>
          <w:p w:rsidR="00CC1D21" w:rsidRDefault="00CC1D21" w:rsidP="00D97DAC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a3"/>
                </w:rPr>
                <w:t>https://www.youtube.com/watch?v=7_L9G_qY2lM</w:t>
              </w:r>
            </w:hyperlink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21" w:rsidRDefault="00CC1D21" w:rsidP="00D97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CC1D21" w:rsidRDefault="00CC1D21" w:rsidP="00D97DAC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</w:tc>
      </w:tr>
      <w:tr w:rsidR="00CC1D21" w:rsidTr="00D97DAC">
        <w:trPr>
          <w:trHeight w:val="2258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21" w:rsidRDefault="00CC1D21" w:rsidP="00D97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21" w:rsidRDefault="00CC1D21" w:rsidP="00D97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15.04</w:t>
            </w:r>
          </w:p>
        </w:tc>
        <w:tc>
          <w:tcPr>
            <w:tcW w:w="3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21" w:rsidRDefault="00CC1D21" w:rsidP="00D97DA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Односкладові речення з головним членом в формі підмета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21" w:rsidRDefault="00CC1D21" w:rsidP="00D97DA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Підручник</w:t>
            </w:r>
          </w:p>
          <w:p w:rsidR="00CC1D21" w:rsidRDefault="00CC1D21" w:rsidP="00D97DA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 520</w:t>
            </w:r>
          </w:p>
          <w:p w:rsidR="00CC1D21" w:rsidRDefault="00CC1D21" w:rsidP="00D97DA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Впр</w:t>
            </w:r>
            <w:proofErr w:type="spellEnd"/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>. 528</w:t>
            </w:r>
          </w:p>
          <w:p w:rsidR="00CC1D21" w:rsidRDefault="00CC1D21" w:rsidP="00D97DAC">
            <w:pP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z w:val="24"/>
                <w:szCs w:val="24"/>
                <w:shd w:val="clear" w:color="auto" w:fill="FFFFFF"/>
              </w:rPr>
              <w:t xml:space="preserve">посилання  </w:t>
            </w:r>
          </w:p>
          <w:p w:rsidR="00CC1D21" w:rsidRDefault="00CC1D21" w:rsidP="00D97DAC">
            <w:hyperlink r:id="rId7" w:history="1">
              <w:r>
                <w:rPr>
                  <w:rStyle w:val="a3"/>
                </w:rPr>
                <w:t>https://pidruchnyk.com.ua/637-rosyska-mova-polyakova-7-klas.html</w:t>
              </w:r>
            </w:hyperlink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D21" w:rsidRDefault="00CC1D21" w:rsidP="00D97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 школи</w:t>
            </w:r>
          </w:p>
          <w:p w:rsidR="00CC1D21" w:rsidRDefault="00CC1D21" w:rsidP="00D97DA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https://</w:t>
              </w:r>
              <w:proofErr w:type="spellStart"/>
              <w:r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verhiv</w:t>
              </w:r>
              <w:proofErr w:type="spellEnd"/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.e-schools.info</w:t>
              </w:r>
            </w:hyperlink>
          </w:p>
        </w:tc>
      </w:tr>
    </w:tbl>
    <w:p w:rsidR="00CC1D21" w:rsidRDefault="00CC1D21" w:rsidP="00CC1D21"/>
    <w:p w:rsidR="00E9429A" w:rsidRDefault="00E9429A"/>
    <w:sectPr w:rsidR="00E9429A" w:rsidSect="00656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C1D21"/>
    <w:rsid w:val="00CC1D21"/>
    <w:rsid w:val="00E94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D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1D21"/>
    <w:rPr>
      <w:color w:val="0000FF" w:themeColor="hyperlink"/>
      <w:u w:val="single"/>
    </w:rPr>
  </w:style>
  <w:style w:type="table" w:styleId="a4">
    <w:name w:val="Table Grid"/>
    <w:basedOn w:val="a1"/>
    <w:uiPriority w:val="39"/>
    <w:rsid w:val="00CC1D21"/>
    <w:pPr>
      <w:spacing w:after="0" w:line="240" w:lineRule="auto"/>
    </w:pPr>
    <w:rPr>
      <w:rFonts w:ascii="Calibri" w:eastAsia="Calibri" w:hAnsi="Calibri" w:cs="Times New Roman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rhiv.e-schools.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idruchnyk.com.ua/637-rosyska-mova-polyakova-7-klas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erhiv.e-schools.info" TargetMode="External"/><Relationship Id="rId5" Type="http://schemas.openxmlformats.org/officeDocument/2006/relationships/hyperlink" Target="https://www.youtube.com/watch?v=7_L9G_qY2l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idruchnyk.com.ua/637-rosyska-mova-polyakova-7-klas.htm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909</Characters>
  <Application>Microsoft Office Word</Application>
  <DocSecurity>0</DocSecurity>
  <Lines>7</Lines>
  <Paragraphs>2</Paragraphs>
  <ScaleCrop>false</ScaleCrop>
  <Company>Grizli777</Company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2021-04-13T06:32:00Z</dcterms:created>
  <dcterms:modified xsi:type="dcterms:W3CDTF">2021-04-13T06:33:00Z</dcterms:modified>
</cp:coreProperties>
</file>