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A4" w:rsidRDefault="00AE28A4" w:rsidP="00AE28A4">
      <w:pPr>
        <w:spacing w:after="0"/>
        <w:ind w:firstLine="709"/>
        <w:jc w:val="center"/>
        <w:rPr>
          <w:rFonts w:ascii="Times New Roman" w:hAnsi="Times New Roman" w:cs="Times New Roman"/>
          <w:b/>
          <w:sz w:val="28"/>
          <w:szCs w:val="28"/>
        </w:rPr>
      </w:pPr>
      <w:r w:rsidRPr="00AE28A4">
        <w:rPr>
          <w:rFonts w:ascii="Times New Roman" w:hAnsi="Times New Roman" w:cs="Times New Roman"/>
          <w:b/>
          <w:sz w:val="28"/>
          <w:szCs w:val="28"/>
        </w:rPr>
        <w:t xml:space="preserve">Тимчасовий порядок організації освітнього процесу в період карантину в </w:t>
      </w:r>
      <w:r>
        <w:rPr>
          <w:rFonts w:ascii="Times New Roman" w:hAnsi="Times New Roman" w:cs="Times New Roman"/>
          <w:b/>
          <w:sz w:val="28"/>
          <w:szCs w:val="28"/>
        </w:rPr>
        <w:t>НВК «</w:t>
      </w:r>
      <w:proofErr w:type="spellStart"/>
      <w:r>
        <w:rPr>
          <w:rFonts w:ascii="Times New Roman" w:hAnsi="Times New Roman" w:cs="Times New Roman"/>
          <w:b/>
          <w:sz w:val="28"/>
          <w:szCs w:val="28"/>
        </w:rPr>
        <w:t>Верхівська</w:t>
      </w:r>
      <w:proofErr w:type="spellEnd"/>
      <w:r>
        <w:rPr>
          <w:rFonts w:ascii="Times New Roman" w:hAnsi="Times New Roman" w:cs="Times New Roman"/>
          <w:b/>
          <w:sz w:val="28"/>
          <w:szCs w:val="28"/>
        </w:rPr>
        <w:t xml:space="preserve"> ЗОШ І-</w:t>
      </w:r>
      <w:proofErr w:type="spellStart"/>
      <w:r>
        <w:rPr>
          <w:rFonts w:ascii="Times New Roman" w:hAnsi="Times New Roman" w:cs="Times New Roman"/>
          <w:b/>
          <w:sz w:val="28"/>
          <w:szCs w:val="28"/>
        </w:rPr>
        <w:t>ІІст</w:t>
      </w:r>
      <w:proofErr w:type="spellEnd"/>
      <w:r>
        <w:rPr>
          <w:rFonts w:ascii="Times New Roman" w:hAnsi="Times New Roman" w:cs="Times New Roman"/>
          <w:b/>
          <w:sz w:val="28"/>
          <w:szCs w:val="28"/>
        </w:rPr>
        <w:t>.-ДНЗ»</w:t>
      </w:r>
    </w:p>
    <w:p w:rsidR="00AE28A4" w:rsidRPr="00AE28A4" w:rsidRDefault="00AE28A4" w:rsidP="00AE28A4">
      <w:pPr>
        <w:spacing w:after="0"/>
        <w:ind w:firstLine="709"/>
        <w:jc w:val="center"/>
        <w:rPr>
          <w:rFonts w:ascii="Times New Roman" w:hAnsi="Times New Roman" w:cs="Times New Roman"/>
          <w:b/>
          <w:sz w:val="28"/>
          <w:szCs w:val="28"/>
          <w:u w:val="single"/>
        </w:rPr>
      </w:pPr>
      <w:r w:rsidRPr="00AE28A4">
        <w:rPr>
          <w:rFonts w:ascii="Times New Roman" w:hAnsi="Times New Roman" w:cs="Times New Roman"/>
          <w:b/>
          <w:sz w:val="28"/>
          <w:szCs w:val="28"/>
          <w:u w:val="single"/>
        </w:rPr>
        <w:t>Правила поведінки персоналу</w:t>
      </w:r>
    </w:p>
    <w:p w:rsidR="00AE28A4"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 xml:space="preserve">1. Увесь персонал закладу проходить термометрію перед початком робочого дня. </w:t>
      </w:r>
    </w:p>
    <w:p w:rsidR="00AE28A4"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2. Від</w:t>
      </w:r>
      <w:r>
        <w:rPr>
          <w:rFonts w:ascii="Times New Roman" w:hAnsi="Times New Roman" w:cs="Times New Roman"/>
          <w:sz w:val="28"/>
          <w:szCs w:val="28"/>
        </w:rPr>
        <w:t>повідальна особа (технічний працівник</w:t>
      </w:r>
      <w:r w:rsidRPr="00AE28A4">
        <w:rPr>
          <w:rFonts w:ascii="Times New Roman" w:hAnsi="Times New Roman" w:cs="Times New Roman"/>
          <w:sz w:val="28"/>
          <w:szCs w:val="28"/>
        </w:rPr>
        <w:t xml:space="preserve">) оглядають персонал закладу перед початком роботи на наявність симптомів гострого респіраторного захворювання ( кашель, нежить, осиплість голосу, почервоніння очей). </w:t>
      </w:r>
    </w:p>
    <w:p w:rsidR="00AE28A4"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 xml:space="preserve">3. У разі виявлення співробітника з підвищеною температурою тіла або з вищевказаними симптомами, такий співробітник не допускається до роботи. Відповідальна особа про такий випадок повідомляє директору та робить відмітку в Журналі Термометрії про недопущення до роботи. </w:t>
      </w:r>
    </w:p>
    <w:p w:rsidR="00AE28A4"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4. Про появі підвище</w:t>
      </w:r>
      <w:r>
        <w:rPr>
          <w:rFonts w:ascii="Times New Roman" w:hAnsi="Times New Roman" w:cs="Times New Roman"/>
          <w:sz w:val="28"/>
          <w:szCs w:val="28"/>
        </w:rPr>
        <w:t>ної температури тіла ( вище 37,2</w:t>
      </w:r>
      <w:r w:rsidRPr="00AE28A4">
        <w:rPr>
          <w:rFonts w:ascii="Times New Roman" w:hAnsi="Times New Roman" w:cs="Times New Roman"/>
          <w:sz w:val="28"/>
          <w:szCs w:val="28"/>
        </w:rPr>
        <w:t xml:space="preserve">С) або респіраторних симптомів вдома працівник закладу повідомляє директора або заступника директора з навчально-виховної роботи та не виходить на роботу. Одночасно звертаючись за медичною допомогою. </w:t>
      </w:r>
    </w:p>
    <w:p w:rsidR="00AE28A4"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 xml:space="preserve">5. Всім працівникам закладу обмежити близькі контакти між персоналом. Використовувати максимально засоби зв’язку ( Інтернет, телефон) для вирішення питань, що не потребують особистої присутності. </w:t>
      </w:r>
    </w:p>
    <w:p w:rsidR="00AE28A4" w:rsidRPr="00246211"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 xml:space="preserve">6. Для проведення уроків вчитель пересувається по кабінетам, учні </w:t>
      </w:r>
      <w:r w:rsidRPr="00246211">
        <w:rPr>
          <w:rFonts w:ascii="Times New Roman" w:hAnsi="Times New Roman" w:cs="Times New Roman"/>
          <w:sz w:val="28"/>
          <w:szCs w:val="28"/>
        </w:rPr>
        <w:t xml:space="preserve">залишаються в одному кабінеті. </w:t>
      </w:r>
    </w:p>
    <w:p w:rsidR="00AE28A4" w:rsidRPr="00246211" w:rsidRDefault="00AE28A4" w:rsidP="00AE28A4">
      <w:pPr>
        <w:spacing w:after="0"/>
        <w:ind w:firstLine="709"/>
        <w:jc w:val="both"/>
        <w:rPr>
          <w:rFonts w:ascii="Times New Roman" w:hAnsi="Times New Roman" w:cs="Times New Roman"/>
          <w:sz w:val="28"/>
          <w:szCs w:val="28"/>
        </w:rPr>
      </w:pPr>
      <w:r w:rsidRPr="00246211">
        <w:rPr>
          <w:rFonts w:ascii="Times New Roman" w:hAnsi="Times New Roman" w:cs="Times New Roman"/>
          <w:sz w:val="28"/>
          <w:szCs w:val="28"/>
        </w:rPr>
        <w:t xml:space="preserve">7. </w:t>
      </w:r>
      <w:proofErr w:type="spellStart"/>
      <w:r w:rsidRPr="00246211">
        <w:rPr>
          <w:rFonts w:ascii="Times New Roman" w:hAnsi="Times New Roman" w:cs="Times New Roman"/>
          <w:sz w:val="28"/>
          <w:szCs w:val="28"/>
        </w:rPr>
        <w:t>Вхідний</w:t>
      </w:r>
      <w:proofErr w:type="spellEnd"/>
      <w:r w:rsidRPr="00246211">
        <w:rPr>
          <w:rFonts w:ascii="Times New Roman" w:hAnsi="Times New Roman" w:cs="Times New Roman"/>
          <w:sz w:val="28"/>
          <w:szCs w:val="28"/>
        </w:rPr>
        <w:t xml:space="preserve"> </w:t>
      </w:r>
      <w:proofErr w:type="spellStart"/>
      <w:r w:rsidRPr="00246211">
        <w:rPr>
          <w:rFonts w:ascii="Times New Roman" w:hAnsi="Times New Roman" w:cs="Times New Roman"/>
          <w:sz w:val="28"/>
          <w:szCs w:val="28"/>
        </w:rPr>
        <w:t>скринінг</w:t>
      </w:r>
      <w:proofErr w:type="spellEnd"/>
      <w:r w:rsidRPr="00246211">
        <w:rPr>
          <w:rFonts w:ascii="Times New Roman" w:hAnsi="Times New Roman" w:cs="Times New Roman"/>
          <w:sz w:val="28"/>
          <w:szCs w:val="28"/>
        </w:rPr>
        <w:t xml:space="preserve"> </w:t>
      </w:r>
      <w:proofErr w:type="spellStart"/>
      <w:r w:rsidRPr="00246211">
        <w:rPr>
          <w:rFonts w:ascii="Times New Roman" w:hAnsi="Times New Roman" w:cs="Times New Roman"/>
          <w:sz w:val="28"/>
          <w:szCs w:val="28"/>
        </w:rPr>
        <w:t>працівникі</w:t>
      </w:r>
      <w:proofErr w:type="gramStart"/>
      <w:r w:rsidRPr="00246211">
        <w:rPr>
          <w:rFonts w:ascii="Times New Roman" w:hAnsi="Times New Roman" w:cs="Times New Roman"/>
          <w:sz w:val="28"/>
          <w:szCs w:val="28"/>
        </w:rPr>
        <w:t>в</w:t>
      </w:r>
      <w:proofErr w:type="spellEnd"/>
      <w:r w:rsidRPr="00246211">
        <w:rPr>
          <w:rFonts w:ascii="Times New Roman" w:hAnsi="Times New Roman" w:cs="Times New Roman"/>
          <w:sz w:val="28"/>
          <w:szCs w:val="28"/>
        </w:rPr>
        <w:t xml:space="preserve"> прово</w:t>
      </w:r>
      <w:r w:rsidR="00246211" w:rsidRPr="00246211">
        <w:rPr>
          <w:rFonts w:ascii="Times New Roman" w:hAnsi="Times New Roman" w:cs="Times New Roman"/>
          <w:sz w:val="28"/>
          <w:szCs w:val="28"/>
        </w:rPr>
        <w:t>дить</w:t>
      </w:r>
      <w:proofErr w:type="gramEnd"/>
      <w:r w:rsidR="00A449C2" w:rsidRPr="00246211">
        <w:rPr>
          <w:rFonts w:ascii="Times New Roman" w:hAnsi="Times New Roman" w:cs="Times New Roman"/>
          <w:sz w:val="28"/>
          <w:szCs w:val="28"/>
        </w:rPr>
        <w:t xml:space="preserve"> (</w:t>
      </w:r>
      <w:proofErr w:type="spellStart"/>
      <w:r w:rsidR="00A449C2" w:rsidRPr="00246211">
        <w:rPr>
          <w:rFonts w:ascii="Times New Roman" w:hAnsi="Times New Roman" w:cs="Times New Roman"/>
          <w:sz w:val="28"/>
          <w:szCs w:val="28"/>
        </w:rPr>
        <w:t>відповідальна</w:t>
      </w:r>
      <w:proofErr w:type="spellEnd"/>
      <w:r w:rsidR="00A449C2" w:rsidRPr="00246211">
        <w:rPr>
          <w:rFonts w:ascii="Times New Roman" w:hAnsi="Times New Roman" w:cs="Times New Roman"/>
          <w:sz w:val="28"/>
          <w:szCs w:val="28"/>
        </w:rPr>
        <w:t xml:space="preserve"> за </w:t>
      </w:r>
      <w:proofErr w:type="spellStart"/>
      <w:r w:rsidR="00A449C2" w:rsidRPr="00246211">
        <w:rPr>
          <w:rFonts w:ascii="Times New Roman" w:hAnsi="Times New Roman" w:cs="Times New Roman"/>
          <w:sz w:val="28"/>
          <w:szCs w:val="28"/>
        </w:rPr>
        <w:t>темпер</w:t>
      </w:r>
      <w:r w:rsidR="00246211" w:rsidRPr="00246211">
        <w:rPr>
          <w:rFonts w:ascii="Times New Roman" w:hAnsi="Times New Roman" w:cs="Times New Roman"/>
          <w:sz w:val="28"/>
          <w:szCs w:val="28"/>
        </w:rPr>
        <w:t>атурний</w:t>
      </w:r>
      <w:proofErr w:type="spellEnd"/>
      <w:r w:rsidR="00246211" w:rsidRPr="00246211">
        <w:rPr>
          <w:rFonts w:ascii="Times New Roman" w:hAnsi="Times New Roman" w:cs="Times New Roman"/>
          <w:sz w:val="28"/>
          <w:szCs w:val="28"/>
        </w:rPr>
        <w:t xml:space="preserve"> </w:t>
      </w:r>
      <w:proofErr w:type="spellStart"/>
      <w:r w:rsidR="00246211" w:rsidRPr="00246211">
        <w:rPr>
          <w:rFonts w:ascii="Times New Roman" w:hAnsi="Times New Roman" w:cs="Times New Roman"/>
          <w:sz w:val="28"/>
          <w:szCs w:val="28"/>
        </w:rPr>
        <w:t>скринінг</w:t>
      </w:r>
      <w:proofErr w:type="spellEnd"/>
      <w:r w:rsidR="00246211" w:rsidRPr="00246211">
        <w:rPr>
          <w:rFonts w:ascii="Times New Roman" w:hAnsi="Times New Roman" w:cs="Times New Roman"/>
          <w:sz w:val="28"/>
          <w:szCs w:val="28"/>
          <w:lang w:val="uk-UA"/>
        </w:rPr>
        <w:t>)</w:t>
      </w:r>
      <w:r w:rsidR="00246211" w:rsidRPr="00246211">
        <w:rPr>
          <w:rFonts w:ascii="Times New Roman" w:hAnsi="Times New Roman" w:cs="Times New Roman"/>
          <w:sz w:val="28"/>
          <w:szCs w:val="28"/>
        </w:rPr>
        <w:t xml:space="preserve"> Присяжнюк М.І</w:t>
      </w:r>
      <w:r w:rsidRPr="00246211">
        <w:rPr>
          <w:rFonts w:ascii="Times New Roman" w:hAnsi="Times New Roman" w:cs="Times New Roman"/>
          <w:sz w:val="28"/>
          <w:szCs w:val="28"/>
        </w:rPr>
        <w:t>.</w:t>
      </w:r>
    </w:p>
    <w:p w:rsidR="00AE28A4"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 xml:space="preserve"> 8. У закладі організовано забезпечення засобами індивідуа</w:t>
      </w:r>
      <w:r w:rsidR="00A449C2">
        <w:rPr>
          <w:rFonts w:ascii="Times New Roman" w:hAnsi="Times New Roman" w:cs="Times New Roman"/>
          <w:sz w:val="28"/>
          <w:szCs w:val="28"/>
        </w:rPr>
        <w:t>льного захисту всіх працівників</w:t>
      </w:r>
      <w:r w:rsidR="008F3593">
        <w:rPr>
          <w:rFonts w:ascii="Times New Roman" w:hAnsi="Times New Roman" w:cs="Times New Roman"/>
          <w:sz w:val="28"/>
          <w:szCs w:val="28"/>
        </w:rPr>
        <w:t xml:space="preserve"> </w:t>
      </w:r>
      <w:r w:rsidR="005B7C2D">
        <w:rPr>
          <w:rFonts w:ascii="Times New Roman" w:hAnsi="Times New Roman" w:cs="Times New Roman"/>
          <w:sz w:val="28"/>
          <w:szCs w:val="28"/>
        </w:rPr>
        <w:t xml:space="preserve"> </w:t>
      </w:r>
      <w:r w:rsidRPr="00AE28A4">
        <w:rPr>
          <w:rFonts w:ascii="Times New Roman" w:hAnsi="Times New Roman" w:cs="Times New Roman"/>
          <w:sz w:val="28"/>
          <w:szCs w:val="28"/>
        </w:rPr>
        <w:t xml:space="preserve">. Зміна масок кожні три години. </w:t>
      </w:r>
    </w:p>
    <w:p w:rsidR="00AE28A4"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 xml:space="preserve">9. Захисні маски можуть не використовуватися під час проведення занять у навчальних приміщеннях. Під час пересування приміщеннями закладу використання захисних масок є обов’язковим. Якщо працівники користуються одноразовими масками то обов’язково повинні бути контейнери з кришками для утилізації. </w:t>
      </w:r>
    </w:p>
    <w:p w:rsidR="00AE28A4" w:rsidRDefault="00AE28A4" w:rsidP="00AE28A4">
      <w:pPr>
        <w:spacing w:after="0"/>
        <w:ind w:firstLine="709"/>
        <w:jc w:val="both"/>
        <w:rPr>
          <w:rFonts w:ascii="Times New Roman" w:hAnsi="Times New Roman" w:cs="Times New Roman"/>
          <w:b/>
          <w:sz w:val="28"/>
          <w:szCs w:val="28"/>
          <w:u w:val="single"/>
        </w:rPr>
      </w:pPr>
      <w:proofErr w:type="spellStart"/>
      <w:r w:rsidRPr="00AE28A4">
        <w:rPr>
          <w:rFonts w:ascii="Times New Roman" w:hAnsi="Times New Roman" w:cs="Times New Roman"/>
          <w:b/>
          <w:sz w:val="28"/>
          <w:szCs w:val="28"/>
          <w:u w:val="single"/>
        </w:rPr>
        <w:t>Вхідний</w:t>
      </w:r>
      <w:proofErr w:type="spellEnd"/>
      <w:r w:rsidRPr="00AE28A4">
        <w:rPr>
          <w:rFonts w:ascii="Times New Roman" w:hAnsi="Times New Roman" w:cs="Times New Roman"/>
          <w:b/>
          <w:sz w:val="28"/>
          <w:szCs w:val="28"/>
          <w:u w:val="single"/>
        </w:rPr>
        <w:t xml:space="preserve"> </w:t>
      </w:r>
      <w:proofErr w:type="spellStart"/>
      <w:r w:rsidRPr="00AE28A4">
        <w:rPr>
          <w:rFonts w:ascii="Times New Roman" w:hAnsi="Times New Roman" w:cs="Times New Roman"/>
          <w:b/>
          <w:sz w:val="28"/>
          <w:szCs w:val="28"/>
          <w:u w:val="single"/>
        </w:rPr>
        <w:t>скринінг</w:t>
      </w:r>
      <w:proofErr w:type="spellEnd"/>
      <w:r w:rsidRPr="00AE28A4">
        <w:rPr>
          <w:rFonts w:ascii="Times New Roman" w:hAnsi="Times New Roman" w:cs="Times New Roman"/>
          <w:b/>
          <w:sz w:val="28"/>
          <w:szCs w:val="28"/>
          <w:u w:val="single"/>
        </w:rPr>
        <w:t xml:space="preserve"> </w:t>
      </w:r>
      <w:proofErr w:type="spellStart"/>
      <w:r w:rsidRPr="00AE28A4">
        <w:rPr>
          <w:rFonts w:ascii="Times New Roman" w:hAnsi="Times New Roman" w:cs="Times New Roman"/>
          <w:b/>
          <w:sz w:val="28"/>
          <w:szCs w:val="28"/>
          <w:u w:val="single"/>
        </w:rPr>
        <w:t>учнів</w:t>
      </w:r>
      <w:proofErr w:type="spellEnd"/>
      <w:r w:rsidRPr="00AE28A4">
        <w:rPr>
          <w:rFonts w:ascii="Times New Roman" w:hAnsi="Times New Roman" w:cs="Times New Roman"/>
          <w:b/>
          <w:sz w:val="28"/>
          <w:szCs w:val="28"/>
          <w:u w:val="single"/>
        </w:rPr>
        <w:t xml:space="preserve"> на </w:t>
      </w:r>
      <w:proofErr w:type="spellStart"/>
      <w:r w:rsidRPr="00AE28A4">
        <w:rPr>
          <w:rFonts w:ascii="Times New Roman" w:hAnsi="Times New Roman" w:cs="Times New Roman"/>
          <w:b/>
          <w:sz w:val="28"/>
          <w:szCs w:val="28"/>
          <w:u w:val="single"/>
        </w:rPr>
        <w:t>наявність</w:t>
      </w:r>
      <w:proofErr w:type="spellEnd"/>
      <w:r w:rsidRPr="00AE28A4">
        <w:rPr>
          <w:rFonts w:ascii="Times New Roman" w:hAnsi="Times New Roman" w:cs="Times New Roman"/>
          <w:b/>
          <w:sz w:val="28"/>
          <w:szCs w:val="28"/>
          <w:u w:val="single"/>
        </w:rPr>
        <w:t xml:space="preserve"> ознак інфекційного захворювання. </w:t>
      </w:r>
    </w:p>
    <w:p w:rsidR="00AE28A4"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 xml:space="preserve">1. Відповідальність за прихід до закладу освіти здорової дитини (з нормальною температурою тіла (до 37,0 С), відсутністю наявних симптомів гострого респіраторного захворювання (кашель, нежить, осиплість голосу, почервоніння очей) несуть батьки. </w:t>
      </w:r>
    </w:p>
    <w:p w:rsidR="007F3E2C"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 xml:space="preserve">2. Зустріч здобувачів освіти здійснюється на шкільному подвір’ї за 20 хвилин до початку навчання відповідальною особою (класним керівником або вчителем, який проводить перший урок). </w:t>
      </w:r>
    </w:p>
    <w:p w:rsidR="007F3E2C"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lastRenderedPageBreak/>
        <w:t xml:space="preserve">3. </w:t>
      </w:r>
      <w:r w:rsidR="00246211">
        <w:rPr>
          <w:rFonts w:ascii="Times New Roman" w:hAnsi="Times New Roman" w:cs="Times New Roman"/>
          <w:sz w:val="28"/>
          <w:szCs w:val="28"/>
          <w:lang w:val="uk-UA"/>
        </w:rPr>
        <w:t>К</w:t>
      </w:r>
      <w:proofErr w:type="spellStart"/>
      <w:r w:rsidRPr="00AE28A4">
        <w:rPr>
          <w:rFonts w:ascii="Times New Roman" w:hAnsi="Times New Roman" w:cs="Times New Roman"/>
          <w:sz w:val="28"/>
          <w:szCs w:val="28"/>
        </w:rPr>
        <w:t>ласні</w:t>
      </w:r>
      <w:proofErr w:type="spellEnd"/>
      <w:r w:rsidR="00246211">
        <w:rPr>
          <w:rFonts w:ascii="Times New Roman" w:hAnsi="Times New Roman" w:cs="Times New Roman"/>
          <w:sz w:val="28"/>
          <w:szCs w:val="28"/>
          <w:lang w:val="uk-UA"/>
        </w:rPr>
        <w:t xml:space="preserve"> </w:t>
      </w:r>
      <w:r w:rsidRPr="00AE28A4">
        <w:rPr>
          <w:rFonts w:ascii="Times New Roman" w:hAnsi="Times New Roman" w:cs="Times New Roman"/>
          <w:sz w:val="28"/>
          <w:szCs w:val="28"/>
        </w:rPr>
        <w:t xml:space="preserve"> </w:t>
      </w:r>
      <w:proofErr w:type="spellStart"/>
      <w:r w:rsidRPr="00AE28A4">
        <w:rPr>
          <w:rFonts w:ascii="Times New Roman" w:hAnsi="Times New Roman" w:cs="Times New Roman"/>
          <w:sz w:val="28"/>
          <w:szCs w:val="28"/>
        </w:rPr>
        <w:t>керівники</w:t>
      </w:r>
      <w:proofErr w:type="spellEnd"/>
      <w:r w:rsidRPr="00AE28A4">
        <w:rPr>
          <w:rFonts w:ascii="Times New Roman" w:hAnsi="Times New Roman" w:cs="Times New Roman"/>
          <w:sz w:val="28"/>
          <w:szCs w:val="28"/>
        </w:rPr>
        <w:t xml:space="preserve"> </w:t>
      </w:r>
      <w:proofErr w:type="spellStart"/>
      <w:r w:rsidRPr="00AE28A4">
        <w:rPr>
          <w:rFonts w:ascii="Times New Roman" w:hAnsi="Times New Roman" w:cs="Times New Roman"/>
          <w:sz w:val="28"/>
          <w:szCs w:val="28"/>
        </w:rPr>
        <w:t>проводять</w:t>
      </w:r>
      <w:proofErr w:type="spellEnd"/>
      <w:r w:rsidRPr="00AE28A4">
        <w:rPr>
          <w:rFonts w:ascii="Times New Roman" w:hAnsi="Times New Roman" w:cs="Times New Roman"/>
          <w:sz w:val="28"/>
          <w:szCs w:val="28"/>
        </w:rPr>
        <w:t xml:space="preserve"> </w:t>
      </w:r>
      <w:proofErr w:type="spellStart"/>
      <w:r w:rsidRPr="00AE28A4">
        <w:rPr>
          <w:rFonts w:ascii="Times New Roman" w:hAnsi="Times New Roman" w:cs="Times New Roman"/>
          <w:sz w:val="28"/>
          <w:szCs w:val="28"/>
        </w:rPr>
        <w:t>візуальний</w:t>
      </w:r>
      <w:proofErr w:type="spellEnd"/>
      <w:r w:rsidRPr="00AE28A4">
        <w:rPr>
          <w:rFonts w:ascii="Times New Roman" w:hAnsi="Times New Roman" w:cs="Times New Roman"/>
          <w:sz w:val="28"/>
          <w:szCs w:val="28"/>
        </w:rPr>
        <w:t xml:space="preserve"> огляд дитини на наявність симптомів інфекційного захворювання (кашель, нежить, осиплість голосу, почервоніння очей), запитує про самопочуття, температуру тіла у дитини та/або дорослого, який її супроводжує. </w:t>
      </w:r>
    </w:p>
    <w:p w:rsidR="007F3E2C"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 xml:space="preserve">4. Вхід до закладу освіти здійснюється лише за умови використання засобів індивідуального захисту (захисної маски, у тому числі виготовлених самостійно, або респіратора). В заклад освіти заходять тільки працівники закладу. </w:t>
      </w:r>
    </w:p>
    <w:p w:rsidR="007F3E2C"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 xml:space="preserve">5. Вхід в освітній заклад батьків, бабусь, дідусів з початком навчального року суворо заборонено, окрім осіб які супроводжують дітей з інвалідністю. Спілкування педагогічних працівників із батьками здійснюється дистанційно за допомогою будь-яких засобів зв’язку, або на шкільному подвір’ї. </w:t>
      </w:r>
    </w:p>
    <w:p w:rsidR="007F3E2C"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 xml:space="preserve">6. З метою впровадження заходів щодо застосування практики соціального дистанціювання та уникнення скупчення, спрямованих на мінімізацію контактування з іншими особами, </w:t>
      </w:r>
      <w:r w:rsidR="007F3E2C">
        <w:rPr>
          <w:rFonts w:ascii="Times New Roman" w:hAnsi="Times New Roman" w:cs="Times New Roman"/>
          <w:sz w:val="28"/>
          <w:szCs w:val="28"/>
        </w:rPr>
        <w:t>д</w:t>
      </w:r>
      <w:r w:rsidRPr="00AE28A4">
        <w:rPr>
          <w:rFonts w:ascii="Times New Roman" w:hAnsi="Times New Roman" w:cs="Times New Roman"/>
          <w:sz w:val="28"/>
          <w:szCs w:val="28"/>
        </w:rPr>
        <w:t xml:space="preserve">овільно пересуватися по школі не дозволяється. </w:t>
      </w:r>
    </w:p>
    <w:p w:rsidR="007F3E2C"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7. Якщо у відповідальної особи виникає підозра щодо наявності у здобувача освіти інфекційного захворювання, то сповіщає про це чергового адміністратор</w:t>
      </w:r>
      <w:r w:rsidR="007F3E2C">
        <w:rPr>
          <w:rFonts w:ascii="Times New Roman" w:hAnsi="Times New Roman" w:cs="Times New Roman"/>
          <w:sz w:val="28"/>
          <w:szCs w:val="28"/>
        </w:rPr>
        <w:t>а</w:t>
      </w:r>
      <w:r w:rsidRPr="00AE28A4">
        <w:rPr>
          <w:rFonts w:ascii="Times New Roman" w:hAnsi="Times New Roman" w:cs="Times New Roman"/>
          <w:sz w:val="28"/>
          <w:szCs w:val="28"/>
        </w:rPr>
        <w:t>, учня зах</w:t>
      </w:r>
      <w:r w:rsidR="007F3E2C">
        <w:rPr>
          <w:rFonts w:ascii="Times New Roman" w:hAnsi="Times New Roman" w:cs="Times New Roman"/>
          <w:sz w:val="28"/>
          <w:szCs w:val="28"/>
        </w:rPr>
        <w:t>ворілого відправляють до окремого приміщення</w:t>
      </w:r>
      <w:r w:rsidRPr="00AE28A4">
        <w:rPr>
          <w:rFonts w:ascii="Times New Roman" w:hAnsi="Times New Roman" w:cs="Times New Roman"/>
          <w:sz w:val="28"/>
          <w:szCs w:val="28"/>
        </w:rPr>
        <w:t xml:space="preserve">, одягнувши йому </w:t>
      </w:r>
      <w:r w:rsidR="007F3E2C">
        <w:rPr>
          <w:rFonts w:ascii="Times New Roman" w:hAnsi="Times New Roman" w:cs="Times New Roman"/>
          <w:sz w:val="28"/>
          <w:szCs w:val="28"/>
        </w:rPr>
        <w:t>маску, уповноважена особа</w:t>
      </w:r>
      <w:r w:rsidRPr="00AE28A4">
        <w:rPr>
          <w:rFonts w:ascii="Times New Roman" w:hAnsi="Times New Roman" w:cs="Times New Roman"/>
          <w:sz w:val="28"/>
          <w:szCs w:val="28"/>
        </w:rPr>
        <w:t xml:space="preserve"> проведе вимір температури тіла безконтактним термометром на ділянці зап’ястка або бокових частин шиї (враховуючи інструкцію про використання термометрів). </w:t>
      </w:r>
      <w:bookmarkStart w:id="0" w:name="_GoBack"/>
      <w:bookmarkEnd w:id="0"/>
    </w:p>
    <w:p w:rsidR="007F3E2C"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 xml:space="preserve">8. Якщо у здобувача освіти визначено температуру тіла вище </w:t>
      </w:r>
      <w:r w:rsidR="00246211" w:rsidRPr="00246211">
        <w:rPr>
          <w:rFonts w:ascii="Times New Roman" w:hAnsi="Times New Roman" w:cs="Times New Roman"/>
          <w:sz w:val="28"/>
          <w:szCs w:val="28"/>
        </w:rPr>
        <w:t>37,</w:t>
      </w:r>
      <w:r w:rsidR="00246211" w:rsidRPr="00246211">
        <w:rPr>
          <w:rFonts w:ascii="Times New Roman" w:hAnsi="Times New Roman" w:cs="Times New Roman"/>
          <w:sz w:val="28"/>
          <w:szCs w:val="28"/>
          <w:lang w:val="uk-UA"/>
        </w:rPr>
        <w:t>2</w:t>
      </w:r>
      <w:r w:rsidRPr="00246211">
        <w:rPr>
          <w:rFonts w:ascii="Times New Roman" w:hAnsi="Times New Roman" w:cs="Times New Roman"/>
          <w:sz w:val="28"/>
          <w:szCs w:val="28"/>
        </w:rPr>
        <w:t xml:space="preserve"> </w:t>
      </w:r>
      <w:r w:rsidRPr="00AE28A4">
        <w:rPr>
          <w:rFonts w:ascii="Times New Roman" w:hAnsi="Times New Roman" w:cs="Times New Roman"/>
          <w:sz w:val="28"/>
          <w:szCs w:val="28"/>
        </w:rPr>
        <w:t xml:space="preserve">С або наявні інші симптоми </w:t>
      </w:r>
      <w:proofErr w:type="gramStart"/>
      <w:r w:rsidRPr="00AE28A4">
        <w:rPr>
          <w:rFonts w:ascii="Times New Roman" w:hAnsi="Times New Roman" w:cs="Times New Roman"/>
          <w:sz w:val="28"/>
          <w:szCs w:val="28"/>
        </w:rPr>
        <w:t>респ</w:t>
      </w:r>
      <w:proofErr w:type="gramEnd"/>
      <w:r w:rsidRPr="00AE28A4">
        <w:rPr>
          <w:rFonts w:ascii="Times New Roman" w:hAnsi="Times New Roman" w:cs="Times New Roman"/>
          <w:sz w:val="28"/>
          <w:szCs w:val="28"/>
        </w:rPr>
        <w:t xml:space="preserve">іраторного захворювання (кашель, нежить, осиплість голосу, почервоніння очей) дитина до занять не допускається: - якщо дитина прийшла у супроводі дорослого, вона відправляється додому з рекомендацією звернутись до сімейного лікаря; - якщо дитина прийшла без супроводу дорослого, то на здобувача </w:t>
      </w:r>
      <w:proofErr w:type="spellStart"/>
      <w:r w:rsidRPr="00AE28A4">
        <w:rPr>
          <w:rFonts w:ascii="Times New Roman" w:hAnsi="Times New Roman" w:cs="Times New Roman"/>
          <w:sz w:val="28"/>
          <w:szCs w:val="28"/>
        </w:rPr>
        <w:t>освіти</w:t>
      </w:r>
      <w:proofErr w:type="spellEnd"/>
      <w:r w:rsidRPr="00AE28A4">
        <w:rPr>
          <w:rFonts w:ascii="Times New Roman" w:hAnsi="Times New Roman" w:cs="Times New Roman"/>
          <w:sz w:val="28"/>
          <w:szCs w:val="28"/>
        </w:rPr>
        <w:t xml:space="preserve"> </w:t>
      </w:r>
      <w:proofErr w:type="spellStart"/>
      <w:r w:rsidRPr="00AE28A4">
        <w:rPr>
          <w:rFonts w:ascii="Times New Roman" w:hAnsi="Times New Roman" w:cs="Times New Roman"/>
          <w:sz w:val="28"/>
          <w:szCs w:val="28"/>
        </w:rPr>
        <w:t>одягаєтьс</w:t>
      </w:r>
      <w:r w:rsidR="007F3E2C">
        <w:rPr>
          <w:rFonts w:ascii="Times New Roman" w:hAnsi="Times New Roman" w:cs="Times New Roman"/>
          <w:sz w:val="28"/>
          <w:szCs w:val="28"/>
        </w:rPr>
        <w:t>я</w:t>
      </w:r>
      <w:proofErr w:type="spellEnd"/>
      <w:r w:rsidR="007F3E2C">
        <w:rPr>
          <w:rFonts w:ascii="Times New Roman" w:hAnsi="Times New Roman" w:cs="Times New Roman"/>
          <w:sz w:val="28"/>
          <w:szCs w:val="28"/>
        </w:rPr>
        <w:t xml:space="preserve"> </w:t>
      </w:r>
      <w:proofErr w:type="spellStart"/>
      <w:r w:rsidR="007F3E2C">
        <w:rPr>
          <w:rFonts w:ascii="Times New Roman" w:hAnsi="Times New Roman" w:cs="Times New Roman"/>
          <w:sz w:val="28"/>
          <w:szCs w:val="28"/>
        </w:rPr>
        <w:t>ме</w:t>
      </w:r>
      <w:r w:rsidR="00246211">
        <w:rPr>
          <w:rFonts w:ascii="Times New Roman" w:hAnsi="Times New Roman" w:cs="Times New Roman"/>
          <w:sz w:val="28"/>
          <w:szCs w:val="28"/>
        </w:rPr>
        <w:t>дична</w:t>
      </w:r>
      <w:proofErr w:type="spellEnd"/>
      <w:r w:rsidR="00246211">
        <w:rPr>
          <w:rFonts w:ascii="Times New Roman" w:hAnsi="Times New Roman" w:cs="Times New Roman"/>
          <w:sz w:val="28"/>
          <w:szCs w:val="28"/>
        </w:rPr>
        <w:t xml:space="preserve"> маска</w:t>
      </w:r>
      <w:r w:rsidRPr="00AE28A4">
        <w:rPr>
          <w:rFonts w:ascii="Times New Roman" w:hAnsi="Times New Roman" w:cs="Times New Roman"/>
          <w:sz w:val="28"/>
          <w:szCs w:val="28"/>
        </w:rPr>
        <w:t xml:space="preserve">. По телефону викликаються батьки дитини та </w:t>
      </w:r>
      <w:proofErr w:type="gramStart"/>
      <w:r w:rsidRPr="00AE28A4">
        <w:rPr>
          <w:rFonts w:ascii="Times New Roman" w:hAnsi="Times New Roman" w:cs="Times New Roman"/>
          <w:sz w:val="28"/>
          <w:szCs w:val="28"/>
        </w:rPr>
        <w:t>у</w:t>
      </w:r>
      <w:proofErr w:type="gramEnd"/>
      <w:r w:rsidRPr="00AE28A4">
        <w:rPr>
          <w:rFonts w:ascii="Times New Roman" w:hAnsi="Times New Roman" w:cs="Times New Roman"/>
          <w:sz w:val="28"/>
          <w:szCs w:val="28"/>
        </w:rPr>
        <w:t xml:space="preserve"> разі необхідності – швидка медична допомога. Після чого черговим адміністратором і батьками приймається узгоджене рішення щодо направлення дитини до закладу охорони здоров’я. </w:t>
      </w:r>
    </w:p>
    <w:p w:rsidR="007F3E2C"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9. Після того, як здобувач освіти з підвищеною температурою тіла або респіраторними симптомами був відсторонений від освітнього процесу, до закладу освіти дитина може повернутись лише після одужання та отримання довідки від сімейного лікаря про те, що вона здорова та може бути допущена</w:t>
      </w:r>
      <w:r w:rsidR="007F3E2C">
        <w:rPr>
          <w:rFonts w:ascii="Times New Roman" w:hAnsi="Times New Roman" w:cs="Times New Roman"/>
          <w:sz w:val="28"/>
          <w:szCs w:val="28"/>
        </w:rPr>
        <w:t xml:space="preserve"> </w:t>
      </w:r>
      <w:r w:rsidRPr="00AE28A4">
        <w:rPr>
          <w:rFonts w:ascii="Times New Roman" w:hAnsi="Times New Roman" w:cs="Times New Roman"/>
          <w:sz w:val="28"/>
          <w:szCs w:val="28"/>
        </w:rPr>
        <w:t xml:space="preserve">до відвідування закладу освіти. </w:t>
      </w:r>
    </w:p>
    <w:p w:rsidR="007F3E2C" w:rsidRDefault="00AE28A4" w:rsidP="00AE28A4">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 xml:space="preserve">10. </w:t>
      </w:r>
      <w:r w:rsidR="00246211" w:rsidRPr="00246211">
        <w:rPr>
          <w:rFonts w:ascii="Times New Roman" w:hAnsi="Times New Roman" w:cs="Times New Roman"/>
          <w:sz w:val="28"/>
          <w:szCs w:val="28"/>
          <w:lang w:val="uk-UA"/>
        </w:rPr>
        <w:t>К</w:t>
      </w:r>
      <w:proofErr w:type="spellStart"/>
      <w:r w:rsidRPr="00246211">
        <w:rPr>
          <w:rFonts w:ascii="Times New Roman" w:hAnsi="Times New Roman" w:cs="Times New Roman"/>
          <w:sz w:val="28"/>
          <w:szCs w:val="28"/>
        </w:rPr>
        <w:t>ласні</w:t>
      </w:r>
      <w:proofErr w:type="spellEnd"/>
      <w:r w:rsidRPr="00AE28A4">
        <w:rPr>
          <w:rFonts w:ascii="Times New Roman" w:hAnsi="Times New Roman" w:cs="Times New Roman"/>
          <w:sz w:val="28"/>
          <w:szCs w:val="28"/>
        </w:rPr>
        <w:t xml:space="preserve"> </w:t>
      </w:r>
      <w:proofErr w:type="spellStart"/>
      <w:r w:rsidRPr="00AE28A4">
        <w:rPr>
          <w:rFonts w:ascii="Times New Roman" w:hAnsi="Times New Roman" w:cs="Times New Roman"/>
          <w:sz w:val="28"/>
          <w:szCs w:val="28"/>
        </w:rPr>
        <w:t>керівники</w:t>
      </w:r>
      <w:proofErr w:type="spellEnd"/>
      <w:r w:rsidRPr="00AE28A4">
        <w:rPr>
          <w:rFonts w:ascii="Times New Roman" w:hAnsi="Times New Roman" w:cs="Times New Roman"/>
          <w:sz w:val="28"/>
          <w:szCs w:val="28"/>
        </w:rPr>
        <w:t xml:space="preserve"> </w:t>
      </w:r>
      <w:proofErr w:type="spellStart"/>
      <w:r w:rsidRPr="00AE28A4">
        <w:rPr>
          <w:rFonts w:ascii="Times New Roman" w:hAnsi="Times New Roman" w:cs="Times New Roman"/>
          <w:sz w:val="28"/>
          <w:szCs w:val="28"/>
        </w:rPr>
        <w:t>протягом</w:t>
      </w:r>
      <w:proofErr w:type="spellEnd"/>
      <w:r w:rsidRPr="00AE28A4">
        <w:rPr>
          <w:rFonts w:ascii="Times New Roman" w:hAnsi="Times New Roman" w:cs="Times New Roman"/>
          <w:sz w:val="28"/>
          <w:szCs w:val="28"/>
        </w:rPr>
        <w:t xml:space="preserve"> 10 хвилин першого уроку щоденно проводять моніторинг та аналіз відвідування занять здобувачами освіти з метою раннього виявлення збільшення захворюваності та надають інформацію про кількість присутніх учнів в класі та кількість відсутніх та з якої причини</w:t>
      </w:r>
      <w:r w:rsidR="007F3E2C">
        <w:rPr>
          <w:rFonts w:ascii="Times New Roman" w:hAnsi="Times New Roman" w:cs="Times New Roman"/>
          <w:sz w:val="28"/>
          <w:szCs w:val="28"/>
        </w:rPr>
        <w:t>.</w:t>
      </w:r>
      <w:r w:rsidRPr="00AE28A4">
        <w:rPr>
          <w:rFonts w:ascii="Times New Roman" w:hAnsi="Times New Roman" w:cs="Times New Roman"/>
          <w:sz w:val="28"/>
          <w:szCs w:val="28"/>
        </w:rPr>
        <w:t xml:space="preserve"> </w:t>
      </w:r>
    </w:p>
    <w:p w:rsidR="007F3E2C" w:rsidRDefault="007F3E2C" w:rsidP="007F3E2C">
      <w:pPr>
        <w:spacing w:after="0"/>
        <w:ind w:firstLine="709"/>
        <w:jc w:val="center"/>
        <w:rPr>
          <w:rFonts w:ascii="Times New Roman" w:hAnsi="Times New Roman" w:cs="Times New Roman"/>
          <w:b/>
          <w:sz w:val="28"/>
          <w:szCs w:val="28"/>
          <w:u w:val="single"/>
        </w:rPr>
      </w:pPr>
    </w:p>
    <w:p w:rsidR="007F3E2C" w:rsidRDefault="00AE28A4" w:rsidP="007F3E2C">
      <w:pPr>
        <w:spacing w:after="0"/>
        <w:ind w:firstLine="709"/>
        <w:jc w:val="center"/>
        <w:rPr>
          <w:rFonts w:ascii="Times New Roman" w:hAnsi="Times New Roman" w:cs="Times New Roman"/>
          <w:sz w:val="28"/>
          <w:szCs w:val="28"/>
        </w:rPr>
      </w:pPr>
      <w:r w:rsidRPr="007F3E2C">
        <w:rPr>
          <w:rFonts w:ascii="Times New Roman" w:hAnsi="Times New Roman" w:cs="Times New Roman"/>
          <w:b/>
          <w:sz w:val="28"/>
          <w:szCs w:val="28"/>
          <w:u w:val="single"/>
        </w:rPr>
        <w:lastRenderedPageBreak/>
        <w:t>Організація освітнього процесу у закладі освіти</w:t>
      </w:r>
      <w:r w:rsidRPr="00AE28A4">
        <w:rPr>
          <w:rFonts w:ascii="Times New Roman" w:hAnsi="Times New Roman" w:cs="Times New Roman"/>
          <w:sz w:val="28"/>
          <w:szCs w:val="28"/>
        </w:rPr>
        <w:t xml:space="preserve"> </w:t>
      </w:r>
    </w:p>
    <w:p w:rsidR="007F3E2C" w:rsidRDefault="00AE28A4" w:rsidP="007F3E2C">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1. Захисні маски можуть не використовуватися під час проведення занять у навчальних приміщеннях. Під час пересування приміщеннями закладу освіти використання захисних мас</w:t>
      </w:r>
      <w:r w:rsidR="007F3E2C">
        <w:rPr>
          <w:rFonts w:ascii="Times New Roman" w:hAnsi="Times New Roman" w:cs="Times New Roman"/>
          <w:sz w:val="28"/>
          <w:szCs w:val="28"/>
        </w:rPr>
        <w:t>ок є обов’язковим для учнів 5-9</w:t>
      </w:r>
      <w:r w:rsidRPr="00AE28A4">
        <w:rPr>
          <w:rFonts w:ascii="Times New Roman" w:hAnsi="Times New Roman" w:cs="Times New Roman"/>
          <w:sz w:val="28"/>
          <w:szCs w:val="28"/>
        </w:rPr>
        <w:t xml:space="preserve"> класів. Зміна масок кожні три години. </w:t>
      </w:r>
    </w:p>
    <w:p w:rsidR="007F3E2C" w:rsidRDefault="00AE28A4" w:rsidP="007F3E2C">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2. Якщо у дітей будуть маски багаторазового використання, то обов’язково мати герметичні пакетики (zip-пакет, або папка на кнопці) з позначками «Для використаних масок», «Для нових ( чи запасних) масок». Нові (запасні) одноразові маски зберігаються у пластиковому пакеті.</w:t>
      </w:r>
    </w:p>
    <w:p w:rsidR="007F3E2C" w:rsidRDefault="00AE28A4" w:rsidP="007F3E2C">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 xml:space="preserve"> 3. Використані одноразові маски утилізуються у спеціальних контейнерах з кришками. </w:t>
      </w:r>
    </w:p>
    <w:p w:rsidR="007F3E2C" w:rsidRDefault="00AE28A4" w:rsidP="007F3E2C">
      <w:pPr>
        <w:spacing w:after="0"/>
        <w:ind w:firstLine="709"/>
        <w:jc w:val="both"/>
        <w:rPr>
          <w:rFonts w:ascii="Times New Roman" w:hAnsi="Times New Roman" w:cs="Times New Roman"/>
          <w:sz w:val="28"/>
          <w:szCs w:val="28"/>
        </w:rPr>
      </w:pPr>
      <w:r w:rsidRPr="00AE28A4">
        <w:rPr>
          <w:rFonts w:ascii="Times New Roman" w:hAnsi="Times New Roman" w:cs="Times New Roman"/>
          <w:sz w:val="28"/>
          <w:szCs w:val="28"/>
        </w:rPr>
        <w:t xml:space="preserve">4. Для мінімізації пересування здобувачів освіти у приміщеннях закладу освіти за кожним класним колективом закріплений навчальний кабінет для проведення усіх уроків. </w:t>
      </w:r>
    </w:p>
    <w:p w:rsidR="007F3E2C" w:rsidRDefault="007F3E2C" w:rsidP="007F3E2C">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AE28A4" w:rsidRPr="00AE28A4">
        <w:rPr>
          <w:rFonts w:ascii="Times New Roman" w:hAnsi="Times New Roman" w:cs="Times New Roman"/>
          <w:sz w:val="28"/>
          <w:szCs w:val="28"/>
        </w:rPr>
        <w:t>. Всі учасники освітнього процесу дотримуються дистанції, використовуючи розмітки на підлозі, що полегшує організаці</w:t>
      </w:r>
      <w:r>
        <w:rPr>
          <w:rFonts w:ascii="Times New Roman" w:hAnsi="Times New Roman" w:cs="Times New Roman"/>
          <w:sz w:val="28"/>
          <w:szCs w:val="28"/>
        </w:rPr>
        <w:t>ю руху коридорами.</w:t>
      </w:r>
      <w:r w:rsidR="00AE28A4" w:rsidRPr="00AE28A4">
        <w:rPr>
          <w:rFonts w:ascii="Times New Roman" w:hAnsi="Times New Roman" w:cs="Times New Roman"/>
          <w:sz w:val="28"/>
          <w:szCs w:val="28"/>
        </w:rPr>
        <w:t xml:space="preserve"> </w:t>
      </w:r>
    </w:p>
    <w:p w:rsidR="007F3E2C" w:rsidRDefault="007F3E2C" w:rsidP="007F3E2C">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AE28A4" w:rsidRPr="00AE28A4">
        <w:rPr>
          <w:rFonts w:ascii="Times New Roman" w:hAnsi="Times New Roman" w:cs="Times New Roman"/>
          <w:sz w:val="28"/>
          <w:szCs w:val="28"/>
        </w:rPr>
        <w:t>. Половину перерви учні знаходяться в класі, а половину – в коридорі: у той час, коли діти в коридорі, здійснюється 10</w:t>
      </w:r>
      <w:r>
        <w:rPr>
          <w:rFonts w:ascii="Times New Roman" w:hAnsi="Times New Roman" w:cs="Times New Roman"/>
          <w:sz w:val="28"/>
          <w:szCs w:val="28"/>
        </w:rPr>
        <w:t>-хвилинне провітрювання класів.</w:t>
      </w:r>
    </w:p>
    <w:p w:rsidR="00DB2993" w:rsidRDefault="00DB2993" w:rsidP="007F3E2C">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00AE28A4" w:rsidRPr="00AE28A4">
        <w:rPr>
          <w:rFonts w:ascii="Times New Roman" w:hAnsi="Times New Roman" w:cs="Times New Roman"/>
          <w:sz w:val="28"/>
          <w:szCs w:val="28"/>
        </w:rPr>
        <w:t xml:space="preserve">. За умови сприятливої погоди здобувачі освіти під час перерв перебувають на свіжому повітрі на шкільному подвір’ї у присутності вчителя, що буде проводити наступний урок. </w:t>
      </w:r>
    </w:p>
    <w:p w:rsidR="00DB2993" w:rsidRDefault="00DB2993" w:rsidP="007F3E2C">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AE28A4" w:rsidRPr="00AE28A4">
        <w:rPr>
          <w:rFonts w:ascii="Times New Roman" w:hAnsi="Times New Roman" w:cs="Times New Roman"/>
          <w:sz w:val="28"/>
          <w:szCs w:val="28"/>
        </w:rPr>
        <w:t xml:space="preserve">. Ранкові зустрічі у 1-3-х класах за сприятливих погодних умов проводяться на свіжому повітрі. </w:t>
      </w:r>
    </w:p>
    <w:p w:rsidR="00DB2993" w:rsidRDefault="00DB2993" w:rsidP="007F3E2C">
      <w:pPr>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sidR="00AE28A4" w:rsidRPr="00AE28A4">
        <w:rPr>
          <w:rFonts w:ascii="Times New Roman" w:hAnsi="Times New Roman" w:cs="Times New Roman"/>
          <w:sz w:val="28"/>
          <w:szCs w:val="28"/>
        </w:rPr>
        <w:t xml:space="preserve">. Не допускається організація видів діяльності, які вимагають безпосереднього фізичного контакту між учнями: зменшення кількості комунікаційних вправ, групових ігор, що передбачають тактильний контакт, проведення ранкових зустрічей із дотриманням соціальної дистанції, за можливості, на свіжому повітрі тощо. </w:t>
      </w:r>
    </w:p>
    <w:p w:rsidR="00DB2993" w:rsidRDefault="00DB2993" w:rsidP="007F3E2C">
      <w:pPr>
        <w:spacing w:after="0"/>
        <w:ind w:firstLine="709"/>
        <w:jc w:val="both"/>
        <w:rPr>
          <w:rFonts w:ascii="Times New Roman" w:hAnsi="Times New Roman" w:cs="Times New Roman"/>
          <w:sz w:val="28"/>
          <w:szCs w:val="28"/>
        </w:rPr>
      </w:pPr>
      <w:r>
        <w:rPr>
          <w:rFonts w:ascii="Times New Roman" w:hAnsi="Times New Roman" w:cs="Times New Roman"/>
          <w:sz w:val="28"/>
          <w:szCs w:val="28"/>
        </w:rPr>
        <w:t>10</w:t>
      </w:r>
      <w:r w:rsidR="00AE28A4" w:rsidRPr="00AE28A4">
        <w:rPr>
          <w:rFonts w:ascii="Times New Roman" w:hAnsi="Times New Roman" w:cs="Times New Roman"/>
          <w:sz w:val="28"/>
          <w:szCs w:val="28"/>
        </w:rPr>
        <w:t>. За можливості, передбачається організація проведення навчальних занять з окремих предметів на відкритому повітрі. Учні 1-4-х класів проводять уроки на внутрішньому шкільному подвір’ї та перед зеленою зоною</w:t>
      </w:r>
      <w:r>
        <w:rPr>
          <w:rFonts w:ascii="Times New Roman" w:hAnsi="Times New Roman" w:cs="Times New Roman"/>
          <w:sz w:val="28"/>
          <w:szCs w:val="28"/>
        </w:rPr>
        <w:t xml:space="preserve"> асфальтного покриття. Учні 5-9</w:t>
      </w:r>
      <w:r w:rsidR="00AE28A4" w:rsidRPr="00AE28A4">
        <w:rPr>
          <w:rFonts w:ascii="Times New Roman" w:hAnsi="Times New Roman" w:cs="Times New Roman"/>
          <w:sz w:val="28"/>
          <w:szCs w:val="28"/>
        </w:rPr>
        <w:t xml:space="preserve"> класів проводять уроки на шкільному подвір’ї на закріплених ділянках за класами. </w:t>
      </w:r>
    </w:p>
    <w:p w:rsidR="00DB2993" w:rsidRDefault="00DB2993" w:rsidP="007F3E2C">
      <w:pPr>
        <w:spacing w:after="0"/>
        <w:ind w:firstLine="709"/>
        <w:jc w:val="both"/>
        <w:rPr>
          <w:rFonts w:ascii="Times New Roman" w:hAnsi="Times New Roman" w:cs="Times New Roman"/>
          <w:sz w:val="28"/>
          <w:szCs w:val="28"/>
        </w:rPr>
      </w:pPr>
      <w:r>
        <w:rPr>
          <w:rFonts w:ascii="Times New Roman" w:hAnsi="Times New Roman" w:cs="Times New Roman"/>
          <w:sz w:val="28"/>
          <w:szCs w:val="28"/>
        </w:rPr>
        <w:t>11</w:t>
      </w:r>
      <w:r w:rsidR="00AE28A4" w:rsidRPr="00AE28A4">
        <w:rPr>
          <w:rFonts w:ascii="Times New Roman" w:hAnsi="Times New Roman" w:cs="Times New Roman"/>
          <w:sz w:val="28"/>
          <w:szCs w:val="28"/>
        </w:rPr>
        <w:t xml:space="preserve">. Забороняється використання багаторазових (тканинних ) рушників, м’яких іграшок, використання килимів, проведення масових заходів за участю дітей з більш ніж з одного класу та за присутності глядачів. </w:t>
      </w:r>
    </w:p>
    <w:p w:rsidR="00DB2993" w:rsidRDefault="00DB2993" w:rsidP="007F3E2C">
      <w:pPr>
        <w:spacing w:after="0"/>
        <w:ind w:firstLine="709"/>
        <w:jc w:val="both"/>
        <w:rPr>
          <w:rFonts w:ascii="Times New Roman" w:hAnsi="Times New Roman" w:cs="Times New Roman"/>
          <w:sz w:val="28"/>
          <w:szCs w:val="28"/>
        </w:rPr>
      </w:pPr>
      <w:r>
        <w:rPr>
          <w:rFonts w:ascii="Times New Roman" w:hAnsi="Times New Roman" w:cs="Times New Roman"/>
          <w:sz w:val="28"/>
          <w:szCs w:val="28"/>
        </w:rPr>
        <w:t>12</w:t>
      </w:r>
      <w:r w:rsidR="00AE28A4" w:rsidRPr="00AE28A4">
        <w:rPr>
          <w:rFonts w:ascii="Times New Roman" w:hAnsi="Times New Roman" w:cs="Times New Roman"/>
          <w:sz w:val="28"/>
          <w:szCs w:val="28"/>
        </w:rPr>
        <w:t xml:space="preserve">. Після закінчення освітнього процесу, вчитель або вихователь організовано виводить учнів зі школи через виходи, які заходили до школи та зустрічаються з батьками в умовленому місці. </w:t>
      </w:r>
    </w:p>
    <w:p w:rsidR="00DB2993" w:rsidRPr="00DB2993" w:rsidRDefault="00AE28A4" w:rsidP="00DB2993">
      <w:pPr>
        <w:spacing w:after="0"/>
        <w:ind w:firstLine="709"/>
        <w:jc w:val="center"/>
        <w:rPr>
          <w:rFonts w:ascii="Times New Roman" w:hAnsi="Times New Roman" w:cs="Times New Roman"/>
          <w:b/>
          <w:sz w:val="28"/>
          <w:szCs w:val="28"/>
          <w:u w:val="single"/>
        </w:rPr>
      </w:pPr>
      <w:r w:rsidRPr="00DB2993">
        <w:rPr>
          <w:rFonts w:ascii="Times New Roman" w:hAnsi="Times New Roman" w:cs="Times New Roman"/>
          <w:b/>
          <w:sz w:val="28"/>
          <w:szCs w:val="28"/>
          <w:u w:val="single"/>
        </w:rPr>
        <w:lastRenderedPageBreak/>
        <w:t>Організація дотримання правил респіраторної гігієни та протиепідемічних заходів у закладі освіти</w:t>
      </w:r>
    </w:p>
    <w:p w:rsidR="00DB2993" w:rsidRPr="00DB2993" w:rsidRDefault="00DB2993" w:rsidP="00DB2993">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1. </w:t>
      </w:r>
      <w:r w:rsidR="00AE28A4" w:rsidRPr="00DB2993">
        <w:rPr>
          <w:rFonts w:ascii="Times New Roman" w:hAnsi="Times New Roman" w:cs="Times New Roman"/>
          <w:sz w:val="28"/>
          <w:szCs w:val="28"/>
        </w:rPr>
        <w:t xml:space="preserve">Всі учасники освітнього процесу максимально часто миють руки з милом. </w:t>
      </w:r>
    </w:p>
    <w:p w:rsidR="00DB2993" w:rsidRDefault="00DB2993" w:rsidP="00DB2993">
      <w:pPr>
        <w:spacing w:after="0"/>
        <w:ind w:left="709"/>
        <w:jc w:val="both"/>
        <w:rPr>
          <w:rFonts w:ascii="Times New Roman" w:hAnsi="Times New Roman" w:cs="Times New Roman"/>
          <w:sz w:val="28"/>
          <w:szCs w:val="28"/>
        </w:rPr>
      </w:pPr>
      <w:r w:rsidRPr="00DB2993">
        <w:rPr>
          <w:rFonts w:ascii="Times New Roman" w:hAnsi="Times New Roman" w:cs="Times New Roman"/>
          <w:sz w:val="28"/>
          <w:szCs w:val="28"/>
        </w:rPr>
        <w:t>2.</w:t>
      </w:r>
      <w:r>
        <w:rPr>
          <w:rFonts w:ascii="Times New Roman" w:hAnsi="Times New Roman" w:cs="Times New Roman"/>
          <w:sz w:val="28"/>
          <w:szCs w:val="28"/>
        </w:rPr>
        <w:t xml:space="preserve"> </w:t>
      </w:r>
      <w:r w:rsidR="00AE28A4" w:rsidRPr="00DB2993">
        <w:rPr>
          <w:rFonts w:ascii="Times New Roman" w:hAnsi="Times New Roman" w:cs="Times New Roman"/>
          <w:sz w:val="28"/>
          <w:szCs w:val="28"/>
        </w:rPr>
        <w:t xml:space="preserve">Використання антисептику доцільне лише в тому випадку, коли немає доступу до води та мила. </w:t>
      </w:r>
    </w:p>
    <w:p w:rsidR="00DB2993" w:rsidRDefault="00DB2993" w:rsidP="00DB2993">
      <w:pPr>
        <w:spacing w:after="0"/>
        <w:ind w:left="709"/>
        <w:jc w:val="both"/>
        <w:rPr>
          <w:rFonts w:ascii="Times New Roman" w:hAnsi="Times New Roman" w:cs="Times New Roman"/>
          <w:sz w:val="28"/>
          <w:szCs w:val="28"/>
        </w:rPr>
      </w:pPr>
      <w:r>
        <w:rPr>
          <w:rFonts w:ascii="Times New Roman" w:hAnsi="Times New Roman" w:cs="Times New Roman"/>
          <w:sz w:val="28"/>
          <w:szCs w:val="28"/>
        </w:rPr>
        <w:t>3</w:t>
      </w:r>
      <w:r w:rsidR="00AE28A4" w:rsidRPr="00DB2993">
        <w:rPr>
          <w:rFonts w:ascii="Times New Roman" w:hAnsi="Times New Roman" w:cs="Times New Roman"/>
          <w:sz w:val="28"/>
          <w:szCs w:val="28"/>
        </w:rPr>
        <w:t xml:space="preserve">. Верхній одяг учні залишають в своїх закріплених за ними класних кімнатах або кабінетах. Гардероб школи не використовується. </w:t>
      </w:r>
    </w:p>
    <w:p w:rsidR="00DB2993" w:rsidRDefault="00DB2993" w:rsidP="00DB2993">
      <w:pPr>
        <w:spacing w:after="0"/>
        <w:ind w:left="709"/>
        <w:jc w:val="both"/>
        <w:rPr>
          <w:rFonts w:ascii="Times New Roman" w:hAnsi="Times New Roman" w:cs="Times New Roman"/>
          <w:sz w:val="28"/>
          <w:szCs w:val="28"/>
        </w:rPr>
      </w:pPr>
      <w:r>
        <w:rPr>
          <w:rFonts w:ascii="Times New Roman" w:hAnsi="Times New Roman" w:cs="Times New Roman"/>
          <w:sz w:val="28"/>
          <w:szCs w:val="28"/>
        </w:rPr>
        <w:t>4</w:t>
      </w:r>
      <w:r w:rsidR="00AE28A4" w:rsidRPr="00DB2993">
        <w:rPr>
          <w:rFonts w:ascii="Times New Roman" w:hAnsi="Times New Roman" w:cs="Times New Roman"/>
          <w:sz w:val="28"/>
          <w:szCs w:val="28"/>
        </w:rPr>
        <w:t>. На центральному вході до закладу організовуються місця для обробки рук антисептичними засобами. Обробка рук антисептиком проводиться методом втирання протягом 30 секунд.</w:t>
      </w:r>
    </w:p>
    <w:p w:rsidR="00DB2993" w:rsidRDefault="00DB2993" w:rsidP="00DB2993">
      <w:pPr>
        <w:spacing w:after="0"/>
        <w:ind w:left="709"/>
        <w:jc w:val="both"/>
        <w:rPr>
          <w:rFonts w:ascii="Times New Roman" w:hAnsi="Times New Roman" w:cs="Times New Roman"/>
          <w:sz w:val="28"/>
          <w:szCs w:val="28"/>
        </w:rPr>
      </w:pPr>
      <w:r>
        <w:rPr>
          <w:rFonts w:ascii="Times New Roman" w:hAnsi="Times New Roman" w:cs="Times New Roman"/>
          <w:sz w:val="28"/>
          <w:szCs w:val="28"/>
        </w:rPr>
        <w:t>5</w:t>
      </w:r>
      <w:r w:rsidR="00AE28A4" w:rsidRPr="00DB2993">
        <w:rPr>
          <w:rFonts w:ascii="Times New Roman" w:hAnsi="Times New Roman" w:cs="Times New Roman"/>
          <w:sz w:val="28"/>
          <w:szCs w:val="28"/>
        </w:rPr>
        <w:t xml:space="preserve">. У разі виникнення потреби або необхідності залишити приміщення закладу освіти користуємося тільки тими входами, які закріплені за класами. </w:t>
      </w:r>
    </w:p>
    <w:p w:rsidR="00DB2993" w:rsidRPr="00DB2993" w:rsidRDefault="00AE28A4" w:rsidP="00DB2993">
      <w:pPr>
        <w:spacing w:after="0"/>
        <w:ind w:left="709"/>
        <w:jc w:val="center"/>
        <w:rPr>
          <w:rFonts w:ascii="Times New Roman" w:hAnsi="Times New Roman" w:cs="Times New Roman"/>
          <w:b/>
          <w:sz w:val="28"/>
          <w:szCs w:val="28"/>
          <w:u w:val="single"/>
        </w:rPr>
      </w:pPr>
      <w:r w:rsidRPr="00DB2993">
        <w:rPr>
          <w:rFonts w:ascii="Times New Roman" w:hAnsi="Times New Roman" w:cs="Times New Roman"/>
          <w:b/>
          <w:sz w:val="28"/>
          <w:szCs w:val="28"/>
          <w:u w:val="single"/>
        </w:rPr>
        <w:t>Організація питного режиму та харчування у закладі освіти</w:t>
      </w:r>
    </w:p>
    <w:p w:rsidR="00DB2993" w:rsidRDefault="00AE28A4" w:rsidP="00DB2993">
      <w:pPr>
        <w:spacing w:after="0"/>
        <w:ind w:left="709"/>
        <w:jc w:val="both"/>
        <w:rPr>
          <w:rFonts w:ascii="Times New Roman" w:hAnsi="Times New Roman" w:cs="Times New Roman"/>
          <w:sz w:val="28"/>
          <w:szCs w:val="28"/>
        </w:rPr>
      </w:pPr>
      <w:r w:rsidRPr="00DB2993">
        <w:rPr>
          <w:rFonts w:ascii="Times New Roman" w:hAnsi="Times New Roman" w:cs="Times New Roman"/>
          <w:sz w:val="28"/>
          <w:szCs w:val="28"/>
        </w:rPr>
        <w:t xml:space="preserve">1. У період карантину організація питного режиму відбувається із використанням індивідуального (пляшки з водою) посуду. </w:t>
      </w:r>
    </w:p>
    <w:p w:rsidR="00DB2993" w:rsidRDefault="00AE28A4" w:rsidP="00DB2993">
      <w:pPr>
        <w:spacing w:after="0"/>
        <w:ind w:left="709"/>
        <w:jc w:val="both"/>
        <w:rPr>
          <w:rFonts w:ascii="Times New Roman" w:hAnsi="Times New Roman" w:cs="Times New Roman"/>
          <w:sz w:val="28"/>
          <w:szCs w:val="28"/>
        </w:rPr>
      </w:pPr>
      <w:r w:rsidRPr="00DB2993">
        <w:rPr>
          <w:rFonts w:ascii="Times New Roman" w:hAnsi="Times New Roman" w:cs="Times New Roman"/>
          <w:sz w:val="28"/>
          <w:szCs w:val="28"/>
        </w:rPr>
        <w:t xml:space="preserve">2. З метою </w:t>
      </w:r>
      <w:proofErr w:type="spellStart"/>
      <w:r w:rsidRPr="00DB2993">
        <w:rPr>
          <w:rFonts w:ascii="Times New Roman" w:hAnsi="Times New Roman" w:cs="Times New Roman"/>
          <w:sz w:val="28"/>
          <w:szCs w:val="28"/>
        </w:rPr>
        <w:t>запобігання</w:t>
      </w:r>
      <w:proofErr w:type="spellEnd"/>
      <w:r w:rsidRPr="00DB2993">
        <w:rPr>
          <w:rFonts w:ascii="Times New Roman" w:hAnsi="Times New Roman" w:cs="Times New Roman"/>
          <w:sz w:val="28"/>
          <w:szCs w:val="28"/>
        </w:rPr>
        <w:t xml:space="preserve"> </w:t>
      </w:r>
      <w:proofErr w:type="spellStart"/>
      <w:r w:rsidRPr="00DB2993">
        <w:rPr>
          <w:rFonts w:ascii="Times New Roman" w:hAnsi="Times New Roman" w:cs="Times New Roman"/>
          <w:sz w:val="28"/>
          <w:szCs w:val="28"/>
        </w:rPr>
        <w:t>поширенню</w:t>
      </w:r>
      <w:proofErr w:type="spellEnd"/>
      <w:r w:rsidRPr="00DB2993">
        <w:rPr>
          <w:rFonts w:ascii="Times New Roman" w:hAnsi="Times New Roman" w:cs="Times New Roman"/>
          <w:sz w:val="28"/>
          <w:szCs w:val="28"/>
        </w:rPr>
        <w:t xml:space="preserve"> </w:t>
      </w:r>
      <w:proofErr w:type="spellStart"/>
      <w:r w:rsidRPr="00DB2993">
        <w:rPr>
          <w:rFonts w:ascii="Times New Roman" w:hAnsi="Times New Roman" w:cs="Times New Roman"/>
          <w:sz w:val="28"/>
          <w:szCs w:val="28"/>
        </w:rPr>
        <w:t>коронавірусної</w:t>
      </w:r>
      <w:proofErr w:type="spellEnd"/>
      <w:r w:rsidRPr="00DB2993">
        <w:rPr>
          <w:rFonts w:ascii="Times New Roman" w:hAnsi="Times New Roman" w:cs="Times New Roman"/>
          <w:sz w:val="28"/>
          <w:szCs w:val="28"/>
        </w:rPr>
        <w:t xml:space="preserve"> </w:t>
      </w:r>
      <w:proofErr w:type="spellStart"/>
      <w:r w:rsidRPr="00DB2993">
        <w:rPr>
          <w:rFonts w:ascii="Times New Roman" w:hAnsi="Times New Roman" w:cs="Times New Roman"/>
          <w:sz w:val="28"/>
          <w:szCs w:val="28"/>
        </w:rPr>
        <w:t>хвороби</w:t>
      </w:r>
      <w:proofErr w:type="spellEnd"/>
      <w:r w:rsidRPr="00DB2993">
        <w:rPr>
          <w:rFonts w:ascii="Times New Roman" w:hAnsi="Times New Roman" w:cs="Times New Roman"/>
          <w:sz w:val="28"/>
          <w:szCs w:val="28"/>
        </w:rPr>
        <w:t xml:space="preserve"> (COVID-19) за кожним класним колективом закріплено відповідну перерву для харчування. Графік хар</w:t>
      </w:r>
      <w:r w:rsidR="00DB2993">
        <w:rPr>
          <w:rFonts w:ascii="Times New Roman" w:hAnsi="Times New Roman" w:cs="Times New Roman"/>
          <w:sz w:val="28"/>
          <w:szCs w:val="28"/>
        </w:rPr>
        <w:t xml:space="preserve">чування здобувачів освіти такий 1-4 класи – 11.30, для здобувачів освіти 5-9 класів – 12.40 </w:t>
      </w:r>
    </w:p>
    <w:p w:rsidR="00DB2993" w:rsidRDefault="00DB2993" w:rsidP="00DB2993">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00AE28A4" w:rsidRPr="00DB2993">
        <w:rPr>
          <w:rFonts w:ascii="Times New Roman" w:hAnsi="Times New Roman" w:cs="Times New Roman"/>
          <w:sz w:val="28"/>
          <w:szCs w:val="28"/>
        </w:rPr>
        <w:t xml:space="preserve">Організація харчування шляхом самообслуговування на період карантину не дозволяється. </w:t>
      </w:r>
    </w:p>
    <w:p w:rsidR="008651D8" w:rsidRPr="00DB2993" w:rsidRDefault="00AE28A4" w:rsidP="00DB2993">
      <w:pPr>
        <w:spacing w:after="0"/>
        <w:ind w:left="709"/>
        <w:jc w:val="both"/>
        <w:rPr>
          <w:rFonts w:ascii="Times New Roman" w:hAnsi="Times New Roman" w:cs="Times New Roman"/>
          <w:sz w:val="28"/>
          <w:szCs w:val="28"/>
        </w:rPr>
      </w:pPr>
      <w:r w:rsidRPr="00DB2993">
        <w:rPr>
          <w:rFonts w:ascii="Times New Roman" w:hAnsi="Times New Roman" w:cs="Times New Roman"/>
          <w:sz w:val="28"/>
          <w:szCs w:val="28"/>
        </w:rPr>
        <w:t>4. У їдальні забезпечується відстань між столами не менше 1,5м та розміщення за столом не більше 4-х осіб.</w:t>
      </w:r>
    </w:p>
    <w:sectPr w:rsidR="008651D8" w:rsidRPr="00DB2993" w:rsidSect="00AE28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76584"/>
    <w:multiLevelType w:val="hybridMultilevel"/>
    <w:tmpl w:val="4C1E88D8"/>
    <w:lvl w:ilvl="0" w:tplc="1156813C">
      <w:start w:val="1"/>
      <w:numFmt w:val="decimal"/>
      <w:lvlText w:val="%1."/>
      <w:lvlJc w:val="left"/>
      <w:pPr>
        <w:ind w:left="1789" w:hanging="108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06"/>
    <w:rsid w:val="00246211"/>
    <w:rsid w:val="005B7C2D"/>
    <w:rsid w:val="007F3E2C"/>
    <w:rsid w:val="008651D8"/>
    <w:rsid w:val="008B0055"/>
    <w:rsid w:val="008F3593"/>
    <w:rsid w:val="009F1006"/>
    <w:rsid w:val="00A449C2"/>
    <w:rsid w:val="00AE28A4"/>
    <w:rsid w:val="00C00EE7"/>
    <w:rsid w:val="00DB29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10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DB2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10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DB2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39F68-3AD5-4AE2-A7B9-626133D3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1287</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BEST</cp:lastModifiedBy>
  <cp:revision>5</cp:revision>
  <cp:lastPrinted>2020-09-30T10:12:00Z</cp:lastPrinted>
  <dcterms:created xsi:type="dcterms:W3CDTF">2020-10-06T12:50:00Z</dcterms:created>
  <dcterms:modified xsi:type="dcterms:W3CDTF">2020-10-12T07:01:00Z</dcterms:modified>
</cp:coreProperties>
</file>