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BA5C09" w:rsidRPr="001B30F3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1B3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C09">
        <w:rPr>
          <w:rFonts w:ascii="Times New Roman" w:eastAsia="Calibri" w:hAnsi="Times New Roman" w:cs="Times New Roman"/>
          <w:sz w:val="24"/>
          <w:szCs w:val="24"/>
        </w:rPr>
        <w:t>9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Pr="001B30F3">
        <w:rPr>
          <w:rFonts w:ascii="Times New Roman" w:eastAsia="Calibri" w:hAnsi="Times New Roman" w:cs="Times New Roman"/>
          <w:sz w:val="24"/>
          <w:szCs w:val="24"/>
        </w:rPr>
        <w:t>історії України</w:t>
      </w:r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2139AC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BA5C09" w:rsidRDefault="00BA5C09" w:rsidP="00872E2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5C09">
              <w:rPr>
                <w:rFonts w:ascii="Times New Roman" w:hAnsi="Times New Roman"/>
              </w:rPr>
              <w:t>Аграрна реформа Петра Столипіна та її вплив на Україну.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106ECB" w:rsidRDefault="00BA5C09" w:rsidP="00872E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6</w:t>
            </w:r>
          </w:p>
          <w:p w:rsidR="00BA5C09" w:rsidRPr="002139AC" w:rsidRDefault="00BA5C09" w:rsidP="00872E2B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BA5C09" w:rsidRPr="000041D7" w:rsidRDefault="00BA5C09" w:rsidP="00872E2B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09" w:rsidRPr="00BA5C09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BA5C09" w:rsidRDefault="00BA5C09" w:rsidP="00872E2B">
            <w:pPr>
              <w:jc w:val="both"/>
              <w:rPr>
                <w:rFonts w:ascii="Times New Roman" w:hAnsi="Times New Roman"/>
              </w:rPr>
            </w:pPr>
            <w:r w:rsidRPr="00BA5C09">
              <w:rPr>
                <w:rFonts w:ascii="Times New Roman" w:hAnsi="Times New Roman"/>
              </w:rPr>
              <w:t>Посилення тиску з боку російської імперської влади на український рух. Прояви ксенофобії та шовінізму. «Справа Бейліса».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106ECB" w:rsidRDefault="00BA5C09" w:rsidP="00BA5C0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6</w:t>
            </w:r>
          </w:p>
          <w:p w:rsidR="00BA5C09" w:rsidRDefault="00BA5C09" w:rsidP="00872E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9F3330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09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09" w:rsidRPr="00BA5C09" w:rsidRDefault="00BA5C09" w:rsidP="00872E2B">
            <w:pPr>
              <w:jc w:val="both"/>
              <w:rPr>
                <w:rFonts w:ascii="Times New Roman" w:hAnsi="Times New Roman"/>
              </w:rPr>
            </w:pPr>
            <w:r w:rsidRPr="00BA5C09">
              <w:rPr>
                <w:rFonts w:ascii="Times New Roman" w:hAnsi="Times New Roman"/>
                <w:b/>
                <w:i/>
              </w:rPr>
              <w:t>Практичне заняття:</w:t>
            </w:r>
            <w:r w:rsidRPr="00BA5C09">
              <w:rPr>
                <w:rFonts w:ascii="Times New Roman" w:hAnsi="Times New Roman"/>
                <w:i/>
              </w:rPr>
              <w:t xml:space="preserve"> укласти порівняльну таблицю «Ідеї автономії та самостійності в програмах українських політичних партій Наддніпрянщини/Галичини».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106ECB" w:rsidRDefault="00BA5C09" w:rsidP="00872E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3-26</w:t>
            </w:r>
          </w:p>
          <w:p w:rsidR="00BA5C09" w:rsidRDefault="00BA5C09" w:rsidP="00872E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BA5C09" w:rsidRPr="000041D7" w:rsidRDefault="00BA5C09" w:rsidP="00872E2B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Pr="00166AF8" w:rsidRDefault="00BA5C09" w:rsidP="00BA5C09">
      <w:pPr>
        <w:rPr>
          <w:rFonts w:ascii="Times New Roman" w:hAnsi="Times New Roman" w:cs="Times New Roman"/>
          <w:lang w:val="ru-RU"/>
        </w:rPr>
      </w:pPr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lastRenderedPageBreak/>
        <w:t>План дистанційного навчання</w:t>
      </w:r>
    </w:p>
    <w:p w:rsidR="00BA5C09" w:rsidRPr="001B30F3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C09">
        <w:rPr>
          <w:rFonts w:ascii="Times New Roman" w:eastAsia="Calibri" w:hAnsi="Times New Roman" w:cs="Times New Roman"/>
          <w:sz w:val="24"/>
          <w:szCs w:val="24"/>
        </w:rPr>
        <w:t>9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Pr="001B30F3">
        <w:rPr>
          <w:rFonts w:ascii="Times New Roman" w:eastAsia="Calibri" w:hAnsi="Times New Roman" w:cs="Times New Roman"/>
          <w:sz w:val="24"/>
          <w:szCs w:val="24"/>
        </w:rPr>
        <w:t>історії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всесвітньої</w:t>
      </w:r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2139AC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1B30F3" w:rsidRDefault="00925EB8" w:rsidP="00872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E5">
              <w:rPr>
                <w:rFonts w:ascii="Times New Roman" w:hAnsi="Times New Roman"/>
                <w:b/>
              </w:rPr>
              <w:t xml:space="preserve">Японія. </w:t>
            </w:r>
            <w:r w:rsidRPr="006E60E5">
              <w:rPr>
                <w:rFonts w:ascii="Times New Roman" w:hAnsi="Times New Roman"/>
              </w:rPr>
              <w:t>Доба «</w:t>
            </w:r>
            <w:proofErr w:type="spellStart"/>
            <w:r w:rsidRPr="006E60E5">
              <w:rPr>
                <w:rFonts w:ascii="Times New Roman" w:hAnsi="Times New Roman"/>
              </w:rPr>
              <w:t>Мейдзі</w:t>
            </w:r>
            <w:proofErr w:type="spellEnd"/>
            <w:r w:rsidRPr="006E60E5">
              <w:rPr>
                <w:rFonts w:ascii="Times New Roman" w:hAnsi="Times New Roman"/>
              </w:rPr>
              <w:t>» в Японській імперії. Початок японської територіальної експансії.</w:t>
            </w:r>
            <w:r w:rsidRPr="006E60E5">
              <w:rPr>
                <w:rFonts w:ascii="Times New Roman" w:hAnsi="Times New Roman"/>
                <w:b/>
              </w:rPr>
              <w:t xml:space="preserve"> Китай. </w:t>
            </w:r>
            <w:r w:rsidRPr="006E60E5">
              <w:rPr>
                <w:rFonts w:ascii="Times New Roman" w:hAnsi="Times New Roman"/>
              </w:rPr>
              <w:t xml:space="preserve">Сунь </w:t>
            </w:r>
            <w:proofErr w:type="spellStart"/>
            <w:r w:rsidRPr="006E60E5">
              <w:rPr>
                <w:rFonts w:ascii="Times New Roman" w:hAnsi="Times New Roman"/>
              </w:rPr>
              <w:t>Ятсен</w:t>
            </w:r>
            <w:proofErr w:type="spellEnd"/>
            <w:r w:rsidRPr="006E60E5">
              <w:rPr>
                <w:rFonts w:ascii="Times New Roman" w:hAnsi="Times New Roman"/>
              </w:rPr>
              <w:t xml:space="preserve">. </w:t>
            </w:r>
            <w:proofErr w:type="spellStart"/>
            <w:r w:rsidRPr="006E60E5">
              <w:rPr>
                <w:rFonts w:ascii="Times New Roman" w:hAnsi="Times New Roman"/>
              </w:rPr>
              <w:t>Сіньхайська</w:t>
            </w:r>
            <w:proofErr w:type="spellEnd"/>
            <w:r w:rsidRPr="006E60E5">
              <w:rPr>
                <w:rFonts w:ascii="Times New Roman" w:hAnsi="Times New Roman"/>
              </w:rPr>
              <w:t xml:space="preserve"> революція.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801E7C" w:rsidRDefault="00BA5C09" w:rsidP="00872E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925EB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23,24</w:t>
            </w:r>
          </w:p>
          <w:p w:rsidR="00BA5C09" w:rsidRPr="002139AC" w:rsidRDefault="00BA5C09" w:rsidP="00872E2B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BA5C09" w:rsidRPr="000041D7" w:rsidRDefault="00BA5C09" w:rsidP="00872E2B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09" w:rsidRPr="00801E7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31.03</w:t>
            </w:r>
          </w:p>
          <w:p w:rsidR="00BA5C09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09" w:rsidRPr="00801E7C" w:rsidRDefault="00925EB8" w:rsidP="00872E2B">
            <w:pPr>
              <w:jc w:val="both"/>
              <w:rPr>
                <w:rFonts w:ascii="Times New Roman" w:hAnsi="Times New Roman"/>
              </w:rPr>
            </w:pPr>
            <w:r w:rsidRPr="006E60E5">
              <w:rPr>
                <w:rFonts w:ascii="Times New Roman" w:hAnsi="Times New Roman"/>
              </w:rPr>
              <w:t>Спроби модернізації Османської імперії.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801E7C" w:rsidRDefault="00BA5C09" w:rsidP="00872E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925EB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25</w:t>
            </w:r>
          </w:p>
          <w:p w:rsidR="00BA5C09" w:rsidRDefault="00BA5C09" w:rsidP="00872E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BA5C09" w:rsidRPr="000041D7" w:rsidRDefault="00BA5C09" w:rsidP="00872E2B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BA5C09" w:rsidRPr="002139AC" w:rsidRDefault="00BA5C09" w:rsidP="00BA5C09">
      <w:pPr>
        <w:rPr>
          <w:rFonts w:ascii="Times New Roman" w:hAnsi="Times New Roman" w:cs="Times New Roman"/>
        </w:rPr>
      </w:pPr>
    </w:p>
    <w:p w:rsidR="00BA5C09" w:rsidRPr="002139AC" w:rsidRDefault="00BA5C09" w:rsidP="00BA5C09">
      <w:pPr>
        <w:rPr>
          <w:rFonts w:ascii="Times New Roman" w:hAnsi="Times New Roman" w:cs="Times New Roman"/>
        </w:rPr>
      </w:pPr>
    </w:p>
    <w:p w:rsidR="00BA5C09" w:rsidRPr="009F3330" w:rsidRDefault="00BA5C09" w:rsidP="00BA5C09"/>
    <w:p w:rsidR="004B484C" w:rsidRPr="00BA5C09" w:rsidRDefault="004B484C" w:rsidP="00BA5C09"/>
    <w:sectPr w:rsidR="004B484C" w:rsidRPr="00BA5C09" w:rsidSect="00D2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041D7"/>
    <w:rsid w:val="001165F2"/>
    <w:rsid w:val="00143679"/>
    <w:rsid w:val="00166AF8"/>
    <w:rsid w:val="001C583A"/>
    <w:rsid w:val="002139AC"/>
    <w:rsid w:val="004B484C"/>
    <w:rsid w:val="00552416"/>
    <w:rsid w:val="005F4BFB"/>
    <w:rsid w:val="00925EB8"/>
    <w:rsid w:val="009C4432"/>
    <w:rsid w:val="00A4004E"/>
    <w:rsid w:val="00BA2FFE"/>
    <w:rsid w:val="00BA5C09"/>
    <w:rsid w:val="00D2235F"/>
    <w:rsid w:val="00DA56C9"/>
    <w:rsid w:val="00E14FD1"/>
    <w:rsid w:val="00E552FD"/>
    <w:rsid w:val="00FC1054"/>
    <w:rsid w:val="00FC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lenovo</cp:lastModifiedBy>
  <cp:revision>7</cp:revision>
  <dcterms:created xsi:type="dcterms:W3CDTF">2020-03-17T08:55:00Z</dcterms:created>
  <dcterms:modified xsi:type="dcterms:W3CDTF">2020-03-18T13:46:00Z</dcterms:modified>
</cp:coreProperties>
</file>