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C2A" w:rsidRPr="00715923" w:rsidRDefault="007E6C2A" w:rsidP="007E6C2A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15923">
        <w:rPr>
          <w:rFonts w:ascii="Times New Roman" w:hAnsi="Times New Roman" w:cs="Times New Roman"/>
          <w:b/>
          <w:color w:val="FF0000"/>
          <w:sz w:val="28"/>
          <w:szCs w:val="28"/>
        </w:rPr>
        <w:t>КВІТЕНЬ</w:t>
      </w:r>
    </w:p>
    <w:p w:rsidR="007E6C2A" w:rsidRPr="00715923" w:rsidRDefault="007E6C2A" w:rsidP="007E6C2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15923">
        <w:rPr>
          <w:rFonts w:ascii="Times New Roman" w:hAnsi="Times New Roman" w:cs="Times New Roman"/>
          <w:b/>
          <w:color w:val="FF0000"/>
          <w:sz w:val="28"/>
          <w:szCs w:val="28"/>
        </w:rPr>
        <w:t>І. ОСВІТНЄ СЕРЕДОВИЩЕ</w:t>
      </w:r>
    </w:p>
    <w:tbl>
      <w:tblPr>
        <w:tblStyle w:val="a3"/>
        <w:tblW w:w="0" w:type="auto"/>
        <w:tblLook w:val="04A0"/>
      </w:tblPr>
      <w:tblGrid>
        <w:gridCol w:w="9323"/>
        <w:gridCol w:w="1433"/>
        <w:gridCol w:w="2089"/>
        <w:gridCol w:w="1941"/>
      </w:tblGrid>
      <w:tr w:rsidR="007E6C2A" w:rsidRPr="00715923" w:rsidTr="00514776">
        <w:tc>
          <w:tcPr>
            <w:tcW w:w="9323" w:type="dxa"/>
            <w:tcBorders>
              <w:bottom w:val="single" w:sz="4" w:space="0" w:color="auto"/>
            </w:tcBorders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b/>
                <w:sz w:val="28"/>
                <w:szCs w:val="28"/>
              </w:rPr>
              <w:t>Зміст</w:t>
            </w: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Відповідальні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b/>
                <w:sz w:val="28"/>
                <w:szCs w:val="28"/>
              </w:rPr>
              <w:t>Відмітка про виконання, форма узагальнення</w:t>
            </w:r>
          </w:p>
        </w:tc>
      </w:tr>
      <w:tr w:rsidR="007E6C2A" w:rsidRPr="00715923" w:rsidTr="00AE20EA">
        <w:tc>
          <w:tcPr>
            <w:tcW w:w="14786" w:type="dxa"/>
            <w:gridSpan w:val="4"/>
            <w:shd w:val="clear" w:color="auto" w:fill="FABF8F" w:themeFill="accent6" w:themeFillTint="99"/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b/>
                <w:sz w:val="28"/>
                <w:szCs w:val="28"/>
              </w:rPr>
              <w:t>1.Забезпечення комфортних і безпечних умов навчання та праці</w:t>
            </w:r>
          </w:p>
        </w:tc>
      </w:tr>
      <w:tr w:rsidR="007E6C2A" w:rsidRPr="00715923" w:rsidTr="00514776">
        <w:tc>
          <w:tcPr>
            <w:tcW w:w="9323" w:type="dxa"/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sz w:val="28"/>
                <w:szCs w:val="28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433" w:type="dxa"/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sz w:val="28"/>
                <w:szCs w:val="28"/>
              </w:rPr>
              <w:t>щоденно</w:t>
            </w:r>
          </w:p>
        </w:tc>
        <w:tc>
          <w:tcPr>
            <w:tcW w:w="2089" w:type="dxa"/>
          </w:tcPr>
          <w:p w:rsidR="007E6C2A" w:rsidRPr="00715923" w:rsidRDefault="00514776" w:rsidP="0003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  <w:r w:rsidR="007E6C2A" w:rsidRPr="00715923">
              <w:rPr>
                <w:rFonts w:ascii="Times New Roman" w:hAnsi="Times New Roman" w:cs="Times New Roman"/>
                <w:sz w:val="28"/>
                <w:szCs w:val="28"/>
              </w:rPr>
              <w:t>керівники</w:t>
            </w:r>
            <w:proofErr w:type="spellEnd"/>
          </w:p>
        </w:tc>
        <w:tc>
          <w:tcPr>
            <w:tcW w:w="1941" w:type="dxa"/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923">
              <w:rPr>
                <w:rFonts w:ascii="Times New Roman" w:hAnsi="Times New Roman" w:cs="Times New Roman"/>
                <w:sz w:val="28"/>
                <w:szCs w:val="28"/>
              </w:rPr>
              <w:t>Кл.журнали</w:t>
            </w:r>
            <w:proofErr w:type="spellEnd"/>
          </w:p>
        </w:tc>
      </w:tr>
      <w:tr w:rsidR="007E6C2A" w:rsidRPr="00715923" w:rsidTr="00514776">
        <w:tc>
          <w:tcPr>
            <w:tcW w:w="9323" w:type="dxa"/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sz w:val="28"/>
                <w:szCs w:val="28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433" w:type="dxa"/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923">
              <w:rPr>
                <w:rFonts w:ascii="Times New Roman" w:hAnsi="Times New Roman" w:cs="Times New Roman"/>
                <w:sz w:val="28"/>
                <w:szCs w:val="28"/>
              </w:rPr>
              <w:t>пр.місяця</w:t>
            </w:r>
            <w:proofErr w:type="spellEnd"/>
          </w:p>
        </w:tc>
        <w:tc>
          <w:tcPr>
            <w:tcW w:w="2089" w:type="dxa"/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sz w:val="28"/>
                <w:szCs w:val="28"/>
              </w:rPr>
              <w:t>Ряшко Д.С.</w:t>
            </w:r>
          </w:p>
        </w:tc>
        <w:tc>
          <w:tcPr>
            <w:tcW w:w="1941" w:type="dxa"/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sz w:val="28"/>
                <w:szCs w:val="28"/>
              </w:rPr>
              <w:t>Довідки</w:t>
            </w:r>
          </w:p>
        </w:tc>
      </w:tr>
      <w:tr w:rsidR="007E6C2A" w:rsidRPr="00715923" w:rsidTr="00514776">
        <w:tc>
          <w:tcPr>
            <w:tcW w:w="9323" w:type="dxa"/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sz w:val="28"/>
                <w:szCs w:val="28"/>
              </w:rPr>
              <w:t>Аналіз відвідування учнями закладу за квітень</w:t>
            </w:r>
          </w:p>
        </w:tc>
        <w:tc>
          <w:tcPr>
            <w:tcW w:w="1433" w:type="dxa"/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sz w:val="28"/>
                <w:szCs w:val="28"/>
              </w:rPr>
              <w:t>до 01.05</w:t>
            </w:r>
          </w:p>
        </w:tc>
        <w:tc>
          <w:tcPr>
            <w:tcW w:w="2089" w:type="dxa"/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sz w:val="28"/>
                <w:szCs w:val="28"/>
              </w:rPr>
              <w:t>Голова РП</w:t>
            </w:r>
          </w:p>
        </w:tc>
        <w:tc>
          <w:tcPr>
            <w:tcW w:w="1941" w:type="dxa"/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sz w:val="28"/>
                <w:szCs w:val="28"/>
              </w:rPr>
              <w:t>Звіт</w:t>
            </w:r>
          </w:p>
        </w:tc>
      </w:tr>
      <w:tr w:rsidR="007E6C2A" w:rsidRPr="00715923" w:rsidTr="00514776">
        <w:tc>
          <w:tcPr>
            <w:tcW w:w="9323" w:type="dxa"/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92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Забезпечити контроль за безпечним рухом транспортних засобів біля закладу та заборонити в’їзд і паркування їх на території закладу</w:t>
            </w:r>
          </w:p>
        </w:tc>
        <w:tc>
          <w:tcPr>
            <w:tcW w:w="1433" w:type="dxa"/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2089" w:type="dxa"/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sz w:val="28"/>
                <w:szCs w:val="28"/>
              </w:rPr>
              <w:t>Ряшко Д.С.</w:t>
            </w:r>
          </w:p>
        </w:tc>
        <w:tc>
          <w:tcPr>
            <w:tcW w:w="1941" w:type="dxa"/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C2A" w:rsidRPr="00715923" w:rsidTr="00514776">
        <w:tc>
          <w:tcPr>
            <w:tcW w:w="9323" w:type="dxa"/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sz w:val="28"/>
                <w:szCs w:val="28"/>
              </w:rPr>
              <w:t>Провести бесіди «Основні правила пожежної безпеки під час відпочинку у лісі»</w:t>
            </w:r>
          </w:p>
        </w:tc>
        <w:tc>
          <w:tcPr>
            <w:tcW w:w="1433" w:type="dxa"/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bCs/>
                <w:sz w:val="28"/>
                <w:szCs w:val="28"/>
              </w:rPr>
              <w:t>04-08.04</w:t>
            </w:r>
          </w:p>
        </w:tc>
        <w:tc>
          <w:tcPr>
            <w:tcW w:w="2089" w:type="dxa"/>
          </w:tcPr>
          <w:p w:rsidR="007E6C2A" w:rsidRPr="00715923" w:rsidRDefault="00514776" w:rsidP="000316EE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Кл.</w:t>
            </w:r>
            <w:r w:rsidR="007E6C2A" w:rsidRPr="00715923">
              <w:rPr>
                <w:rFonts w:ascii="Times New Roman" w:hAnsi="Times New Roman" w:cs="Times New Roman"/>
                <w:bCs/>
                <w:sz w:val="28"/>
                <w:szCs w:val="28"/>
              </w:rPr>
              <w:t>керівники</w:t>
            </w:r>
            <w:proofErr w:type="spellEnd"/>
          </w:p>
        </w:tc>
        <w:tc>
          <w:tcPr>
            <w:tcW w:w="1941" w:type="dxa"/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923">
              <w:rPr>
                <w:rFonts w:ascii="Times New Roman" w:hAnsi="Times New Roman" w:cs="Times New Roman"/>
                <w:sz w:val="28"/>
                <w:szCs w:val="28"/>
              </w:rPr>
              <w:t>Кл.журнали</w:t>
            </w:r>
            <w:proofErr w:type="spellEnd"/>
          </w:p>
        </w:tc>
      </w:tr>
      <w:tr w:rsidR="007E6C2A" w:rsidRPr="00715923" w:rsidTr="00514776">
        <w:tc>
          <w:tcPr>
            <w:tcW w:w="9323" w:type="dxa"/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sz w:val="28"/>
                <w:szCs w:val="28"/>
              </w:rPr>
              <w:t>Провести бесіди «Безпека руху велосипедиста»</w:t>
            </w:r>
          </w:p>
        </w:tc>
        <w:tc>
          <w:tcPr>
            <w:tcW w:w="1433" w:type="dxa"/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bCs/>
                <w:sz w:val="28"/>
                <w:szCs w:val="28"/>
              </w:rPr>
              <w:t>11-15.04</w:t>
            </w:r>
          </w:p>
        </w:tc>
        <w:tc>
          <w:tcPr>
            <w:tcW w:w="2089" w:type="dxa"/>
          </w:tcPr>
          <w:p w:rsidR="007E6C2A" w:rsidRPr="00715923" w:rsidRDefault="00514776" w:rsidP="000316E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Кл.</w:t>
            </w:r>
            <w:r w:rsidR="007E6C2A" w:rsidRPr="00715923">
              <w:rPr>
                <w:rFonts w:ascii="Times New Roman" w:hAnsi="Times New Roman" w:cs="Times New Roman"/>
                <w:bCs/>
                <w:sz w:val="28"/>
                <w:szCs w:val="28"/>
              </w:rPr>
              <w:t>керівники</w:t>
            </w:r>
            <w:proofErr w:type="spellEnd"/>
          </w:p>
        </w:tc>
        <w:tc>
          <w:tcPr>
            <w:tcW w:w="1941" w:type="dxa"/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923">
              <w:rPr>
                <w:rFonts w:ascii="Times New Roman" w:hAnsi="Times New Roman" w:cs="Times New Roman"/>
                <w:sz w:val="28"/>
                <w:szCs w:val="28"/>
              </w:rPr>
              <w:t>Кл.журнали</w:t>
            </w:r>
            <w:proofErr w:type="spellEnd"/>
          </w:p>
        </w:tc>
      </w:tr>
      <w:tr w:rsidR="007E6C2A" w:rsidRPr="00715923" w:rsidTr="00514776">
        <w:tc>
          <w:tcPr>
            <w:tcW w:w="9323" w:type="dxa"/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sz w:val="28"/>
                <w:szCs w:val="28"/>
              </w:rPr>
              <w:t>Проводити просвітницьку роботу серед батьків про необхідність оздоровлення їхніх дітей</w:t>
            </w:r>
          </w:p>
        </w:tc>
        <w:tc>
          <w:tcPr>
            <w:tcW w:w="1433" w:type="dxa"/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bCs/>
                <w:sz w:val="28"/>
                <w:szCs w:val="28"/>
              </w:rPr>
              <w:t>постійно</w:t>
            </w:r>
          </w:p>
        </w:tc>
        <w:tc>
          <w:tcPr>
            <w:tcW w:w="2089" w:type="dxa"/>
          </w:tcPr>
          <w:p w:rsidR="007E6C2A" w:rsidRPr="00715923" w:rsidRDefault="00514776" w:rsidP="000316E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Кл.</w:t>
            </w:r>
            <w:r w:rsidR="007E6C2A" w:rsidRPr="00715923">
              <w:rPr>
                <w:rFonts w:ascii="Times New Roman" w:hAnsi="Times New Roman" w:cs="Times New Roman"/>
                <w:bCs/>
                <w:sz w:val="28"/>
                <w:szCs w:val="28"/>
              </w:rPr>
              <w:t>керівники</w:t>
            </w:r>
            <w:proofErr w:type="spellEnd"/>
          </w:p>
        </w:tc>
        <w:tc>
          <w:tcPr>
            <w:tcW w:w="1941" w:type="dxa"/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6C2A" w:rsidRPr="00715923" w:rsidTr="00514776">
        <w:tc>
          <w:tcPr>
            <w:tcW w:w="9323" w:type="dxa"/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sz w:val="28"/>
                <w:szCs w:val="28"/>
              </w:rPr>
              <w:t>Проводити санітарно-просвітницьку роботу з учнями, батьками, працівниками школи щодо профілактики захворювань органів зору</w:t>
            </w:r>
          </w:p>
        </w:tc>
        <w:tc>
          <w:tcPr>
            <w:tcW w:w="1433" w:type="dxa"/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bCs/>
                <w:sz w:val="28"/>
                <w:szCs w:val="28"/>
              </w:rPr>
              <w:t>пр..місяця</w:t>
            </w:r>
          </w:p>
        </w:tc>
        <w:tc>
          <w:tcPr>
            <w:tcW w:w="2089" w:type="dxa"/>
          </w:tcPr>
          <w:p w:rsidR="007E6C2A" w:rsidRPr="00715923" w:rsidRDefault="00514776" w:rsidP="000316EE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="007E6C2A" w:rsidRPr="00715923">
              <w:rPr>
                <w:rFonts w:ascii="Times New Roman" w:hAnsi="Times New Roman" w:cs="Times New Roman"/>
                <w:bCs/>
                <w:sz w:val="28"/>
                <w:szCs w:val="28"/>
              </w:rPr>
              <w:t>л.керівники</w:t>
            </w:r>
            <w:proofErr w:type="spellEnd"/>
          </w:p>
        </w:tc>
        <w:tc>
          <w:tcPr>
            <w:tcW w:w="1941" w:type="dxa"/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6C2A" w:rsidRPr="00715923" w:rsidTr="00514776">
        <w:tc>
          <w:tcPr>
            <w:tcW w:w="9323" w:type="dxa"/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sz w:val="28"/>
                <w:szCs w:val="28"/>
              </w:rPr>
              <w:t xml:space="preserve">Проводити обстеження школярів на наявність </w:t>
            </w:r>
            <w:proofErr w:type="spellStart"/>
            <w:r w:rsidRPr="00715923">
              <w:rPr>
                <w:rFonts w:ascii="Times New Roman" w:hAnsi="Times New Roman" w:cs="Times New Roman"/>
                <w:sz w:val="28"/>
                <w:szCs w:val="28"/>
              </w:rPr>
              <w:t>педикульозу</w:t>
            </w:r>
            <w:proofErr w:type="spellEnd"/>
            <w:r w:rsidRPr="00715923">
              <w:rPr>
                <w:rFonts w:ascii="Times New Roman" w:hAnsi="Times New Roman" w:cs="Times New Roman"/>
                <w:sz w:val="28"/>
                <w:szCs w:val="28"/>
              </w:rPr>
              <w:t xml:space="preserve"> інших захворювань</w:t>
            </w:r>
          </w:p>
        </w:tc>
        <w:tc>
          <w:tcPr>
            <w:tcW w:w="1433" w:type="dxa"/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bCs/>
                <w:sz w:val="28"/>
                <w:szCs w:val="28"/>
              </w:rPr>
              <w:t>постійно</w:t>
            </w:r>
          </w:p>
        </w:tc>
        <w:tc>
          <w:tcPr>
            <w:tcW w:w="2089" w:type="dxa"/>
          </w:tcPr>
          <w:p w:rsidR="007E6C2A" w:rsidRPr="00715923" w:rsidRDefault="00514776" w:rsidP="000316E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</w:t>
            </w:r>
            <w:r w:rsidR="007E6C2A" w:rsidRPr="00715923">
              <w:rPr>
                <w:rFonts w:ascii="Times New Roman" w:hAnsi="Times New Roman" w:cs="Times New Roman"/>
                <w:bCs/>
                <w:sz w:val="28"/>
                <w:szCs w:val="28"/>
              </w:rPr>
              <w:t>ель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="007E6C2A" w:rsidRPr="00715923">
              <w:rPr>
                <w:rFonts w:ascii="Times New Roman" w:hAnsi="Times New Roman" w:cs="Times New Roman"/>
                <w:bCs/>
                <w:sz w:val="28"/>
                <w:szCs w:val="28"/>
              </w:rPr>
              <w:t>шер</w:t>
            </w:r>
          </w:p>
        </w:tc>
        <w:tc>
          <w:tcPr>
            <w:tcW w:w="1941" w:type="dxa"/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6C2A" w:rsidRPr="00715923" w:rsidTr="00514776">
        <w:tc>
          <w:tcPr>
            <w:tcW w:w="9323" w:type="dxa"/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sz w:val="28"/>
                <w:szCs w:val="28"/>
              </w:rPr>
              <w:t>Пожежні гідранти та пожежні резервуари утримувати таким чином, щоб забезпечити безперешкодний забір води пожежними автомобілями</w:t>
            </w:r>
          </w:p>
        </w:tc>
        <w:tc>
          <w:tcPr>
            <w:tcW w:w="1433" w:type="dxa"/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2089" w:type="dxa"/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bCs/>
                <w:sz w:val="28"/>
                <w:szCs w:val="28"/>
              </w:rPr>
              <w:t>Ряшко Д.С.</w:t>
            </w:r>
          </w:p>
        </w:tc>
        <w:tc>
          <w:tcPr>
            <w:tcW w:w="1941" w:type="dxa"/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6C2A" w:rsidRPr="00715923" w:rsidTr="00514776">
        <w:tc>
          <w:tcPr>
            <w:tcW w:w="9323" w:type="dxa"/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923">
              <w:rPr>
                <w:rFonts w:ascii="Times New Roman" w:eastAsia="Times New Roman" w:hAnsi="Times New Roman" w:cs="Times New Roman"/>
                <w:sz w:val="28"/>
                <w:szCs w:val="28"/>
              </w:rPr>
              <w:t>Відпрацювати дії учнівського колективу та постійного складу навчального закладу у різноманітних надзвичайних ситуаціях</w:t>
            </w:r>
          </w:p>
        </w:tc>
        <w:tc>
          <w:tcPr>
            <w:tcW w:w="1433" w:type="dxa"/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sz w:val="28"/>
                <w:szCs w:val="28"/>
              </w:rPr>
              <w:t>згідно графіку</w:t>
            </w:r>
          </w:p>
        </w:tc>
        <w:tc>
          <w:tcPr>
            <w:tcW w:w="2089" w:type="dxa"/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bCs/>
                <w:sz w:val="28"/>
                <w:szCs w:val="28"/>
              </w:rPr>
              <w:t>Ряшко Д.С.</w:t>
            </w:r>
          </w:p>
        </w:tc>
        <w:tc>
          <w:tcPr>
            <w:tcW w:w="1941" w:type="dxa"/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6C2A" w:rsidRPr="00715923" w:rsidTr="00514776">
        <w:tc>
          <w:tcPr>
            <w:tcW w:w="9323" w:type="dxa"/>
            <w:tcBorders>
              <w:bottom w:val="single" w:sz="4" w:space="0" w:color="auto"/>
            </w:tcBorders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sz w:val="28"/>
                <w:szCs w:val="28"/>
              </w:rPr>
              <w:t>Семінар «</w:t>
            </w:r>
            <w:r w:rsidRPr="00715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Особистість учителя як чинник навчання»</w:t>
            </w: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sz w:val="28"/>
                <w:szCs w:val="28"/>
              </w:rPr>
              <w:t xml:space="preserve">Керівник </w:t>
            </w:r>
            <w:proofErr w:type="spellStart"/>
            <w:r w:rsidRPr="00715923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proofErr w:type="spellEnd"/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6C2A" w:rsidRPr="00715923" w:rsidTr="008E659D">
        <w:tc>
          <w:tcPr>
            <w:tcW w:w="14786" w:type="dxa"/>
            <w:gridSpan w:val="4"/>
            <w:shd w:val="clear" w:color="auto" w:fill="FABF8F" w:themeFill="accent6" w:themeFillTint="99"/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b/>
                <w:sz w:val="28"/>
                <w:szCs w:val="28"/>
              </w:rPr>
              <w:t>2.Створення освітнього середовища, вільного від будь-яких форм насильства та дискримінації</w:t>
            </w:r>
          </w:p>
        </w:tc>
      </w:tr>
      <w:tr w:rsidR="007E6C2A" w:rsidRPr="00715923" w:rsidTr="00514776">
        <w:tc>
          <w:tcPr>
            <w:tcW w:w="9323" w:type="dxa"/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sz w:val="28"/>
                <w:szCs w:val="28"/>
              </w:rPr>
              <w:t xml:space="preserve">Круглий стіл для </w:t>
            </w:r>
            <w:proofErr w:type="spellStart"/>
            <w:r w:rsidRPr="00715923">
              <w:rPr>
                <w:rFonts w:ascii="Times New Roman" w:hAnsi="Times New Roman" w:cs="Times New Roman"/>
                <w:sz w:val="28"/>
                <w:szCs w:val="28"/>
              </w:rPr>
              <w:t>педколективу</w:t>
            </w:r>
            <w:proofErr w:type="spellEnd"/>
            <w:r w:rsidRPr="00715923">
              <w:rPr>
                <w:rFonts w:ascii="Times New Roman" w:hAnsi="Times New Roman" w:cs="Times New Roman"/>
                <w:sz w:val="28"/>
                <w:szCs w:val="28"/>
              </w:rPr>
              <w:t xml:space="preserve"> «Безпечна школа. Маски </w:t>
            </w:r>
            <w:proofErr w:type="spellStart"/>
            <w:r w:rsidRPr="00715923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7159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33" w:type="dxa"/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2089" w:type="dxa"/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sz w:val="28"/>
                <w:szCs w:val="28"/>
              </w:rPr>
              <w:t>Голова РП</w:t>
            </w:r>
          </w:p>
        </w:tc>
        <w:tc>
          <w:tcPr>
            <w:tcW w:w="1941" w:type="dxa"/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6C2A" w:rsidRPr="00715923" w:rsidTr="00514776">
        <w:tc>
          <w:tcPr>
            <w:tcW w:w="9323" w:type="dxa"/>
            <w:tcBorders>
              <w:bottom w:val="single" w:sz="4" w:space="0" w:color="auto"/>
            </w:tcBorders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Години відвертого спілкування за участю представників Національної поліції «Не допускай проявів </w:t>
            </w:r>
            <w:proofErr w:type="spellStart"/>
            <w:r w:rsidRPr="00715923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715923">
              <w:rPr>
                <w:rFonts w:ascii="Times New Roman" w:hAnsi="Times New Roman" w:cs="Times New Roman"/>
                <w:sz w:val="28"/>
                <w:szCs w:val="28"/>
              </w:rPr>
              <w:t xml:space="preserve"> над собою. Допоможи другу»</w:t>
            </w: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sz w:val="28"/>
                <w:szCs w:val="28"/>
              </w:rPr>
              <w:t>18-22.04</w:t>
            </w:r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sz w:val="28"/>
                <w:szCs w:val="28"/>
              </w:rPr>
              <w:t>класні керівники 1-4 класів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6C2A" w:rsidRPr="00715923" w:rsidTr="009D7A9A">
        <w:tc>
          <w:tcPr>
            <w:tcW w:w="14786" w:type="dxa"/>
            <w:gridSpan w:val="4"/>
            <w:shd w:val="clear" w:color="auto" w:fill="FABF8F" w:themeFill="accent6" w:themeFillTint="99"/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b/>
                <w:sz w:val="28"/>
                <w:szCs w:val="28"/>
              </w:rPr>
              <w:t>3.Формування інклюзивного, розвивального та мотивуючого до навчання освітнього простору</w:t>
            </w:r>
          </w:p>
        </w:tc>
      </w:tr>
      <w:tr w:rsidR="007E6C2A" w:rsidRPr="00715923" w:rsidTr="00514776">
        <w:tc>
          <w:tcPr>
            <w:tcW w:w="9323" w:type="dxa"/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sz w:val="28"/>
                <w:szCs w:val="28"/>
              </w:rPr>
              <w:t>Ціннісне ставлення до себе</w:t>
            </w:r>
          </w:p>
          <w:p w:rsidR="007E6C2A" w:rsidRPr="00715923" w:rsidRDefault="007E6C2A" w:rsidP="0003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sz w:val="28"/>
                <w:szCs w:val="28"/>
              </w:rPr>
              <w:t>Тиждень безпеки життєдіяльності. Заходи до Дня  охорони праці. День ЦЗ.</w:t>
            </w:r>
          </w:p>
        </w:tc>
        <w:tc>
          <w:tcPr>
            <w:tcW w:w="1433" w:type="dxa"/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sz w:val="28"/>
                <w:szCs w:val="28"/>
              </w:rPr>
              <w:t>26-29.04</w:t>
            </w:r>
          </w:p>
        </w:tc>
        <w:tc>
          <w:tcPr>
            <w:tcW w:w="2089" w:type="dxa"/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923">
              <w:rPr>
                <w:rFonts w:ascii="Times New Roman" w:hAnsi="Times New Roman" w:cs="Times New Roman"/>
                <w:sz w:val="28"/>
                <w:szCs w:val="28"/>
              </w:rPr>
              <w:t>Кл.керівники</w:t>
            </w:r>
            <w:proofErr w:type="spellEnd"/>
          </w:p>
        </w:tc>
        <w:tc>
          <w:tcPr>
            <w:tcW w:w="1941" w:type="dxa"/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sz w:val="28"/>
                <w:szCs w:val="28"/>
              </w:rPr>
              <w:t>Звіт</w:t>
            </w:r>
          </w:p>
        </w:tc>
      </w:tr>
      <w:tr w:rsidR="007E6C2A" w:rsidRPr="00715923" w:rsidTr="00514776">
        <w:tc>
          <w:tcPr>
            <w:tcW w:w="9323" w:type="dxa"/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sz w:val="28"/>
                <w:szCs w:val="28"/>
              </w:rPr>
              <w:t>Ціннісне ставлення до сім</w:t>
            </w:r>
            <w:r w:rsidRPr="007159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 w:rsidRPr="00715923">
              <w:rPr>
                <w:rFonts w:ascii="Times New Roman" w:hAnsi="Times New Roman" w:cs="Times New Roman"/>
                <w:sz w:val="28"/>
                <w:szCs w:val="28"/>
              </w:rPr>
              <w:t>ї, родини, людей</w:t>
            </w:r>
          </w:p>
          <w:p w:rsidR="007E6C2A" w:rsidRPr="00715923" w:rsidRDefault="007E6C2A" w:rsidP="0003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sz w:val="28"/>
                <w:szCs w:val="28"/>
              </w:rPr>
              <w:t>Акція «Добром примножимо добро»</w:t>
            </w:r>
          </w:p>
        </w:tc>
        <w:tc>
          <w:tcPr>
            <w:tcW w:w="1433" w:type="dxa"/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923">
              <w:rPr>
                <w:rFonts w:ascii="Times New Roman" w:hAnsi="Times New Roman" w:cs="Times New Roman"/>
                <w:sz w:val="28"/>
                <w:szCs w:val="28"/>
              </w:rPr>
              <w:t>пр.місяця</w:t>
            </w:r>
            <w:proofErr w:type="spellEnd"/>
          </w:p>
        </w:tc>
        <w:tc>
          <w:tcPr>
            <w:tcW w:w="2089" w:type="dxa"/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923">
              <w:rPr>
                <w:rFonts w:ascii="Times New Roman" w:hAnsi="Times New Roman" w:cs="Times New Roman"/>
                <w:sz w:val="28"/>
                <w:szCs w:val="28"/>
              </w:rPr>
              <w:t>Кл.керівники</w:t>
            </w:r>
            <w:proofErr w:type="spellEnd"/>
          </w:p>
        </w:tc>
        <w:tc>
          <w:tcPr>
            <w:tcW w:w="1941" w:type="dxa"/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6C2A" w:rsidRPr="00715923" w:rsidTr="00514776">
        <w:tc>
          <w:tcPr>
            <w:tcW w:w="9323" w:type="dxa"/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sz w:val="28"/>
                <w:szCs w:val="28"/>
              </w:rPr>
              <w:t>Ціннісне ставлення до праці</w:t>
            </w:r>
          </w:p>
          <w:p w:rsidR="007E6C2A" w:rsidRPr="00715923" w:rsidRDefault="007E6C2A" w:rsidP="0003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sz w:val="28"/>
                <w:szCs w:val="28"/>
              </w:rPr>
              <w:t>Виставка Великодніх композицій</w:t>
            </w:r>
          </w:p>
        </w:tc>
        <w:tc>
          <w:tcPr>
            <w:tcW w:w="1433" w:type="dxa"/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sz w:val="28"/>
                <w:szCs w:val="28"/>
              </w:rPr>
              <w:t>18-22.04</w:t>
            </w:r>
          </w:p>
        </w:tc>
        <w:tc>
          <w:tcPr>
            <w:tcW w:w="2089" w:type="dxa"/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923">
              <w:rPr>
                <w:rFonts w:ascii="Times New Roman" w:hAnsi="Times New Roman" w:cs="Times New Roman"/>
                <w:sz w:val="28"/>
                <w:szCs w:val="28"/>
              </w:rPr>
              <w:t>Кл.керівники</w:t>
            </w:r>
            <w:proofErr w:type="spellEnd"/>
          </w:p>
        </w:tc>
        <w:tc>
          <w:tcPr>
            <w:tcW w:w="1941" w:type="dxa"/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6C2A" w:rsidRPr="00715923" w:rsidTr="00514776">
        <w:tc>
          <w:tcPr>
            <w:tcW w:w="9323" w:type="dxa"/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sz w:val="28"/>
                <w:szCs w:val="28"/>
              </w:rPr>
              <w:t>Ціннісне ставлення до природи</w:t>
            </w:r>
          </w:p>
          <w:p w:rsidR="007E6C2A" w:rsidRPr="00715923" w:rsidRDefault="007E6C2A" w:rsidP="0003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sz w:val="28"/>
                <w:szCs w:val="28"/>
              </w:rPr>
              <w:t>«Операція посади дерево». Заходи до Міжнародного дня птахів</w:t>
            </w:r>
          </w:p>
        </w:tc>
        <w:tc>
          <w:tcPr>
            <w:tcW w:w="1433" w:type="dxa"/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2089" w:type="dxa"/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923">
              <w:rPr>
                <w:rFonts w:ascii="Times New Roman" w:hAnsi="Times New Roman" w:cs="Times New Roman"/>
                <w:sz w:val="28"/>
                <w:szCs w:val="28"/>
              </w:rPr>
              <w:t>Кл.керівники</w:t>
            </w:r>
            <w:proofErr w:type="spellEnd"/>
          </w:p>
        </w:tc>
        <w:tc>
          <w:tcPr>
            <w:tcW w:w="1941" w:type="dxa"/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6C2A" w:rsidRPr="00715923" w:rsidTr="00514776">
        <w:tc>
          <w:tcPr>
            <w:tcW w:w="9323" w:type="dxa"/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sz w:val="28"/>
                <w:szCs w:val="28"/>
              </w:rPr>
              <w:t>Ціннісне ставлення до культури і мистецтва</w:t>
            </w:r>
          </w:p>
          <w:p w:rsidR="007E6C2A" w:rsidRPr="00715923" w:rsidRDefault="007E6C2A" w:rsidP="0003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sz w:val="28"/>
                <w:szCs w:val="28"/>
              </w:rPr>
              <w:t>Конкурс на кращу рекламу «Мій клас»</w:t>
            </w:r>
          </w:p>
        </w:tc>
        <w:tc>
          <w:tcPr>
            <w:tcW w:w="1433" w:type="dxa"/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sz w:val="28"/>
                <w:szCs w:val="28"/>
              </w:rPr>
              <w:t>пр. місяця</w:t>
            </w:r>
          </w:p>
        </w:tc>
        <w:tc>
          <w:tcPr>
            <w:tcW w:w="2089" w:type="dxa"/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923">
              <w:rPr>
                <w:rFonts w:ascii="Times New Roman" w:hAnsi="Times New Roman" w:cs="Times New Roman"/>
                <w:sz w:val="28"/>
                <w:szCs w:val="28"/>
              </w:rPr>
              <w:t>Кл.керівники</w:t>
            </w:r>
            <w:proofErr w:type="spellEnd"/>
          </w:p>
        </w:tc>
        <w:tc>
          <w:tcPr>
            <w:tcW w:w="1941" w:type="dxa"/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6C2A" w:rsidRPr="00715923" w:rsidTr="00514776">
        <w:tc>
          <w:tcPr>
            <w:tcW w:w="9323" w:type="dxa"/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sz w:val="28"/>
                <w:szCs w:val="28"/>
              </w:rPr>
              <w:t>Ціннісне ставлення особистості до суспільства і держави</w:t>
            </w:r>
          </w:p>
          <w:p w:rsidR="007E6C2A" w:rsidRPr="00715923" w:rsidRDefault="007E6C2A" w:rsidP="0003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sz w:val="28"/>
                <w:szCs w:val="28"/>
              </w:rPr>
              <w:t xml:space="preserve">Заходи до Міжнародного дня </w:t>
            </w:r>
            <w:proofErr w:type="spellStart"/>
            <w:r w:rsidRPr="00715923">
              <w:rPr>
                <w:rFonts w:ascii="Times New Roman" w:hAnsi="Times New Roman" w:cs="Times New Roman"/>
                <w:sz w:val="28"/>
                <w:szCs w:val="28"/>
              </w:rPr>
              <w:t>памяток</w:t>
            </w:r>
            <w:proofErr w:type="spellEnd"/>
            <w:r w:rsidRPr="00715923">
              <w:rPr>
                <w:rFonts w:ascii="Times New Roman" w:hAnsi="Times New Roman" w:cs="Times New Roman"/>
                <w:sz w:val="28"/>
                <w:szCs w:val="28"/>
              </w:rPr>
              <w:t xml:space="preserve"> історії та культури</w:t>
            </w:r>
          </w:p>
        </w:tc>
        <w:tc>
          <w:tcPr>
            <w:tcW w:w="1433" w:type="dxa"/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2089" w:type="dxa"/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923">
              <w:rPr>
                <w:rFonts w:ascii="Times New Roman" w:hAnsi="Times New Roman" w:cs="Times New Roman"/>
                <w:sz w:val="28"/>
                <w:szCs w:val="28"/>
              </w:rPr>
              <w:t>Кл.керівники</w:t>
            </w:r>
            <w:proofErr w:type="spellEnd"/>
          </w:p>
        </w:tc>
        <w:tc>
          <w:tcPr>
            <w:tcW w:w="1941" w:type="dxa"/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6C2A" w:rsidRPr="00715923" w:rsidTr="004A2875">
        <w:tc>
          <w:tcPr>
            <w:tcW w:w="14786" w:type="dxa"/>
            <w:gridSpan w:val="4"/>
            <w:tcBorders>
              <w:bottom w:val="single" w:sz="4" w:space="0" w:color="auto"/>
            </w:tcBorders>
          </w:tcPr>
          <w:p w:rsidR="007E6C2A" w:rsidRPr="00715923" w:rsidRDefault="007E6C2A" w:rsidP="00E76C0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ІІ. СИСТЕМА ОЦІНЮВАННЯ ЗДОБУВАЧІВ ОСВІТИ</w:t>
            </w:r>
          </w:p>
        </w:tc>
      </w:tr>
      <w:tr w:rsidR="007E6C2A" w:rsidRPr="00715923" w:rsidTr="00FD5531">
        <w:tc>
          <w:tcPr>
            <w:tcW w:w="14786" w:type="dxa"/>
            <w:gridSpan w:val="4"/>
            <w:shd w:val="clear" w:color="auto" w:fill="C6D9F1" w:themeFill="text2" w:themeFillTint="33"/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b/>
                <w:sz w:val="28"/>
                <w:szCs w:val="28"/>
              </w:rPr>
              <w:t>1.Наявність відкритої, прозорої і зрозумілої для здобувачів освіти системи оцінювання їх навчальних досягнень.</w:t>
            </w:r>
            <w:r w:rsidRPr="0071592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71592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71592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  <w:tr w:rsidR="007E6C2A" w:rsidRPr="00715923" w:rsidTr="00514776">
        <w:tc>
          <w:tcPr>
            <w:tcW w:w="9323" w:type="dxa"/>
            <w:tcBorders>
              <w:bottom w:val="single" w:sz="4" w:space="0" w:color="auto"/>
            </w:tcBorders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sz w:val="28"/>
                <w:szCs w:val="28"/>
              </w:rPr>
              <w:t>Анкетування учнів та батьків щодо об</w:t>
            </w:r>
            <w:r w:rsidRPr="007159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proofErr w:type="spellStart"/>
            <w:r w:rsidRPr="00715923">
              <w:rPr>
                <w:rFonts w:ascii="Times New Roman" w:hAnsi="Times New Roman" w:cs="Times New Roman"/>
                <w:sz w:val="28"/>
                <w:szCs w:val="28"/>
              </w:rPr>
              <w:t>єктивності</w:t>
            </w:r>
            <w:proofErr w:type="spellEnd"/>
            <w:r w:rsidRPr="00715923">
              <w:rPr>
                <w:rFonts w:ascii="Times New Roman" w:hAnsi="Times New Roman" w:cs="Times New Roman"/>
                <w:sz w:val="28"/>
                <w:szCs w:val="28"/>
              </w:rPr>
              <w:t xml:space="preserve"> та справедливості системи оцінювання в закладі</w:t>
            </w:r>
            <w:r w:rsidR="00E76C0B" w:rsidRPr="00715923">
              <w:rPr>
                <w:rFonts w:ascii="Times New Roman" w:hAnsi="Times New Roman" w:cs="Times New Roman"/>
                <w:sz w:val="28"/>
                <w:szCs w:val="28"/>
              </w:rPr>
              <w:t xml:space="preserve"> освіти</w:t>
            </w: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sz w:val="28"/>
                <w:szCs w:val="28"/>
              </w:rPr>
              <w:t>25-29.04</w:t>
            </w:r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7E6C2A" w:rsidRPr="00514776" w:rsidRDefault="00E76C0B" w:rsidP="0003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776">
              <w:rPr>
                <w:rFonts w:ascii="Times New Roman" w:hAnsi="Times New Roman" w:cs="Times New Roman"/>
                <w:sz w:val="28"/>
                <w:szCs w:val="28"/>
              </w:rPr>
              <w:t>Ряшко Д.С.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7E6C2A" w:rsidRPr="00514776" w:rsidRDefault="00E76C0B" w:rsidP="0003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776">
              <w:rPr>
                <w:rFonts w:ascii="Times New Roman" w:hAnsi="Times New Roman" w:cs="Times New Roman"/>
                <w:sz w:val="28"/>
                <w:szCs w:val="28"/>
              </w:rPr>
              <w:t>Анкета</w:t>
            </w:r>
          </w:p>
        </w:tc>
      </w:tr>
      <w:tr w:rsidR="007E6C2A" w:rsidRPr="00715923" w:rsidTr="00FA09B4">
        <w:tc>
          <w:tcPr>
            <w:tcW w:w="14786" w:type="dxa"/>
            <w:gridSpan w:val="4"/>
            <w:shd w:val="clear" w:color="auto" w:fill="C6D9F1" w:themeFill="text2" w:themeFillTint="33"/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b/>
                <w:sz w:val="28"/>
                <w:szCs w:val="28"/>
              </w:rPr>
              <w:t>2.Застосування внутрішньої системи оцінювання роботи закладу.</w:t>
            </w:r>
            <w:r w:rsidRPr="0071592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71592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71592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  <w:tr w:rsidR="007E6C2A" w:rsidRPr="00715923" w:rsidTr="00514776">
        <w:tc>
          <w:tcPr>
            <w:tcW w:w="9323" w:type="dxa"/>
            <w:tcBorders>
              <w:bottom w:val="single" w:sz="4" w:space="0" w:color="auto"/>
            </w:tcBorders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Теоретичний моніторинг. Стан харчування учнів у закладі. </w:t>
            </w: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sz w:val="28"/>
                <w:szCs w:val="28"/>
              </w:rPr>
              <w:t>18-22.04.</w:t>
            </w:r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7E6C2A" w:rsidRPr="00715923" w:rsidRDefault="00E76C0B" w:rsidP="0003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sz w:val="28"/>
                <w:szCs w:val="28"/>
              </w:rPr>
              <w:t>Ряшко Д.С.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E6C2A" w:rsidRPr="00715923" w:rsidTr="005664D3">
        <w:tc>
          <w:tcPr>
            <w:tcW w:w="14786" w:type="dxa"/>
            <w:gridSpan w:val="4"/>
            <w:shd w:val="clear" w:color="auto" w:fill="C6D9F1" w:themeFill="text2" w:themeFillTint="33"/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b/>
                <w:sz w:val="28"/>
                <w:szCs w:val="28"/>
              </w:rPr>
              <w:t>3. Спрямованість системи оцінювання на формування в здобувачів освіти відповідальності за результати свого навчання, здатності до само оцінювання.</w:t>
            </w:r>
          </w:p>
        </w:tc>
      </w:tr>
      <w:tr w:rsidR="00E76C0B" w:rsidRPr="00715923" w:rsidTr="00A45E8F">
        <w:tc>
          <w:tcPr>
            <w:tcW w:w="14786" w:type="dxa"/>
            <w:gridSpan w:val="4"/>
            <w:tcBorders>
              <w:bottom w:val="single" w:sz="4" w:space="0" w:color="auto"/>
            </w:tcBorders>
          </w:tcPr>
          <w:p w:rsidR="00E76C0B" w:rsidRPr="00715923" w:rsidRDefault="00E76C0B" w:rsidP="00E76C0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ІІІ. ДІЯЛЬНІСТЬ ПЕДАГОГІЧНИХ ПРАЦІВНИКІВ</w:t>
            </w:r>
          </w:p>
        </w:tc>
      </w:tr>
      <w:tr w:rsidR="007E6C2A" w:rsidRPr="00715923" w:rsidTr="006409B9">
        <w:tc>
          <w:tcPr>
            <w:tcW w:w="14786" w:type="dxa"/>
            <w:gridSpan w:val="4"/>
            <w:shd w:val="clear" w:color="auto" w:fill="D6E3BC" w:themeFill="accent3" w:themeFillTint="66"/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715923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компетентностей</w:t>
            </w:r>
            <w:proofErr w:type="spellEnd"/>
            <w:r w:rsidRPr="007159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здобувачів освіти.</w:t>
            </w:r>
          </w:p>
        </w:tc>
      </w:tr>
      <w:tr w:rsidR="007E6C2A" w:rsidRPr="00715923" w:rsidTr="00514776">
        <w:tc>
          <w:tcPr>
            <w:tcW w:w="9323" w:type="dxa"/>
            <w:tcBorders>
              <w:bottom w:val="single" w:sz="4" w:space="0" w:color="auto"/>
            </w:tcBorders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Семінар-практикум «Інноваційні підходи до організації освітнього процесу»</w:t>
            </w: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sz w:val="28"/>
                <w:szCs w:val="28"/>
              </w:rPr>
              <w:t>15.04.</w:t>
            </w:r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7E6C2A" w:rsidRPr="00715923" w:rsidRDefault="00E76C0B" w:rsidP="0003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sz w:val="28"/>
                <w:szCs w:val="28"/>
              </w:rPr>
              <w:t xml:space="preserve">Керівник </w:t>
            </w:r>
            <w:proofErr w:type="spellStart"/>
            <w:r w:rsidRPr="00715923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proofErr w:type="spellEnd"/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E6C2A" w:rsidRPr="00715923" w:rsidTr="0017738B">
        <w:tc>
          <w:tcPr>
            <w:tcW w:w="14786" w:type="dxa"/>
            <w:gridSpan w:val="4"/>
            <w:shd w:val="clear" w:color="auto" w:fill="D6E3BC" w:themeFill="accent3" w:themeFillTint="66"/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b/>
                <w:sz w:val="28"/>
                <w:szCs w:val="28"/>
              </w:rPr>
              <w:t>2.Постійне підвищення професійного рівня й педагогічної майстерності педагогічних працівників.</w:t>
            </w:r>
          </w:p>
        </w:tc>
      </w:tr>
      <w:tr w:rsidR="007E6C2A" w:rsidRPr="00715923" w:rsidTr="00514776">
        <w:tc>
          <w:tcPr>
            <w:tcW w:w="9323" w:type="dxa"/>
            <w:tcBorders>
              <w:bottom w:val="single" w:sz="4" w:space="0" w:color="auto"/>
            </w:tcBorders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Використання </w:t>
            </w:r>
            <w:proofErr w:type="spellStart"/>
            <w:r w:rsidRPr="00715923">
              <w:rPr>
                <w:rFonts w:ascii="Times New Roman" w:hAnsi="Times New Roman" w:cs="Times New Roman"/>
                <w:bCs/>
                <w:sz w:val="28"/>
                <w:szCs w:val="28"/>
              </w:rPr>
              <w:t>онлайн-платформ</w:t>
            </w:r>
            <w:proofErr w:type="spellEnd"/>
            <w:r w:rsidRPr="007159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професійного самовдосконалення</w:t>
            </w: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sz w:val="28"/>
                <w:szCs w:val="28"/>
              </w:rPr>
              <w:t xml:space="preserve">учителі 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E6C2A" w:rsidRPr="00715923" w:rsidTr="00514776">
        <w:tc>
          <w:tcPr>
            <w:tcW w:w="9323" w:type="dxa"/>
            <w:tcBorders>
              <w:bottom w:val="single" w:sz="4" w:space="0" w:color="auto"/>
            </w:tcBorders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Участь у русі вчительських (не)конференцій </w:t>
            </w:r>
            <w:proofErr w:type="spellStart"/>
            <w:r w:rsidRPr="0071592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EdCamp</w:t>
            </w:r>
            <w:proofErr w:type="spellEnd"/>
            <w:r w:rsidRPr="0071592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715923">
              <w:rPr>
                <w:rFonts w:ascii="Times New Roman" w:hAnsi="Times New Roman" w:cs="Times New Roman"/>
                <w:bCs/>
                <w:sz w:val="28"/>
                <w:szCs w:val="28"/>
              </w:rPr>
              <w:t>України</w:t>
            </w: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923">
              <w:rPr>
                <w:rFonts w:ascii="Times New Roman" w:hAnsi="Times New Roman" w:cs="Times New Roman"/>
                <w:sz w:val="28"/>
                <w:szCs w:val="28"/>
              </w:rPr>
              <w:t>пр.місяця</w:t>
            </w:r>
            <w:proofErr w:type="spellEnd"/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7E6C2A" w:rsidRPr="00715923" w:rsidRDefault="00E76C0B" w:rsidP="0003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 w:rsidR="007E6C2A" w:rsidRPr="00715923">
              <w:rPr>
                <w:rFonts w:ascii="Times New Roman" w:hAnsi="Times New Roman" w:cs="Times New Roman"/>
                <w:sz w:val="28"/>
                <w:szCs w:val="28"/>
              </w:rPr>
              <w:t>анлійської</w:t>
            </w:r>
            <w:proofErr w:type="spellEnd"/>
            <w:r w:rsidR="007E6C2A" w:rsidRPr="00715923">
              <w:rPr>
                <w:rFonts w:ascii="Times New Roman" w:hAnsi="Times New Roman" w:cs="Times New Roman"/>
                <w:sz w:val="28"/>
                <w:szCs w:val="28"/>
              </w:rPr>
              <w:t xml:space="preserve"> мови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FB2ED8" w:rsidRPr="00715923" w:rsidTr="00514776">
        <w:tc>
          <w:tcPr>
            <w:tcW w:w="9323" w:type="dxa"/>
            <w:tcBorders>
              <w:bottom w:val="single" w:sz="4" w:space="0" w:color="auto"/>
            </w:tcBorders>
          </w:tcPr>
          <w:p w:rsidR="00FB2ED8" w:rsidRPr="00715923" w:rsidRDefault="00FB2ED8" w:rsidP="000316E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Підготовка табелю робочого часу</w:t>
            </w: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:rsidR="00FB2ED8" w:rsidRPr="00715923" w:rsidRDefault="00FB2ED8" w:rsidP="0003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15.04</w:t>
            </w:r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FB2ED8" w:rsidRPr="00715923" w:rsidRDefault="00FB2ED8" w:rsidP="0003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Ряшко Д.С.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FB2ED8" w:rsidRPr="00FB2ED8" w:rsidRDefault="00FB2ED8" w:rsidP="0003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ED8">
              <w:rPr>
                <w:rFonts w:ascii="Times New Roman" w:hAnsi="Times New Roman" w:cs="Times New Roman"/>
                <w:sz w:val="28"/>
                <w:szCs w:val="28"/>
              </w:rPr>
              <w:t>Табель</w:t>
            </w:r>
          </w:p>
        </w:tc>
      </w:tr>
      <w:tr w:rsidR="007E6C2A" w:rsidRPr="00715923" w:rsidTr="00E3123A">
        <w:tc>
          <w:tcPr>
            <w:tcW w:w="14786" w:type="dxa"/>
            <w:gridSpan w:val="4"/>
            <w:shd w:val="clear" w:color="auto" w:fill="D6E3BC" w:themeFill="accent3" w:themeFillTint="66"/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b/>
                <w:sz w:val="28"/>
                <w:szCs w:val="28"/>
              </w:rPr>
              <w:t>3.Співпраця зі здобувачами освіти, їх батьками, працівниками закладу</w:t>
            </w:r>
            <w:r w:rsidR="00E76C0B" w:rsidRPr="007159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освіти</w:t>
            </w:r>
            <w:r w:rsidRPr="0071592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7E6C2A" w:rsidRPr="00715923" w:rsidTr="00514776">
        <w:tc>
          <w:tcPr>
            <w:tcW w:w="9323" w:type="dxa"/>
            <w:tcBorders>
              <w:bottom w:val="single" w:sz="4" w:space="0" w:color="auto"/>
            </w:tcBorders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bCs/>
                <w:sz w:val="28"/>
                <w:szCs w:val="28"/>
              </w:rPr>
              <w:t>Організація родинних  пікніків</w:t>
            </w: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923">
              <w:rPr>
                <w:rFonts w:ascii="Times New Roman" w:hAnsi="Times New Roman" w:cs="Times New Roman"/>
                <w:sz w:val="28"/>
                <w:szCs w:val="28"/>
              </w:rPr>
              <w:t>пр.місяця</w:t>
            </w:r>
            <w:proofErr w:type="spellEnd"/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E6C2A" w:rsidRPr="00715923" w:rsidTr="00AC1F66">
        <w:tc>
          <w:tcPr>
            <w:tcW w:w="14786" w:type="dxa"/>
            <w:gridSpan w:val="4"/>
            <w:shd w:val="clear" w:color="auto" w:fill="D6E3BC" w:themeFill="accent3" w:themeFillTint="66"/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b/>
                <w:sz w:val="28"/>
                <w:szCs w:val="28"/>
              </w:rPr>
              <w:t>4.Організація педагогічної діяльності та навчання здобувачів освіти на засадах академічної доброчесності.</w:t>
            </w:r>
          </w:p>
        </w:tc>
      </w:tr>
      <w:tr w:rsidR="007E6C2A" w:rsidRPr="00715923" w:rsidTr="00514776">
        <w:tc>
          <w:tcPr>
            <w:tcW w:w="9323" w:type="dxa"/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sz w:val="28"/>
                <w:szCs w:val="28"/>
              </w:rPr>
              <w:t>Інтерактивний семінар «Академічна доброчесність в дії»</w:t>
            </w:r>
          </w:p>
        </w:tc>
        <w:tc>
          <w:tcPr>
            <w:tcW w:w="1433" w:type="dxa"/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2089" w:type="dxa"/>
          </w:tcPr>
          <w:p w:rsidR="007E6C2A" w:rsidRPr="00715923" w:rsidRDefault="00E76C0B" w:rsidP="0003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sz w:val="28"/>
                <w:szCs w:val="28"/>
              </w:rPr>
              <w:t>Ряшко Д.С.</w:t>
            </w:r>
          </w:p>
        </w:tc>
        <w:tc>
          <w:tcPr>
            <w:tcW w:w="1941" w:type="dxa"/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E76C0B" w:rsidRPr="00715923" w:rsidTr="009F67C4">
        <w:tc>
          <w:tcPr>
            <w:tcW w:w="14786" w:type="dxa"/>
            <w:gridSpan w:val="4"/>
            <w:tcBorders>
              <w:bottom w:val="single" w:sz="4" w:space="0" w:color="auto"/>
            </w:tcBorders>
          </w:tcPr>
          <w:p w:rsidR="00E76C0B" w:rsidRPr="00715923" w:rsidRDefault="00E76C0B" w:rsidP="00E76C0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І</w:t>
            </w:r>
            <w:r w:rsidRPr="007159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V</w:t>
            </w:r>
            <w:r w:rsidRPr="007159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 УПРАВЛІНСЬКІ ПРОЦЕСИ</w:t>
            </w:r>
          </w:p>
        </w:tc>
      </w:tr>
      <w:tr w:rsidR="007E6C2A" w:rsidRPr="00715923" w:rsidTr="00232B18">
        <w:tc>
          <w:tcPr>
            <w:tcW w:w="14786" w:type="dxa"/>
            <w:gridSpan w:val="4"/>
            <w:shd w:val="clear" w:color="auto" w:fill="E5B8B7" w:themeFill="accent2" w:themeFillTint="66"/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b/>
                <w:sz w:val="28"/>
                <w:szCs w:val="28"/>
              </w:rPr>
              <w:t>1.Наявність стратегії розвитку та системи планування діяльності закладу, моніторинг виконання поставлених цілей і завдань.</w:t>
            </w:r>
          </w:p>
        </w:tc>
      </w:tr>
      <w:tr w:rsidR="007E6C2A" w:rsidRPr="00715923" w:rsidTr="00514776">
        <w:tc>
          <w:tcPr>
            <w:tcW w:w="9323" w:type="dxa"/>
            <w:tcBorders>
              <w:bottom w:val="single" w:sz="4" w:space="0" w:color="auto"/>
            </w:tcBorders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Наради при директорові</w:t>
            </w:r>
          </w:p>
          <w:p w:rsidR="007E6C2A" w:rsidRPr="00715923" w:rsidRDefault="007E6C2A" w:rsidP="000316E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bCs/>
                <w:sz w:val="28"/>
                <w:szCs w:val="28"/>
              </w:rPr>
              <w:t>Про стан ведення ділової документації закладу, класних журналів</w:t>
            </w:r>
          </w:p>
          <w:p w:rsidR="007E6C2A" w:rsidRPr="00715923" w:rsidRDefault="007E6C2A" w:rsidP="000316E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bCs/>
                <w:sz w:val="28"/>
                <w:szCs w:val="28"/>
              </w:rPr>
              <w:t>Про виконання графіка курсів підвищення кваліфікації педагогічними працівниками школи у 2021-2022 навчальному році</w:t>
            </w:r>
          </w:p>
          <w:p w:rsidR="007E6C2A" w:rsidRPr="00715923" w:rsidRDefault="007E6C2A" w:rsidP="000316E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bCs/>
                <w:sz w:val="28"/>
                <w:szCs w:val="28"/>
              </w:rPr>
              <w:t>Про організоване закінчення 2021-2022 навчального року та пр</w:t>
            </w:r>
            <w:r w:rsidR="00E76C0B" w:rsidRPr="00715923">
              <w:rPr>
                <w:rFonts w:ascii="Times New Roman" w:hAnsi="Times New Roman" w:cs="Times New Roman"/>
                <w:bCs/>
                <w:sz w:val="28"/>
                <w:szCs w:val="28"/>
              </w:rPr>
              <w:t>оведення ДПА для учнів 4</w:t>
            </w:r>
            <w:r w:rsidRPr="007159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</w:t>
            </w:r>
            <w:r w:rsidR="00E76C0B" w:rsidRPr="00715923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</w:p>
          <w:p w:rsidR="00E76C0B" w:rsidRPr="00715923" w:rsidRDefault="00E76C0B" w:rsidP="000316E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bCs/>
                <w:sz w:val="28"/>
                <w:szCs w:val="28"/>
              </w:rPr>
              <w:t>Про підготовку до ремонтних робіт</w:t>
            </w: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923">
              <w:rPr>
                <w:rFonts w:ascii="Times New Roman" w:hAnsi="Times New Roman" w:cs="Times New Roman"/>
                <w:sz w:val="28"/>
                <w:szCs w:val="28"/>
              </w:rPr>
              <w:t>що-понеділка</w:t>
            </w:r>
            <w:proofErr w:type="spellEnd"/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C2A" w:rsidRPr="00715923" w:rsidRDefault="00E76C0B" w:rsidP="0003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sz w:val="28"/>
                <w:szCs w:val="28"/>
              </w:rPr>
              <w:t>Ряшко Д.С.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7E6C2A" w:rsidRPr="00715923" w:rsidRDefault="00E76C0B" w:rsidP="0003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7E6C2A" w:rsidRPr="00715923" w:rsidTr="00514776">
        <w:tc>
          <w:tcPr>
            <w:tcW w:w="9323" w:type="dxa"/>
            <w:tcBorders>
              <w:bottom w:val="single" w:sz="4" w:space="0" w:color="auto"/>
            </w:tcBorders>
          </w:tcPr>
          <w:p w:rsidR="007E6C2A" w:rsidRPr="00715923" w:rsidRDefault="007E6C2A" w:rsidP="000316EE">
            <w:pPr>
              <w:ind w:left="-74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Засідання педагогічної ради</w:t>
            </w:r>
          </w:p>
          <w:p w:rsidR="007E6C2A" w:rsidRPr="00715923" w:rsidRDefault="007E6C2A" w:rsidP="000316EE">
            <w:pPr>
              <w:ind w:left="-7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bCs/>
                <w:sz w:val="28"/>
                <w:szCs w:val="28"/>
              </w:rPr>
              <w:t>Про виконання рішень попередньої педради</w:t>
            </w:r>
          </w:p>
          <w:p w:rsidR="007E6C2A" w:rsidRPr="00715923" w:rsidRDefault="007E6C2A" w:rsidP="00E76C0B">
            <w:pPr>
              <w:ind w:left="-7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підготовку до закінчення 2021\2022 </w:t>
            </w:r>
            <w:proofErr w:type="spellStart"/>
            <w:r w:rsidRPr="00715923">
              <w:rPr>
                <w:rFonts w:ascii="Times New Roman" w:hAnsi="Times New Roman" w:cs="Times New Roman"/>
                <w:bCs/>
                <w:sz w:val="28"/>
                <w:szCs w:val="28"/>
              </w:rPr>
              <w:t>н.р</w:t>
            </w:r>
            <w:proofErr w:type="spellEnd"/>
            <w:r w:rsidRPr="00715923">
              <w:rPr>
                <w:rFonts w:ascii="Times New Roman" w:hAnsi="Times New Roman" w:cs="Times New Roman"/>
                <w:bCs/>
                <w:sz w:val="28"/>
                <w:szCs w:val="28"/>
              </w:rPr>
              <w:t>., організацію повторення вивченого матеріалу та проведення підсумкового контролю знань учнів закладу</w:t>
            </w:r>
            <w:r w:rsidR="00E76C0B" w:rsidRPr="007159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освіти</w:t>
            </w:r>
          </w:p>
          <w:p w:rsidR="00715923" w:rsidRPr="00715923" w:rsidRDefault="00715923" w:rsidP="00E76C0B">
            <w:pPr>
              <w:ind w:left="-7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 Про особливості проведення та схвалення завдань для проведення ДПА учнів 4 класу.</w:t>
            </w: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:rsidR="007E6C2A" w:rsidRPr="00715923" w:rsidRDefault="00514776" w:rsidP="0003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07. </w:t>
            </w:r>
            <w:r w:rsidR="00715923" w:rsidRPr="0071592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7E6C2A" w:rsidRPr="00715923" w:rsidRDefault="00E76C0B" w:rsidP="0003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sz w:val="28"/>
                <w:szCs w:val="28"/>
              </w:rPr>
              <w:t>Ряшко Д.С.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7E6C2A" w:rsidRPr="00715923" w:rsidRDefault="00E76C0B" w:rsidP="0003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7E6C2A" w:rsidRPr="00715923" w:rsidTr="00DB03E1">
        <w:tc>
          <w:tcPr>
            <w:tcW w:w="14786" w:type="dxa"/>
            <w:gridSpan w:val="4"/>
            <w:shd w:val="clear" w:color="auto" w:fill="E5B8B7" w:themeFill="accent2" w:themeFillTint="66"/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2.Формування відносин довіри, прозорості, дотримання етичних норм.</w:t>
            </w:r>
          </w:p>
        </w:tc>
      </w:tr>
      <w:tr w:rsidR="007E6C2A" w:rsidRPr="00715923" w:rsidTr="00514776">
        <w:tc>
          <w:tcPr>
            <w:tcW w:w="9323" w:type="dxa"/>
            <w:tcBorders>
              <w:bottom w:val="single" w:sz="4" w:space="0" w:color="auto"/>
            </w:tcBorders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bCs/>
                <w:sz w:val="28"/>
                <w:szCs w:val="28"/>
              </w:rPr>
              <w:t>Психолого-педагогічний семінар  «Створення позитивної атмосфери як чинник підвищення якості освітнього процесу»</w:t>
            </w: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7E6C2A" w:rsidRPr="00715923" w:rsidRDefault="00E76C0B" w:rsidP="0003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sz w:val="28"/>
                <w:szCs w:val="28"/>
              </w:rPr>
              <w:t xml:space="preserve">Керівник </w:t>
            </w:r>
            <w:proofErr w:type="spellStart"/>
            <w:r w:rsidRPr="00715923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proofErr w:type="spellEnd"/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E6C2A" w:rsidRPr="00715923" w:rsidTr="00F45148">
        <w:tc>
          <w:tcPr>
            <w:tcW w:w="14786" w:type="dxa"/>
            <w:gridSpan w:val="4"/>
            <w:shd w:val="clear" w:color="auto" w:fill="E5B8B7" w:themeFill="accent2" w:themeFillTint="66"/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b/>
                <w:sz w:val="28"/>
                <w:szCs w:val="28"/>
              </w:rPr>
              <w:t>3.Ефективність кадрової політики та забезпечення можливостей для професійного розвитку педагогічних працівників.</w:t>
            </w:r>
          </w:p>
        </w:tc>
      </w:tr>
      <w:tr w:rsidR="007E6C2A" w:rsidRPr="00715923" w:rsidTr="00514776">
        <w:tc>
          <w:tcPr>
            <w:tcW w:w="9323" w:type="dxa"/>
            <w:tcBorders>
              <w:bottom w:val="single" w:sz="4" w:space="0" w:color="auto"/>
            </w:tcBorders>
          </w:tcPr>
          <w:p w:rsidR="007E6C2A" w:rsidRPr="00715923" w:rsidRDefault="00495209" w:rsidP="0003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sz w:val="28"/>
                <w:szCs w:val="28"/>
              </w:rPr>
              <w:t>Курси у ЗІПОО</w:t>
            </w: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:rsidR="007E6C2A" w:rsidRPr="00715923" w:rsidRDefault="00495209" w:rsidP="0003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923">
              <w:rPr>
                <w:rFonts w:ascii="Times New Roman" w:hAnsi="Times New Roman" w:cs="Times New Roman"/>
                <w:sz w:val="28"/>
                <w:szCs w:val="28"/>
              </w:rPr>
              <w:t>Пр.місяця</w:t>
            </w:r>
            <w:proofErr w:type="spellEnd"/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7E6C2A" w:rsidRPr="00715923" w:rsidRDefault="00495209" w:rsidP="0003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sz w:val="28"/>
                <w:szCs w:val="28"/>
              </w:rPr>
              <w:t>Вчителі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E6C2A" w:rsidRPr="00715923" w:rsidTr="00043E81">
        <w:tc>
          <w:tcPr>
            <w:tcW w:w="14786" w:type="dxa"/>
            <w:gridSpan w:val="4"/>
            <w:shd w:val="clear" w:color="auto" w:fill="E5B8B7" w:themeFill="accent2" w:themeFillTint="66"/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4.Організація освітнього процесу на засадах </w:t>
            </w:r>
            <w:proofErr w:type="spellStart"/>
            <w:r w:rsidRPr="00715923">
              <w:rPr>
                <w:rFonts w:ascii="Times New Roman" w:hAnsi="Times New Roman" w:cs="Times New Roman"/>
                <w:b/>
                <w:sz w:val="28"/>
                <w:szCs w:val="28"/>
              </w:rPr>
              <w:t>людиноцентризму</w:t>
            </w:r>
            <w:proofErr w:type="spellEnd"/>
            <w:r w:rsidRPr="00715923">
              <w:rPr>
                <w:rFonts w:ascii="Times New Roman" w:hAnsi="Times New Roman" w:cs="Times New Roman"/>
                <w:b/>
                <w:sz w:val="28"/>
                <w:szCs w:val="28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громадою.</w:t>
            </w:r>
          </w:p>
        </w:tc>
      </w:tr>
      <w:tr w:rsidR="007E6C2A" w:rsidRPr="00715923" w:rsidTr="00514776">
        <w:tc>
          <w:tcPr>
            <w:tcW w:w="9323" w:type="dxa"/>
            <w:tcBorders>
              <w:bottom w:val="single" w:sz="4" w:space="0" w:color="auto"/>
            </w:tcBorders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Видати накази</w:t>
            </w:r>
            <w:r w:rsidRPr="0071592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95209" w:rsidRPr="00715923" w:rsidRDefault="00495209" w:rsidP="000316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923">
              <w:rPr>
                <w:rFonts w:ascii="Times New Roman" w:eastAsia="Times New Roman" w:hAnsi="Times New Roman" w:cs="Times New Roman"/>
                <w:sz w:val="28"/>
                <w:szCs w:val="28"/>
              </w:rPr>
              <w:t>Про підготовку та проведення Дня ЦЗ</w:t>
            </w:r>
          </w:p>
          <w:p w:rsidR="00495209" w:rsidRPr="00715923" w:rsidRDefault="00495209" w:rsidP="000316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923">
              <w:rPr>
                <w:rFonts w:ascii="Times New Roman" w:eastAsia="Times New Roman" w:hAnsi="Times New Roman" w:cs="Times New Roman"/>
                <w:sz w:val="28"/>
                <w:szCs w:val="28"/>
              </w:rPr>
              <w:t>Про проведення Тижня безпеки життєдіяльності</w:t>
            </w:r>
          </w:p>
          <w:p w:rsidR="00495209" w:rsidRPr="00715923" w:rsidRDefault="00495209" w:rsidP="000316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923">
              <w:rPr>
                <w:rFonts w:ascii="Times New Roman" w:eastAsia="Times New Roman" w:hAnsi="Times New Roman" w:cs="Times New Roman"/>
                <w:sz w:val="28"/>
                <w:szCs w:val="28"/>
              </w:rPr>
              <w:t>Про підсумки проведення Тижня безпеки життєдіяльності</w:t>
            </w:r>
          </w:p>
          <w:p w:rsidR="007E6C2A" w:rsidRPr="00715923" w:rsidRDefault="007E6C2A" w:rsidP="0003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923">
              <w:rPr>
                <w:rFonts w:ascii="Times New Roman" w:eastAsia="Times New Roman" w:hAnsi="Times New Roman" w:cs="Times New Roman"/>
                <w:sz w:val="28"/>
                <w:szCs w:val="28"/>
              </w:rPr>
              <w:t>Про підсумки проведення Дня цивільного захисту</w:t>
            </w:r>
          </w:p>
          <w:p w:rsidR="007E6C2A" w:rsidRPr="00715923" w:rsidRDefault="007E6C2A" w:rsidP="000316E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bCs/>
                <w:sz w:val="28"/>
                <w:szCs w:val="28"/>
              </w:rPr>
              <w:t>Про організоване закінчення 2021-2022 навчального року та проведення</w:t>
            </w:r>
            <w:r w:rsidR="00495209" w:rsidRPr="007159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ДПА для учнів 4 </w:t>
            </w:r>
            <w:r w:rsidRPr="007159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класів</w:t>
            </w:r>
          </w:p>
          <w:p w:rsidR="00495209" w:rsidRPr="00715923" w:rsidRDefault="00495209" w:rsidP="000316E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bCs/>
                <w:sz w:val="28"/>
                <w:szCs w:val="28"/>
              </w:rPr>
              <w:t>Про закінчення опалювального сезону</w:t>
            </w:r>
          </w:p>
          <w:p w:rsidR="00495209" w:rsidRPr="00715923" w:rsidRDefault="00495209" w:rsidP="000316E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bCs/>
                <w:sz w:val="28"/>
                <w:szCs w:val="28"/>
              </w:rPr>
              <w:t>Про організацію і проведення рейду «Живи,книго!»</w:t>
            </w:r>
          </w:p>
          <w:p w:rsidR="007E6C2A" w:rsidRPr="00715923" w:rsidRDefault="00495209" w:rsidP="0003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sz w:val="28"/>
                <w:szCs w:val="28"/>
              </w:rPr>
              <w:t xml:space="preserve">Про створення робочої </w:t>
            </w:r>
            <w:r w:rsidR="007E6C2A" w:rsidRPr="00715923">
              <w:rPr>
                <w:rFonts w:ascii="Times New Roman" w:hAnsi="Times New Roman" w:cs="Times New Roman"/>
                <w:sz w:val="28"/>
                <w:szCs w:val="28"/>
              </w:rPr>
              <w:t xml:space="preserve"> груп</w:t>
            </w:r>
            <w:r w:rsidRPr="0071592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E6C2A" w:rsidRPr="00715923">
              <w:rPr>
                <w:rFonts w:ascii="Times New Roman" w:hAnsi="Times New Roman" w:cs="Times New Roman"/>
                <w:sz w:val="28"/>
                <w:szCs w:val="28"/>
              </w:rPr>
              <w:t xml:space="preserve"> з розроблення річного плану роботи закладу освіти на наступний навчальний рік</w:t>
            </w: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:rsidR="007E6C2A" w:rsidRPr="00715923" w:rsidRDefault="00495209" w:rsidP="0003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923">
              <w:rPr>
                <w:rFonts w:ascii="Times New Roman" w:hAnsi="Times New Roman" w:cs="Times New Roman"/>
                <w:sz w:val="28"/>
                <w:szCs w:val="28"/>
              </w:rPr>
              <w:t>Пр.місяця</w:t>
            </w:r>
            <w:proofErr w:type="spellEnd"/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7E6C2A" w:rsidRPr="00715923" w:rsidRDefault="00495209" w:rsidP="000316E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sz w:val="28"/>
                <w:szCs w:val="28"/>
              </w:rPr>
              <w:t>Ряшко Д.С.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7E6C2A" w:rsidRPr="00715923" w:rsidRDefault="00495209" w:rsidP="0003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sz w:val="28"/>
                <w:szCs w:val="28"/>
              </w:rPr>
              <w:t>накази</w:t>
            </w:r>
          </w:p>
        </w:tc>
      </w:tr>
      <w:tr w:rsidR="007E6C2A" w:rsidRPr="00715923" w:rsidTr="006B5EED">
        <w:tc>
          <w:tcPr>
            <w:tcW w:w="14786" w:type="dxa"/>
            <w:gridSpan w:val="4"/>
            <w:shd w:val="clear" w:color="auto" w:fill="E5B8B7" w:themeFill="accent2" w:themeFillTint="66"/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b/>
                <w:sz w:val="28"/>
                <w:szCs w:val="28"/>
              </w:rPr>
              <w:t>5.Реалізація політики академічної доброчесності.</w:t>
            </w:r>
          </w:p>
        </w:tc>
      </w:tr>
      <w:tr w:rsidR="007E6C2A" w:rsidRPr="00715923" w:rsidTr="00514776">
        <w:tc>
          <w:tcPr>
            <w:tcW w:w="9323" w:type="dxa"/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sz w:val="28"/>
                <w:szCs w:val="28"/>
              </w:rPr>
              <w:t xml:space="preserve">Поширення власного досвіду роботи учителів з організації дотримання принципів академічної доброчесності у </w:t>
            </w:r>
            <w:proofErr w:type="spellStart"/>
            <w:r w:rsidRPr="00715923">
              <w:rPr>
                <w:rFonts w:ascii="Times New Roman" w:hAnsi="Times New Roman" w:cs="Times New Roman"/>
                <w:sz w:val="28"/>
                <w:szCs w:val="28"/>
              </w:rPr>
              <w:t>соцмережах</w:t>
            </w:r>
            <w:proofErr w:type="spellEnd"/>
            <w:r w:rsidRPr="00715923">
              <w:rPr>
                <w:rFonts w:ascii="Times New Roman" w:hAnsi="Times New Roman" w:cs="Times New Roman"/>
                <w:sz w:val="28"/>
                <w:szCs w:val="28"/>
              </w:rPr>
              <w:t xml:space="preserve">, власних </w:t>
            </w:r>
            <w:proofErr w:type="spellStart"/>
            <w:r w:rsidRPr="00715923">
              <w:rPr>
                <w:rFonts w:ascii="Times New Roman" w:hAnsi="Times New Roman" w:cs="Times New Roman"/>
                <w:sz w:val="28"/>
                <w:szCs w:val="28"/>
              </w:rPr>
              <w:t>блогах</w:t>
            </w:r>
            <w:proofErr w:type="spellEnd"/>
            <w:r w:rsidRPr="00715923">
              <w:rPr>
                <w:rFonts w:ascii="Times New Roman" w:hAnsi="Times New Roman" w:cs="Times New Roman"/>
                <w:sz w:val="28"/>
                <w:szCs w:val="28"/>
              </w:rPr>
              <w:t xml:space="preserve"> і сайтах.</w:t>
            </w:r>
          </w:p>
        </w:tc>
        <w:tc>
          <w:tcPr>
            <w:tcW w:w="1433" w:type="dxa"/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bCs/>
                <w:sz w:val="28"/>
                <w:szCs w:val="28"/>
              </w:rPr>
              <w:t>постійно</w:t>
            </w:r>
          </w:p>
        </w:tc>
        <w:tc>
          <w:tcPr>
            <w:tcW w:w="2089" w:type="dxa"/>
          </w:tcPr>
          <w:p w:rsidR="007E6C2A" w:rsidRPr="00715923" w:rsidRDefault="00495209" w:rsidP="000316EE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715923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7E6C2A" w:rsidRPr="00715923">
              <w:rPr>
                <w:rFonts w:ascii="Times New Roman" w:hAnsi="Times New Roman" w:cs="Times New Roman"/>
                <w:bCs/>
                <w:sz w:val="28"/>
                <w:szCs w:val="28"/>
              </w:rPr>
              <w:t>чителі</w:t>
            </w:r>
          </w:p>
        </w:tc>
        <w:tc>
          <w:tcPr>
            <w:tcW w:w="1941" w:type="dxa"/>
          </w:tcPr>
          <w:p w:rsidR="007E6C2A" w:rsidRPr="00715923" w:rsidRDefault="007E6C2A" w:rsidP="000316E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632FB6" w:rsidRPr="00715923" w:rsidRDefault="00632FB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632FB6" w:rsidRPr="00715923" w:rsidSect="007E6C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6C2A"/>
    <w:rsid w:val="001B3E44"/>
    <w:rsid w:val="00495209"/>
    <w:rsid w:val="00514776"/>
    <w:rsid w:val="00632FB6"/>
    <w:rsid w:val="00715923"/>
    <w:rsid w:val="00777B98"/>
    <w:rsid w:val="007E6C2A"/>
    <w:rsid w:val="00D40540"/>
    <w:rsid w:val="00E76C0B"/>
    <w:rsid w:val="00EA1FA3"/>
    <w:rsid w:val="00FB2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C2A"/>
    <w:pPr>
      <w:spacing w:after="0" w:line="240" w:lineRule="auto"/>
    </w:pPr>
    <w:rPr>
      <w:rFonts w:eastAsiaTheme="minorHAnsi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2021-08-24T16:01:00Z</cp:lastPrinted>
  <dcterms:created xsi:type="dcterms:W3CDTF">2021-08-23T19:24:00Z</dcterms:created>
  <dcterms:modified xsi:type="dcterms:W3CDTF">2021-08-24T16:29:00Z</dcterms:modified>
</cp:coreProperties>
</file>