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40"/>
          <w:szCs w:val="28"/>
          <w:lang w:val="uk-UA" w:eastAsia="uk-UA"/>
        </w:rPr>
      </w:pPr>
      <w:proofErr w:type="spellStart"/>
      <w:r w:rsidRPr="00A76C46">
        <w:rPr>
          <w:rFonts w:ascii="Times New Roman" w:hAnsi="Times New Roman" w:cs="Times New Roman"/>
          <w:sz w:val="28"/>
        </w:rPr>
        <w:t>Організація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освітнього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процесу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76C46">
        <w:rPr>
          <w:rFonts w:ascii="Times New Roman" w:hAnsi="Times New Roman" w:cs="Times New Roman"/>
          <w:sz w:val="28"/>
        </w:rPr>
        <w:t>умовах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воєнного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стану </w:t>
      </w:r>
      <w:proofErr w:type="spellStart"/>
      <w:r w:rsidRPr="00A76C46">
        <w:rPr>
          <w:rFonts w:ascii="Times New Roman" w:hAnsi="Times New Roman" w:cs="Times New Roman"/>
          <w:sz w:val="28"/>
        </w:rPr>
        <w:t>набула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іншого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змісту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76C46">
        <w:rPr>
          <w:rFonts w:ascii="Times New Roman" w:hAnsi="Times New Roman" w:cs="Times New Roman"/>
          <w:sz w:val="28"/>
        </w:rPr>
        <w:t>підходів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A76C46">
        <w:rPr>
          <w:rFonts w:ascii="Times New Roman" w:hAnsi="Times New Roman" w:cs="Times New Roman"/>
          <w:sz w:val="28"/>
        </w:rPr>
        <w:t>проведення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виховної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роботи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76C46">
        <w:rPr>
          <w:rFonts w:ascii="Times New Roman" w:hAnsi="Times New Roman" w:cs="Times New Roman"/>
          <w:sz w:val="28"/>
        </w:rPr>
        <w:t>Основним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цільовим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напрямом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було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безпекової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складової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здоров’я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особистості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її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фізичного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психічного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соціального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і духовного </w:t>
      </w:r>
      <w:proofErr w:type="spellStart"/>
      <w:r w:rsidRPr="00A76C46">
        <w:rPr>
          <w:rFonts w:ascii="Times New Roman" w:hAnsi="Times New Roman" w:cs="Times New Roman"/>
          <w:sz w:val="28"/>
        </w:rPr>
        <w:t>благополуччя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. Але </w:t>
      </w:r>
      <w:proofErr w:type="spellStart"/>
      <w:r w:rsidRPr="00A76C46">
        <w:rPr>
          <w:rFonts w:ascii="Times New Roman" w:hAnsi="Times New Roman" w:cs="Times New Roman"/>
          <w:sz w:val="28"/>
        </w:rPr>
        <w:t>особлива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увага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приділялася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національно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76C46">
        <w:rPr>
          <w:rFonts w:ascii="Times New Roman" w:hAnsi="Times New Roman" w:cs="Times New Roman"/>
          <w:sz w:val="28"/>
        </w:rPr>
        <w:t>патріотичному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вихованню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. Так як метою </w:t>
      </w:r>
      <w:proofErr w:type="spellStart"/>
      <w:r w:rsidRPr="00A76C46">
        <w:rPr>
          <w:rFonts w:ascii="Times New Roman" w:hAnsi="Times New Roman" w:cs="Times New Roman"/>
          <w:sz w:val="28"/>
        </w:rPr>
        <w:t>національно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76C46">
        <w:rPr>
          <w:rFonts w:ascii="Times New Roman" w:hAnsi="Times New Roman" w:cs="Times New Roman"/>
          <w:sz w:val="28"/>
        </w:rPr>
        <w:t>патріотичного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виховання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визначено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становлення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самодостатнього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громадянина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A76C46">
        <w:rPr>
          <w:rFonts w:ascii="Times New Roman" w:hAnsi="Times New Roman" w:cs="Times New Roman"/>
          <w:sz w:val="28"/>
        </w:rPr>
        <w:t>патріота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України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гуманіста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і демократа, готового до </w:t>
      </w:r>
      <w:proofErr w:type="spellStart"/>
      <w:r w:rsidRPr="00A76C46">
        <w:rPr>
          <w:rFonts w:ascii="Times New Roman" w:hAnsi="Times New Roman" w:cs="Times New Roman"/>
          <w:sz w:val="28"/>
        </w:rPr>
        <w:t>виконання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громадянських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A76C46">
        <w:rPr>
          <w:rFonts w:ascii="Times New Roman" w:hAnsi="Times New Roman" w:cs="Times New Roman"/>
          <w:sz w:val="28"/>
        </w:rPr>
        <w:t>конституційних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обов’язків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до </w:t>
      </w:r>
      <w:proofErr w:type="spellStart"/>
      <w:r w:rsidRPr="00A76C46">
        <w:rPr>
          <w:rFonts w:ascii="Times New Roman" w:hAnsi="Times New Roman" w:cs="Times New Roman"/>
          <w:sz w:val="28"/>
        </w:rPr>
        <w:t>успадкування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духовних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A76C46">
        <w:rPr>
          <w:rFonts w:ascii="Times New Roman" w:hAnsi="Times New Roman" w:cs="Times New Roman"/>
          <w:sz w:val="28"/>
        </w:rPr>
        <w:t>культурних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надбань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народу, </w:t>
      </w:r>
      <w:proofErr w:type="spellStart"/>
      <w:r w:rsidRPr="00A76C46">
        <w:rPr>
          <w:rFonts w:ascii="Times New Roman" w:hAnsi="Times New Roman" w:cs="Times New Roman"/>
          <w:sz w:val="28"/>
        </w:rPr>
        <w:t>досягнення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високої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культури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взаємин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формування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високої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культури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взаємин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формування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активної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громадянської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позиції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утвердження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національної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ідентичності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громадян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76C46">
        <w:rPr>
          <w:rFonts w:ascii="Times New Roman" w:hAnsi="Times New Roman" w:cs="Times New Roman"/>
          <w:sz w:val="28"/>
        </w:rPr>
        <w:t>основі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духовно-</w:t>
      </w:r>
      <w:proofErr w:type="spellStart"/>
      <w:r w:rsidRPr="00A76C46">
        <w:rPr>
          <w:rFonts w:ascii="Times New Roman" w:hAnsi="Times New Roman" w:cs="Times New Roman"/>
          <w:sz w:val="28"/>
        </w:rPr>
        <w:t>моральних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цінностей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народу, </w:t>
      </w:r>
      <w:proofErr w:type="spellStart"/>
      <w:r w:rsidRPr="00A76C46">
        <w:rPr>
          <w:rFonts w:ascii="Times New Roman" w:hAnsi="Times New Roman" w:cs="Times New Roman"/>
          <w:sz w:val="28"/>
        </w:rPr>
        <w:t>національної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самобутності</w:t>
      </w:r>
      <w:proofErr w:type="spellEnd"/>
      <w:r w:rsidRPr="00A76C46">
        <w:rPr>
          <w:rFonts w:ascii="Times New Roman" w:hAnsi="Times New Roman" w:cs="Times New Roman"/>
          <w:sz w:val="28"/>
        </w:rPr>
        <w:t>.</w:t>
      </w:r>
    </w:p>
    <w:p w:rsidR="00E25FD4" w:rsidRPr="00A76C46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 w:rsidRPr="00A76C46">
        <w:rPr>
          <w:rFonts w:ascii="Times New Roman" w:hAnsi="Times New Roman" w:cs="Times New Roman"/>
          <w:sz w:val="28"/>
          <w:lang w:val="uk-UA"/>
        </w:rPr>
        <w:t xml:space="preserve">В 2 класі у </w:t>
      </w:r>
      <w:proofErr w:type="spellStart"/>
      <w:r w:rsidRPr="00A76C46">
        <w:rPr>
          <w:rFonts w:ascii="Times New Roman" w:hAnsi="Times New Roman" w:cs="Times New Roman"/>
          <w:sz w:val="28"/>
          <w:lang w:val="uk-UA"/>
        </w:rPr>
        <w:t>Верхньограбівницькій</w:t>
      </w:r>
      <w:proofErr w:type="spellEnd"/>
      <w:r w:rsidRPr="00A76C46">
        <w:rPr>
          <w:rFonts w:ascii="Times New Roman" w:hAnsi="Times New Roman" w:cs="Times New Roman"/>
          <w:sz w:val="28"/>
          <w:lang w:val="uk-UA"/>
        </w:rPr>
        <w:t xml:space="preserve"> початковій школі навчається 8 учнів. З них 6 – дівчат, 2 – хлопчики. Стосунки у класі дружні й доброзичливі, просліджується порозуміння між хлопчиком і дівчатками. </w:t>
      </w:r>
      <w:proofErr w:type="spellStart"/>
      <w:r w:rsidRPr="00A76C46">
        <w:rPr>
          <w:rFonts w:ascii="Times New Roman" w:hAnsi="Times New Roman" w:cs="Times New Roman"/>
          <w:sz w:val="28"/>
        </w:rPr>
        <w:t>Колектив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класу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діяльний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учні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активно </w:t>
      </w:r>
      <w:proofErr w:type="spellStart"/>
      <w:r w:rsidRPr="00A76C46">
        <w:rPr>
          <w:rFonts w:ascii="Times New Roman" w:hAnsi="Times New Roman" w:cs="Times New Roman"/>
          <w:sz w:val="28"/>
        </w:rPr>
        <w:t>долучаються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A76C46">
        <w:rPr>
          <w:rFonts w:ascii="Times New Roman" w:hAnsi="Times New Roman" w:cs="Times New Roman"/>
          <w:sz w:val="28"/>
        </w:rPr>
        <w:t>організації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класних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справ, </w:t>
      </w:r>
      <w:proofErr w:type="spellStart"/>
      <w:r w:rsidRPr="00A76C46">
        <w:rPr>
          <w:rFonts w:ascii="Times New Roman" w:hAnsi="Times New Roman" w:cs="Times New Roman"/>
          <w:sz w:val="28"/>
        </w:rPr>
        <w:t>із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задоволенням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беруть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участь у </w:t>
      </w:r>
      <w:proofErr w:type="spellStart"/>
      <w:r w:rsidRPr="00A76C46">
        <w:rPr>
          <w:rFonts w:ascii="Times New Roman" w:hAnsi="Times New Roman" w:cs="Times New Roman"/>
          <w:sz w:val="28"/>
        </w:rPr>
        <w:t>шкільних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заходах. </w:t>
      </w:r>
      <w:proofErr w:type="spellStart"/>
      <w:r w:rsidRPr="00A76C46">
        <w:rPr>
          <w:rFonts w:ascii="Times New Roman" w:hAnsi="Times New Roman" w:cs="Times New Roman"/>
          <w:sz w:val="28"/>
        </w:rPr>
        <w:t>Також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продовжила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роботу з </w:t>
      </w:r>
      <w:proofErr w:type="spellStart"/>
      <w:r w:rsidRPr="00A76C46">
        <w:rPr>
          <w:rFonts w:ascii="Times New Roman" w:hAnsi="Times New Roman" w:cs="Times New Roman"/>
          <w:sz w:val="28"/>
        </w:rPr>
        <w:t>виховання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76C46">
        <w:rPr>
          <w:rFonts w:ascii="Times New Roman" w:hAnsi="Times New Roman" w:cs="Times New Roman"/>
          <w:sz w:val="28"/>
        </w:rPr>
        <w:t>школярів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пізнавальних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інтересів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активності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76C46">
        <w:rPr>
          <w:rFonts w:ascii="Times New Roman" w:hAnsi="Times New Roman" w:cs="Times New Roman"/>
          <w:sz w:val="28"/>
        </w:rPr>
        <w:t>самостійності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A76C46">
        <w:rPr>
          <w:rFonts w:ascii="Times New Roman" w:hAnsi="Times New Roman" w:cs="Times New Roman"/>
          <w:sz w:val="28"/>
        </w:rPr>
        <w:t>творчого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відношення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A76C46">
        <w:rPr>
          <w:rFonts w:ascii="Times New Roman" w:hAnsi="Times New Roman" w:cs="Times New Roman"/>
          <w:sz w:val="28"/>
        </w:rPr>
        <w:t>навчання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A76C46">
        <w:rPr>
          <w:rFonts w:ascii="Times New Roman" w:hAnsi="Times New Roman" w:cs="Times New Roman"/>
          <w:sz w:val="28"/>
        </w:rPr>
        <w:t>підвищення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76C46">
        <w:rPr>
          <w:rFonts w:ascii="Times New Roman" w:hAnsi="Times New Roman" w:cs="Times New Roman"/>
          <w:sz w:val="28"/>
        </w:rPr>
        <w:t>цій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основі</w:t>
      </w:r>
      <w:proofErr w:type="spellEnd"/>
      <w:r w:rsidRPr="00A76C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76C46">
        <w:rPr>
          <w:rFonts w:ascii="Times New Roman" w:hAnsi="Times New Roman" w:cs="Times New Roman"/>
          <w:sz w:val="28"/>
        </w:rPr>
        <w:t>успішності</w:t>
      </w:r>
      <w:proofErr w:type="spellEnd"/>
      <w:r w:rsidRPr="00A76C46">
        <w:rPr>
          <w:rFonts w:ascii="Times New Roman" w:hAnsi="Times New Roman" w:cs="Times New Roman"/>
          <w:sz w:val="28"/>
        </w:rPr>
        <w:t>.</w:t>
      </w:r>
      <w:r w:rsidRPr="00A76C46">
        <w:rPr>
          <w:rFonts w:ascii="Times New Roman" w:hAnsi="Times New Roman" w:cs="Times New Roman"/>
          <w:sz w:val="28"/>
          <w:lang w:val="uk-UA"/>
        </w:rPr>
        <w:t xml:space="preserve"> </w:t>
      </w: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класі немає учнів які  порушують дисципліну. Всі учні в класі із задоволенням відвідують школу. </w:t>
      </w:r>
      <w:r w:rsidRPr="00A76C46">
        <w:rPr>
          <w:rFonts w:ascii="Times New Roman" w:hAnsi="Times New Roman" w:cs="Times New Roman"/>
          <w:sz w:val="28"/>
          <w:szCs w:val="28"/>
          <w:lang w:val="uk-UA"/>
        </w:rPr>
        <w:t>Проводилася  виховна робота, яка поєднувала різні форми роботи.</w:t>
      </w:r>
      <w:r w:rsidRPr="00A76C46">
        <w:rPr>
          <w:shd w:val="clear" w:color="auto" w:fill="FFFFFF"/>
          <w:lang w:val="uk-UA"/>
        </w:rPr>
        <w:t xml:space="preserve"> </w:t>
      </w:r>
      <w:r w:rsidRPr="00A76C46">
        <w:rPr>
          <w:rFonts w:ascii="Times New Roman" w:hAnsi="Times New Roman" w:cs="Times New Roman"/>
          <w:sz w:val="28"/>
          <w:shd w:val="clear" w:color="auto" w:fill="FFFFFF"/>
          <w:lang w:val="uk-UA"/>
        </w:rPr>
        <w:t>На перервах діти люблять об’єднуватися в групи за інтересами. Для цього були створені ігрові куточки, де кожен учень знаходив улюблене заняття.</w:t>
      </w:r>
      <w:r w:rsidRPr="00A76C46">
        <w:rPr>
          <w:rFonts w:ascii="Times New Roman" w:hAnsi="Times New Roman" w:cs="Times New Roman"/>
          <w:sz w:val="36"/>
          <w:shd w:val="clear" w:color="auto" w:fill="FFFFFF"/>
          <w:lang w:val="uk-UA"/>
        </w:rPr>
        <w:t xml:space="preserve"> </w:t>
      </w:r>
      <w:r w:rsidRPr="00A76C46">
        <w:rPr>
          <w:rFonts w:ascii="Times New Roman" w:hAnsi="Times New Roman" w:cs="Times New Roman"/>
          <w:sz w:val="28"/>
          <w:shd w:val="clear" w:color="auto" w:fill="FFFFFF"/>
          <w:lang w:val="uk-UA"/>
        </w:rPr>
        <w:t>Учні люблять цікаві виховні заходи. Під час їх проведення кожна дитина обов’язково хоче виконувати якусь роль.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76C46">
        <w:rPr>
          <w:rFonts w:ascii="Times New Roman" w:hAnsi="Times New Roman" w:cs="Times New Roman"/>
          <w:sz w:val="28"/>
          <w:lang w:val="uk-UA"/>
        </w:rPr>
        <w:t xml:space="preserve">Проблемне питання над яким я працюю: « Співпраця школі і сім’ї у вихованні школяра». 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Протягом І семестру 2024/2025 навчального року  я  працювала над формуванням й розвитком дружнього дитячого колективу та його виховними можливостями. У рішенні цієї виховної мети керувалась інтересами і проблемами учнів, прагнула до того, щоб школа була не лише місцем навчання, а й улюбленим місцем повноцінного духовного життя.</w:t>
      </w:r>
    </w:p>
    <w:p w:rsidR="00E25FD4" w:rsidRPr="00A76C46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початку навчального року я визначила мету і завдання для дитячого колективу й для себе як класного керівника. Запланувала  роботу зі зміцнення класного колективу, формуванню в учнів позитивного відношення до його цілей, завдань, діяльності й окремих членів колективу. Також продовжила роботу з виховання в школярів пізнавальних інтересів, активності, самостійності й творчого відношення до навчання й підвищення на цій основі успішності.</w:t>
      </w:r>
    </w:p>
    <w:p w:rsidR="00E25FD4" w:rsidRPr="00A76C46" w:rsidRDefault="00E25FD4" w:rsidP="00E25FD4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lang w:val="uk-UA"/>
        </w:rPr>
      </w:pPr>
      <w:r w:rsidRPr="00A76C46">
        <w:rPr>
          <w:sz w:val="28"/>
          <w:lang w:val="uk-UA"/>
        </w:rPr>
        <w:t>По вихованню ціннісного ставлення до себе проводились бесіди та інструктажі з Правил дорожнього руху, протипожежної безпеки та дитячого травматизму.</w:t>
      </w:r>
      <w:r w:rsidRPr="00A76C46">
        <w:rPr>
          <w:sz w:val="32"/>
          <w:szCs w:val="21"/>
          <w:lang w:val="uk-UA"/>
        </w:rPr>
        <w:t xml:space="preserve"> </w:t>
      </w:r>
      <w:r w:rsidRPr="00A76C46">
        <w:rPr>
          <w:sz w:val="28"/>
          <w:szCs w:val="28"/>
          <w:lang w:val="uk-UA" w:eastAsia="uk-UA"/>
        </w:rPr>
        <w:t xml:space="preserve">На годинах спілкування поділяється увага не тільки національному і моральному вихованню, а й художньо - естетичному, трудовому, фізичному та екологічному. </w:t>
      </w:r>
      <w:r w:rsidRPr="00A76C46">
        <w:rPr>
          <w:sz w:val="28"/>
          <w:szCs w:val="21"/>
          <w:lang w:val="uk-UA"/>
        </w:rPr>
        <w:t xml:space="preserve">Багато заходів було проведено в напрямку формування здорового способу життя. </w:t>
      </w:r>
      <w:r w:rsidRPr="00A76C46">
        <w:rPr>
          <w:sz w:val="28"/>
          <w:szCs w:val="28"/>
          <w:lang w:val="uk-UA" w:eastAsia="uk-UA"/>
        </w:rPr>
        <w:t>Головні завдання праці з дітьми були спрямовані на виховання любові до Батьківщини, до рідного краю, української мови, родини, а також на розвиток самостійності.</w:t>
      </w:r>
      <w:r w:rsidRPr="00A76C46">
        <w:rPr>
          <w:sz w:val="32"/>
          <w:szCs w:val="21"/>
          <w:lang w:val="uk-UA"/>
        </w:rPr>
        <w:t xml:space="preserve"> </w:t>
      </w:r>
      <w:r w:rsidRPr="00A76C46">
        <w:rPr>
          <w:sz w:val="28"/>
          <w:szCs w:val="21"/>
          <w:lang w:val="uk-UA"/>
        </w:rPr>
        <w:t xml:space="preserve">Учням намагалася прищеплювати любов до своєї рідної України, рідного села через мережу виховних заходів у напрямку ціннісного ставлення особистості до суспільства і держави. </w:t>
      </w:r>
      <w:r w:rsidRPr="00A76C46">
        <w:rPr>
          <w:sz w:val="32"/>
          <w:szCs w:val="21"/>
          <w:lang w:val="uk-UA"/>
        </w:rPr>
        <w:t xml:space="preserve"> </w:t>
      </w:r>
      <w:r w:rsidRPr="00A76C46">
        <w:rPr>
          <w:sz w:val="28"/>
          <w:szCs w:val="21"/>
          <w:lang w:val="uk-UA"/>
        </w:rPr>
        <w:t xml:space="preserve">Велика увага приділялася розвитку ціннісного ставлення особистості до себе та до людей.  </w:t>
      </w:r>
      <w:r w:rsidRPr="00A76C46">
        <w:rPr>
          <w:sz w:val="28"/>
          <w:lang w:val="uk-UA"/>
        </w:rPr>
        <w:t>Разом з учнями класу продовжуємо поповнювати учнівські портфоліо.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Дбаючи про майбутнє дітей, кожного дня засівала в дитячих душах любов, повагу, людяність, віру в себе, в добрих людей, щоб надалі їм було легше соціально адаптуватися в суспільстві. Це дуже складна і відповідальна справа. Вона потребує щоденної роботи, великої відданості й глибокої поваги до своїх вихованців.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Працюючи над виконанням цих завдань, було проведено цілий ряд виховних заходів. Серед них важливе місце посідають ситуаційні години спілкування, на яких шляхом рефлексії учні розвивають уміння будувати стосунки одне з одним, із колективом. Ця форма роботи, багата на ситуації з етичних проблем, рольові ігри, має великі потенційні можливості для утвердження стійких моральних позицій дитини, таких необхідних йому у складних життєвих взаємодіях реального буття. </w:t>
      </w:r>
    </w:p>
    <w:p w:rsidR="00E25FD4" w:rsidRPr="00560D38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60D38">
        <w:rPr>
          <w:rFonts w:ascii="Times New Roman" w:hAnsi="Times New Roman" w:cs="Times New Roman"/>
          <w:sz w:val="28"/>
          <w:szCs w:val="28"/>
          <w:lang w:val="uk-UA"/>
        </w:rPr>
        <w:t xml:space="preserve">А саме такі виховні години, інструктажі, бесіди, години спілкування, які я,  як класний керівник провела в І семестрі: </w:t>
      </w:r>
    </w:p>
    <w:bookmarkEnd w:id="0"/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02.09 – Інструктаж: «Правила поведінки в школі»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lastRenderedPageBreak/>
        <w:t>06.09 – Бесіда: «Безпека на дорозі»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13.09 – Інструктаж: « Правила поведінки під час повітряної тривоги»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27.09 – Бесіда: «Правильна постава та її значення для здоров’я учня»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04.10 – Бесіда: «Безпечне поводження на вулиці з незнайомими людьми»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11.10 – Година спілкування: Обережно гриби!»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18.10 – Бесіда: «Профілактика дитячого травматизму»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25.10 – Інструктаж: «Правила поведінки під час осінніх канікул»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08.11 – Бесіда: «Отруйні речовини, вплив на організм людини»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15.11 – Година спілкування: «Грип – заразна хвороба, його профілактика»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22.11 – Бесіда: « Конфліктні ситуації з іншими дітьми. Як залишитися друзями»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29.11 – Виховна година: «</w:t>
      </w:r>
      <w:proofErr w:type="spellStart"/>
      <w:r w:rsidRPr="00A76C46">
        <w:rPr>
          <w:rFonts w:ascii="Times New Roman" w:hAnsi="Times New Roman" w:cs="Times New Roman"/>
          <w:sz w:val="28"/>
          <w:szCs w:val="28"/>
          <w:lang w:val="uk-UA"/>
        </w:rPr>
        <w:t>Булінґ</w:t>
      </w:r>
      <w:proofErr w:type="spellEnd"/>
      <w:r w:rsidRPr="00A76C46">
        <w:rPr>
          <w:rFonts w:ascii="Times New Roman" w:hAnsi="Times New Roman" w:cs="Times New Roman"/>
          <w:sz w:val="28"/>
          <w:szCs w:val="28"/>
          <w:lang w:val="uk-UA"/>
        </w:rPr>
        <w:t xml:space="preserve"> і його наслідки» 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06.12 – Бесіда: «Способи евакуації із заваленого сховища»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13.12 – Година спілкування: «Дії учнів при пожежі»</w:t>
      </w:r>
    </w:p>
    <w:p w:rsidR="00E25FD4" w:rsidRPr="00A76C46" w:rsidRDefault="00E25FD4" w:rsidP="00E25FD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>20.12 – Інструктаж: «Правила поведінки під час новорічних канікул та правила поводження з піротехнікою»</w:t>
      </w:r>
    </w:p>
    <w:p w:rsidR="00E25FD4" w:rsidRPr="00A76C46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lang w:val="uk-UA"/>
        </w:rPr>
        <w:t xml:space="preserve">Також ми з  учнями школи ходили на екскурсію. </w:t>
      </w:r>
      <w:proofErr w:type="spellStart"/>
      <w:r w:rsidRPr="00A76C46">
        <w:rPr>
          <w:rFonts w:ascii="Times New Roman" w:hAnsi="Times New Roman" w:cs="Times New Roman"/>
          <w:sz w:val="28"/>
          <w:szCs w:val="28"/>
          <w:lang w:val="uk-UA"/>
        </w:rPr>
        <w:t>Ексурсія</w:t>
      </w:r>
      <w:proofErr w:type="spellEnd"/>
      <w:r w:rsidRPr="00A76C46">
        <w:rPr>
          <w:rFonts w:ascii="Times New Roman" w:hAnsi="Times New Roman" w:cs="Times New Roman"/>
          <w:sz w:val="28"/>
          <w:szCs w:val="28"/>
          <w:lang w:val="uk-UA"/>
        </w:rPr>
        <w:t xml:space="preserve"> до музею « Бункер Лінії </w:t>
      </w:r>
      <w:proofErr w:type="spellStart"/>
      <w:r w:rsidRPr="00A76C46">
        <w:rPr>
          <w:rFonts w:ascii="Times New Roman" w:hAnsi="Times New Roman" w:cs="Times New Roman"/>
          <w:sz w:val="28"/>
          <w:szCs w:val="28"/>
          <w:lang w:val="uk-UA"/>
        </w:rPr>
        <w:t>Арпада</w:t>
      </w:r>
      <w:proofErr w:type="spellEnd"/>
      <w:r w:rsidRPr="00A76C4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A76C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76C46">
        <w:rPr>
          <w:rFonts w:ascii="Times New Roman" w:hAnsi="Times New Roman" w:cs="Times New Roman"/>
          <w:sz w:val="28"/>
          <w:szCs w:val="28"/>
          <w:lang w:val="uk-UA"/>
        </w:rPr>
        <w:t xml:space="preserve">Екскурсія допомогла більш згуртувати учнів, а також познайомити їх з історією створення бункера, його конструкцією, де учні спускалися по підземними коридорами до предметів спорядження, довгих галерей та ін. </w:t>
      </w:r>
    </w:p>
    <w:p w:rsidR="00E25FD4" w:rsidRPr="00A76C46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великою відповідальністю учні 2 класу  готувалися до свята  «Нового року». Кожна дитина хотіла приймати активну участь і дуже старанно готувалася до виконання відведеної їй ролі. В кінці всі отримали подаруночки від Миколая. 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Суб'єктом виховного процесу є співпраця дітей і дорослих. Тому завжди створювалась атмосфера доброзичливості, взаєморозуміння, взаємодопомоги, відчуття колективу. Цими методами треба користуватись і надалі в виховній роботі з дітьми, бо це дає позитивну мотивацію у навчанні і в позакласній роботі, оскільки увага зосереджується не на помилках, а на досягненнях і перемогах.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Використання індивідуального підходу у вихованні школярів, оволодіння методами особистісного підходу, забезпечення вихованців методами самовизначення, самореалізації - оце і є секрети майстерності, якими керувалась у виховному процесі протягом 1 семестру.</w:t>
      </w:r>
    </w:p>
    <w:p w:rsidR="00E25FD4" w:rsidRPr="00A76C46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A76C46">
        <w:rPr>
          <w:rFonts w:ascii="Times New Roman" w:hAnsi="Times New Roman" w:cs="Times New Roman"/>
          <w:sz w:val="28"/>
          <w:lang w:val="uk-UA"/>
        </w:rPr>
        <w:lastRenderedPageBreak/>
        <w:t xml:space="preserve">Значне місце у роботі класовода займає робота з батьками. Батьківські збори я проводила у формі „круглого столу”, за яким обговорювалися актуальні питання виховання дітей, моделювалися певні ситуації, які могли б допомогти батькам у вирішенні тих чи інших питань спілкування дітей з батьками. Також проводила індивідуальні консультації для батьків, класні батьківські збори, анкетування, залучення батьків до участі в шкільних заходах. Батьківський комітет класу активно бере участь у житті класу, в організації класних заходів, також співпрацює зі шкільним комітетом.  </w:t>
      </w:r>
    </w:p>
    <w:p w:rsidR="00E25FD4" w:rsidRPr="00A76C46" w:rsidRDefault="00E25FD4" w:rsidP="00E25FD4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1"/>
          <w:lang w:val="uk-UA"/>
        </w:rPr>
      </w:pPr>
      <w:r w:rsidRPr="00A76C46">
        <w:rPr>
          <w:sz w:val="28"/>
          <w:szCs w:val="21"/>
          <w:lang w:val="uk-UA"/>
        </w:rPr>
        <w:t>Варто відзначити ставлення батьків до проблем та потреб шкільного життя їх дітей. Батьки учнів налаштовані досить позитивно і прагнуть зробити все від них залежне для комфортного перебування їх дітей у школі. Досить толерантно батьки реагують на критику поведінки їх дітей, прагнуть збагнути та усунути причини, що викликають подібну ситуацію. Систематично у телефонному режимі відбувається спілкування батьків з класним керівником, наслідком якого є корегування поведінки учнів та їх ставлення до навчання.</w:t>
      </w:r>
    </w:p>
    <w:p w:rsidR="00E25FD4" w:rsidRPr="00A76C46" w:rsidRDefault="00E25FD4" w:rsidP="00E25F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C46">
        <w:rPr>
          <w:rFonts w:ascii="Times New Roman" w:hAnsi="Times New Roman" w:cs="Times New Roman"/>
          <w:sz w:val="28"/>
          <w:lang w:val="uk-UA"/>
        </w:rPr>
        <w:t xml:space="preserve"> Найбільш цінною є допомога батьківського комітету в поповненні матеріально – технічної бази класу та школи в цілому. Таким чином, аналіз виховної роботи у відповідності з метою та завданнями демонструє, що проведена робота сприяла згуртуванню учнівського колективу, інтелектуальному, моральному та фізичному становленню особистості, створенню умов для розвитку творчих здібностей учнів. Аналіз виховної роботи у відповідності з метою та завданнями показує, що проведена робота сприяла згуртуванню класу, створенню умов для розвитку творчих здібностей дітей, вдалому процесу формування навичок самооцінки та оцінки роботи товаришів.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Сьогодення потребує вміння добре знати своїх учнів, їхні інтереси, стосунки з сім'єю, стан здоров'я.. Тому виховна робота була збудована на прагненні йти за інтересами дітей, будувати з ними взаємини так, щоб кожному хотілось поділитися з вчителем своїми труднощами.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Треба і надалі працювати над згуртованістю класу, а в цьому допоможе робота над дисципліною учнів, формуванням моральних якостей у кожного з них. До виконання цих задач буду залучати батьків, бо тільки спільна робота засіє в дитячих душах любов, повагу, віру в себе.</w:t>
      </w:r>
    </w:p>
    <w:p w:rsidR="00E25FD4" w:rsidRPr="00A76C46" w:rsidRDefault="00E25FD4" w:rsidP="00E25FD4">
      <w:pPr>
        <w:spacing w:line="360" w:lineRule="auto"/>
        <w:jc w:val="both"/>
        <w:rPr>
          <w:lang w:val="uk-UA"/>
        </w:rPr>
      </w:pP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 w:eastAsia="uk-UA"/>
        </w:rPr>
      </w:pP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0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160"/>
          <w:szCs w:val="28"/>
          <w:lang w:val="uk-UA" w:eastAsia="uk-UA"/>
        </w:rPr>
        <w:t xml:space="preserve">Доповідь 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52"/>
          <w:szCs w:val="28"/>
          <w:lang w:val="uk-UA" w:eastAsia="uk-UA"/>
        </w:rPr>
        <w:t>на тему: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Стан виховної роботи в 2 класі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 xml:space="preserve"> за І семестр 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 xml:space="preserve">2024/2025 </w:t>
      </w:r>
      <w:proofErr w:type="spellStart"/>
      <w:r w:rsidRPr="00A76C46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н.р</w:t>
      </w:r>
      <w:proofErr w:type="spellEnd"/>
      <w:r w:rsidRPr="00A76C46">
        <w:rPr>
          <w:rFonts w:ascii="Times New Roman" w:eastAsia="Times New Roman" w:hAnsi="Times New Roman" w:cs="Times New Roman"/>
          <w:b/>
          <w:sz w:val="96"/>
          <w:szCs w:val="28"/>
          <w:lang w:val="uk-UA" w:eastAsia="uk-UA"/>
        </w:rPr>
        <w:t>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Підготувала: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Класний керівник 2 класу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Самусь О. І.</w:t>
      </w:r>
    </w:p>
    <w:p w:rsidR="00E25FD4" w:rsidRPr="00A76C46" w:rsidRDefault="00E25FD4" w:rsidP="00E25FD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76C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2024 р.</w:t>
      </w:r>
    </w:p>
    <w:p w:rsidR="00E25FD4" w:rsidRPr="00A76C46" w:rsidRDefault="00E25FD4"/>
    <w:sectPr w:rsidR="00E25FD4" w:rsidRPr="00A76C46" w:rsidSect="00AC06C9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05"/>
    <w:rsid w:val="00560D38"/>
    <w:rsid w:val="007D68AF"/>
    <w:rsid w:val="00A76C46"/>
    <w:rsid w:val="00CE1F05"/>
    <w:rsid w:val="00E2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BD264-112A-4BC3-8E0C-C638AE57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D4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2024-12-22T14:52:00Z</dcterms:created>
  <dcterms:modified xsi:type="dcterms:W3CDTF">2025-01-02T17:12:00Z</dcterms:modified>
</cp:coreProperties>
</file>