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A995" w14:textId="77777777" w:rsidR="00254823" w:rsidRPr="00DF55E2" w:rsidRDefault="00254823" w:rsidP="005E45FE">
      <w:pPr>
        <w:ind w:left="6237"/>
        <w:rPr>
          <w:rFonts w:ascii="Times New Roman" w:hAnsi="Times New Roman"/>
          <w:lang w:val="uk-UA"/>
        </w:rPr>
      </w:pPr>
      <w:bookmarkStart w:id="0" w:name="_GoBack"/>
      <w:bookmarkEnd w:id="0"/>
    </w:p>
    <w:tbl>
      <w:tblPr>
        <w:tblW w:w="9712" w:type="dxa"/>
        <w:jc w:val="center"/>
        <w:tblLayout w:type="fixed"/>
        <w:tblLook w:val="0000" w:firstRow="0" w:lastRow="0" w:firstColumn="0" w:lastColumn="0" w:noHBand="0" w:noVBand="0"/>
      </w:tblPr>
      <w:tblGrid>
        <w:gridCol w:w="5034"/>
        <w:gridCol w:w="4678"/>
      </w:tblGrid>
      <w:tr w:rsidR="00D130AB" w:rsidRPr="00934B31" w14:paraId="38EF4C5D" w14:textId="77777777" w:rsidTr="008C72F4">
        <w:trPr>
          <w:jc w:val="center"/>
        </w:trPr>
        <w:tc>
          <w:tcPr>
            <w:tcW w:w="5034" w:type="dxa"/>
          </w:tcPr>
          <w:p w14:paraId="6BE8B3DC" w14:textId="77777777" w:rsidR="00254823" w:rsidRPr="00DF55E2" w:rsidRDefault="00254823" w:rsidP="00F97CF5">
            <w:pPr>
              <w:widowControl w:val="0"/>
              <w:tabs>
                <w:tab w:val="left" w:pos="3473"/>
              </w:tabs>
              <w:rPr>
                <w:rFonts w:ascii="Times New Roman" w:hAnsi="Times New Roman"/>
                <w:lang w:val="uk-UA"/>
              </w:rPr>
            </w:pPr>
            <w:r w:rsidRPr="00DF55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  <w:r w:rsidR="00F97C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</w:p>
          <w:p w14:paraId="277C9EC5" w14:textId="3E1CA2BF" w:rsidR="00671715" w:rsidRDefault="00254823" w:rsidP="00671715">
            <w:pPr>
              <w:widowControl w:val="0"/>
              <w:tabs>
                <w:tab w:val="left" w:pos="36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55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671715">
              <w:rPr>
                <w:rFonts w:ascii="Times New Roman" w:hAnsi="Times New Roman"/>
                <w:sz w:val="28"/>
                <w:szCs w:val="28"/>
                <w:lang w:val="uk-UA"/>
              </w:rPr>
              <w:t>Вербуватівської</w:t>
            </w:r>
            <w:proofErr w:type="spellEnd"/>
            <w:r w:rsidR="006717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гімназії</w:t>
            </w:r>
          </w:p>
          <w:p w14:paraId="6B9C54CC" w14:textId="68C60E6E" w:rsidR="00C809BD" w:rsidRPr="00671715" w:rsidRDefault="00C809BD" w:rsidP="00671715">
            <w:pPr>
              <w:widowControl w:val="0"/>
              <w:tabs>
                <w:tab w:val="left" w:pos="36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Юр’ївської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14:paraId="3A067074" w14:textId="55BFE763" w:rsidR="00254823" w:rsidRPr="00C809BD" w:rsidRDefault="00254823" w:rsidP="008C72F4">
            <w:pPr>
              <w:widowControl w:val="0"/>
              <w:rPr>
                <w:rFonts w:ascii="Times New Roman" w:hAnsi="Times New Roman"/>
                <w:u w:val="single"/>
                <w:lang w:val="uk-UA"/>
              </w:rPr>
            </w:pPr>
            <w:r w:rsidRPr="00DF55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 </w:t>
            </w:r>
            <w:r w:rsidR="00C809BD" w:rsidRPr="00C809BD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Олена </w:t>
            </w:r>
            <w:r w:rsidR="00F97CF5" w:rsidRPr="00C809BD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</w:t>
            </w:r>
            <w:r w:rsidR="00C809BD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АСИЛЕНКО</w:t>
            </w:r>
          </w:p>
        </w:tc>
        <w:tc>
          <w:tcPr>
            <w:tcW w:w="4678" w:type="dxa"/>
          </w:tcPr>
          <w:p w14:paraId="2414DF8B" w14:textId="77777777" w:rsidR="00F627B2" w:rsidRPr="00D130AB" w:rsidRDefault="00F627B2" w:rsidP="00F627B2">
            <w:pPr>
              <w:widowControl w:val="0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D130AB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uk-UA"/>
              </w:rPr>
              <w:t>ПОГОДЖУЮ</w:t>
            </w:r>
          </w:p>
          <w:p w14:paraId="4FD0A353" w14:textId="73EE9FCF" w:rsidR="00F627B2" w:rsidRPr="00D130AB" w:rsidRDefault="00D6796F" w:rsidP="00F627B2">
            <w:pPr>
              <w:widowControl w:val="0"/>
              <w:spacing w:line="240" w:lineRule="auto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D130AB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С</w:t>
            </w:r>
            <w:r w:rsidR="00F627B2" w:rsidRPr="00D130AB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пеціаліст</w:t>
            </w:r>
            <w:r w:rsidRPr="00D130AB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F627B2" w:rsidRPr="00D130AB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 xml:space="preserve">відділу освіти, соціального захисту, культури, сім'ї, молоді та спорту. </w:t>
            </w:r>
          </w:p>
          <w:p w14:paraId="12167A1A" w14:textId="5A1BF8EF" w:rsidR="00F627B2" w:rsidRPr="00D130AB" w:rsidRDefault="00D6796F" w:rsidP="00F627B2">
            <w:pPr>
              <w:widowControl w:val="0"/>
              <w:spacing w:line="240" w:lineRule="auto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D130AB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 xml:space="preserve"> _______________  </w:t>
            </w:r>
            <w:proofErr w:type="spellStart"/>
            <w:r w:rsidR="008B7659" w:rsidRPr="00D130AB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Задорожня</w:t>
            </w:r>
            <w:proofErr w:type="spellEnd"/>
            <w:r w:rsidR="008B7659" w:rsidRPr="00D130AB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 xml:space="preserve"> О. І.</w:t>
            </w:r>
          </w:p>
          <w:p w14:paraId="0356EDD9" w14:textId="77777777" w:rsidR="00254823" w:rsidRPr="00D130AB" w:rsidRDefault="00F627B2" w:rsidP="00F627B2">
            <w:pPr>
              <w:widowControl w:val="0"/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D130AB">
              <w:rPr>
                <w:rFonts w:ascii="Times New Roman" w:hAnsi="Times New Roman"/>
                <w:i/>
                <w:color w:val="FFFFFF" w:themeColor="background1"/>
                <w:lang w:val="uk-UA"/>
              </w:rPr>
              <w:t xml:space="preserve"> (підпис)                   (прізвище, ініціали)</w:t>
            </w:r>
          </w:p>
        </w:tc>
      </w:tr>
    </w:tbl>
    <w:p w14:paraId="4F515DE8" w14:textId="77777777" w:rsidR="00254823" w:rsidRPr="005E45FE" w:rsidRDefault="00254823" w:rsidP="005E45FE">
      <w:pPr>
        <w:widowControl w:val="0"/>
        <w:shd w:val="clear" w:color="auto" w:fill="FFFFFF"/>
        <w:autoSpaceDE w:val="0"/>
        <w:ind w:right="1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F8C6A1D" w14:textId="77777777" w:rsidR="00254823" w:rsidRDefault="00254823" w:rsidP="005E45FE">
      <w:pPr>
        <w:widowControl w:val="0"/>
        <w:shd w:val="clear" w:color="auto" w:fill="FFFFFF"/>
        <w:autoSpaceDE w:val="0"/>
        <w:ind w:right="1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8CFDCC3" w14:textId="77777777" w:rsidR="00F627B2" w:rsidRDefault="00F627B2" w:rsidP="005E45FE">
      <w:pPr>
        <w:widowControl w:val="0"/>
        <w:shd w:val="clear" w:color="auto" w:fill="FFFFFF"/>
        <w:autoSpaceDE w:val="0"/>
        <w:ind w:right="1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954F2FD" w14:textId="77777777" w:rsidR="00F627B2" w:rsidRPr="005E45FE" w:rsidRDefault="00F627B2" w:rsidP="005E45FE">
      <w:pPr>
        <w:widowControl w:val="0"/>
        <w:shd w:val="clear" w:color="auto" w:fill="FFFFFF"/>
        <w:autoSpaceDE w:val="0"/>
        <w:ind w:right="1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AFABF0E" w14:textId="77777777" w:rsidR="00254823" w:rsidRPr="00D130AB" w:rsidRDefault="00254823" w:rsidP="005E45FE">
      <w:pPr>
        <w:widowControl w:val="0"/>
        <w:shd w:val="clear" w:color="auto" w:fill="FFFFFF"/>
        <w:autoSpaceDE w:val="0"/>
        <w:ind w:right="126"/>
        <w:jc w:val="center"/>
        <w:rPr>
          <w:rFonts w:ascii="Times New Roman" w:hAnsi="Times New Roman"/>
          <w:sz w:val="32"/>
          <w:szCs w:val="32"/>
        </w:rPr>
      </w:pPr>
      <w:r w:rsidRPr="00D130AB">
        <w:rPr>
          <w:rFonts w:ascii="Times New Roman" w:hAnsi="Times New Roman"/>
          <w:b/>
          <w:color w:val="000000"/>
          <w:sz w:val="32"/>
          <w:szCs w:val="32"/>
          <w:lang w:val="uk-UA"/>
        </w:rPr>
        <w:t>ПЛАН</w:t>
      </w:r>
    </w:p>
    <w:p w14:paraId="0080728D" w14:textId="2F22103C" w:rsidR="00254823" w:rsidRDefault="00254823" w:rsidP="005E45FE">
      <w:pPr>
        <w:widowControl w:val="0"/>
        <w:shd w:val="clear" w:color="auto" w:fill="FFFFFF"/>
        <w:autoSpaceDE w:val="0"/>
        <w:ind w:right="126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D130AB">
        <w:rPr>
          <w:rFonts w:ascii="Times New Roman" w:hAnsi="Times New Roman"/>
          <w:b/>
          <w:color w:val="000000"/>
          <w:sz w:val="32"/>
          <w:szCs w:val="32"/>
          <w:lang w:val="uk-UA"/>
        </w:rPr>
        <w:t>роботи практичного психолога</w:t>
      </w:r>
    </w:p>
    <w:p w14:paraId="6D6CB895" w14:textId="41D8E489" w:rsidR="00C809BD" w:rsidRDefault="00C809BD" w:rsidP="00C809BD">
      <w:pPr>
        <w:widowControl w:val="0"/>
        <w:shd w:val="clear" w:color="auto" w:fill="FFFFFF"/>
        <w:autoSpaceDE w:val="0"/>
        <w:ind w:right="126"/>
        <w:jc w:val="center"/>
        <w:rPr>
          <w:rFonts w:ascii="Times New Roman" w:hAnsi="Times New Roman"/>
          <w:b/>
          <w:sz w:val="32"/>
          <w:szCs w:val="32"/>
          <w:lang w:val="uk-UA" w:eastAsia="uk-UA"/>
        </w:rPr>
      </w:pPr>
      <w:proofErr w:type="spellStart"/>
      <w:r w:rsidRPr="00D130AB">
        <w:rPr>
          <w:rFonts w:ascii="Times New Roman" w:hAnsi="Times New Roman"/>
          <w:b/>
          <w:sz w:val="32"/>
          <w:szCs w:val="32"/>
          <w:lang w:val="uk-UA" w:eastAsia="uk-UA"/>
        </w:rPr>
        <w:t>Вербуватівськ</w:t>
      </w:r>
      <w:r>
        <w:rPr>
          <w:rFonts w:ascii="Times New Roman" w:hAnsi="Times New Roman"/>
          <w:b/>
          <w:sz w:val="32"/>
          <w:szCs w:val="32"/>
          <w:lang w:val="uk-UA" w:eastAsia="uk-UA"/>
        </w:rPr>
        <w:t>ої</w:t>
      </w:r>
      <w:proofErr w:type="spellEnd"/>
      <w:r w:rsidRPr="00D130AB">
        <w:rPr>
          <w:rFonts w:ascii="Times New Roman" w:hAnsi="Times New Roman"/>
          <w:b/>
          <w:sz w:val="32"/>
          <w:szCs w:val="32"/>
          <w:lang w:val="uk-UA" w:eastAsia="uk-UA"/>
        </w:rPr>
        <w:t xml:space="preserve"> гімназі</w:t>
      </w:r>
      <w:r>
        <w:rPr>
          <w:rFonts w:ascii="Times New Roman" w:hAnsi="Times New Roman"/>
          <w:b/>
          <w:sz w:val="32"/>
          <w:szCs w:val="32"/>
          <w:lang w:val="uk-UA" w:eastAsia="uk-UA"/>
        </w:rPr>
        <w:t>ї</w:t>
      </w:r>
    </w:p>
    <w:p w14:paraId="48D5AD1B" w14:textId="2C98EC32" w:rsidR="00C809BD" w:rsidRPr="00C809BD" w:rsidRDefault="00C809BD" w:rsidP="00C809BD">
      <w:pPr>
        <w:widowControl w:val="0"/>
        <w:shd w:val="clear" w:color="auto" w:fill="FFFFFF"/>
        <w:autoSpaceDE w:val="0"/>
        <w:ind w:right="126"/>
        <w:jc w:val="center"/>
        <w:rPr>
          <w:rFonts w:ascii="Times New Roman" w:hAnsi="Times New Roman"/>
          <w:b/>
          <w:sz w:val="32"/>
          <w:szCs w:val="32"/>
          <w:lang w:val="uk-UA" w:eastAsia="uk-UA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uk-UA" w:eastAsia="uk-UA"/>
        </w:rPr>
        <w:t>Юр’ївської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uk-UA"/>
        </w:rPr>
        <w:t xml:space="preserve"> селищної ради</w:t>
      </w:r>
    </w:p>
    <w:p w14:paraId="5AB74571" w14:textId="77777777" w:rsidR="00F97CF5" w:rsidRPr="00D130AB" w:rsidRDefault="00254823" w:rsidP="00F97CF5">
      <w:pPr>
        <w:widowControl w:val="0"/>
        <w:shd w:val="clear" w:color="auto" w:fill="FFFFFF"/>
        <w:autoSpaceDE w:val="0"/>
        <w:ind w:right="126"/>
        <w:jc w:val="center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 w:rsidRPr="00D130AB">
        <w:rPr>
          <w:rFonts w:ascii="Times New Roman" w:hAnsi="Times New Roman"/>
          <w:b/>
          <w:color w:val="000000"/>
          <w:sz w:val="32"/>
          <w:szCs w:val="32"/>
          <w:lang w:val="uk-UA"/>
        </w:rPr>
        <w:t>Бражнікової</w:t>
      </w:r>
      <w:proofErr w:type="spellEnd"/>
      <w:r w:rsidRPr="00D130AB"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 Тетяни Валентинівни</w:t>
      </w:r>
    </w:p>
    <w:p w14:paraId="644D340A" w14:textId="0696D29B" w:rsidR="00254823" w:rsidRPr="00D130AB" w:rsidRDefault="009E45F7" w:rsidP="00F97CF5">
      <w:pPr>
        <w:widowControl w:val="0"/>
        <w:shd w:val="clear" w:color="auto" w:fill="FFFFFF"/>
        <w:autoSpaceDE w:val="0"/>
        <w:ind w:right="126"/>
        <w:jc w:val="center"/>
        <w:rPr>
          <w:rFonts w:ascii="Times New Roman" w:hAnsi="Times New Roman"/>
          <w:b/>
          <w:sz w:val="32"/>
          <w:szCs w:val="32"/>
        </w:rPr>
      </w:pPr>
      <w:r w:rsidRPr="00D130AB">
        <w:rPr>
          <w:rFonts w:ascii="Times New Roman" w:hAnsi="Times New Roman"/>
          <w:b/>
          <w:color w:val="000000"/>
          <w:sz w:val="32"/>
          <w:szCs w:val="32"/>
          <w:lang w:val="uk-UA"/>
        </w:rPr>
        <w:t>на 202</w:t>
      </w:r>
      <w:r w:rsidR="00934B31">
        <w:rPr>
          <w:rFonts w:ascii="Times New Roman" w:hAnsi="Times New Roman"/>
          <w:b/>
          <w:color w:val="000000"/>
          <w:sz w:val="32"/>
          <w:szCs w:val="32"/>
          <w:lang w:val="uk-UA"/>
        </w:rPr>
        <w:t>4</w:t>
      </w:r>
      <w:r w:rsidRPr="00D130AB">
        <w:rPr>
          <w:rFonts w:ascii="Times New Roman" w:hAnsi="Times New Roman"/>
          <w:b/>
          <w:color w:val="000000"/>
          <w:sz w:val="32"/>
          <w:szCs w:val="32"/>
          <w:lang w:val="uk-UA"/>
        </w:rPr>
        <w:t>-</w:t>
      </w:r>
      <w:r w:rsidR="00C809BD">
        <w:rPr>
          <w:rFonts w:ascii="Times New Roman" w:hAnsi="Times New Roman"/>
          <w:b/>
          <w:color w:val="000000"/>
          <w:sz w:val="32"/>
          <w:szCs w:val="32"/>
          <w:lang w:val="uk-UA"/>
        </w:rPr>
        <w:t>202</w:t>
      </w:r>
      <w:r w:rsidR="00934B31">
        <w:rPr>
          <w:rFonts w:ascii="Times New Roman" w:hAnsi="Times New Roman"/>
          <w:b/>
          <w:color w:val="000000"/>
          <w:sz w:val="32"/>
          <w:szCs w:val="32"/>
          <w:lang w:val="uk-UA"/>
        </w:rPr>
        <w:t>5</w:t>
      </w:r>
      <w:r w:rsidR="00C809BD"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 </w:t>
      </w:r>
      <w:r w:rsidR="00254823" w:rsidRPr="00D130AB">
        <w:rPr>
          <w:rFonts w:ascii="Times New Roman" w:hAnsi="Times New Roman"/>
          <w:b/>
          <w:color w:val="000000"/>
          <w:sz w:val="32"/>
          <w:szCs w:val="32"/>
          <w:lang w:val="uk-UA"/>
        </w:rPr>
        <w:t>навчальний рік</w:t>
      </w:r>
    </w:p>
    <w:p w14:paraId="00D24B90" w14:textId="77777777" w:rsidR="00254823" w:rsidRDefault="00254823" w:rsidP="005E45FE">
      <w:pPr>
        <w:widowControl w:val="0"/>
        <w:shd w:val="clear" w:color="auto" w:fill="FFFFFF"/>
        <w:autoSpaceDE w:val="0"/>
        <w:ind w:right="126"/>
        <w:rPr>
          <w:rFonts w:ascii="Times New Roman" w:hAnsi="Times New Roman"/>
          <w:b/>
          <w:color w:val="000000"/>
          <w:lang w:val="uk-UA"/>
        </w:rPr>
      </w:pPr>
    </w:p>
    <w:p w14:paraId="1EA98451" w14:textId="77777777" w:rsidR="00254823" w:rsidRDefault="00254823" w:rsidP="005E45FE">
      <w:pPr>
        <w:widowControl w:val="0"/>
        <w:shd w:val="clear" w:color="auto" w:fill="FFFFFF"/>
        <w:autoSpaceDE w:val="0"/>
        <w:ind w:right="126"/>
        <w:rPr>
          <w:rFonts w:ascii="Times New Roman" w:hAnsi="Times New Roman"/>
          <w:b/>
          <w:color w:val="000000"/>
          <w:lang w:val="uk-UA"/>
        </w:rPr>
      </w:pPr>
    </w:p>
    <w:p w14:paraId="6845E952" w14:textId="77777777" w:rsidR="00254823" w:rsidRDefault="00254823" w:rsidP="005E45FE">
      <w:pPr>
        <w:widowControl w:val="0"/>
        <w:shd w:val="clear" w:color="auto" w:fill="FFFFFF"/>
        <w:autoSpaceDE w:val="0"/>
        <w:ind w:right="126"/>
        <w:rPr>
          <w:rFonts w:ascii="Times New Roman" w:hAnsi="Times New Roman"/>
          <w:b/>
          <w:color w:val="000000"/>
          <w:lang w:val="uk-UA"/>
        </w:rPr>
      </w:pPr>
    </w:p>
    <w:p w14:paraId="5D14E895" w14:textId="77777777" w:rsidR="00254823" w:rsidRDefault="00254823" w:rsidP="005E45FE">
      <w:pPr>
        <w:widowControl w:val="0"/>
        <w:shd w:val="clear" w:color="auto" w:fill="FFFFFF"/>
        <w:autoSpaceDE w:val="0"/>
        <w:ind w:right="126"/>
        <w:rPr>
          <w:rFonts w:ascii="Times New Roman" w:hAnsi="Times New Roman"/>
          <w:b/>
          <w:color w:val="000000"/>
          <w:lang w:val="uk-UA"/>
        </w:rPr>
      </w:pPr>
    </w:p>
    <w:p w14:paraId="062B92F8" w14:textId="77777777" w:rsidR="00D218BD" w:rsidRDefault="00D218BD" w:rsidP="005E45FE">
      <w:pPr>
        <w:widowControl w:val="0"/>
        <w:shd w:val="clear" w:color="auto" w:fill="FFFFFF"/>
        <w:autoSpaceDE w:val="0"/>
        <w:ind w:right="126"/>
        <w:rPr>
          <w:rFonts w:ascii="Times New Roman" w:hAnsi="Times New Roman"/>
          <w:b/>
          <w:color w:val="000000"/>
          <w:lang w:val="uk-UA"/>
        </w:rPr>
      </w:pPr>
    </w:p>
    <w:p w14:paraId="50B1EAB7" w14:textId="77777777" w:rsidR="00254823" w:rsidRDefault="00254823" w:rsidP="005E45FE">
      <w:pPr>
        <w:widowControl w:val="0"/>
        <w:shd w:val="clear" w:color="auto" w:fill="FFFFFF"/>
        <w:autoSpaceDE w:val="0"/>
        <w:ind w:right="126"/>
        <w:rPr>
          <w:rFonts w:ascii="Times New Roman" w:hAnsi="Times New Roman"/>
          <w:b/>
          <w:color w:val="000000"/>
          <w:lang w:val="uk-UA"/>
        </w:rPr>
      </w:pPr>
    </w:p>
    <w:p w14:paraId="54865847" w14:textId="77777777" w:rsidR="00254823" w:rsidRDefault="00254823" w:rsidP="005E45FE">
      <w:pPr>
        <w:widowControl w:val="0"/>
        <w:shd w:val="clear" w:color="auto" w:fill="FFFFFF"/>
        <w:autoSpaceDE w:val="0"/>
        <w:ind w:right="126"/>
        <w:rPr>
          <w:rFonts w:ascii="Times New Roman" w:hAnsi="Times New Roman"/>
          <w:b/>
          <w:color w:val="000000"/>
          <w:lang w:val="uk-UA"/>
        </w:rPr>
      </w:pPr>
    </w:p>
    <w:p w14:paraId="40F587EA" w14:textId="77777777" w:rsidR="00254823" w:rsidRDefault="00254823" w:rsidP="005E45FE">
      <w:pPr>
        <w:widowControl w:val="0"/>
        <w:shd w:val="clear" w:color="auto" w:fill="FFFFFF"/>
        <w:autoSpaceDE w:val="0"/>
        <w:ind w:right="126"/>
        <w:rPr>
          <w:rFonts w:ascii="Times New Roman" w:hAnsi="Times New Roman"/>
          <w:b/>
          <w:color w:val="000000"/>
          <w:lang w:val="uk-UA"/>
        </w:rPr>
      </w:pPr>
    </w:p>
    <w:p w14:paraId="266BF9F8" w14:textId="77777777" w:rsidR="00254823" w:rsidRDefault="00254823" w:rsidP="005E45FE">
      <w:pPr>
        <w:widowControl w:val="0"/>
        <w:shd w:val="clear" w:color="auto" w:fill="FFFFFF"/>
        <w:autoSpaceDE w:val="0"/>
        <w:ind w:right="126"/>
        <w:rPr>
          <w:rFonts w:ascii="Times New Roman" w:hAnsi="Times New Roman"/>
          <w:b/>
          <w:color w:val="000000"/>
          <w:lang w:val="uk-UA"/>
        </w:rPr>
      </w:pPr>
    </w:p>
    <w:p w14:paraId="3EBDE3CA" w14:textId="77777777" w:rsidR="00C809BD" w:rsidRDefault="00C809BD" w:rsidP="005E45FE">
      <w:pPr>
        <w:widowControl w:val="0"/>
        <w:shd w:val="clear" w:color="auto" w:fill="FFFFFF"/>
        <w:autoSpaceDE w:val="0"/>
        <w:ind w:right="126"/>
        <w:rPr>
          <w:rFonts w:ascii="Times New Roman" w:hAnsi="Times New Roman"/>
          <w:b/>
          <w:color w:val="000000"/>
          <w:lang w:val="uk-UA"/>
        </w:rPr>
      </w:pPr>
    </w:p>
    <w:p w14:paraId="1021893E" w14:textId="6A9BB443" w:rsidR="00254823" w:rsidRDefault="00254823" w:rsidP="005E45FE">
      <w:pPr>
        <w:widowControl w:val="0"/>
        <w:shd w:val="clear" w:color="auto" w:fill="FFFFFF"/>
        <w:autoSpaceDE w:val="0"/>
        <w:ind w:right="126"/>
        <w:rPr>
          <w:rFonts w:ascii="Times New Roman" w:hAnsi="Times New Roman"/>
          <w:b/>
          <w:color w:val="000000"/>
          <w:lang w:val="uk-UA"/>
        </w:rPr>
      </w:pPr>
    </w:p>
    <w:p w14:paraId="4671B09E" w14:textId="77777777" w:rsidR="00934B31" w:rsidRPr="00934B31" w:rsidRDefault="00934B31" w:rsidP="00934B31">
      <w:pPr>
        <w:widowControl w:val="0"/>
        <w:shd w:val="clear" w:color="auto" w:fill="FFFFFF"/>
        <w:autoSpaceDE w:val="0"/>
        <w:spacing w:after="0" w:line="240" w:lineRule="auto"/>
        <w:ind w:right="126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34B31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ВСТУП</w:t>
      </w:r>
    </w:p>
    <w:p w14:paraId="12917FA2" w14:textId="77777777" w:rsidR="00934B31" w:rsidRPr="00934B31" w:rsidRDefault="00934B31" w:rsidP="00934B31">
      <w:pPr>
        <w:widowControl w:val="0"/>
        <w:shd w:val="clear" w:color="auto" w:fill="FFFFFF"/>
        <w:autoSpaceDE w:val="0"/>
        <w:spacing w:after="0" w:line="240" w:lineRule="auto"/>
        <w:ind w:right="126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34B3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     Відомості про склад психологічної служби закладу освіти</w:t>
      </w:r>
      <w:r w:rsidRPr="00934B31">
        <w:rPr>
          <w:rFonts w:ascii="Times New Roman" w:hAnsi="Times New Roman"/>
          <w:i/>
          <w:color w:val="000000"/>
          <w:sz w:val="28"/>
          <w:szCs w:val="28"/>
          <w:lang w:val="uk-UA"/>
        </w:rPr>
        <w:t>:</w:t>
      </w:r>
    </w:p>
    <w:p w14:paraId="72DA2258" w14:textId="77777777" w:rsidR="00934B31" w:rsidRPr="00934B31" w:rsidRDefault="00934B31" w:rsidP="00934B31">
      <w:pPr>
        <w:widowControl w:val="0"/>
        <w:shd w:val="clear" w:color="auto" w:fill="FFFFFF"/>
        <w:autoSpaceDE w:val="0"/>
        <w:spacing w:after="0" w:line="240" w:lineRule="auto"/>
        <w:ind w:right="1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практичний психолог </w:t>
      </w:r>
      <w:proofErr w:type="spellStart"/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>Бражнікова</w:t>
      </w:r>
      <w:proofErr w:type="spellEnd"/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Тетяна Валентинівна (</w:t>
      </w:r>
      <w:r w:rsidRPr="00934B31">
        <w:rPr>
          <w:rFonts w:ascii="Times New Roman" w:hAnsi="Times New Roman"/>
          <w:i/>
          <w:iCs/>
          <w:sz w:val="28"/>
          <w:szCs w:val="28"/>
          <w:lang w:val="uk-UA"/>
        </w:rPr>
        <w:t>освіта вища, стаж роботи 18 р., категорія вища)</w:t>
      </w:r>
    </w:p>
    <w:p w14:paraId="35648886" w14:textId="77777777" w:rsidR="00934B31" w:rsidRPr="00934B31" w:rsidRDefault="00934B31" w:rsidP="00934B31">
      <w:pPr>
        <w:widowControl w:val="0"/>
        <w:shd w:val="clear" w:color="auto" w:fill="FFFFFF"/>
        <w:autoSpaceDE w:val="0"/>
        <w:spacing w:after="0" w:line="240" w:lineRule="auto"/>
        <w:ind w:right="-2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4B3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     Нормативні документи, на яких ґрунтується діяльність практичного психолога</w:t>
      </w:r>
      <w:r w:rsidRPr="00934B31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14:paraId="6CD64E93" w14:textId="77777777" w:rsidR="00934B31" w:rsidRPr="00934B31" w:rsidRDefault="00934B31" w:rsidP="00934B3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4B31">
        <w:rPr>
          <w:rFonts w:ascii="Times New Roman" w:hAnsi="Times New Roman"/>
          <w:sz w:val="28"/>
          <w:szCs w:val="28"/>
          <w:lang w:val="uk-UA"/>
        </w:rPr>
        <w:t xml:space="preserve">        Річний план роботи складено на підставі Конституції України; Декларації прав людини; Конвенції про права дитини; Законів України «Про загальну середню освіту; Етичного кодексу психолога; Положень затверджених наказом Міністерства освіти і науки України: про психологічну службу системи освіти України (наказ МОНУ 22.05.2018 №509 (зареєстровано в Міністерстві юстиції України 31 липня 2018 року за №885/32337)); про психологічний кабінет дошкільних, загальноосвітніх та інших навчальних закладів системи середньої освіти (наказ МОНУ від 19.10.2001 №691); про експертизу психологічного і соціологічного інструментарію, що застосовується в навчальних закладах (наказ МОНУ від 20.01.2001 №330); наказу МОНУ від 28.12.20006 №864 «Про планування діяльності та ведення документації соціальних педагогів, соціальних педагогів по роботі з дітьми-інвалідами системи Міністерства освіти і науки України»; листів МОНУ: від 04.07.2012 №1/9-488 «Щодо організації та проведення «години психолога» у загальноосвітніх навчальних закладах»; від 24.07.2019 №1/9-477 «Про типову документацію працівників психологічної служби у системі освіти України»; від 02.08.2022 № 1/8794-22 «Щодо діяльності психологічної служби у системі освіти в 2022/2023 навчальному році»; від 04.04.2022 № 1/3872-22 «Про методичні рекомендації «Перша психологічна допомога. Алгоритм дій»; від 29.03.2022 №1/3737-22 «Про забезпечення психологічного супроводу учасників освітнього процесу в умовах воєнного стану в Україні» та інших нормативних та методичних матеріалів Міністерства освіти та науки України, обласних та місцевих ланок освіти.</w:t>
      </w:r>
    </w:p>
    <w:p w14:paraId="74914BB2" w14:textId="77777777" w:rsidR="00934B31" w:rsidRPr="00934B31" w:rsidRDefault="00934B31" w:rsidP="00934B3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4B31">
        <w:rPr>
          <w:rFonts w:ascii="Times New Roman" w:hAnsi="Times New Roman"/>
          <w:sz w:val="28"/>
          <w:szCs w:val="28"/>
          <w:lang w:val="uk-UA"/>
        </w:rPr>
        <w:t xml:space="preserve">          Відповідно до Рішення Ради національної безпеки і оборони України від 24.02.2022 «Про введення в дію плану оборони України та Зведеного плану територіальної оборони України», введеного в дію Указом Президента України від 24.02.2022 № 70/202 Міністерство, заклади та установи освіти визначені співвиконавцями Плану заходів у п.2.7.4. щодо створення умов для медичної, психологічної, педагогічної реабілітації та соціальної реінтеграції дітей, які постраждали внаслідок воєнних дій і збройних конфліктів, а також у п.2.7.5. в частині надання соціально-психологічної допомоги для жертв насильства та торгівлі людьми. Тому, при створенні річного плану роботи психологічної служби (практичного психолога/соціального педагога) враховано один із важливих пріоритетів в діяльності закладів освіти забезпечення психологічної стійкості учасників освітнього процесу, які страждають від російської воєнної агресії.</w:t>
      </w:r>
    </w:p>
    <w:p w14:paraId="0511D3E5" w14:textId="77777777" w:rsidR="00934B31" w:rsidRPr="00934B31" w:rsidRDefault="00934B31" w:rsidP="00934B3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4B31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Психологічна служба бере участь у виконанні плану заходів на 2023-2025 роки реалізації Концепції розвитку охорони психічного здоров’я у Дніпропетровській області на період до 2030 року та виконанні плану заходів щодо організації надання систематичної психологічної допомоги дітям із числа ВПО, зокрема шкільного віку на 2024-2025 роки.</w:t>
      </w:r>
    </w:p>
    <w:p w14:paraId="17FA9EC8" w14:textId="77777777" w:rsidR="00934B31" w:rsidRPr="00934B31" w:rsidRDefault="00934B31" w:rsidP="00934B31">
      <w:pPr>
        <w:spacing w:after="0" w:line="240" w:lineRule="auto"/>
        <w:rPr>
          <w:lang w:val="uk-UA"/>
        </w:rPr>
      </w:pPr>
    </w:p>
    <w:p w14:paraId="04AA270A" w14:textId="77777777" w:rsidR="00934B31" w:rsidRPr="00934B31" w:rsidRDefault="00934B31" w:rsidP="00934B31">
      <w:pPr>
        <w:widowControl w:val="0"/>
        <w:shd w:val="clear" w:color="auto" w:fill="FFFFFF"/>
        <w:autoSpaceDE w:val="0"/>
        <w:spacing w:after="0" w:line="240" w:lineRule="auto"/>
        <w:ind w:right="126"/>
        <w:rPr>
          <w:rFonts w:ascii="Times New Roman" w:hAnsi="Times New Roman"/>
          <w:sz w:val="28"/>
          <w:szCs w:val="28"/>
          <w:lang w:val="uk-UA"/>
        </w:rPr>
      </w:pPr>
      <w:r w:rsidRPr="00934B3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І. </w:t>
      </w:r>
      <w:r w:rsidRPr="00934B31">
        <w:rPr>
          <w:rFonts w:ascii="inherit" w:hAnsi="inherit"/>
          <w:b/>
          <w:bCs/>
          <w:sz w:val="24"/>
          <w:szCs w:val="24"/>
          <w:lang w:val="uk-UA"/>
        </w:rPr>
        <w:t>АНАЛІТИЧНА ЧАСТИНА</w:t>
      </w:r>
    </w:p>
    <w:p w14:paraId="0EA86FF2" w14:textId="77777777" w:rsidR="00934B31" w:rsidRPr="00934B31" w:rsidRDefault="00934B31" w:rsidP="00934B3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34B3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   Короткий аналіз виконання плану роботи за минулий 2023-2024 навчальний рік</w:t>
      </w:r>
      <w:r w:rsidRPr="00934B3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6EDB4B10" w14:textId="77777777" w:rsidR="00934B31" w:rsidRPr="00934B31" w:rsidRDefault="00934B31" w:rsidP="00934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4B31">
        <w:rPr>
          <w:rFonts w:ascii="Times New Roman" w:hAnsi="Times New Roman"/>
          <w:sz w:val="28"/>
          <w:szCs w:val="28"/>
          <w:lang w:val="uk-UA"/>
        </w:rPr>
        <w:t xml:space="preserve">    На протязі навчального року практичним психологом було проведено роботу за такими розділами:</w:t>
      </w:r>
    </w:p>
    <w:p w14:paraId="6DDB8ED5" w14:textId="77777777" w:rsidR="00934B31" w:rsidRPr="00934B31" w:rsidRDefault="00934B31" w:rsidP="00934B3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934B31">
        <w:rPr>
          <w:rFonts w:ascii="Times New Roman" w:eastAsia="Calibri" w:hAnsi="Times New Roman"/>
          <w:i/>
          <w:color w:val="000000"/>
          <w:sz w:val="28"/>
          <w:szCs w:val="28"/>
        </w:rPr>
        <w:t>Психодіагностична</w:t>
      </w:r>
      <w:proofErr w:type="spellEnd"/>
      <w:r w:rsidRPr="00934B31">
        <w:rPr>
          <w:rFonts w:ascii="Times New Roman" w:eastAsia="Calibri" w:hAnsi="Times New Roman"/>
          <w:i/>
          <w:color w:val="000000"/>
          <w:sz w:val="28"/>
          <w:szCs w:val="28"/>
        </w:rPr>
        <w:t xml:space="preserve"> робота </w:t>
      </w:r>
    </w:p>
    <w:p w14:paraId="1B03827C" w14:textId="77777777" w:rsidR="00934B31" w:rsidRPr="00934B31" w:rsidRDefault="00934B31" w:rsidP="00934B3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934B31">
        <w:rPr>
          <w:rFonts w:ascii="Times New Roman" w:eastAsia="Calibri" w:hAnsi="Times New Roman"/>
          <w:i/>
          <w:color w:val="000000"/>
          <w:sz w:val="28"/>
          <w:szCs w:val="28"/>
        </w:rPr>
        <w:t>Психологічна</w:t>
      </w:r>
      <w:proofErr w:type="spellEnd"/>
      <w:r w:rsidRPr="00934B31"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34B31">
        <w:rPr>
          <w:rFonts w:ascii="Times New Roman" w:eastAsia="Calibri" w:hAnsi="Times New Roman"/>
          <w:i/>
          <w:color w:val="000000"/>
          <w:sz w:val="28"/>
          <w:szCs w:val="28"/>
        </w:rPr>
        <w:t>просвіта</w:t>
      </w:r>
      <w:proofErr w:type="spellEnd"/>
      <w:r w:rsidRPr="00934B31"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</w:p>
    <w:p w14:paraId="70B18152" w14:textId="77777777" w:rsidR="00934B31" w:rsidRPr="00934B31" w:rsidRDefault="00934B31" w:rsidP="00934B3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934B31">
        <w:rPr>
          <w:rFonts w:ascii="Times New Roman" w:hAnsi="Times New Roman"/>
          <w:i/>
          <w:sz w:val="28"/>
          <w:szCs w:val="28"/>
        </w:rPr>
        <w:t>Проф</w:t>
      </w:r>
      <w:proofErr w:type="gramEnd"/>
      <w:r w:rsidRPr="00934B31">
        <w:rPr>
          <w:rFonts w:ascii="Times New Roman" w:hAnsi="Times New Roman"/>
          <w:i/>
          <w:sz w:val="28"/>
          <w:szCs w:val="28"/>
        </w:rPr>
        <w:t>ілактика</w:t>
      </w:r>
      <w:proofErr w:type="spellEnd"/>
      <w:r w:rsidRPr="00934B3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4B31">
        <w:rPr>
          <w:rFonts w:ascii="Times New Roman" w:hAnsi="Times New Roman"/>
          <w:i/>
          <w:sz w:val="28"/>
          <w:szCs w:val="28"/>
        </w:rPr>
        <w:t>дезадаптації</w:t>
      </w:r>
      <w:proofErr w:type="spellEnd"/>
      <w:r w:rsidRPr="00934B31">
        <w:rPr>
          <w:rFonts w:ascii="Times New Roman" w:hAnsi="Times New Roman"/>
          <w:i/>
          <w:sz w:val="28"/>
          <w:szCs w:val="28"/>
        </w:rPr>
        <w:t xml:space="preserve"> </w:t>
      </w:r>
      <w:r w:rsidRPr="00934B31">
        <w:rPr>
          <w:rFonts w:ascii="Times New Roman" w:hAnsi="Times New Roman"/>
          <w:i/>
          <w:sz w:val="28"/>
          <w:szCs w:val="28"/>
          <w:lang w:val="uk-UA"/>
        </w:rPr>
        <w:t>здобувач</w:t>
      </w:r>
      <w:proofErr w:type="spellStart"/>
      <w:r w:rsidRPr="00934B31">
        <w:rPr>
          <w:rFonts w:ascii="Times New Roman" w:hAnsi="Times New Roman"/>
          <w:i/>
          <w:sz w:val="28"/>
          <w:szCs w:val="28"/>
        </w:rPr>
        <w:t>ів</w:t>
      </w:r>
      <w:proofErr w:type="spellEnd"/>
      <w:r w:rsidRPr="00934B31">
        <w:rPr>
          <w:rFonts w:ascii="Times New Roman" w:hAnsi="Times New Roman"/>
          <w:i/>
          <w:sz w:val="28"/>
          <w:szCs w:val="28"/>
          <w:lang w:val="uk-UA"/>
        </w:rPr>
        <w:t xml:space="preserve"> освіти</w:t>
      </w:r>
      <w:r w:rsidRPr="00934B31">
        <w:rPr>
          <w:rFonts w:ascii="Times New Roman" w:hAnsi="Times New Roman"/>
          <w:i/>
          <w:sz w:val="28"/>
          <w:szCs w:val="28"/>
        </w:rPr>
        <w:t xml:space="preserve"> на початку </w:t>
      </w:r>
      <w:proofErr w:type="spellStart"/>
      <w:r w:rsidRPr="00934B31">
        <w:rPr>
          <w:rFonts w:ascii="Times New Roman" w:hAnsi="Times New Roman"/>
          <w:i/>
          <w:sz w:val="28"/>
          <w:szCs w:val="28"/>
        </w:rPr>
        <w:t>навчання</w:t>
      </w:r>
      <w:proofErr w:type="spellEnd"/>
      <w:r w:rsidRPr="00934B31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934B31">
        <w:rPr>
          <w:rFonts w:ascii="Times New Roman" w:hAnsi="Times New Roman"/>
          <w:i/>
          <w:sz w:val="28"/>
          <w:szCs w:val="28"/>
        </w:rPr>
        <w:t>різних</w:t>
      </w:r>
      <w:proofErr w:type="spellEnd"/>
      <w:r w:rsidRPr="00934B3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4B31">
        <w:rPr>
          <w:rFonts w:ascii="Times New Roman" w:hAnsi="Times New Roman"/>
          <w:i/>
          <w:sz w:val="28"/>
          <w:szCs w:val="28"/>
        </w:rPr>
        <w:t>вікових</w:t>
      </w:r>
      <w:proofErr w:type="spellEnd"/>
      <w:r w:rsidRPr="00934B3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4B31">
        <w:rPr>
          <w:rFonts w:ascii="Times New Roman" w:hAnsi="Times New Roman"/>
          <w:i/>
          <w:sz w:val="28"/>
          <w:szCs w:val="28"/>
        </w:rPr>
        <w:t>періодах</w:t>
      </w:r>
      <w:proofErr w:type="spellEnd"/>
      <w:r w:rsidRPr="00934B31">
        <w:rPr>
          <w:rFonts w:ascii="Times New Roman" w:hAnsi="Times New Roman"/>
          <w:i/>
          <w:sz w:val="28"/>
          <w:szCs w:val="28"/>
        </w:rPr>
        <w:t>.</w:t>
      </w:r>
    </w:p>
    <w:p w14:paraId="64BB226B" w14:textId="77777777" w:rsidR="00934B31" w:rsidRPr="00934B31" w:rsidRDefault="00934B31" w:rsidP="00934B3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>Взаємодія</w:t>
      </w:r>
      <w:proofErr w:type="spellEnd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 xml:space="preserve"> практичного психолога з </w:t>
      </w:r>
      <w:proofErr w:type="spellStart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>педагогічним</w:t>
      </w:r>
      <w:proofErr w:type="spellEnd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 xml:space="preserve"> </w:t>
      </w:r>
      <w:proofErr w:type="spellStart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>колективом</w:t>
      </w:r>
      <w:proofErr w:type="spellEnd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 xml:space="preserve">  для </w:t>
      </w:r>
      <w:proofErr w:type="spellStart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>покращення</w:t>
      </w:r>
      <w:proofErr w:type="spellEnd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 xml:space="preserve"> </w:t>
      </w:r>
      <w:proofErr w:type="spellStart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>психологічного</w:t>
      </w:r>
      <w:proofErr w:type="spellEnd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 xml:space="preserve"> </w:t>
      </w:r>
      <w:proofErr w:type="spellStart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>клімату</w:t>
      </w:r>
      <w:proofErr w:type="spellEnd"/>
    </w:p>
    <w:p w14:paraId="7A2457FB" w14:textId="77777777" w:rsidR="00934B31" w:rsidRPr="00934B31" w:rsidRDefault="00934B31" w:rsidP="00934B31">
      <w:pPr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 w:firstLine="2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34B3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       </w:t>
      </w:r>
      <w:proofErr w:type="spellStart"/>
      <w:r w:rsidRPr="00934B31">
        <w:rPr>
          <w:rFonts w:ascii="Times New Roman" w:eastAsia="Calibri" w:hAnsi="Times New Roman"/>
          <w:color w:val="000000"/>
          <w:sz w:val="28"/>
          <w:szCs w:val="28"/>
          <w:lang w:val="uk-UA"/>
        </w:rPr>
        <w:t>Психодіагностичне</w:t>
      </w:r>
      <w:proofErr w:type="spellEnd"/>
      <w:r w:rsidRPr="00934B3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обстеження </w:t>
      </w:r>
      <w:r w:rsidRPr="00934B31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934B3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5 класу в період адаптації до старшої школи</w:t>
      </w: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934B31">
        <w:rPr>
          <w:rFonts w:ascii="Times New Roman" w:eastAsia="Calibri" w:hAnsi="Times New Roman"/>
          <w:sz w:val="28"/>
          <w:szCs w:val="28"/>
          <w:lang w:val="uk-UA"/>
        </w:rPr>
        <w:t>мотиваційна анкета для учнів,</w:t>
      </w:r>
      <w:r w:rsidRPr="00934B3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934B31">
        <w:rPr>
          <w:rFonts w:ascii="Times New Roman" w:eastAsia="Calibri" w:hAnsi="Times New Roman"/>
          <w:sz w:val="28"/>
          <w:szCs w:val="28"/>
          <w:lang w:val="uk-UA"/>
        </w:rPr>
        <w:t>івень самооцінки</w:t>
      </w:r>
      <w:r w:rsidRPr="00934B31">
        <w:rPr>
          <w:rFonts w:ascii="Times New Roman" w:hAnsi="Times New Roman"/>
          <w:sz w:val="28"/>
          <w:szCs w:val="28"/>
          <w:lang w:val="uk-UA"/>
        </w:rPr>
        <w:t>, шкала особист</w:t>
      </w:r>
      <w:r w:rsidRPr="00934B31">
        <w:rPr>
          <w:rFonts w:ascii="Times New Roman" w:eastAsia="Calibri" w:hAnsi="Times New Roman"/>
          <w:sz w:val="28"/>
          <w:szCs w:val="28"/>
          <w:lang w:val="uk-UA"/>
        </w:rPr>
        <w:t>ої тривожності</w:t>
      </w:r>
      <w:r w:rsidRPr="00934B31">
        <w:rPr>
          <w:rFonts w:ascii="Times New Roman" w:hAnsi="Times New Roman"/>
          <w:sz w:val="28"/>
          <w:szCs w:val="28"/>
          <w:lang w:val="uk-UA"/>
        </w:rPr>
        <w:t>, а</w:t>
      </w:r>
      <w:r w:rsidRPr="00934B31">
        <w:rPr>
          <w:rFonts w:ascii="Times New Roman" w:eastAsia="Calibri" w:hAnsi="Times New Roman"/>
          <w:sz w:val="28"/>
          <w:szCs w:val="28"/>
          <w:lang w:val="uk-UA"/>
        </w:rPr>
        <w:t>нкету</w:t>
      </w:r>
      <w:r w:rsidRPr="00934B31">
        <w:rPr>
          <w:rFonts w:ascii="Times New Roman" w:hAnsi="Times New Roman"/>
          <w:sz w:val="28"/>
          <w:szCs w:val="28"/>
          <w:lang w:val="uk-UA"/>
        </w:rPr>
        <w:t xml:space="preserve">вання </w:t>
      </w:r>
      <w:r w:rsidRPr="00934B31">
        <w:rPr>
          <w:rFonts w:ascii="Times New Roman" w:eastAsia="Calibri" w:hAnsi="Times New Roman"/>
          <w:sz w:val="28"/>
          <w:szCs w:val="28"/>
          <w:lang w:val="uk-UA"/>
        </w:rPr>
        <w:t xml:space="preserve"> батьків п'ятикласників</w:t>
      </w:r>
      <w:r w:rsidRPr="00934B31">
        <w:rPr>
          <w:rFonts w:ascii="Times New Roman" w:hAnsi="Times New Roman"/>
          <w:sz w:val="28"/>
          <w:szCs w:val="28"/>
          <w:lang w:val="uk-UA"/>
        </w:rPr>
        <w:t>, схема-характеристика</w:t>
      </w:r>
      <w:r w:rsidRPr="00934B3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934B31">
        <w:rPr>
          <w:rFonts w:ascii="Times New Roman" w:hAnsi="Times New Roman"/>
          <w:sz w:val="28"/>
          <w:szCs w:val="28"/>
          <w:lang w:val="uk-UA"/>
        </w:rPr>
        <w:t xml:space="preserve">класу, </w:t>
      </w: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934B31">
        <w:rPr>
          <w:rFonts w:ascii="Times New Roman" w:eastAsia="Calibri" w:hAnsi="Times New Roman"/>
          <w:color w:val="000000"/>
          <w:sz w:val="28"/>
          <w:szCs w:val="28"/>
          <w:lang w:val="uk-UA"/>
        </w:rPr>
        <w:t>п</w:t>
      </w: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>остереження за учнями</w:t>
      </w:r>
      <w:r w:rsidRPr="00934B3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під час уроків та в позаурочний час</w:t>
      </w: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3032620" w14:textId="77777777" w:rsidR="00934B31" w:rsidRPr="00934B31" w:rsidRDefault="00934B31" w:rsidP="00934B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34B31">
        <w:rPr>
          <w:rFonts w:ascii="Times New Roman" w:eastAsia="Calibri" w:hAnsi="Times New Roman"/>
          <w:color w:val="000000"/>
          <w:sz w:val="28"/>
          <w:szCs w:val="28"/>
          <w:lang w:val="uk-UA"/>
        </w:rPr>
        <w:t>Психо</w:t>
      </w: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>діагностичне</w:t>
      </w:r>
      <w:proofErr w:type="spellEnd"/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 xml:space="preserve"> обстеження учнів 1-го </w:t>
      </w:r>
      <w:r w:rsidRPr="00934B31">
        <w:rPr>
          <w:rFonts w:ascii="Times New Roman" w:eastAsia="Calibri" w:hAnsi="Times New Roman"/>
          <w:color w:val="000000"/>
          <w:sz w:val="28"/>
          <w:szCs w:val="28"/>
          <w:lang w:val="uk-UA"/>
        </w:rPr>
        <w:t>класу в період адаптації до школи</w:t>
      </w: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934B31">
        <w:rPr>
          <w:rFonts w:ascii="Times New Roman" w:eastAsia="Calibri" w:hAnsi="Times New Roman"/>
          <w:sz w:val="28"/>
          <w:szCs w:val="28"/>
          <w:lang w:val="uk-UA"/>
        </w:rPr>
        <w:t>дослідження їх актуального психічного стану і самооцінки</w:t>
      </w:r>
      <w:r w:rsidRPr="00934B31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934B31">
        <w:rPr>
          <w:rFonts w:ascii="Times New Roman" w:eastAsia="Calibri" w:hAnsi="Times New Roman"/>
          <w:sz w:val="28"/>
          <w:szCs w:val="28"/>
          <w:lang w:val="uk-UA"/>
        </w:rPr>
        <w:t>Методика  «Неіснуюча тварина»</w:t>
      </w:r>
      <w:r w:rsidRPr="00934B31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934B31">
        <w:rPr>
          <w:rFonts w:ascii="Times New Roman" w:eastAsia="Calibri" w:hAnsi="Times New Roman"/>
          <w:color w:val="000000"/>
          <w:sz w:val="28"/>
          <w:szCs w:val="28"/>
          <w:lang w:val="uk-UA"/>
        </w:rPr>
        <w:t>п</w:t>
      </w: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>остереження за учнями</w:t>
      </w:r>
      <w:r w:rsidRPr="00934B3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під час уроків та в позаурочний час</w:t>
      </w: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ADA64B4" w14:textId="77777777" w:rsidR="00934B31" w:rsidRPr="00934B31" w:rsidRDefault="00934B31" w:rsidP="00934B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68433993"/>
      <w:r w:rsidRPr="00934B31">
        <w:rPr>
          <w:rFonts w:ascii="Times New Roman" w:hAnsi="Times New Roman"/>
          <w:sz w:val="28"/>
          <w:szCs w:val="28"/>
          <w:lang w:val="uk-UA"/>
        </w:rPr>
        <w:t xml:space="preserve">Здобувачі освіти </w:t>
      </w:r>
      <w:bookmarkEnd w:id="1"/>
      <w:r w:rsidRPr="00934B31">
        <w:rPr>
          <w:rFonts w:ascii="Times New Roman" w:hAnsi="Times New Roman"/>
          <w:sz w:val="28"/>
          <w:szCs w:val="28"/>
          <w:lang w:val="uk-UA"/>
        </w:rPr>
        <w:t xml:space="preserve">9 класу обстежуються в груповій формі по таких методиках: для виявлення інтересів:  методика «Профіль» (модифікація «Карти інтересів»); для виявлення </w:t>
      </w:r>
      <w:proofErr w:type="spellStart"/>
      <w:r w:rsidRPr="00934B31">
        <w:rPr>
          <w:rFonts w:ascii="Times New Roman" w:hAnsi="Times New Roman"/>
          <w:sz w:val="28"/>
          <w:szCs w:val="28"/>
          <w:lang w:val="uk-UA"/>
        </w:rPr>
        <w:t>схильностей</w:t>
      </w:r>
      <w:proofErr w:type="spellEnd"/>
      <w:r w:rsidRPr="00934B31">
        <w:rPr>
          <w:rFonts w:ascii="Times New Roman" w:hAnsi="Times New Roman"/>
          <w:sz w:val="28"/>
          <w:szCs w:val="28"/>
          <w:lang w:val="uk-UA"/>
        </w:rPr>
        <w:t xml:space="preserve">:  «Опитувальник професійних </w:t>
      </w:r>
      <w:proofErr w:type="spellStart"/>
      <w:r w:rsidRPr="00934B31">
        <w:rPr>
          <w:rFonts w:ascii="Times New Roman" w:hAnsi="Times New Roman"/>
          <w:sz w:val="28"/>
          <w:szCs w:val="28"/>
          <w:lang w:val="uk-UA"/>
        </w:rPr>
        <w:t>схильностей</w:t>
      </w:r>
      <w:proofErr w:type="spellEnd"/>
      <w:r w:rsidRPr="00934B31">
        <w:rPr>
          <w:rFonts w:ascii="Times New Roman" w:hAnsi="Times New Roman"/>
          <w:sz w:val="28"/>
          <w:szCs w:val="28"/>
          <w:lang w:val="uk-UA"/>
        </w:rPr>
        <w:t xml:space="preserve"> Л. </w:t>
      </w:r>
      <w:proofErr w:type="spellStart"/>
      <w:r w:rsidRPr="00934B31">
        <w:rPr>
          <w:rFonts w:ascii="Times New Roman" w:hAnsi="Times New Roman"/>
          <w:sz w:val="28"/>
          <w:szCs w:val="28"/>
          <w:lang w:val="uk-UA"/>
        </w:rPr>
        <w:t>Йовайши</w:t>
      </w:r>
      <w:proofErr w:type="spellEnd"/>
      <w:r w:rsidRPr="00934B31">
        <w:rPr>
          <w:rFonts w:ascii="Times New Roman" w:hAnsi="Times New Roman"/>
          <w:sz w:val="28"/>
          <w:szCs w:val="28"/>
          <w:lang w:val="uk-UA"/>
        </w:rPr>
        <w:t xml:space="preserve">» (модифікація Г.В. </w:t>
      </w:r>
      <w:proofErr w:type="spellStart"/>
      <w:r w:rsidRPr="00934B31">
        <w:rPr>
          <w:rFonts w:ascii="Times New Roman" w:hAnsi="Times New Roman"/>
          <w:sz w:val="28"/>
          <w:szCs w:val="28"/>
          <w:lang w:val="uk-UA"/>
        </w:rPr>
        <w:t>Резапкиной</w:t>
      </w:r>
      <w:proofErr w:type="spellEnd"/>
      <w:r w:rsidRPr="00934B31">
        <w:rPr>
          <w:rFonts w:ascii="Times New Roman" w:hAnsi="Times New Roman"/>
          <w:sz w:val="28"/>
          <w:szCs w:val="28"/>
          <w:lang w:val="uk-UA"/>
        </w:rPr>
        <w:t xml:space="preserve">); рівень розвитку невербального інтелекту:  Тест інтелектуального потенціалу (П. </w:t>
      </w:r>
      <w:proofErr w:type="spellStart"/>
      <w:r w:rsidRPr="00934B31">
        <w:rPr>
          <w:rFonts w:ascii="Times New Roman" w:hAnsi="Times New Roman"/>
          <w:sz w:val="28"/>
          <w:szCs w:val="28"/>
          <w:lang w:val="uk-UA"/>
        </w:rPr>
        <w:t>Ржічан</w:t>
      </w:r>
      <w:proofErr w:type="spellEnd"/>
      <w:r w:rsidRPr="00934B31">
        <w:rPr>
          <w:rFonts w:ascii="Times New Roman" w:hAnsi="Times New Roman"/>
          <w:sz w:val="28"/>
          <w:szCs w:val="28"/>
          <w:lang w:val="uk-UA"/>
        </w:rPr>
        <w:t xml:space="preserve">); для діагностики особливостей мислення:  Опитувальник </w:t>
      </w:r>
      <w:proofErr w:type="spellStart"/>
      <w:r w:rsidRPr="00934B31">
        <w:rPr>
          <w:rFonts w:ascii="Times New Roman" w:hAnsi="Times New Roman"/>
          <w:sz w:val="28"/>
          <w:szCs w:val="28"/>
          <w:lang w:val="uk-UA"/>
        </w:rPr>
        <w:t>типа</w:t>
      </w:r>
      <w:proofErr w:type="spellEnd"/>
      <w:r w:rsidRPr="00934B31">
        <w:rPr>
          <w:rFonts w:ascii="Times New Roman" w:hAnsi="Times New Roman"/>
          <w:sz w:val="28"/>
          <w:szCs w:val="28"/>
          <w:lang w:val="uk-UA"/>
        </w:rPr>
        <w:t xml:space="preserve"> мислення</w:t>
      </w:r>
    </w:p>
    <w:p w14:paraId="37562761" w14:textId="77777777" w:rsidR="00934B31" w:rsidRPr="00934B31" w:rsidRDefault="00934B31" w:rsidP="00934B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34B31">
        <w:rPr>
          <w:rFonts w:ascii="Times New Roman" w:hAnsi="Times New Roman"/>
          <w:sz w:val="28"/>
          <w:szCs w:val="28"/>
          <w:lang w:val="uk-UA" w:eastAsia="uk-UA"/>
        </w:rPr>
        <w:t xml:space="preserve">Психологічне обстеження </w:t>
      </w:r>
      <w:bookmarkStart w:id="2" w:name="_Hlk168434048"/>
      <w:r w:rsidRPr="00934B31">
        <w:rPr>
          <w:rFonts w:ascii="Times New Roman" w:hAnsi="Times New Roman"/>
          <w:sz w:val="28"/>
          <w:szCs w:val="28"/>
          <w:lang w:val="uk-UA"/>
        </w:rPr>
        <w:t xml:space="preserve">здобувачів освіти </w:t>
      </w:r>
      <w:bookmarkEnd w:id="2"/>
      <w:r w:rsidRPr="00934B31">
        <w:rPr>
          <w:rFonts w:ascii="Times New Roman" w:hAnsi="Times New Roman"/>
          <w:sz w:val="28"/>
          <w:szCs w:val="28"/>
          <w:lang w:val="uk-UA" w:eastAsia="uk-UA"/>
        </w:rPr>
        <w:t xml:space="preserve">4 класу включає наступні методики: для діагностики рівня інтелектуальної готовності –  методика вивчення словесно-логічного мислення Е.Ф. </w:t>
      </w:r>
      <w:proofErr w:type="spellStart"/>
      <w:r w:rsidRPr="00934B31">
        <w:rPr>
          <w:rFonts w:ascii="Times New Roman" w:hAnsi="Times New Roman"/>
          <w:sz w:val="28"/>
          <w:szCs w:val="28"/>
          <w:lang w:val="uk-UA" w:eastAsia="uk-UA"/>
        </w:rPr>
        <w:t>Замбацявічене</w:t>
      </w:r>
      <w:proofErr w:type="spellEnd"/>
      <w:r w:rsidRPr="00934B31">
        <w:rPr>
          <w:rFonts w:ascii="Times New Roman" w:hAnsi="Times New Roman"/>
          <w:sz w:val="28"/>
          <w:szCs w:val="28"/>
          <w:lang w:val="uk-UA" w:eastAsia="uk-UA"/>
        </w:rPr>
        <w:t xml:space="preserve">; для діагностики мотиваційної готовності – Анкета шкільної мотивації початкових класів Н.Г. </w:t>
      </w:r>
      <w:proofErr w:type="spellStart"/>
      <w:r w:rsidRPr="00934B31">
        <w:rPr>
          <w:rFonts w:ascii="Times New Roman" w:hAnsi="Times New Roman"/>
          <w:sz w:val="28"/>
          <w:szCs w:val="28"/>
          <w:lang w:val="uk-UA" w:eastAsia="uk-UA"/>
        </w:rPr>
        <w:t>Луськанової</w:t>
      </w:r>
      <w:proofErr w:type="spellEnd"/>
      <w:r w:rsidRPr="00934B31">
        <w:rPr>
          <w:rFonts w:ascii="Times New Roman" w:hAnsi="Times New Roman"/>
          <w:sz w:val="28"/>
          <w:szCs w:val="28"/>
          <w:lang w:val="uk-UA" w:eastAsia="uk-UA"/>
        </w:rPr>
        <w:t xml:space="preserve"> (модифікований варіант; для діагностики вольової і комунікативної готовності – дитячий особистісний опитувальник </w:t>
      </w:r>
      <w:proofErr w:type="spellStart"/>
      <w:r w:rsidRPr="00934B31">
        <w:rPr>
          <w:rFonts w:ascii="Times New Roman" w:hAnsi="Times New Roman"/>
          <w:sz w:val="28"/>
          <w:szCs w:val="28"/>
          <w:lang w:val="uk-UA" w:eastAsia="uk-UA"/>
        </w:rPr>
        <w:t>Р.Кеттелла</w:t>
      </w:r>
      <w:proofErr w:type="spellEnd"/>
      <w:r w:rsidRPr="00934B31">
        <w:rPr>
          <w:rFonts w:ascii="Times New Roman" w:hAnsi="Times New Roman"/>
          <w:sz w:val="28"/>
          <w:szCs w:val="28"/>
          <w:lang w:val="uk-UA" w:eastAsia="uk-UA"/>
        </w:rPr>
        <w:t xml:space="preserve"> (шкала А – «товариськість-замкнутість»; шкала </w:t>
      </w:r>
      <w:proofErr w:type="spellStart"/>
      <w:r w:rsidRPr="00934B31">
        <w:rPr>
          <w:rFonts w:ascii="Times New Roman" w:hAnsi="Times New Roman"/>
          <w:sz w:val="28"/>
          <w:szCs w:val="28"/>
          <w:lang w:val="uk-UA" w:eastAsia="uk-UA"/>
        </w:rPr>
        <w:t>Qз</w:t>
      </w:r>
      <w:proofErr w:type="spellEnd"/>
      <w:r w:rsidRPr="00934B31">
        <w:rPr>
          <w:rFonts w:ascii="Times New Roman" w:hAnsi="Times New Roman"/>
          <w:sz w:val="28"/>
          <w:szCs w:val="28"/>
          <w:lang w:val="uk-UA" w:eastAsia="uk-UA"/>
        </w:rPr>
        <w:t xml:space="preserve"> – «Високий самоконтроль - низький самоконтроль»); для діагностики спрямованості інтересів – Анкета інтересів (модифікований варіант).</w:t>
      </w:r>
    </w:p>
    <w:p w14:paraId="7F3193D8" w14:textId="77777777" w:rsidR="00934B31" w:rsidRPr="00934B31" w:rsidRDefault="00934B31" w:rsidP="00934B3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934B31">
        <w:rPr>
          <w:rFonts w:ascii="Times New Roman" w:eastAsia="Calibri" w:hAnsi="Times New Roman"/>
          <w:i/>
          <w:color w:val="000000"/>
          <w:sz w:val="28"/>
          <w:szCs w:val="28"/>
        </w:rPr>
        <w:t>Психологічна</w:t>
      </w:r>
      <w:proofErr w:type="spellEnd"/>
      <w:r w:rsidRPr="00934B31"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34B31">
        <w:rPr>
          <w:rFonts w:ascii="Times New Roman" w:eastAsia="Calibri" w:hAnsi="Times New Roman"/>
          <w:i/>
          <w:color w:val="000000"/>
          <w:sz w:val="28"/>
          <w:szCs w:val="28"/>
        </w:rPr>
        <w:t>просвіта</w:t>
      </w:r>
      <w:proofErr w:type="spellEnd"/>
      <w:r w:rsidRPr="00934B31"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</w:p>
    <w:p w14:paraId="2C01BCFB" w14:textId="77777777" w:rsidR="00934B31" w:rsidRPr="00934B31" w:rsidRDefault="00934B31" w:rsidP="00934B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34B3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Години психолога:</w:t>
      </w:r>
      <w:r w:rsidRPr="00934B3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«Воля, та </w:t>
      </w:r>
      <w:proofErr w:type="spellStart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здатність</w:t>
      </w:r>
      <w:proofErr w:type="spellEnd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людини</w:t>
      </w:r>
      <w:proofErr w:type="spellEnd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управляти</w:t>
      </w:r>
      <w:proofErr w:type="spellEnd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своєю</w:t>
      </w:r>
      <w:proofErr w:type="spellEnd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поведінкою</w:t>
      </w:r>
      <w:proofErr w:type="spellEnd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» </w:t>
      </w:r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«</w:t>
      </w:r>
      <w:proofErr w:type="spellStart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Кібербулінг</w:t>
      </w:r>
      <w:proofErr w:type="spellEnd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- як </w:t>
      </w:r>
      <w:proofErr w:type="spellStart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його</w:t>
      </w:r>
      <w:proofErr w:type="spellEnd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розпізнати</w:t>
      </w:r>
      <w:proofErr w:type="spellEnd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, та як </w:t>
      </w:r>
      <w:proofErr w:type="spellStart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діяти</w:t>
      </w:r>
      <w:proofErr w:type="spellEnd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»,</w:t>
      </w:r>
      <w:r w:rsidRPr="00934B31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proofErr w:type="spellStart"/>
      <w:r w:rsidRPr="00934B31">
        <w:rPr>
          <w:rFonts w:ascii="Times New Roman" w:hAnsi="Times New Roman"/>
          <w:bCs/>
          <w:color w:val="000000"/>
          <w:sz w:val="28"/>
          <w:szCs w:val="28"/>
        </w:rPr>
        <w:t>Що</w:t>
      </w:r>
      <w:proofErr w:type="spellEnd"/>
      <w:r w:rsidRPr="00934B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4B31">
        <w:rPr>
          <w:rFonts w:ascii="Times New Roman" w:hAnsi="Times New Roman"/>
          <w:bCs/>
          <w:color w:val="000000"/>
          <w:sz w:val="28"/>
          <w:szCs w:val="28"/>
        </w:rPr>
        <w:t>таке</w:t>
      </w:r>
      <w:proofErr w:type="spellEnd"/>
      <w:r w:rsidRPr="00934B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4B31">
        <w:rPr>
          <w:rFonts w:ascii="Times New Roman" w:hAnsi="Times New Roman"/>
          <w:bCs/>
          <w:color w:val="000000"/>
          <w:sz w:val="28"/>
          <w:szCs w:val="28"/>
        </w:rPr>
        <w:lastRenderedPageBreak/>
        <w:t>насилля</w:t>
      </w:r>
      <w:proofErr w:type="spellEnd"/>
      <w:r w:rsidRPr="00934B3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934B31">
        <w:rPr>
          <w:rFonts w:ascii="Times New Roman" w:hAnsi="Times New Roman"/>
          <w:bCs/>
          <w:color w:val="000000"/>
          <w:sz w:val="28"/>
          <w:szCs w:val="28"/>
        </w:rPr>
        <w:t>Його</w:t>
      </w:r>
      <w:proofErr w:type="spellEnd"/>
      <w:r w:rsidRPr="00934B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4B31">
        <w:rPr>
          <w:rFonts w:ascii="Times New Roman" w:hAnsi="Times New Roman"/>
          <w:bCs/>
          <w:color w:val="000000"/>
          <w:sz w:val="28"/>
          <w:szCs w:val="28"/>
        </w:rPr>
        <w:t>форми</w:t>
      </w:r>
      <w:proofErr w:type="spellEnd"/>
      <w:r w:rsidRPr="00934B31">
        <w:rPr>
          <w:rFonts w:ascii="Times New Roman" w:hAnsi="Times New Roman"/>
          <w:bCs/>
          <w:color w:val="000000"/>
          <w:sz w:val="28"/>
          <w:szCs w:val="28"/>
        </w:rPr>
        <w:t xml:space="preserve">. Як себе </w:t>
      </w:r>
      <w:proofErr w:type="spellStart"/>
      <w:r w:rsidRPr="00934B31">
        <w:rPr>
          <w:rFonts w:ascii="Times New Roman" w:hAnsi="Times New Roman"/>
          <w:bCs/>
          <w:color w:val="000000"/>
          <w:sz w:val="28"/>
          <w:szCs w:val="28"/>
        </w:rPr>
        <w:t>захистити</w:t>
      </w:r>
      <w:proofErr w:type="spellEnd"/>
      <w:r w:rsidRPr="00934B31">
        <w:rPr>
          <w:rFonts w:ascii="Times New Roman" w:hAnsi="Times New Roman"/>
          <w:bCs/>
          <w:color w:val="000000"/>
          <w:sz w:val="28"/>
          <w:szCs w:val="28"/>
        </w:rPr>
        <w:t xml:space="preserve">». </w:t>
      </w:r>
      <w:proofErr w:type="spellStart"/>
      <w:r w:rsidRPr="00934B31">
        <w:rPr>
          <w:rFonts w:ascii="Times New Roman" w:hAnsi="Times New Roman"/>
          <w:bCs/>
          <w:color w:val="000000"/>
          <w:sz w:val="28"/>
          <w:szCs w:val="28"/>
        </w:rPr>
        <w:t>Бесіда</w:t>
      </w:r>
      <w:proofErr w:type="spellEnd"/>
      <w:r w:rsidRPr="00934B3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Pr="00934B31">
        <w:rPr>
          <w:rFonts w:ascii="Times New Roman" w:hAnsi="Times New Roman"/>
          <w:sz w:val="28"/>
          <w:szCs w:val="28"/>
          <w:lang w:val="uk-UA"/>
        </w:rPr>
        <w:t xml:space="preserve">«Протидія </w:t>
      </w:r>
      <w:proofErr w:type="spellStart"/>
      <w:r w:rsidRPr="00934B31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934B31">
        <w:rPr>
          <w:rFonts w:ascii="Times New Roman" w:hAnsi="Times New Roman"/>
          <w:sz w:val="28"/>
          <w:szCs w:val="28"/>
          <w:lang w:val="uk-UA"/>
        </w:rPr>
        <w:t xml:space="preserve"> в учнівському середовищі»</w:t>
      </w: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"</w:t>
      </w:r>
      <w:proofErr w:type="spellStart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Вчимося</w:t>
      </w:r>
      <w:proofErr w:type="spellEnd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керувати</w:t>
      </w:r>
      <w:proofErr w:type="spellEnd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934B3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емоціями</w:t>
      </w:r>
      <w:proofErr w:type="spellEnd"/>
      <w:r w:rsidRPr="00934B31">
        <w:rPr>
          <w:rFonts w:ascii="Times New Roman" w:eastAsia="Calibri" w:hAnsi="Times New Roman"/>
          <w:sz w:val="28"/>
          <w:szCs w:val="28"/>
          <w:lang w:val="uk-UA" w:eastAsia="en-US"/>
        </w:rPr>
        <w:t xml:space="preserve">», </w:t>
      </w:r>
      <w:r w:rsidRPr="00934B31">
        <w:rPr>
          <w:rFonts w:ascii="Times New Roman" w:eastAsia="Calibri" w:hAnsi="Times New Roman"/>
          <w:sz w:val="28"/>
          <w:szCs w:val="28"/>
          <w:lang w:eastAsia="en-US"/>
        </w:rPr>
        <w:t>«</w:t>
      </w:r>
      <w:proofErr w:type="spellStart"/>
      <w:r w:rsidRPr="00934B31">
        <w:rPr>
          <w:rFonts w:ascii="Times New Roman" w:eastAsia="Calibri" w:hAnsi="Times New Roman"/>
          <w:sz w:val="28"/>
          <w:szCs w:val="28"/>
          <w:lang w:eastAsia="en-US"/>
        </w:rPr>
        <w:t>Всі</w:t>
      </w:r>
      <w:proofErr w:type="spellEnd"/>
      <w:r w:rsidRPr="00934B31">
        <w:rPr>
          <w:rFonts w:ascii="Times New Roman" w:eastAsia="Calibri" w:hAnsi="Times New Roman"/>
          <w:sz w:val="28"/>
          <w:szCs w:val="28"/>
          <w:lang w:eastAsia="en-US"/>
        </w:rPr>
        <w:t xml:space="preserve"> ми </w:t>
      </w:r>
      <w:proofErr w:type="spellStart"/>
      <w:r w:rsidRPr="00934B31">
        <w:rPr>
          <w:rFonts w:ascii="Times New Roman" w:eastAsia="Calibri" w:hAnsi="Times New Roman"/>
          <w:sz w:val="28"/>
          <w:szCs w:val="28"/>
          <w:lang w:eastAsia="en-US"/>
        </w:rPr>
        <w:t>різні</w:t>
      </w:r>
      <w:proofErr w:type="spellEnd"/>
      <w:r w:rsidRPr="00934B31">
        <w:rPr>
          <w:rFonts w:ascii="Times New Roman" w:eastAsia="Calibri" w:hAnsi="Times New Roman"/>
          <w:sz w:val="28"/>
          <w:szCs w:val="28"/>
          <w:lang w:eastAsia="en-US"/>
        </w:rPr>
        <w:t xml:space="preserve">, але </w:t>
      </w:r>
      <w:proofErr w:type="spellStart"/>
      <w:r w:rsidRPr="00934B31">
        <w:rPr>
          <w:rFonts w:ascii="Times New Roman" w:eastAsia="Calibri" w:hAnsi="Times New Roman"/>
          <w:sz w:val="28"/>
          <w:szCs w:val="28"/>
          <w:lang w:eastAsia="en-US"/>
        </w:rPr>
        <w:t>всі</w:t>
      </w:r>
      <w:proofErr w:type="spellEnd"/>
      <w:r w:rsidRPr="00934B31">
        <w:rPr>
          <w:rFonts w:ascii="Times New Roman" w:eastAsia="Calibri" w:hAnsi="Times New Roman"/>
          <w:sz w:val="28"/>
          <w:szCs w:val="28"/>
          <w:lang w:eastAsia="en-US"/>
        </w:rPr>
        <w:t xml:space="preserve"> ми </w:t>
      </w:r>
      <w:proofErr w:type="spellStart"/>
      <w:r w:rsidRPr="00934B31">
        <w:rPr>
          <w:rFonts w:ascii="Times New Roman" w:eastAsia="Calibri" w:hAnsi="Times New Roman"/>
          <w:sz w:val="28"/>
          <w:szCs w:val="28"/>
          <w:lang w:eastAsia="en-US"/>
        </w:rPr>
        <w:t>рівні</w:t>
      </w:r>
      <w:proofErr w:type="spellEnd"/>
      <w:r w:rsidRPr="00934B3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934B31">
        <w:rPr>
          <w:rFonts w:ascii="Times New Roman" w:hAnsi="Times New Roman"/>
          <w:bCs/>
          <w:color w:val="000000"/>
          <w:sz w:val="28"/>
          <w:szCs w:val="28"/>
        </w:rPr>
        <w:t xml:space="preserve"> Година психолога</w:t>
      </w: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934B3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4B31">
        <w:rPr>
          <w:rFonts w:ascii="Times New Roman" w:hAnsi="Times New Roman"/>
          <w:sz w:val="28"/>
          <w:szCs w:val="28"/>
          <w:lang w:val="uk-UA"/>
        </w:rPr>
        <w:t>«Формування відповідальної поведінки особистості»</w:t>
      </w:r>
      <w:r w:rsidRPr="00934B31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Pr="00934B31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Pr="00934B31">
        <w:rPr>
          <w:rFonts w:ascii="Times New Roman" w:hAnsi="Times New Roman"/>
          <w:bCs/>
          <w:color w:val="000000"/>
          <w:sz w:val="28"/>
          <w:szCs w:val="28"/>
        </w:rPr>
        <w:t>Насильству</w:t>
      </w:r>
      <w:proofErr w:type="spellEnd"/>
      <w:r w:rsidRPr="00934B31">
        <w:rPr>
          <w:rFonts w:ascii="Times New Roman" w:hAnsi="Times New Roman"/>
          <w:bCs/>
          <w:color w:val="000000"/>
          <w:sz w:val="28"/>
          <w:szCs w:val="28"/>
        </w:rPr>
        <w:t xml:space="preserve">-СТОП!», «Як не стати жертвою </w:t>
      </w:r>
      <w:proofErr w:type="spellStart"/>
      <w:r w:rsidRPr="00934B31">
        <w:rPr>
          <w:rFonts w:ascii="Times New Roman" w:hAnsi="Times New Roman"/>
          <w:bCs/>
          <w:color w:val="000000"/>
          <w:sz w:val="28"/>
          <w:szCs w:val="28"/>
        </w:rPr>
        <w:t>насильства</w:t>
      </w:r>
      <w:proofErr w:type="spellEnd"/>
      <w:r w:rsidRPr="00934B31">
        <w:rPr>
          <w:rFonts w:ascii="Times New Roman" w:hAnsi="Times New Roman"/>
          <w:bCs/>
          <w:color w:val="000000"/>
          <w:sz w:val="28"/>
          <w:szCs w:val="28"/>
        </w:rPr>
        <w:t>» (</w:t>
      </w:r>
      <w:proofErr w:type="spellStart"/>
      <w:r w:rsidRPr="00934B31">
        <w:rPr>
          <w:rFonts w:ascii="Times New Roman" w:hAnsi="Times New Roman"/>
          <w:bCs/>
          <w:color w:val="000000"/>
          <w:sz w:val="28"/>
          <w:szCs w:val="28"/>
        </w:rPr>
        <w:t>рекомендації</w:t>
      </w:r>
      <w:proofErr w:type="spellEnd"/>
      <w:r w:rsidRPr="00934B31">
        <w:rPr>
          <w:rFonts w:ascii="Times New Roman" w:hAnsi="Times New Roman"/>
          <w:bCs/>
          <w:color w:val="000000"/>
          <w:sz w:val="28"/>
          <w:szCs w:val="28"/>
        </w:rPr>
        <w:t xml:space="preserve"> психолога)</w:t>
      </w:r>
      <w:r w:rsidRPr="00934B3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34B31">
        <w:rPr>
          <w:rFonts w:ascii="Times New Roman" w:eastAsia="Calibri" w:hAnsi="Times New Roman"/>
          <w:sz w:val="28"/>
          <w:szCs w:val="28"/>
          <w:lang w:val="uk-UA"/>
        </w:rPr>
        <w:t>«Правда про СНІД стосується кожного»</w:t>
      </w:r>
      <w:r w:rsidRPr="00934B3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34B31">
        <w:rPr>
          <w:rFonts w:ascii="Times New Roman" w:hAnsi="Times New Roman"/>
          <w:bCs/>
          <w:color w:val="000000"/>
          <w:sz w:val="28"/>
          <w:szCs w:val="28"/>
        </w:rPr>
        <w:t>Проведення</w:t>
      </w:r>
      <w:proofErr w:type="spellEnd"/>
      <w:r w:rsidRPr="00934B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4B31">
        <w:rPr>
          <w:rFonts w:ascii="Times New Roman" w:hAnsi="Times New Roman"/>
          <w:bCs/>
          <w:color w:val="000000"/>
          <w:sz w:val="28"/>
          <w:szCs w:val="28"/>
        </w:rPr>
        <w:t>гри</w:t>
      </w:r>
      <w:proofErr w:type="spellEnd"/>
      <w:r w:rsidRPr="00934B31">
        <w:rPr>
          <w:rFonts w:ascii="Times New Roman" w:hAnsi="Times New Roman"/>
          <w:bCs/>
          <w:color w:val="000000"/>
          <w:sz w:val="28"/>
          <w:szCs w:val="28"/>
        </w:rPr>
        <w:t xml:space="preserve"> (онлайн) «</w:t>
      </w:r>
      <w:proofErr w:type="spellStart"/>
      <w:r w:rsidRPr="00934B31">
        <w:rPr>
          <w:rFonts w:ascii="Times New Roman" w:hAnsi="Times New Roman"/>
          <w:bCs/>
          <w:color w:val="000000"/>
          <w:sz w:val="28"/>
          <w:szCs w:val="28"/>
        </w:rPr>
        <w:t>Чиї</w:t>
      </w:r>
      <w:proofErr w:type="spellEnd"/>
      <w:r w:rsidRPr="00934B31">
        <w:rPr>
          <w:rFonts w:ascii="Times New Roman" w:hAnsi="Times New Roman"/>
          <w:bCs/>
          <w:color w:val="000000"/>
          <w:sz w:val="28"/>
          <w:szCs w:val="28"/>
        </w:rPr>
        <w:t xml:space="preserve"> права? </w:t>
      </w:r>
      <w:proofErr w:type="spellStart"/>
      <w:r w:rsidRPr="00934B31">
        <w:rPr>
          <w:rFonts w:ascii="Times New Roman" w:hAnsi="Times New Roman"/>
          <w:bCs/>
          <w:color w:val="000000"/>
          <w:sz w:val="28"/>
          <w:szCs w:val="28"/>
        </w:rPr>
        <w:t>Чиї</w:t>
      </w:r>
      <w:proofErr w:type="spellEnd"/>
      <w:r w:rsidRPr="00934B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4B31">
        <w:rPr>
          <w:rFonts w:ascii="Times New Roman" w:hAnsi="Times New Roman"/>
          <w:bCs/>
          <w:color w:val="000000"/>
          <w:sz w:val="28"/>
          <w:szCs w:val="28"/>
        </w:rPr>
        <w:t>обов’язки</w:t>
      </w:r>
      <w:proofErr w:type="spellEnd"/>
      <w:r w:rsidRPr="00934B31">
        <w:rPr>
          <w:rFonts w:ascii="Times New Roman" w:hAnsi="Times New Roman"/>
          <w:bCs/>
          <w:color w:val="000000"/>
          <w:sz w:val="28"/>
          <w:szCs w:val="28"/>
        </w:rPr>
        <w:t>?»</w:t>
      </w:r>
      <w:r w:rsidRPr="00934B31">
        <w:rPr>
          <w:rFonts w:ascii="Times New Roman" w:hAnsi="Times New Roman"/>
          <w:sz w:val="28"/>
          <w:szCs w:val="28"/>
          <w:lang w:val="uk-UA"/>
        </w:rPr>
        <w:t xml:space="preserve">, «Протидія </w:t>
      </w:r>
      <w:proofErr w:type="spellStart"/>
      <w:r w:rsidRPr="00934B31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934B31">
        <w:rPr>
          <w:rFonts w:ascii="Times New Roman" w:hAnsi="Times New Roman"/>
          <w:sz w:val="28"/>
          <w:szCs w:val="28"/>
          <w:lang w:val="uk-UA"/>
        </w:rPr>
        <w:t xml:space="preserve"> в учнівському середовищі»</w:t>
      </w: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934B31">
        <w:rPr>
          <w:rFonts w:ascii="Times New Roman" w:eastAsia="Calibri" w:hAnsi="Times New Roman"/>
          <w:sz w:val="28"/>
          <w:szCs w:val="28"/>
          <w:lang w:val="uk-UA"/>
        </w:rPr>
        <w:t>«Толерантність врятує світ», «Шлях до самореалізації, або як стати особистістю», «Як подолати конфлікт»</w:t>
      </w: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934B31">
        <w:rPr>
          <w:rFonts w:ascii="Times New Roman" w:eastAsia="Calibri" w:hAnsi="Times New Roman"/>
          <w:sz w:val="28"/>
          <w:szCs w:val="28"/>
          <w:lang w:val="uk-UA"/>
        </w:rPr>
        <w:t>«Конфлікти між учителями й учнями. Способи їх розв‘язання.»</w:t>
      </w:r>
    </w:p>
    <w:p w14:paraId="59BBB83B" w14:textId="77777777" w:rsidR="00934B31" w:rsidRPr="00934B31" w:rsidRDefault="00934B31" w:rsidP="00934B3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934B31">
        <w:rPr>
          <w:rFonts w:ascii="Times New Roman" w:hAnsi="Times New Roman"/>
          <w:i/>
          <w:sz w:val="28"/>
          <w:szCs w:val="28"/>
        </w:rPr>
        <w:t>Проф</w:t>
      </w:r>
      <w:proofErr w:type="gramEnd"/>
      <w:r w:rsidRPr="00934B31">
        <w:rPr>
          <w:rFonts w:ascii="Times New Roman" w:hAnsi="Times New Roman"/>
          <w:i/>
          <w:sz w:val="28"/>
          <w:szCs w:val="28"/>
        </w:rPr>
        <w:t>ілактика</w:t>
      </w:r>
      <w:proofErr w:type="spellEnd"/>
      <w:r w:rsidRPr="00934B3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4B31">
        <w:rPr>
          <w:rFonts w:ascii="Times New Roman" w:hAnsi="Times New Roman"/>
          <w:i/>
          <w:sz w:val="28"/>
          <w:szCs w:val="28"/>
        </w:rPr>
        <w:t>дезадаптації</w:t>
      </w:r>
      <w:proofErr w:type="spellEnd"/>
      <w:r w:rsidRPr="00934B3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4B31">
        <w:rPr>
          <w:rFonts w:ascii="Times New Roman" w:hAnsi="Times New Roman"/>
          <w:i/>
          <w:sz w:val="28"/>
          <w:szCs w:val="28"/>
        </w:rPr>
        <w:t>учнів</w:t>
      </w:r>
      <w:proofErr w:type="spellEnd"/>
      <w:r w:rsidRPr="00934B31">
        <w:rPr>
          <w:rFonts w:ascii="Times New Roman" w:hAnsi="Times New Roman"/>
          <w:i/>
          <w:sz w:val="28"/>
          <w:szCs w:val="28"/>
        </w:rPr>
        <w:t xml:space="preserve"> на початку </w:t>
      </w:r>
      <w:proofErr w:type="spellStart"/>
      <w:r w:rsidRPr="00934B31">
        <w:rPr>
          <w:rFonts w:ascii="Times New Roman" w:hAnsi="Times New Roman"/>
          <w:i/>
          <w:sz w:val="28"/>
          <w:szCs w:val="28"/>
        </w:rPr>
        <w:t>навчання</w:t>
      </w:r>
      <w:proofErr w:type="spellEnd"/>
      <w:r w:rsidRPr="00934B31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934B31">
        <w:rPr>
          <w:rFonts w:ascii="Times New Roman" w:hAnsi="Times New Roman"/>
          <w:i/>
          <w:sz w:val="28"/>
          <w:szCs w:val="28"/>
        </w:rPr>
        <w:t>різних</w:t>
      </w:r>
      <w:proofErr w:type="spellEnd"/>
      <w:r w:rsidRPr="00934B3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4B31">
        <w:rPr>
          <w:rFonts w:ascii="Times New Roman" w:hAnsi="Times New Roman"/>
          <w:i/>
          <w:sz w:val="28"/>
          <w:szCs w:val="28"/>
        </w:rPr>
        <w:t>вікових</w:t>
      </w:r>
      <w:proofErr w:type="spellEnd"/>
      <w:r w:rsidRPr="00934B3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4B31">
        <w:rPr>
          <w:rFonts w:ascii="Times New Roman" w:hAnsi="Times New Roman"/>
          <w:i/>
          <w:sz w:val="28"/>
          <w:szCs w:val="28"/>
        </w:rPr>
        <w:t>періодах</w:t>
      </w:r>
      <w:proofErr w:type="spellEnd"/>
      <w:r w:rsidRPr="00934B31">
        <w:rPr>
          <w:rFonts w:ascii="Times New Roman" w:hAnsi="Times New Roman"/>
          <w:i/>
          <w:sz w:val="28"/>
          <w:szCs w:val="28"/>
        </w:rPr>
        <w:t>.</w:t>
      </w:r>
    </w:p>
    <w:p w14:paraId="1197A17A" w14:textId="77777777" w:rsidR="00934B31" w:rsidRPr="00934B31" w:rsidRDefault="00934B31" w:rsidP="00934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4B31">
        <w:rPr>
          <w:rFonts w:ascii="Times New Roman" w:hAnsi="Times New Roman"/>
          <w:sz w:val="28"/>
          <w:szCs w:val="28"/>
          <w:lang w:val="uk-UA"/>
        </w:rPr>
        <w:t xml:space="preserve">           Особливо це стосується 1-х та 5-х класів. </w:t>
      </w:r>
      <w:proofErr w:type="spellStart"/>
      <w:r w:rsidRPr="00934B31">
        <w:rPr>
          <w:rFonts w:ascii="Times New Roman" w:hAnsi="Times New Roman"/>
          <w:sz w:val="28"/>
          <w:szCs w:val="28"/>
          <w:lang w:val="uk-UA"/>
        </w:rPr>
        <w:t>Дезадаптованість</w:t>
      </w:r>
      <w:proofErr w:type="spellEnd"/>
      <w:r w:rsidRPr="00934B31">
        <w:rPr>
          <w:rFonts w:ascii="Times New Roman" w:hAnsi="Times New Roman"/>
          <w:sz w:val="28"/>
          <w:szCs w:val="28"/>
          <w:lang w:val="uk-UA"/>
        </w:rPr>
        <w:t xml:space="preserve">  дитини у цей період може спричинити психологічні проблеми, які вплинуть на подальше життя, навчання та формування особистості. Проводилася групова корекційно–розвивальна робота з учнями, які показали, за результатами діагностики, низький рівень готовності до навчання у школі.           </w:t>
      </w:r>
    </w:p>
    <w:p w14:paraId="011A8A55" w14:textId="77777777" w:rsidR="00934B31" w:rsidRPr="00934B31" w:rsidRDefault="00934B31" w:rsidP="00934B3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34B31">
        <w:rPr>
          <w:rFonts w:ascii="Times New Roman" w:hAnsi="Times New Roman"/>
          <w:sz w:val="28"/>
          <w:szCs w:val="28"/>
          <w:lang w:val="uk-UA"/>
        </w:rPr>
        <w:t xml:space="preserve">У початкових класах я проводила вивчення класних колективів за допомогою проективних </w:t>
      </w:r>
      <w:proofErr w:type="spellStart"/>
      <w:r w:rsidRPr="00934B31">
        <w:rPr>
          <w:rFonts w:ascii="Times New Roman" w:hAnsi="Times New Roman"/>
          <w:sz w:val="28"/>
          <w:szCs w:val="28"/>
          <w:lang w:val="uk-UA"/>
        </w:rPr>
        <w:t>методик</w:t>
      </w:r>
      <w:proofErr w:type="spellEnd"/>
      <w:r w:rsidRPr="00934B31">
        <w:rPr>
          <w:rFonts w:ascii="Times New Roman" w:hAnsi="Times New Roman"/>
          <w:sz w:val="28"/>
          <w:szCs w:val="28"/>
          <w:lang w:val="uk-UA"/>
        </w:rPr>
        <w:t xml:space="preserve"> «Лісова школа», «Вигадана тварина», «Мій клас». Так визначала емоційний і психологічний стан дитини. За результатами діагностики визначила «групу ризику», проводила бесіди з учителями. На другому етапі проводила цілеспрямовану профілактичну роботу з дітьми, у яких виявлені відхилення у поведінці та які зараховані до «групи ризику». </w:t>
      </w:r>
    </w:p>
    <w:p w14:paraId="72399D84" w14:textId="77777777" w:rsidR="00934B31" w:rsidRPr="00934B31" w:rsidRDefault="00934B31" w:rsidP="00934B3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-BoldMT" w:hAnsi="Times New Roman"/>
          <w:bCs/>
          <w:i/>
          <w:sz w:val="28"/>
          <w:szCs w:val="28"/>
        </w:rPr>
      </w:pPr>
      <w:proofErr w:type="spellStart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>Взаємодія</w:t>
      </w:r>
      <w:proofErr w:type="spellEnd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 xml:space="preserve"> практичного психолога з </w:t>
      </w:r>
      <w:proofErr w:type="spellStart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>педагогічним</w:t>
      </w:r>
      <w:proofErr w:type="spellEnd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 xml:space="preserve"> </w:t>
      </w:r>
      <w:proofErr w:type="spellStart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>колективом</w:t>
      </w:r>
      <w:proofErr w:type="spellEnd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 xml:space="preserve">  для </w:t>
      </w:r>
      <w:proofErr w:type="spellStart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>покращення</w:t>
      </w:r>
      <w:proofErr w:type="spellEnd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 xml:space="preserve"> </w:t>
      </w:r>
      <w:proofErr w:type="spellStart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>психологічного</w:t>
      </w:r>
      <w:proofErr w:type="spellEnd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 xml:space="preserve"> </w:t>
      </w:r>
      <w:proofErr w:type="spellStart"/>
      <w:r w:rsidRPr="00934B31">
        <w:rPr>
          <w:rFonts w:ascii="Times New Roman" w:eastAsia="TimesNewRomanPS-BoldMT" w:hAnsi="Times New Roman"/>
          <w:bCs/>
          <w:i/>
          <w:sz w:val="28"/>
          <w:szCs w:val="28"/>
        </w:rPr>
        <w:t>клімату</w:t>
      </w:r>
      <w:proofErr w:type="spellEnd"/>
    </w:p>
    <w:p w14:paraId="275CCB77" w14:textId="77777777" w:rsidR="00934B31" w:rsidRPr="00934B31" w:rsidRDefault="00934B31" w:rsidP="0093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4B31">
        <w:rPr>
          <w:rFonts w:ascii="Times New Roman" w:hAnsi="Times New Roman"/>
          <w:sz w:val="28"/>
          <w:szCs w:val="28"/>
          <w:lang w:val="uk-UA"/>
        </w:rPr>
        <w:t xml:space="preserve">        Свою роботу спрямовую на підвищення психологічної культури педагогів, ознайомлення їх з ефективними моделями вирішення проблемних ситуації на засадах гуманізму та співпраці. Підтримка  ментального здоров’я педагогів.  Спрямовувала свою діяльність так, щоб значущість роботи психолога була відчутна під час взаємодії з адміністрацією, колегами, учнями та їхніми батьками. Для цього обирала методи та форми роботи для роботи з педагогами у напрямі створення сприятливого психологічного клімату: групова дискусія, проективний малюнок, розігрування рольових ситуацій, тренінги.</w:t>
      </w:r>
    </w:p>
    <w:p w14:paraId="2DF652A6" w14:textId="77777777" w:rsidR="00934B31" w:rsidRPr="00934B31" w:rsidRDefault="00934B31" w:rsidP="00934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4B31">
        <w:rPr>
          <w:rFonts w:ascii="Times New Roman" w:hAnsi="Times New Roman"/>
          <w:sz w:val="28"/>
          <w:szCs w:val="28"/>
          <w:lang w:val="uk-UA"/>
        </w:rPr>
        <w:tab/>
        <w:t xml:space="preserve">Вивчаю особливості контингенту учнів школи, причини виникнення </w:t>
      </w:r>
      <w:proofErr w:type="spellStart"/>
      <w:r w:rsidRPr="00934B31">
        <w:rPr>
          <w:rFonts w:ascii="Times New Roman" w:hAnsi="Times New Roman"/>
          <w:sz w:val="28"/>
          <w:szCs w:val="28"/>
          <w:lang w:val="uk-UA"/>
        </w:rPr>
        <w:t>важковихованості</w:t>
      </w:r>
      <w:proofErr w:type="spellEnd"/>
      <w:r w:rsidRPr="00934B31">
        <w:rPr>
          <w:rFonts w:ascii="Times New Roman" w:hAnsi="Times New Roman"/>
          <w:sz w:val="28"/>
          <w:szCs w:val="28"/>
          <w:lang w:val="uk-UA"/>
        </w:rPr>
        <w:t>, шляхи роботи з ними та їх сім’ями. Планую, координую та узгоджую роботу з даного напрямку разом із заступником директора  з виховної роботи. Проводжу заходи в рамках акції «16 днів проти насильства».</w:t>
      </w:r>
    </w:p>
    <w:p w14:paraId="5DCD698B" w14:textId="77777777" w:rsidR="00934B31" w:rsidRPr="00934B31" w:rsidRDefault="00934B31" w:rsidP="00934B3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</w:pPr>
      <w:r w:rsidRPr="00934B31">
        <w:rPr>
          <w:rFonts w:ascii="Times New Roman" w:hAnsi="Times New Roman"/>
          <w:sz w:val="28"/>
          <w:szCs w:val="28"/>
          <w:lang w:val="uk-UA" w:eastAsia="uk-UA"/>
        </w:rPr>
        <w:t xml:space="preserve">          Здійснюючи  психолого-педагогічний супровід учасників навчально-виховного процесу  свою роботу побудувала як системний підхід при реалізації науково-методичної проблеми школи.</w:t>
      </w:r>
      <w:r w:rsidRPr="00934B31"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  <w:t xml:space="preserve"> </w:t>
      </w:r>
    </w:p>
    <w:p w14:paraId="2C56DF07" w14:textId="77777777" w:rsidR="00934B31" w:rsidRPr="00934B31" w:rsidRDefault="00934B31" w:rsidP="00934B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34B31"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  <w:lastRenderedPageBreak/>
        <w:t>Проблемні питання, вирішення яких не було завершено в минулому навчальному році, основні причини та головні напрямки роботи по їх вирішенню в наступному періоді (короткий аналіз)</w:t>
      </w:r>
    </w:p>
    <w:p w14:paraId="1BB6C7BE" w14:textId="77777777" w:rsidR="00934B31" w:rsidRPr="00934B31" w:rsidRDefault="00934B31" w:rsidP="00934B31">
      <w:pPr>
        <w:numPr>
          <w:ilvl w:val="0"/>
          <w:numId w:val="15"/>
        </w:numPr>
        <w:tabs>
          <w:tab w:val="left" w:pos="609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34B31">
        <w:rPr>
          <w:rFonts w:ascii="Times New Roman" w:hAnsi="Times New Roman"/>
          <w:bCs/>
          <w:sz w:val="28"/>
          <w:szCs w:val="28"/>
          <w:lang w:val="uk-UA"/>
        </w:rPr>
        <w:t xml:space="preserve">Профілактика </w:t>
      </w:r>
      <w:proofErr w:type="spellStart"/>
      <w:r w:rsidRPr="00934B31">
        <w:rPr>
          <w:rFonts w:ascii="Times New Roman" w:hAnsi="Times New Roman"/>
          <w:bCs/>
          <w:sz w:val="28"/>
          <w:szCs w:val="28"/>
          <w:lang w:val="uk-UA"/>
        </w:rPr>
        <w:t>булінгу</w:t>
      </w:r>
      <w:proofErr w:type="spellEnd"/>
      <w:r w:rsidRPr="00934B31">
        <w:rPr>
          <w:rFonts w:ascii="Times New Roman" w:hAnsi="Times New Roman"/>
          <w:bCs/>
          <w:sz w:val="28"/>
          <w:szCs w:val="28"/>
          <w:lang w:val="uk-UA"/>
        </w:rPr>
        <w:t xml:space="preserve"> в шкільному середовищі;</w:t>
      </w:r>
    </w:p>
    <w:p w14:paraId="4E198057" w14:textId="77777777" w:rsidR="00934B31" w:rsidRPr="00934B31" w:rsidRDefault="00934B31" w:rsidP="00934B31">
      <w:pPr>
        <w:numPr>
          <w:ilvl w:val="0"/>
          <w:numId w:val="15"/>
        </w:numPr>
        <w:tabs>
          <w:tab w:val="left" w:pos="609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34B31">
        <w:rPr>
          <w:rFonts w:ascii="Times New Roman" w:hAnsi="Times New Roman"/>
          <w:bCs/>
          <w:sz w:val="28"/>
          <w:szCs w:val="28"/>
          <w:lang w:val="uk-UA"/>
        </w:rPr>
        <w:t>Щодо запобігання торгівлі людьми та насильства;</w:t>
      </w:r>
    </w:p>
    <w:p w14:paraId="435D6BE9" w14:textId="77777777" w:rsidR="00934B31" w:rsidRPr="00934B31" w:rsidRDefault="00934B31" w:rsidP="00934B31">
      <w:pPr>
        <w:numPr>
          <w:ilvl w:val="0"/>
          <w:numId w:val="15"/>
        </w:numPr>
        <w:tabs>
          <w:tab w:val="left" w:pos="609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34B31">
        <w:rPr>
          <w:rFonts w:ascii="Times New Roman" w:hAnsi="Times New Roman"/>
          <w:bCs/>
          <w:sz w:val="28"/>
          <w:szCs w:val="28"/>
          <w:lang w:val="uk-UA"/>
        </w:rPr>
        <w:t>Профілактика правопорушень серед дітей та учнівської молоді ;</w:t>
      </w:r>
    </w:p>
    <w:p w14:paraId="7201AF78" w14:textId="77777777" w:rsidR="00934B31" w:rsidRPr="00934B31" w:rsidRDefault="00934B31" w:rsidP="00934B31">
      <w:pPr>
        <w:numPr>
          <w:ilvl w:val="0"/>
          <w:numId w:val="15"/>
        </w:numPr>
        <w:tabs>
          <w:tab w:val="left" w:pos="609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34B31">
        <w:rPr>
          <w:rFonts w:ascii="Times New Roman" w:hAnsi="Times New Roman"/>
          <w:bCs/>
          <w:sz w:val="28"/>
          <w:szCs w:val="28"/>
          <w:lang w:val="uk-UA"/>
        </w:rPr>
        <w:t>Профілактична робота з дітьми групи ризику та девіантної поведінки;</w:t>
      </w:r>
    </w:p>
    <w:p w14:paraId="45B58907" w14:textId="77777777" w:rsidR="00934B31" w:rsidRPr="00934B31" w:rsidRDefault="00934B31" w:rsidP="00934B31">
      <w:pPr>
        <w:numPr>
          <w:ilvl w:val="0"/>
          <w:numId w:val="15"/>
        </w:numPr>
        <w:tabs>
          <w:tab w:val="left" w:pos="609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34B31">
        <w:rPr>
          <w:rFonts w:ascii="Times New Roman" w:hAnsi="Times New Roman"/>
          <w:bCs/>
          <w:sz w:val="28"/>
          <w:szCs w:val="28"/>
          <w:lang w:val="uk-UA"/>
        </w:rPr>
        <w:t>Консультування батьків, учнів, педагогічних працівників;</w:t>
      </w:r>
    </w:p>
    <w:p w14:paraId="6056A3E3" w14:textId="77777777" w:rsidR="00934B31" w:rsidRPr="00934B31" w:rsidRDefault="00934B31" w:rsidP="00934B31">
      <w:pPr>
        <w:numPr>
          <w:ilvl w:val="0"/>
          <w:numId w:val="15"/>
        </w:numPr>
        <w:tabs>
          <w:tab w:val="left" w:pos="609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34B31">
        <w:rPr>
          <w:rFonts w:ascii="Times New Roman" w:hAnsi="Times New Roman"/>
          <w:sz w:val="28"/>
          <w:szCs w:val="28"/>
          <w:lang w:val="uk-UA"/>
        </w:rPr>
        <w:t xml:space="preserve">Профілактика стресових і </w:t>
      </w:r>
      <w:proofErr w:type="spellStart"/>
      <w:r w:rsidRPr="00934B31">
        <w:rPr>
          <w:rFonts w:ascii="Times New Roman" w:hAnsi="Times New Roman"/>
          <w:sz w:val="28"/>
          <w:szCs w:val="28"/>
          <w:lang w:val="uk-UA"/>
        </w:rPr>
        <w:t>постстресових</w:t>
      </w:r>
      <w:proofErr w:type="spellEnd"/>
      <w:r w:rsidRPr="00934B31">
        <w:rPr>
          <w:rFonts w:ascii="Times New Roman" w:hAnsi="Times New Roman"/>
          <w:sz w:val="28"/>
          <w:szCs w:val="28"/>
          <w:lang w:val="uk-UA"/>
        </w:rPr>
        <w:t xml:space="preserve"> станів, пов’язаних із природними, техногенними та воєнними катастрофами. </w:t>
      </w:r>
    </w:p>
    <w:p w14:paraId="76DA2D34" w14:textId="77777777" w:rsidR="00934B31" w:rsidRPr="00934B31" w:rsidRDefault="00934B31" w:rsidP="00934B3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B0519C1" w14:textId="77777777" w:rsidR="00934B31" w:rsidRPr="00934B31" w:rsidRDefault="00934B31" w:rsidP="00934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4B3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ІІ. </w:t>
      </w:r>
      <w:r w:rsidRPr="00934B31">
        <w:rPr>
          <w:rFonts w:ascii="Times New Roman" w:hAnsi="Times New Roman"/>
          <w:b/>
          <w:bCs/>
          <w:sz w:val="28"/>
          <w:szCs w:val="28"/>
          <w:lang w:val="uk-UA"/>
        </w:rPr>
        <w:t>ЦІЛЕПОКЛАДАЮЧА ЧАСТИНА</w:t>
      </w:r>
      <w:r w:rsidRPr="00934B31">
        <w:rPr>
          <w:rFonts w:ascii="inherit" w:hAnsi="inherit"/>
          <w:b/>
          <w:bCs/>
          <w:sz w:val="24"/>
          <w:szCs w:val="24"/>
          <w:lang w:val="uk-UA"/>
        </w:rPr>
        <w:t> </w:t>
      </w:r>
    </w:p>
    <w:p w14:paraId="7DB9D04F" w14:textId="77777777" w:rsidR="00934B31" w:rsidRPr="00934B31" w:rsidRDefault="00934B31" w:rsidP="00934B3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34B3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Мета</w:t>
      </w:r>
      <w:r w:rsidRPr="00934B31">
        <w:rPr>
          <w:rFonts w:ascii="Times New Roman" w:hAnsi="Times New Roman"/>
          <w:b/>
          <w:sz w:val="28"/>
          <w:szCs w:val="28"/>
          <w:lang w:val="uk-UA"/>
        </w:rPr>
        <w:t>:</w:t>
      </w:r>
      <w:r w:rsidRPr="00934B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C7966AD" w14:textId="77777777" w:rsidR="00934B31" w:rsidRPr="00934B31" w:rsidRDefault="00934B31" w:rsidP="00934B3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4B31">
        <w:rPr>
          <w:rFonts w:ascii="Times New Roman" w:hAnsi="Times New Roman"/>
          <w:bCs/>
          <w:iCs/>
          <w:sz w:val="28"/>
          <w:szCs w:val="28"/>
          <w:lang w:val="uk-UA"/>
        </w:rPr>
        <w:t>створити в школі простір, вільний для спілкування та вираження всіх потреб та здібностей дитини;</w:t>
      </w:r>
    </w:p>
    <w:p w14:paraId="3864DDFB" w14:textId="77777777" w:rsidR="00934B31" w:rsidRPr="00934B31" w:rsidRDefault="00934B31" w:rsidP="00934B3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4B31">
        <w:rPr>
          <w:rFonts w:ascii="Times New Roman" w:hAnsi="Times New Roman"/>
          <w:bCs/>
          <w:iCs/>
          <w:sz w:val="28"/>
          <w:szCs w:val="28"/>
          <w:lang w:val="uk-UA"/>
        </w:rPr>
        <w:t xml:space="preserve">об`єднати всіх учасників навчально-виховного процесу спільною метою допомоги та підтримки  дітям, підготовки їх до майбутнього самостійного життя в соціумі; </w:t>
      </w:r>
    </w:p>
    <w:p w14:paraId="10A4A593" w14:textId="77777777" w:rsidR="00934B31" w:rsidRPr="00934B31" w:rsidRDefault="00934B31" w:rsidP="00934B3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4B31">
        <w:rPr>
          <w:rFonts w:ascii="Times New Roman" w:hAnsi="Times New Roman"/>
          <w:bCs/>
          <w:iCs/>
          <w:sz w:val="28"/>
          <w:szCs w:val="28"/>
          <w:lang w:val="uk-UA"/>
        </w:rPr>
        <w:t xml:space="preserve">розкрити внутрішні резерви  дитини (колективу) для  самореалізації в суспільстві                                                                                                                       </w:t>
      </w:r>
    </w:p>
    <w:p w14:paraId="1770C582" w14:textId="77777777" w:rsidR="00934B31" w:rsidRPr="00934B31" w:rsidRDefault="00934B31" w:rsidP="00934B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34B3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Завдання:</w:t>
      </w:r>
    </w:p>
    <w:p w14:paraId="5C55BC2E" w14:textId="77777777" w:rsidR="00934B31" w:rsidRPr="00934B31" w:rsidRDefault="00934B31" w:rsidP="00934B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>збереження та зміцнення психічного та соціального здоров’я;</w:t>
      </w:r>
    </w:p>
    <w:p w14:paraId="60211424" w14:textId="77777777" w:rsidR="00934B31" w:rsidRPr="00934B31" w:rsidRDefault="00934B31" w:rsidP="00934B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сприяння особистісному, інтелектуальному, фізичному і соціальному розвитку здобувачів освіти шляхом доповнення сучасних методів навчання та виховання ефективними психолого-педагогічними технологіями; </w:t>
      </w:r>
    </w:p>
    <w:p w14:paraId="700E8457" w14:textId="77777777" w:rsidR="00934B31" w:rsidRPr="00934B31" w:rsidRDefault="00934B31" w:rsidP="00934B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34B31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сприяння забезпеченню психологічної безпеки, надання психологічної і соціально-педагогічної допомоги всім учасникам освітнього процесу. </w:t>
      </w:r>
    </w:p>
    <w:p w14:paraId="77F7E095" w14:textId="77777777" w:rsidR="00934B31" w:rsidRPr="00934B31" w:rsidRDefault="00934B31" w:rsidP="00934B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B6FB261" w14:textId="77777777" w:rsidR="00934B31" w:rsidRPr="00934B31" w:rsidRDefault="00934B31" w:rsidP="00934B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71B35FE" w14:textId="77777777" w:rsidR="00934B31" w:rsidRPr="00934B31" w:rsidRDefault="00934B31" w:rsidP="00934B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934B31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934B3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апит адміністрації закладу освіти:</w:t>
      </w:r>
      <w:r w:rsidRPr="00934B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39F30367" w14:textId="77777777" w:rsidR="00934B31" w:rsidRPr="00934B31" w:rsidRDefault="00934B31" w:rsidP="00934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4B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Створення сприятливих соціально-психологічних умов для успішного навчання й розвитку дитини, умов для продуктивного руху дитини тими шляхами, які вона усвідомлено вибрала, </w:t>
      </w:r>
      <w:proofErr w:type="spellStart"/>
      <w:r w:rsidRPr="00934B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конструктивно</w:t>
      </w:r>
      <w:proofErr w:type="spellEnd"/>
      <w:r w:rsidRPr="00934B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вирішувати неминучі конфлікти,  засвоювати методи пізнання, спілкування, пізнаючи себе та інших.</w:t>
      </w:r>
      <w:r w:rsidRPr="00934B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AD64DC0" w14:textId="77777777" w:rsidR="00934B31" w:rsidRPr="00934B31" w:rsidRDefault="00934B31" w:rsidP="00934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719597" w14:textId="77777777" w:rsidR="00934B31" w:rsidRPr="00934B31" w:rsidRDefault="00934B31" w:rsidP="00934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84AFB4" w14:textId="631A2B1F" w:rsidR="00934B31" w:rsidRDefault="00934B31" w:rsidP="00934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F5218B" w14:textId="4014D72B" w:rsidR="00934B31" w:rsidRDefault="00934B31" w:rsidP="00934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8F6841" w14:textId="6A9F8B6F" w:rsidR="00934B31" w:rsidRDefault="00934B31" w:rsidP="00934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B50B0D" w14:textId="0D75B084" w:rsidR="00934B31" w:rsidRDefault="00934B31" w:rsidP="00934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0173AB" w14:textId="77777777" w:rsidR="00934B31" w:rsidRPr="00934B31" w:rsidRDefault="00934B31" w:rsidP="00934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554ACF" w14:textId="77777777" w:rsidR="00934B31" w:rsidRPr="00934B31" w:rsidRDefault="00934B31" w:rsidP="00934B31">
      <w:pPr>
        <w:widowControl w:val="0"/>
        <w:shd w:val="clear" w:color="auto" w:fill="FFFFFF"/>
        <w:autoSpaceDE w:val="0"/>
        <w:spacing w:after="0" w:line="240" w:lineRule="auto"/>
        <w:ind w:right="126"/>
        <w:rPr>
          <w:rFonts w:ascii="Times New Roman" w:hAnsi="Times New Roman"/>
          <w:sz w:val="28"/>
          <w:szCs w:val="28"/>
          <w:lang w:val="uk-UA"/>
        </w:rPr>
      </w:pPr>
      <w:r w:rsidRPr="00934B31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 xml:space="preserve">ІІІ. </w:t>
      </w:r>
      <w:r w:rsidRPr="00934B31">
        <w:rPr>
          <w:rFonts w:ascii="Times New Roman" w:hAnsi="Times New Roman"/>
          <w:b/>
          <w:bCs/>
          <w:sz w:val="28"/>
          <w:szCs w:val="28"/>
          <w:lang w:val="uk-UA"/>
        </w:rPr>
        <w:t>ЗМІСТОВА ЧАСТИНА</w:t>
      </w:r>
      <w:r w:rsidRPr="00934B31">
        <w:rPr>
          <w:rFonts w:ascii="inherit" w:hAnsi="inherit"/>
          <w:b/>
          <w:bCs/>
          <w:sz w:val="24"/>
          <w:szCs w:val="24"/>
          <w:lang w:val="uk-UA"/>
        </w:rPr>
        <w:t> </w:t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4"/>
        <w:gridCol w:w="4857"/>
        <w:gridCol w:w="1809"/>
        <w:gridCol w:w="2270"/>
      </w:tblGrid>
      <w:tr w:rsidR="00934B31" w:rsidRPr="00934B31" w14:paraId="37E9741E" w14:textId="77777777" w:rsidTr="00934B31">
        <w:trPr>
          <w:trHeight w:val="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3A671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51339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Напрями діяльності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учасниками освітнього процесу  закладу освіти. Види та форми роботи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F20D5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left="-140" w:right="126" w:firstLine="1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B953F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Цільова група/аудиторія</w:t>
            </w:r>
          </w:p>
        </w:tc>
      </w:tr>
      <w:tr w:rsidR="00934B31" w:rsidRPr="00934B31" w14:paraId="2ABA8DB9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881C3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6C7AB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Діагностика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6BCF1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50E0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34B31" w:rsidRPr="00934B31" w14:paraId="6F8BD8AE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BBEB5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0110C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Тестовий (діагностичний) мінімум 1в. Психолого-педагогічна оцінка готовності до початку шкільного навчання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AFDC2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5D3D2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1 класу, класний керівник </w:t>
            </w:r>
          </w:p>
        </w:tc>
      </w:tr>
      <w:tr w:rsidR="00934B31" w:rsidRPr="00934B31" w14:paraId="30A8FA45" w14:textId="77777777" w:rsidTr="00934B31">
        <w:trPr>
          <w:trHeight w:val="10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490A8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E6A34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Тестовий (діагностичний) мінімум 2. Тестування рівня і змісту шкільної адаптації учнів 1-го класу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D1952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Жовтень-січень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11CC2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1 класу, класний керівник, батьки</w:t>
            </w:r>
          </w:p>
        </w:tc>
      </w:tr>
      <w:tr w:rsidR="00934B31" w:rsidRPr="00934B31" w14:paraId="47A22683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600F5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F9350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Тестовий (діагностичний) мінімум 4. Тестування рівня і змісту адаптації п’ятикласників до нових умов навчання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35BE0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Листопад - грудень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64DC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5 класу, класний керівник, батьки</w:t>
            </w:r>
          </w:p>
        </w:tc>
      </w:tr>
      <w:tr w:rsidR="00934B31" w:rsidRPr="00934B31" w14:paraId="00C65AE2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5A9D5" w14:textId="2892D018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134A2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Тестовий (діагностичний) мінімум 6. Тестування психологічної готовності учнів 9-го класу до вибору профілю навчання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D0609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Січень-лютий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89A5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9 класу, батьки</w:t>
            </w:r>
          </w:p>
        </w:tc>
      </w:tr>
      <w:tr w:rsidR="00934B31" w:rsidRPr="00934B31" w14:paraId="3163A0D0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93EB5" w14:textId="4F084331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77ED9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Тестовий (діагностичний) мінімум 3. Тестування психологічної готовності учнів 4-го класу до навчання в середній школі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A08A6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Березень - квітень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A9C87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4 класу, класний керівник, батьки</w:t>
            </w:r>
          </w:p>
        </w:tc>
      </w:tr>
      <w:tr w:rsidR="00934B31" w:rsidRPr="00934B31" w14:paraId="58FB1EE7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13C36" w14:textId="1458D164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FA2DB" w14:textId="77777777" w:rsidR="00934B31" w:rsidRPr="00934B31" w:rsidRDefault="00934B31" w:rsidP="00934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Тестовий (діагностичний) мінімум</w:t>
            </w:r>
            <w:r w:rsidRPr="00934B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1.Визначення психологічної готовності до навчання в школі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79116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Травень-червень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5D78D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Майбутні першокласники</w:t>
            </w:r>
          </w:p>
        </w:tc>
      </w:tr>
      <w:tr w:rsidR="00934B31" w:rsidRPr="00934B31" w14:paraId="1005F8C8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D663A" w14:textId="0DB00051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77E89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Тестовий (діагностичний) мінімум 9. Тестування педагогічного колективу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E21D7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-99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Протягом року за запитом адміністрації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5074E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педагогічний колектив</w:t>
            </w:r>
          </w:p>
        </w:tc>
      </w:tr>
      <w:tr w:rsidR="00934B31" w:rsidRPr="00934B31" w14:paraId="4CBB8E20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5C209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1A1A5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Профілактика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310A2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DA96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34B31" w:rsidRPr="00934B31" w14:paraId="69EEEBF7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82F1A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2.1.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3CB3E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Робота з </w:t>
            </w:r>
            <w:r w:rsidRPr="00934B3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профілактики </w:t>
            </w:r>
            <w:proofErr w:type="spellStart"/>
            <w:r w:rsidRPr="00934B3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булінгу</w:t>
            </w:r>
            <w:proofErr w:type="spellEnd"/>
            <w:r w:rsidRPr="00934B3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,  </w:t>
            </w:r>
            <w:r w:rsidRPr="00934B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девіантної поведінки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8D859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AB78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34B31" w:rsidRPr="00934B31" w14:paraId="7B90E7D8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F469D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2.1.1.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4AD62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всеукраїнського тижня протидії </w:t>
            </w:r>
            <w:proofErr w:type="spellStart"/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шкільному середовищі</w:t>
            </w:r>
          </w:p>
          <w:p w14:paraId="4D9C52DB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Година психолога «Техніки балансу внутрішнього «Я»</w:t>
            </w:r>
          </w:p>
          <w:p w14:paraId="012375A0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8643B57" w14:textId="77777777" w:rsidR="00934B31" w:rsidRPr="00934B31" w:rsidRDefault="00934B31" w:rsidP="0093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Година психолога «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Start"/>
            <w:r w:rsidRPr="00934B31">
              <w:rPr>
                <w:rFonts w:ascii="Times New Roman" w:hAnsi="Times New Roman"/>
                <w:sz w:val="28"/>
                <w:szCs w:val="28"/>
              </w:rPr>
              <w:t>опередження</w:t>
            </w:r>
            <w:proofErr w:type="spellEnd"/>
            <w:r w:rsidRPr="00934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B31">
              <w:rPr>
                <w:rFonts w:ascii="Times New Roman" w:hAnsi="Times New Roman"/>
                <w:sz w:val="28"/>
                <w:szCs w:val="28"/>
              </w:rPr>
              <w:t>втягнення</w:t>
            </w:r>
            <w:proofErr w:type="spellEnd"/>
            <w:r w:rsidRPr="00934B3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934B31">
              <w:rPr>
                <w:rFonts w:ascii="Times New Roman" w:hAnsi="Times New Roman"/>
                <w:sz w:val="28"/>
                <w:szCs w:val="28"/>
              </w:rPr>
              <w:t>неформальних</w:t>
            </w:r>
            <w:proofErr w:type="spellEnd"/>
            <w:r w:rsidRPr="00934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B31">
              <w:rPr>
                <w:rFonts w:ascii="Times New Roman" w:hAnsi="Times New Roman"/>
                <w:sz w:val="28"/>
                <w:szCs w:val="28"/>
              </w:rPr>
              <w:t>угрупувань</w:t>
            </w:r>
            <w:proofErr w:type="spellEnd"/>
            <w:r w:rsidRPr="00934B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4B31">
              <w:rPr>
                <w:rFonts w:ascii="Times New Roman" w:hAnsi="Times New Roman"/>
                <w:sz w:val="28"/>
                <w:szCs w:val="28"/>
              </w:rPr>
              <w:t>небезпечних</w:t>
            </w:r>
            <w:proofErr w:type="spellEnd"/>
          </w:p>
          <w:p w14:paraId="484545A2" w14:textId="77777777" w:rsidR="00934B31" w:rsidRPr="00934B31" w:rsidRDefault="00934B31" w:rsidP="00934B3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Pr="00934B31"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 w:rsidRPr="00934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B31">
              <w:rPr>
                <w:rFonts w:ascii="Times New Roman" w:hAnsi="Times New Roman"/>
                <w:sz w:val="28"/>
                <w:szCs w:val="28"/>
              </w:rPr>
              <w:t>квестів</w:t>
            </w:r>
            <w:proofErr w:type="spellEnd"/>
            <w:r w:rsidRPr="00934B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4B31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</w:p>
          <w:p w14:paraId="248D32AB" w14:textId="77777777" w:rsidR="00934B31" w:rsidRPr="00934B31" w:rsidRDefault="00934B31" w:rsidP="00934B3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7DD834A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Година психолога </w:t>
            </w:r>
            <w:r w:rsidRPr="00934B3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«А з </w:t>
            </w:r>
            <w:proofErr w:type="spellStart"/>
            <w:r w:rsidRPr="00934B31">
              <w:rPr>
                <w:rFonts w:ascii="Times New Roman" w:hAnsi="Times New Roman"/>
                <w:bCs/>
                <w:iCs/>
                <w:sz w:val="28"/>
                <w:szCs w:val="28"/>
              </w:rPr>
              <w:t>чим</w:t>
            </w:r>
            <w:proofErr w:type="spellEnd"/>
            <w:r w:rsidRPr="00934B3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34B31">
              <w:rPr>
                <w:rFonts w:ascii="Times New Roman" w:hAnsi="Times New Roman"/>
                <w:bCs/>
                <w:iCs/>
                <w:sz w:val="28"/>
                <w:szCs w:val="28"/>
              </w:rPr>
              <w:t>ти</w:t>
            </w:r>
            <w:proofErr w:type="spellEnd"/>
            <w:r w:rsidRPr="00934B3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34B31">
              <w:rPr>
                <w:rFonts w:ascii="Times New Roman" w:hAnsi="Times New Roman"/>
                <w:bCs/>
                <w:iCs/>
                <w:sz w:val="28"/>
                <w:szCs w:val="28"/>
              </w:rPr>
              <w:t>стикаєшся</w:t>
            </w:r>
            <w:proofErr w:type="spellEnd"/>
            <w:r w:rsidRPr="00934B3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</w:t>
            </w:r>
            <w:proofErr w:type="spellStart"/>
            <w:r w:rsidRPr="00934B31">
              <w:rPr>
                <w:rFonts w:ascii="Times New Roman" w:hAnsi="Times New Roman"/>
                <w:bCs/>
                <w:iCs/>
                <w:sz w:val="28"/>
                <w:szCs w:val="28"/>
              </w:rPr>
              <w:t>Інтернеті</w:t>
            </w:r>
            <w:proofErr w:type="spellEnd"/>
            <w:r w:rsidRPr="00934B31">
              <w:rPr>
                <w:rFonts w:ascii="Times New Roman" w:hAnsi="Times New Roman"/>
                <w:bCs/>
                <w:iCs/>
                <w:sz w:val="28"/>
                <w:szCs w:val="28"/>
              </w:rPr>
              <w:t>?</w:t>
            </w:r>
            <w:r w:rsidRPr="00934B31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29E6C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Вересень</w:t>
            </w:r>
          </w:p>
          <w:p w14:paraId="47848EB1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3630700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91057A7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  <w:p w14:paraId="12FF748B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D26A7EC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F05081C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F151247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  <w:p w14:paraId="666B3496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9CD5601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5693357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FE35550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F4CCD8E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A537" w14:textId="6BD514EF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Здобувачі освіти 1-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класу</w:t>
            </w:r>
          </w:p>
          <w:p w14:paraId="72AD06A5" w14:textId="1C2655D0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класу</w:t>
            </w:r>
          </w:p>
          <w:p w14:paraId="72E4D5B5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4FE78500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7FE641C3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Здобувачі освіти 6 класу</w:t>
            </w:r>
          </w:p>
          <w:p w14:paraId="3F75E434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52420B27" w14:textId="77777777" w:rsid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45F5379D" w14:textId="77777777" w:rsid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8C07D3A" w14:textId="4AB2BC78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5 класу</w:t>
            </w:r>
          </w:p>
        </w:tc>
      </w:tr>
      <w:tr w:rsidR="00934B31" w:rsidRPr="00934B31" w14:paraId="3DEB3CD1" w14:textId="77777777" w:rsidTr="00934B31">
        <w:trPr>
          <w:trHeight w:val="160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B3824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2.1.2.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57B7F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934B31">
              <w:rPr>
                <w:rFonts w:ascii="Times New Roman" w:hAnsi="Times New Roman"/>
                <w:color w:val="202124"/>
                <w:sz w:val="28"/>
                <w:szCs w:val="28"/>
                <w:highlight w:val="white"/>
                <w:lang w:val="uk-UA"/>
              </w:rPr>
              <w:t>Перегляд та обговорення мультфільмів та відео (Дружба, взаємодопомога, толерантність)</w:t>
            </w:r>
          </w:p>
          <w:p w14:paraId="609F7660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  <w:p w14:paraId="608D31E7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proofErr w:type="spellStart"/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, або агресія в інтернеті” (година психолога)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0582A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  <w:p w14:paraId="250316A8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288E4E1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8C147E8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9F063A8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DC60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1-4 класу</w:t>
            </w:r>
          </w:p>
          <w:p w14:paraId="3BB23F7E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403A9ED6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3EC5E52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8 класу</w:t>
            </w:r>
          </w:p>
        </w:tc>
      </w:tr>
      <w:tr w:rsidR="00934B31" w:rsidRPr="00934B31" w14:paraId="369F7FFD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8ED47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2.1.3.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37DFC" w14:textId="77777777" w:rsidR="00934B31" w:rsidRPr="00934B31" w:rsidRDefault="00934B31" w:rsidP="00934B31">
            <w:pPr>
              <w:shd w:val="clear" w:color="auto" w:fill="FFFFFF"/>
              <w:spacing w:after="0" w:line="240" w:lineRule="auto"/>
              <w:ind w:right="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«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Негативні соціальні явища та їх подолання</w:t>
            </w:r>
            <w:r w:rsidRPr="00934B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», 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«Профілактика правопорушень серед підлітків» </w:t>
            </w:r>
            <w:r w:rsidRPr="00934B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(тренінгові заняття з підлітками)</w:t>
            </w:r>
          </w:p>
          <w:p w14:paraId="6504E112" w14:textId="77777777" w:rsidR="00934B31" w:rsidRPr="00934B31" w:rsidRDefault="00934B31" w:rsidP="00934B31">
            <w:pPr>
              <w:shd w:val="clear" w:color="auto" w:fill="FFFFFF"/>
              <w:spacing w:after="0" w:line="240" w:lineRule="auto"/>
              <w:ind w:right="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073B560B" w14:textId="77777777" w:rsidR="00934B31" w:rsidRPr="00934B31" w:rsidRDefault="00934B31" w:rsidP="00934B3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Година психолога «Техніки балансу внутрішнього «Я»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0AA0F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Жовтень </w:t>
            </w:r>
            <w:r w:rsidRPr="00934B3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листопад </w:t>
            </w:r>
          </w:p>
          <w:p w14:paraId="3968AE8F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FFD64C2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70F6B40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5924AFE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DCD2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6-7 класу</w:t>
            </w:r>
          </w:p>
          <w:p w14:paraId="044B495F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574A7643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5EA7BD62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641938A8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9 класу</w:t>
            </w:r>
          </w:p>
        </w:tc>
      </w:tr>
      <w:tr w:rsidR="00934B31" w:rsidRPr="00934B31" w14:paraId="1126EC7A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DE986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2.1.4.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480A2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«Правда про </w:t>
            </w:r>
            <w:r w:rsidRPr="00934B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СНІД, стосується кожного» (бесіда)</w:t>
            </w:r>
          </w:p>
          <w:p w14:paraId="5B362FA9" w14:textId="77777777" w:rsidR="00934B31" w:rsidRDefault="00934B31" w:rsidP="00934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40F7C794" w14:textId="6B634AB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Толерантність до себе та до оточуючих»  тренінгове заняття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05500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  <w:p w14:paraId="13B9D1D8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AB41439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978B6DB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DBD5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8 класу</w:t>
            </w:r>
          </w:p>
          <w:p w14:paraId="5CFD3FE9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7A89BD0F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7класу</w:t>
            </w:r>
          </w:p>
        </w:tc>
      </w:tr>
      <w:tr w:rsidR="00934B31" w:rsidRPr="00934B31" w14:paraId="5DCFFA7C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AB9E6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2.1.5.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A5B29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Година психолога «Наслідки моїх вчинків»</w:t>
            </w:r>
          </w:p>
          <w:p w14:paraId="55442869" w14:textId="77777777" w:rsidR="00934B31" w:rsidRDefault="00934B31" w:rsidP="00934B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C180CFC" w14:textId="48CF56DD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позитивного ставлення до себе» бесіда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6F843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  <w:p w14:paraId="535EFE93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E593E3E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BF7E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9 класу</w:t>
            </w:r>
          </w:p>
          <w:p w14:paraId="17801F11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9347DEF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6 класу</w:t>
            </w:r>
          </w:p>
        </w:tc>
      </w:tr>
      <w:tr w:rsidR="00934B31" w:rsidRPr="00934B31" w14:paraId="06C330D4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95DE3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2.1.6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38416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«Вчимося бути толерантними»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(тренінгове заняття)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F29CB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31680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7 класу</w:t>
            </w:r>
          </w:p>
        </w:tc>
      </w:tr>
      <w:tr w:rsidR="00934B31" w:rsidRPr="00934B31" w14:paraId="2672963D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4E01A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2.1.7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609EE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Безпечний віртуальний простір 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934B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бесіда)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7CA0C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F1F59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5 класу</w:t>
            </w:r>
          </w:p>
        </w:tc>
      </w:tr>
      <w:tr w:rsidR="00934B31" w:rsidRPr="00934B31" w14:paraId="57600C52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A7436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2.1.8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8EB1F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«Досягти успіху  – стати щасливим»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тренінгове заняття</w:t>
            </w:r>
            <w:r w:rsidRPr="00934B31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0E43E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1283" w14:textId="0B9DF51F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класу</w:t>
            </w:r>
          </w:p>
        </w:tc>
      </w:tr>
      <w:tr w:rsidR="00934B31" w:rsidRPr="00934B31" w14:paraId="68C1CF3B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592BD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2.1.9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B142F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бесіди з дітьми девіантної поведінки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21967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За потребою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6574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</w:t>
            </w:r>
          </w:p>
        </w:tc>
      </w:tr>
      <w:tr w:rsidR="00934B31" w:rsidRPr="00934B31" w14:paraId="28CE8955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7FE32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2.2.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FB65A" w14:textId="77777777" w:rsidR="00934B31" w:rsidRPr="00934B31" w:rsidRDefault="00934B31" w:rsidP="00934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Робота з дітьми зони ризику</w:t>
            </w:r>
          </w:p>
          <w:p w14:paraId="5CA39401" w14:textId="77777777" w:rsidR="00934B31" w:rsidRPr="00934B31" w:rsidRDefault="00934B31" w:rsidP="00934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1C734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CB64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34B31" w:rsidRPr="00934B31" w14:paraId="78B4DC1E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738BB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3" w:name="_Hlk92892588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2.2.1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80FE8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Запобігання ситуацій торгівлі людьми» бесіда </w:t>
            </w:r>
          </w:p>
          <w:p w14:paraId="74173D66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Година психолога «Наслідки моїх вчинків»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B77A7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  <w:p w14:paraId="794A1669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A4AA4B2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B084" w14:textId="45D16A4C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5 клас</w:t>
            </w:r>
          </w:p>
          <w:p w14:paraId="12F5BF34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4 клас</w:t>
            </w:r>
          </w:p>
        </w:tc>
      </w:tr>
      <w:tr w:rsidR="00934B31" w:rsidRPr="00934B31" w14:paraId="50AF1E45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D6DDF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2.2.2.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CF154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«Знайомство із собою» тренінгове заняття </w:t>
            </w:r>
          </w:p>
          <w:p w14:paraId="4363243E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Година психолога «Вибираючи професію - ви обираєте своє майбутнє!»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23AC2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  <w:p w14:paraId="32451552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F4FB366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03E8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6 класу</w:t>
            </w:r>
          </w:p>
          <w:p w14:paraId="157CA96F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6A7CCC1B" w14:textId="39D0974D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класу</w:t>
            </w:r>
          </w:p>
        </w:tc>
      </w:tr>
      <w:tr w:rsidR="00934B31" w:rsidRPr="00934B31" w14:paraId="0A75CC76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91D92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2.2.3.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06871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«Ризики торгівлі людьми та експлуатації</w:t>
            </w:r>
            <w:r w:rsidRPr="00934B31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»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(година психолога)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3A14D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</w:t>
            </w:r>
          </w:p>
          <w:p w14:paraId="649FD02D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239F1" w14:textId="1ED624EB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класу</w:t>
            </w:r>
          </w:p>
        </w:tc>
      </w:tr>
      <w:tr w:rsidR="00934B31" w:rsidRPr="00934B31" w14:paraId="5407601E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192A6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2.2.4.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3C498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«Відповідальність – запорука реалізації життєвих планів» (бесіда)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9D056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  <w:p w14:paraId="362A5A45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5D98B" w14:textId="5C8B9C56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класу</w:t>
            </w:r>
          </w:p>
        </w:tc>
      </w:tr>
      <w:tr w:rsidR="00934B31" w:rsidRPr="00934B31" w14:paraId="5B78DD98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F48B3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2.2.5.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4C0CA" w14:textId="77777777" w:rsidR="00934B31" w:rsidRPr="00934B31" w:rsidRDefault="00934B31" w:rsidP="008B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Година психолога  </w:t>
            </w: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 w:rsidRPr="00934B3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Попередження випадків </w:t>
            </w:r>
            <w:proofErr w:type="spellStart"/>
            <w:r w:rsidRPr="00934B3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булінгу</w:t>
            </w:r>
            <w:proofErr w:type="spellEnd"/>
            <w:r w:rsidRPr="00934B3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 в шкільному середовищі»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4BCFC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2BA7B" w14:textId="1D98F8F0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класу</w:t>
            </w:r>
          </w:p>
        </w:tc>
      </w:tr>
      <w:tr w:rsidR="00934B31" w:rsidRPr="00934B31" w14:paraId="722D6238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9F30D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2.2.6.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E039A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«Важка тема: наркоманія» бесіда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D0887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D1E3A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7 класу</w:t>
            </w:r>
          </w:p>
        </w:tc>
      </w:tr>
      <w:tr w:rsidR="00934B31" w:rsidRPr="00934B31" w14:paraId="646BEF76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E05AA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2.2.7.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C2665" w14:textId="77777777" w:rsidR="00934B31" w:rsidRPr="00934B31" w:rsidRDefault="00934B31" w:rsidP="00934B3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«Я обираю здоров’я. Відповідальна поведінка» тренінгове заняття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9D027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  <w:p w14:paraId="52E32B61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3FF74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8 класу</w:t>
            </w:r>
          </w:p>
        </w:tc>
      </w:tr>
      <w:tr w:rsidR="00934B31" w:rsidRPr="00934B31" w14:paraId="15160E2A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E787B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2.2.8.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0CEC3" w14:textId="77777777" w:rsidR="00934B31" w:rsidRPr="00934B31" w:rsidRDefault="00934B31" w:rsidP="00934B31">
            <w:pPr>
              <w:spacing w:after="0" w:line="240" w:lineRule="auto"/>
              <w:ind w:right="-11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«Шкідливі звички – шлях у безодню» (година психолога)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90500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1BC00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6 класу</w:t>
            </w:r>
          </w:p>
        </w:tc>
        <w:bookmarkEnd w:id="3"/>
      </w:tr>
      <w:tr w:rsidR="00934B31" w:rsidRPr="00934B31" w14:paraId="178E4A9D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A23A6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6483C" w14:textId="77777777" w:rsidR="00934B31" w:rsidRPr="00934B31" w:rsidRDefault="00934B31" w:rsidP="00934B31">
            <w:pPr>
              <w:spacing w:after="0" w:line="240" w:lineRule="auto"/>
              <w:ind w:right="-11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Робота з профілактики синдрому емоційного вигорання у вчителів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DF0BA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DB9F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34B31" w:rsidRPr="00934B31" w14:paraId="4DEA073B" w14:textId="77777777" w:rsidTr="00934B31">
        <w:trPr>
          <w:trHeight w:val="7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1396F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2.3.1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52D58" w14:textId="77777777" w:rsidR="00934B31" w:rsidRPr="00934B31" w:rsidRDefault="00934B31" w:rsidP="00934B3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>Тренінгове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>заняття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>педагогів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«Шляхи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>самопізнання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>особистості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>складові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гарного настрою»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95086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3106D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педагогічний колектив</w:t>
            </w:r>
          </w:p>
        </w:tc>
      </w:tr>
      <w:tr w:rsidR="00934B31" w:rsidRPr="00934B31" w14:paraId="5CD60A3F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42FE9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2.3.2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ED070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>Тренінгове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>заняття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>педагогів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«Серце змін – це вчитель»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F4DE0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  <w:p w14:paraId="397B6783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EDDF6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педагогічний колектив</w:t>
            </w:r>
          </w:p>
        </w:tc>
      </w:tr>
      <w:tr w:rsidR="00934B31" w:rsidRPr="00934B31" w14:paraId="6149B21E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3F199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2.3.3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844D7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4B31">
              <w:rPr>
                <w:rFonts w:ascii="Times New Roman" w:hAnsi="Times New Roman"/>
                <w:color w:val="452620"/>
                <w:sz w:val="28"/>
                <w:szCs w:val="28"/>
              </w:rPr>
              <w:t>Заняття</w:t>
            </w:r>
            <w:proofErr w:type="spellEnd"/>
            <w:r w:rsidRPr="00934B31">
              <w:rPr>
                <w:rFonts w:ascii="Times New Roman" w:hAnsi="Times New Roman"/>
                <w:color w:val="452620"/>
                <w:sz w:val="28"/>
                <w:szCs w:val="28"/>
              </w:rPr>
              <w:t xml:space="preserve"> з </w:t>
            </w:r>
            <w:proofErr w:type="spellStart"/>
            <w:r w:rsidRPr="00934B31">
              <w:rPr>
                <w:rFonts w:ascii="Times New Roman" w:hAnsi="Times New Roman"/>
                <w:color w:val="452620"/>
                <w:sz w:val="28"/>
                <w:szCs w:val="28"/>
              </w:rPr>
              <w:t>елементами</w:t>
            </w:r>
            <w:proofErr w:type="spellEnd"/>
            <w:r w:rsidRPr="00934B31">
              <w:rPr>
                <w:rFonts w:ascii="Times New Roman" w:hAnsi="Times New Roman"/>
                <w:color w:val="452620"/>
                <w:sz w:val="28"/>
                <w:szCs w:val="28"/>
              </w:rPr>
              <w:t xml:space="preserve"> </w:t>
            </w:r>
            <w:proofErr w:type="spellStart"/>
            <w:r w:rsidRPr="00934B31">
              <w:rPr>
                <w:rFonts w:ascii="Times New Roman" w:hAnsi="Times New Roman"/>
                <w:color w:val="452620"/>
                <w:sz w:val="28"/>
                <w:szCs w:val="28"/>
              </w:rPr>
              <w:t>тренінгу</w:t>
            </w:r>
            <w:proofErr w:type="spellEnd"/>
            <w:r w:rsidRPr="00934B31">
              <w:rPr>
                <w:rFonts w:ascii="Times New Roman" w:hAnsi="Times New Roman"/>
                <w:color w:val="452620"/>
                <w:sz w:val="28"/>
                <w:szCs w:val="28"/>
              </w:rPr>
              <w:t xml:space="preserve"> для </w:t>
            </w:r>
            <w:proofErr w:type="spellStart"/>
            <w:r w:rsidRPr="00934B31">
              <w:rPr>
                <w:rFonts w:ascii="Times New Roman" w:hAnsi="Times New Roman"/>
                <w:color w:val="452620"/>
                <w:sz w:val="28"/>
                <w:szCs w:val="28"/>
              </w:rPr>
              <w:t>педагогів</w:t>
            </w:r>
            <w:proofErr w:type="spellEnd"/>
            <w:r w:rsidRPr="00934B31">
              <w:rPr>
                <w:rFonts w:ascii="Times New Roman" w:hAnsi="Times New Roman"/>
                <w:color w:val="452620"/>
                <w:sz w:val="28"/>
                <w:szCs w:val="28"/>
                <w:lang w:val="uk-UA"/>
              </w:rPr>
              <w:t xml:space="preserve"> «Пошук внутрішніх ресурсів для підтримки життєвого балансу»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59FCF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  <w:p w14:paraId="1670886A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E1788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педагогічний колектив</w:t>
            </w:r>
          </w:p>
        </w:tc>
      </w:tr>
      <w:tr w:rsidR="00934B31" w:rsidRPr="00934B31" w14:paraId="51DE61E5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31086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DC68A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Корекція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165827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969A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34B31" w:rsidRPr="00934B31" w14:paraId="7650DA6F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E60C3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3.1.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2F91F" w14:textId="77777777" w:rsidR="00934B31" w:rsidRPr="00934B31" w:rsidRDefault="00934B31" w:rsidP="00934B31">
            <w:pPr>
              <w:shd w:val="clear" w:color="auto" w:fill="FFFFFF"/>
              <w:snapToGrid w:val="0"/>
              <w:spacing w:after="0" w:line="240" w:lineRule="auto"/>
              <w:ind w:left="62" w:right="-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Формування груп учнів 1-х класів для проведення корекційно-розвивальних занять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C03C3" w14:textId="77777777" w:rsidR="00934B31" w:rsidRPr="00934B31" w:rsidRDefault="00934B31" w:rsidP="00934B31">
            <w:pPr>
              <w:snapToGri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Вересень - жовтень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92017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1 класу</w:t>
            </w:r>
          </w:p>
        </w:tc>
      </w:tr>
      <w:tr w:rsidR="00934B31" w:rsidRPr="00934B31" w14:paraId="0C57B6AC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8CA7D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3.2.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CE21F" w14:textId="77777777" w:rsidR="00934B31" w:rsidRPr="00934B31" w:rsidRDefault="00934B31" w:rsidP="00934B31">
            <w:pPr>
              <w:shd w:val="clear" w:color="auto" w:fill="FFFFFF"/>
              <w:snapToGrid w:val="0"/>
              <w:spacing w:after="0" w:line="240" w:lineRule="auto"/>
              <w:ind w:left="62" w:right="-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Корекційно-розвивальні заняття «Адаптація першокласників до школи»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B8864" w14:textId="77777777" w:rsidR="00934B31" w:rsidRPr="00934B31" w:rsidRDefault="00934B31" w:rsidP="00934B31">
            <w:pPr>
              <w:snapToGri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Жовтень-листопад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C48F4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1 класу</w:t>
            </w:r>
          </w:p>
        </w:tc>
      </w:tr>
      <w:tr w:rsidR="00934B31" w:rsidRPr="00934B31" w14:paraId="7D8E008E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7ABE5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3.3.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A27A3" w14:textId="77777777" w:rsidR="00934B31" w:rsidRPr="00934B31" w:rsidRDefault="00934B31" w:rsidP="00934B31">
            <w:pPr>
              <w:shd w:val="clear" w:color="auto" w:fill="FFFFFF"/>
              <w:snapToGrid w:val="0"/>
              <w:spacing w:after="0" w:line="240" w:lineRule="auto"/>
              <w:ind w:left="62" w:right="-107" w:hanging="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Проведення корекційно-розвивальних занять з метою формування в учнів 5-го класу навичок спілкування в нових навчальних ситуаціях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F81F1" w14:textId="77777777" w:rsidR="00934B31" w:rsidRPr="00934B31" w:rsidRDefault="00934B31" w:rsidP="00934B31">
            <w:pPr>
              <w:snapToGri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Жовтень-грудень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B96B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5 класу</w:t>
            </w:r>
          </w:p>
        </w:tc>
      </w:tr>
      <w:tr w:rsidR="00934B31" w:rsidRPr="00934B31" w14:paraId="321A20A9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83AC0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3.4.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2B8A1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Розвивально</w:t>
            </w:r>
            <w:proofErr w:type="spellEnd"/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-корекційна програма  формування позитивних мотивів навчання п’ятикласників»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1F35E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Листопад - грудень</w:t>
            </w:r>
          </w:p>
          <w:p w14:paraId="1CC25928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31E9B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5 класу</w:t>
            </w:r>
          </w:p>
        </w:tc>
      </w:tr>
      <w:tr w:rsidR="00934B31" w:rsidRPr="00934B31" w14:paraId="5C42C818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3D301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3.5.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29E83" w14:textId="11F8BEE7" w:rsidR="00934B31" w:rsidRPr="00934B31" w:rsidRDefault="00934B31" w:rsidP="00934B31">
            <w:pPr>
              <w:shd w:val="clear" w:color="auto" w:fill="FFFFFF"/>
              <w:snapToGrid w:val="0"/>
              <w:spacing w:after="0" w:line="240" w:lineRule="auto"/>
              <w:ind w:left="62" w:right="-107" w:hanging="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Проведення індивідуальних корекційно-розвивальних занять з дітьми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ООП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7D691" w14:textId="77777777" w:rsidR="00934B31" w:rsidRPr="00934B31" w:rsidRDefault="00934B31" w:rsidP="00934B31">
            <w:pPr>
              <w:snapToGri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На протязі року за потреби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3D63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</w:t>
            </w:r>
          </w:p>
        </w:tc>
      </w:tr>
      <w:tr w:rsidR="00934B31" w:rsidRPr="00934B31" w14:paraId="7765AB94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3255A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C9EFF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Навчальна діяльність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C8A68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9597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34B31" w:rsidRPr="00934B31" w14:paraId="0507D972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431EC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4.1.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BE69B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===========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A80CD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3707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34B31" w:rsidRPr="00934B31" w14:paraId="676FE0A5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D8BFC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0046A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Консультування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5FD06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9098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34B31" w:rsidRPr="00934B31" w14:paraId="0CBBF2D9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A1A71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5.1.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54E9A" w14:textId="77777777" w:rsidR="00934B31" w:rsidRPr="00934B31" w:rsidRDefault="00934B31" w:rsidP="00934B31">
            <w:pPr>
              <w:shd w:val="clear" w:color="auto" w:fill="FFFFFF"/>
              <w:snapToGrid w:val="0"/>
              <w:spacing w:after="0" w:line="240" w:lineRule="auto"/>
              <w:ind w:left="62" w:right="-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Проведення групових консультацій батьків першокласників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50C7C" w14:textId="77777777" w:rsidR="00934B31" w:rsidRPr="00934B31" w:rsidRDefault="00934B31" w:rsidP="00934B31">
            <w:pPr>
              <w:snapToGri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CE724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left="-116"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батьки першокласників</w:t>
            </w:r>
          </w:p>
        </w:tc>
      </w:tr>
      <w:tr w:rsidR="00934B31" w:rsidRPr="00934B31" w14:paraId="535AC7CB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02D1A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5.2.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F06BF" w14:textId="77777777" w:rsidR="00934B31" w:rsidRPr="00934B31" w:rsidRDefault="00934B31" w:rsidP="00934B31">
            <w:pPr>
              <w:shd w:val="clear" w:color="auto" w:fill="FFFFFF"/>
              <w:snapToGrid w:val="0"/>
              <w:spacing w:after="0" w:line="240" w:lineRule="auto"/>
              <w:ind w:left="62" w:right="-107" w:firstLine="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Індивідуальне консультування педагогів першого класу по результатах тестування дітей на етапі прийому до школи та організації психолого-педагогічної підтримки на етапі адаптації до школи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27C7B" w14:textId="77777777" w:rsidR="00934B31" w:rsidRPr="00934B31" w:rsidRDefault="00934B31" w:rsidP="00934B31">
            <w:pPr>
              <w:snapToGri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E4787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педагоги першого класу</w:t>
            </w:r>
          </w:p>
        </w:tc>
      </w:tr>
      <w:tr w:rsidR="00934B31" w:rsidRPr="00934B31" w14:paraId="27BC52EA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F8C5A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5.3.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83382" w14:textId="77777777" w:rsidR="00934B31" w:rsidRPr="00934B31" w:rsidRDefault="00934B31" w:rsidP="00934B31">
            <w:pPr>
              <w:shd w:val="clear" w:color="auto" w:fill="FFFFFF"/>
              <w:snapToGrid w:val="0"/>
              <w:spacing w:after="0" w:line="240" w:lineRule="auto"/>
              <w:ind w:left="62" w:right="-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Індивідуальні та групові консультації батьків п'ятикласників та педагогів, що викладають в 5-му класі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CE1C3" w14:textId="77777777" w:rsidR="00934B31" w:rsidRPr="00934B31" w:rsidRDefault="00934B31" w:rsidP="00934B31">
            <w:pPr>
              <w:snapToGri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вересень жовтень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C005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батьки 5-го та педагоги, що викладають в 5-му класі</w:t>
            </w:r>
          </w:p>
        </w:tc>
      </w:tr>
      <w:tr w:rsidR="00934B31" w:rsidRPr="00934B31" w14:paraId="0B1819B9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59F57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5.4.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EBF9E" w14:textId="77777777" w:rsidR="00934B31" w:rsidRPr="00934B31" w:rsidRDefault="00934B31" w:rsidP="00934B31">
            <w:pPr>
              <w:shd w:val="clear" w:color="auto" w:fill="FFFFFF"/>
              <w:snapToGrid w:val="0"/>
              <w:spacing w:after="0" w:line="240" w:lineRule="auto"/>
              <w:ind w:left="62" w:right="-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Проведення групових та індивідуальних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профконсультацій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 учнями 9-го класу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A09B5" w14:textId="77777777" w:rsidR="00934B31" w:rsidRPr="00934B31" w:rsidRDefault="00934B31" w:rsidP="00934B31">
            <w:pPr>
              <w:snapToGri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лютий – березень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34197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9 класу</w:t>
            </w:r>
          </w:p>
        </w:tc>
      </w:tr>
      <w:tr w:rsidR="00934B31" w:rsidRPr="00934B31" w14:paraId="43D5AB45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F75D8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5.5.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8BCAF" w14:textId="77777777" w:rsidR="00934B31" w:rsidRPr="00934B31" w:rsidRDefault="00934B31" w:rsidP="00934B31">
            <w:pPr>
              <w:shd w:val="clear" w:color="auto" w:fill="FFFFFF"/>
              <w:snapToGrid w:val="0"/>
              <w:spacing w:after="0" w:line="240" w:lineRule="auto"/>
              <w:ind w:left="62" w:right="-107" w:firstLine="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Консультації батьків майбутніх учнів 1-х класів про допомогу дітям під час підготовки до шкільного навчання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B378E" w14:textId="77777777" w:rsidR="00934B31" w:rsidRPr="00934B31" w:rsidRDefault="00934B31" w:rsidP="00934B31">
            <w:pPr>
              <w:snapToGri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травень – червень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EFBFC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батьки майбутніх Здобувачі освіти 1-го класу</w:t>
            </w:r>
          </w:p>
        </w:tc>
      </w:tr>
      <w:tr w:rsidR="00934B31" w:rsidRPr="00934B31" w14:paraId="2866A5C6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83CCC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149EE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Просвіта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E17FD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0760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34B31" w:rsidRPr="00934B31" w14:paraId="579AD8CE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263BE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6.1.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91616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Психологічна просвіта учителів та батьків.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12E52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E1F2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34B31" w:rsidRPr="00934B31" w14:paraId="03BCE07E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C3325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6.1.1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30A41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ind w:right="-1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«Як допомогти дитині навчатися, коли навколо війна?» (бесіда 1-4 </w:t>
            </w:r>
            <w:proofErr w:type="spellStart"/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.) «Як надати емоційну підтримку дитині у стресовій ситуації» батьківський лекторій 5-9 </w:t>
            </w:r>
            <w:proofErr w:type="spellStart"/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14:paraId="0A6D241A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«Як допомогти дитині відчути себе впевненою» батьківський лекторій 5кл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EADAC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Вересень -</w:t>
            </w:r>
          </w:p>
          <w:p w14:paraId="06296A1E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  <w:p w14:paraId="7DD8B113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D0E1E3C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1AAD936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BB85F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учителі та батьки</w:t>
            </w:r>
          </w:p>
        </w:tc>
      </w:tr>
      <w:tr w:rsidR="00934B31" w:rsidRPr="00934B31" w14:paraId="4EA98A04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CFC4A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6.1.2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79DC4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«Питання статевого виховання дітей» (батьківський лекторій 1-2кл.), «Дитяча агресивність та її причини» (батьківський лекторій 6-7кл.),</w:t>
            </w:r>
          </w:p>
          <w:p w14:paraId="4D1C3DD8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934B31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Безпечне користування соцмережами - основні правила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батьки 4 </w:t>
            </w:r>
            <w:proofErr w:type="spellStart"/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D78E9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Листопад -</w:t>
            </w:r>
          </w:p>
          <w:p w14:paraId="1B945CA3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29276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учителі та батьки</w:t>
            </w:r>
          </w:p>
        </w:tc>
      </w:tr>
      <w:tr w:rsidR="00934B31" w:rsidRPr="00934B31" w14:paraId="50375A01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08A6D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6.1.3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B62AB" w14:textId="0EC057FF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«Агресивна поведінка підлітків» 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(поради батькам 8кл.),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5299D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Січень -</w:t>
            </w:r>
          </w:p>
          <w:p w14:paraId="3B0A50AA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лютий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616D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учителі та 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батьки</w:t>
            </w:r>
          </w:p>
        </w:tc>
      </w:tr>
      <w:tr w:rsidR="00934B31" w:rsidRPr="00934B31" w14:paraId="5CE34963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4B62C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6.1.4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D9FB5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«Пам’ятка для батьків у час воєнної небезпеки» (поради батькам 3 </w:t>
            </w:r>
            <w:proofErr w:type="spellStart"/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.), «Виховання дітей юнацького віку» (психологічні рекомендації батькам 9кл.)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4C7FC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Березень -</w:t>
            </w:r>
          </w:p>
          <w:p w14:paraId="51A8D13B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FB799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учителі та батьки</w:t>
            </w:r>
          </w:p>
        </w:tc>
      </w:tr>
      <w:tr w:rsidR="00934B31" w:rsidRPr="00934B31" w14:paraId="1F16114A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34EE2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6.2.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5E781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Психологічна просвіта учнів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F0A91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3A2F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34B31" w:rsidRPr="00934B31" w14:paraId="164E3A14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2133C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6.2.1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8A5FC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«Посмішка творить дива» Заняття з молодшими школярами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48F70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Вересень-жовтень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F7BD4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2-3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31" w:rsidRPr="00934B31" w14:paraId="021E49BB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6BE5F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6.2.2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229B0" w14:textId="77777777" w:rsidR="00934B31" w:rsidRPr="00934B31" w:rsidRDefault="00934B31" w:rsidP="00934B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34B31">
              <w:rPr>
                <w:rFonts w:ascii="Times New Roman" w:hAnsi="Times New Roman"/>
                <w:sz w:val="26"/>
                <w:szCs w:val="26"/>
                <w:lang w:val="uk-UA" w:eastAsia="uk-UA"/>
              </w:rPr>
              <w:t>«Де ховається щастя»</w:t>
            </w:r>
          </w:p>
          <w:p w14:paraId="7B562358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година психолога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6E214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BDD86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3-4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31" w:rsidRPr="00934B31" w14:paraId="7D039155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F3B8F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6.2.3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CD8BD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«Почуття в житті людини»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3717A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0C3E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1-2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31" w:rsidRPr="00934B31" w14:paraId="1D2B054D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B5435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6.2.4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A1F24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«Дружба та товаришування» Заняття з молодшими школярами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9702A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A4B2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3-4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31" w:rsidRPr="00934B31" w14:paraId="415F23C7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71D23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6.2.5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58A19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«Творчість і вміння бути творцем свого життя» година психолога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FDEBC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C3AA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5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31" w:rsidRPr="00934B31" w14:paraId="32F2ABD1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C6D05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6.2.6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F4FF3" w14:textId="77777777" w:rsidR="00934B31" w:rsidRPr="00934B31" w:rsidRDefault="00934B31" w:rsidP="00934B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50505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934B31">
              <w:rPr>
                <w:rFonts w:ascii="Times New Roman" w:hAnsi="Times New Roman"/>
                <w:color w:val="010101"/>
                <w:sz w:val="28"/>
                <w:szCs w:val="28"/>
                <w:lang w:val="uk-UA"/>
              </w:rPr>
              <w:t>У</w:t>
            </w:r>
            <w:proofErr w:type="spellStart"/>
            <w:r w:rsidRPr="00934B31">
              <w:rPr>
                <w:rFonts w:ascii="Times New Roman" w:hAnsi="Times New Roman"/>
                <w:color w:val="010101"/>
                <w:sz w:val="28"/>
                <w:szCs w:val="28"/>
              </w:rPr>
              <w:t>міння</w:t>
            </w:r>
            <w:proofErr w:type="spellEnd"/>
            <w:r w:rsidRPr="00934B3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34B31">
              <w:rPr>
                <w:rFonts w:ascii="Times New Roman" w:hAnsi="Times New Roman"/>
                <w:color w:val="010101"/>
                <w:sz w:val="28"/>
                <w:szCs w:val="28"/>
              </w:rPr>
              <w:t>будувати</w:t>
            </w:r>
            <w:proofErr w:type="spellEnd"/>
            <w:r w:rsidRPr="00934B3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34B31">
              <w:rPr>
                <w:rFonts w:ascii="Times New Roman" w:hAnsi="Times New Roman"/>
                <w:color w:val="010101"/>
                <w:sz w:val="28"/>
                <w:szCs w:val="28"/>
              </w:rPr>
              <w:t>стосунки</w:t>
            </w:r>
            <w:proofErr w:type="spellEnd"/>
            <w:r w:rsidRPr="00934B3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з людьми, </w:t>
            </w:r>
            <w:proofErr w:type="spellStart"/>
            <w:r w:rsidRPr="00934B31">
              <w:rPr>
                <w:rFonts w:ascii="Times New Roman" w:hAnsi="Times New Roman"/>
                <w:color w:val="010101"/>
                <w:sz w:val="28"/>
                <w:szCs w:val="28"/>
              </w:rPr>
              <w:t>любити</w:t>
            </w:r>
            <w:proofErr w:type="spellEnd"/>
            <w:r w:rsidRPr="00934B3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, </w:t>
            </w:r>
            <w:proofErr w:type="spellStart"/>
            <w:r w:rsidRPr="00934B31">
              <w:rPr>
                <w:rFonts w:ascii="Times New Roman" w:hAnsi="Times New Roman"/>
                <w:color w:val="010101"/>
                <w:sz w:val="28"/>
                <w:szCs w:val="28"/>
              </w:rPr>
              <w:t>співчувати</w:t>
            </w:r>
            <w:proofErr w:type="spellEnd"/>
            <w:r w:rsidRPr="00934B3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, </w:t>
            </w:r>
            <w:proofErr w:type="spellStart"/>
            <w:r w:rsidRPr="00934B31">
              <w:rPr>
                <w:rFonts w:ascii="Times New Roman" w:hAnsi="Times New Roman"/>
                <w:color w:val="010101"/>
                <w:sz w:val="28"/>
                <w:szCs w:val="28"/>
              </w:rPr>
              <w:t>жити</w:t>
            </w:r>
            <w:proofErr w:type="spellEnd"/>
            <w:r w:rsidRPr="00934B3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34B31">
              <w:rPr>
                <w:rFonts w:ascii="Times New Roman" w:hAnsi="Times New Roman"/>
                <w:color w:val="010101"/>
                <w:sz w:val="28"/>
                <w:szCs w:val="28"/>
              </w:rPr>
              <w:t>гідно</w:t>
            </w:r>
            <w:proofErr w:type="spellEnd"/>
            <w:r w:rsidRPr="00934B3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й бути </w:t>
            </w:r>
            <w:proofErr w:type="spellStart"/>
            <w:r w:rsidRPr="00934B31">
              <w:rPr>
                <w:rFonts w:ascii="Times New Roman" w:hAnsi="Times New Roman"/>
                <w:color w:val="010101"/>
                <w:sz w:val="28"/>
                <w:szCs w:val="28"/>
              </w:rPr>
              <w:t>вільним</w:t>
            </w:r>
            <w:proofErr w:type="spellEnd"/>
            <w:r w:rsidRPr="00934B31">
              <w:rPr>
                <w:rFonts w:ascii="Times New Roman" w:hAnsi="Times New Roman"/>
                <w:color w:val="010101"/>
                <w:sz w:val="28"/>
                <w:szCs w:val="28"/>
                <w:lang w:val="uk-UA"/>
              </w:rPr>
              <w:t xml:space="preserve">» 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Бесіда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B164A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D5D8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7-8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31" w:rsidRPr="00934B31" w14:paraId="4DE67508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63D6E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6.2.7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F69E5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«Мудрість і те, як зростати в ній, вміння осмислювати життя й досвід» година психолога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E543B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20D55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6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31" w:rsidRPr="00934B31" w14:paraId="62BDE146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49730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6.2.8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8D9C4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934B3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Проблеми в спілкуванні</w:t>
            </w: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«Оминаймо гострі кути» заняття з елементами тренінгу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6F90F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DB1E1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5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31" w:rsidRPr="00934B31" w14:paraId="5213824C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29636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6.2.10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989D4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«Ментальне здоров’я й розуміння того, як дбати про нього» бесіда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97FBA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5EA20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7-6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31" w:rsidRPr="00934B31" w14:paraId="0C49C095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A920C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6.2.11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1BA89" w14:textId="77777777" w:rsidR="00934B31" w:rsidRPr="00934B31" w:rsidRDefault="00934B31" w:rsidP="00934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«Погляд у майбутнє» година психолога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E145B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A0D5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9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</w:p>
        </w:tc>
      </w:tr>
      <w:tr w:rsidR="00934B31" w:rsidRPr="00934B31" w14:paraId="4CE2A7F8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DDD41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6.2.12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DB5A0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«Цей шлях не для тебе» Міні-лекція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D71BD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Січень - травень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3A33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Здобувачі освіти 8-9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31" w:rsidRPr="00934B31" w14:paraId="182F00CF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CCDE6" w14:textId="77777777" w:rsidR="00934B31" w:rsidRPr="00934B31" w:rsidRDefault="00934B31" w:rsidP="0093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6.2.14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3AD5B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«Особливості ціннісних орієнтацій старшокласників»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E787A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0BEA8" w14:textId="12A56049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 освіти 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34B31" w:rsidRPr="00934B31" w14:paraId="24A08F85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ECD81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EB292" w14:textId="77777777" w:rsidR="00934B31" w:rsidRPr="00934B31" w:rsidRDefault="00934B31" w:rsidP="00934B31">
            <w:pPr>
              <w:tabs>
                <w:tab w:val="left" w:pos="1570"/>
                <w:tab w:val="left" w:pos="531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Організаційно-методична робота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54350" w14:textId="77777777" w:rsidR="00934B31" w:rsidRPr="00934B31" w:rsidRDefault="00934B31" w:rsidP="00934B31">
            <w:pPr>
              <w:tabs>
                <w:tab w:val="left" w:pos="53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175A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34B31" w:rsidRPr="00934B31" w14:paraId="57444563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EA128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7.1.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94C14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Складання плану роботи на рік, місяць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87F37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Вересень, </w:t>
            </w:r>
            <w:proofErr w:type="spellStart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поч</w:t>
            </w:r>
            <w:proofErr w:type="spellEnd"/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місяця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6D06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934B31" w:rsidRPr="00934B31" w14:paraId="7508DAE8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6C85E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1C371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Підготовка до проведення тренінгів, ділових ігор, виступів на батьківських зборах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3CBA6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кожного заходу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8740D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934B31" w:rsidRPr="00934B31" w14:paraId="0F4D9C74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2DB5B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7.3.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6339D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Робота в бібліотеці, самопідготовка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6C3C2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Один раз на місяць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0CC63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934B31" w:rsidRPr="00934B31" w14:paraId="419BBDD8" w14:textId="77777777" w:rsidTr="00934B31">
        <w:trPr>
          <w:trHeight w:val="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7C13E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7.4.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D3CB8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Консультації в навчально-методичних центрах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F2679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3E2AC" w14:textId="77777777" w:rsidR="00934B31" w:rsidRPr="00934B31" w:rsidRDefault="00934B31" w:rsidP="00934B3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snapToGrid w:val="0"/>
              <w:spacing w:after="0" w:line="240" w:lineRule="auto"/>
              <w:ind w:right="126" w:firstLine="2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34B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</w:tbl>
    <w:p w14:paraId="725F5524" w14:textId="77777777" w:rsidR="00934B31" w:rsidRDefault="00934B31" w:rsidP="005E45FE">
      <w:pPr>
        <w:widowControl w:val="0"/>
        <w:shd w:val="clear" w:color="auto" w:fill="FFFFFF"/>
        <w:autoSpaceDE w:val="0"/>
        <w:ind w:right="126"/>
        <w:rPr>
          <w:rFonts w:ascii="Times New Roman" w:hAnsi="Times New Roman"/>
          <w:b/>
          <w:color w:val="000000"/>
          <w:lang w:val="uk-UA"/>
        </w:rPr>
      </w:pPr>
    </w:p>
    <w:sectPr w:rsidR="00934B31" w:rsidSect="004A0A17">
      <w:footerReference w:type="default" r:id="rId8"/>
      <w:pgSz w:w="11906" w:h="16838"/>
      <w:pgMar w:top="1134" w:right="850" w:bottom="1134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31C59" w14:textId="77777777" w:rsidR="008739B8" w:rsidRDefault="008739B8" w:rsidP="00520A89">
      <w:pPr>
        <w:spacing w:after="0" w:line="240" w:lineRule="auto"/>
      </w:pPr>
      <w:r>
        <w:separator/>
      </w:r>
    </w:p>
  </w:endnote>
  <w:endnote w:type="continuationSeparator" w:id="0">
    <w:p w14:paraId="16F6F5D8" w14:textId="77777777" w:rsidR="008739B8" w:rsidRDefault="008739B8" w:rsidP="0052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C80F1" w14:textId="77777777" w:rsidR="00934B31" w:rsidRDefault="00934B3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6DB">
      <w:rPr>
        <w:noProof/>
      </w:rPr>
      <w:t>6</w:t>
    </w:r>
    <w:r>
      <w:rPr>
        <w:noProof/>
      </w:rPr>
      <w:fldChar w:fldCharType="end"/>
    </w:r>
  </w:p>
  <w:p w14:paraId="273B6AA7" w14:textId="77777777" w:rsidR="00934B31" w:rsidRDefault="00934B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FA029" w14:textId="77777777" w:rsidR="008739B8" w:rsidRDefault="008739B8" w:rsidP="00520A89">
      <w:pPr>
        <w:spacing w:after="0" w:line="240" w:lineRule="auto"/>
      </w:pPr>
      <w:r>
        <w:separator/>
      </w:r>
    </w:p>
  </w:footnote>
  <w:footnote w:type="continuationSeparator" w:id="0">
    <w:p w14:paraId="3EDFF266" w14:textId="77777777" w:rsidR="008739B8" w:rsidRDefault="008739B8" w:rsidP="0052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017"/>
    <w:multiLevelType w:val="hybridMultilevel"/>
    <w:tmpl w:val="77F68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390C"/>
    <w:multiLevelType w:val="hybridMultilevel"/>
    <w:tmpl w:val="43A0C9A8"/>
    <w:lvl w:ilvl="0" w:tplc="FCBE9C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70A74"/>
    <w:multiLevelType w:val="hybridMultilevel"/>
    <w:tmpl w:val="DEF86E64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36719A7"/>
    <w:multiLevelType w:val="hybridMultilevel"/>
    <w:tmpl w:val="B664961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1A3C2866"/>
    <w:multiLevelType w:val="hybridMultilevel"/>
    <w:tmpl w:val="A3F0C466"/>
    <w:lvl w:ilvl="0" w:tplc="FCBE9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61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26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A1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A2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63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84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D08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CF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014082"/>
    <w:multiLevelType w:val="hybridMultilevel"/>
    <w:tmpl w:val="16B43BC4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>
    <w:nsid w:val="361C0274"/>
    <w:multiLevelType w:val="hybridMultilevel"/>
    <w:tmpl w:val="02ACEF1C"/>
    <w:lvl w:ilvl="0" w:tplc="CBA28C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26153"/>
    <w:multiLevelType w:val="hybridMultilevel"/>
    <w:tmpl w:val="063EEB18"/>
    <w:lvl w:ilvl="0" w:tplc="8982A6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136D5"/>
    <w:multiLevelType w:val="hybridMultilevel"/>
    <w:tmpl w:val="64E62588"/>
    <w:lvl w:ilvl="0" w:tplc="9BB637C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9">
    <w:nsid w:val="6B0600E2"/>
    <w:multiLevelType w:val="hybridMultilevel"/>
    <w:tmpl w:val="3EF480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805F57"/>
    <w:multiLevelType w:val="hybridMultilevel"/>
    <w:tmpl w:val="7F2C4682"/>
    <w:lvl w:ilvl="0" w:tplc="0419000B">
      <w:start w:val="1"/>
      <w:numFmt w:val="bullet"/>
      <w:lvlText w:val="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FE"/>
    <w:rsid w:val="0009376D"/>
    <w:rsid w:val="000B04F6"/>
    <w:rsid w:val="000E41F7"/>
    <w:rsid w:val="00110FD1"/>
    <w:rsid w:val="001348C6"/>
    <w:rsid w:val="00147C7B"/>
    <w:rsid w:val="00157240"/>
    <w:rsid w:val="00173F4A"/>
    <w:rsid w:val="001B110D"/>
    <w:rsid w:val="001C135C"/>
    <w:rsid w:val="001D401D"/>
    <w:rsid w:val="001E5E31"/>
    <w:rsid w:val="001F7894"/>
    <w:rsid w:val="00206709"/>
    <w:rsid w:val="002169DC"/>
    <w:rsid w:val="00254823"/>
    <w:rsid w:val="002857F1"/>
    <w:rsid w:val="00287334"/>
    <w:rsid w:val="00290C33"/>
    <w:rsid w:val="0030358E"/>
    <w:rsid w:val="00356272"/>
    <w:rsid w:val="00361F79"/>
    <w:rsid w:val="00366AB1"/>
    <w:rsid w:val="003A52CF"/>
    <w:rsid w:val="003C249E"/>
    <w:rsid w:val="004906DB"/>
    <w:rsid w:val="004909D4"/>
    <w:rsid w:val="004A0A17"/>
    <w:rsid w:val="00520A89"/>
    <w:rsid w:val="00546BC4"/>
    <w:rsid w:val="00555059"/>
    <w:rsid w:val="005A1819"/>
    <w:rsid w:val="005A321C"/>
    <w:rsid w:val="005C2DA6"/>
    <w:rsid w:val="005E45FE"/>
    <w:rsid w:val="00600E5A"/>
    <w:rsid w:val="00607EEE"/>
    <w:rsid w:val="00671715"/>
    <w:rsid w:val="006F6DD8"/>
    <w:rsid w:val="00751849"/>
    <w:rsid w:val="007654D4"/>
    <w:rsid w:val="007E390B"/>
    <w:rsid w:val="00813098"/>
    <w:rsid w:val="008436DD"/>
    <w:rsid w:val="008471B3"/>
    <w:rsid w:val="00864C23"/>
    <w:rsid w:val="00865922"/>
    <w:rsid w:val="008739B8"/>
    <w:rsid w:val="008B01DA"/>
    <w:rsid w:val="008B7659"/>
    <w:rsid w:val="008C72F4"/>
    <w:rsid w:val="009001B1"/>
    <w:rsid w:val="00934B31"/>
    <w:rsid w:val="00941612"/>
    <w:rsid w:val="00961272"/>
    <w:rsid w:val="00961ECC"/>
    <w:rsid w:val="009C42D1"/>
    <w:rsid w:val="009E45F7"/>
    <w:rsid w:val="009F13D1"/>
    <w:rsid w:val="00A67A9C"/>
    <w:rsid w:val="00A84764"/>
    <w:rsid w:val="00A86EC2"/>
    <w:rsid w:val="00AB4B78"/>
    <w:rsid w:val="00AE4A60"/>
    <w:rsid w:val="00AF6464"/>
    <w:rsid w:val="00B03417"/>
    <w:rsid w:val="00B35149"/>
    <w:rsid w:val="00B76E33"/>
    <w:rsid w:val="00C660F6"/>
    <w:rsid w:val="00C809BD"/>
    <w:rsid w:val="00CB45C1"/>
    <w:rsid w:val="00D02073"/>
    <w:rsid w:val="00D130AB"/>
    <w:rsid w:val="00D218BD"/>
    <w:rsid w:val="00D3378C"/>
    <w:rsid w:val="00D6275B"/>
    <w:rsid w:val="00D6796F"/>
    <w:rsid w:val="00D93E57"/>
    <w:rsid w:val="00DB231A"/>
    <w:rsid w:val="00DB28CE"/>
    <w:rsid w:val="00DF55E2"/>
    <w:rsid w:val="00DF6CE4"/>
    <w:rsid w:val="00E1632A"/>
    <w:rsid w:val="00E26913"/>
    <w:rsid w:val="00E2751F"/>
    <w:rsid w:val="00E53BF0"/>
    <w:rsid w:val="00EA042B"/>
    <w:rsid w:val="00EA3FF5"/>
    <w:rsid w:val="00EB2A2B"/>
    <w:rsid w:val="00EE657A"/>
    <w:rsid w:val="00EF0107"/>
    <w:rsid w:val="00EF59A1"/>
    <w:rsid w:val="00F0035F"/>
    <w:rsid w:val="00F15CCB"/>
    <w:rsid w:val="00F30C89"/>
    <w:rsid w:val="00F627B2"/>
    <w:rsid w:val="00F942AD"/>
    <w:rsid w:val="00F97CF5"/>
    <w:rsid w:val="00FA7ACE"/>
    <w:rsid w:val="00FE7AB8"/>
    <w:rsid w:val="00FE7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AF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7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60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0A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0A89"/>
  </w:style>
  <w:style w:type="paragraph" w:styleId="a6">
    <w:name w:val="footer"/>
    <w:basedOn w:val="a"/>
    <w:link w:val="a7"/>
    <w:uiPriority w:val="99"/>
    <w:unhideWhenUsed/>
    <w:rsid w:val="00520A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A89"/>
  </w:style>
  <w:style w:type="paragraph" w:styleId="2">
    <w:name w:val="Body Text 2"/>
    <w:basedOn w:val="a"/>
    <w:link w:val="20"/>
    <w:rsid w:val="00F97CF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97CF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6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96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287334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7334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7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60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0A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0A89"/>
  </w:style>
  <w:style w:type="paragraph" w:styleId="a6">
    <w:name w:val="footer"/>
    <w:basedOn w:val="a"/>
    <w:link w:val="a7"/>
    <w:uiPriority w:val="99"/>
    <w:unhideWhenUsed/>
    <w:rsid w:val="00520A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A89"/>
  </w:style>
  <w:style w:type="paragraph" w:styleId="2">
    <w:name w:val="Body Text 2"/>
    <w:basedOn w:val="a"/>
    <w:link w:val="20"/>
    <w:rsid w:val="00F97CF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97CF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6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96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287334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733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2774</Words>
  <Characters>15813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/>
  <LinksUpToDate>false</LinksUpToDate>
  <CharactersWithSpaces>18550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Татьяна</dc:creator>
  <cp:lastModifiedBy>User</cp:lastModifiedBy>
  <cp:revision>2</cp:revision>
  <cp:lastPrinted>2024-09-02T17:46:00Z</cp:lastPrinted>
  <dcterms:created xsi:type="dcterms:W3CDTF">2024-12-09T16:49:00Z</dcterms:created>
  <dcterms:modified xsi:type="dcterms:W3CDTF">2024-12-09T16:49:00Z</dcterms:modified>
</cp:coreProperties>
</file>