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F2" w:rsidRPr="00430DF2" w:rsidRDefault="00430DF2" w:rsidP="00430DF2">
      <w:pPr>
        <w:widowControl w:val="0"/>
        <w:spacing w:after="0" w:line="276" w:lineRule="auto"/>
        <w:ind w:left="5812"/>
        <w:jc w:val="center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430DF2">
        <w:rPr>
          <w:rFonts w:ascii="Times New Roman" w:eastAsia="Arial" w:hAnsi="Times New Roman" w:cs="Times New Roman"/>
          <w:sz w:val="24"/>
          <w:szCs w:val="24"/>
          <w:lang w:val="uk-UA" w:eastAsia="ru-RU"/>
        </w:rPr>
        <w:t>ЗАТВЕРДЖУЮ</w:t>
      </w:r>
    </w:p>
    <w:p w:rsidR="00430DF2" w:rsidRPr="00430DF2" w:rsidRDefault="00430DF2" w:rsidP="00430DF2">
      <w:pPr>
        <w:widowControl w:val="0"/>
        <w:spacing w:after="0" w:line="276" w:lineRule="auto"/>
        <w:ind w:left="5245"/>
        <w:jc w:val="center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430DF2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Директор КЗО «Вербуватівський ЗЗСО </w:t>
      </w:r>
    </w:p>
    <w:p w:rsidR="00430DF2" w:rsidRPr="00430DF2" w:rsidRDefault="00430DF2" w:rsidP="00430DF2">
      <w:pPr>
        <w:widowControl w:val="0"/>
        <w:spacing w:after="0" w:line="276" w:lineRule="auto"/>
        <w:ind w:left="5812"/>
        <w:jc w:val="center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430DF2">
        <w:rPr>
          <w:rFonts w:ascii="Times New Roman" w:eastAsia="Arial" w:hAnsi="Times New Roman" w:cs="Times New Roman"/>
          <w:sz w:val="24"/>
          <w:szCs w:val="24"/>
          <w:lang w:val="uk-UA" w:eastAsia="ru-RU"/>
        </w:rPr>
        <w:t>І-ІІ ступенів»</w:t>
      </w:r>
    </w:p>
    <w:p w:rsidR="00430DF2" w:rsidRPr="00430DF2" w:rsidRDefault="00430DF2" w:rsidP="00430DF2">
      <w:pPr>
        <w:widowControl w:val="0"/>
        <w:spacing w:after="0" w:line="276" w:lineRule="auto"/>
        <w:ind w:left="5812"/>
        <w:jc w:val="center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430DF2">
        <w:rPr>
          <w:rFonts w:ascii="Times New Roman" w:eastAsia="Arial" w:hAnsi="Times New Roman" w:cs="Times New Roman"/>
          <w:sz w:val="24"/>
          <w:szCs w:val="24"/>
          <w:lang w:val="uk-UA" w:eastAsia="ru-RU"/>
        </w:rPr>
        <w:t>_________ О. О. Василенко</w:t>
      </w:r>
    </w:p>
    <w:p w:rsidR="00430DF2" w:rsidRPr="00430DF2" w:rsidRDefault="00430DF2" w:rsidP="00430DF2">
      <w:pPr>
        <w:widowControl w:val="0"/>
        <w:spacing w:after="0" w:line="276" w:lineRule="auto"/>
        <w:ind w:left="5812"/>
        <w:jc w:val="center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</w:p>
    <w:p w:rsidR="00430DF2" w:rsidRPr="00430DF2" w:rsidRDefault="00430DF2" w:rsidP="00430DF2">
      <w:pPr>
        <w:widowControl w:val="0"/>
        <w:spacing w:after="0" w:line="276" w:lineRule="auto"/>
        <w:ind w:left="5812"/>
        <w:jc w:val="center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</w:p>
    <w:p w:rsidR="00430DF2" w:rsidRPr="009D5D57" w:rsidRDefault="00430DF2" w:rsidP="00430DF2">
      <w:pPr>
        <w:widowControl w:val="0"/>
        <w:spacing w:after="0" w:line="276" w:lineRule="auto"/>
        <w:jc w:val="center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D5D57">
        <w:rPr>
          <w:rFonts w:ascii="Times New Roman" w:eastAsia="Arial" w:hAnsi="Times New Roman" w:cs="Times New Roman"/>
          <w:sz w:val="28"/>
          <w:szCs w:val="28"/>
          <w:lang w:val="ru" w:eastAsia="ru-RU"/>
        </w:rPr>
        <w:t>План дист</w:t>
      </w:r>
      <w:r w:rsidRPr="009D5D57">
        <w:rPr>
          <w:rFonts w:ascii="Times New Roman" w:eastAsia="Arial" w:hAnsi="Times New Roman" w:cs="Times New Roman"/>
          <w:sz w:val="28"/>
          <w:szCs w:val="28"/>
          <w:lang w:val="uk-UA" w:eastAsia="ru-RU"/>
        </w:rPr>
        <w:t>а</w:t>
      </w:r>
      <w:r w:rsidRPr="009D5D57">
        <w:rPr>
          <w:rFonts w:ascii="Times New Roman" w:eastAsia="Arial" w:hAnsi="Times New Roman" w:cs="Times New Roman"/>
          <w:sz w:val="28"/>
          <w:szCs w:val="28"/>
          <w:lang w:val="ru" w:eastAsia="ru-RU"/>
        </w:rPr>
        <w:t>нційного навчання учнів 1-9 класів</w:t>
      </w:r>
    </w:p>
    <w:p w:rsidR="00430DF2" w:rsidRPr="009D5D57" w:rsidRDefault="00430DF2" w:rsidP="00430DF2">
      <w:pPr>
        <w:widowControl w:val="0"/>
        <w:spacing w:after="0" w:line="276" w:lineRule="auto"/>
        <w:jc w:val="center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D5D57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КЗО “Вербуватівський ЗЗСО І-ІІ ступенів”</w:t>
      </w:r>
    </w:p>
    <w:p w:rsidR="00430DF2" w:rsidRPr="009D5D57" w:rsidRDefault="00430DF2" w:rsidP="00430DF2">
      <w:pPr>
        <w:widowControl w:val="0"/>
        <w:spacing w:after="0" w:line="276" w:lineRule="auto"/>
        <w:jc w:val="center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9D5D57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на період з 06 по 10 квітня 2020 р.</w:t>
      </w:r>
    </w:p>
    <w:p w:rsidR="00430DF2" w:rsidRPr="00430DF2" w:rsidRDefault="00430DF2" w:rsidP="00430DF2">
      <w:pPr>
        <w:widowControl w:val="0"/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tbl>
      <w:tblPr>
        <w:tblW w:w="10490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851"/>
        <w:gridCol w:w="3074"/>
        <w:gridCol w:w="5005"/>
      </w:tblGrid>
      <w:tr w:rsidR="00430DF2" w:rsidRPr="00430DF2" w:rsidTr="009D5D57">
        <w:trPr>
          <w:trHeight w:val="36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</w:p>
        </w:tc>
      </w:tr>
      <w:tr w:rsidR="00430DF2" w:rsidRPr="00430DF2" w:rsidTr="009D5D57">
        <w:trPr>
          <w:trHeight w:val="473"/>
        </w:trPr>
        <w:tc>
          <w:tcPr>
            <w:tcW w:w="104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1 клас</w:t>
            </w:r>
          </w:p>
        </w:tc>
      </w:tr>
      <w:tr w:rsidR="00430DF2" w:rsidRPr="00430DF2" w:rsidTr="009D5D57">
        <w:trPr>
          <w:trHeight w:val="273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Весняні мотиви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Співати І.Танчак «Веснівочка»</w:t>
            </w:r>
          </w:p>
        </w:tc>
      </w:tr>
      <w:tr w:rsidR="00430DF2" w:rsidRPr="00430DF2" w:rsidTr="009D5D57">
        <w:trPr>
          <w:trHeight w:val="1289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нг.мова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Моя улюблена їжа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вивчити слова стр 80</w:t>
            </w:r>
          </w:p>
          <w:p w:rsidR="00430DF2" w:rsidRPr="00430DF2" w:rsidRDefault="00E24E8F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00430DF2" w:rsidRPr="00430DF2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https://drive.google.com/drive/u/1/folders/1WDdkL_jjmm9U0EOWDJtMAZHpGnTnmaLs</w:t>
              </w:r>
            </w:hyperlink>
          </w:p>
        </w:tc>
      </w:tr>
      <w:tr w:rsidR="00430DF2" w:rsidRPr="00430DF2" w:rsidTr="009D5D57">
        <w:trPr>
          <w:trHeight w:val="1399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Я маю ...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вивчити слова впр 1 стр. 82</w:t>
            </w:r>
          </w:p>
          <w:p w:rsidR="00430DF2" w:rsidRPr="00430DF2" w:rsidRDefault="00E24E8F" w:rsidP="00430D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430DF2" w:rsidRPr="00430DF2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https://drive.google.com/drive/u/1/folders/1WDdkL_jjmm9U0EOWDJtMAZHpGnTnmaLs</w:t>
              </w:r>
            </w:hyperlink>
          </w:p>
        </w:tc>
      </w:tr>
      <w:tr w:rsidR="00430DF2" w:rsidRPr="00430DF2" w:rsidTr="009D5D57">
        <w:trPr>
          <w:trHeight w:val="531"/>
        </w:trPr>
        <w:tc>
          <w:tcPr>
            <w:tcW w:w="15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Звук /ф/, позначення його буквою “еф”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опрацювання вірша Л.Кондрашенко “Жираф”, с.60-61</w:t>
            </w:r>
          </w:p>
        </w:tc>
      </w:tr>
      <w:tr w:rsidR="00430DF2" w:rsidRPr="00430DF2" w:rsidTr="009D5D57">
        <w:trPr>
          <w:trHeight w:val="485"/>
        </w:trPr>
        <w:tc>
          <w:tcPr>
            <w:tcW w:w="15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Письмо малої букви ф. Написання буквосполучень,слів.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Робота в зошиті з друкованою основою, с.50</w:t>
            </w:r>
          </w:p>
        </w:tc>
      </w:tr>
      <w:tr w:rsidR="00430DF2" w:rsidRPr="00430DF2" w:rsidTr="009D5D57">
        <w:trPr>
          <w:trHeight w:val="325"/>
        </w:trPr>
        <w:tc>
          <w:tcPr>
            <w:tcW w:w="15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Закріплення звукового значення букви “еф”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Опрацювати вірш за В.Кравчуком і тексту “Виставка малюнків”, с.62-63</w:t>
            </w:r>
          </w:p>
        </w:tc>
      </w:tr>
      <w:tr w:rsidR="00430DF2" w:rsidRPr="00430DF2" w:rsidTr="009D5D57">
        <w:trPr>
          <w:trHeight w:val="307"/>
        </w:trPr>
        <w:tc>
          <w:tcPr>
            <w:tcW w:w="15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Письмо великої букви Ф, буквосполучень та слів із нею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Робота в зошиті з друкованою основою,с.51</w:t>
            </w:r>
          </w:p>
        </w:tc>
      </w:tr>
      <w:tr w:rsidR="00430DF2" w:rsidRPr="00430DF2" w:rsidTr="009D5D57">
        <w:trPr>
          <w:trHeight w:val="417"/>
        </w:trPr>
        <w:tc>
          <w:tcPr>
            <w:tcW w:w="15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Закріплення вмінь писати вивчені букви. Списування речень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Робота в зошиті з друкованою основою, с.52-53</w:t>
            </w:r>
          </w:p>
        </w:tc>
      </w:tr>
      <w:tr w:rsidR="00430DF2" w:rsidRPr="00430DF2" w:rsidTr="009D5D57">
        <w:trPr>
          <w:trHeight w:val="956"/>
        </w:trPr>
        <w:tc>
          <w:tcPr>
            <w:tcW w:w="15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Звуки /дз/, /дз͐/,позначення їх буквосполученням “дз”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Перегляд презентації по даній темі;читати  слова та опрацювати вірш А.Зарудного “Дзвіночки”, с.66</w:t>
            </w:r>
          </w:p>
        </w:tc>
      </w:tr>
      <w:tr w:rsidR="00430DF2" w:rsidRPr="00430DF2" w:rsidTr="009D5D57">
        <w:trPr>
          <w:trHeight w:val="588"/>
        </w:trPr>
        <w:tc>
          <w:tcPr>
            <w:tcW w:w="15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Письмо буквосполучень дз,Дз, слів з ними.Безвідривне поєднання букв.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Робота в зошиті з друкованою основою с.54</w:t>
            </w:r>
          </w:p>
        </w:tc>
      </w:tr>
      <w:tr w:rsidR="00430DF2" w:rsidRPr="00430DF2" w:rsidTr="009D5D57">
        <w:trPr>
          <w:trHeight w:val="956"/>
        </w:trPr>
        <w:tc>
          <w:tcPr>
            <w:tcW w:w="15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Складання задач за малюнком. Складання нерівностей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Повторити назву компонентів при дії віднімання (зошит с.25).Робота в зошиті з друкованою основою с.26,завдання №№2,3</w:t>
            </w:r>
          </w:p>
        </w:tc>
      </w:tr>
      <w:tr w:rsidR="00430DF2" w:rsidRPr="00430DF2" w:rsidTr="009D5D57">
        <w:trPr>
          <w:trHeight w:val="327"/>
        </w:trPr>
        <w:tc>
          <w:tcPr>
            <w:tcW w:w="15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Складання задач за малюнками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Робота в зошиті з ДО,с.27 №№1.2</w:t>
            </w:r>
          </w:p>
        </w:tc>
      </w:tr>
      <w:tr w:rsidR="00430DF2" w:rsidRPr="00430DF2" w:rsidTr="009D5D57">
        <w:trPr>
          <w:trHeight w:val="549"/>
        </w:trPr>
        <w:tc>
          <w:tcPr>
            <w:tcW w:w="15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Утворення і назви чисел від 21 до 39.Лічба в межах 39.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Робота в зошиті с.39,№1,3</w:t>
            </w:r>
          </w:p>
        </w:tc>
      </w:tr>
      <w:tr w:rsidR="00430DF2" w:rsidRPr="00430DF2" w:rsidTr="009D5D57">
        <w:trPr>
          <w:trHeight w:val="446"/>
        </w:trPr>
        <w:tc>
          <w:tcPr>
            <w:tcW w:w="15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Утворення і назви чисел від 40 до 89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Робота в зошиті,с.41 №1,2,3</w:t>
            </w:r>
          </w:p>
        </w:tc>
      </w:tr>
      <w:tr w:rsidR="00430DF2" w:rsidRPr="00430DF2" w:rsidTr="009D5D57">
        <w:trPr>
          <w:trHeight w:val="808"/>
        </w:trPr>
        <w:tc>
          <w:tcPr>
            <w:tcW w:w="15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Сторінка дослідника. Твій город на вікні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Опрацювати текст підручника с.46-47 (проведи один із запропонованих дослідів).</w:t>
            </w:r>
          </w:p>
        </w:tc>
      </w:tr>
      <w:tr w:rsidR="00430DF2" w:rsidRPr="00430DF2" w:rsidTr="009D5D57">
        <w:trPr>
          <w:trHeight w:val="605"/>
        </w:trPr>
        <w:tc>
          <w:tcPr>
            <w:tcW w:w="15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Весняні турботи в місті та на селі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Опрацювати текст підручника на с.52-53</w:t>
            </w:r>
          </w:p>
        </w:tc>
      </w:tr>
      <w:tr w:rsidR="00430DF2" w:rsidRPr="00430DF2" w:rsidTr="009D5D57">
        <w:trPr>
          <w:trHeight w:val="543"/>
        </w:trPr>
        <w:tc>
          <w:tcPr>
            <w:tcW w:w="15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Святковий календар весни.Великдень..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Опрацювати текст підручника с.54</w:t>
            </w:r>
          </w:p>
        </w:tc>
      </w:tr>
      <w:tr w:rsidR="00430DF2" w:rsidRPr="00430DF2" w:rsidTr="009D5D57">
        <w:trPr>
          <w:trHeight w:val="543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Дизайн і технології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Вироби з паперу. Композиція  “Чай з лимоном”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Альбом “ Маленький трудівничок”,</w:t>
            </w:r>
          </w:p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 xml:space="preserve">с.51-55 </w:t>
            </w:r>
          </w:p>
        </w:tc>
      </w:tr>
      <w:tr w:rsidR="00430DF2" w:rsidRPr="00430DF2" w:rsidTr="009D5D57">
        <w:trPr>
          <w:trHeight w:val="543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Натюрморт. 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Альбом “Маленький художник”,с.46-47</w:t>
            </w:r>
          </w:p>
        </w:tc>
      </w:tr>
      <w:tr w:rsidR="00430DF2" w:rsidRPr="00430DF2" w:rsidTr="009D5D57">
        <w:trPr>
          <w:trHeight w:val="543"/>
        </w:trPr>
        <w:tc>
          <w:tcPr>
            <w:tcW w:w="15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  <w:p w:rsidR="00430DF2" w:rsidRPr="00430DF2" w:rsidRDefault="00430DF2" w:rsidP="00430DF2">
            <w:pPr>
              <w:pStyle w:val="13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Організовуючі та загальнорозвивальні вправи.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Виконання загальнорозвивальних вправ</w:t>
            </w:r>
          </w:p>
        </w:tc>
      </w:tr>
      <w:tr w:rsidR="00430DF2" w:rsidRPr="00430DF2" w:rsidTr="009D5D57">
        <w:trPr>
          <w:trHeight w:val="543"/>
        </w:trPr>
        <w:tc>
          <w:tcPr>
            <w:tcW w:w="15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Вправи для профілактики плоскостопості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Виконувати вправи для профілактики плоскостопості</w:t>
            </w:r>
          </w:p>
        </w:tc>
      </w:tr>
      <w:tr w:rsidR="00430DF2" w:rsidRPr="00430DF2" w:rsidTr="009D5D57">
        <w:trPr>
          <w:trHeight w:val="543"/>
        </w:trPr>
        <w:tc>
          <w:tcPr>
            <w:tcW w:w="15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Вправи для профілактики плоскостопості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pStyle w:val="13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</w:rPr>
              <w:t>Виконувати вправи для профілактики плоскостопості</w:t>
            </w:r>
          </w:p>
        </w:tc>
      </w:tr>
      <w:tr w:rsidR="00430DF2" w:rsidRPr="00430DF2" w:rsidTr="009D5D57">
        <w:trPr>
          <w:trHeight w:val="389"/>
        </w:trPr>
        <w:tc>
          <w:tcPr>
            <w:tcW w:w="104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клас</w:t>
            </w:r>
          </w:p>
        </w:tc>
      </w:tr>
      <w:tr w:rsidR="00430DF2" w:rsidRPr="00430DF2" w:rsidTr="00E24E8F">
        <w:trPr>
          <w:trHeight w:val="306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Математика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Множення на 0. Закріплення таблиць множення числа 7 і ділення на 7.Задачі.Дії з 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іменованими числами.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с.126 №849, №851 (вивчити правило), №852(розв’язати іменовані приклади), №853(розв’язати задачу).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Контрольна робота №7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---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Аналіз контрольної роботи.Складання таблиці множення числа 8.Розв’язування задач на дві та три дії.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с.127 №858(Сплести мереживо), №860(розв’язати приклади), №861(розв’язати задачу), №862(заповнити таблицю)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Ділення нуля. Неможливість ділення на нуль.Закріплення таблиці множення числа 8. Розв’язання задач.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с.128 №867(розв’язати задачу), №868 (вивчити правило), №874(підставити другий множник).</w:t>
            </w:r>
          </w:p>
        </w:tc>
      </w:tr>
      <w:tr w:rsidR="00430DF2" w:rsidRPr="00430DF2" w:rsidTr="009D5D57">
        <w:trPr>
          <w:trHeight w:val="102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Я досліджую світ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Як звички впливають на твоє здоров’я?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с.108 (прочитати, відповідати на питання). 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Які дерева першими зустрічають весну?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с.109-110(прочитати, переказувати, відповідати на питання)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Які трав’янисті рослини називають першоцвітами?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с.110-111(прочитати, переказати,відповісти на питання)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Читання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В.Сухомлинський “Цікавий клубочок”. В.Підпалий ”Гуси”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с.125 (Виразно читати)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П.Тичина “А я у гай ходила”.Робота з дитячою книжкою.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с.126 (виразно читати). Знайти вірш П.Тичини (виразно прочитати)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М.Воробйов “Шум”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с.127 (прочитати вірш і відгадати загадку).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Фізична культура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Вправи для розвитку фізичних здібностей.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Ранкова гімнастика.Силові вправи (прес,підтягування,віджимання,присідання)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Вправи для розвитку фізичних здібностей.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Ранкова гімнастика.Силові вправи (прес,підтягування,віджимання,присідання).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Вправи для розвитку фізичних здібностей.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Ранкова гімнастика.Силові вправи (прес,підтягування,віджимання,присідання).</w:t>
            </w:r>
          </w:p>
        </w:tc>
      </w:tr>
      <w:tr w:rsidR="00430DF2" w:rsidRPr="00430DF2" w:rsidTr="009D5D57">
        <w:trPr>
          <w:trHeight w:val="144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 xml:space="preserve">Образотворче 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мистецтво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9.04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Створення композиції у техніці петриківського розпису з калиною - одним із символів України.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Намалювати калину на альбомному аркуші.</w:t>
            </w:r>
          </w:p>
        </w:tc>
      </w:tr>
      <w:tr w:rsidR="00430DF2" w:rsidRPr="00430DF2" w:rsidTr="009D5D57">
        <w:trPr>
          <w:trHeight w:val="24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Дизайн та технології (трудове навчання)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“Квіти для святкового столу”.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ind w:right="-16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Виготовити квіти з будь-якого </w:t>
            </w:r>
            <w:proofErr w:type="gramStart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матеріалу(</w:t>
            </w:r>
            <w:proofErr w:type="gramEnd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кольоровий папір, фоаміран, фетр і т.д.).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</w:tr>
      <w:tr w:rsidR="00430DF2" w:rsidRPr="00430DF2" w:rsidTr="009D5D57">
        <w:trPr>
          <w:trHeight w:val="24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Мистецтво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Народні ігри та іграшки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ind w:right="-16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Слухати коломийки на вибір</w:t>
            </w:r>
          </w:p>
        </w:tc>
      </w:tr>
      <w:tr w:rsidR="00430DF2" w:rsidRPr="00430DF2" w:rsidTr="009D5D57">
        <w:trPr>
          <w:trHeight w:val="24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нг.мова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Щоденні справи.Годиник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ind w:right="-16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стр 80 слова записати до словника та вивчити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ind w:right="-16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Друкований зошит впр. 2 стр 62 (скласти речення)</w:t>
            </w:r>
          </w:p>
        </w:tc>
      </w:tr>
      <w:tr w:rsidR="00430DF2" w:rsidRPr="00430DF2" w:rsidTr="009D5D57">
        <w:trPr>
          <w:trHeight w:val="2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Щоденні справи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ind w:right="-16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Повторити вивчені слова.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ind w:right="-16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Скласти 4 речення, що ви робите і о котрій годині ( I go to school at 8 o'clock </w:t>
            </w:r>
          </w:p>
        </w:tc>
      </w:tr>
      <w:tr w:rsidR="00430DF2" w:rsidRPr="00430DF2" w:rsidTr="009D5D57">
        <w:trPr>
          <w:trHeight w:val="2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Харчування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ind w:right="-16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дати відповіді на питання 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ind w:right="-16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робочий зошит впр. 1 стр 61</w:t>
            </w:r>
          </w:p>
        </w:tc>
      </w:tr>
      <w:tr w:rsidR="00430DF2" w:rsidRPr="00430DF2" w:rsidTr="009D5D57">
        <w:trPr>
          <w:trHeight w:val="24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Українська мова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Текст. Заголовок..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ind w:right="-16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с.123 правило вивчити, впр. 342(виконати завдання з вправи), впр.343(виеонати завдання з вправи).</w:t>
            </w:r>
          </w:p>
        </w:tc>
      </w:tr>
      <w:tr w:rsidR="00430DF2" w:rsidRPr="00430DF2" w:rsidTr="009D5D57">
        <w:trPr>
          <w:trHeight w:val="2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Поняття про текст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ind w:right="-16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с.124 впр.344(виконати завдання з тексту),с.125 впр.346( відповісти усно на питання,вивчити правило), впр.347(виконати завдання)</w:t>
            </w:r>
          </w:p>
        </w:tc>
      </w:tr>
      <w:tr w:rsidR="00430DF2" w:rsidRPr="00430DF2" w:rsidTr="009D5D57">
        <w:trPr>
          <w:trHeight w:val="2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Будова тексту.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ind w:right="-160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с.126 впр.352(виконати завдання і вивчити правило).</w:t>
            </w:r>
          </w:p>
        </w:tc>
      </w:tr>
      <w:tr w:rsidR="00430DF2" w:rsidRPr="00430DF2" w:rsidTr="009D5D57">
        <w:trPr>
          <w:trHeight w:val="24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Інформатика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07.04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План виконання завдання. План в нашому житті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Переглянути презентацію на сайті школи </w:t>
            </w:r>
            <w:hyperlink r:id="rId6" w:history="1">
              <w:r w:rsidRPr="00430DF2">
                <w:rPr>
                  <w:rFonts w:ascii="Times New Roman" w:eastAsia="Arial" w:hAnsi="Times New Roman" w:cs="Times New Roman"/>
                  <w:b/>
                  <w:color w:val="0000FF"/>
                  <w:sz w:val="24"/>
                  <w:szCs w:val="24"/>
                  <w:u w:val="single"/>
                  <w:lang w:val="ru" w:eastAsia="ru-RU"/>
                </w:rPr>
                <w:t>https://verbovatovka.e-schools.info</w:t>
              </w:r>
            </w:hyperlink>
            <w:r w:rsidRPr="00430DF2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(Підкаталог «Дистанційне навчання». Інформатика 2 клас. 07.04.2020)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На аркуші паперу записати усі визначення, які зустрічаються в презентації</w:t>
            </w:r>
          </w:p>
        </w:tc>
      </w:tr>
      <w:tr w:rsidR="00430DF2" w:rsidRPr="00430DF2" w:rsidTr="009D5D57">
        <w:trPr>
          <w:trHeight w:val="420"/>
        </w:trPr>
        <w:tc>
          <w:tcPr>
            <w:tcW w:w="104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3 клас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Літературне читання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Контрольна </w:t>
            </w:r>
            <w:proofErr w:type="gramStart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робота.Навички</w:t>
            </w:r>
            <w:proofErr w:type="gramEnd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читання мовчки. (письмово)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Завдання у групі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К.Коллоді “ Пригоди Піноккіо”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ст.146-149.читати і переказувати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К.Коллоді “ Пригоди Піноккіо” (продовження)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ст.150-151,читати і переказувати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А.Ліндгрен “Про Карлсона,що живе на даху”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ст.152-154,читати і переказувати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Математика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Ділення двоцифрового числа на одноцифрове виду 72 :3 і 50 :2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№898-899-усно,№900- виконати за зразком,№ 901-розв’язати задачу з поясненням,№ 907- розв’язати приклади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Ділення двоцифрового числа на одноцифрове шляхом розкладання на зручні доданки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№908- розкласти на зручні доданки за зразком, №909-розв’язати задачу, ,використовуючи план розв’язку ,№ 914- розв’язати приклади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Перевірка ділення множенням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ст.140- правило,№ 918- виконати з перевіркою.” 923- розв’язати з поясненням,№ 924- обчислити з перевіркою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Перевірка множення діленням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ст.141- правило,№927- виконати з перевіркою,№ 929- розв'язати з поясненням,№933- розв'язати,використовуючи правило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Українська мова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Закріплення знань учнів про прикметник як частину мови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впр.379 (усно),впр.380- списати,розкриваючи дужки, впр.381- списати,добираючи для заміни слова з довідки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Контрольна робота.Мовна тема “Іменник.Прикметник”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електронний варіант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Загальне поняття про дієслово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впр.388-усно,впр.389-скласти речення до кожного малюнка,впр 391- виписати дієслова, у дужках зазначити на яке питання відповідають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Природознавство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Контрольна робота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електронний варіант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Як працює наш організм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ст 142-146- прочитати,дати відповідь на запитання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Я у світі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Україна -- європейська держава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намалювати малюнок “Ми європейці”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Трудове 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навчання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Культура харчування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вчитися сервірувати стіл до обіду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Образотворче мистецтво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Виготовлення зображення бутафорії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виготовити маску до вистави “Пригоди Піноккіо”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Основи здоров'я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Відпочинок на природі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намалювати речі,необхідні для відпочинку на природі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Фізична культура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Вправи для розвитку фізичних здібностей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повторити комплекс вправ ранкової гімнастики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Вправи для розвитку фізичних здібностей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повторити комплекс вправ ранкової гімнастики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Вправи для розвитку фізичних здібностей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повторити комплекс вправ ранкової гімнастики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Музичне мистецтво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Марші української землі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Слухати Є.Адамцевич «Запорізький марш».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нг.мова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Календар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повторити назви місяців стр. 112 та вживання прийменника in</w:t>
            </w:r>
          </w:p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Дати відповіді на питання впр. 2 стр. 112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у нас незабаром свято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впр. 2 стр 114 правило утворення майбутнього часу </w:t>
            </w:r>
          </w:p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зі словами впр. 4 стр. 115 скласти речення про себе в майбутньому часі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08.04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Основні команди редагування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Переглянути презентацію на сайті школи </w:t>
            </w:r>
            <w:hyperlink r:id="rId7" w:history="1">
              <w:r w:rsidRPr="00430DF2">
                <w:rPr>
                  <w:rFonts w:ascii="Times New Roman" w:eastAsia="Arial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https://verbovatovka.e-schools.info</w:t>
              </w:r>
            </w:hyperlink>
            <w:r w:rsidRPr="00430DF2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(Підкаталог «Дистанційне навчання». Інформатика 3 клас. 08.04.2020)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На аркуші паперу записати усі визначення, які зустрічаються в презентації</w:t>
            </w:r>
          </w:p>
        </w:tc>
      </w:tr>
      <w:tr w:rsidR="00430DF2" w:rsidRPr="00430DF2" w:rsidTr="009D5D57">
        <w:trPr>
          <w:trHeight w:val="420"/>
        </w:trPr>
        <w:tc>
          <w:tcPr>
            <w:tcW w:w="104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4 клас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Музичне мистецтво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Музична культура Європи. Угорщина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Прослухати З.Кодай чардаш із опери “Харі Янош”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нг.мова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Вулиця на якій я живу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впр. 1 стр 143 записати в словник та вивчити</w:t>
            </w:r>
          </w:p>
          <w:p w:rsidR="00430DF2" w:rsidRPr="00430DF2" w:rsidRDefault="00E24E8F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hyperlink r:id="rId8">
              <w:r w:rsidR="00430DF2" w:rsidRPr="00430DF2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  <w:lang w:val="ru" w:eastAsia="ru-RU"/>
                </w:rPr>
                <w:t>https://drive.google.com/drive/folders/1vDdBTMFBQLdHOmDw3sK8bG-b9-VBbpap</w:t>
              </w:r>
            </w:hyperlink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 1 стр 144 читати (ця вправа допоможе зробити впр 2 стр 50)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 1,2 стр 50 друкований зошит ( робити простим олівцем)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Як зорієнтуватися у незнайомому місці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 1 стр 146 записати в словник та вивчити</w:t>
            </w:r>
          </w:p>
          <w:p w:rsidR="00430DF2" w:rsidRPr="00430DF2" w:rsidRDefault="00E24E8F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hyperlink r:id="rId9">
              <w:r w:rsidR="00430DF2" w:rsidRPr="00430DF2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  <w:lang w:val="ru" w:eastAsia="ru-RU"/>
                </w:rPr>
                <w:t>https://drive.google.com/drive/folders/1vDdBTMFBQLdHOmDw3sK8bG-b9-VBbpap</w:t>
              </w:r>
            </w:hyperlink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впр. 2 стр 146 прослухати та перекласти усно</w:t>
            </w:r>
          </w:p>
          <w:p w:rsidR="00430DF2" w:rsidRPr="00430DF2" w:rsidRDefault="00E24E8F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hyperlink r:id="rId10">
              <w:r w:rsidR="00430DF2" w:rsidRPr="00430DF2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  <w:lang w:val="ru" w:eastAsia="ru-RU"/>
                </w:rPr>
                <w:t>https://drive.google.com/drive/folders/1vDdBTMFBQLdHOmDw3sK8bG-b9-VBbpap</w:t>
              </w:r>
            </w:hyperlink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впр 3 стр 147 скласти 2 діалоги та записати в зошит 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Математика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Ділення з остачею на двоцифрове число. Розв’язування рівнянь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С.139-</w:t>
            </w:r>
            <w:proofErr w:type="gramStart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140.№</w:t>
            </w:r>
            <w:proofErr w:type="gramEnd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868-розглянути, №869-обчислити. №867-розглянути.№877-обчислити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Письмове ділення трицифрових чисел на розрядні числа.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С.141-142,№887-розв’язати і порівняти задачі, №892-обчислити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Ділення круглих багатоцифрових чисел на розрядні числа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С.142-143,№895-розглянути, №897(завдання 1,2)-обчислити,№894-розв’язати задачу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Ділення багатоцифрових чисел на розрядні. Розв’язування рівнянь.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С.144.№903(завдання 1)-розглянути,(завдання 2)-обчислити,№904-розв’язати рівняння,№907-розв’язати задачу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Українська мова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Контрольна робота.Мовна тема “Дієслово”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електронний варіант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Прислівник як частина мови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С.165-вивчити правило, с.166, Впр.325(завдання 2,4)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Роль прислівників-синонімів,прислівників-антонімів у мовленні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с.167, Впр.327. с.167-168, Впр.329(завдання 2,3,4)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Літературне читання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Г.К.Андерсен “Гидке каченя”(продовження)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с.148-150-читати та переказувати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Дж.Родарі “Дорога, що нікуди не вела”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с.151-152 читати та переказувати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Дж.Родарі “Дорога, що нікуди не вела”(продовження)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с.153-виразне читання.Дати відповіді на запитання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Позакласне читання. Казки зарубіжних письменників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електронний варіант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Природознавство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Яке значення мають річки й водойми в житті людей?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с.141-142-прочитати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Які види ґрунтів є в Україні? Охорона грунтів.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с.144-146- читати та переказувати.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Я у світі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Висновок з теми ”Я-українець”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виконати тестування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Трудове навчання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Декорування виробів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декорування пасхальних яєць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Образотворче мистецтво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Особливості середовища рідного села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виконання композиції: “Архітектура твого села”(гуаш,акварель) 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Основи здоров’я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Самооцінка і поведінка людини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оціни свій характер та поведінку, з якою твариною або птахом ти себе себе асоціюєш-намалюй.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Фізична культура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Вправи для розвитку фізичних здібностей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повторити комплекс вправ ранкової гімнастики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Вправи для розвитку фізичних здібностей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повторити комплекс вправ ранкової гімнастики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Вправи для розвитку фізичних здібностей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повторити комплекс вправ ранкової гімнастики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10.04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ru-RU"/>
              </w:rPr>
              <w:t>Розв’язок задач у середовищі програмування для дітей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Переглянути презентацію на сайті школи </w:t>
            </w:r>
            <w:hyperlink r:id="rId11" w:history="1">
              <w:r w:rsidRPr="00430DF2">
                <w:rPr>
                  <w:rFonts w:ascii="Times New Roman" w:eastAsia="Arial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https://verbovatovka.e-schools.info</w:t>
              </w:r>
            </w:hyperlink>
            <w:r w:rsidRPr="00430DF2"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(Підкаталог «Дистанційне навчання». Інформатика 4 клас. 10.04.2020)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На аркуші паперу написати відповіді на запитання 1-3, що розташовані на слайді 18 </w:t>
            </w:r>
          </w:p>
        </w:tc>
      </w:tr>
      <w:tr w:rsidR="00430DF2" w:rsidRPr="00430DF2" w:rsidTr="009D5D57">
        <w:trPr>
          <w:trHeight w:val="390"/>
        </w:trPr>
        <w:tc>
          <w:tcPr>
            <w:tcW w:w="104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5 клас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Математика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06.04.20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Розв’язування задач на знаходження числа за його відсотками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п.38, ст.244 ще раз переглянути Приклад 1,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Приклад </w:t>
            </w:r>
            <w:proofErr w:type="gramStart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2,Приклад</w:t>
            </w:r>
            <w:proofErr w:type="gramEnd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3 зі згаданих сторінок та розібратися. За зразком виконати  №1114, №1116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07.04.20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Розв’язування задач на відсотки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п.37, ст.238, п.38, ст.244 відповісти на к/з письмово як знайти відсоток від числа, виконати №  1069, відповісти у зошиті письмово на к/з письмово як знайти число за його відсотком, виконати №  1112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09.04.20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Розв’язування задач на відсотки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№1091,№1120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10.04.20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Розв’язування задач на відсотки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вправи на повторення №1133,№1134 (1), тести зі ст.249 (7,8,9,10,12)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Природознавство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06.04.20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Угруповання організмів.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п.43 повторити, с.188 №6 письмова відповідь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09.04.20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Екосистеми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п.44 прочитати,с.193 №4-5 письмова відповідь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Образотворче 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мистецтво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Як стилізувати природні форми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Виконання замальовок квітів або рослин. Створення.</w:t>
            </w:r>
            <w:hyperlink r:id="rId12">
              <w:r w:rsidRPr="00430DF2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  <w:lang w:val="ru" w:eastAsia="ru-RU"/>
                </w:rPr>
                <w:t>http://learn.unium.ru/uniumdesign/design1/lesson4/</w:t>
              </w:r>
            </w:hyperlink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Основи здоров’я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Сам удома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Проч. пар.26. Скласти пам’ятку “Небезпечні місця та предмети моєї оселі”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арубіжна література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Контрольна робота.Тест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Виконати тест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Сучасна літератур для дітей.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стр 226-229 познайомитися з біографією Роальд Даль, зробити короткий запис.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читати “Чарли і шоколадна фабрика”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Фізика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Швидкість звуку. Де звук швидше? Звідки береться луна?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E24E8F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hyperlink r:id="rId13">
              <w:r w:rsidR="00430DF2" w:rsidRPr="00430DF2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  <w:lang w:val="ru" w:eastAsia="ru-RU"/>
                </w:rPr>
                <w:t>https://www.youtube.com/watch?v=BFRDy4yZdCE</w:t>
              </w:r>
            </w:hyperlink>
            <w:r w:rsidR="00430DF2"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Конспект</w:t>
            </w:r>
          </w:p>
          <w:p w:rsidR="00430DF2" w:rsidRPr="00430DF2" w:rsidRDefault="00E24E8F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hyperlink r:id="rId14">
              <w:r w:rsidR="00430DF2" w:rsidRPr="00430DF2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  <w:lang w:val="ru" w:eastAsia="ru-RU"/>
                </w:rPr>
                <w:t>https://www.youtube.com/watch?v=rDMHFbwUwoY</w:t>
              </w:r>
            </w:hyperlink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Музичне мистецтво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Музика та інші види мистецтва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Вчити пісню О.Злотника, </w:t>
            </w:r>
            <w:proofErr w:type="gramStart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сл..Вратарьова</w:t>
            </w:r>
            <w:proofErr w:type="gramEnd"/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«Школяри- школярики»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Підручник с.135-143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Історія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Історія, історики, письменники та поети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прочитати п.20 ст.112-116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письмово опрацювати питання на стор.116 №1,2,3,4,5, 7*,10*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*-завдання підвищеної складності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Трудове навчання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Остаточна обробка виробу “Лялька - мотанка” 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(оберіг).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закінчити виріб, декорувати його й підготувати до презентації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Проект “Лялька - мотанка” (іграшка). Вибір виду ляльки - мотанки,планування роботи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ознайомитися з видами ляльок-іграшок й обрати модель, яку будети виготовляти; </w:t>
            </w:r>
            <w:hyperlink r:id="rId15">
              <w:r w:rsidRPr="00430DF2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  <w:lang w:val="ru" w:eastAsia="ru-RU"/>
                </w:rPr>
                <w:t>http://volodarka-nvo.org.ua/index.php/cikave/statti/svoimi-rukami/19216-lialki-svomi-rykami-z-tkanini-foto-vi.html</w:t>
              </w:r>
            </w:hyperlink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Економіка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Банк - фінансово - кредитна установа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опрацювати пункт 1 ст.73-75 в посібнику(</w:t>
            </w:r>
            <w:hyperlink r:id="rId16">
              <w:r w:rsidRPr="00430DF2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  <w:lang w:val="ru" w:eastAsia="ru-RU"/>
                </w:rPr>
                <w:t>http://www.ubs.edu.ua/images/2017/fin_gram/5nmp.pdf</w:t>
              </w:r>
            </w:hyperlink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) ; скласти міні-конспект; переглянути відео </w:t>
            </w:r>
            <w:hyperlink r:id="rId17">
              <w:r w:rsidRPr="00430DF2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  <w:lang w:val="ru" w:eastAsia="ru-RU"/>
                </w:rPr>
                <w:t>https://www.youtube.com/watch?v=BE51LqvvlvE</w:t>
              </w:r>
            </w:hyperlink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Українська мова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Контрольна робота № 6 (тестові завдання). Відомості із синтаксису і пунктуації.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Виконати тест.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Ознайомлення з найбільш уживаними вставними словами та сполученнями слів. Виділення вставних слів на письмі комами. 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Прочитати п.45 ст. 191, виконати впр. 478, фотозвіт.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Складні речення із безсполучниковим і сполучниковим зв`язком.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Прочитати п.46, виконати впр.487, фотозвіт.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Українська література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Євген Гуцало. Оповідання “Лось”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Прочитати біографію письменника, оповідання “Лось” с. 203-210.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Євген Гуцало “Лось”. 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С. 211, завд. 11, 1 (біля будиночку) - письмово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Ф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ізична культура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Тема «Волейбол»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Переглянути відео: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1.     прийом м’яча знизу двома руками;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2.      подачі м’яча;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3.       розвиток фізичних якостей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4.     контроль та самоконтроль під час виконання фізичних вправ.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Д/З відповісти на тестові запитання та прийняти участь у челенджері до дня здоров'я. 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Англійська мова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Подорож по місту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записати нові слова на с.185,187</w:t>
            </w:r>
          </w:p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прочитати і прослухати </w:t>
            </w:r>
            <w:proofErr w:type="gramStart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діалог,впр</w:t>
            </w:r>
            <w:proofErr w:type="gramEnd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.1,с.187</w:t>
            </w:r>
          </w:p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виконати впр.2 на с.188 до цього діалогу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Визначні місця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прослухати розповідь про туристський центр вЛондоні і </w:t>
            </w:r>
            <w:proofErr w:type="gramStart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сказати,що</w:t>
            </w:r>
            <w:proofErr w:type="gramEnd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люди можуть там робити</w:t>
            </w:r>
          </w:p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прослухати його ще раз та виконати впр.5 нас.189(вставити пропущені слова)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Місце, де я живу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відповісти на питання щодо місця твого </w:t>
            </w:r>
            <w:proofErr w:type="gramStart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проживання,впр</w:t>
            </w:r>
            <w:proofErr w:type="gramEnd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.1,с.189</w:t>
            </w:r>
          </w:p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прочитати діалог на с.190</w:t>
            </w:r>
          </w:p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письмово виконати вправу 4а на с.192(вставити пропущені слова)</w:t>
            </w:r>
          </w:p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06.04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Складання та виконання проектів із циклами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uk-UA" w:eastAsia="ru-RU"/>
              </w:rPr>
              <w:t>Для тих, хто має комп’ютер: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переглянути відео, виконуючи вказівки з відео, а також на сторінці 206, виконати Практичну роботу №6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Для тих, хто НЕ має комп’ютера: 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переглянути відео, записати перелік команд, які використовуються в проекті.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ЦтМ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08.04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Практична робота №6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Переглянути відео. За допомогою відео, створіть власну карту з мітками і маршрутом від Вашого дому до Чайківського провалля (чи іншого не близького об'єкта).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Прикріпіть фото чи скріншот вашої карти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На аркуші паперу намалюйте план нашого села (або його частини). Опишіть об’єкти, що 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lastRenderedPageBreak/>
              <w:t>зустрічаються на шляху від вашого дому до школи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lastRenderedPageBreak/>
              <w:t>Образотворче мистецтво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DF2" w:rsidRPr="00430DF2" w:rsidRDefault="00430DF2" w:rsidP="00430D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18.03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Символіка українського орнаменту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Створення ескізу вишивки рушника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DF2" w:rsidRPr="00430DF2" w:rsidRDefault="00430DF2" w:rsidP="00430D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01.04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Як стилізувати природні форми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Виконати замальовки квітів або рослин. Створення стилізованої квітки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DF2" w:rsidRPr="00430DF2" w:rsidRDefault="00430DF2" w:rsidP="00430D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08.04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Народні промисли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Декорування дерев’яного яйця</w:t>
            </w:r>
          </w:p>
        </w:tc>
      </w:tr>
      <w:tr w:rsidR="00430DF2" w:rsidRPr="00430DF2" w:rsidTr="009D5D57">
        <w:trPr>
          <w:trHeight w:val="420"/>
        </w:trPr>
        <w:tc>
          <w:tcPr>
            <w:tcW w:w="104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6 клас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Історія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Повсякденне життя в римських містах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прочит. п.45 ст.141-143, на ст.143 письмово опрацювати питання №2 під малюнком “Будинок заможної родини - домус</w:t>
            </w:r>
            <w:proofErr w:type="gramStart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” ;</w:t>
            </w:r>
            <w:proofErr w:type="gramEnd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перегляньте відео</w:t>
            </w:r>
          </w:p>
          <w:p w:rsidR="00430DF2" w:rsidRPr="00430DF2" w:rsidRDefault="00E24E8F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hyperlink r:id="rId18">
              <w:r w:rsidR="00430DF2" w:rsidRPr="00430DF2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  <w:lang w:val="ru" w:eastAsia="ru-RU"/>
                </w:rPr>
                <w:t>https://www.youtube.com/watch?v=T43F3FxlKks</w:t>
              </w:r>
            </w:hyperlink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Релігія та звичаї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проч. п.46 ст.144-146; письмово пит. №1,2 на ст.146 ;* письм. питання під ілюстраціями на ст.145; перегляньте відео </w:t>
            </w:r>
            <w:hyperlink r:id="rId19">
              <w:r w:rsidRPr="00430DF2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  <w:lang w:val="ru" w:eastAsia="ru-RU"/>
                </w:rPr>
                <w:t>https://www.youtube.com/watch?v=25OJgQYYofI</w:t>
              </w:r>
            </w:hyperlink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*-завдання підвищеної складності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Трудове навчання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Остаточна обробка виробу. (Підготовка дозахисту)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завершити декор писанки(оберіг); 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підготувати проект до захисту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Проект: Панно, картини.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Історія виникнення аплікації. Види аплікації. Вибір теми проекту.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за допомогою інтернет-ресурсів провести міні дослідження (для обґрунтування вибору виду виробу та його конструкційних особливостей). </w:t>
            </w:r>
          </w:p>
          <w:p w:rsidR="00430DF2" w:rsidRPr="00430DF2" w:rsidRDefault="00E24E8F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hyperlink r:id="rId20">
              <w:r w:rsidR="00430DF2" w:rsidRPr="00430DF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" w:eastAsia="ru-RU"/>
                </w:rPr>
                <w:t>https://sudokuweb.ru/raznoe/istoriya-panno-sozdanie-panno-iz-tradicionnyx-i-novyx-materialov-kak-modnoe-xobbi.html</w:t>
              </w:r>
            </w:hyperlink>
          </w:p>
        </w:tc>
      </w:tr>
      <w:tr w:rsidR="00430DF2" w:rsidRPr="00430DF2" w:rsidTr="009D5D57">
        <w:trPr>
          <w:trHeight w:val="1073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Музичне мистецтво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Жанрова палітра симфонічної музики.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9D5D57">
            <w:pPr>
              <w:widowControl w:val="0"/>
              <w:spacing w:after="24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Л. ван. Бетховен Симфонія №5 «Козацька пісня» муз. та сл. А.Мігай .ПІдручник с.166-171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Образотворче 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мистецтво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Шевченко-художник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Намалювати ілюстрацію до творів Шевченка</w:t>
            </w:r>
            <w:hyperlink r:id="rId21">
              <w:r w:rsidRPr="00430DF2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  <w:lang w:val="ru" w:eastAsia="ru-RU"/>
                </w:rPr>
                <w:t>https://www.youtube.com/watch?v=_QY2ZSTPX_w</w:t>
              </w:r>
            </w:hyperlink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Фізика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Магнітне поле. Постійні 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магніти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E24E8F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hyperlink r:id="rId22">
              <w:r w:rsidR="00430DF2" w:rsidRPr="00430DF2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  <w:lang w:val="ru" w:eastAsia="ru-RU"/>
                </w:rPr>
                <w:t>https://www.youtube.com/watch?v=P9O4oSmdO</w:t>
              </w:r>
              <w:r w:rsidR="00430DF2" w:rsidRPr="00430DF2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  <w:lang w:val="ru" w:eastAsia="ru-RU"/>
                </w:rPr>
                <w:lastRenderedPageBreak/>
                <w:t>cY</w:t>
              </w:r>
            </w:hyperlink>
            <w:r w:rsidR="00430DF2"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Конспект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Біологія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Значення рослин для існування життя на планеті Земля.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п.50 прочитати, с.190 № 1-4 уписьмова відповідь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Узагальнення теми.Різноманітність рослин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Створити біологічний  словник основних понять  до теми 4 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арубіжна література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Контрольна робота. Тест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Виконати тест стр.205 зробити фото та переслати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Рей Дуглас Бредбері “Усмішка”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записати коротко біографію стр 208-210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Прочитати твір “Усмішка”</w:t>
            </w:r>
          </w:p>
          <w:p w:rsidR="00430DF2" w:rsidRPr="00430DF2" w:rsidRDefault="00E24E8F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атематика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07.04.20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Розв’язування задач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п.42ст.321-323 читати, усно відповідати, письмово №1176,№1178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08.04.20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Розв’язування вправ. Самостійна робота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п.42ст.321-323 читати, усно відповідати, письмово №1180,№1182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09.04.20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Контрольна робота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завдання друковане та в електронному варіанті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10.04.20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Аналіз контрольної роботи. Розв’язування вправ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п.42ст.321-323 читати, усно відповідати, письмово №1205 (1),№1204 - вправи на повторення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Українська мова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06.04.20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Контрольна робота №6 (тести). Прикметник як частина мови.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Виконати тестові завдання.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Використання числівників у текстах різних стилів мовлення.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Виконати впр.478, фотозвіт.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Тренувальні вправи. Підготовка до контрольної роботи.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Виконати впр. 481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Контрольна робота №7 (тест). Числівник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Виконати тестові завдання.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Українська література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Л. Воронина «Таємне Товариство Боягузів, або Засіб від переляку № 9”.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Прочитати матеріал на с. 228-229, завд. 1-4, с. 229-230 (письмово)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Підготовка до письмового контрольного твору розділу “Пригоди і романтика” (твори В. Нестайка, Я. Стельмаха, Л. Ворониної). Тема твору „Кожна пригода — до мужності дорога, а мрія у кожного в серці живе”.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Скласти план до твору. написати на чернетці твір на тему „Кожна пригода — до мужності дорога, а мрія у кожного в серці живе”.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Основи здоров’я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Як поводитися під час пожежі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Вивчити пар. 28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Географія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Болота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Прочитати пар. 51, зап. 2,4,5,7*,8* на с. 185 (письмово) 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*-завдання підвищеної складності 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Льодовики. Багаторічна мерзлота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Прочитати пар. 52, зап. 1,2,4,5 (письмово) на с. 190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Підземні води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Прочитати пар. 53, замалювати в зошит мал. 170, зап. 3-5 на с. 193 (письмово)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Ф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ізична культура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Тема «Волейбол»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Переглянути відео: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1.     прийом м’яча знизу двома руками;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2.      подачі м’яча;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3.       розвиток фізичних якостей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4.     контроль та самоконтроль під час виконання фізичних вправ.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Д/З відповісти на тестові запитання та прийняти участь у челенджері до дня здоров'я. 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Англійська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мова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Підготовка до подорожі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записати нові слова на с.148</w:t>
            </w:r>
          </w:p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прослухати текст і </w:t>
            </w:r>
            <w:proofErr w:type="gramStart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сказати,який</w:t>
            </w:r>
            <w:proofErr w:type="gramEnd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вид транспорту для подорожі обрала сім я </w:t>
            </w:r>
          </w:p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до цього тексту  виконати вправу 1с на с.148 та впр.3 на с.149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Транспорт:переваги та недоліки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виконати впр.1 на с.151-доповнити речення прийменниками з колонки</w:t>
            </w:r>
          </w:p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впр.2, с.151-з єднай початок речень з їхнім правильним закінченням</w:t>
            </w:r>
          </w:p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впр.3,с.151-обери правильну форму дієслова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Мій улюблений транспорт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записати нові слова на с.154</w:t>
            </w:r>
          </w:p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прочитати діалог на с.153 та сказати, який у Алекса улюблений вид подорожі</w:t>
            </w:r>
          </w:p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виконати впр.2 на с.154-визначити,  чи відповідають речення тексту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Інформатика І група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06.04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Розв’язання задачі методом поділу на підзадачі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Прочитати текст §22. Записати в зошиті етапи підготовки проекту для реалізації в середовищі Скретч (стор.184). Відтворити малюнок 258 в зошиті. 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uk-UA" w:eastAsia="ru-RU"/>
              </w:rPr>
              <w:t>Для тих, хто має комп’ютер.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Створіть проект використовуючи текст підручника стор.185-186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Інформатика ІІ група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07.04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Розв’язування задач з алгоритмічними структурами повторення та розгалуження. Практична робота №7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Прочитайте текст §21. Запишіть в зошит що називається вкладеними циклами. Намалюй схему Мал. 247. 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uk-UA" w:eastAsia="ru-RU"/>
              </w:rPr>
              <w:t>Для тих, хто має комп’ютер.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Створіть проект Вправа 2 Літак-географ стор.179-180 (1-4)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Для тих, хто НЕ має комп’ютера: 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переглянути відео, записати перелік команд, які використовуються в проекті.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DF2" w:rsidRPr="00430DF2" w:rsidRDefault="00430DF2" w:rsidP="00430D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16.03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Шевченко - художник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Малюнок до творчості Шевченка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DF2" w:rsidRPr="00430DF2" w:rsidRDefault="00430DF2" w:rsidP="00430D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30.03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Український народний одяг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Створення зображення українського народного чоловічого або жіночого одягу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DF2" w:rsidRPr="00430DF2" w:rsidRDefault="00430DF2" w:rsidP="00430D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06.04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Біблійна тема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Подивитися відео сюжет «Біблійна тема в мистецтві»</w:t>
            </w:r>
          </w:p>
        </w:tc>
      </w:tr>
      <w:tr w:rsidR="00430DF2" w:rsidRPr="00430DF2" w:rsidTr="009D5D57">
        <w:trPr>
          <w:trHeight w:val="420"/>
        </w:trPr>
        <w:tc>
          <w:tcPr>
            <w:tcW w:w="104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7 клас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Алгебра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Розв’язування систем двох лінійних рівнянь з двома невідомими методом підстановки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п.27 ст.198 конспект №1035 (ст.197 приклад)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Розв’язування систем двох лінійних рівнянь з двома невідомими методом 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підстановки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п.27 №1037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Розв’язування систем двох лінійних рівнянь з двома невідомими методом підстановки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п.27 №1039, 1042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Геометрія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Коло вписане в трикутник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п.21 №558, 560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Коло вписане в трикутник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п.21 №563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Інформатика 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02.04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Поняття про розв’язування задач в різних галузях діяльності людини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п.5.1 ст. 218 переписати алгоритм в зошит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Карти знань, їх призначення. Редактор карт знань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п.5.1. ст. 223 завдання “працюємо з комп’ютером” виконуємо, по можливості завантажуємо на гугл дис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Біологія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Вроджена поведінка тварин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п.49 прочитати с.214 №1-6 письмова відповідь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Набута поведінка тварин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п.50 прочитати с.218 № 1-6 письмова відповідь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Хімія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Вода - розчинник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п.26 прочитати,с.153 № 188 письмово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Розчин і його компоненти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п.26 повторити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Образотворче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мистецтво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Створюємо власний імідж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Творче завдання: відобразити своє бачення образу сучасного підлітка</w:t>
            </w:r>
          </w:p>
        </w:tc>
      </w:tr>
      <w:tr w:rsidR="00430DF2" w:rsidRPr="00430DF2" w:rsidTr="009D5D57">
        <w:trPr>
          <w:trHeight w:val="1095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Музичне мистецтво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Музика театру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Караоке “Тече вода з-під явора” </w:t>
            </w:r>
            <w:proofErr w:type="gramStart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муз.О.Злотника</w:t>
            </w:r>
            <w:proofErr w:type="gramEnd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, сл.Т.Шевченка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Підручник с.154-161</w:t>
            </w:r>
          </w:p>
          <w:tbl>
            <w:tblPr>
              <w:tblW w:w="352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524"/>
            </w:tblGrid>
            <w:tr w:rsidR="00430DF2" w:rsidRPr="00430DF2" w:rsidTr="00F940FE">
              <w:trPr>
                <w:trHeight w:val="890"/>
              </w:trPr>
              <w:tc>
                <w:tcPr>
                  <w:tcW w:w="3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30DF2" w:rsidRPr="00430DF2" w:rsidRDefault="00430DF2" w:rsidP="00430DF2">
                  <w:pPr>
                    <w:widowControl w:val="0"/>
                    <w:spacing w:before="240" w:after="240" w:line="276" w:lineRule="auto"/>
                    <w:rPr>
                      <w:rFonts w:ascii="Times New Roman" w:eastAsia="Arial" w:hAnsi="Times New Roman" w:cs="Times New Roman"/>
                      <w:sz w:val="24"/>
                      <w:szCs w:val="24"/>
                      <w:lang w:val="ru" w:eastAsia="ru-RU"/>
                    </w:rPr>
                  </w:pPr>
                </w:p>
              </w:tc>
            </w:tr>
          </w:tbl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</w:tr>
      <w:tr w:rsidR="00430DF2" w:rsidRPr="00430DF2" w:rsidTr="009D5D57">
        <w:trPr>
          <w:trHeight w:val="1095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арубіжна література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Англійський фантаст Г.Дж.Уеллс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Точка зору дорослого і дитини в новелі “Чарівна крамниця”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Записати коротко біографію письменника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Прочитати твір “Чарівна крамниця”</w:t>
            </w:r>
          </w:p>
        </w:tc>
      </w:tr>
      <w:tr w:rsidR="00430DF2" w:rsidRPr="00430DF2" w:rsidTr="009D5D57">
        <w:trPr>
          <w:trHeight w:val="1095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“Чарівна крамниця”. Особливості дитячого світу в оповіданні. Роль елементів фантастики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аналіз твору записати в зошит</w:t>
            </w:r>
          </w:p>
        </w:tc>
      </w:tr>
      <w:tr w:rsidR="00430DF2" w:rsidRPr="00430DF2" w:rsidTr="009D5D57">
        <w:trPr>
          <w:trHeight w:val="1095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Історія України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Соціальна структура населення українських земельу другій половині14-15 ст.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проч. п.21 ст.198-205;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письмово пит. №1,2,3,4 ,10*,11*на ст.205; *-завдання підвищеної складності</w:t>
            </w:r>
          </w:p>
        </w:tc>
      </w:tr>
      <w:tr w:rsidR="00430DF2" w:rsidRPr="00430DF2" w:rsidTr="009D5D57">
        <w:trPr>
          <w:trHeight w:val="1095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Всесвітня історія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Держави Центральної та Східної Європи в 10-15 ст.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проч. п. 16 ст.161-177;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письмово пит №13 на ст 177(або письм. пит №1,2,3,4,5,11* ст.177); *-завдання підвищеної складності</w:t>
            </w:r>
          </w:p>
        </w:tc>
      </w:tr>
      <w:tr w:rsidR="00430DF2" w:rsidRPr="00430DF2" w:rsidTr="009D5D57">
        <w:trPr>
          <w:trHeight w:val="1095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Основи здоров’я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Хвороби цивілізації і реклама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Прочитати пар. 25. Виконати завдання 2 на ст. 165</w:t>
            </w:r>
          </w:p>
        </w:tc>
      </w:tr>
      <w:tr w:rsidR="00430DF2" w:rsidRPr="00430DF2" w:rsidTr="009D5D57">
        <w:trPr>
          <w:trHeight w:val="1095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Українська мова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i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Написання прислівникових сполучень типу: </w:t>
            </w:r>
            <w:r w:rsidRPr="00430DF2">
              <w:rPr>
                <w:rFonts w:ascii="Times New Roman" w:eastAsia="Arial" w:hAnsi="Times New Roman" w:cs="Times New Roman"/>
                <w:i/>
                <w:sz w:val="24"/>
                <w:szCs w:val="24"/>
                <w:lang w:val="ru" w:eastAsia="ru-RU"/>
              </w:rPr>
              <w:t>раз у раз, з дня на день.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Прочитати правило п.32 ст.138, виконати впр.258.</w:t>
            </w:r>
          </w:p>
        </w:tc>
      </w:tr>
      <w:tr w:rsidR="00430DF2" w:rsidRPr="00430DF2" w:rsidTr="009D5D57">
        <w:trPr>
          <w:trHeight w:val="1095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Тренувальні вправи.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Підготуватися до контрольної роботи, виконати впр.264.</w:t>
            </w:r>
          </w:p>
        </w:tc>
      </w:tr>
      <w:tr w:rsidR="00430DF2" w:rsidRPr="00430DF2" w:rsidTr="009D5D57">
        <w:trPr>
          <w:trHeight w:val="1095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Українська література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Олег Ольжич. “Захочеш - і будеш”, “Господь багатий нас благословив”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Законспектувати біографію автора, прочитати поезію, виконати завдання 1-3 ст. 249</w:t>
            </w:r>
          </w:p>
        </w:tc>
      </w:tr>
      <w:tr w:rsidR="00430DF2" w:rsidRPr="00430DF2" w:rsidTr="009D5D57">
        <w:trPr>
          <w:trHeight w:val="1095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Олена Теліга. “Сучасникам”, “Радість”.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Законспектувати біографію автора(5-7 речень), прочитати поезію, виконати завдання 1-3 ст. 252-253.</w:t>
            </w:r>
          </w:p>
        </w:tc>
      </w:tr>
      <w:tr w:rsidR="00430DF2" w:rsidRPr="00430DF2" w:rsidTr="009D5D57">
        <w:trPr>
          <w:trHeight w:val="1095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Географія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Природні зони Євразії. Арктичні пустелі. Тундра і лісотундра. Ліси помірного поясу. Лісостепи й степи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Прочитати пар. 47, зап. 1,6,7, практичне завдання 2* на с.226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*-завдання підвищеної складності </w:t>
            </w:r>
          </w:p>
        </w:tc>
      </w:tr>
      <w:tr w:rsidR="00430DF2" w:rsidRPr="00430DF2" w:rsidTr="00E24E8F">
        <w:trPr>
          <w:trHeight w:val="305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Природні зони. Напівпустелі й пустелі. Субтропічні ліси. Савани. Субекваторіальні та екваторіальні ліси. 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Вертикальна поясність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Прочитати пар. 48, зап. 1, географічне дослідження* на с. 231 (письмово).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*-завдання підвищеної складності </w:t>
            </w:r>
          </w:p>
        </w:tc>
      </w:tr>
      <w:tr w:rsidR="00430DF2" w:rsidRPr="00430DF2" w:rsidTr="009D5D57">
        <w:trPr>
          <w:trHeight w:val="1095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lastRenderedPageBreak/>
              <w:t>Ф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ізична культура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Тема «Волейбол»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Переглянути відео: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1.     прийом м’яча знизу двома руками;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2.      подачі м’яча;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3.       розвиток фізичних якостей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4.     контроль та самоконтроль під час виконання фізичних вправ.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Д/З відповісти на тестові запитання та прийняти участь у челенджері до дня здоров'я. </w:t>
            </w:r>
          </w:p>
        </w:tc>
      </w:tr>
      <w:tr w:rsidR="00430DF2" w:rsidRPr="00430DF2" w:rsidTr="009D5D57">
        <w:trPr>
          <w:trHeight w:val="1095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Англійська мова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Популярні фільми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впр.</w:t>
            </w:r>
            <w:proofErr w:type="gramStart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4,с.</w:t>
            </w:r>
            <w:proofErr w:type="gramEnd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141 прослухати текст та вставити пропущені слова в речення,</w:t>
            </w:r>
          </w:p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записати нові слова </w:t>
            </w:r>
            <w:proofErr w:type="gramStart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у словник</w:t>
            </w:r>
            <w:proofErr w:type="gramEnd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,</w:t>
            </w:r>
          </w:p>
          <w:p w:rsidR="00430DF2" w:rsidRPr="00430DF2" w:rsidRDefault="00430DF2" w:rsidP="00E24E8F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виконати впр.6 на с.142-поставити речення в правильному порядку;</w:t>
            </w:r>
            <w:bookmarkStart w:id="0" w:name="_GoBack"/>
            <w:bookmarkEnd w:id="0"/>
          </w:p>
        </w:tc>
      </w:tr>
      <w:tr w:rsidR="00430DF2" w:rsidRPr="00430DF2" w:rsidTr="009D5D57">
        <w:trPr>
          <w:trHeight w:val="1095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Анонси та огляди фільмів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впр.</w:t>
            </w:r>
            <w:proofErr w:type="gramStart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7,с.</w:t>
            </w:r>
            <w:proofErr w:type="gramEnd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142-сказати, на який фільм ввечері ти сьогодні йдеш?</w:t>
            </w:r>
          </w:p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впр1.с142-прочитай текст та відповісти на питання до нього</w:t>
            </w:r>
          </w:p>
        </w:tc>
      </w:tr>
      <w:tr w:rsidR="00430DF2" w:rsidRPr="00430DF2" w:rsidTr="009D5D57">
        <w:trPr>
          <w:trHeight w:val="1095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Герої фільмів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впр.</w:t>
            </w:r>
            <w:proofErr w:type="gramStart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3,с.</w:t>
            </w:r>
            <w:proofErr w:type="gramEnd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144-відповісти на питання,</w:t>
            </w:r>
          </w:p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записати нові слова на с.145,</w:t>
            </w:r>
          </w:p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впр.4,с.145-вставити пропущені слова ;</w:t>
            </w:r>
          </w:p>
        </w:tc>
      </w:tr>
      <w:tr w:rsidR="00430DF2" w:rsidRPr="00430DF2" w:rsidTr="009D5D57">
        <w:trPr>
          <w:trHeight w:val="1095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Трудове навчання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07.04 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Проектування свічника методом фантазування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Створити графічне зображення виробу</w:t>
            </w:r>
          </w:p>
        </w:tc>
      </w:tr>
      <w:tr w:rsidR="00430DF2" w:rsidRPr="00430DF2" w:rsidTr="009D5D57">
        <w:trPr>
          <w:trHeight w:val="1095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07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Умови плавання тіл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Дайте письмову відповідь на запитання стор. 185 підручника. 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Перегляньте відео. Прочитайте текст §28.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Чому тіла однакового об’єму поводять себе по різному в рідині? Які з них тонуть? Які плавають на поверхні? Які плавають в середині рідини?  </w:t>
            </w:r>
          </w:p>
        </w:tc>
      </w:tr>
      <w:tr w:rsidR="00430DF2" w:rsidRPr="00430DF2" w:rsidTr="009D5D57">
        <w:trPr>
          <w:trHeight w:val="1095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08.04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Розв’язування задач. Підготовка до контрольної роботи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Переглянути приклад розв’язання задачі Сполучені посудини 1. 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Записати в зошит задачу на стор 183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Переглянути приклад розв’язання задачі Архімедова сила 2. 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Записати в зошит задачу на стор. 190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Розв’язати самостійно задачу: Яка архімедова сила діє в повітрі на повітряну кулю, об'єм якої дорівнює 250 м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  <w:lang w:val="uk-UA" w:eastAsia="ru-RU"/>
              </w:rPr>
              <w:t>3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? Густина повітря 1,29 кг/м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  <w:lang w:val="uk-UA" w:eastAsia="ru-RU"/>
              </w:rPr>
              <w:t>3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30DF2" w:rsidRPr="00E24E8F" w:rsidTr="009D5D57">
        <w:trPr>
          <w:trHeight w:val="1095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lastRenderedPageBreak/>
              <w:t>ЦтМ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DF2" w:rsidRPr="00430DF2" w:rsidRDefault="00430DF2" w:rsidP="00430D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06.04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Створення власного сайту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Переглянути відео. За зразком з відео створити власний сайт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Прикріпити сайт до завдання.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Записати в зошит.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Створення сайтів. Розміщення сайтів на Google Sites</w:t>
            </w:r>
          </w:p>
        </w:tc>
      </w:tr>
      <w:tr w:rsidR="00430DF2" w:rsidRPr="00430DF2" w:rsidTr="009D5D57">
        <w:trPr>
          <w:trHeight w:val="824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13.03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Монограма літери, що говорить про тебе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Створити власну монограму</w:t>
            </w:r>
          </w:p>
        </w:tc>
      </w:tr>
      <w:tr w:rsidR="00430DF2" w:rsidRPr="00430DF2" w:rsidTr="009D5D57">
        <w:trPr>
          <w:trHeight w:val="1095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20.03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Стиль – забаганка дизайнера чи поклик душі?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Створення замальовки «Традиційні українські народні мотиви в сучасній моді»</w:t>
            </w:r>
          </w:p>
        </w:tc>
      </w:tr>
      <w:tr w:rsidR="00430DF2" w:rsidRPr="00430DF2" w:rsidTr="009D5D57">
        <w:trPr>
          <w:trHeight w:val="1095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03.03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Створюємо власний імідж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Відобразити своє бачення образу сучасного підлітка</w:t>
            </w:r>
          </w:p>
        </w:tc>
      </w:tr>
      <w:tr w:rsidR="00430DF2" w:rsidRPr="00430DF2" w:rsidTr="009D5D57">
        <w:trPr>
          <w:trHeight w:val="1095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10.03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Ландшафтний дизайн, як засіб організації середовища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Намалювати парк або сад своєї мрії</w:t>
            </w:r>
          </w:p>
        </w:tc>
      </w:tr>
      <w:tr w:rsidR="00430DF2" w:rsidRPr="00430DF2" w:rsidTr="009D5D57">
        <w:trPr>
          <w:trHeight w:val="420"/>
        </w:trPr>
        <w:tc>
          <w:tcPr>
            <w:tcW w:w="104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8 клас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Алгебра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Теорема Вієта 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п.21 Конспект. ст.202 письмово відповіді на запитання №1008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Теорема Вієта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п.21 №1011, 1013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Теорема Вієта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п.21 №1022, 1028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Геометрія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Узагальнення та систематизація знань, умінь та навичок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https://drive.google.com/file/d/1fJkkxNzkWIfUovb4-hTyMfao3cim0sZC/view?usp=sharing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Контрольна робота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https://drive.google.com/file/d/14n1SNZ5kkJHrCAW9jtsL7GtpV5kuDdy5/view?usp=sharing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Фізика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Лабораторна робота №5.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Виконати Д/З в зошиті для Л/Р як виконували й раніше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Мішане з’єднання провідників. Підготовка до контрольної роботи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ст.176 впр  6,7,9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Біологія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Поняття про вищу нервову діяльність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п.48 прочитати, виконати роботу за інструкцією с.213- 214 в зошиті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Безумовні рефлекси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п.49 прочитати, с.216-217 написати поширений конспект.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Хімія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Узагальнення знань. Хімічні властивості неорганічних сполук. Оксиди. Основи.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повторити п.27, 29, письмово виконати с.147 № 209, с.159 №226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Узагальнення знань. Хімічні властивості неорганічних сполук. Кислоти. Солі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повторити п.30, 32, письмово виконати письмово с.168 № 236, с.180 №253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Мистецтво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Стиль романтизму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Поповнення електронної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скриньки шедеврами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зразками ілюстрацій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архітектури та скульптури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романтизму. П.27 прочитати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ім.мова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Їхати залізницею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стр. 135 записати та вивчити слова,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 2 стр. 135 Об'єднати речення з картинкою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впр.4 стр.136 прочитати діалог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впр.5 стр 137 дати відповіді на питання 1,2,7,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Ми відвідуємо Берлін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арубіжна література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контрольна робота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стр. 257 виконати завдання в зошит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Антуан де Сент-Екзюпері “Маленький принц”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записати біографію, прочитати “Маленький принц”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Історія України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Південна Україна. Ліквідація Запорозької Січі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проч. п.31 ст.235-243;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письм. пит №1-6,13*,14* ст.243; *-завдання підвищеної складності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Основи 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здоров’я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Правова відповідальність і 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закони України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 xml:space="preserve">Прочит. пар. 24. Скласти тестові завдання по 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даній темі з 6-ти питань.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Українська мова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Контрольна робота (тест).</w:t>
            </w:r>
          </w:p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Речення з однорідними членами, звертаннями, вставними словами.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Виконати тестові завдання.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Відокремлені уточнювальні члени речення.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Виконати впр.409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Українська література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РМ. Дискусія про труднощі дорослішання, осмислення важливості моральних чеснот у житті людини, дружби та підтримки батьків.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Написати есе про моральні чесноти  Славка Беркути.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Володимир Дрозд. “Білий кінь Шептало”.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Законспектувати біографію </w:t>
            </w:r>
            <w:proofErr w:type="gramStart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автора( 6</w:t>
            </w:r>
            <w:proofErr w:type="gramEnd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-8 речень). Прочитати “Білий кінь Шептало”.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Географія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Міські і сільські населені пункти. Урбанізація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Прочитати пар. 47, зап. 2-4 на с. 241 (письмово)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Міста й села України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Прочитати пар. 48, рубрика “</w:t>
            </w:r>
            <w:proofErr w:type="gramStart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Поміркуйте”  завд</w:t>
            </w:r>
            <w:proofErr w:type="gramEnd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. 1,2 на с. 246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Ф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ізична культура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Тема «Волейбол»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Переглянути відео: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1.     прийом м’яча знизу двома руками;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2.      подачі м’яча;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3.       розвиток фізичних якостей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4.     контроль та самоконтроль під час виконання фізичних вправ.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Д/З відповісти на тестові запитання та прийняти участь у челенджері до дня здоров'я. 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нглійська мова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Паперові та онлайн видання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впр.</w:t>
            </w:r>
            <w:proofErr w:type="gramStart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5,с.</w:t>
            </w:r>
            <w:proofErr w:type="gramEnd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188- відповісти на питання;</w:t>
            </w:r>
          </w:p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впр.6,с.188 ваш друг цікавиться газетами та журналами, що публікуються в Україні,відповіси на його письмо;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ЗМІ у Британії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записати нову лексику на с.189,</w:t>
            </w:r>
          </w:p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прослухати текст та вставити пропущені слова у впр.2 на с.189,</w:t>
            </w:r>
          </w:p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заповнити таблицю  у впр.3 на с.190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Види преси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вставити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will or to be going to 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у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gramStart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1,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gramEnd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191</w:t>
            </w:r>
          </w:p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впр.2,3 на с.192-вставити правильну форму дієслова 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Всесвітня історія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Промислова революція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прочитати п.22, розділ </w:t>
            </w:r>
            <w:proofErr w:type="gramStart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9,с.</w:t>
            </w:r>
            <w:proofErr w:type="gramEnd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187-191,</w:t>
            </w:r>
          </w:p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визначити етапи становлення індустріального суспільства в Англії,</w:t>
            </w:r>
          </w:p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виявити внесок Адама Сміта в розвиток економічної науки,</w:t>
            </w:r>
          </w:p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письмово відповісти на пит.18,с.191;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Трудове навчання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Вимоги до якості страв та готових продуктів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Приготувати молочну страву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DF2" w:rsidRPr="00430DF2" w:rsidRDefault="00430DF2" w:rsidP="00430D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07.04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Алгоритм з повтореннями для опрацювання величин. Цикл з лічильником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 Прочитайте текст §6.6. Дайте письмову відповідь запитання: 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1. Що називають Лічильником циклу?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2. Який вигляд має рядок заголовка команди циклу з лічильником?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Замалюйте в зошиті блок-схему команди циклу з лічильником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DF2" w:rsidRPr="00430DF2" w:rsidRDefault="00430DF2" w:rsidP="00430D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09.04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Цикл з лічильником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Повторіть §6.6. Створіть проект, завдання 6, ст.216 і збережіть його в папці Завдання 6.6.6.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uk-UA" w:eastAsia="ru-RU"/>
              </w:rPr>
              <w:t>Для тих, хто не має комп’ютера: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Запишіть в зошит фрагмент програми (стор. 214)</w:t>
            </w:r>
          </w:p>
        </w:tc>
      </w:tr>
      <w:tr w:rsidR="00430DF2" w:rsidRPr="00430DF2" w:rsidTr="009D5D57">
        <w:trPr>
          <w:trHeight w:val="420"/>
        </w:trPr>
        <w:tc>
          <w:tcPr>
            <w:tcW w:w="104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9 клас 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лгебра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07.04.20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Контрольна робота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електронний варіант, друкований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09.04.20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Аналіз контрольної </w:t>
            </w:r>
            <w:proofErr w:type="gramStart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роботи .</w:t>
            </w:r>
            <w:proofErr w:type="gramEnd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 Розв’язування вправ на повторення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повторити доведення нерівностей ст. 7 Приклад 2, виконати вправу за зразком ст.198 №20.2 (1), повторити п.5 ст.31,32,33 виконати вправу за зразком ст.199 №20.16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lastRenderedPageBreak/>
              <w:t>Г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еометрія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08.04.20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Підготовка до контрольної роботи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електронний варіант, друкований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10.04.20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Контрольна робота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електронний варіант, друкований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Біологія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08.04.20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Екосистема. Різноманітність екосистем. 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п.54 прочитати, виписати пояснення основних понять з тексту с.230-232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10.04.20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Функціонування екосистем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п.55 прочитати, написати конспект с.234-235, виконати “діяльність” с.236-237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Хімія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Мило, його склад, мийна дія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п.29 прочитати. виписати схеми хімічних реакцій з с.166-167, та “висновки”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Жири. Склад, властивості, біологічна роль.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прочитати п.30,виписати с.172 “біологічну роль” та “висновки”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арубіжна література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Б.Шоу “Пігмаліон” Специфіка втілення античного міфу у пʼєсі. Аналіз твору.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записати біографію Б.Шоу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прочитати “Пігмаліон”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Аналіз твору записати в зошит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Б.Шоу “Пігмаліон”  Ідея одухотворення людини та життя засобами мистецтва, збереження національної культури, розвитку мови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стр 267 дати письмово відповіді на питання 1-9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Історія України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Російська революція 1905-1907р.р. на території Російської імперії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проч. п.25 ст216-225;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письм. пит №1-6 ст.2254 №7*-11**-завд.підвищ.складності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Суспільно - політичне становище у 1907-1914 р.р.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проч.п.26 ст.226-234;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пит №12 та №10*-11* ст.234 письмово;*-завд. підвищ.складн.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Всесвітня історія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Спроби модернізації Османської імперії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проч. п.25 ст.204-210;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письм.пит з 1по7  та пит 14* ст210;*-завд.підвищеної складності 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Правознавство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Кримінальна відповідальність та покарання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проч. п.27 ст.177-181;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скласти конспект; усно опрацювати табл на ст.180-181; *письм.ст.179 робота з таблицею (завдання внизу сторінки);*-завдан. підвищ. складн.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Трудове 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навчання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Добір кольорів для 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виготовлення писанки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ознайомитися з видами та символами кольорів</w:t>
            </w:r>
          </w:p>
          <w:p w:rsidR="00430DF2" w:rsidRPr="00430DF2" w:rsidRDefault="00E24E8F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hyperlink r:id="rId23">
              <w:r w:rsidR="00430DF2" w:rsidRPr="00430DF2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  <w:lang w:val="ru" w:eastAsia="ru-RU"/>
                </w:rPr>
                <w:t>https://inlviv.in.ua/suspilstvo/kultura/pro-shho-rozpovist-ukrayinska-pysanka-shho-oznachayut-znaky-ta-symvoly-na-pysankah-kolory-ta-vydy-rozpysnyh-yayets</w:t>
              </w:r>
            </w:hyperlink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Економіка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Грошові відносини в сучасному світі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підготувати повідомлення або презентацію; можна використати наступні сайти</w:t>
            </w:r>
          </w:p>
          <w:p w:rsidR="00430DF2" w:rsidRPr="00430DF2" w:rsidRDefault="00E24E8F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hyperlink r:id="rId24">
              <w:r w:rsidR="00430DF2" w:rsidRPr="00430DF2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  <w:lang w:val="ru" w:eastAsia="ru-RU"/>
                </w:rPr>
                <w:t>https://obzorbankov.com.ua/uk/groshi-suspilstvo</w:t>
              </w:r>
            </w:hyperlink>
          </w:p>
          <w:p w:rsidR="00430DF2" w:rsidRPr="00430DF2" w:rsidRDefault="00E24E8F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hyperlink r:id="rId25">
              <w:r w:rsidR="00430DF2" w:rsidRPr="00430DF2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  <w:lang w:val="ru" w:eastAsia="ru-RU"/>
                </w:rPr>
                <w:t>https://studfile.net/preview/5170682/</w:t>
              </w:r>
            </w:hyperlink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Основи здоров’я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Вплив психоактивних речовин на репродуктивне здоров’я. Профілактика вроджених вад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Прочит. пар 23, дати письмову відповідь на запитання 1-3 на с. 132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Українська мова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Розділові знаки в складнопідрядному реченні.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Виконати впр.5 ст. 164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Складне речення з різними видами зв`язку.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Виконати вправу з будиночком ст. 115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Текст як одиниця мовлення й продукт мовленнєвої діяльності.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Виконати вправу з будиночком ст. 123.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Українська література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Лірика Т. Шевченка періоду арешту й заслання. “Доля”, “Росли укупочці, зростали…”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Вивчити напам`ять вірш “Доля”.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Виписати у зошит значення “ліричний герой”, “лірична медитація” і вивчити.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09.04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РМ. Ідейно-художній аналіз одного з творів Т.Г. Шевченка.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Записати аналіз у зошит.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Географія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Міжнародний туризм. Наука. Освіта. Охорона здоров’я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Прочитати пар. 42, 43, рубрика “</w:t>
            </w:r>
            <w:proofErr w:type="gramStart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Поміркуйте”  завд</w:t>
            </w:r>
            <w:proofErr w:type="gramEnd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. 2 на с. 234, запит. 1 на с. 241 (письмово)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Ф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ізична культура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07.04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Тема «Волейбол»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Переглянути відео: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1.     прийом м’яча знизу двома руками;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2.      подачі м’яча;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3.       розвиток фізичних якостей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4.     контроль та самоконтроль під час виконання фізичних вправ.</w:t>
            </w:r>
          </w:p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 xml:space="preserve">Д/З відповісти на тестові запитання та прийняти участь у челенджері до дня здоров'я. 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lastRenderedPageBreak/>
              <w:t>Англійська мова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06.04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Урок домашнього читання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9D5D57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прочитати та прослухати текст про Альберта Ейнштейна,</w:t>
            </w:r>
          </w:p>
          <w:p w:rsidR="00430DF2" w:rsidRPr="00430DF2" w:rsidRDefault="00430DF2" w:rsidP="009D5D57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впр.</w:t>
            </w:r>
            <w:proofErr w:type="gramStart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1,с.</w:t>
            </w:r>
            <w:proofErr w:type="gramEnd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175-поставити заголовки в правильному порядку,</w:t>
            </w:r>
          </w:p>
          <w:p w:rsidR="00430DF2" w:rsidRPr="00430DF2" w:rsidRDefault="00430DF2" w:rsidP="009D5D57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впр.</w:t>
            </w:r>
            <w:proofErr w:type="gramStart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2,с.</w:t>
            </w:r>
            <w:proofErr w:type="gramEnd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177-відповісти на питання,</w:t>
            </w:r>
          </w:p>
          <w:p w:rsidR="00430DF2" w:rsidRPr="00430DF2" w:rsidRDefault="00430DF2" w:rsidP="009D5D57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впр.5,с.177-написати питання до речень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08.04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На мапі Британії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9D5D57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впр.2а,2б-вставити пропущені слова.</w:t>
            </w:r>
          </w:p>
          <w:p w:rsidR="00430DF2" w:rsidRPr="00430DF2" w:rsidRDefault="00430DF2" w:rsidP="009D5D57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впр.2</w:t>
            </w:r>
            <w:proofErr w:type="gramStart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с,с.</w:t>
            </w:r>
            <w:proofErr w:type="gramEnd"/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182-створити речення з словосполученнями,</w:t>
            </w:r>
          </w:p>
          <w:p w:rsidR="00430DF2" w:rsidRPr="00430DF2" w:rsidRDefault="00430DF2" w:rsidP="009D5D57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впр.2д,с.183-подивитися на карту та розказати про географічне становище Англії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10.04</w:t>
            </w:r>
          </w:p>
        </w:tc>
        <w:tc>
          <w:tcPr>
            <w:tcW w:w="3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before="240" w:after="24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Навколо Англії</w:t>
            </w:r>
          </w:p>
        </w:tc>
        <w:tc>
          <w:tcPr>
            <w:tcW w:w="5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9D5D57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прочитати текст на с.184,</w:t>
            </w:r>
          </w:p>
          <w:p w:rsidR="00430DF2" w:rsidRPr="00430DF2" w:rsidRDefault="00430DF2" w:rsidP="009D5D57">
            <w:pPr>
              <w:widowControl w:val="0"/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у впр.4,с.185 поставити true or false;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  <w:t>Інформатика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08.04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Двовимірний масив даних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Прочитайте текст §38. В зошиті напишіть визначення: Що таке двовимірний масив даних? (ст.212)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Запишіть в зошит «Алгоритм виведення значень елементів двовимірного масиву», стор.213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09.04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Практична робота №13. 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Виконайте практичну роботу №13.     стор. 222-224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uk-UA" w:eastAsia="ru-RU"/>
              </w:rPr>
              <w:t>Для тих, хто не має комп’ютера:</w:t>
            </w: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запишіть хід виконання роботи в зошит.</w:t>
            </w:r>
          </w:p>
        </w:tc>
      </w:tr>
      <w:tr w:rsidR="00430DF2" w:rsidRPr="00430DF2" w:rsidTr="009D5D5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Мистецтво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09.04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Практична робота «Сторінками кіно»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Створіть кінострічку з кадрів кінотворів (колаж, аплікація). 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Можна створити фільм власними силами "Вдома"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Зробіть фото колажу чи аплікації і прикріпіть до завдання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Перешліть відзнятий фільм по електронній пошті або прикріпіть до завдання</w:t>
            </w:r>
          </w:p>
        </w:tc>
      </w:tr>
      <w:tr w:rsidR="00430DF2" w:rsidRPr="00430DF2" w:rsidTr="009D5D57"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06.04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Рух тіла під дією сили тяжіння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Прочитати текст підручника §34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Запишіть в зошит задачу1 на стор. 216-217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Запишіть в зошит задачу на стор. 219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Самостійно розв’яжіть задачу. Вправа 34(3)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08.04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Рух тіла під дією кількох сил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Прочитати текст підручника §35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lastRenderedPageBreak/>
              <w:t>Перегляньте відео прикладу розв’язування задач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Запишіть в зошит задачу 1 на стор. 222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Запишіть в зошит задачу 2 на стор. 223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Самостійно розв’яжіть задачу. Вправа 35(1)</w:t>
            </w:r>
          </w:p>
        </w:tc>
      </w:tr>
      <w:tr w:rsidR="00430DF2" w:rsidRPr="00430DF2" w:rsidTr="009D5D57"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widowControl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10.04</w:t>
            </w:r>
          </w:p>
        </w:tc>
        <w:tc>
          <w:tcPr>
            <w:tcW w:w="307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Розв’язування задач</w:t>
            </w:r>
          </w:p>
        </w:tc>
        <w:tc>
          <w:tcPr>
            <w:tcW w:w="5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Повторити §35. 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Перегляньте відео прикладу розв’язування задач.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Запишіть в зошит задачу 3 на стор. 223-224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Запишіть в зошит задачу 4 на стор. 224-225</w:t>
            </w:r>
          </w:p>
          <w:p w:rsidR="00430DF2" w:rsidRPr="00430DF2" w:rsidRDefault="00430DF2" w:rsidP="00430DF2">
            <w:pPr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430DF2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Самостійно розв’яжіть задачу. Вправа 35(2-3)</w:t>
            </w:r>
          </w:p>
        </w:tc>
      </w:tr>
    </w:tbl>
    <w:p w:rsidR="00430DF2" w:rsidRPr="00430DF2" w:rsidRDefault="00430DF2" w:rsidP="00430DF2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</w:p>
    <w:p w:rsidR="00EB6B89" w:rsidRPr="00430DF2" w:rsidRDefault="00EB6B8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30DF2" w:rsidRPr="00430DF2" w:rsidRDefault="00430DF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30DF2" w:rsidRPr="0043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F2"/>
    <w:rsid w:val="00430DF2"/>
    <w:rsid w:val="009D5D57"/>
    <w:rsid w:val="00A4116F"/>
    <w:rsid w:val="00B34C80"/>
    <w:rsid w:val="00D47B4A"/>
    <w:rsid w:val="00E24E8F"/>
    <w:rsid w:val="00EB6B89"/>
    <w:rsid w:val="00F940FE"/>
    <w:rsid w:val="00FB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2B96"/>
  <w15:chartTrackingRefBased/>
  <w15:docId w15:val="{25FFC3E2-884B-4CE2-AB56-0CA297AB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30DF2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paragraph" w:styleId="2">
    <w:name w:val="heading 2"/>
    <w:basedOn w:val="a"/>
    <w:next w:val="a"/>
    <w:link w:val="20"/>
    <w:rsid w:val="00430DF2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 w:eastAsia="ru-RU"/>
    </w:rPr>
  </w:style>
  <w:style w:type="paragraph" w:styleId="3">
    <w:name w:val="heading 3"/>
    <w:basedOn w:val="a"/>
    <w:next w:val="a"/>
    <w:link w:val="30"/>
    <w:rsid w:val="00430DF2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 w:eastAsia="ru-RU"/>
    </w:rPr>
  </w:style>
  <w:style w:type="paragraph" w:styleId="4">
    <w:name w:val="heading 4"/>
    <w:basedOn w:val="a"/>
    <w:next w:val="a"/>
    <w:link w:val="40"/>
    <w:rsid w:val="00430DF2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ru" w:eastAsia="ru-RU"/>
    </w:rPr>
  </w:style>
  <w:style w:type="paragraph" w:styleId="5">
    <w:name w:val="heading 5"/>
    <w:basedOn w:val="a"/>
    <w:next w:val="a"/>
    <w:link w:val="50"/>
    <w:rsid w:val="00430DF2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30DF2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DF2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rsid w:val="00430DF2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rsid w:val="00430DF2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sid w:val="00430DF2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sid w:val="00430DF2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sid w:val="00430DF2"/>
    <w:rPr>
      <w:rFonts w:ascii="Arial" w:eastAsia="Arial" w:hAnsi="Arial" w:cs="Arial"/>
      <w:i/>
      <w:color w:val="666666"/>
      <w:lang w:val="ru" w:eastAsia="ru-RU"/>
    </w:rPr>
  </w:style>
  <w:style w:type="numbering" w:customStyle="1" w:styleId="11">
    <w:name w:val="Нет списка1"/>
    <w:next w:val="a2"/>
    <w:uiPriority w:val="99"/>
    <w:semiHidden/>
    <w:unhideWhenUsed/>
    <w:rsid w:val="00430DF2"/>
  </w:style>
  <w:style w:type="table" w:customStyle="1" w:styleId="TableNormal">
    <w:name w:val="Table Normal"/>
    <w:rsid w:val="00430DF2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30DF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 w:eastAsia="ru-RU"/>
    </w:rPr>
  </w:style>
  <w:style w:type="character" w:customStyle="1" w:styleId="a4">
    <w:name w:val="Заголовок Знак"/>
    <w:basedOn w:val="a0"/>
    <w:link w:val="a3"/>
    <w:rsid w:val="00430DF2"/>
    <w:rPr>
      <w:rFonts w:ascii="Arial" w:eastAsia="Arial" w:hAnsi="Arial" w:cs="Arial"/>
      <w:sz w:val="52"/>
      <w:szCs w:val="52"/>
      <w:lang w:val="ru" w:eastAsia="ru-RU"/>
    </w:rPr>
  </w:style>
  <w:style w:type="paragraph" w:styleId="a5">
    <w:name w:val="Subtitle"/>
    <w:basedOn w:val="a"/>
    <w:next w:val="a"/>
    <w:link w:val="a6"/>
    <w:rsid w:val="00430DF2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6">
    <w:name w:val="Подзаголовок Знак"/>
    <w:basedOn w:val="a0"/>
    <w:link w:val="a5"/>
    <w:rsid w:val="00430DF2"/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12">
    <w:name w:val="Гиперссылка1"/>
    <w:basedOn w:val="a0"/>
    <w:uiPriority w:val="99"/>
    <w:unhideWhenUsed/>
    <w:rsid w:val="00430DF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0DF2"/>
    <w:pPr>
      <w:spacing w:after="0" w:line="240" w:lineRule="auto"/>
    </w:pPr>
    <w:rPr>
      <w:rFonts w:ascii="Segoe UI" w:eastAsia="Arial" w:hAnsi="Segoe UI" w:cs="Segoe UI"/>
      <w:sz w:val="18"/>
      <w:szCs w:val="18"/>
      <w:lang w:val="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30DF2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Hyperlink"/>
    <w:basedOn w:val="a0"/>
    <w:uiPriority w:val="99"/>
    <w:semiHidden/>
    <w:unhideWhenUsed/>
    <w:rsid w:val="00430DF2"/>
    <w:rPr>
      <w:color w:val="0563C1" w:themeColor="hyperlink"/>
      <w:u w:val="single"/>
    </w:rPr>
  </w:style>
  <w:style w:type="paragraph" w:customStyle="1" w:styleId="13">
    <w:name w:val="Обычный1"/>
    <w:rsid w:val="00430DF2"/>
    <w:pPr>
      <w:spacing w:after="0" w:line="276" w:lineRule="auto"/>
    </w:pPr>
    <w:rPr>
      <w:rFonts w:ascii="Arial" w:eastAsia="Times New Roman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vDdBTMFBQLdHOmDw3sK8bG-b9-VBbpap" TargetMode="External"/><Relationship Id="rId13" Type="http://schemas.openxmlformats.org/officeDocument/2006/relationships/hyperlink" Target="https://www.youtube.com/watch?v=BFRDy4yZdCE" TargetMode="External"/><Relationship Id="rId18" Type="http://schemas.openxmlformats.org/officeDocument/2006/relationships/hyperlink" Target="https://www.youtube.com/watch?v=T43F3FxlKk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_QY2ZSTPX_w" TargetMode="External"/><Relationship Id="rId7" Type="http://schemas.openxmlformats.org/officeDocument/2006/relationships/hyperlink" Target="https://verbovatovka.e-schools.info" TargetMode="External"/><Relationship Id="rId12" Type="http://schemas.openxmlformats.org/officeDocument/2006/relationships/hyperlink" Target="http://learn.unium.ru/uniumdesign/design1/lesson4/" TargetMode="External"/><Relationship Id="rId17" Type="http://schemas.openxmlformats.org/officeDocument/2006/relationships/hyperlink" Target="https://www.youtube.com/watch?v=BE51LqvvlvE" TargetMode="External"/><Relationship Id="rId25" Type="http://schemas.openxmlformats.org/officeDocument/2006/relationships/hyperlink" Target="https://studfile.net/preview/517068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bs.edu.ua/images/2017/fin_gram/5nmp.pdf" TargetMode="External"/><Relationship Id="rId20" Type="http://schemas.openxmlformats.org/officeDocument/2006/relationships/hyperlink" Target="https://sudokuweb.ru/raznoe/istoriya-panno-sozdanie-panno-iz-tradicionnyx-i-novyx-materialov-kak-modnoe-xobbi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verbovatovka.e-schools.info" TargetMode="External"/><Relationship Id="rId11" Type="http://schemas.openxmlformats.org/officeDocument/2006/relationships/hyperlink" Target="https://verbovatovka.e-schools.info" TargetMode="External"/><Relationship Id="rId24" Type="http://schemas.openxmlformats.org/officeDocument/2006/relationships/hyperlink" Target="https://obzorbankov.com.ua/uk/groshi-suspilstvo" TargetMode="External"/><Relationship Id="rId5" Type="http://schemas.openxmlformats.org/officeDocument/2006/relationships/hyperlink" Target="https://drive.google.com/drive/u/1/folders/1WDdkL_jjmm9U0EOWDJtMAZHpGnTnmaLs" TargetMode="External"/><Relationship Id="rId15" Type="http://schemas.openxmlformats.org/officeDocument/2006/relationships/hyperlink" Target="http://volodarka-nvo.org.ua/index.php/cikave/statti/svoimi-rukami/19216-lialki-svomi-rykami-z-tkanini-foto-vi.html" TargetMode="External"/><Relationship Id="rId23" Type="http://schemas.openxmlformats.org/officeDocument/2006/relationships/hyperlink" Target="https://inlviv.in.ua/suspilstvo/kultura/pro-shho-rozpovist-ukrayinska-pysanka-shho-oznachayut-znaky-ta-symvoly-na-pysankah-kolory-ta-vydy-rozpysnyh-yayets" TargetMode="External"/><Relationship Id="rId10" Type="http://schemas.openxmlformats.org/officeDocument/2006/relationships/hyperlink" Target="https://drive.google.com/drive/folders/1vDdBTMFBQLdHOmDw3sK8bG-b9-VBbpap" TargetMode="External"/><Relationship Id="rId19" Type="http://schemas.openxmlformats.org/officeDocument/2006/relationships/hyperlink" Target="https://www.youtube.com/watch?v=25OJgQYYofI" TargetMode="External"/><Relationship Id="rId4" Type="http://schemas.openxmlformats.org/officeDocument/2006/relationships/hyperlink" Target="https://drive.google.com/drive/u/1/folders/1WDdkL_jjmm9U0EOWDJtMAZHpGnTnmaLs" TargetMode="External"/><Relationship Id="rId9" Type="http://schemas.openxmlformats.org/officeDocument/2006/relationships/hyperlink" Target="https://drive.google.com/drive/folders/1vDdBTMFBQLdHOmDw3sK8bG-b9-VBbpap" TargetMode="External"/><Relationship Id="rId14" Type="http://schemas.openxmlformats.org/officeDocument/2006/relationships/hyperlink" Target="https://www.youtube.com/watch?v=rDMHFbwUwoY" TargetMode="External"/><Relationship Id="rId22" Type="http://schemas.openxmlformats.org/officeDocument/2006/relationships/hyperlink" Target="https://www.youtube.com/watch?v=P9O4oSmdOc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5785</Words>
  <Characters>32975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2020-04-04T10:17:00Z</cp:lastPrinted>
  <dcterms:created xsi:type="dcterms:W3CDTF">2020-04-04T10:22:00Z</dcterms:created>
  <dcterms:modified xsi:type="dcterms:W3CDTF">2020-04-04T14:33:00Z</dcterms:modified>
</cp:coreProperties>
</file>