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64" w:rsidRDefault="001C6B64" w:rsidP="001C6B64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C6B64" w:rsidRDefault="001C6B64" w:rsidP="001C6B64">
      <w:pPr>
        <w:widowControl w:val="0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КЗО «Вербуватівський ЗЗСО </w:t>
      </w:r>
    </w:p>
    <w:p w:rsidR="001C6B64" w:rsidRDefault="001C6B64" w:rsidP="001C6B64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І-ІІ ступенів»</w:t>
      </w:r>
    </w:p>
    <w:p w:rsidR="001C6B64" w:rsidRDefault="001C6B64" w:rsidP="001C6B64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 О. О. Василенко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C91" w:rsidRPr="001C6B64" w:rsidRDefault="00FC065D" w:rsidP="001C6B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64">
        <w:rPr>
          <w:rFonts w:ascii="Times New Roman" w:eastAsia="Times New Roman" w:hAnsi="Times New Roman" w:cs="Times New Roman"/>
          <w:sz w:val="24"/>
          <w:szCs w:val="24"/>
        </w:rPr>
        <w:t>План дистанційного навчання учнів 1-9 класів</w:t>
      </w:r>
    </w:p>
    <w:p w:rsidR="00B61C91" w:rsidRPr="001C6B64" w:rsidRDefault="00FC065D" w:rsidP="001C6B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64">
        <w:rPr>
          <w:rFonts w:ascii="Times New Roman" w:eastAsia="Times New Roman" w:hAnsi="Times New Roman" w:cs="Times New Roman"/>
          <w:sz w:val="24"/>
          <w:szCs w:val="24"/>
        </w:rPr>
        <w:t xml:space="preserve"> КЗО “Вербуватівський ЗЗСО І-ІІ ступенів”</w:t>
      </w:r>
    </w:p>
    <w:p w:rsidR="00B61C91" w:rsidRPr="001C6B64" w:rsidRDefault="00FC065D" w:rsidP="001C6B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64">
        <w:rPr>
          <w:rFonts w:ascii="Times New Roman" w:eastAsia="Times New Roman" w:hAnsi="Times New Roman" w:cs="Times New Roman"/>
          <w:sz w:val="24"/>
          <w:szCs w:val="24"/>
        </w:rPr>
        <w:t xml:space="preserve"> на період </w:t>
      </w:r>
      <w:r w:rsidRPr="001C6B64">
        <w:rPr>
          <w:rFonts w:ascii="Times New Roman" w:eastAsia="Times New Roman" w:hAnsi="Times New Roman" w:cs="Times New Roman"/>
          <w:sz w:val="24"/>
          <w:szCs w:val="24"/>
        </w:rPr>
        <w:t>з 12 по 22 травня 2020 р.</w:t>
      </w:r>
    </w:p>
    <w:p w:rsidR="00B61C91" w:rsidRDefault="00B61C91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5"/>
        <w:tblW w:w="93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245"/>
        <w:gridCol w:w="3660"/>
        <w:gridCol w:w="3000"/>
      </w:tblGrid>
      <w:tr w:rsidR="00B61C91">
        <w:trPr>
          <w:jc w:val="center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ми бачимо мистецтво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Твій мистецький край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почуття.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2 стр 100 прослухати та повторити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5, 6 стр 100 слухати та читати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2 стр 101 прослухати, повторити та вивчити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4, 5 стр 101 слухати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читати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DJtMAZHpGnTnmaLs</w:t>
              </w:r>
            </w:hyperlink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1 стр 102 прослухай та покажи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презентацію 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Читаємо про кольори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природі.А.Музичук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“Якого кольору промінці.” Є.Гуцало “Розмова кольорів.”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 назви предметів.Розрізнення слів-назв предметів за питаннями хто? що?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с.94-95.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Буквар,с.12,списуємо по 5 слів, що відповідають на питання що? і питання хто?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 про родину. Л.Вознюк “Татко і матуся”. І.Кульська “Старший брат”. О.Полянська “Старша сестричка”.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Слова-ознаки предметів.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Розрізнення слів-ознак предметів за питаннями який? яка? яке?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 с.96-97.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Буквар,с.57, списуємо перше речення вірша “Різнокольоровий дощик”, підкреслюємо (олівцем) слова-назви ознак хвилястою лінією.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Читання.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Читаю оповідання про дітей. Н.Вернигора “Моє місто”. “Несправжня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вулиця”(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О.Кротюк)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Письмо.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Слова-ознаки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ів. Розрізнення слів-ознак предметів за питаннями який? яка? яке?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Буквар, с.98-99.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Добираємо і записуємо по три ознаки до слів огірок, диня, яблуко.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 про дружбу і друзів. П.Воронько “Друзяки”. “Бігла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білка”(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Л.Савчук).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Прислів”я.</w:t>
            </w:r>
            <w:proofErr w:type="gramEnd"/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Розпізнавання слів, які відповідають на питання скільки?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 с.100-101.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 списуємо чотири речення зі с.42 “Хто старший?Хто молодший?”</w:t>
            </w:r>
          </w:p>
        </w:tc>
      </w:tr>
      <w:tr w:rsidR="00B61C91">
        <w:trPr>
          <w:trHeight w:val="7905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і технології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мис-во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Читання.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про дитячі ігри. Л.Дяченко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М”ячик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-пустунець”.Е.Саталкіна “Лічилочка”.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Слова-назви дій предметів.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про користь спорту.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 назви дій предметів.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 про домашніх тварин.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Слова-назви дій предметів.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часу за годинником різних частин доби. Розв͐язування задач на час. Порівняння та додавання і віднімання круглих чисел.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Співвідношення між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компонентами і результатом віднімання. Задачі на знаходження невідомого від͐ємника.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двоцифрови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чисел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переходу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розряд. Порівняння чисел і довжин відрізків.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Віднімання двоцифрових чисел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переходу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розряд. Задачі на збільшення (зменшення) числа на кілька одиниць.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двоцифрових чисел. Задачі на різнецеве порівняння.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Обчислення виразів на 2 - 3 дії.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 на знаходження невідомого від͐ємника. Порівняння виразів.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Історичні скарби України.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Подорожуємо Україною.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Хто про кого дбає.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Хто що робить.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39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і для чого.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0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з чого.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Час. Будильник-кошенятко.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1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Подорожуємо в часі. З днем народження, динозаврику.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2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Квітуча яблуня.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3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Сувенірна коробка.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4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Розвиваючі вправи.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5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Розвиваючі вправи.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6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7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8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Буквар, с.102-103.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 списуємо слова (перед загадкою).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49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 с.104-105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0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 с.46, списати першу загадку, підкреслити слова-назви дій двома лініями (олівцем).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1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106-107.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2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Буквар, с.47, списати слова-назви дій (4 стовпці)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3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з друкованою основою с.53, №1, 2.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в зошиті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др.осн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с.54 №1, с.56. №1.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4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в зош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др.осн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с.54 №5, с.55 №1,2.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5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в зош.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др.осн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с.56 №1,2.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6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в зош.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др.осн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с.54 №6, с.55 №3.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7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др.осн. на с.57 №1,2.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8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в зош.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др.осн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с.58 №1,2,3.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59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с.47.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0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с.48-49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1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с.50.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2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с.51-52.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3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с.53-54.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4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с.55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с.70-71.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5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в альбомі с.81-83.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6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с.56-57.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7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с.60-61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8" style="width:0;height:1.5pt" o:hralign="center" o:hrstd="t" o:hr="t" fillcolor="#a0a0a0" stroked="f"/>
              </w:pic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ранкової гімнастики.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69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ранкової гімнастики.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70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Рухливі ігри.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71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Рухливі ігри.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72" style="width:0;height:1.5pt" o:hralign="center" o:hrstd="t" o:hr="t" fillcolor="#a0a0a0" stroked="f"/>
              </w:pic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Рухливі ігри.</w:t>
            </w: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7905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</w:t>
            </w:r>
          </w:p>
          <w:p w:rsidR="00B61C91" w:rsidRDefault="00B61C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малюнків за готовими алгоритмами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Завдання в презентації. Завдання «Вежа»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алгоритмів побудови малюнків у середовищі Scratch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Завдання в презентації. Завдання: «Власний алгоритм»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Закріплення знань таблиці множення і ділення. Повторення про геометричні фігури, периметр многокутника.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Знаходження значення виразів на порядок дій. Розв’язування задач.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с.144 № 986(розв’язати задачу), №987(записати вирази і знайти їх значення),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№988(прикл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ади),№990(виконати завдання).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Обчислення виразів. Розв’язування складених задач. Циліндр.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с.146 №997(скласти і розв’язати задачу),№999(приклади),№1000(усно).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задач, які містять дії різних ступенів. Знахдження значень виразів зі зміною.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с.146 №1004(виконати зав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дання), №1005(виконати завдання), №1010(приклади), №1011(усно).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Повторення письмового додавання і віднімання двоцифрових чисел. Розв’язування задач.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с.148 №1017(розв’язати задачу),№1019(виконати завлання), №1020(приклади).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Обчислення виразів на дії одного ступеня. Знаходження значень виразів зі змінною. Розв’язування задач.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с.148 №1021(розв’язати задачу),№1024(приклади), №1026(усно),№1030(виконати завдання).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№9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 з мовної теми “Мова і мовлення. Текст. Речення”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діагностичної роботи. Повторення вивченого матеріалу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С.149 впр.407(виконати завдання), впр.408, впр.409(усно).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зв’язного мовлення. Розповідь на тему “Моя бібліотека”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у групі.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звуків і букв, різних типів речень (розповідні, питальні, спонукальні).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с.152 впр.415(усно),впр.418, впр.419.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головних слів в реченні.Заміна словосполучення синонімічним словом.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в групі.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з розділів “Слово”, “Звуки і букви”.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с.156 впр.427,впр.429.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Ліна Костенко. Бузиновий цар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с.146-148(виразно читати, відповідати на питання).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Ображена черепаха.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с.148 (читати-переказувати).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 з розділу “Де казка-там підказка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групі.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 Читання вголос.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у групі.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 Коцюбинський. “Літній день”.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с.150 (виразно читати, переказувати,відповідати на питання)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Леся Українка “Три метелики”.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с.151-152(читати, переказувати,відповідатити на питання і намалювати малюнок).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 Забашта “Дивосвіт”.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с.152 (напам’ять).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якими прикметами дізнаються про прихід літа?</w:t>
            </w:r>
          </w:p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Чому літні місяці отримали такі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назви?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с.124-126 (читати,подивитися відео у групі,переказувати,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виконати завдання у зошиті)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екскурсія.Які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зміни відбуваються в природі влітку?</w:t>
            </w:r>
          </w:p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цікаві “секрети” приховують рослини?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с.126-128 (читати, переказувати, виконати завдання у зошиті).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кущі ростуть у твоєму краї?Які трав’янисті рослини називають “синоптиками”, а які - “ годинниками”?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с.128-130(читати,подивитися відео,виконати завдання у зошиті).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 тварин улітку найбільше?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с.131-133(читати, подивитися відео,переказувати, виконати завдання у зошиті).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Чому птахи влітку перестають співати?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с.132-133(читати, подивитися відео, виконати завдання у зошиті).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 рідним краєм.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малюнка авто для здійснення подорожі.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Літо зустрічаємо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пластилінової картини “Літо”. Або намалювати літній пейзаж.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та технології (трудове навчання)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Іграшка своїми руками “Веселун”.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з паперу ііграшку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https://www.youtube.com/watch?v=4jSEUTgCVfM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Фіхична культура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Рухливі ігри.</w:t>
            </w:r>
          </w:p>
          <w:p w:rsidR="00B61C91" w:rsidRDefault="00B61C91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Рухливі ігри.</w:t>
            </w:r>
          </w:p>
          <w:p w:rsidR="00B61C91" w:rsidRDefault="00B61C91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https://www.youtube.com/watch?v=7pGnVGCLSsk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Від народного до сучасного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Пеповторити комплекс вправ ранкової гімнастикиреглянути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Подорож рідним краєм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 одягу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впр.3 стр 95</w:t>
            </w:r>
          </w:p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власну модель та описати її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хобі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стр 96 записати та вивчити </w:t>
            </w:r>
          </w:p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1 стр 96 прослухати, показати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прочитати.вибрати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відповідь.</w:t>
            </w:r>
          </w:p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2 стр 96 прослухай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скажи так чи ні.</w:t>
            </w:r>
          </w:p>
          <w:p w:rsidR="00B61C91" w:rsidRDefault="00B61C91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хобі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3 стр 96 напиши в що одягнений твій друг і яке його хобі</w:t>
            </w:r>
          </w:p>
          <w:p w:rsidR="00B61C91" w:rsidRDefault="00B61C91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 одягу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 97 записати та вивчити слова </w:t>
            </w:r>
          </w:p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друкований зошит впр 1,2 стр 74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друкований зошит впр 1,2 стр 75</w:t>
            </w:r>
          </w:p>
          <w:p w:rsidR="00B61C91" w:rsidRDefault="00B61C91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М.Носов “Як Незнайко складав вірші”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ст.175-177,читати і переказувати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М.Носов “Як Незнайко складав вірші”(продовження)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ст.177-179.читати і переказувати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творів із збірника для позакласного читання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твір на вибір із розділу “У кожного є своя співуча пір'їнка”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М'ястківський “Біла хмарка,біла…”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ст.180,виразно читати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Т.Коломієць “Чоловічки”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ст.182,виразно читати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В.Сухомлинський “Сергійкова квітка”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ст.183-185,читати і переказувати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Г.Кирпа “Чого я другу не сказав?”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ст.185-186,виразно читати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ділення з остачею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№1067-1068,1076-усно,№ 1082-розв’язати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задачу.№1051-приклади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 подільності на 2 і на 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№1083-1084-усно,№1085-задача,№1090-розв'язати з остачею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контрольної.Повторення таблиць множення і ділення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№1097-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усно,№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1100-виконати множення письмово,№1104-задача,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№1106-кругові приклади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ділення з остачею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№1108-усно,№1109-письмово,№1111-задача,№1113-рівняння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нумерації трицифрових чисел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№1116-1117-усно,№1118-верхній рядок,№1122-другий стовпчик№1121-задача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ділення з остачею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№1123-усно,№1124-1125-по два стовпчики,№1129-задача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знань учнів про дієслово як частину мови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впр.446-виписати дієслова,в дужках поставити питання,впр.448-списати,розкриваючи дужки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учнів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ст.179-дати відповіді на питання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робота. Диктант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аудіодиктант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контрольної.Повторення вивченого про звуки і букви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впр.450-вивчити напам'ять 4 рядочки і записати з пам'яті,впр.452-списати перше речення.підкреслити в словах букви.які позначають м'якість приголосних звуків  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текст і речення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впр.459-запиши виправлений текст,впр.460-виписати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прикметники разом з іменниками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Природознавство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Твоє здоров’я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поговорити з батьками про збереження здоров'я 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 дар природи для людства найцінніший?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знайти дані в інтернеті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взаємодопомоги,співпраці,охорони природи спільними зусиллями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допомагаємо вдома батькам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матеріал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різними видами людської діяльності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онлайн-екскурсії на виробництв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безпеки життя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рамки для своїх робіт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рамку із картону та кольорового паперу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вибір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вибір 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здоров'я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 спокійним. Способи самозаспокоєння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ст.131-133, відп на питання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19.05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 здібності дитини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ст.134-138, відп.на питання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Переміщення текстових вікон, полів та збереження на слайдах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 нового слайду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Завдання: Створіть презентацію про свій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 кити відкривають кордони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узагальнення теми Запрошують танець і марш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читання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аудіювання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говоріння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Г.Чубач “Найрідніші голоси”. С.Жупанин “Намалюю вітер”. Л.Костенко “Якщо не можеш вітер змалювати…”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с.175-176-виразне читання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О.Єфімов “Тут усе є…”. Е.Саталкіна “Кожний знає своє діло”.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с.177-178-читати та переказувати.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робота.Робота з літературним твором(письмово)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позакласного читання.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групі.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В.Рутківський “Як складають вірші”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с.179-181.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В.Рутківський “Як складають вірші”(продовження)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с.182-183-дати відповіді на запитання.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М.Сингаївський “Дощ із краплі починається”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с.184- вивчити вірш напам’ять.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Ділення складених іменованих чисел на двоцифрові числа.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с.163-164. №1051-розглянути, №1052-обчислити,№1054-розв’язати задачу.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Знаходження значень виразів на сумісні дії з багатоцифровими числами.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с.165-166.№1060-обчислити, №1066-розв’язати задачу, №1068-обчислити ділення.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Знаходження значень виразів на сумісні дії з багатоцифровими числами. Дії з іменованими числами.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с.167,№-1080-розв’язати задачу, №1084(1,2)-обчислити.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Письмове ділення багатоцифрових на трицифрові.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168-169, №-1087-розглянути, №1088-обчислити за зразком, №1099-розв’язати задачу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с.170-171,№1103, 1109 розв’язати задачі, № 1111-знайти пропущені знаки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ряд. Будова натурального числа у десятковій системі числення. Величини.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с.172-173 розглянути.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види речень за метою висловлювання та інтонації.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с.184, Впр 369(1),370.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функціональне значення в мовленні різних частин мови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с.186-187-виконати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зв’язок слів у реченні.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с.187-188, Впр-379(1,2)-виконати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учнів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розвитку зв’язного мовлення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Якою є природа Карпатських гір?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с.165-166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Якою є природа Кримських гір?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с.166-168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природні заповідники є в Україні?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с.169-171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Робимо висновки з теми “Я-європеєць”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Плетіння. Способи плетіння зі стрічок, товстих ниток, шнурів.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ляльки технікою плетіння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прийоми роботи та послідовність виготовлення виробів технікою плетіння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закладки технікою плетіння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святкового настрою за допомогою кольору та декору.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композиція “Україна- моя Батьківщина”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творчих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Заохочення однолітків до здорового способу життя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розвитку фізичних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повторити комплекс вправ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 та декодування інформації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Користуючись азбукою Морзе закодуйте фразу: «Доброму всюди добре»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виникнення пристроїв для роботи з інформацією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 культура країн Азії. Японія, Індонезія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не знає кордонів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Видатні місця Лондона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записати та вивчити нові слова стр 179 впро 3 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4 стр 180 письмово дати відповіді</w:t>
            </w:r>
          </w:p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Мої враження від подорожі.</w:t>
            </w:r>
          </w:p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читання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1 стр 181-182 прочитати</w:t>
            </w:r>
          </w:p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Виконати роботу в документі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0000FF"/>
                  <w:u w:val="single"/>
                </w:rPr>
                <w:t>https://docs.google.com/document/d/1oCBzQ1mULDpBoGiiXKQXOHF-rVntd9YzU4wPuI2m97U/edit</w:t>
              </w:r>
            </w:hyperlink>
            <w:r>
              <w:t xml:space="preserve"> або в 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Охорона природи. Червона книга України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47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Охоронювані території для збереження природи Землі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48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Історія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566" w:right="-345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ind w:left="-1040" w:firstLine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 й села в  минулому й зараз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Прочит.пар. 22 с. 124-129; напишіть твір «Моє село» (де ви можете описати село та події,які в ньому відбуваються)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та освіта. Школи й університети на українських теренах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Проти.пар.23 ст.130-133; письмово питан. №1-4 на ст.133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податків у житті родини та громади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в друкованому та електронному варіанті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 допомога родині від державних і недержавних організацій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в друкованому та електронному варіанті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13.05- 14.05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Прикраса з ниток.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прикраси. Остаточна обробка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Закінчити виготовлення прикраси;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Прислати фото звіт своєю роботи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https://naurok.com.ua/prikrasa-z-nitok-makrame-173666.html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20.05-21.5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«Технологія побутової діяльності та самообслуговування»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Сервірування святкового столу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Ознайомитися з видами столових приборів та правилами сервірування святкового столу; повторити правила поведінки за столом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12                 12 .05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ind w:left="-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Закон відбивання світла. </w:t>
            </w:r>
          </w:p>
          <w:p w:rsidR="00B61C91" w:rsidRDefault="00FC065D">
            <w:pPr>
              <w:widowControl w:val="0"/>
              <w:ind w:left="-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Дзеркало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ind w:left="-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https://www.youtube.com/watch?v=2wkL0RjSNn4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ind w:left="-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Заломлення світла. Лінзи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ind w:left="-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https://www.youtube.com/watch?v=iZxuU7E99Es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 літ.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Підсумкова контрольна робота.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контрольної роботи.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Вінграновський. “Сіроманець”. Доброта, вигадливість, рішучість Сашка, його здатність на самостійні вчинки у відстоюванні своєї позиції.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 відповідь на питання 6, 7, 8 на с. 249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головного героя за планом.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11 на с. 249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 рідного краю. Рідна земля у творчості поетів-земляків.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Перглянути матеріали сайту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https://www.dnipro.libr.dp.ua/pismenniki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Стихійні лиха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30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Відпочинок на природі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31, запитання1-3 на с. 166 (усно).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індивідуального проекту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проект до презентації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ЦтМ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№7. Створення власного блогу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допомогою додатку Google Blogger створити власний блог на вільну тему. Для зразка перегляньте блог Дніпропетровської обласної бібліотеки detidnepra.blogspot.com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власного блогу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блогом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читання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аудіювання.Моя країна- Україна.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Впр.5,с.221-представити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Україну, відповідаючи на питання та використовуючи слова з колонки;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Англійська 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 на літо.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у впр.3,с.226, прочитавши письмо Тараса на с.224-225;</w:t>
            </w:r>
          </w:p>
        </w:tc>
      </w:tr>
      <w:tr w:rsidR="00B61C91" w:rsidRPr="001C6B64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Відпочинок майбутнього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таблицю майбутнього часу на с.227;</w:t>
            </w:r>
          </w:p>
          <w:p w:rsidR="00B61C91" w:rsidRPr="001C6B64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1C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1C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C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229-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</w:t>
            </w:r>
            <w:r w:rsidRPr="001C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going to or will(shall);</w:t>
            </w:r>
          </w:p>
          <w:p w:rsidR="00B61C91" w:rsidRPr="001C6B64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Pr="001C6B64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 подорожі.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Поділися своїми ідеями щодо майбутніх літніх канікул та напиши, чому тобі вони подобаються(впр.1,с.232);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і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циркове мистецтво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 Виконати завдання. с.164-167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і</w:t>
            </w:r>
          </w:p>
          <w:p w:rsidR="00B61C91" w:rsidRDefault="00FC065D">
            <w:pPr>
              <w:widowControl w:val="0"/>
              <w:spacing w:before="40" w:line="24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хореографія</w:t>
            </w:r>
          </w:p>
          <w:p w:rsidR="00B61C91" w:rsidRDefault="00FC065D">
            <w:pPr>
              <w:widowControl w:val="0"/>
              <w:spacing w:before="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 Виконати тестові завдання. с.168-171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Позакласне читання. Витівки собаки-бешкетниці Стрілки в полвісті Дж. Стронга “Розшукується ракета на чотирьох лапах”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улюбленого твору сучасної дитячої літератури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презентувати свій улюблений твір письмово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 робота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Укр. 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(диктант)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диктант.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теми. Підготовка до контрольної роботи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впр.515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(тестові завдання). Відомості із синтаксису і пунктуації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помилками, допущеними у контрольному диктанті та тестових завданнях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Провідміняти слово весна і літо.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 слова й орфографія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впр.514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Образотворче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подорож до музею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Дивитися відео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https://www.youtube.com/watch?v=6i60TC95s6k</w:t>
              </w:r>
            </w:hyperlink>
          </w:p>
        </w:tc>
      </w:tr>
      <w:tr w:rsidR="00B61C91">
        <w:trPr>
          <w:trHeight w:val="42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Вернісаж учнівських робіт.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робіт.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повторення та оцінювання за рік:</w:t>
            </w:r>
          </w:p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натуральні числа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 за посиланням https://naurok.com.ua/test/ryad-naturalnih-chisel-cifri-desyatkoviy-zapis-naturalnih-chisel-224.html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вправ:</w:t>
            </w:r>
          </w:p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десяткових дробів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 за посиланням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https://naurok.com.ua/test/dodavannya-i-vidnimannya-desyatkovih-drobiv-646.html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вправ:</w:t>
            </w:r>
          </w:p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множення і ділення десяткових дробів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 за посиланням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nozhennya-i-dilennya-desyatkovih-drobiv-229.html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Розв’язування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вправ:ділення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десяткових дробів на розрядну одиницю</w:t>
            </w:r>
          </w:p>
          <w:p w:rsidR="00B61C91" w:rsidRDefault="00B61C91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https://naurok.com.ua/test/dilennya-desyatkovih-drobiv-na-rozryadnu-odinicyu-561.html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вправ: відсотки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https://naurok.com.ua/test/vidsotki-znahodzhennya-vidsotku-vid-chisla-689.html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вправ: середнє арифметичне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https://naurok.com.ua/test/seredne-arifmetichne-579.html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Семестрова контрольна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контрольної за посиланням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https://naurok.com.ua/kontrolna-robota-9-uzagalnennya-ta-sistematizaciya-znan-137157.htmlhttps://naurok.com.ua/kontrolna-robota-9-uzagalnennya-ta-sistematizaciya-znan-137157.html</w:t>
            </w:r>
          </w:p>
        </w:tc>
      </w:tr>
      <w:tr w:rsidR="00B61C91">
        <w:trPr>
          <w:trHeight w:val="42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фізична культура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«Волейбол»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прийом м’яча знизу двома руками;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подачі м’яча;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розвиток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фізичних якостей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віджимання 35р.;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 – за 1 хв. 38р.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Виконати роботу в документі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0000FF"/>
                  <w:u w:val="single"/>
                </w:rPr>
                <w:t>https://docs.google.com/document/d/1bQz0eJcULIe7p</w:t>
              </w:r>
              <w:r>
                <w:rPr>
                  <w:color w:val="0000FF"/>
                  <w:u w:val="single"/>
                </w:rPr>
                <w:t>aX0bEXToEIbuinjCKhch4NIelx7vkc/edit</w:t>
              </w:r>
            </w:hyperlink>
            <w:r>
              <w:t xml:space="preserve">   або в 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Паразитичні гриби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56. Виписати с. 215 «зелені речення»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грибів у природі та житті людини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57. Виписати с. 218 «зелені речення»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в електронному та друкованому варіанті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Слов’яни та їх сусіди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проч. пар. 53 ст. 169-173, виписати імена слов’янських богів; письмово питан. №1-3 або списати висновок на ст.173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19.05-</w:t>
            </w:r>
          </w:p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 давніх цивілізацій, культур, народів в історії людства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 пар. 54 ст.176-181; письмово пит. №1-3 т.181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05.05- 07.05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«Технологія побутової діяльності та самообслуговування»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догляду за житлом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Ознайомитися з видами мийних засобів та правилами їх користування у побуті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19.05-21.05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«Здоров’я та краса мого волосся»Технологія догляду за волоссям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Ознайомитися які чинники впливають на стан волосся та які є комплекси процедур та засобів для догляду за ними.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Радіоактивність. Ядерні реакції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https://www.youtube.com/watch?v=yncuPJOCAmU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 енергетика України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https://www.youtube.com/watch?v=E5BBBXNZmVM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індивідуального проекту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Виконайте проект у середовищі Скретч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Підготуйте проект до його презентації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аудіювання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читання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 морем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Впр.3b,с.181-напиши про подорож Мері до Одеси та її морську подорож, використовуючи текст у впр.3а,с.181;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Обираємо подорож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Доповнити e-mails словами з колонки(впр.4,с.182);</w:t>
            </w:r>
          </w:p>
        </w:tc>
      </w:tr>
      <w:tr w:rsidR="00B61C91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туристичному агентстві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Випиши назви визначних місць, які належать Об єднаному королівству, а які- Україні(скласти таблицю з двох колонок) у впр.5,с.183;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Глазовий.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Еволюція”, “Найважча роль”. Іронічно-пародійна, викривальна спрямованість гумористичних і сатиричних творів.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біографію П. Глазового, гуморески “Еволюція”, “Найважча роль” на с. 250-251.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Глазовий “Заморські гості”, “Похвала”. Основні ідеї, художні особливості гуморесок.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гуморески “Заморські гості”, “Похвала” на с. 251-252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Виразне читання гуморесок.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напам’ять одну гумореску (на вибір).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Позакласне читання. Свято українського гумору.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гуморески С. Олійника.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http://gumoreski.in.ua/autors/oliynik-stepan/</w:t>
              </w:r>
            </w:hyperlink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Г. Бойка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https://mala.storinka.org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Людські раси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60, с.220-221, питання 3, 5 на с. 221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Найбільші за площею та чисельністю населення  держави світу.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61, питання 3, 4 на с. 224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Держави-сусіди України на політичній карті світу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62, завдання 7, 8 с. 226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№ 9. Позначення на контурній карті кордонів найбільших держав та їхніх столиць.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Позначити на контурній карті держави та їх столиці: Канада, Китай, США, Росія, Білорусь, Польща, Словаччина, Угорщина, Румунія, Молдова.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і господарська діяльність людини.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63, запитання 1-6 с. 230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Забруднення довкілля та його охорона.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64, запитання 1-6 с. 233 (усно).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допомогти потерпілому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33, с. 185-187.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допомогти потерпілому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33, с. 187-193.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симфонічна поема.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 Виконати завдання с.194-197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Симфонічна сюїта.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 Виконати тестові завдання с.198-205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К.Нестлінгер “Конрад, або Дитина з бляшанки” Незвичайність образу Конрада, риси його характеру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Конрад і його ставлення у світі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характеристику головного героя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 робота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(тестові завдання)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(диктант)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диктант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контрольних робіт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два речення із займенником себе.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теми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впр.526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РМ. Есе світоглядного змісту (орієнтовні теми: “Кого можна назвати патріотом рідної землі”, “У чому полягає життєвий успіх”)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есе на одну із тем.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Фразеологія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впр.125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Лексикологія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впр.94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музеями.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Подивитися презентацію.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https://vseosvita.ua/library/prezentacia-najviznacnisi-muzei-svitu-11355.html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ПОВТОРЕННЯ: пропорції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за посиланням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https://naurok.com.ua/praktichna-robota-z-matematiki-u-6-klasi-vidnoshennya-i-proporciya-160491.html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ПОВТОРЕННЯ:дії з раціональними числами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 за посиланням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https://naurok.com.ua/test/rozv-yazuvannya-vprav-na-vsi-di-z-racionalnimi-chislami-423604.html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ПОВТОРЕННЯ:дії з раціональними числами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 за посиланням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https://naurok.com.ua/test/mnozhennya-racionalnih-chisel-733.html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контрольна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к/р за посиланням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https://naurok.com.ua/pidsumkova-kontrolna-robota-za-6-klas-format-zno-110683.html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 за посиланням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https://naurok.com.ua/test/rozv-yazuvannya-rivnyan-645.html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 за посиланням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https://naurok.com.ua/test/paralelni-ta-perpendikulyarni-pryami-1729.html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 за посиланням https://naurok.com.ua/test/sproschennya-viraziv-433.html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фізична культура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«Волейбол»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прийом м’яча знизу двома руками;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подачі м’яча;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розвиток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фізичних якостей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віджимання 35р.;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 – за 1 хв. 38р.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Виконати роботу в документі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0000FF"/>
                  <w:u w:val="single"/>
                </w:rPr>
                <w:t>https://docs.google.com/document/d/1O5yeZqi6sJvwjHsCab9JtQScP9sx7rqMNOiOV0l99Z4/edit</w:t>
              </w:r>
            </w:hyperlink>
            <w:r>
              <w:t xml:space="preserve">  або в 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Ланцюги живлення.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існування організмів в угрупованнях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Прочитати параграф 59-60.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Дати письмово відповіді на питання № 7-9 с.257, № 5-6 с.261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людини та її діяльності на екосистеми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Природоохоронні території. Червона книга України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роботу в документі</w:t>
            </w:r>
            <w:hyperlink r:id="rId3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https://docs.google.com/document/d/12KeGp7wEZofsKbIA61CKHC_KJMjlcEJWsYJ4g8wXOTI/edit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або в 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30-31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27. Повторити типи розв’язку задач с.156-158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Малярні роботи у побуті власними руками.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Підібрати матеріали для роботи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придбання продуктів харчування та інших товарів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Знайти в інтернет джерелах призначення етикеток та екологічних символів.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теми «Українські землі у складі Великого князівства Литовського»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повтор.пар.19-23 й виконати тестові завдання №1-8 ст.228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 в середні віки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пар. 1 ст. 6-8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Середньовічний Схід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 ст.195-213; скласти хронологічну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таблицю, де 1) стовпчик це дата 2) подія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к/р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https://drive.google.com/file/d/11T_Wv2kRAyfRRsXcXOUJtQi57jvthqAE/view?usp=sharing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Формули скороченого множення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№1160, 1161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Функція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№1209, 1210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Повторення.Лінійні рівняння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№1222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Повторення.Лінійні рівняння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№1224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Повторення.Нерівність трикутника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№674, 675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Розв'язування задач практичного змісту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№626, 627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Повторення.Розв'язування задач практичного змісту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№629, 630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Повторення.Розв'язування задач практичного змісту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№633, 634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індивідуальних навчальних проектів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232, 233 використати вказівки до проекту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проекту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проекту надіслати на пошту </w:t>
            </w:r>
          </w:p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krassavelo@gmail.com 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 механізми. ККД механізмів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відео. Перегляньте презентацію. Запишіть визначення: Що таке ККД? Визначення золотого правила механіки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задачу, що на сторінках 236-237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 робота №12.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Визначення ККД простого механізму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вказівками з відео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виконайте лабораторну роботу. Підручник стор.238-239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Розв’яжіть задачу: Тягарець масою 1,2 кг. Учень рівномірно перемістив уздовж похилої площини довжиною 80 см. Прикладаючи силу 5,4 Н. Висота похилої площини дорівнює 20 см. Який ККД установки.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ЦтМ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проектом. Підготувати проект до презентації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аудіювання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читання.У Лондоні.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тест;прослухати текст та зробити впр.2,с.172;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Мої улюблені герої.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Розказати про своїх улюблених кіногероїв на основі прочитаного тексту(впр.5,с.174)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світ- театр.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Говоріння.Впр.8,с.175- розвиваємо навички говоріння;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Цікаві місця Канади.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основі прочитаного тексту написати про те, які цікаві місця Канади ти хотів би відвідати;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Тихий океан. Органічний світ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природні ресурси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Прочитати параграф 55.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Позначити в контурній карті  географічні об’єкти, що на с. 267 “Практична робота 12”.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Атлантичний океан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56. Позначити в контурній карті  географічні об’єкти, що на с. 274 “Практична робота 12”.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Індійський океан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57. Позначити в контурній карті  географічні об’єкти, що на с. 282 “Практична робота 12”.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Північний Льодовитий океан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параграф 58. 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ВІЛ/СНІД і права людини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30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Туберкульоз і ВІЛ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музика та її інструменти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презентацію..Виконати завдання. с. 182-187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379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95"/>
            </w:tblGrid>
            <w:tr w:rsidR="00B61C91">
              <w:trPr>
                <w:trHeight w:val="960"/>
              </w:trPr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C91" w:rsidRDefault="00FC065D">
                  <w:pPr>
                    <w:widowControl w:val="0"/>
                    <w:spacing w:before="240" w:after="240" w:line="28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Сучасна  танцювальна музика</w:t>
                  </w:r>
                </w:p>
              </w:tc>
            </w:tr>
          </w:tbl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 Виконати тестові  завдання с.188-195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“Чорнильне серце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Поєднання уявного і реального світів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 робота 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улюбленого твору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літератури 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презентувати письмово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свій улюблений твір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Семестровий диктант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диктант.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часток на -но, -бо, -то, -от, -таки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П.40 вивчити правило, розглянути таблицю, виконати впр.329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 часток не і ні з різними частинами мови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41 розглянути таблицю, виконати впр.337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Вигук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П.42, розглянь схему, виконати впр.344.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(тестові завдання). Ми - українці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Івасюк. Пісенна творчість. “ Я піду в далекі гори”, “Водограй”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біографію автора, Прочитати вірші.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помилками, допущеними у контрольній роботі. ПЧ 4 Анатолій Дімаров “Блакитна дитина”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“Блакитна дитина”.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 до віртуального музею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</w:pPr>
            <w:hyperlink r:id="rId35">
              <w:r>
                <w:rPr>
                  <w:color w:val="1155CC"/>
                  <w:u w:val="single"/>
                </w:rPr>
                <w:t>https://www.youtube.com/watch?v=88NoqLxi1oU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робіт.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before="240"/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фізична культура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«Волейбол»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прийом м’яча знизу двома руками;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подачі м’яча;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розвиток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фізичних якостей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віджимання 35р.;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 – за 1 хв. 38р.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роботу в документі</w:t>
            </w:r>
            <w:hyperlink r:id="rId3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https://docs.google.com/document/d/12u0sbLcRxZUJQsXkQI9PNy1h2YOLBsbf_XrMmC4TzTc/edit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або в 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регуляторних систем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 розподілення с.270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 та функції репродуктивної системи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Генетичні зв'язки між класами неорганічних сполук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38. Виконати поширений конспект тексту параграфа.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 експериментальних задач. Практична робота.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38.  В зошиті виконати № 310 с.212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Поширеність у природі та використання оксидів, основ, кислот, солей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39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з теми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37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Трудове навчання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якості страв. Визначення орієнтовної вартості страви.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Визначити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 власної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приготованої страви з молока. Записати ознаки якісної страви.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результатів проектної діяльності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послідовність етапів роботи свого проекту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12.05-19.05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робота. Козацькі літописи 17-18 ст. як історичні джерела. Уявна мандрівка до історико – культурних пам’яток України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матеріалу на ст.261-262; переглянувши відео опишіть одну пам’ятку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України,яка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вразила</w:t>
            </w: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https://www.youtube.com/watch?v=fYp92F8czWc</w:t>
              </w:r>
            </w:hyperlink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https://www.youtube.com/watch?v=kDh6bdJpOGE</w:t>
              </w:r>
            </w:hyperlink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w.youtube.com/watch?v=sGIETNlD34I</w:t>
              </w:r>
            </w:hyperlink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к/р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https://drive.google.com/file/d/1xBppRFZykRdm3L13UcheUwlguxDqGX7J/view?usp=sharing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Розв’язування рівнянь які зводяться до квадратних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№1197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Розв’язування рівнянь які зводяться до квадратних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№1198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Розв’язування рівнянь які зводяться до квадратних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№1201, 1202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та систематизація знань умінь та навичок за весь курс алгебри 8 класу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№1209, 1221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Повторення. Означень. властивостей та ознак усіх видів чотирикутників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235 письмово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ознак подібності трикутників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236 письмово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поняття многокутників. їх особливостей та формул для обчислення площ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№1101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та систематизація знань умінь та навичок за весь курс геометрії 8 класу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№1135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елетролізу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п.38 конспект впр.1,2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 струм у газах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п.39 конспект впр.2,3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газових розрядів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40 конспект впр.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компетентнісних задач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письмову відповідь на запитання 1-2, сторінка 271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теми проекту. Його планування. Добір ресурсів.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Користуючись вказівками з відео,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 Paint, і PowerPoint, побудуйте схему маршруту одноденної пішої екскурсії та опис історичних, архітектурних і природних об'єктів рідного краю.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навчального проекту.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проекту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проекту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проект до презентації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аудіювання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читання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Листаючи журнали.</w:t>
            </w:r>
          </w:p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стінгазета.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єднати звичайні теми газет з картинками(впр.1,с.225);п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орівняти будь-які дві газети чи журнали та сказати, в чому полягає різниця;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 англомовними країнами.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та розказати про UK(впр.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229);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розгадати вікторину про Шотландію(впр.12,с.229-230) та перевірити свої знання(впр.13,с.230-231);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туристичному бюро.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Впр.14A,B- скласти питання про географічне становище та історичні факти Шотландії;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Проаналізувати  Декларацію незалежності США і встановити, які ідеї епохи Просвітництва в ній відображено(с.217-витяг з Декларації незалежності);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Східний Світ у 16-18 ст.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п.27,28 та порівняти соціально-економічний і політичний розвиток Япо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нії,Китаю,Індії та Персії в 16-18 ст.;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Мистецтво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Романтизм 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реалізм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мистецтві</w:t>
            </w:r>
          </w:p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Переглянути презентацію. Виконати тестові завдання.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с.270-272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Зустрілися стилі в мистецтві. Урок-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подорож.</w:t>
            </w:r>
          </w:p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C1E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Віртуальна подорож до </w:t>
            </w:r>
            <w:r>
              <w:rPr>
                <w:rFonts w:ascii="Times New Roman" w:eastAsia="Times New Roman" w:hAnsi="Times New Roman" w:cs="Times New Roman"/>
                <w:color w:val="1C1E21"/>
                <w:highlight w:val="white"/>
              </w:rPr>
              <w:lastRenderedPageBreak/>
              <w:t>Віденської опери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C1E21"/>
                <w:highlight w:val="white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385898"/>
                  <w:highlight w:val="white"/>
                  <w:u w:val="single"/>
                </w:rPr>
                <w:t>www.staatsoperlive.com</w:t>
              </w:r>
            </w:hyperlink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C1E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highlight w:val="white"/>
              </w:rPr>
              <w:t>с.273-280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зарубіжна література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М.Аромштам “Коли відпочивають янголи” Учителька та її учні. два погляди на один світ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Моральні проблеми та їхнє осмислення у творі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проблеми, які постають у творі</w:t>
            </w:r>
          </w:p>
        </w:tc>
      </w:tr>
      <w:tr w:rsidR="00B61C91">
        <w:trPr>
          <w:trHeight w:val="735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735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нім 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читання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735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письма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735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говоріння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735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аудіювання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С.201 виконати впр.407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Семестровий диктант</w:t>
            </w:r>
          </w:p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диктант.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впр.408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 кінці року про словосполучення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П.36, с.202 розглянути схему розбору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словосполучення, виконати впр.410.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Укр. літ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ситуацій і проблем у творі В.Чемериса “Вітька +Галя, або Повість про перше кохання”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Дочитати   повість.Прокоментувати гумористичні ситуації.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 w:firstLine="140"/>
            </w:pPr>
            <w: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і перше кохання, вірність і перший поцілунок, дуель і перше побачення. Дитячі проблеми в дорослому житті, передані засобами гумору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невелику розповідь про стосунки головних героїв (5-7 речень).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 w:firstLine="140"/>
            </w:pPr>
            <w: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образів Вітька Горобця, Федька Котигорошка, Галі Козачок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про дружбу Галі і Федька.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 w:firstLine="140"/>
            </w:pPr>
            <w: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ЛРК. Оксана Лятуринська - представниця “празької” поетичної  школи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поезію Оксани Лятуринської для виразного читання.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природних умов і ресурсів Дніпропетровської області.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наданий матеріал. Скласти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Природокористування. Об’єкти природно-заповідного фонду.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наданий матеріал. Скласти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 структура населення.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наданий матеріал. Скласти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Небезпека залучення до деструктивних соціальних угруповань.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27.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фізична культура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«Волейбол»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прийом м’яча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знизу двома руками;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подачі м’яча;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розвиток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фізичних якостей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віджимання 35р.;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 – за 1 хв. 38р.</w:t>
            </w:r>
          </w:p>
        </w:tc>
      </w:tr>
      <w:tr w:rsidR="00B61C91">
        <w:trPr>
          <w:trHeight w:val="440"/>
          <w:jc w:val="center"/>
        </w:trPr>
        <w:tc>
          <w:tcPr>
            <w:tcW w:w="9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роботу в документі</w:t>
            </w:r>
            <w:hyperlink r:id="rId4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https://docs.google.com/document/d/1HJSJJ49_l58Tu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d9kBn2MgspTzE4002JXO9HMAoVaTQg/edit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або в 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Багатоманітність речовин та хімічних реакцій.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параграф 35.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Виписати  схеми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с.200, 201. Виписати ознаки класифікації хімічних реакцій з тексту.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Взаємозв’язки між речовинами та їхні взаємоперетворення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36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хімії серед природничих наук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37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роботу в документі</w:t>
            </w:r>
            <w:hyperlink r:id="rId4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https://docs.google.com/document/d/1wbq_L4wBORjz7TTKUVwn4otSpvz8QkrymZpg2DtX_EU/edit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надрукованому  варіанті завдань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 традиційних біотехнологій.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63. Виписати  схему с.268, дати відповіді на питання № 8-9 с.271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генетичної інженерії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64. Дати письмово відповіді на питання  № 1-5 с.275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Генетично модифіковані організми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65. Дати письмово відповіді на питання  № 1-6 с.279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15.05-18.05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освіти й науки.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проч. пар. 30-31 ст. 253-262; списати висновок на ст.262; письмово пит. № 1-7,14 на ст.262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Література, театр і музичне мистецтво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Проч.пар.32 ст.263-269; скласти конспект або відовісти на питання. №1-7 ст.269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</w:t>
            </w:r>
          </w:p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 і мистецтво.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Практ.роб Зародження масової культури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Проч.пар.28 ст.235-245;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письм.табл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 пит. №12 ст. 246 або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письм.пит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№1-3 ст.248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Проч. ст..247-248.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і поліція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 пар. 30 ст.202-207</w:t>
            </w:r>
          </w:p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 пит.№1-4  у верху ст.207 під грифом “Перевірте засвоїне”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 «Встати – суд іде»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Проч. пар.31-32 ст.208-212; написати твір – есе по пит.№ 1 ст.213</w:t>
            </w:r>
          </w:p>
        </w:tc>
      </w:tr>
      <w:tr w:rsidR="00B61C91">
        <w:trPr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Сталий розвиток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ст. 115 - 120 в електронному посібнику 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законспектувати основне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http://www.ubs.edu.ua/images/2017/fin_gram/9nmp.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pdf</w:t>
              </w:r>
            </w:hyperlink>
          </w:p>
        </w:tc>
      </w:tr>
      <w:tr w:rsidR="00B61C91">
        <w:trPr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Трудове навчання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проекту “Технології писанкарства”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продовжуємо роботу над проектом (його потрібно завершити й здати до 25.05.2020 - обов”язково) фотозвіт можна надати у вайбер або класрум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 зошит таблицю «Види енергії в природі»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визначення Всесвіту. Структура Всесвіту з їх визначеннями. Три фундаментальні закони збереження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сторінці 260 виберіть тему проекта або реферата. Створіть презентацію на обрану тему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проектом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Еволюція фізичної картини світу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 і презентацію.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«Листівка»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Розробіть вітальну листівку до Міжнародного дня музеїв (18 травня) або рекламний буклет, календар, афішу чи запрошення для мистецького заходу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(Зразки на сторінці підручника 152)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Нові форми існування відомих творів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на сторінці 154-163. Письмових завдань немає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письма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говоріння.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з теми:”Англомовні країни”.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Повторення.Вибір професії.За яким принципом ти обираєш професію?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текст на с.83-85 та доповнити речення у впр.2,с.85-86;поставити дієслово у правильній формі(впр.5а,с.89);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Повторення.У світі професій.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та здогадайся, що означають кожна з професій та охарактеризуй їх(впр.1a,b,с.93-94);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зарубіжна література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 Дуглас “451º за Фаренгейтом”Тема знецінення культури  Провідні мотиви твору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конспект, виписати провідні мотиви твору.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 Дуглас “451º за Фаренгейтом”: натовп і влада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конспект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Нелл Гарпер Лі “Убити пересмішника”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прочитати твір.</w:t>
            </w:r>
          </w:p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моральні ідеали в творі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Позакласне читання. Ерік Вольф Сігал “Історія одного кохання”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Укр.мова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Семестровий диктант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диктант.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Основні орфограми.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впр.1 с. 22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 мова, діалог, цитата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23 впр.2 письмово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РМ. Ділові папери, резюме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впр.2 с 137, користуючись інформацією на с.136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Синтаксис простого речення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Виконати впр. з будиночком на с.61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Укр.літ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Марко Вовчок. Життя і творча діяльність. “Народні оповідання”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Законспектувати біографію (7-9 речень), прочитати “Інститутка”.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(тестові завдання). Творчість П. Куліша і М. Вовчок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Виконати тестові завдання.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Продовження теми народного життя в повісті “Інститутка”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Законспектувати відомості із теорії літератури.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Антилюдяна суть кріпосництва і солдатчини. Образи персонажів - людей із народу і панночки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Написати порівняльну характеристику Інститутки та Устини.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Глобальні проблеми людства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46, 47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Глобальні загрози, породжені діяльністю людини.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28.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екологічно доцільного мислення та поведінки.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29.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контрольної в електронному вигляді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відео-урок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повторення та оцінення за рік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розв’язування 5 варіанту ДПА ЗАВДАННЯ №1-6,13,14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9 варіанту ДПА ЗАВДАННЯ №1-6,13,14</w:t>
            </w:r>
          </w:p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вправ. Самостійна робота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5 варіанту ДПА ЗАВДАННЯ №7-12,16, 19 ТЕКСТ САМОСТІЙНОЇ В ЕЛЕКТРОННОМУ ВАРІАНТІ</w:t>
            </w:r>
          </w:p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контрольної в електронному вигляді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відео-урок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повторення та оцінення за рік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9 варіанту ДПА ЗАВДАННЯ №7-12,16,19</w:t>
            </w:r>
          </w:p>
          <w:p w:rsidR="00B61C91" w:rsidRDefault="00B61C9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Іформатика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індивідуального навчального проекту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Запишіть етапи Розробки макета. Сторінка 232, (1-6)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індивідуального навчального проекту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Користуючись вказівками з відео, використовуючи графічний редактор (Paint), і редактор презентацій PowerPoint, або  редактор публікацій Scribus, побудуйте схему маршрута одноденної пішої екскурсії до яру «Чайківське провалля та опис історичних, архітектурн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і природних об’єктів рідного краю.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індивідуального навчального проекту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 офісні програми або інтернет ресурси (google сайт), підготувати проект до презентації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B61C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 проекту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 проекту</w:t>
            </w:r>
          </w:p>
        </w:tc>
      </w:tr>
      <w:tr w:rsidR="00B61C91">
        <w:trPr>
          <w:trHeight w:val="440"/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spacing w:line="240" w:lineRule="auto"/>
            </w:pPr>
            <w:r>
              <w:t>фізична культура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B61C91" w:rsidRDefault="00FC065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«Волейбол»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C91" w:rsidRDefault="00FC0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прийом м’яча знизу двома руками;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подачі м’яча;</w:t>
            </w:r>
          </w:p>
          <w:p w:rsidR="00B61C91" w:rsidRDefault="00FC065D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розвиток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фізичних якостей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віджимання 35р.;</w:t>
            </w:r>
          </w:p>
          <w:p w:rsidR="00B61C91" w:rsidRDefault="00FC065D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 – за 1 хв. 38р.</w:t>
            </w:r>
          </w:p>
        </w:tc>
      </w:tr>
    </w:tbl>
    <w:p w:rsidR="00B61C91" w:rsidRDefault="00B61C91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61C91" w:rsidRDefault="00B61C91"/>
    <w:sectPr w:rsidR="00B61C91">
      <w:headerReference w:type="default" r:id="rId4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5D" w:rsidRDefault="00FC065D">
      <w:pPr>
        <w:spacing w:line="240" w:lineRule="auto"/>
      </w:pPr>
      <w:r>
        <w:separator/>
      </w:r>
    </w:p>
  </w:endnote>
  <w:endnote w:type="continuationSeparator" w:id="0">
    <w:p w:rsidR="00FC065D" w:rsidRDefault="00FC0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5D" w:rsidRDefault="00FC065D">
      <w:pPr>
        <w:spacing w:line="240" w:lineRule="auto"/>
      </w:pPr>
      <w:r>
        <w:separator/>
      </w:r>
    </w:p>
  </w:footnote>
  <w:footnote w:type="continuationSeparator" w:id="0">
    <w:p w:rsidR="00FC065D" w:rsidRDefault="00FC0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91" w:rsidRDefault="00B61C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1"/>
    <w:rsid w:val="001C6B64"/>
    <w:rsid w:val="00B61C91"/>
    <w:rsid w:val="00D92895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7717"/>
  <w15:docId w15:val="{39AF9EC3-8280-4D30-9B48-56DDD98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jSEUTgCVfM" TargetMode="External"/><Relationship Id="rId18" Type="http://schemas.openxmlformats.org/officeDocument/2006/relationships/hyperlink" Target="https://naurok.com.ua/prikrasa-z-nitok-makrame-173666.html" TargetMode="External"/><Relationship Id="rId26" Type="http://schemas.openxmlformats.org/officeDocument/2006/relationships/hyperlink" Target="https://www.youtube.com/watch?v=yncuPJOCAmU" TargetMode="External"/><Relationship Id="rId39" Type="http://schemas.openxmlformats.org/officeDocument/2006/relationships/hyperlink" Target="https://www.youtube.com/watch?v=kDh6bdJpO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ZxuU7E99Es" TargetMode="External"/><Relationship Id="rId34" Type="http://schemas.openxmlformats.org/officeDocument/2006/relationships/hyperlink" Target="https://docs.google.com/document/d/12KeGp7wEZofsKbIA61CKHC_KJMjlcEJWsYJ4g8wXOTI/edit" TargetMode="External"/><Relationship Id="rId42" Type="http://schemas.openxmlformats.org/officeDocument/2006/relationships/hyperlink" Target="https://docs.google.com/document/d/1HJSJJ49_l58Tud9kBn2MgspTzE4002JXO9HMAoVaTQg/edit" TargetMode="External"/><Relationship Id="rId47" Type="http://schemas.openxmlformats.org/officeDocument/2006/relationships/hyperlink" Target="http://www.ubs.edu.ua/images/2017/fin_gram/9nmp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rive.google.com/drive/folders/1WDdkL_jjmm9U0EOWDJtMAZHpGnTnmaLs" TargetMode="External"/><Relationship Id="rId12" Type="http://schemas.openxmlformats.org/officeDocument/2006/relationships/hyperlink" Target="https://drive.google.com/drive/folders/1WDdkL_jjmm9U0EOWDJtMAZHpGnTnmaLs" TargetMode="External"/><Relationship Id="rId17" Type="http://schemas.openxmlformats.org/officeDocument/2006/relationships/hyperlink" Target="https://docs.google.com/document/d/1oCBzQ1mULDpBoGiiXKQXOHF-rVntd9YzU4wPuI2m97U/edit" TargetMode="External"/><Relationship Id="rId25" Type="http://schemas.openxmlformats.org/officeDocument/2006/relationships/hyperlink" Target="https://docs.google.com/document/d/1bQz0eJcULIe7paX0bEXToEIbuinjCKhch4NIelx7vkc/edit" TargetMode="External"/><Relationship Id="rId33" Type="http://schemas.openxmlformats.org/officeDocument/2006/relationships/hyperlink" Target="https://docs.google.com/document/d/12KeGp7wEZofsKbIA61CKHC_KJMjlcEJWsYJ4g8wXOTI/edit" TargetMode="External"/><Relationship Id="rId38" Type="http://schemas.openxmlformats.org/officeDocument/2006/relationships/hyperlink" Target="https://www.youtube.com/watch?v=fYp92F8czWc" TargetMode="External"/><Relationship Id="rId46" Type="http://schemas.openxmlformats.org/officeDocument/2006/relationships/hyperlink" Target="http://www.ubs.edu.ua/images/2017/fin_gram/9nmp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oCBzQ1mULDpBoGiiXKQXOHF-rVntd9YzU4wPuI2m97U/edit" TargetMode="External"/><Relationship Id="rId20" Type="http://schemas.openxmlformats.org/officeDocument/2006/relationships/hyperlink" Target="https://www.youtube.com/watch?v=2wkL0RjSNn4" TargetMode="External"/><Relationship Id="rId29" Type="http://schemas.openxmlformats.org/officeDocument/2006/relationships/hyperlink" Target="https://mala.storinka.org/%D0%B2%D0%B5%D1%81%D0%B5%D0%BB%D0%B8%D0%BD%D0%BA%D0%B8-%D0%B3%D1%80%D0%B8%D1%86%D1%8C%D0%BA%D0%B0-%D0%B1%D0%BE%D0%B9%D0%BA%D0%B0.html" TargetMode="External"/><Relationship Id="rId41" Type="http://schemas.openxmlformats.org/officeDocument/2006/relationships/hyperlink" Target="http://www.staatsoperlive.com/?fbclid=IwAR0DR5kiPLWxX2iK5bc2v6tdXgvRIXFrBTloYZTSj-RWlIhq8juO1uVMwe4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DdkL_jjmm9U0EOWDJtMAZHpGnTnmaLs" TargetMode="External"/><Relationship Id="rId11" Type="http://schemas.openxmlformats.org/officeDocument/2006/relationships/hyperlink" Target="https://drive.google.com/drive/folders/1WDdkL_jjmm9U0EOWDJtMAZHpGnTnmaLs" TargetMode="External"/><Relationship Id="rId24" Type="http://schemas.openxmlformats.org/officeDocument/2006/relationships/hyperlink" Target="https://docs.google.com/document/d/1bQz0eJcULIe7paX0bEXToEIbuinjCKhch4NIelx7vkc/edit" TargetMode="External"/><Relationship Id="rId32" Type="http://schemas.openxmlformats.org/officeDocument/2006/relationships/hyperlink" Target="https://docs.google.com/document/d/1O5yeZqi6sJvwjHsCab9JtQScP9sx7rqMNOiOV0l99Z4/edit" TargetMode="External"/><Relationship Id="rId37" Type="http://schemas.openxmlformats.org/officeDocument/2006/relationships/hyperlink" Target="https://docs.google.com/document/d/12u0sbLcRxZUJQsXkQI9PNy1h2YOLBsbf_XrMmC4TzTc/edit" TargetMode="External"/><Relationship Id="rId40" Type="http://schemas.openxmlformats.org/officeDocument/2006/relationships/hyperlink" Target="https://www.youtube.com/watch?v=sGIETNlD34I" TargetMode="External"/><Relationship Id="rId45" Type="http://schemas.openxmlformats.org/officeDocument/2006/relationships/hyperlink" Target="https://docs.google.com/document/d/1wbq_L4wBORjz7TTKUVwn4otSpvz8QkrymZpg2DtX_EU/ed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84BaGhn3Q4" TargetMode="External"/><Relationship Id="rId23" Type="http://schemas.openxmlformats.org/officeDocument/2006/relationships/hyperlink" Target="https://www.youtube.com/watch?v=6i60TC95s6k" TargetMode="External"/><Relationship Id="rId28" Type="http://schemas.openxmlformats.org/officeDocument/2006/relationships/hyperlink" Target="http://gumoreski.in.ua/autors/oliynik-stepan/" TargetMode="External"/><Relationship Id="rId36" Type="http://schemas.openxmlformats.org/officeDocument/2006/relationships/hyperlink" Target="https://docs.google.com/document/d/12u0sbLcRxZUJQsXkQI9PNy1h2YOLBsbf_XrMmC4TzTc/edi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drive/folders/1WDdkL_jjmm9U0EOWDJtMAZHpGnTnmaLs" TargetMode="External"/><Relationship Id="rId19" Type="http://schemas.openxmlformats.org/officeDocument/2006/relationships/hyperlink" Target="https://naurok.com.ua/prikrasa-z-nitok-makrame-173666.html" TargetMode="External"/><Relationship Id="rId31" Type="http://schemas.openxmlformats.org/officeDocument/2006/relationships/hyperlink" Target="https://docs.google.com/document/d/1O5yeZqi6sJvwjHsCab9JtQScP9sx7rqMNOiOV0l99Z4/edit" TargetMode="External"/><Relationship Id="rId44" Type="http://schemas.openxmlformats.org/officeDocument/2006/relationships/hyperlink" Target="https://docs.google.com/document/d/1wbq_L4wBORjz7TTKUVwn4otSpvz8QkrymZpg2DtX_EU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WDdkL_jjmm9U0EOWDJtMAZHpGnTnmaLs" TargetMode="External"/><Relationship Id="rId14" Type="http://schemas.openxmlformats.org/officeDocument/2006/relationships/hyperlink" Target="https://www.youtube.com/watch?v=7pGnVGCLSsk" TargetMode="External"/><Relationship Id="rId22" Type="http://schemas.openxmlformats.org/officeDocument/2006/relationships/hyperlink" Target="https://www.dnipro.libr.dp.ua/pismenniki" TargetMode="External"/><Relationship Id="rId27" Type="http://schemas.openxmlformats.org/officeDocument/2006/relationships/hyperlink" Target="https://www.youtube.com/watch?v=E5BBBXNZmVM" TargetMode="External"/><Relationship Id="rId30" Type="http://schemas.openxmlformats.org/officeDocument/2006/relationships/hyperlink" Target="https://vseosvita.ua/library/prezentacia-najviznacnisi-muzei-svitu-11355.html" TargetMode="External"/><Relationship Id="rId35" Type="http://schemas.openxmlformats.org/officeDocument/2006/relationships/hyperlink" Target="https://www.youtube.com/watch?v=88NoqLxi1oU" TargetMode="External"/><Relationship Id="rId43" Type="http://schemas.openxmlformats.org/officeDocument/2006/relationships/hyperlink" Target="https://docs.google.com/document/d/1HJSJJ49_l58Tud9kBn2MgspTzE4002JXO9HMAoVaTQg/edit" TargetMode="External"/><Relationship Id="rId48" Type="http://schemas.openxmlformats.org/officeDocument/2006/relationships/header" Target="header1.xml"/><Relationship Id="rId8" Type="http://schemas.openxmlformats.org/officeDocument/2006/relationships/hyperlink" Target="https://drive.google.com/drive/folders/1WDdkL_jjmm9U0EOWDJtMAZHpGnTn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7635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2020-05-12T06:07:00Z</dcterms:created>
  <dcterms:modified xsi:type="dcterms:W3CDTF">2020-05-12T06:08:00Z</dcterms:modified>
</cp:coreProperties>
</file>