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38" w:rsidRDefault="00310C38" w:rsidP="00310C38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310C38" w:rsidRDefault="00310C38" w:rsidP="00310C38">
      <w:pPr>
        <w:widowControl w:val="0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КЗО «Вербуватівський ЗЗСО </w:t>
      </w:r>
    </w:p>
    <w:p w:rsidR="00310C38" w:rsidRDefault="00310C38" w:rsidP="00310C38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І-ІІ ступенів»</w:t>
      </w:r>
    </w:p>
    <w:p w:rsidR="00310C38" w:rsidRDefault="00310C38" w:rsidP="00310C3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_________ О. О. Василенко</w:t>
      </w:r>
    </w:p>
    <w:p w:rsidR="00867390" w:rsidRDefault="00310C38" w:rsidP="00310C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дистанційного навчання учнів 1-9 класів</w:t>
      </w:r>
    </w:p>
    <w:p w:rsidR="00867390" w:rsidRDefault="00310C38" w:rsidP="00310C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КЗО “Вербуватівський ЗЗСО І-ІІ ступенів”</w:t>
      </w:r>
    </w:p>
    <w:p w:rsidR="00867390" w:rsidRDefault="00310C38" w:rsidP="00310C3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період </w:t>
      </w:r>
      <w:r w:rsidRPr="00310C38">
        <w:rPr>
          <w:rFonts w:ascii="Times New Roman" w:eastAsia="Times New Roman" w:hAnsi="Times New Roman" w:cs="Times New Roman"/>
          <w:sz w:val="24"/>
          <w:szCs w:val="24"/>
        </w:rPr>
        <w:t>з 25 по 29 травня 2020 р.</w:t>
      </w:r>
    </w:p>
    <w:p w:rsidR="00867390" w:rsidRDefault="00310C38" w:rsidP="00310C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390" w:rsidRDefault="00867390"/>
    <w:tbl>
      <w:tblPr>
        <w:tblStyle w:val="a5"/>
        <w:tblW w:w="9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095"/>
        <w:gridCol w:w="3555"/>
        <w:gridCol w:w="3480"/>
      </w:tblGrid>
      <w:tr w:rsidR="00867390" w:rsidRPr="00310C3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867390" w:rsidRPr="00310C38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навички читання.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Читаємо складові таблиці.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мовних вправ.Побудова і записування речень за малюнком.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Побудувати три речення за поданим малюнком.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Літо! Читаємо вірші, оповідання про літо.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Читаємо додаткові тексти.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 знаки наприкінці речення.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Списуємо речення, ставимо розділові знаки.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для розвитку навички читання. Робота з дитячою 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книжкою.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Читаємо твори українських письменників для дітей ( за 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вибором)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вмінь писати вивчені букви, поєднувати їх у словах.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Списати поданий текст.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 Робота з дитячою книжкою.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мовлення.Робота з деформованим текстом.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 вивчених видів.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завдання.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задач за схемами.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завдання.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Обчислення виразів на додавання і віднімання в межах 100.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завдання</w:t>
            </w: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вивченого.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 дослідника “З яких хмар іде дощ?”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зошиті, с.74-75.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Тварини влітку.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с.76-77.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Праця людей влітку.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с.78-79.</w:t>
            </w:r>
          </w:p>
        </w:tc>
      </w:tr>
      <w:tr w:rsidR="00867390" w:rsidRPr="00310C38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Образотворче мистецтво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 очікуванні літа. Практична робота “Здрастуй, літо!”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виробів за допомогою раніше опанованих технік.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Знаходженння значень виразів, порівняння іменованих чисел.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с.151 №1040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знань. Календар. Місяць.Рік.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с.151 №1046(приклади), №1048(приклади).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з вивченого матеріалу.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с.153 №1049(усно), №1055(розв’язати задачу).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с.153 №1053(приклади).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Повторення вивченого матеріалу.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с.154 впр.423.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виченого матеріалу.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с.155 впр.426.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с.156 впр.429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Василь Шкляр “Джміль”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с.153 читати, переказувати, відповідати на питання.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Василь Чухліб “Равлик”.Тамара Коломієць “Ранок”.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с.154-155 читати, відповідати на питання.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Марія Чумарна “Літо”. Анатолій Григорук “Переплутанка”</w:t>
            </w:r>
          </w:p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с.156 читати.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урок. Щасливого і веселого літа.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с.156 читати.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Як активно відпочивати?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с.134 читати, переказувати.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Які існують правила безпечної поведінки влітку?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с.135-136 читати, переказувати.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 за рік.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с.137 (дати відповіді на питання)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Виставка робіт.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Зробити фото своїх робіт.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Дизайн та технології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Виставка виробів.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Зробити своїх виробів.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highlight w:val="white"/>
              </w:rPr>
            </w:pPr>
            <w:r w:rsidRPr="00310C38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highlight w:val="white"/>
              </w:rPr>
              <w:t>Перегляньте відео-презентацію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Підсумковий урок.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Повторення.Моє місто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описати картинку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Повторення. Їжа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написати, що ти любиш їсти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повторити слова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Г.Кирпа “Чого я другу не сказав?”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ст.185- виразно читати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 за розділом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ст.187- відп.на питання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позакласного читання “Кінчається наука в школі”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твір на вибір 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влітку читати худ.твори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множення на одноцифрове число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№1139- приклади,№1131-задача,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обчислення значень виразів на кілька дій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№1142- приклади, №1144- задача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усного додавання і віднімання трицифрових чисел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№1158- приклади,№1160-усно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таблиці множення і ділення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частини мови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впр.462- списати ост.абзац,підкр.дієслова,впр.465-спис.першу строфу і підкр.іменники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впр.468-запис.за абеткою, впр.468-спис.другу строфу і підкр.головні слова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повт.правила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Як досліджувати природу влітку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ст.170-171-запам'ятати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вивченого.Підсумок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ст.175-учися здобувати знання самостійно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Бережіть природу рідного краю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 за власним задумом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Образотворче 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 на вільну тему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Основи здоров'я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казку “Здоровим бути модно”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відео-презентацію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скласти розповідь про погоду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правила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за розділом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ст.185-дати відповіді на запитання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 позакласного читання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Опрацювання творів із “Хрестоматії сучасної дитячої літератури”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читати влітку художні твори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Величина. Метрична система мір.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с.172-174-розглянути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і віднімання.Закони додавання і властивості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різниці.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с.174-175-розглянути.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Множення і ділення.Закони множення і ділення частки.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с.175-176-розглянути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знань. Підсумок за рік.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таблицю множення.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про частини мови.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с.188. Впр.380(1,2), впр.381(2,3)</w:t>
            </w:r>
          </w:p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знань учнів. Складання розповіді про літні канікули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завдання в групі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Навчальний проект “Добра справа для природи”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надіслати відео в групу.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знань. Підсумок за рік.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с.190-192-розглянути.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Підсумок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перегляд відео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до майстерень з традиційними народними ремеслами. Підсумок за рік.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 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знань. Підсумок за рік.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фото виставка робіт у групі.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знань. Підсумок за рік.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скласти свій режим дня на літні канікули.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відео-презентацію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Музичне мистецтво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 говоріння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 аудіювання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</w:tr>
      <w:tr w:rsidR="00867390" w:rsidRPr="00310C38">
        <w:trPr>
          <w:trHeight w:val="4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867390" w:rsidRPr="00310C38" w:rsidRDefault="00867390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знань з теми. Людина на планеті Земля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За зразком на с. 217 створити власні ідеї для окраси подвір'я. 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відео-презентацію в Google classroom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Позакласне читання.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Обрати книгу для читання за посиланням і прочитати.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http://www.barabooka.com.ua/shho-chitati-suchasnim-dityam-i-pidlitkam-rekomendovani-chitats-ki-spiski/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Рекомендація літератури для додаткового читання в 6 класі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В. Рутківський “Джури козака Швайки” (“На козацьких островах”)</w:t>
            </w:r>
          </w:p>
          <w:p w:rsidR="00867390" w:rsidRPr="00310C38" w:rsidRDefault="0031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В. Нестайко “Тореадори з Васюківки”</w:t>
            </w:r>
          </w:p>
          <w:p w:rsidR="00867390" w:rsidRPr="00310C38" w:rsidRDefault="0031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Я. Стельмах “Митькозавр із Юрківки, або Химера лісового озера”</w:t>
            </w:r>
          </w:p>
          <w:p w:rsidR="00867390" w:rsidRPr="00310C38" w:rsidRDefault="0031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Л. Воронина “Таємне Товариство Боягузів, або Засіб від переляку №9”.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безпечної життєдіяльності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Повторення: Підготовка презентації з теми “Магія натуральних чисел”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створити власну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Повторення: Підготовка презентації з теми “Геометричні фігури”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створити власну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Повторення: Підготовка презентації з теми “Відсотки”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створити власну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Повторення: Підготовка презентації з теми “Магія десяткових дробів”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створити власну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пар. 1 ст. 8-11; опрацювати презентацію </w:t>
            </w:r>
            <w:hyperlink r:id="rId6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https://naurok.com.ua/prezentaciya-kalendarniy-ta-istorichniy-chas-121537.html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до курсу “Родинні фінанси” (повторення)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вивчені поняття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27.05-28.05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Побутові електроприлади в моєму житті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 </w:t>
            </w:r>
            <w:hyperlink r:id="rId7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https://www.youtube.com/watch?v=zAfb9_CxMAQ</w:t>
              </w:r>
            </w:hyperlink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https://www.youtube.com/watch?v=N51yLG4J3SE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 учнівських робіт.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 фото своїх робіт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вивчений пісенний матеріал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Літні табори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Прослухати текст у впр.1 на с.230 та зробити вправу 2 на с.230, відповідаючи на питання до тексту....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Знову літо.Узагальнення матеріалу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Впр.1, с.232- поділися ідеями щодо літніх канікул, використовуючи фрази нижче...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тест.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Урок-презентація “Мій улюблений твір”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Підготувати презентацію твору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Фонетика й графіка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зразки запису фонетичної транскрипції, впр.531.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змінні й незмінні слова, впр. 522.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Орфоепія й орфографія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основні випадки чергування, впр 536.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граматичну основу речення, впр. 539.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Пунктуація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звертання, розділові знаки при звертаннях, впр.541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Тренувальні вправи. Узагальнення вивченого протягом року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ппр.538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Виписати на окремий аркуш ті поняття, які запам’ятали за весь курс 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“Волейбол”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тестові питаня; віджимання - 40р.; прес - 40р.; підтягування - 10р.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ЦтМ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навчальний матеріал за темами: «Відео», «Мобільні додатки», «Пошук», «Карти», «Блог»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матеріали в google classroom.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Узагальнення. Будова та життєдіяльність організмів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 с.219-221.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Узагальнення. Будова та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життєдіяльність організмів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Вивчити “Запам ятайте” с.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221 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Зміни природних комплексів 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Забруднення довкілля та його охорона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літ.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Обрати книгу для читання за посиланням і прочитати.</w:t>
            </w:r>
          </w:p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http://www.barabooka.com.ua/shho-chitati-suchasnim-dityam-i-pidlitkam-rekomendovani-chitats-ki-spiski/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Рекомендована література для читання влітку та додаткового читання в 7 класі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І. Франко “Захар Беркут”</w:t>
            </w:r>
          </w:p>
          <w:p w:rsidR="00867390" w:rsidRPr="00310C38" w:rsidRDefault="00310C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М. Стельмах “Гуси-лебеді летять”</w:t>
            </w:r>
          </w:p>
          <w:p w:rsidR="00867390" w:rsidRPr="00310C38" w:rsidRDefault="00310C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Гр. Тютюнник “Климко”</w:t>
            </w:r>
          </w:p>
          <w:p w:rsidR="00867390" w:rsidRPr="00310C38" w:rsidRDefault="00310C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М. Павленко “Русалонька із 7-В, або Прокляття роду Кулаківських”</w:t>
            </w:r>
          </w:p>
          <w:p w:rsidR="00867390" w:rsidRPr="00310C38" w:rsidRDefault="00310C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О. Гаврош “Неймовірні пригоди Іван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 Сили”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безпеки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Проєкт “Дроби в нашому житті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Дослідити де і як, окрім математики, використовуються дроби. За результатами роботи оформити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Проєкт “Дроби в нашому житті”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Висвітлити питання: Історія виникнення дробових чисел</w:t>
            </w:r>
          </w:p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Проєкт “Дроби в нашому житті” Різновиди дробів,які не вивчаються в школі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Висвітлити питання:</w:t>
            </w:r>
          </w:p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Різновиди дробів,які не вивчаються в школі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Проєкт “Дроби в нашому житті” використання дробів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Висвітлити питання:</w:t>
            </w:r>
          </w:p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Де в нашому житті використовуються  дроби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</w:t>
            </w:r>
            <w:proofErr w:type="gramStart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 курсу</w:t>
            </w:r>
            <w:proofErr w:type="gramEnd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. Лічба часу в історії стародавнього світу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презентацію  </w:t>
            </w:r>
            <w:hyperlink r:id="rId10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https://naurok.com.ua/prezentaciya-kalendarniy-ta-istorichniy-chas-121537.html</w:t>
              </w:r>
            </w:hyperlink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або повтор. пар.1 ст.9-11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</w:t>
            </w:r>
            <w:proofErr w:type="gramStart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 курсу</w:t>
            </w:r>
            <w:proofErr w:type="gramEnd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. Історія як наука та шкільний предмет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вивчені дати й поняття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26.05 28.05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Дії по догляду за власним волоссям. Товари для збереження здоров*я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презентацію </w:t>
            </w:r>
            <w:hyperlink r:id="rId11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https://vseosvita.ua/library/prezentacia-proekt-zdorova-ta-krasa-mogo-volossa-177745.html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“Волейбол”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тестові питаня; віджимання - 40р.; прес - 40р.; підтягування - 10р.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Вернісаж учнівських робіт.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 фото своїх робіт.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вивчений пісенний матеріал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Подорож у моєму житті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впр.11,с.185- написати твір про те,що таке подорож для тебе; 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Англомовні країни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Написати, чи відповідають речення тексту у впр.4,с.189,  прочитавши текст на с.187-188;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терміни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Укр. 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теми. Фонетика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Вказати спосіб словотворення слів: шкільний, настільна,розписати,кінозал.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теми. Синтаксис і пунктуація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групи слів за походженням, впр. 64.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джерела українських фразеологізмів, впр.145.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протягом року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правопис складних слів.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Виписати на окремий аркуш ті поняття, які запам’ятали за весь курс 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відео-презентацію Google classroom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4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867390" w:rsidRPr="00310C38" w:rsidRDefault="00310C38">
            <w:pPr>
              <w:widowControl w:val="0"/>
              <w:spacing w:before="240"/>
              <w:ind w:left="-4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Узагальнення. Подібність у будові та проявах життєдіяльності рослин, бактерій, грибів, тварин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таблиці с. 273-274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 зразком с.182 провести “Домашній експеримент”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Важливість дотримання рекомендацій щодо утилізації тари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створити власний проект “Відходи - в доходи” для прикраси свого саду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Використання природних багатств материків та океанів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параграф 59, 60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Екологічні проблеми материків та океанів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безпечної життєдіяльності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</w:t>
            </w:r>
            <w:proofErr w:type="gramStart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 курсу</w:t>
            </w:r>
            <w:proofErr w:type="gramEnd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Історія Русі - України в контексті епохи середніх віків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повторити вивчені дати й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поняття; переглянути відео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Всесвітня історія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до курсу.Середні віки в історії людства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https://naurok.com.ua/prezentaciya-do-uroku-z-vsesvitno-istori-dlya-7-klasu-na-temu-vstup-ser</w:t>
              </w:r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ednovichchya-yak-period-rozvitku-lyudstva-53057.html</w:t>
              </w:r>
            </w:hyperlink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“Волейбол”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тестові питаня; віджимання - 40р.; прес - 40р.; підтягування - 10р.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Вернісаж учнівських робіт.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 фото всіх своїх робіт.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Підсумковий урок 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вивчений пісенний матеріал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Шекспір.Біографія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впр.1,с.179- прочитати біографію Шекспіра та виконати завдання;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Із життя Шекспіра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впр.3,с.181;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Урок-презентація “Література на літо”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записати перелік творів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терміни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РМ. Складання пам`ятки “Як відрізнити сполучники й однозвучні з ними інші частини мови з прийменниками і частками”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Написати пам`ятку (5 - 7 речень).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Записати 3 речення з прийменниками.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Аналіз контрольних робіт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есе “Мої плани на 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літні канікули”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протягом року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інформацію про частини мови.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В. Івасюк. Пісні митця, що сприяли відродженню національної свідомості. “Червона рута”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“Червона рута”, виписати художні засоби.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Степан Працюк. “Агронавти”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“Агронавти”.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Степан Працюк “Агронавти”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Охарактеризувати головного героя.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Урок-підсумок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художні засоби.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Повторення.Лінійні рівняння та їх системи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№1227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Повторення.Лінійні рівняння та їх системи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№1230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Підбиття підсумків за рік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Повторення.Розв'язування задач практичного змісту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№635, 640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Підбиття підсумків за рік 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Підбиття підсумків за рік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розділу 1. Фізика як природнича наука. Повторення розділу 2. Механічний рух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 в google classroom. Повторіть навчальний матеріал за темами: «Фізика як природнича наука», «Механічний рух»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розділу 3. Взаємодія тіл. Сила. Повторення розділу 4. Механічна робота та енергія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відео в google classroom. Повторіть навчальний матеріал за темами: «Взаємодія тіл. Сила.», «Механічна робота та енергія»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ЦтМ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навчальний матеріал за темами: «Засоби масової комунікації», «Графіка», «Масові культури», «Сайти», «Співпраця у створенні проекта»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матеріали в google classroom.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Оцінка результатів проектної діяльності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створити власний проект “Відходи - в доходи” для прикраси свого саду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Запліднення. Вагітність. Ембріональний розвиток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пар.64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Постембріональний розвиток. Репродуктивне здоров'я.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пар.65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параграф 39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знань з теми “Дніпропетровська область”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Інформаційна безпека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</w:t>
            </w:r>
            <w:proofErr w:type="gramStart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до курсу</w:t>
            </w:r>
            <w:proofErr w:type="gramEnd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. Історія України в контексті епохи Раннього Нового часу.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історичні терміни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знань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подорожі 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Неллі Блу.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та прослухати історію Неллі Блу на с.233-235 та відповісти на питання у впр.3,с.236;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 узагальнення знань.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Виправити помилки в контрольній роботі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фізична культура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“Волейбол”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тестові питаня; віджимання - 40р.; прес - 40р.; підтягування - 15р.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тест;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Урок-презентація “Література на літо”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записати перелік творів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терміни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терміни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урок-гра “Найкращий знавець нім.мови”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відомостей про просте речення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Записати просте повне речення і неповне речення.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відомостей про складне речення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Написати складне сполучникове і складне безсполучникове речення.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протягом року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сполучники сурядності.</w:t>
            </w:r>
          </w:p>
        </w:tc>
      </w:tr>
      <w:tr w:rsidR="00867390" w:rsidRPr="00310C38">
        <w:trPr>
          <w:trHeight w:val="7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Левко Крупа “Василько - князь Теребовельський”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“Василько - князь Теребовельський”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Бесіда про самостійно прочитані твори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теорію літератури.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й узагальнення вивченого протягом ІІ семестру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літературу для читання влітку.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Корекція знань, умінь та навичок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№1172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та узагальнення матеріалу за весь рік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№1241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правила обчислення квадратних рівнянь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Геометрія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та узагальнення матеріалу за весь рік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№1183, 1202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ст.248, 249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та узагальнення матеріалу за весь рік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ст.222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ст.224-225 конспект за бажанням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проекту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презентації до навчального проекту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навчальні матеріали за темами: «Кодування даних та апаратне забезпечення», «Опрацювання текстових даних», «Створення та публікація веб-ресурсів», «Опрацювання об’єктів мультимедіа», «Алгоритми та програми». Переглянути навчальні матеріали в Googl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e classroom</w:t>
            </w:r>
          </w:p>
        </w:tc>
      </w:tr>
      <w:tr w:rsidR="00867390" w:rsidRPr="00310C38">
        <w:trPr>
          <w:trHeight w:val="420"/>
        </w:trPr>
        <w:tc>
          <w:tcPr>
            <w:tcW w:w="9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Україна та глобальні проблеми людства. Сталий розвиток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індивідуального навчального проекту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роботи над проектом. Оформлення презентації за матеріалами проекту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навчальні матеріали за темами: «Інформаційні технології у суспільстві», 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«Мережеві технології», «Комп’ютерна графіка», «Коп’ютерні презентації», «Створення персонального навчального середовища», «Основи інформаційної безпеки», «Комп’ютерне моделюв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ання», «Табличні велечини та алгоритми їх опрацювання». Переглянути навчальні матеріали в Google classroom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 та екологія. Фізичні основи бережливого ставлення до природи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статтю: «Фізика та екологія. Альтернативні джерела енергії» Підручник стор. 261-265. Переглянути відео-презентацію в google classroom.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Альтернативні джерела енергії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відео-презентацію в google classroom.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навчальний матеріал за темами: «Магнітне поле», «Світлові явища», «Механічні та електромагнітні хвилі», «Фізика атома та атомного ядра», «Рух і взаємодія. Закони збереження»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Основи здоров’</w:t>
            </w: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Міжнародне екологічне право. Екологічне законодавство України.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Опрацювати презентацію</w:t>
            </w:r>
          </w:p>
        </w:tc>
      </w:tr>
      <w:tr w:rsidR="00867390" w:rsidRPr="00310C3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навчальний матеріал за темами: «Стилі та напрямки мистецтва», «Імпресіонізм», «Модернізм», «Кінематограф», «Телебачення», «Форми збереження культурної спадщини»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матеріали в google 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classroom.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Узагальнення. Основні загальні властивості живих систем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пар.66 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Виконати тест с.284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Узагальнення. Основні загальні властивості живих систем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с. 285-286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Хімічна наука і виробництво в Україні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Прочитати параграф 38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тестових завдань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Розв’язати в10 Збірник ДПА2019р№ 1-8,13,14,15,17,18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тестових завдань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Розв’язати в16 Збірник ДПА2019р№ 1-8,13,14,15,17,18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тестових завдань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Розв’язати в10 Збірник ДПА2019р№ 9-12,16, 19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тестових завдань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Розв’язати в16 Збірник ДПА2019р№ 9-12,16, 19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25.05-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Пр.зан</w:t>
            </w:r>
            <w:proofErr w:type="gramEnd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. “Наш край у другій половині 19ст - </w:t>
            </w:r>
            <w:proofErr w:type="gramStart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на початку</w:t>
            </w:r>
            <w:proofErr w:type="gramEnd"/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 20 ст”. Узагальнення до курсу.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ознайомитися з інформацією </w:t>
            </w:r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https://uk.wikipedia.</w:t>
              </w:r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org/wiki/%D0%92%D0%B5%D1%80%D0%B1%D1%83%D0%B2%D0%B0%D1%82%D1%96%D0%B2%D0%BA%D0%B0</w:t>
              </w:r>
            </w:hyperlink>
          </w:p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https://uk.wikipedia.org/wiki/%D0%86%D1%81%D1%82%D0%BE%D1%80%D1%96%D1%8F_%D0%94%D0%BD%D1%96%D0%BF%D1%80%D0%BE%D0%BF%D0%B5%D1%82%D1%80%D0%BE%D0%B2%D1%81%D1%8C%D0%BA%D0%BE%D1%97_%D0%BE%D0%B1%D0%</w:t>
              </w:r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BB%D0%B0%D1%81%D1%82%D1%96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історичні терміни й дати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Підсумкове узагальнення до курсу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повторити правові терміни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матеріалу за рік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економічні терміни й переглянути відео </w:t>
            </w:r>
          </w:p>
          <w:p w:rsidR="00867390" w:rsidRPr="00310C38" w:rsidRDefault="00310C38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310C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https://www.youtube.com/watch?v=LVI0-FuzbZA</w:t>
              </w:r>
            </w:hyperlink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проекту. Повторення правил з т/б на уроці трудового навчання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правила з т/б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“Волейбол”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  <w:p w:rsidR="00867390" w:rsidRPr="00310C38" w:rsidRDefault="00310C38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тестові питаня; віджимання - 40р.; прес - 40р.; підтягування - 15р.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Повторення.Майбутня професія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Впр.13б,с.107- заповнити таблицю на основі інформації  з писем на с.105-106;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ТВ мозаїка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та прослухати статтю та з єднати теми(їхні назви) з параграфами;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узагальнення знань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</w:t>
            </w: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Passive, </w:t>
            </w:r>
          </w:p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Passiv;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основні терміни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 знаки при прямій мові, діалозі, цитаті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діалог на 8 реплік.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Пунктуація простого речення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речення з дієприслівниковим зворотом.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Узагальнюючий урок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розділові знаки у складному реченні.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помилками допущеними у контрольній роботі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твір поетів-сучасників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ПЧ.4 Відгук на самостійно прочитаний твір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відгук на самостійно прочитаний твір.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ЛРК. Ознайомлення із творами письменників-земляків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Г. П. Світлична прочитати поезію.</w:t>
            </w:r>
          </w:p>
        </w:tc>
      </w:tr>
      <w:tr w:rsidR="00867390" w:rsidRPr="00310C38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8673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Урок-підсумок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90" w:rsidRPr="00310C38" w:rsidRDefault="00310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теорію літератури.</w:t>
            </w:r>
          </w:p>
        </w:tc>
      </w:tr>
    </w:tbl>
    <w:p w:rsidR="00867390" w:rsidRDefault="00867390">
      <w:pPr>
        <w:spacing w:before="240" w:after="240"/>
        <w:rPr>
          <w:sz w:val="24"/>
          <w:szCs w:val="24"/>
        </w:rPr>
      </w:pPr>
    </w:p>
    <w:p w:rsidR="00867390" w:rsidRDefault="00867390"/>
    <w:sectPr w:rsidR="008673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5C9"/>
    <w:multiLevelType w:val="multilevel"/>
    <w:tmpl w:val="A30A2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6140D5"/>
    <w:multiLevelType w:val="multilevel"/>
    <w:tmpl w:val="FD762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0"/>
    <w:rsid w:val="00310C38"/>
    <w:rsid w:val="008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FF7"/>
  <w15:docId w15:val="{8AB95DE2-7F8D-4BA7-8D01-97DF0CA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1yLG4J3SE" TargetMode="External"/><Relationship Id="rId13" Type="http://schemas.openxmlformats.org/officeDocument/2006/relationships/hyperlink" Target="https://uk.wikipedia.org/wiki/%D0%92%D0%B5%D1%80%D0%B1%D1%83%D0%B2%D0%B0%D1%82%D1%96%D0%B2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fb9_CxMAQ" TargetMode="External"/><Relationship Id="rId12" Type="http://schemas.openxmlformats.org/officeDocument/2006/relationships/hyperlink" Target="https://naurok.com.ua/prezentaciya-do-uroku-z-vsesvitno-istori-dlya-7-klasu-na-temu-vstup-serednovichchya-yak-period-rozvitku-lyudstva-5305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kalendarniy-ta-istorichniy-chas-121537.html" TargetMode="External"/><Relationship Id="rId11" Type="http://schemas.openxmlformats.org/officeDocument/2006/relationships/hyperlink" Target="https://vseosvita.ua/library/prezentacia-proekt-zdorova-ta-krasa-mogo-volossa-177745.html" TargetMode="External"/><Relationship Id="rId5" Type="http://schemas.openxmlformats.org/officeDocument/2006/relationships/hyperlink" Target="http://www.barabooka.com.ua/shho-chitati-suchasnim-dityam-i-pidlitkam-rekomendovani-chitats-ki-spiski/" TargetMode="External"/><Relationship Id="rId15" Type="http://schemas.openxmlformats.org/officeDocument/2006/relationships/hyperlink" Target="https://www.youtube.com/watch?v=LVI0-FuzbZA" TargetMode="External"/><Relationship Id="rId10" Type="http://schemas.openxmlformats.org/officeDocument/2006/relationships/hyperlink" Target="https://naurok.com.ua/prezentaciya-kalendarniy-ta-istorichniy-chas-1215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abooka.com.ua/shho-chitati-suchasnim-dityam-i-pidlitkam-rekomendovani-chitats-ki-spiski/" TargetMode="External"/><Relationship Id="rId14" Type="http://schemas.openxmlformats.org/officeDocument/2006/relationships/hyperlink" Target="https://uk.wikipedia.org/wiki/%D0%86%D1%81%D1%82%D0%BE%D1%80%D1%96%D1%8F_%D0%94%D0%BD%D1%96%D0%BF%D1%80%D0%BE%D0%BF%D0%B5%D1%82%D1%80%D0%BE%D0%B2%D1%81%D1%8C%D0%BA%D0%BE%D1%97_%D0%BE%D0%B1%D0%BB%D0%B0%D1%81%D1%82%D1%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2020-05-24T19:58:00Z</dcterms:created>
  <dcterms:modified xsi:type="dcterms:W3CDTF">2020-05-24T19:58:00Z</dcterms:modified>
</cp:coreProperties>
</file>