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EDAAB" w14:textId="77777777" w:rsidR="006512B0" w:rsidRPr="006512B0" w:rsidRDefault="006512B0" w:rsidP="006512B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512B0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22F8AEB4" wp14:editId="3952E50A">
            <wp:extent cx="409575" cy="552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178B84" w14:textId="77777777" w:rsidR="006512B0" w:rsidRPr="006512B0" w:rsidRDefault="006512B0" w:rsidP="006512B0">
      <w:pPr>
        <w:keepNext/>
        <w:tabs>
          <w:tab w:val="left" w:pos="393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</w:rPr>
      </w:pPr>
      <w:r w:rsidRPr="006512B0">
        <w:rPr>
          <w:rFonts w:ascii="Times New Roman" w:hAnsi="Times New Roman"/>
          <w:b/>
          <w:bCs/>
          <w:sz w:val="28"/>
        </w:rPr>
        <w:t>УКРАЇНА</w:t>
      </w:r>
    </w:p>
    <w:p w14:paraId="5F502609" w14:textId="77777777" w:rsidR="006512B0" w:rsidRPr="006512B0" w:rsidRDefault="006512B0" w:rsidP="006512B0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proofErr w:type="spellStart"/>
      <w:r w:rsidRPr="006512B0">
        <w:rPr>
          <w:rFonts w:ascii="Times New Roman" w:hAnsi="Times New Roman"/>
          <w:b/>
          <w:bCs/>
          <w:sz w:val="28"/>
        </w:rPr>
        <w:t>Надвірнянська</w:t>
      </w:r>
      <w:proofErr w:type="spellEnd"/>
      <w:r w:rsidRPr="006512B0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6512B0">
        <w:rPr>
          <w:rFonts w:ascii="Times New Roman" w:hAnsi="Times New Roman"/>
          <w:b/>
          <w:bCs/>
          <w:sz w:val="28"/>
        </w:rPr>
        <w:t>міська</w:t>
      </w:r>
      <w:proofErr w:type="spellEnd"/>
      <w:r w:rsidRPr="006512B0">
        <w:rPr>
          <w:rFonts w:ascii="Times New Roman" w:hAnsi="Times New Roman"/>
          <w:b/>
          <w:bCs/>
          <w:sz w:val="28"/>
        </w:rPr>
        <w:t xml:space="preserve"> рада </w:t>
      </w:r>
      <w:proofErr w:type="spellStart"/>
      <w:r w:rsidRPr="006512B0">
        <w:rPr>
          <w:rFonts w:ascii="Times New Roman" w:hAnsi="Times New Roman"/>
          <w:b/>
          <w:bCs/>
          <w:sz w:val="28"/>
        </w:rPr>
        <w:t>Івано-Франківської</w:t>
      </w:r>
      <w:proofErr w:type="spellEnd"/>
      <w:r w:rsidRPr="006512B0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6512B0">
        <w:rPr>
          <w:rFonts w:ascii="Times New Roman" w:hAnsi="Times New Roman"/>
          <w:b/>
          <w:bCs/>
          <w:sz w:val="28"/>
        </w:rPr>
        <w:t>області</w:t>
      </w:r>
      <w:proofErr w:type="spellEnd"/>
    </w:p>
    <w:p w14:paraId="20D0145E" w14:textId="77777777" w:rsidR="006512B0" w:rsidRPr="006512B0" w:rsidRDefault="006512B0" w:rsidP="006512B0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6512B0">
        <w:rPr>
          <w:rFonts w:ascii="Times New Roman" w:hAnsi="Times New Roman"/>
          <w:b/>
          <w:sz w:val="28"/>
        </w:rPr>
        <w:t>ВЕРХНЬОМАЙДАНСЬКА ГІМНАЗІЯ</w:t>
      </w:r>
    </w:p>
    <w:p w14:paraId="69AA1F9B" w14:textId="77777777" w:rsidR="006512B0" w:rsidRPr="006512B0" w:rsidRDefault="006512B0" w:rsidP="006512B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spellStart"/>
      <w:r w:rsidRPr="006512B0">
        <w:rPr>
          <w:rFonts w:ascii="Times New Roman" w:hAnsi="Times New Roman"/>
          <w:b/>
          <w:bCs/>
          <w:sz w:val="28"/>
        </w:rPr>
        <w:t>Ідентифікаційний</w:t>
      </w:r>
      <w:proofErr w:type="spellEnd"/>
      <w:r w:rsidRPr="006512B0">
        <w:rPr>
          <w:rFonts w:ascii="Times New Roman" w:hAnsi="Times New Roman"/>
          <w:b/>
          <w:bCs/>
          <w:sz w:val="28"/>
        </w:rPr>
        <w:t xml:space="preserve"> код </w:t>
      </w:r>
      <w:r w:rsidRPr="006512B0">
        <w:rPr>
          <w:rFonts w:ascii="Times New Roman" w:hAnsi="Times New Roman"/>
          <w:b/>
          <w:sz w:val="28"/>
        </w:rPr>
        <w:t>20565649</w:t>
      </w:r>
    </w:p>
    <w:p w14:paraId="3E8B65C2" w14:textId="77777777" w:rsidR="006512B0" w:rsidRPr="006512B0" w:rsidRDefault="006512B0" w:rsidP="006512B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 w:rsidRPr="006512B0">
        <w:rPr>
          <w:rFonts w:ascii="Times New Roman" w:hAnsi="Times New Roman"/>
          <w:b/>
          <w:sz w:val="28"/>
        </w:rPr>
        <w:t xml:space="preserve">78452, </w:t>
      </w:r>
      <w:r w:rsidRPr="006512B0">
        <w:rPr>
          <w:rFonts w:ascii="Times New Roman" w:hAnsi="Times New Roman"/>
          <w:b/>
          <w:bCs/>
          <w:sz w:val="28"/>
        </w:rPr>
        <w:t xml:space="preserve"> с.</w:t>
      </w:r>
      <w:proofErr w:type="gramEnd"/>
      <w:r w:rsidRPr="006512B0">
        <w:rPr>
          <w:rFonts w:ascii="Times New Roman" w:hAnsi="Times New Roman"/>
          <w:b/>
          <w:sz w:val="28"/>
        </w:rPr>
        <w:t xml:space="preserve"> </w:t>
      </w:r>
      <w:proofErr w:type="spellStart"/>
      <w:r w:rsidRPr="006512B0">
        <w:rPr>
          <w:rFonts w:ascii="Times New Roman" w:hAnsi="Times New Roman"/>
          <w:b/>
          <w:sz w:val="28"/>
        </w:rPr>
        <w:t>Верхній</w:t>
      </w:r>
      <w:proofErr w:type="spellEnd"/>
      <w:r w:rsidRPr="006512B0">
        <w:rPr>
          <w:rFonts w:ascii="Times New Roman" w:hAnsi="Times New Roman"/>
          <w:b/>
          <w:sz w:val="28"/>
        </w:rPr>
        <w:t xml:space="preserve"> Майдан</w:t>
      </w:r>
      <w:r w:rsidRPr="006512B0">
        <w:rPr>
          <w:rFonts w:ascii="Times New Roman" w:hAnsi="Times New Roman"/>
          <w:b/>
          <w:bCs/>
          <w:sz w:val="28"/>
        </w:rPr>
        <w:t xml:space="preserve">, </w:t>
      </w:r>
      <w:proofErr w:type="spellStart"/>
      <w:r w:rsidRPr="006512B0">
        <w:rPr>
          <w:rFonts w:ascii="Times New Roman" w:hAnsi="Times New Roman"/>
          <w:b/>
          <w:sz w:val="28"/>
        </w:rPr>
        <w:t>вулиця</w:t>
      </w:r>
      <w:proofErr w:type="spellEnd"/>
      <w:r w:rsidRPr="006512B0">
        <w:rPr>
          <w:rFonts w:ascii="Times New Roman" w:hAnsi="Times New Roman"/>
          <w:b/>
          <w:sz w:val="28"/>
        </w:rPr>
        <w:t xml:space="preserve"> </w:t>
      </w:r>
      <w:proofErr w:type="spellStart"/>
      <w:r w:rsidRPr="006512B0">
        <w:rPr>
          <w:rFonts w:ascii="Times New Roman" w:hAnsi="Times New Roman"/>
          <w:b/>
          <w:sz w:val="28"/>
        </w:rPr>
        <w:t>Грушевського</w:t>
      </w:r>
      <w:proofErr w:type="spellEnd"/>
      <w:r w:rsidRPr="006512B0">
        <w:rPr>
          <w:rFonts w:ascii="Times New Roman" w:hAnsi="Times New Roman"/>
          <w:b/>
          <w:sz w:val="28"/>
        </w:rPr>
        <w:t>, 55, Е-</w:t>
      </w:r>
      <w:proofErr w:type="spellStart"/>
      <w:r w:rsidRPr="006512B0">
        <w:rPr>
          <w:rFonts w:ascii="Times New Roman" w:hAnsi="Times New Roman"/>
          <w:b/>
          <w:sz w:val="28"/>
        </w:rPr>
        <w:t>mail</w:t>
      </w:r>
      <w:proofErr w:type="spellEnd"/>
      <w:r w:rsidRPr="006512B0">
        <w:rPr>
          <w:rFonts w:ascii="Times New Roman" w:hAnsi="Times New Roman"/>
          <w:b/>
          <w:sz w:val="28"/>
        </w:rPr>
        <w:t>:</w:t>
      </w:r>
      <w:r w:rsidRPr="006512B0">
        <w:rPr>
          <w:rFonts w:ascii="Times New Roman" w:hAnsi="Times New Roman"/>
          <w:b/>
          <w:color w:val="0000FF"/>
          <w:sz w:val="28"/>
        </w:rPr>
        <w:t xml:space="preserve"> </w:t>
      </w:r>
      <w:r w:rsidRPr="006512B0">
        <w:rPr>
          <w:rFonts w:ascii="Times New Roman" w:hAnsi="Times New Roman"/>
          <w:b/>
          <w:sz w:val="28"/>
        </w:rPr>
        <w:t>ver_majdan1@ukr.net</w:t>
      </w:r>
    </w:p>
    <w:tbl>
      <w:tblPr>
        <w:tblW w:w="9676" w:type="dxa"/>
        <w:jc w:val="center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676"/>
      </w:tblGrid>
      <w:tr w:rsidR="006512B0" w:rsidRPr="006512B0" w14:paraId="138FB064" w14:textId="77777777" w:rsidTr="00944270">
        <w:trPr>
          <w:trHeight w:val="49"/>
          <w:jc w:val="center"/>
        </w:trPr>
        <w:tc>
          <w:tcPr>
            <w:tcW w:w="9676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04CBA543" w14:textId="77777777" w:rsidR="006512B0" w:rsidRPr="006512B0" w:rsidRDefault="006512B0" w:rsidP="006512B0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</w:tbl>
    <w:p w14:paraId="0A6EB6E3" w14:textId="77777777" w:rsidR="006512B0" w:rsidRPr="006512B0" w:rsidRDefault="006512B0" w:rsidP="006512B0">
      <w:pPr>
        <w:shd w:val="clear" w:color="auto" w:fill="FFFFFF"/>
        <w:spacing w:before="160" w:after="0" w:line="240" w:lineRule="auto"/>
        <w:rPr>
          <w:rFonts w:ascii="Times New Roman" w:hAnsi="Times New Roman"/>
          <w:b/>
          <w:bCs/>
          <w:lang w:val="uk-UA"/>
        </w:rPr>
      </w:pPr>
    </w:p>
    <w:p w14:paraId="546ACBAD" w14:textId="77777777" w:rsidR="006512B0" w:rsidRPr="0073542B" w:rsidRDefault="006512B0" w:rsidP="006512B0">
      <w:pPr>
        <w:shd w:val="clear" w:color="auto" w:fill="FFFFFF"/>
        <w:spacing w:before="160"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73542B">
        <w:rPr>
          <w:rFonts w:ascii="Times New Roman" w:hAnsi="Times New Roman"/>
          <w:b/>
          <w:bCs/>
          <w:sz w:val="28"/>
        </w:rPr>
        <w:t>НАКАЗ</w:t>
      </w:r>
    </w:p>
    <w:p w14:paraId="201481F1" w14:textId="0D26527A" w:rsidR="006512B0" w:rsidRPr="00A825D7" w:rsidRDefault="006512B0" w:rsidP="006512B0">
      <w:pPr>
        <w:shd w:val="clear" w:color="auto" w:fill="FFFFFF"/>
        <w:spacing w:before="160"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825D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від </w:t>
      </w:r>
      <w:r w:rsidRPr="00A82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3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02 червня </w:t>
      </w:r>
      <w:r w:rsidR="00A23F6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825D7">
        <w:rPr>
          <w:rFonts w:ascii="Times New Roman" w:hAnsi="Times New Roman"/>
          <w:color w:val="000000" w:themeColor="text1"/>
          <w:sz w:val="28"/>
          <w:szCs w:val="28"/>
          <w:lang w:val="uk-UA"/>
        </w:rPr>
        <w:t>202</w:t>
      </w:r>
      <w:r w:rsidR="00AD3AB3"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 w:rsidRPr="00A825D7">
        <w:rPr>
          <w:rFonts w:ascii="Times New Roman" w:hAnsi="Times New Roman"/>
          <w:color w:val="000000" w:themeColor="text1"/>
          <w:sz w:val="28"/>
          <w:szCs w:val="28"/>
          <w:lang w:val="uk-UA"/>
        </w:rPr>
        <w:t>р.</w:t>
      </w:r>
      <w:r w:rsidRPr="00A825D7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Pr="00A825D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</w:t>
      </w:r>
      <w:proofErr w:type="spellStart"/>
      <w:r w:rsidRPr="00A825D7">
        <w:rPr>
          <w:rFonts w:ascii="Times New Roman" w:hAnsi="Times New Roman"/>
          <w:color w:val="000000" w:themeColor="text1"/>
          <w:sz w:val="28"/>
          <w:szCs w:val="28"/>
        </w:rPr>
        <w:t>с.Верхній</w:t>
      </w:r>
      <w:proofErr w:type="spellEnd"/>
      <w:r w:rsidRPr="00A825D7">
        <w:rPr>
          <w:rFonts w:ascii="Times New Roman" w:hAnsi="Times New Roman"/>
          <w:color w:val="000000" w:themeColor="text1"/>
          <w:sz w:val="28"/>
          <w:szCs w:val="28"/>
        </w:rPr>
        <w:t xml:space="preserve"> Майдан                     №                                                     </w:t>
      </w:r>
    </w:p>
    <w:p w14:paraId="4DC9C913" w14:textId="77777777" w:rsidR="006512B0" w:rsidRPr="00CD57EE" w:rsidRDefault="006512B0" w:rsidP="006512B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5133C587" w14:textId="5040524E" w:rsidR="006512B0" w:rsidRPr="00CD57EE" w:rsidRDefault="006512B0" w:rsidP="006512B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D57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нагородження учнів </w:t>
      </w:r>
      <w:r w:rsidR="00474D6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5-8 класів</w:t>
      </w:r>
    </w:p>
    <w:p w14:paraId="4A2DADE6" w14:textId="77777777" w:rsidR="006512B0" w:rsidRPr="00CD57EE" w:rsidRDefault="006512B0" w:rsidP="006512B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D57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Похвальними листами «За</w:t>
      </w:r>
    </w:p>
    <w:p w14:paraId="557532EF" w14:textId="77777777" w:rsidR="006512B0" w:rsidRPr="00CD57EE" w:rsidRDefault="006512B0" w:rsidP="006512B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D57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високі досягнення у навчанні»  </w:t>
      </w:r>
    </w:p>
    <w:p w14:paraId="0C2FE7A0" w14:textId="77777777" w:rsidR="006512B0" w:rsidRPr="00CD57EE" w:rsidRDefault="006512B0" w:rsidP="006512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E89DCD6" w14:textId="68627509" w:rsidR="00474D68" w:rsidRPr="00474D68" w:rsidRDefault="00C67EF4" w:rsidP="00474D68">
      <w:pPr>
        <w:spacing w:after="0" w:line="240" w:lineRule="auto"/>
        <w:jc w:val="both"/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  <w:t xml:space="preserve">      </w:t>
      </w:r>
      <w:r w:rsidR="00474D68" w:rsidRPr="00474D68"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  <w:t>Відповідно до Положення про похвальний лист «За високі досягнення в навчанні» та</w:t>
      </w:r>
      <w:r w:rsidR="00474D68" w:rsidRPr="00474D68"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  <w:t xml:space="preserve"> </w:t>
      </w:r>
      <w:r w:rsidR="00474D68" w:rsidRPr="00474D68"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  <w:t>похвальну грамоту "За особливі досягнення у вивченні окремих предметів", затвердженого</w:t>
      </w:r>
      <w:r w:rsidR="00474D68" w:rsidRPr="00474D68"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  <w:t xml:space="preserve"> </w:t>
      </w:r>
      <w:r w:rsidR="00474D68" w:rsidRPr="00474D68"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  <w:t xml:space="preserve">наказом МОН 11.12.2000 No579 (зі змінами) та рішення педагогічної ради </w:t>
      </w:r>
      <w:r w:rsidR="00474D68"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  <w:t>гімназії</w:t>
      </w:r>
      <w:r w:rsidR="00474D68" w:rsidRPr="00474D68"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  <w:t xml:space="preserve"> від 29.05.2025</w:t>
      </w:r>
      <w:r w:rsidR="00474D68"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  <w:t xml:space="preserve"> №10</w:t>
      </w:r>
    </w:p>
    <w:p w14:paraId="39262BD8" w14:textId="5F45DBE9" w:rsidR="006512B0" w:rsidRPr="00E33EE2" w:rsidRDefault="006512B0" w:rsidP="006512B0">
      <w:pPr>
        <w:spacing w:after="0" w:line="240" w:lineRule="auto"/>
        <w:jc w:val="both"/>
        <w:rPr>
          <w:rFonts w:ascii="Times New Roman" w:eastAsia="Times New Roman" w:hAnsi="Times New Roman"/>
          <w:b/>
          <w:kern w:val="26"/>
          <w:sz w:val="28"/>
          <w:szCs w:val="28"/>
          <w:lang w:val="uk-UA" w:eastAsia="ru-RU"/>
        </w:rPr>
      </w:pPr>
      <w:r w:rsidRPr="00CD57EE">
        <w:rPr>
          <w:rFonts w:ascii="Times New Roman" w:eastAsia="Times New Roman" w:hAnsi="Times New Roman"/>
          <w:b/>
          <w:kern w:val="26"/>
          <w:sz w:val="28"/>
          <w:szCs w:val="28"/>
          <w:lang w:val="uk-UA" w:eastAsia="ru-RU"/>
        </w:rPr>
        <w:t xml:space="preserve">НАКАЗУЮ: </w:t>
      </w:r>
    </w:p>
    <w:p w14:paraId="086CCDB8" w14:textId="1F5EBF64" w:rsidR="006512B0" w:rsidRDefault="006512B0" w:rsidP="006512B0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</w:pPr>
      <w:r w:rsidRPr="00CD57EE"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  <w:t xml:space="preserve">Нагородити </w:t>
      </w:r>
      <w:r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  <w:t xml:space="preserve">наступних </w:t>
      </w:r>
      <w:r w:rsidRPr="00CD57EE"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  <w:t>учнів Похвальними листами «За високі досягненн</w:t>
      </w:r>
      <w:r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  <w:t>я у навчанні»:</w:t>
      </w:r>
      <w:r w:rsidRPr="006512B0"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  <w:t xml:space="preserve"> </w:t>
      </w:r>
    </w:p>
    <w:p w14:paraId="165ECAEA" w14:textId="05C7150B" w:rsidR="00474D68" w:rsidRPr="00474D68" w:rsidRDefault="00474D68" w:rsidP="00474D68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</w:pPr>
      <w:r w:rsidRPr="00474D68"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  <w:t>Учнів 5 класу:</w:t>
      </w:r>
    </w:p>
    <w:p w14:paraId="4B9A9EB3" w14:textId="40428487" w:rsidR="00474D68" w:rsidRDefault="00832DA0" w:rsidP="00832DA0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  <w:t>Вельгана</w:t>
      </w:r>
      <w:proofErr w:type="spellEnd"/>
      <w:r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  <w:t xml:space="preserve"> Андрія Руслановича;</w:t>
      </w:r>
    </w:p>
    <w:p w14:paraId="191B1D5F" w14:textId="0EB2BCBD" w:rsidR="00832DA0" w:rsidRDefault="00832DA0" w:rsidP="00832DA0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  <w:t>Водославського</w:t>
      </w:r>
      <w:proofErr w:type="spellEnd"/>
      <w:r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  <w:t xml:space="preserve"> Артема Васильовича;</w:t>
      </w:r>
    </w:p>
    <w:p w14:paraId="79FF5EA5" w14:textId="1ECE1D6F" w:rsidR="00832DA0" w:rsidRDefault="00832DA0" w:rsidP="00832DA0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  <w:t>Гусака Давида Васильовича;</w:t>
      </w:r>
    </w:p>
    <w:p w14:paraId="644BED1C" w14:textId="389D2E80" w:rsidR="00832DA0" w:rsidRDefault="00832DA0" w:rsidP="00832DA0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  <w:t>Зубка Богдана Степановича;</w:t>
      </w:r>
    </w:p>
    <w:p w14:paraId="4FB2070D" w14:textId="0745E630" w:rsidR="00832DA0" w:rsidRDefault="00832DA0" w:rsidP="00832DA0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  <w:t>Іваночко Марину Романівну;</w:t>
      </w:r>
    </w:p>
    <w:p w14:paraId="1F9C7A7C" w14:textId="01E126D9" w:rsidR="00832DA0" w:rsidRPr="00474D68" w:rsidRDefault="00832DA0" w:rsidP="00832DA0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  <w:t>Ковальчишин</w:t>
      </w:r>
      <w:proofErr w:type="spellEnd"/>
      <w:r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  <w:t>Ілляну</w:t>
      </w:r>
      <w:proofErr w:type="spellEnd"/>
      <w:r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  <w:t xml:space="preserve"> Михайлівну.</w:t>
      </w:r>
    </w:p>
    <w:p w14:paraId="399681CB" w14:textId="41E05B83" w:rsidR="00474D68" w:rsidRDefault="00474D68" w:rsidP="00474D68">
      <w:pPr>
        <w:spacing w:after="0"/>
        <w:ind w:left="709"/>
        <w:jc w:val="both"/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</w:pPr>
      <w:r w:rsidRPr="00474D68"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  <w:t>1.2. Учнів 6 класу:</w:t>
      </w:r>
    </w:p>
    <w:p w14:paraId="57238748" w14:textId="2CD187B9" w:rsidR="00474D68" w:rsidRDefault="00474D68" w:rsidP="00440D43">
      <w:pPr>
        <w:tabs>
          <w:tab w:val="left" w:pos="709"/>
        </w:tabs>
        <w:spacing w:after="0"/>
        <w:ind w:left="709"/>
        <w:jc w:val="both"/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  <w:t xml:space="preserve">   </w:t>
      </w:r>
      <w:r w:rsidR="00440D43"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  <w:t xml:space="preserve">1. </w:t>
      </w:r>
      <w:r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  <w:t xml:space="preserve"> </w:t>
      </w:r>
      <w:proofErr w:type="spellStart"/>
      <w:r w:rsidR="00440D43"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  <w:t>Глинчак</w:t>
      </w:r>
      <w:proofErr w:type="spellEnd"/>
      <w:r w:rsidR="00440D43"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  <w:t xml:space="preserve"> Тетяну Віталіївну</w:t>
      </w:r>
      <w:r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  <w:t>;</w:t>
      </w:r>
    </w:p>
    <w:p w14:paraId="477F5EE0" w14:textId="509394DD" w:rsidR="00440D43" w:rsidRDefault="00440D43" w:rsidP="00440D43">
      <w:pPr>
        <w:tabs>
          <w:tab w:val="left" w:pos="709"/>
        </w:tabs>
        <w:spacing w:after="0"/>
        <w:ind w:left="709"/>
        <w:jc w:val="both"/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  <w:t xml:space="preserve">   2. </w:t>
      </w:r>
      <w:proofErr w:type="spellStart"/>
      <w:r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  <w:t>Онуфрак</w:t>
      </w:r>
      <w:proofErr w:type="spellEnd"/>
      <w:r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  <w:t xml:space="preserve"> Анну Ігорівну;</w:t>
      </w:r>
    </w:p>
    <w:p w14:paraId="7BDEACC6" w14:textId="4961185D" w:rsidR="00474D68" w:rsidRPr="00474D68" w:rsidRDefault="00440D43" w:rsidP="00440D43">
      <w:pPr>
        <w:tabs>
          <w:tab w:val="left" w:pos="709"/>
        </w:tabs>
        <w:spacing w:after="0"/>
        <w:ind w:left="709"/>
        <w:jc w:val="both"/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  <w:t xml:space="preserve">   3. </w:t>
      </w:r>
      <w:proofErr w:type="spellStart"/>
      <w:r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  <w:t>Свідрака</w:t>
      </w:r>
      <w:proofErr w:type="spellEnd"/>
      <w:r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  <w:t xml:space="preserve"> Захара Івановича.</w:t>
      </w:r>
    </w:p>
    <w:p w14:paraId="5AD9BADB" w14:textId="4AEAA27B" w:rsidR="00474D68" w:rsidRDefault="00474D68" w:rsidP="00474D68">
      <w:pPr>
        <w:spacing w:after="0"/>
        <w:ind w:left="709"/>
        <w:jc w:val="both"/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</w:pPr>
      <w:r w:rsidRPr="00474D68"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  <w:t>1.</w:t>
      </w:r>
      <w:r w:rsidR="00440D43"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  <w:t>3</w:t>
      </w:r>
      <w:r w:rsidRPr="00474D68"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  <w:t>. Учнів 7 класу:</w:t>
      </w:r>
    </w:p>
    <w:p w14:paraId="26683375" w14:textId="13B4EE65" w:rsidR="00440D43" w:rsidRPr="00474D68" w:rsidRDefault="00440D43" w:rsidP="00474D68">
      <w:pPr>
        <w:spacing w:after="0"/>
        <w:ind w:left="709"/>
        <w:jc w:val="both"/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  <w:t xml:space="preserve">     1. </w:t>
      </w:r>
      <w:proofErr w:type="spellStart"/>
      <w:r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  <w:t>Свідрак</w:t>
      </w:r>
      <w:proofErr w:type="spellEnd"/>
      <w:r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  <w:t xml:space="preserve"> Антонію Юріївну.</w:t>
      </w:r>
    </w:p>
    <w:p w14:paraId="77877EFD" w14:textId="77777777" w:rsidR="00474D68" w:rsidRPr="00474D68" w:rsidRDefault="00474D68" w:rsidP="00474D68">
      <w:pPr>
        <w:spacing w:after="0"/>
        <w:ind w:left="709"/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</w:pPr>
      <w:r w:rsidRPr="00474D68"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  <w:t>2. Класним керівникам 5-8 класів:</w:t>
      </w:r>
    </w:p>
    <w:p w14:paraId="241FA2ED" w14:textId="2B627A5C" w:rsidR="00474D68" w:rsidRPr="00474D68" w:rsidRDefault="00474D68" w:rsidP="00E33EE2">
      <w:pPr>
        <w:spacing w:after="0"/>
        <w:ind w:left="709"/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</w:pPr>
      <w:r w:rsidRPr="00474D68"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  <w:t>2.1. Зробити відповідні записи на сторінках класного журналу в розділі «Зведений</w:t>
      </w:r>
      <w:r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  <w:t xml:space="preserve">  </w:t>
      </w:r>
      <w:r w:rsidRPr="00474D68"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  <w:t>облік навчальних досягнень учнів» у графі «Рішення педагогічної ради».</w:t>
      </w:r>
    </w:p>
    <w:p w14:paraId="3DF84FC2" w14:textId="4A1189C2" w:rsidR="00474D68" w:rsidRPr="00474D68" w:rsidRDefault="00474D68" w:rsidP="00474D68">
      <w:pPr>
        <w:spacing w:after="0"/>
        <w:ind w:left="709"/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</w:pPr>
      <w:r w:rsidRPr="00474D68">
        <w:rPr>
          <w:rFonts w:ascii="Times New Roman" w:eastAsia="Times New Roman" w:hAnsi="Times New Roman"/>
          <w:kern w:val="26"/>
          <w:sz w:val="28"/>
          <w:szCs w:val="28"/>
          <w:lang w:val="uk-UA" w:eastAsia="ru-RU"/>
        </w:rPr>
        <w:t>2.2. Оформити особові справи учнів.</w:t>
      </w:r>
    </w:p>
    <w:p w14:paraId="7C33E68D" w14:textId="2252FD91" w:rsidR="006512B0" w:rsidRPr="00E33EE2" w:rsidRDefault="006512B0" w:rsidP="00E33EE2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CD57EE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наказу залишаю за собою.</w:t>
      </w:r>
    </w:p>
    <w:p w14:paraId="6E20B2A5" w14:textId="77777777" w:rsidR="006512B0" w:rsidRPr="00CD57EE" w:rsidRDefault="006512B0" w:rsidP="006512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77254DB" w14:textId="05C2D186" w:rsidR="006512B0" w:rsidRDefault="006512B0" w:rsidP="006512B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Директор гімназії                              </w:t>
      </w:r>
      <w:r w:rsidR="00055DA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М</w:t>
      </w:r>
      <w:r w:rsidR="00055DA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ирослав ЛУКАЧ</w:t>
      </w:r>
    </w:p>
    <w:sectPr w:rsidR="006512B0" w:rsidSect="00E33EE2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D063C"/>
    <w:multiLevelType w:val="multilevel"/>
    <w:tmpl w:val="A06CEC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930"/>
        </w:tabs>
        <w:ind w:left="930" w:hanging="57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" w15:restartNumberingAfterBreak="0">
    <w:nsid w:val="406B78C5"/>
    <w:multiLevelType w:val="multilevel"/>
    <w:tmpl w:val="32AECD9E"/>
    <w:lvl w:ilvl="0">
      <w:start w:val="1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F8D15CA"/>
    <w:multiLevelType w:val="multilevel"/>
    <w:tmpl w:val="EA28A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930"/>
        </w:tabs>
        <w:ind w:left="930" w:hanging="57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3" w15:restartNumberingAfterBreak="0">
    <w:nsid w:val="52E26976"/>
    <w:multiLevelType w:val="hybridMultilevel"/>
    <w:tmpl w:val="9B4E9188"/>
    <w:lvl w:ilvl="0" w:tplc="6472ED14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10" w:hanging="360"/>
      </w:pPr>
    </w:lvl>
    <w:lvl w:ilvl="2" w:tplc="0422001B" w:tentative="1">
      <w:start w:val="1"/>
      <w:numFmt w:val="lowerRoman"/>
      <w:lvlText w:val="%3."/>
      <w:lvlJc w:val="right"/>
      <w:pPr>
        <w:ind w:left="2730" w:hanging="180"/>
      </w:pPr>
    </w:lvl>
    <w:lvl w:ilvl="3" w:tplc="0422000F" w:tentative="1">
      <w:start w:val="1"/>
      <w:numFmt w:val="decimal"/>
      <w:lvlText w:val="%4."/>
      <w:lvlJc w:val="left"/>
      <w:pPr>
        <w:ind w:left="3450" w:hanging="360"/>
      </w:pPr>
    </w:lvl>
    <w:lvl w:ilvl="4" w:tplc="04220019" w:tentative="1">
      <w:start w:val="1"/>
      <w:numFmt w:val="lowerLetter"/>
      <w:lvlText w:val="%5."/>
      <w:lvlJc w:val="left"/>
      <w:pPr>
        <w:ind w:left="4170" w:hanging="360"/>
      </w:pPr>
    </w:lvl>
    <w:lvl w:ilvl="5" w:tplc="0422001B" w:tentative="1">
      <w:start w:val="1"/>
      <w:numFmt w:val="lowerRoman"/>
      <w:lvlText w:val="%6."/>
      <w:lvlJc w:val="right"/>
      <w:pPr>
        <w:ind w:left="4890" w:hanging="180"/>
      </w:pPr>
    </w:lvl>
    <w:lvl w:ilvl="6" w:tplc="0422000F" w:tentative="1">
      <w:start w:val="1"/>
      <w:numFmt w:val="decimal"/>
      <w:lvlText w:val="%7."/>
      <w:lvlJc w:val="left"/>
      <w:pPr>
        <w:ind w:left="5610" w:hanging="360"/>
      </w:pPr>
    </w:lvl>
    <w:lvl w:ilvl="7" w:tplc="04220019" w:tentative="1">
      <w:start w:val="1"/>
      <w:numFmt w:val="lowerLetter"/>
      <w:lvlText w:val="%8."/>
      <w:lvlJc w:val="left"/>
      <w:pPr>
        <w:ind w:left="6330" w:hanging="360"/>
      </w:pPr>
    </w:lvl>
    <w:lvl w:ilvl="8" w:tplc="0422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733E6F65"/>
    <w:multiLevelType w:val="multilevel"/>
    <w:tmpl w:val="70C01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C58"/>
    <w:rsid w:val="00055DA2"/>
    <w:rsid w:val="000D6869"/>
    <w:rsid w:val="00146D43"/>
    <w:rsid w:val="001D158C"/>
    <w:rsid w:val="002C45FC"/>
    <w:rsid w:val="00306549"/>
    <w:rsid w:val="003D5228"/>
    <w:rsid w:val="004132B6"/>
    <w:rsid w:val="00440D43"/>
    <w:rsid w:val="00474D68"/>
    <w:rsid w:val="00503D1C"/>
    <w:rsid w:val="006144A2"/>
    <w:rsid w:val="006512B0"/>
    <w:rsid w:val="006839EC"/>
    <w:rsid w:val="00694C58"/>
    <w:rsid w:val="006B19D5"/>
    <w:rsid w:val="0073542B"/>
    <w:rsid w:val="00832DA0"/>
    <w:rsid w:val="00852BCA"/>
    <w:rsid w:val="009F57CE"/>
    <w:rsid w:val="00A23F68"/>
    <w:rsid w:val="00A66AD0"/>
    <w:rsid w:val="00A825D7"/>
    <w:rsid w:val="00A85153"/>
    <w:rsid w:val="00AD3AB3"/>
    <w:rsid w:val="00C67EF4"/>
    <w:rsid w:val="00C85933"/>
    <w:rsid w:val="00DD234F"/>
    <w:rsid w:val="00DF139C"/>
    <w:rsid w:val="00E33EE2"/>
    <w:rsid w:val="00F8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29203"/>
  <w15:docId w15:val="{D1C8376B-9D93-4AA8-B351-2F1F61C2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2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2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1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512B0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D23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234F"/>
    <w:pPr>
      <w:widowControl w:val="0"/>
      <w:shd w:val="clear" w:color="auto" w:fill="FFFFFF"/>
      <w:spacing w:after="0" w:line="322" w:lineRule="exact"/>
      <w:ind w:hanging="720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962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Володимир Лозинський</cp:lastModifiedBy>
  <cp:revision>20</cp:revision>
  <cp:lastPrinted>2025-06-17T07:51:00Z</cp:lastPrinted>
  <dcterms:created xsi:type="dcterms:W3CDTF">2021-06-13T05:13:00Z</dcterms:created>
  <dcterms:modified xsi:type="dcterms:W3CDTF">2025-06-17T07:51:00Z</dcterms:modified>
</cp:coreProperties>
</file>