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494" w:rsidRPr="0006065B" w:rsidRDefault="004C7494" w:rsidP="004C7494">
      <w:pPr>
        <w:pStyle w:val="a3"/>
        <w:spacing w:after="0"/>
        <w:ind w:left="-499"/>
        <w:jc w:val="center"/>
        <w:rPr>
          <w:b/>
        </w:rPr>
      </w:pPr>
      <w:r>
        <w:rPr>
          <w:noProof/>
        </w:rPr>
        <w:drawing>
          <wp:inline distT="0" distB="0" distL="0" distR="0">
            <wp:extent cx="515620" cy="656590"/>
            <wp:effectExtent l="19050" t="0" r="0" b="0"/>
            <wp:docPr id="6"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 cstate="print"/>
                    <a:srcRect/>
                    <a:stretch>
                      <a:fillRect/>
                    </a:stretch>
                  </pic:blipFill>
                  <pic:spPr bwMode="auto">
                    <a:xfrm>
                      <a:off x="0" y="0"/>
                      <a:ext cx="515620" cy="656590"/>
                    </a:xfrm>
                    <a:prstGeom prst="rect">
                      <a:avLst/>
                    </a:prstGeom>
                    <a:noFill/>
                    <a:ln w="9525">
                      <a:noFill/>
                      <a:miter lim="800000"/>
                      <a:headEnd/>
                      <a:tailEnd/>
                    </a:ln>
                  </pic:spPr>
                </pic:pic>
              </a:graphicData>
            </a:graphic>
          </wp:inline>
        </w:drawing>
      </w:r>
    </w:p>
    <w:p w:rsidR="004C7494" w:rsidRPr="005B4363" w:rsidRDefault="004C7494" w:rsidP="004C7494">
      <w:pPr>
        <w:pStyle w:val="a3"/>
        <w:spacing w:after="0"/>
        <w:ind w:left="-499"/>
        <w:jc w:val="center"/>
        <w:rPr>
          <w:b/>
          <w:bCs/>
          <w:sz w:val="24"/>
          <w:szCs w:val="24"/>
          <w:lang w:val="uk-UA"/>
        </w:rPr>
      </w:pPr>
    </w:p>
    <w:p w:rsidR="004C7494" w:rsidRPr="005A7542" w:rsidRDefault="004C7494" w:rsidP="004C7494">
      <w:pPr>
        <w:pStyle w:val="4"/>
        <w:spacing w:before="0" w:after="0"/>
        <w:ind w:left="-499" w:right="-40"/>
        <w:jc w:val="center"/>
        <w:rPr>
          <w:bCs w:val="0"/>
          <w:lang w:val="uk-UA"/>
        </w:rPr>
      </w:pPr>
      <w:r w:rsidRPr="005A7542">
        <w:rPr>
          <w:bCs w:val="0"/>
          <w:lang w:val="uk-UA"/>
        </w:rPr>
        <w:t>ФАСТІВСЬКА  МІСЬКА РАДА КИЇВСЬКОЇ ОБЛАСТІ</w:t>
      </w:r>
    </w:p>
    <w:p w:rsidR="004C7494" w:rsidRPr="005B4363" w:rsidRDefault="004C7494" w:rsidP="004C7494">
      <w:pPr>
        <w:pStyle w:val="a3"/>
        <w:spacing w:after="0"/>
        <w:ind w:left="-499" w:right="-42"/>
        <w:jc w:val="center"/>
        <w:rPr>
          <w:b/>
          <w:bCs/>
          <w:sz w:val="20"/>
          <w:lang w:val="uk-UA"/>
        </w:rPr>
      </w:pPr>
    </w:p>
    <w:p w:rsidR="004C7494" w:rsidRPr="00A8324F" w:rsidRDefault="004C7494" w:rsidP="004C7494">
      <w:pPr>
        <w:pStyle w:val="a3"/>
        <w:spacing w:after="0"/>
        <w:ind w:left="-499" w:right="-42"/>
        <w:jc w:val="center"/>
        <w:rPr>
          <w:b/>
          <w:bCs/>
          <w:sz w:val="26"/>
          <w:szCs w:val="26"/>
          <w:lang w:val="uk-UA"/>
        </w:rPr>
      </w:pPr>
      <w:r w:rsidRPr="00A8324F">
        <w:rPr>
          <w:b/>
          <w:bCs/>
          <w:sz w:val="26"/>
          <w:szCs w:val="26"/>
          <w:lang w:val="uk-UA"/>
        </w:rPr>
        <w:t>ВЕПРИЦЬКИЙ ЗАКЛАД ЗАГАЛЬНОЇ СЕРЕДНЬОЇ ОСВІТИ І-ІІІ СТУПЕНІВ</w:t>
      </w:r>
    </w:p>
    <w:p w:rsidR="004C7494" w:rsidRPr="005B4363" w:rsidRDefault="004C7494" w:rsidP="004C7494">
      <w:pPr>
        <w:pStyle w:val="FR3"/>
        <w:jc w:val="center"/>
        <w:rPr>
          <w:rFonts w:ascii="Times New Roman" w:hAnsi="Times New Roman"/>
          <w:b/>
          <w:bCs/>
          <w:sz w:val="24"/>
          <w:szCs w:val="24"/>
          <w:lang w:val="uk-UA"/>
        </w:rPr>
      </w:pPr>
    </w:p>
    <w:p w:rsidR="004C7494" w:rsidRDefault="004C7494" w:rsidP="004C7494">
      <w:pPr>
        <w:pStyle w:val="FR3"/>
        <w:jc w:val="center"/>
        <w:rPr>
          <w:rFonts w:ascii="Times New Roman" w:hAnsi="Times New Roman"/>
          <w:b/>
          <w:bCs/>
          <w:sz w:val="28"/>
          <w:szCs w:val="28"/>
        </w:rPr>
      </w:pPr>
      <w:r w:rsidRPr="0006065B">
        <w:rPr>
          <w:rFonts w:ascii="Times New Roman" w:hAnsi="Times New Roman"/>
          <w:b/>
          <w:bCs/>
          <w:sz w:val="28"/>
          <w:szCs w:val="28"/>
        </w:rPr>
        <w:t>HAKA</w:t>
      </w:r>
      <w:proofErr w:type="gramStart"/>
      <w:r w:rsidRPr="0006065B">
        <w:rPr>
          <w:rFonts w:ascii="Times New Roman" w:hAnsi="Times New Roman"/>
          <w:b/>
          <w:bCs/>
          <w:sz w:val="28"/>
          <w:szCs w:val="28"/>
        </w:rPr>
        <w:t>З</w:t>
      </w:r>
      <w:proofErr w:type="gramEnd"/>
    </w:p>
    <w:p w:rsidR="004C7494" w:rsidRPr="005B4363" w:rsidRDefault="004C7494" w:rsidP="004C7494">
      <w:pPr>
        <w:pStyle w:val="FR3"/>
        <w:ind w:firstLine="560"/>
        <w:jc w:val="center"/>
        <w:rPr>
          <w:rFonts w:ascii="Times New Roman" w:hAnsi="Times New Roman"/>
          <w:sz w:val="24"/>
          <w:szCs w:val="24"/>
        </w:rPr>
      </w:pPr>
    </w:p>
    <w:p w:rsidR="004C7494" w:rsidRDefault="004C7494" w:rsidP="004C7494">
      <w:pPr>
        <w:pStyle w:val="FR3"/>
        <w:rPr>
          <w:rFonts w:ascii="Times New Roman" w:hAnsi="Times New Roman"/>
          <w:sz w:val="24"/>
          <w:szCs w:val="24"/>
          <w:lang w:val="uk-UA"/>
        </w:rPr>
      </w:pPr>
      <w:r w:rsidRPr="003209D5">
        <w:rPr>
          <w:rFonts w:ascii="Times New Roman" w:hAnsi="Times New Roman"/>
          <w:sz w:val="24"/>
          <w:szCs w:val="24"/>
          <w:lang w:val="uk-UA"/>
        </w:rPr>
        <w:t>в</w:t>
      </w:r>
      <w:proofErr w:type="spellStart"/>
      <w:r w:rsidRPr="003209D5">
        <w:rPr>
          <w:rFonts w:ascii="Times New Roman" w:hAnsi="Times New Roman"/>
          <w:sz w:val="24"/>
          <w:szCs w:val="24"/>
        </w:rPr>
        <w:t>ід</w:t>
      </w:r>
      <w:proofErr w:type="spellEnd"/>
      <w:r w:rsidRPr="003209D5">
        <w:rPr>
          <w:rFonts w:ascii="Times New Roman" w:hAnsi="Times New Roman"/>
          <w:sz w:val="24"/>
          <w:szCs w:val="24"/>
        </w:rPr>
        <w:t xml:space="preserve"> </w:t>
      </w:r>
      <w:r>
        <w:rPr>
          <w:rFonts w:ascii="Times New Roman" w:hAnsi="Times New Roman"/>
          <w:sz w:val="24"/>
          <w:szCs w:val="24"/>
          <w:lang w:val="uk-UA"/>
        </w:rPr>
        <w:t>«01</w:t>
      </w:r>
      <w:r w:rsidRPr="003209D5">
        <w:rPr>
          <w:rFonts w:ascii="Times New Roman" w:hAnsi="Times New Roman"/>
          <w:sz w:val="24"/>
          <w:szCs w:val="24"/>
          <w:lang w:val="uk-UA"/>
        </w:rPr>
        <w:t xml:space="preserve">» </w:t>
      </w:r>
      <w:r>
        <w:rPr>
          <w:rFonts w:ascii="Times New Roman" w:hAnsi="Times New Roman"/>
          <w:sz w:val="24"/>
          <w:szCs w:val="24"/>
          <w:lang w:val="uk-UA"/>
        </w:rPr>
        <w:t>верес</w:t>
      </w:r>
      <w:r w:rsidRPr="003209D5">
        <w:rPr>
          <w:rFonts w:ascii="Times New Roman" w:hAnsi="Times New Roman"/>
          <w:sz w:val="24"/>
          <w:szCs w:val="24"/>
          <w:lang w:val="uk-UA"/>
        </w:rPr>
        <w:t>ня</w:t>
      </w:r>
      <w:r w:rsidRPr="003209D5">
        <w:rPr>
          <w:rFonts w:ascii="Times New Roman" w:hAnsi="Times New Roman"/>
          <w:sz w:val="24"/>
          <w:szCs w:val="24"/>
        </w:rPr>
        <w:t xml:space="preserve"> 20</w:t>
      </w:r>
      <w:r w:rsidRPr="003209D5">
        <w:rPr>
          <w:rFonts w:ascii="Times New Roman" w:hAnsi="Times New Roman"/>
          <w:sz w:val="24"/>
          <w:szCs w:val="24"/>
          <w:lang w:val="uk-UA"/>
        </w:rPr>
        <w:t>2</w:t>
      </w:r>
      <w:r>
        <w:rPr>
          <w:rFonts w:ascii="Times New Roman" w:hAnsi="Times New Roman"/>
          <w:sz w:val="24"/>
          <w:szCs w:val="24"/>
          <w:lang w:val="uk-UA"/>
        </w:rPr>
        <w:t>2</w:t>
      </w:r>
      <w:r w:rsidRPr="003209D5">
        <w:rPr>
          <w:rFonts w:ascii="Times New Roman" w:hAnsi="Times New Roman"/>
          <w:sz w:val="24"/>
          <w:szCs w:val="24"/>
        </w:rPr>
        <w:t xml:space="preserve"> </w:t>
      </w:r>
      <w:proofErr w:type="spellStart"/>
      <w:r w:rsidRPr="003209D5">
        <w:rPr>
          <w:rFonts w:ascii="Times New Roman" w:hAnsi="Times New Roman"/>
          <w:sz w:val="24"/>
          <w:szCs w:val="24"/>
        </w:rPr>
        <w:t>p</w:t>
      </w:r>
      <w:proofErr w:type="spellEnd"/>
      <w:r w:rsidRPr="003209D5">
        <w:rPr>
          <w:rFonts w:ascii="Times New Roman" w:hAnsi="Times New Roman"/>
          <w:sz w:val="24"/>
          <w:szCs w:val="24"/>
        </w:rPr>
        <w:t xml:space="preserve">.   </w:t>
      </w:r>
      <w:r w:rsidRPr="003209D5">
        <w:rPr>
          <w:rFonts w:ascii="Times New Roman" w:hAnsi="Times New Roman"/>
          <w:sz w:val="24"/>
          <w:szCs w:val="24"/>
        </w:rPr>
        <w:tab/>
      </w:r>
      <w:r w:rsidRPr="003209D5">
        <w:rPr>
          <w:rFonts w:ascii="Times New Roman" w:hAnsi="Times New Roman"/>
          <w:sz w:val="24"/>
          <w:szCs w:val="24"/>
        </w:rPr>
        <w:tab/>
      </w:r>
      <w:r w:rsidRPr="003209D5">
        <w:rPr>
          <w:rFonts w:ascii="Times New Roman" w:hAnsi="Times New Roman"/>
          <w:sz w:val="24"/>
          <w:szCs w:val="24"/>
        </w:rPr>
        <w:tab/>
      </w:r>
      <w:r w:rsidRPr="003209D5">
        <w:rPr>
          <w:rFonts w:ascii="Times New Roman" w:hAnsi="Times New Roman"/>
          <w:sz w:val="24"/>
          <w:szCs w:val="24"/>
        </w:rPr>
        <w:tab/>
      </w:r>
      <w:r w:rsidRPr="003209D5">
        <w:rPr>
          <w:rFonts w:ascii="Times New Roman" w:hAnsi="Times New Roman"/>
          <w:sz w:val="24"/>
          <w:szCs w:val="24"/>
          <w:lang w:val="uk-UA"/>
        </w:rPr>
        <w:t xml:space="preserve">                                  </w:t>
      </w:r>
      <w:r w:rsidRPr="003209D5">
        <w:rPr>
          <w:rFonts w:ascii="Times New Roman" w:hAnsi="Times New Roman"/>
          <w:sz w:val="24"/>
          <w:szCs w:val="24"/>
        </w:rPr>
        <w:tab/>
      </w:r>
      <w:r w:rsidRPr="003209D5">
        <w:rPr>
          <w:rFonts w:ascii="Times New Roman" w:hAnsi="Times New Roman"/>
          <w:sz w:val="24"/>
          <w:szCs w:val="24"/>
        </w:rPr>
        <w:tab/>
        <w:t>№</w:t>
      </w:r>
      <w:r>
        <w:rPr>
          <w:rFonts w:ascii="Times New Roman" w:hAnsi="Times New Roman"/>
          <w:sz w:val="24"/>
          <w:szCs w:val="24"/>
          <w:lang w:val="uk-UA"/>
        </w:rPr>
        <w:t xml:space="preserve"> 105</w:t>
      </w:r>
    </w:p>
    <w:p w:rsidR="004C7494" w:rsidRDefault="004C7494" w:rsidP="004C7494">
      <w:pPr>
        <w:pStyle w:val="FR3"/>
        <w:rPr>
          <w:rFonts w:ascii="Times New Roman" w:hAnsi="Times New Roman"/>
          <w:sz w:val="24"/>
          <w:szCs w:val="24"/>
          <w:lang w:val="uk-UA"/>
        </w:rPr>
      </w:pPr>
    </w:p>
    <w:p w:rsidR="004C7494" w:rsidRDefault="004C7494" w:rsidP="004C7494">
      <w:pPr>
        <w:shd w:val="clear" w:color="auto" w:fill="FFFFFF"/>
        <w:jc w:val="both"/>
        <w:rPr>
          <w:b/>
          <w:sz w:val="24"/>
          <w:szCs w:val="24"/>
          <w:lang w:val="uk-UA"/>
        </w:rPr>
      </w:pPr>
      <w:r w:rsidRPr="00D96C8C">
        <w:rPr>
          <w:b/>
          <w:sz w:val="24"/>
          <w:szCs w:val="24"/>
          <w:lang w:val="uk-UA"/>
        </w:rPr>
        <w:t xml:space="preserve">Про </w:t>
      </w:r>
      <w:r>
        <w:rPr>
          <w:b/>
          <w:sz w:val="24"/>
          <w:szCs w:val="24"/>
          <w:lang w:val="uk-UA"/>
        </w:rPr>
        <w:t xml:space="preserve">окремі питання </w:t>
      </w:r>
      <w:r w:rsidRPr="00D96C8C">
        <w:rPr>
          <w:b/>
          <w:sz w:val="24"/>
          <w:szCs w:val="24"/>
          <w:lang w:val="uk-UA"/>
        </w:rPr>
        <w:t>організаці</w:t>
      </w:r>
      <w:r>
        <w:rPr>
          <w:b/>
          <w:sz w:val="24"/>
          <w:szCs w:val="24"/>
          <w:lang w:val="uk-UA"/>
        </w:rPr>
        <w:t>ї</w:t>
      </w:r>
      <w:r w:rsidRPr="00D96C8C">
        <w:rPr>
          <w:b/>
          <w:sz w:val="24"/>
          <w:szCs w:val="24"/>
          <w:lang w:val="uk-UA"/>
        </w:rPr>
        <w:t xml:space="preserve"> освітнього процесу </w:t>
      </w:r>
    </w:p>
    <w:p w:rsidR="004C7494" w:rsidRDefault="004C7494" w:rsidP="004C7494">
      <w:pPr>
        <w:shd w:val="clear" w:color="auto" w:fill="FFFFFF"/>
        <w:jc w:val="both"/>
        <w:rPr>
          <w:b/>
          <w:sz w:val="24"/>
          <w:szCs w:val="24"/>
          <w:lang w:val="uk-UA"/>
        </w:rPr>
      </w:pPr>
      <w:r>
        <w:rPr>
          <w:b/>
          <w:sz w:val="24"/>
          <w:szCs w:val="24"/>
          <w:lang w:val="uk-UA"/>
        </w:rPr>
        <w:t xml:space="preserve">у </w:t>
      </w:r>
      <w:proofErr w:type="spellStart"/>
      <w:r>
        <w:rPr>
          <w:b/>
          <w:sz w:val="24"/>
          <w:szCs w:val="24"/>
          <w:lang w:val="uk-UA"/>
        </w:rPr>
        <w:t>Веприцькому</w:t>
      </w:r>
      <w:proofErr w:type="spellEnd"/>
      <w:r>
        <w:rPr>
          <w:b/>
          <w:sz w:val="24"/>
          <w:szCs w:val="24"/>
          <w:lang w:val="uk-UA"/>
        </w:rPr>
        <w:t xml:space="preserve"> ЗЗСО І-ІІІ ст. </w:t>
      </w:r>
      <w:r w:rsidRPr="00D96C8C">
        <w:rPr>
          <w:b/>
          <w:sz w:val="24"/>
          <w:szCs w:val="24"/>
          <w:lang w:val="uk-UA"/>
        </w:rPr>
        <w:t xml:space="preserve">з використанням </w:t>
      </w:r>
    </w:p>
    <w:p w:rsidR="004C7494" w:rsidRDefault="004C7494" w:rsidP="004C7494">
      <w:pPr>
        <w:shd w:val="clear" w:color="auto" w:fill="FFFFFF"/>
        <w:jc w:val="both"/>
        <w:rPr>
          <w:b/>
          <w:sz w:val="24"/>
          <w:szCs w:val="24"/>
          <w:lang w:val="uk-UA"/>
        </w:rPr>
      </w:pPr>
      <w:r w:rsidRPr="00D96C8C">
        <w:rPr>
          <w:b/>
          <w:sz w:val="24"/>
          <w:szCs w:val="24"/>
          <w:lang w:val="uk-UA"/>
        </w:rPr>
        <w:t>технологій дистанційного навчання</w:t>
      </w:r>
      <w:r>
        <w:rPr>
          <w:b/>
          <w:sz w:val="24"/>
          <w:szCs w:val="24"/>
          <w:lang w:val="uk-UA"/>
        </w:rPr>
        <w:t xml:space="preserve"> у 2022/2023 </w:t>
      </w:r>
      <w:proofErr w:type="spellStart"/>
      <w:r>
        <w:rPr>
          <w:b/>
          <w:sz w:val="24"/>
          <w:szCs w:val="24"/>
          <w:lang w:val="uk-UA"/>
        </w:rPr>
        <w:t>н.р</w:t>
      </w:r>
      <w:proofErr w:type="spellEnd"/>
      <w:r>
        <w:rPr>
          <w:b/>
          <w:sz w:val="24"/>
          <w:szCs w:val="24"/>
          <w:lang w:val="uk-UA"/>
        </w:rPr>
        <w:t>.</w:t>
      </w:r>
    </w:p>
    <w:p w:rsidR="004C7494" w:rsidRPr="00D96C8C" w:rsidRDefault="004C7494" w:rsidP="004C7494">
      <w:pPr>
        <w:shd w:val="clear" w:color="auto" w:fill="FFFFFF"/>
        <w:jc w:val="both"/>
        <w:rPr>
          <w:b/>
          <w:sz w:val="24"/>
          <w:szCs w:val="24"/>
          <w:lang w:val="uk-UA"/>
        </w:rPr>
      </w:pPr>
    </w:p>
    <w:p w:rsidR="004C7494" w:rsidRPr="00D96C8C" w:rsidRDefault="004C7494" w:rsidP="004C7494">
      <w:pPr>
        <w:shd w:val="clear" w:color="auto" w:fill="FFFFFF"/>
        <w:spacing w:line="360" w:lineRule="auto"/>
        <w:ind w:firstLine="567"/>
        <w:jc w:val="both"/>
        <w:rPr>
          <w:sz w:val="24"/>
          <w:szCs w:val="24"/>
          <w:lang w:val="uk-UA"/>
        </w:rPr>
      </w:pPr>
      <w:r w:rsidRPr="00D96C8C">
        <w:rPr>
          <w:sz w:val="24"/>
          <w:szCs w:val="24"/>
          <w:lang w:val="uk-UA"/>
        </w:rPr>
        <w:t xml:space="preserve">Відповідно до Указу Президента України від 12 серпня 2022 року № 573/2022 «Про продовження строку дії воєнного стану в Україні», Закону України «Про повну загальну середню освіту», наказу Міністерства освіти і науки України «Деякі питання організації дистанційного навчання» від 08 вересня 2020 року № 1115, на виконання </w:t>
      </w:r>
      <w:r>
        <w:rPr>
          <w:sz w:val="24"/>
          <w:szCs w:val="24"/>
          <w:lang w:val="uk-UA"/>
        </w:rPr>
        <w:t xml:space="preserve">листа </w:t>
      </w:r>
      <w:r w:rsidRPr="001B2310">
        <w:rPr>
          <w:sz w:val="24"/>
          <w:szCs w:val="24"/>
          <w:lang w:val="uk-UA"/>
        </w:rPr>
        <w:t>Фастівської районної військової адміністрації від 05.07.2022 №06-69/1192 «Про організацію 2022/2023 навча</w:t>
      </w:r>
      <w:r>
        <w:rPr>
          <w:sz w:val="24"/>
          <w:szCs w:val="24"/>
          <w:lang w:val="uk-UA"/>
        </w:rPr>
        <w:t>л</w:t>
      </w:r>
      <w:r w:rsidRPr="001B2310">
        <w:rPr>
          <w:sz w:val="24"/>
          <w:szCs w:val="24"/>
          <w:lang w:val="uk-UA"/>
        </w:rPr>
        <w:t>ьного року»</w:t>
      </w:r>
      <w:r w:rsidRPr="00D96C8C">
        <w:rPr>
          <w:sz w:val="24"/>
          <w:szCs w:val="24"/>
          <w:lang w:val="uk-UA"/>
        </w:rPr>
        <w:t xml:space="preserve">, керуючись Положенням про дистанційну форму здобуття повної загальної середньої освіти </w:t>
      </w:r>
      <w:r>
        <w:rPr>
          <w:sz w:val="24"/>
          <w:szCs w:val="24"/>
          <w:lang w:val="uk-UA"/>
        </w:rPr>
        <w:t xml:space="preserve">у </w:t>
      </w:r>
      <w:proofErr w:type="spellStart"/>
      <w:r>
        <w:rPr>
          <w:sz w:val="24"/>
          <w:szCs w:val="24"/>
          <w:lang w:val="uk-UA"/>
        </w:rPr>
        <w:t>Веприцькому</w:t>
      </w:r>
      <w:proofErr w:type="spellEnd"/>
      <w:r>
        <w:rPr>
          <w:sz w:val="24"/>
          <w:szCs w:val="24"/>
          <w:lang w:val="uk-UA"/>
        </w:rPr>
        <w:t xml:space="preserve"> ЗЗСО І-ІІІ ст., затвердженим наказом по </w:t>
      </w:r>
      <w:proofErr w:type="spellStart"/>
      <w:r>
        <w:rPr>
          <w:sz w:val="24"/>
          <w:szCs w:val="24"/>
          <w:lang w:val="uk-UA"/>
        </w:rPr>
        <w:t>Веприцькому</w:t>
      </w:r>
      <w:proofErr w:type="spellEnd"/>
      <w:r>
        <w:rPr>
          <w:sz w:val="24"/>
          <w:szCs w:val="24"/>
          <w:lang w:val="uk-UA"/>
        </w:rPr>
        <w:t xml:space="preserve"> ЗЗСО І-ІІІ ст. від 29.10.2020 №130 (зі змінами),</w:t>
      </w:r>
      <w:r w:rsidRPr="00D96C8C">
        <w:rPr>
          <w:sz w:val="24"/>
          <w:szCs w:val="24"/>
          <w:lang w:val="uk-UA"/>
        </w:rPr>
        <w:t xml:space="preserve"> </w:t>
      </w:r>
      <w:r>
        <w:rPr>
          <w:sz w:val="24"/>
          <w:szCs w:val="24"/>
          <w:lang w:val="uk-UA"/>
        </w:rPr>
        <w:t xml:space="preserve">наказом по </w:t>
      </w:r>
      <w:proofErr w:type="spellStart"/>
      <w:r>
        <w:rPr>
          <w:sz w:val="24"/>
          <w:szCs w:val="24"/>
          <w:lang w:val="uk-UA"/>
        </w:rPr>
        <w:t>Веприцькому</w:t>
      </w:r>
      <w:proofErr w:type="spellEnd"/>
      <w:r>
        <w:rPr>
          <w:sz w:val="24"/>
          <w:szCs w:val="24"/>
          <w:lang w:val="uk-UA"/>
        </w:rPr>
        <w:t xml:space="preserve"> ЗЗСО І-ІІІ ст. від 31.08.2022 №70 «Про організацію освітнього процесу </w:t>
      </w:r>
      <w:proofErr w:type="spellStart"/>
      <w:r>
        <w:rPr>
          <w:sz w:val="24"/>
          <w:szCs w:val="24"/>
          <w:lang w:val="uk-UA"/>
        </w:rPr>
        <w:t>Веприцького</w:t>
      </w:r>
      <w:proofErr w:type="spellEnd"/>
      <w:r>
        <w:rPr>
          <w:sz w:val="24"/>
          <w:szCs w:val="24"/>
          <w:lang w:val="uk-UA"/>
        </w:rPr>
        <w:t xml:space="preserve"> ЗЗСО І-ІІІ ст. у 2022/2023 </w:t>
      </w:r>
      <w:proofErr w:type="spellStart"/>
      <w:r>
        <w:rPr>
          <w:sz w:val="24"/>
          <w:szCs w:val="24"/>
          <w:lang w:val="uk-UA"/>
        </w:rPr>
        <w:t>н.р</w:t>
      </w:r>
      <w:proofErr w:type="spellEnd"/>
      <w:r>
        <w:rPr>
          <w:sz w:val="24"/>
          <w:szCs w:val="24"/>
          <w:lang w:val="uk-UA"/>
        </w:rPr>
        <w:t>. (режим роботи)</w:t>
      </w:r>
      <w:r w:rsidRPr="00D96C8C">
        <w:rPr>
          <w:sz w:val="24"/>
          <w:szCs w:val="24"/>
          <w:lang w:val="uk-UA"/>
        </w:rPr>
        <w:t xml:space="preserve"> та рішенням педагогічної ради закладу від </w:t>
      </w:r>
      <w:r>
        <w:rPr>
          <w:sz w:val="24"/>
          <w:szCs w:val="24"/>
          <w:lang w:val="uk-UA"/>
        </w:rPr>
        <w:t>31.08.2022</w:t>
      </w:r>
      <w:r w:rsidRPr="00D96C8C">
        <w:rPr>
          <w:color w:val="000000"/>
          <w:sz w:val="24"/>
          <w:szCs w:val="24"/>
          <w:lang w:val="uk-UA"/>
        </w:rPr>
        <w:t xml:space="preserve"> </w:t>
      </w:r>
      <w:r w:rsidRPr="00D96C8C">
        <w:rPr>
          <w:sz w:val="24"/>
          <w:szCs w:val="24"/>
          <w:lang w:val="uk-UA"/>
        </w:rPr>
        <w:t xml:space="preserve">№ </w:t>
      </w:r>
      <w:r>
        <w:rPr>
          <w:sz w:val="24"/>
          <w:szCs w:val="24"/>
          <w:lang w:val="uk-UA"/>
        </w:rPr>
        <w:t>1</w:t>
      </w:r>
      <w:r w:rsidRPr="00D96C8C">
        <w:rPr>
          <w:sz w:val="24"/>
          <w:szCs w:val="24"/>
          <w:lang w:val="uk-UA"/>
        </w:rPr>
        <w:t xml:space="preserve">, у зв'язку з триваючою широкомасштабною збройною агресією </w:t>
      </w:r>
      <w:r>
        <w:rPr>
          <w:sz w:val="24"/>
          <w:szCs w:val="24"/>
          <w:lang w:val="uk-UA"/>
        </w:rPr>
        <w:t>р</w:t>
      </w:r>
      <w:r w:rsidRPr="00D96C8C">
        <w:rPr>
          <w:sz w:val="24"/>
          <w:szCs w:val="24"/>
          <w:lang w:val="uk-UA"/>
        </w:rPr>
        <w:t xml:space="preserve">осійської </w:t>
      </w:r>
      <w:r>
        <w:rPr>
          <w:sz w:val="24"/>
          <w:szCs w:val="24"/>
          <w:lang w:val="uk-UA"/>
        </w:rPr>
        <w:t>ф</w:t>
      </w:r>
      <w:r w:rsidRPr="00D96C8C">
        <w:rPr>
          <w:sz w:val="24"/>
          <w:szCs w:val="24"/>
          <w:lang w:val="uk-UA"/>
        </w:rPr>
        <w:t xml:space="preserve">едерації проти України </w:t>
      </w:r>
      <w:r>
        <w:rPr>
          <w:sz w:val="24"/>
          <w:szCs w:val="24"/>
          <w:lang w:val="uk-UA"/>
        </w:rPr>
        <w:t>та</w:t>
      </w:r>
      <w:r w:rsidRPr="00D96C8C">
        <w:rPr>
          <w:sz w:val="24"/>
          <w:szCs w:val="24"/>
          <w:lang w:val="uk-UA"/>
        </w:rPr>
        <w:t xml:space="preserve"> </w:t>
      </w:r>
      <w:r w:rsidRPr="001B2310">
        <w:rPr>
          <w:sz w:val="24"/>
          <w:szCs w:val="24"/>
          <w:lang w:val="uk-UA"/>
        </w:rPr>
        <w:t xml:space="preserve">з метою запобігання та протидії поширенню </w:t>
      </w:r>
      <w:proofErr w:type="spellStart"/>
      <w:r w:rsidRPr="001B2310">
        <w:rPr>
          <w:sz w:val="24"/>
          <w:szCs w:val="24"/>
          <w:lang w:val="uk-UA"/>
        </w:rPr>
        <w:t>коронавірусної</w:t>
      </w:r>
      <w:proofErr w:type="spellEnd"/>
      <w:r w:rsidRPr="001B2310">
        <w:rPr>
          <w:sz w:val="24"/>
          <w:szCs w:val="24"/>
          <w:lang w:val="uk-UA"/>
        </w:rPr>
        <w:t xml:space="preserve"> хвороби COVID-19 серед учасників освітнього процесу</w:t>
      </w:r>
      <w:r w:rsidRPr="00D96C8C">
        <w:rPr>
          <w:sz w:val="24"/>
          <w:szCs w:val="24"/>
          <w:lang w:val="uk-UA"/>
        </w:rPr>
        <w:t>, що об’єктивно унеможливлює відвідування закладу</w:t>
      </w:r>
      <w:r>
        <w:rPr>
          <w:sz w:val="24"/>
          <w:szCs w:val="24"/>
          <w:lang w:val="uk-UA"/>
        </w:rPr>
        <w:t xml:space="preserve"> освіти,</w:t>
      </w:r>
    </w:p>
    <w:p w:rsidR="004C7494" w:rsidRPr="00D96C8C" w:rsidRDefault="004C7494" w:rsidP="004C7494">
      <w:pPr>
        <w:shd w:val="clear" w:color="auto" w:fill="FFFFFF"/>
        <w:spacing w:line="360" w:lineRule="auto"/>
        <w:jc w:val="both"/>
        <w:rPr>
          <w:b/>
          <w:bCs/>
          <w:sz w:val="24"/>
          <w:szCs w:val="24"/>
          <w:lang w:val="uk-UA"/>
        </w:rPr>
      </w:pPr>
      <w:r w:rsidRPr="00D96C8C">
        <w:rPr>
          <w:b/>
          <w:bCs/>
          <w:sz w:val="24"/>
          <w:szCs w:val="24"/>
          <w:lang w:val="uk-UA"/>
        </w:rPr>
        <w:t>НАКАЗУЮ:</w:t>
      </w:r>
    </w:p>
    <w:p w:rsidR="004C7494" w:rsidRPr="00B853F8" w:rsidRDefault="004C7494" w:rsidP="004C7494">
      <w:pPr>
        <w:pStyle w:val="FR3"/>
        <w:numPr>
          <w:ilvl w:val="0"/>
          <w:numId w:val="2"/>
        </w:numPr>
        <w:spacing w:line="360" w:lineRule="auto"/>
        <w:ind w:left="0" w:firstLine="284"/>
        <w:rPr>
          <w:rFonts w:ascii="Times New Roman" w:hAnsi="Times New Roman"/>
          <w:bCs/>
          <w:sz w:val="24"/>
          <w:szCs w:val="24"/>
          <w:lang w:val="uk-UA"/>
        </w:rPr>
      </w:pPr>
      <w:r w:rsidRPr="00B853F8">
        <w:rPr>
          <w:rFonts w:ascii="Times New Roman" w:hAnsi="Times New Roman"/>
          <w:iCs/>
          <w:sz w:val="24"/>
          <w:szCs w:val="24"/>
          <w:lang w:val="uk-UA"/>
        </w:rPr>
        <w:t>Призначити відповідальним за організацію дистанційного навчання</w:t>
      </w:r>
      <w:r w:rsidRPr="00B853F8">
        <w:rPr>
          <w:rFonts w:ascii="Times New Roman" w:hAnsi="Times New Roman"/>
          <w:b/>
          <w:i/>
          <w:iCs/>
          <w:sz w:val="24"/>
          <w:szCs w:val="24"/>
          <w:lang w:val="uk-UA"/>
        </w:rPr>
        <w:t xml:space="preserve"> </w:t>
      </w:r>
      <w:r w:rsidRPr="00B853F8">
        <w:rPr>
          <w:rFonts w:ascii="Times New Roman" w:hAnsi="Times New Roman"/>
          <w:iCs/>
          <w:sz w:val="24"/>
          <w:szCs w:val="24"/>
          <w:lang w:val="uk-UA"/>
        </w:rPr>
        <w:t xml:space="preserve">у </w:t>
      </w:r>
      <w:proofErr w:type="spellStart"/>
      <w:r w:rsidRPr="00B853F8">
        <w:rPr>
          <w:rFonts w:ascii="Times New Roman" w:hAnsi="Times New Roman"/>
          <w:iCs/>
          <w:sz w:val="24"/>
          <w:szCs w:val="24"/>
          <w:lang w:val="uk-UA"/>
        </w:rPr>
        <w:t>Веприцькому</w:t>
      </w:r>
      <w:proofErr w:type="spellEnd"/>
      <w:r w:rsidRPr="00B853F8">
        <w:rPr>
          <w:rFonts w:ascii="Times New Roman" w:hAnsi="Times New Roman"/>
          <w:iCs/>
          <w:sz w:val="24"/>
          <w:szCs w:val="24"/>
          <w:lang w:val="uk-UA"/>
        </w:rPr>
        <w:t xml:space="preserve"> ЗЗСО І-ІІІ ступенів заступника директора з навчально-виховної роботи Федорович О.С.</w:t>
      </w:r>
    </w:p>
    <w:p w:rsidR="004C7494" w:rsidRPr="00B853F8" w:rsidRDefault="004C7494" w:rsidP="004C7494">
      <w:pPr>
        <w:pStyle w:val="FR3"/>
        <w:numPr>
          <w:ilvl w:val="0"/>
          <w:numId w:val="2"/>
        </w:numPr>
        <w:spacing w:line="360" w:lineRule="auto"/>
        <w:ind w:left="0" w:firstLine="284"/>
        <w:rPr>
          <w:rFonts w:ascii="Times New Roman" w:hAnsi="Times New Roman"/>
          <w:color w:val="000000"/>
          <w:sz w:val="24"/>
          <w:szCs w:val="24"/>
        </w:rPr>
      </w:pPr>
      <w:r w:rsidRPr="00B853F8">
        <w:rPr>
          <w:rFonts w:ascii="Times New Roman" w:hAnsi="Times New Roman"/>
          <w:iCs/>
          <w:sz w:val="24"/>
          <w:szCs w:val="24"/>
          <w:lang w:val="uk-UA"/>
        </w:rPr>
        <w:t>Під час дистанційного навчання уроки проводити відповідно до затвердженого розкладу занять.</w:t>
      </w:r>
    </w:p>
    <w:p w:rsidR="004C7494" w:rsidRPr="005B4363" w:rsidRDefault="004C7494" w:rsidP="004C7494">
      <w:pPr>
        <w:pStyle w:val="FR3"/>
        <w:numPr>
          <w:ilvl w:val="0"/>
          <w:numId w:val="2"/>
        </w:numPr>
        <w:tabs>
          <w:tab w:val="left" w:pos="0"/>
        </w:tabs>
        <w:spacing w:line="360" w:lineRule="auto"/>
        <w:ind w:left="0" w:firstLine="284"/>
        <w:rPr>
          <w:rFonts w:ascii="Times New Roman" w:hAnsi="Times New Roman"/>
          <w:bCs/>
          <w:color w:val="000000"/>
          <w:sz w:val="24"/>
          <w:szCs w:val="24"/>
          <w:lang w:val="uk-UA"/>
        </w:rPr>
      </w:pPr>
      <w:proofErr w:type="spellStart"/>
      <w:r w:rsidRPr="00B853F8">
        <w:rPr>
          <w:rFonts w:ascii="Times New Roman" w:hAnsi="Times New Roman"/>
          <w:color w:val="000000"/>
          <w:sz w:val="24"/>
          <w:szCs w:val="24"/>
        </w:rPr>
        <w:t>Забезпечити</w:t>
      </w:r>
      <w:proofErr w:type="spellEnd"/>
      <w:r w:rsidRPr="00B853F8">
        <w:rPr>
          <w:rFonts w:ascii="Times New Roman" w:hAnsi="Times New Roman"/>
          <w:color w:val="000000"/>
          <w:sz w:val="24"/>
          <w:szCs w:val="24"/>
        </w:rPr>
        <w:t xml:space="preserve"> </w:t>
      </w:r>
      <w:proofErr w:type="spellStart"/>
      <w:r w:rsidRPr="00B853F8">
        <w:rPr>
          <w:rFonts w:ascii="Times New Roman" w:hAnsi="Times New Roman"/>
          <w:color w:val="000000"/>
          <w:sz w:val="24"/>
          <w:szCs w:val="24"/>
        </w:rPr>
        <w:t>безумовне</w:t>
      </w:r>
      <w:proofErr w:type="spellEnd"/>
      <w:r w:rsidRPr="00B853F8">
        <w:rPr>
          <w:rFonts w:ascii="Times New Roman" w:hAnsi="Times New Roman"/>
          <w:color w:val="000000"/>
          <w:sz w:val="24"/>
          <w:szCs w:val="24"/>
        </w:rPr>
        <w:t xml:space="preserve"> </w:t>
      </w:r>
      <w:proofErr w:type="spellStart"/>
      <w:r w:rsidRPr="00B853F8">
        <w:rPr>
          <w:rFonts w:ascii="Times New Roman" w:hAnsi="Times New Roman"/>
          <w:color w:val="000000"/>
          <w:sz w:val="24"/>
          <w:szCs w:val="24"/>
        </w:rPr>
        <w:t>дотримання</w:t>
      </w:r>
      <w:proofErr w:type="spellEnd"/>
      <w:r w:rsidRPr="00B853F8">
        <w:rPr>
          <w:rFonts w:ascii="Times New Roman" w:hAnsi="Times New Roman"/>
          <w:color w:val="000000"/>
          <w:sz w:val="24"/>
          <w:szCs w:val="24"/>
        </w:rPr>
        <w:t xml:space="preserve"> </w:t>
      </w:r>
      <w:proofErr w:type="spellStart"/>
      <w:r w:rsidRPr="00B853F8">
        <w:rPr>
          <w:rFonts w:ascii="Times New Roman" w:hAnsi="Times New Roman"/>
          <w:color w:val="000000"/>
          <w:sz w:val="24"/>
          <w:szCs w:val="24"/>
        </w:rPr>
        <w:t>тривалості</w:t>
      </w:r>
      <w:proofErr w:type="spellEnd"/>
      <w:r w:rsidRPr="00B853F8">
        <w:rPr>
          <w:rFonts w:ascii="Times New Roman" w:hAnsi="Times New Roman"/>
          <w:color w:val="000000"/>
          <w:sz w:val="24"/>
          <w:szCs w:val="24"/>
        </w:rPr>
        <w:t xml:space="preserve"> </w:t>
      </w:r>
      <w:proofErr w:type="spellStart"/>
      <w:r w:rsidRPr="00B853F8">
        <w:rPr>
          <w:rFonts w:ascii="Times New Roman" w:hAnsi="Times New Roman"/>
          <w:color w:val="000000"/>
          <w:sz w:val="24"/>
          <w:szCs w:val="24"/>
        </w:rPr>
        <w:t>уроків</w:t>
      </w:r>
      <w:proofErr w:type="spellEnd"/>
      <w:r w:rsidRPr="00B853F8">
        <w:rPr>
          <w:rFonts w:ascii="Times New Roman" w:hAnsi="Times New Roman"/>
          <w:color w:val="000000"/>
          <w:sz w:val="24"/>
          <w:szCs w:val="24"/>
        </w:rPr>
        <w:t xml:space="preserve"> </w:t>
      </w:r>
      <w:proofErr w:type="spellStart"/>
      <w:proofErr w:type="gramStart"/>
      <w:r w:rsidRPr="00B853F8">
        <w:rPr>
          <w:rFonts w:ascii="Times New Roman" w:hAnsi="Times New Roman"/>
          <w:color w:val="000000"/>
          <w:sz w:val="24"/>
          <w:szCs w:val="24"/>
        </w:rPr>
        <w:t>в</w:t>
      </w:r>
      <w:proofErr w:type="gramEnd"/>
      <w:r w:rsidRPr="00B853F8">
        <w:rPr>
          <w:rFonts w:ascii="Times New Roman" w:hAnsi="Times New Roman"/>
          <w:color w:val="000000"/>
          <w:sz w:val="24"/>
          <w:szCs w:val="24"/>
        </w:rPr>
        <w:t>ідповідно</w:t>
      </w:r>
      <w:proofErr w:type="spellEnd"/>
      <w:r w:rsidRPr="00B853F8">
        <w:rPr>
          <w:rFonts w:ascii="Times New Roman" w:hAnsi="Times New Roman"/>
          <w:color w:val="000000"/>
          <w:sz w:val="24"/>
          <w:szCs w:val="24"/>
        </w:rPr>
        <w:t xml:space="preserve"> до </w:t>
      </w:r>
      <w:proofErr w:type="spellStart"/>
      <w:r w:rsidRPr="00B853F8">
        <w:rPr>
          <w:rFonts w:ascii="Times New Roman" w:hAnsi="Times New Roman"/>
          <w:color w:val="000000"/>
          <w:sz w:val="24"/>
          <w:szCs w:val="24"/>
        </w:rPr>
        <w:t>віку</w:t>
      </w:r>
      <w:proofErr w:type="spellEnd"/>
      <w:r w:rsidRPr="00B853F8">
        <w:rPr>
          <w:rFonts w:ascii="Times New Roman" w:hAnsi="Times New Roman"/>
          <w:color w:val="000000"/>
          <w:sz w:val="24"/>
          <w:szCs w:val="24"/>
        </w:rPr>
        <w:t xml:space="preserve"> </w:t>
      </w:r>
      <w:proofErr w:type="spellStart"/>
      <w:r w:rsidRPr="00B853F8">
        <w:rPr>
          <w:rFonts w:ascii="Times New Roman" w:hAnsi="Times New Roman"/>
          <w:color w:val="000000"/>
          <w:sz w:val="24"/>
          <w:szCs w:val="24"/>
        </w:rPr>
        <w:t>дітей</w:t>
      </w:r>
      <w:proofErr w:type="spellEnd"/>
      <w:r w:rsidRPr="00B853F8">
        <w:rPr>
          <w:rFonts w:ascii="Times New Roman" w:hAnsi="Times New Roman"/>
          <w:color w:val="000000"/>
          <w:sz w:val="24"/>
          <w:szCs w:val="24"/>
        </w:rPr>
        <w:t xml:space="preserve">: у 1 </w:t>
      </w:r>
      <w:proofErr w:type="spellStart"/>
      <w:r w:rsidRPr="00B853F8">
        <w:rPr>
          <w:rFonts w:ascii="Times New Roman" w:hAnsi="Times New Roman"/>
          <w:color w:val="000000"/>
          <w:sz w:val="24"/>
          <w:szCs w:val="24"/>
        </w:rPr>
        <w:t>клас</w:t>
      </w:r>
      <w:proofErr w:type="spellEnd"/>
      <w:r w:rsidRPr="00B853F8">
        <w:rPr>
          <w:rFonts w:ascii="Times New Roman" w:hAnsi="Times New Roman"/>
          <w:color w:val="000000"/>
          <w:sz w:val="24"/>
          <w:szCs w:val="24"/>
          <w:lang w:val="uk-UA"/>
        </w:rPr>
        <w:t>і</w:t>
      </w:r>
      <w:r w:rsidRPr="00B853F8">
        <w:rPr>
          <w:rFonts w:ascii="Times New Roman" w:hAnsi="Times New Roman"/>
          <w:color w:val="000000"/>
          <w:sz w:val="24"/>
          <w:szCs w:val="24"/>
        </w:rPr>
        <w:t xml:space="preserve"> – 35 </w:t>
      </w:r>
      <w:proofErr w:type="spellStart"/>
      <w:r w:rsidRPr="00B853F8">
        <w:rPr>
          <w:rFonts w:ascii="Times New Roman" w:hAnsi="Times New Roman"/>
          <w:color w:val="000000"/>
          <w:sz w:val="24"/>
          <w:szCs w:val="24"/>
        </w:rPr>
        <w:t>хвилин</w:t>
      </w:r>
      <w:proofErr w:type="spellEnd"/>
      <w:r w:rsidRPr="00B853F8">
        <w:rPr>
          <w:rFonts w:ascii="Times New Roman" w:hAnsi="Times New Roman"/>
          <w:color w:val="000000"/>
          <w:sz w:val="24"/>
          <w:szCs w:val="24"/>
        </w:rPr>
        <w:t xml:space="preserve">; у 2-4 </w:t>
      </w:r>
      <w:proofErr w:type="spellStart"/>
      <w:r w:rsidRPr="00B853F8">
        <w:rPr>
          <w:rFonts w:ascii="Times New Roman" w:hAnsi="Times New Roman"/>
          <w:color w:val="000000"/>
          <w:sz w:val="24"/>
          <w:szCs w:val="24"/>
        </w:rPr>
        <w:t>класах</w:t>
      </w:r>
      <w:proofErr w:type="spellEnd"/>
      <w:r w:rsidRPr="00B853F8">
        <w:rPr>
          <w:rFonts w:ascii="Times New Roman" w:hAnsi="Times New Roman"/>
          <w:color w:val="000000"/>
          <w:sz w:val="24"/>
          <w:szCs w:val="24"/>
        </w:rPr>
        <w:t xml:space="preserve"> – 40 </w:t>
      </w:r>
      <w:proofErr w:type="spellStart"/>
      <w:r w:rsidRPr="00B853F8">
        <w:rPr>
          <w:rFonts w:ascii="Times New Roman" w:hAnsi="Times New Roman"/>
          <w:color w:val="000000"/>
          <w:sz w:val="24"/>
          <w:szCs w:val="24"/>
        </w:rPr>
        <w:t>хвилин</w:t>
      </w:r>
      <w:proofErr w:type="spellEnd"/>
      <w:r w:rsidRPr="00B853F8">
        <w:rPr>
          <w:rFonts w:ascii="Times New Roman" w:hAnsi="Times New Roman"/>
          <w:color w:val="000000"/>
          <w:sz w:val="24"/>
          <w:szCs w:val="24"/>
        </w:rPr>
        <w:t>; у 5-</w:t>
      </w:r>
      <w:r w:rsidRPr="00B853F8">
        <w:rPr>
          <w:rFonts w:ascii="Times New Roman" w:hAnsi="Times New Roman"/>
          <w:color w:val="000000"/>
          <w:sz w:val="24"/>
          <w:szCs w:val="24"/>
          <w:lang w:val="uk-UA"/>
        </w:rPr>
        <w:t>9</w:t>
      </w:r>
      <w:r w:rsidRPr="00B853F8">
        <w:rPr>
          <w:rFonts w:ascii="Times New Roman" w:hAnsi="Times New Roman"/>
          <w:color w:val="000000"/>
          <w:sz w:val="24"/>
          <w:szCs w:val="24"/>
        </w:rPr>
        <w:t xml:space="preserve"> </w:t>
      </w:r>
      <w:proofErr w:type="spellStart"/>
      <w:r w:rsidRPr="00B853F8">
        <w:rPr>
          <w:rFonts w:ascii="Times New Roman" w:hAnsi="Times New Roman"/>
          <w:color w:val="000000"/>
          <w:sz w:val="24"/>
          <w:szCs w:val="24"/>
        </w:rPr>
        <w:t>класах</w:t>
      </w:r>
      <w:proofErr w:type="spellEnd"/>
      <w:r w:rsidRPr="00B853F8">
        <w:rPr>
          <w:rFonts w:ascii="Times New Roman" w:hAnsi="Times New Roman"/>
          <w:color w:val="000000"/>
          <w:sz w:val="24"/>
          <w:szCs w:val="24"/>
        </w:rPr>
        <w:t xml:space="preserve"> – 45 </w:t>
      </w:r>
      <w:proofErr w:type="spellStart"/>
      <w:r w:rsidRPr="00B853F8">
        <w:rPr>
          <w:rFonts w:ascii="Times New Roman" w:hAnsi="Times New Roman"/>
          <w:color w:val="000000"/>
          <w:sz w:val="24"/>
          <w:szCs w:val="24"/>
        </w:rPr>
        <w:t>хвилин</w:t>
      </w:r>
      <w:proofErr w:type="spellEnd"/>
      <w:r>
        <w:rPr>
          <w:rFonts w:ascii="Times New Roman" w:hAnsi="Times New Roman"/>
          <w:color w:val="000000"/>
          <w:sz w:val="24"/>
          <w:szCs w:val="24"/>
          <w:lang w:val="uk-UA"/>
        </w:rPr>
        <w:t xml:space="preserve"> (в синхронному та асинхронному режимі)</w:t>
      </w:r>
      <w:r w:rsidRPr="00B853F8">
        <w:rPr>
          <w:rFonts w:ascii="Times New Roman" w:hAnsi="Times New Roman"/>
          <w:color w:val="000000"/>
          <w:sz w:val="24"/>
          <w:szCs w:val="24"/>
          <w:lang w:val="uk-UA"/>
        </w:rPr>
        <w:t>.</w:t>
      </w:r>
    </w:p>
    <w:p w:rsidR="004C7494" w:rsidRDefault="004C7494" w:rsidP="004C7494">
      <w:pPr>
        <w:pStyle w:val="FR3"/>
        <w:tabs>
          <w:tab w:val="left" w:pos="0"/>
        </w:tabs>
        <w:spacing w:line="360" w:lineRule="auto"/>
        <w:rPr>
          <w:rFonts w:ascii="Times New Roman" w:hAnsi="Times New Roman"/>
          <w:color w:val="000000"/>
          <w:sz w:val="24"/>
          <w:szCs w:val="24"/>
          <w:lang w:val="uk-UA"/>
        </w:rPr>
      </w:pPr>
    </w:p>
    <w:p w:rsidR="004C7494" w:rsidRPr="00B853F8" w:rsidRDefault="004C7494" w:rsidP="004C7494">
      <w:pPr>
        <w:pStyle w:val="FR3"/>
        <w:tabs>
          <w:tab w:val="left" w:pos="0"/>
        </w:tabs>
        <w:spacing w:line="360" w:lineRule="auto"/>
        <w:jc w:val="center"/>
        <w:rPr>
          <w:rFonts w:ascii="Times New Roman" w:hAnsi="Times New Roman"/>
          <w:bCs/>
          <w:color w:val="000000"/>
          <w:sz w:val="24"/>
          <w:szCs w:val="24"/>
          <w:lang w:val="uk-UA"/>
        </w:rPr>
      </w:pPr>
      <w:r>
        <w:rPr>
          <w:rFonts w:ascii="Times New Roman" w:hAnsi="Times New Roman"/>
          <w:color w:val="000000"/>
          <w:sz w:val="24"/>
          <w:szCs w:val="24"/>
          <w:lang w:val="uk-UA"/>
        </w:rPr>
        <w:t>1</w:t>
      </w:r>
    </w:p>
    <w:p w:rsidR="004C7494" w:rsidRPr="00B853F8" w:rsidRDefault="004C7494" w:rsidP="004C7494">
      <w:pPr>
        <w:pStyle w:val="FR3"/>
        <w:numPr>
          <w:ilvl w:val="0"/>
          <w:numId w:val="2"/>
        </w:numPr>
        <w:tabs>
          <w:tab w:val="left" w:pos="0"/>
        </w:tabs>
        <w:spacing w:line="360" w:lineRule="auto"/>
        <w:ind w:left="0" w:firstLine="284"/>
        <w:rPr>
          <w:rFonts w:ascii="Times New Roman" w:hAnsi="Times New Roman"/>
          <w:bCs/>
          <w:color w:val="000000"/>
          <w:sz w:val="24"/>
          <w:szCs w:val="24"/>
          <w:lang w:val="uk-UA"/>
        </w:rPr>
      </w:pPr>
      <w:r w:rsidRPr="00B853F8">
        <w:rPr>
          <w:rFonts w:ascii="Times New Roman" w:hAnsi="Times New Roman"/>
          <w:bCs/>
          <w:color w:val="000000"/>
          <w:sz w:val="24"/>
          <w:szCs w:val="24"/>
          <w:lang w:val="uk-UA"/>
        </w:rPr>
        <w:lastRenderedPageBreak/>
        <w:t xml:space="preserve">В умовах воєнного стану, надзвичайної ситуації іншого характеру </w:t>
      </w:r>
      <w:r>
        <w:rPr>
          <w:rFonts w:ascii="Times New Roman" w:hAnsi="Times New Roman"/>
          <w:bCs/>
          <w:color w:val="000000"/>
          <w:sz w:val="24"/>
          <w:szCs w:val="24"/>
          <w:lang w:val="uk-UA"/>
        </w:rPr>
        <w:t xml:space="preserve">забезпечити </w:t>
      </w:r>
      <w:r w:rsidRPr="00B853F8">
        <w:rPr>
          <w:rFonts w:ascii="Times New Roman" w:hAnsi="Times New Roman"/>
          <w:bCs/>
          <w:color w:val="000000"/>
          <w:sz w:val="24"/>
          <w:szCs w:val="24"/>
          <w:lang w:val="uk-UA"/>
        </w:rPr>
        <w:t>безперервн</w:t>
      </w:r>
      <w:r>
        <w:rPr>
          <w:rFonts w:ascii="Times New Roman" w:hAnsi="Times New Roman"/>
          <w:bCs/>
          <w:color w:val="000000"/>
          <w:sz w:val="24"/>
          <w:szCs w:val="24"/>
          <w:lang w:val="uk-UA"/>
        </w:rPr>
        <w:t>у</w:t>
      </w:r>
      <w:r w:rsidRPr="00B853F8">
        <w:rPr>
          <w:rFonts w:ascii="Times New Roman" w:hAnsi="Times New Roman"/>
          <w:bCs/>
          <w:color w:val="000000"/>
          <w:sz w:val="24"/>
          <w:szCs w:val="24"/>
          <w:lang w:val="uk-UA"/>
        </w:rPr>
        <w:t xml:space="preserve"> тривалість навчальних занять при організації дистанційного навчання у синхронному форматі не перевищу</w:t>
      </w:r>
      <w:r>
        <w:rPr>
          <w:rFonts w:ascii="Times New Roman" w:hAnsi="Times New Roman"/>
          <w:bCs/>
          <w:color w:val="000000"/>
          <w:sz w:val="24"/>
          <w:szCs w:val="24"/>
          <w:lang w:val="uk-UA"/>
        </w:rPr>
        <w:t>ючи</w:t>
      </w:r>
      <w:r w:rsidRPr="00B853F8">
        <w:rPr>
          <w:rFonts w:ascii="Times New Roman" w:hAnsi="Times New Roman"/>
          <w:bCs/>
          <w:color w:val="000000"/>
          <w:sz w:val="24"/>
          <w:szCs w:val="24"/>
          <w:lang w:val="uk-UA"/>
        </w:rPr>
        <w:t xml:space="preserve"> для учнів:</w:t>
      </w:r>
    </w:p>
    <w:p w:rsidR="004C7494" w:rsidRDefault="004C7494" w:rsidP="004C7494">
      <w:pPr>
        <w:numPr>
          <w:ilvl w:val="0"/>
          <w:numId w:val="1"/>
        </w:numPr>
        <w:tabs>
          <w:tab w:val="left" w:pos="0"/>
        </w:tabs>
        <w:spacing w:line="360" w:lineRule="auto"/>
        <w:ind w:left="0"/>
        <w:jc w:val="both"/>
        <w:rPr>
          <w:bCs/>
          <w:color w:val="000000"/>
          <w:sz w:val="24"/>
          <w:szCs w:val="24"/>
          <w:lang w:val="uk-UA"/>
        </w:rPr>
      </w:pPr>
      <w:r>
        <w:rPr>
          <w:bCs/>
          <w:color w:val="000000"/>
          <w:sz w:val="24"/>
          <w:szCs w:val="24"/>
          <w:lang w:val="uk-UA"/>
        </w:rPr>
        <w:t xml:space="preserve">1-2 класів – 2 навчальних занять по 30 хвилин або 3 – по 20 </w:t>
      </w:r>
      <w:proofErr w:type="spellStart"/>
      <w:r>
        <w:rPr>
          <w:bCs/>
          <w:color w:val="000000"/>
          <w:sz w:val="24"/>
          <w:szCs w:val="24"/>
          <w:lang w:val="uk-UA"/>
        </w:rPr>
        <w:t>хилин</w:t>
      </w:r>
      <w:proofErr w:type="spellEnd"/>
      <w:r>
        <w:rPr>
          <w:bCs/>
          <w:color w:val="000000"/>
          <w:sz w:val="24"/>
          <w:szCs w:val="24"/>
          <w:lang w:val="uk-UA"/>
        </w:rPr>
        <w:t xml:space="preserve"> – решту уроку/</w:t>
      </w:r>
      <w:proofErr w:type="spellStart"/>
      <w:r>
        <w:rPr>
          <w:bCs/>
          <w:color w:val="000000"/>
          <w:sz w:val="24"/>
          <w:szCs w:val="24"/>
          <w:lang w:val="uk-UA"/>
        </w:rPr>
        <w:t>ів</w:t>
      </w:r>
      <w:proofErr w:type="spellEnd"/>
      <w:r>
        <w:rPr>
          <w:bCs/>
          <w:color w:val="000000"/>
          <w:sz w:val="24"/>
          <w:szCs w:val="24"/>
          <w:lang w:val="uk-UA"/>
        </w:rPr>
        <w:t xml:space="preserve"> проводити в асинхронному режимі (</w:t>
      </w:r>
      <w:proofErr w:type="spellStart"/>
      <w:r>
        <w:rPr>
          <w:bCs/>
          <w:color w:val="000000"/>
          <w:sz w:val="24"/>
          <w:szCs w:val="24"/>
          <w:lang w:val="uk-UA"/>
        </w:rPr>
        <w:t>офлайн</w:t>
      </w:r>
      <w:proofErr w:type="spellEnd"/>
      <w:r>
        <w:rPr>
          <w:bCs/>
          <w:color w:val="000000"/>
          <w:sz w:val="24"/>
          <w:szCs w:val="24"/>
          <w:lang w:val="uk-UA"/>
        </w:rPr>
        <w:t>);</w:t>
      </w:r>
    </w:p>
    <w:p w:rsidR="004C7494" w:rsidRDefault="004C7494" w:rsidP="004C7494">
      <w:pPr>
        <w:numPr>
          <w:ilvl w:val="0"/>
          <w:numId w:val="1"/>
        </w:numPr>
        <w:tabs>
          <w:tab w:val="left" w:pos="0"/>
        </w:tabs>
        <w:spacing w:line="360" w:lineRule="auto"/>
        <w:ind w:left="0"/>
        <w:jc w:val="both"/>
        <w:rPr>
          <w:bCs/>
          <w:color w:val="000000"/>
          <w:sz w:val="24"/>
          <w:szCs w:val="24"/>
          <w:lang w:val="uk-UA"/>
        </w:rPr>
      </w:pPr>
      <w:r>
        <w:rPr>
          <w:bCs/>
          <w:color w:val="000000"/>
          <w:sz w:val="24"/>
          <w:szCs w:val="24"/>
          <w:lang w:val="uk-UA"/>
        </w:rPr>
        <w:t>3-4 класів – 2 навчальних занять по 45 хвилин або 3 – по 30 хвилин, або 4 – по 20 хвилин – решту уроку/</w:t>
      </w:r>
      <w:proofErr w:type="spellStart"/>
      <w:r>
        <w:rPr>
          <w:bCs/>
          <w:color w:val="000000"/>
          <w:sz w:val="24"/>
          <w:szCs w:val="24"/>
          <w:lang w:val="uk-UA"/>
        </w:rPr>
        <w:t>ів</w:t>
      </w:r>
      <w:proofErr w:type="spellEnd"/>
      <w:r>
        <w:rPr>
          <w:bCs/>
          <w:color w:val="000000"/>
          <w:sz w:val="24"/>
          <w:szCs w:val="24"/>
          <w:lang w:val="uk-UA"/>
        </w:rPr>
        <w:t xml:space="preserve"> проводити в асинхронному режимі (</w:t>
      </w:r>
      <w:proofErr w:type="spellStart"/>
      <w:r>
        <w:rPr>
          <w:bCs/>
          <w:color w:val="000000"/>
          <w:sz w:val="24"/>
          <w:szCs w:val="24"/>
          <w:lang w:val="uk-UA"/>
        </w:rPr>
        <w:t>офлайн</w:t>
      </w:r>
      <w:proofErr w:type="spellEnd"/>
      <w:r>
        <w:rPr>
          <w:bCs/>
          <w:color w:val="000000"/>
          <w:sz w:val="24"/>
          <w:szCs w:val="24"/>
          <w:lang w:val="uk-UA"/>
        </w:rPr>
        <w:t>);</w:t>
      </w:r>
    </w:p>
    <w:p w:rsidR="004C7494" w:rsidRDefault="004C7494" w:rsidP="004C7494">
      <w:pPr>
        <w:numPr>
          <w:ilvl w:val="0"/>
          <w:numId w:val="1"/>
        </w:numPr>
        <w:tabs>
          <w:tab w:val="left" w:pos="0"/>
        </w:tabs>
        <w:spacing w:line="360" w:lineRule="auto"/>
        <w:ind w:left="0"/>
        <w:jc w:val="both"/>
        <w:rPr>
          <w:bCs/>
          <w:color w:val="000000"/>
          <w:sz w:val="24"/>
          <w:szCs w:val="24"/>
          <w:lang w:val="uk-UA"/>
        </w:rPr>
      </w:pPr>
      <w:r>
        <w:rPr>
          <w:bCs/>
          <w:color w:val="000000"/>
          <w:sz w:val="24"/>
          <w:szCs w:val="24"/>
          <w:lang w:val="uk-UA"/>
        </w:rPr>
        <w:t>5-6 класів – 4 навчальних занять по 25 хвилин – решту уроку/</w:t>
      </w:r>
      <w:proofErr w:type="spellStart"/>
      <w:r>
        <w:rPr>
          <w:bCs/>
          <w:color w:val="000000"/>
          <w:sz w:val="24"/>
          <w:szCs w:val="24"/>
          <w:lang w:val="uk-UA"/>
        </w:rPr>
        <w:t>ів</w:t>
      </w:r>
      <w:proofErr w:type="spellEnd"/>
      <w:r>
        <w:rPr>
          <w:bCs/>
          <w:color w:val="000000"/>
          <w:sz w:val="24"/>
          <w:szCs w:val="24"/>
          <w:lang w:val="uk-UA"/>
        </w:rPr>
        <w:t xml:space="preserve"> проводити в асинхронному режимі (</w:t>
      </w:r>
      <w:proofErr w:type="spellStart"/>
      <w:r>
        <w:rPr>
          <w:bCs/>
          <w:color w:val="000000"/>
          <w:sz w:val="24"/>
          <w:szCs w:val="24"/>
          <w:lang w:val="uk-UA"/>
        </w:rPr>
        <w:t>офлайн</w:t>
      </w:r>
      <w:proofErr w:type="spellEnd"/>
      <w:r>
        <w:rPr>
          <w:bCs/>
          <w:color w:val="000000"/>
          <w:sz w:val="24"/>
          <w:szCs w:val="24"/>
          <w:lang w:val="uk-UA"/>
        </w:rPr>
        <w:t>);</w:t>
      </w:r>
    </w:p>
    <w:p w:rsidR="004C7494" w:rsidRPr="00621C23" w:rsidRDefault="004C7494" w:rsidP="004C7494">
      <w:pPr>
        <w:numPr>
          <w:ilvl w:val="0"/>
          <w:numId w:val="1"/>
        </w:numPr>
        <w:tabs>
          <w:tab w:val="left" w:pos="0"/>
        </w:tabs>
        <w:spacing w:line="360" w:lineRule="auto"/>
        <w:ind w:left="0"/>
        <w:jc w:val="both"/>
        <w:rPr>
          <w:bCs/>
          <w:color w:val="000000"/>
          <w:sz w:val="24"/>
          <w:szCs w:val="24"/>
          <w:lang w:val="uk-UA"/>
        </w:rPr>
      </w:pPr>
      <w:r>
        <w:rPr>
          <w:bCs/>
          <w:color w:val="000000"/>
          <w:sz w:val="24"/>
          <w:szCs w:val="24"/>
          <w:lang w:val="uk-UA"/>
        </w:rPr>
        <w:t>7-9 класів – 5 навчальних занять по 25 хвилин – решту уроку/</w:t>
      </w:r>
      <w:proofErr w:type="spellStart"/>
      <w:r>
        <w:rPr>
          <w:bCs/>
          <w:color w:val="000000"/>
          <w:sz w:val="24"/>
          <w:szCs w:val="24"/>
          <w:lang w:val="uk-UA"/>
        </w:rPr>
        <w:t>ів</w:t>
      </w:r>
      <w:proofErr w:type="spellEnd"/>
      <w:r>
        <w:rPr>
          <w:bCs/>
          <w:color w:val="000000"/>
          <w:sz w:val="24"/>
          <w:szCs w:val="24"/>
          <w:lang w:val="uk-UA"/>
        </w:rPr>
        <w:t xml:space="preserve"> проводити в асинхронному режимі (</w:t>
      </w:r>
      <w:proofErr w:type="spellStart"/>
      <w:r>
        <w:rPr>
          <w:bCs/>
          <w:color w:val="000000"/>
          <w:sz w:val="24"/>
          <w:szCs w:val="24"/>
          <w:lang w:val="uk-UA"/>
        </w:rPr>
        <w:t>офлайн</w:t>
      </w:r>
      <w:proofErr w:type="spellEnd"/>
      <w:r>
        <w:rPr>
          <w:bCs/>
          <w:color w:val="000000"/>
          <w:sz w:val="24"/>
          <w:szCs w:val="24"/>
          <w:lang w:val="uk-UA"/>
        </w:rPr>
        <w:t>).</w:t>
      </w:r>
    </w:p>
    <w:p w:rsidR="004C7494" w:rsidRDefault="004C7494" w:rsidP="004C7494">
      <w:pPr>
        <w:pStyle w:val="a9"/>
        <w:numPr>
          <w:ilvl w:val="0"/>
          <w:numId w:val="2"/>
        </w:numPr>
        <w:tabs>
          <w:tab w:val="left" w:pos="0"/>
        </w:tabs>
        <w:spacing w:line="360" w:lineRule="auto"/>
        <w:ind w:left="0" w:firstLine="284"/>
        <w:jc w:val="both"/>
        <w:rPr>
          <w:rFonts w:ascii="Times New Roman" w:hAnsi="Times New Roman" w:cs="Times New Roman"/>
          <w:lang w:val="uk-UA"/>
        </w:rPr>
      </w:pPr>
      <w:proofErr w:type="spellStart"/>
      <w:r w:rsidRPr="005B4363">
        <w:rPr>
          <w:rFonts w:ascii="Times New Roman" w:hAnsi="Times New Roman" w:cs="Times New Roman"/>
        </w:rPr>
        <w:t>Затвердити</w:t>
      </w:r>
      <w:proofErr w:type="spellEnd"/>
      <w:r w:rsidRPr="005B4363">
        <w:rPr>
          <w:rFonts w:ascii="Times New Roman" w:hAnsi="Times New Roman" w:cs="Times New Roman"/>
        </w:rPr>
        <w:t xml:space="preserve"> </w:t>
      </w:r>
      <w:r w:rsidRPr="005B4363">
        <w:rPr>
          <w:rFonts w:ascii="Times New Roman" w:hAnsi="Times New Roman" w:cs="Times New Roman"/>
          <w:lang w:val="uk-UA"/>
        </w:rPr>
        <w:t xml:space="preserve">режим дня </w:t>
      </w:r>
      <w:proofErr w:type="spellStart"/>
      <w:r w:rsidRPr="005B4363">
        <w:rPr>
          <w:rFonts w:ascii="Times New Roman" w:hAnsi="Times New Roman" w:cs="Times New Roman"/>
          <w:lang w:val="uk-UA"/>
        </w:rPr>
        <w:t>Веприцького</w:t>
      </w:r>
      <w:proofErr w:type="spellEnd"/>
      <w:r w:rsidRPr="005B4363">
        <w:rPr>
          <w:rFonts w:ascii="Times New Roman" w:hAnsi="Times New Roman" w:cs="Times New Roman"/>
          <w:lang w:val="uk-UA"/>
        </w:rPr>
        <w:t xml:space="preserve"> ЗЗСО І-ІІІ ст. на час дистанційного навчання</w:t>
      </w:r>
      <w:r w:rsidRPr="005B4363">
        <w:rPr>
          <w:rFonts w:ascii="Times New Roman" w:hAnsi="Times New Roman" w:cs="Times New Roman"/>
        </w:rPr>
        <w:t xml:space="preserve"> (</w:t>
      </w:r>
      <w:proofErr w:type="spellStart"/>
      <w:r w:rsidRPr="005B4363">
        <w:rPr>
          <w:rFonts w:ascii="Times New Roman" w:hAnsi="Times New Roman" w:cs="Times New Roman"/>
        </w:rPr>
        <w:t>дода</w:t>
      </w:r>
      <w:r w:rsidRPr="005B4363">
        <w:rPr>
          <w:rFonts w:ascii="Times New Roman" w:hAnsi="Times New Roman" w:cs="Times New Roman"/>
          <w:lang w:val="uk-UA"/>
        </w:rPr>
        <w:t>ток</w:t>
      </w:r>
      <w:proofErr w:type="spellEnd"/>
      <w:r w:rsidRPr="005B4363">
        <w:rPr>
          <w:rFonts w:ascii="Times New Roman" w:hAnsi="Times New Roman" w:cs="Times New Roman"/>
          <w:lang w:val="uk-UA"/>
        </w:rPr>
        <w:t xml:space="preserve"> 1</w:t>
      </w:r>
      <w:r w:rsidRPr="005B4363">
        <w:rPr>
          <w:rFonts w:ascii="Times New Roman" w:hAnsi="Times New Roman" w:cs="Times New Roman"/>
        </w:rPr>
        <w:t>)</w:t>
      </w:r>
      <w:r w:rsidRPr="005B4363">
        <w:rPr>
          <w:rFonts w:ascii="Times New Roman" w:hAnsi="Times New Roman" w:cs="Times New Roman"/>
          <w:lang w:val="uk-UA"/>
        </w:rPr>
        <w:t>.</w:t>
      </w:r>
    </w:p>
    <w:p w:rsidR="004C7494" w:rsidRPr="00DB3B48" w:rsidRDefault="004C7494" w:rsidP="004C7494">
      <w:pPr>
        <w:pStyle w:val="a9"/>
        <w:numPr>
          <w:ilvl w:val="0"/>
          <w:numId w:val="2"/>
        </w:numPr>
        <w:tabs>
          <w:tab w:val="left" w:pos="0"/>
        </w:tabs>
        <w:spacing w:line="360" w:lineRule="auto"/>
        <w:ind w:left="0" w:firstLine="284"/>
        <w:jc w:val="both"/>
        <w:rPr>
          <w:rFonts w:ascii="Times New Roman" w:hAnsi="Times New Roman" w:cs="Times New Roman"/>
          <w:iCs/>
          <w:lang w:val="uk-UA"/>
        </w:rPr>
      </w:pPr>
      <w:r w:rsidRPr="00DB3B48">
        <w:rPr>
          <w:rFonts w:ascii="Times New Roman" w:hAnsi="Times New Roman" w:cs="Times New Roman"/>
          <w:lang w:val="uk-UA"/>
        </w:rPr>
        <w:t xml:space="preserve">Затвердити </w:t>
      </w:r>
      <w:r>
        <w:rPr>
          <w:rFonts w:ascii="Times New Roman" w:hAnsi="Times New Roman" w:cs="Times New Roman"/>
          <w:bCs/>
          <w:iCs/>
          <w:lang w:val="uk-UA"/>
        </w:rPr>
        <w:t>Інструкцію</w:t>
      </w:r>
      <w:r w:rsidRPr="00DB3B48">
        <w:rPr>
          <w:rFonts w:ascii="Times New Roman" w:hAnsi="Times New Roman" w:cs="Times New Roman"/>
          <w:bCs/>
          <w:iCs/>
          <w:lang w:val="uk-UA"/>
        </w:rPr>
        <w:t xml:space="preserve"> </w:t>
      </w:r>
      <w:r>
        <w:rPr>
          <w:rFonts w:ascii="Times New Roman" w:hAnsi="Times New Roman" w:cs="Times New Roman"/>
          <w:bCs/>
          <w:iCs/>
          <w:lang w:val="uk-UA"/>
        </w:rPr>
        <w:t xml:space="preserve">щодо організації освітнього процесу у </w:t>
      </w:r>
      <w:proofErr w:type="spellStart"/>
      <w:r>
        <w:rPr>
          <w:rFonts w:ascii="Times New Roman" w:hAnsi="Times New Roman" w:cs="Times New Roman"/>
          <w:bCs/>
          <w:iCs/>
          <w:lang w:val="uk-UA"/>
        </w:rPr>
        <w:t>Веприцькому</w:t>
      </w:r>
      <w:proofErr w:type="spellEnd"/>
      <w:r>
        <w:rPr>
          <w:rFonts w:ascii="Times New Roman" w:hAnsi="Times New Roman" w:cs="Times New Roman"/>
          <w:bCs/>
          <w:iCs/>
          <w:lang w:val="uk-UA"/>
        </w:rPr>
        <w:t xml:space="preserve"> ЗЗСО І-ІІІ ст. в умовах дистанційного навчання 2022/2023 </w:t>
      </w:r>
      <w:proofErr w:type="spellStart"/>
      <w:r>
        <w:rPr>
          <w:rFonts w:ascii="Times New Roman" w:hAnsi="Times New Roman" w:cs="Times New Roman"/>
          <w:bCs/>
          <w:iCs/>
          <w:lang w:val="uk-UA"/>
        </w:rPr>
        <w:t>н.р</w:t>
      </w:r>
      <w:proofErr w:type="spellEnd"/>
      <w:r>
        <w:rPr>
          <w:rFonts w:ascii="Times New Roman" w:hAnsi="Times New Roman" w:cs="Times New Roman"/>
          <w:bCs/>
          <w:iCs/>
          <w:lang w:val="uk-UA"/>
        </w:rPr>
        <w:t>.</w:t>
      </w:r>
      <w:r w:rsidRPr="00DB3B48">
        <w:rPr>
          <w:rFonts w:ascii="Times New Roman" w:hAnsi="Times New Roman" w:cs="Times New Roman"/>
          <w:bCs/>
          <w:iCs/>
          <w:lang w:val="uk-UA"/>
        </w:rPr>
        <w:t xml:space="preserve"> </w:t>
      </w:r>
      <w:r w:rsidRPr="00DB3B48">
        <w:rPr>
          <w:rFonts w:ascii="Times New Roman" w:hAnsi="Times New Roman" w:cs="Times New Roman"/>
          <w:lang w:val="uk-UA"/>
        </w:rPr>
        <w:t>(додаток 2).</w:t>
      </w:r>
    </w:p>
    <w:p w:rsidR="004C7494" w:rsidRPr="005B4363" w:rsidRDefault="004C7494" w:rsidP="004C7494">
      <w:pPr>
        <w:pStyle w:val="a9"/>
        <w:numPr>
          <w:ilvl w:val="0"/>
          <w:numId w:val="2"/>
        </w:numPr>
        <w:tabs>
          <w:tab w:val="left" w:pos="0"/>
        </w:tabs>
        <w:spacing w:line="360" w:lineRule="auto"/>
        <w:ind w:left="0" w:firstLine="284"/>
        <w:jc w:val="both"/>
        <w:rPr>
          <w:rFonts w:ascii="Times New Roman" w:hAnsi="Times New Roman" w:cs="Times New Roman"/>
          <w:iCs/>
          <w:lang w:val="uk-UA"/>
        </w:rPr>
      </w:pPr>
      <w:r w:rsidRPr="005B4363">
        <w:rPr>
          <w:rFonts w:ascii="Times New Roman" w:hAnsi="Times New Roman" w:cs="Times New Roman"/>
          <w:bCs/>
          <w:lang w:val="uk-UA"/>
        </w:rPr>
        <w:t>Дистанційн</w:t>
      </w:r>
      <w:r>
        <w:rPr>
          <w:rFonts w:ascii="Times New Roman" w:hAnsi="Times New Roman" w:cs="Times New Roman"/>
          <w:bCs/>
          <w:lang w:val="uk-UA"/>
        </w:rPr>
        <w:t>е</w:t>
      </w:r>
      <w:r w:rsidRPr="005B4363">
        <w:rPr>
          <w:rFonts w:ascii="Times New Roman" w:hAnsi="Times New Roman" w:cs="Times New Roman"/>
          <w:iCs/>
          <w:lang w:val="uk-UA"/>
        </w:rPr>
        <w:t xml:space="preserve"> навчання осіб із особливими освітніми потребами</w:t>
      </w:r>
      <w:r w:rsidRPr="005B4363">
        <w:rPr>
          <w:rFonts w:ascii="Times New Roman" w:hAnsi="Times New Roman" w:cs="Times New Roman"/>
          <w:bCs/>
          <w:lang w:val="uk-UA"/>
        </w:rPr>
        <w:t xml:space="preserve"> (1, 3, 4 і 9 класи) здійснювати з урахуванням індивідуальної програми розвитку та індивідуальних потреб, можливостей, здібностей та інтересів таких осіб. </w:t>
      </w:r>
    </w:p>
    <w:p w:rsidR="004C7494" w:rsidRPr="005B4363" w:rsidRDefault="004C7494" w:rsidP="004C7494">
      <w:pPr>
        <w:pStyle w:val="a9"/>
        <w:numPr>
          <w:ilvl w:val="0"/>
          <w:numId w:val="2"/>
        </w:numPr>
        <w:tabs>
          <w:tab w:val="left" w:pos="0"/>
        </w:tabs>
        <w:spacing w:line="360" w:lineRule="auto"/>
        <w:ind w:left="0" w:firstLine="284"/>
        <w:jc w:val="both"/>
        <w:rPr>
          <w:rFonts w:ascii="Times New Roman" w:hAnsi="Times New Roman" w:cs="Times New Roman"/>
          <w:bCs/>
          <w:lang w:val="uk-UA"/>
        </w:rPr>
      </w:pPr>
      <w:r w:rsidRPr="005B4363">
        <w:rPr>
          <w:rFonts w:ascii="Times New Roman" w:hAnsi="Times New Roman" w:cs="Times New Roman"/>
          <w:iCs/>
          <w:lang w:val="uk-UA"/>
        </w:rPr>
        <w:t>Освітній процес під час дистанційного навчання  для осіб з особливими освітніми потребами здійснювати за</w:t>
      </w:r>
      <w:r w:rsidRPr="005B4363">
        <w:rPr>
          <w:rFonts w:ascii="Times New Roman" w:hAnsi="Times New Roman" w:cs="Times New Roman"/>
          <w:bCs/>
          <w:lang w:val="uk-UA"/>
        </w:rPr>
        <w:t xml:space="preserve"> </w:t>
      </w:r>
      <w:r w:rsidRPr="005B4363">
        <w:rPr>
          <w:rFonts w:ascii="Times New Roman" w:hAnsi="Times New Roman" w:cs="Times New Roman"/>
          <w:iCs/>
          <w:lang w:val="uk-UA"/>
        </w:rPr>
        <w:t>участі асистента вчителя та/або асистента учня.</w:t>
      </w:r>
    </w:p>
    <w:p w:rsidR="004C7494" w:rsidRPr="005B4363" w:rsidRDefault="004C7494" w:rsidP="004C7494">
      <w:pPr>
        <w:pStyle w:val="a9"/>
        <w:numPr>
          <w:ilvl w:val="0"/>
          <w:numId w:val="2"/>
        </w:numPr>
        <w:tabs>
          <w:tab w:val="left" w:pos="0"/>
        </w:tabs>
        <w:spacing w:line="360" w:lineRule="auto"/>
        <w:ind w:left="0" w:firstLine="284"/>
        <w:jc w:val="both"/>
        <w:rPr>
          <w:rFonts w:ascii="Times New Roman" w:hAnsi="Times New Roman" w:cs="Times New Roman"/>
          <w:bCs/>
          <w:lang w:val="uk-UA"/>
        </w:rPr>
      </w:pPr>
      <w:proofErr w:type="spellStart"/>
      <w:r w:rsidRPr="005B4363">
        <w:rPr>
          <w:rFonts w:ascii="Times New Roman" w:hAnsi="Times New Roman" w:cs="Times New Roman"/>
        </w:rPr>
        <w:t>Усі</w:t>
      </w:r>
      <w:proofErr w:type="gramStart"/>
      <w:r w:rsidRPr="005B4363">
        <w:rPr>
          <w:rFonts w:ascii="Times New Roman" w:hAnsi="Times New Roman" w:cs="Times New Roman"/>
        </w:rPr>
        <w:t>м</w:t>
      </w:r>
      <w:proofErr w:type="spellEnd"/>
      <w:proofErr w:type="gramEnd"/>
      <w:r w:rsidRPr="005B4363">
        <w:rPr>
          <w:rFonts w:ascii="Times New Roman" w:hAnsi="Times New Roman" w:cs="Times New Roman"/>
        </w:rPr>
        <w:t xml:space="preserve"> учителям-предметникам</w:t>
      </w:r>
      <w:r>
        <w:rPr>
          <w:rFonts w:ascii="Times New Roman" w:hAnsi="Times New Roman" w:cs="Times New Roman"/>
          <w:lang w:val="uk-UA"/>
        </w:rPr>
        <w:t>:</w:t>
      </w:r>
    </w:p>
    <w:p w:rsidR="004C7494" w:rsidRPr="005B4363" w:rsidRDefault="004C7494" w:rsidP="004C7494">
      <w:pPr>
        <w:pStyle w:val="a9"/>
        <w:numPr>
          <w:ilvl w:val="1"/>
          <w:numId w:val="2"/>
        </w:numPr>
        <w:tabs>
          <w:tab w:val="left" w:pos="0"/>
        </w:tabs>
        <w:spacing w:line="360" w:lineRule="auto"/>
        <w:ind w:left="0" w:firstLine="284"/>
        <w:jc w:val="both"/>
        <w:rPr>
          <w:rFonts w:ascii="Times New Roman" w:hAnsi="Times New Roman" w:cs="Times New Roman"/>
          <w:bCs/>
          <w:lang w:val="uk-UA"/>
        </w:rPr>
      </w:pPr>
      <w:proofErr w:type="spellStart"/>
      <w:r w:rsidRPr="005B4363">
        <w:rPr>
          <w:rFonts w:ascii="Times New Roman" w:hAnsi="Times New Roman" w:cs="Times New Roman"/>
        </w:rPr>
        <w:t>спланувати</w:t>
      </w:r>
      <w:proofErr w:type="spellEnd"/>
      <w:r w:rsidRPr="005B4363">
        <w:rPr>
          <w:rFonts w:ascii="Times New Roman" w:hAnsi="Times New Roman" w:cs="Times New Roman"/>
        </w:rPr>
        <w:t xml:space="preserve"> </w:t>
      </w:r>
      <w:proofErr w:type="spellStart"/>
      <w:r w:rsidRPr="005B4363">
        <w:rPr>
          <w:rFonts w:ascii="Times New Roman" w:hAnsi="Times New Roman" w:cs="Times New Roman"/>
        </w:rPr>
        <w:t>виконання</w:t>
      </w:r>
      <w:proofErr w:type="spellEnd"/>
      <w:r w:rsidRPr="005B4363">
        <w:rPr>
          <w:rFonts w:ascii="Times New Roman" w:hAnsi="Times New Roman" w:cs="Times New Roman"/>
        </w:rPr>
        <w:t xml:space="preserve"> </w:t>
      </w:r>
      <w:proofErr w:type="spellStart"/>
      <w:r w:rsidRPr="005B4363">
        <w:rPr>
          <w:rFonts w:ascii="Times New Roman" w:hAnsi="Times New Roman" w:cs="Times New Roman"/>
        </w:rPr>
        <w:t>програм</w:t>
      </w:r>
      <w:proofErr w:type="spellEnd"/>
      <w:r w:rsidRPr="005B4363">
        <w:rPr>
          <w:rFonts w:ascii="Times New Roman" w:hAnsi="Times New Roman" w:cs="Times New Roman"/>
        </w:rPr>
        <w:t xml:space="preserve">, </w:t>
      </w:r>
      <w:proofErr w:type="spellStart"/>
      <w:r w:rsidRPr="005B4363">
        <w:rPr>
          <w:rFonts w:ascii="Times New Roman" w:hAnsi="Times New Roman" w:cs="Times New Roman"/>
        </w:rPr>
        <w:t>враховуючи</w:t>
      </w:r>
      <w:proofErr w:type="spellEnd"/>
      <w:r w:rsidRPr="005B4363">
        <w:rPr>
          <w:rFonts w:ascii="Times New Roman" w:hAnsi="Times New Roman" w:cs="Times New Roman"/>
        </w:rPr>
        <w:t xml:space="preserve"> структуру та режим </w:t>
      </w:r>
      <w:proofErr w:type="spellStart"/>
      <w:r w:rsidRPr="005B4363">
        <w:rPr>
          <w:rFonts w:ascii="Times New Roman" w:hAnsi="Times New Roman" w:cs="Times New Roman"/>
        </w:rPr>
        <w:t>навчального</w:t>
      </w:r>
      <w:proofErr w:type="spellEnd"/>
      <w:r w:rsidRPr="005B4363">
        <w:rPr>
          <w:rFonts w:ascii="Times New Roman" w:hAnsi="Times New Roman" w:cs="Times New Roman"/>
        </w:rPr>
        <w:t xml:space="preserve"> року, а </w:t>
      </w:r>
      <w:proofErr w:type="spellStart"/>
      <w:r w:rsidRPr="005B4363">
        <w:rPr>
          <w:rFonts w:ascii="Times New Roman" w:hAnsi="Times New Roman" w:cs="Times New Roman"/>
        </w:rPr>
        <w:t>також</w:t>
      </w:r>
      <w:proofErr w:type="spellEnd"/>
      <w:r w:rsidRPr="005B4363">
        <w:rPr>
          <w:rFonts w:ascii="Times New Roman" w:hAnsi="Times New Roman" w:cs="Times New Roman"/>
        </w:rPr>
        <w:t xml:space="preserve"> </w:t>
      </w:r>
      <w:proofErr w:type="spellStart"/>
      <w:proofErr w:type="gramStart"/>
      <w:r w:rsidRPr="005B4363">
        <w:rPr>
          <w:rFonts w:ascii="Times New Roman" w:hAnsi="Times New Roman" w:cs="Times New Roman"/>
        </w:rPr>
        <w:t>р</w:t>
      </w:r>
      <w:proofErr w:type="gramEnd"/>
      <w:r w:rsidRPr="005B4363">
        <w:rPr>
          <w:rFonts w:ascii="Times New Roman" w:hAnsi="Times New Roman" w:cs="Times New Roman"/>
        </w:rPr>
        <w:t>ічний</w:t>
      </w:r>
      <w:proofErr w:type="spellEnd"/>
      <w:r w:rsidRPr="005B4363">
        <w:rPr>
          <w:rFonts w:ascii="Times New Roman" w:hAnsi="Times New Roman" w:cs="Times New Roman"/>
        </w:rPr>
        <w:t xml:space="preserve"> план </w:t>
      </w:r>
      <w:proofErr w:type="spellStart"/>
      <w:r w:rsidRPr="005B4363">
        <w:rPr>
          <w:rFonts w:ascii="Times New Roman" w:hAnsi="Times New Roman" w:cs="Times New Roman"/>
        </w:rPr>
        <w:t>роботи</w:t>
      </w:r>
      <w:proofErr w:type="spellEnd"/>
      <w:r w:rsidRPr="005B4363">
        <w:rPr>
          <w:rFonts w:ascii="Times New Roman" w:hAnsi="Times New Roman" w:cs="Times New Roman"/>
        </w:rPr>
        <w:t xml:space="preserve"> </w:t>
      </w:r>
      <w:r w:rsidRPr="005B4363">
        <w:rPr>
          <w:rFonts w:ascii="Times New Roman" w:hAnsi="Times New Roman" w:cs="Times New Roman"/>
          <w:lang w:val="uk-UA"/>
        </w:rPr>
        <w:t>закладу освіти</w:t>
      </w:r>
      <w:r w:rsidRPr="005B4363">
        <w:rPr>
          <w:rFonts w:ascii="Times New Roman" w:hAnsi="Times New Roman" w:cs="Times New Roman"/>
        </w:rPr>
        <w:t xml:space="preserve"> </w:t>
      </w:r>
      <w:proofErr w:type="spellStart"/>
      <w:r w:rsidRPr="005B4363">
        <w:rPr>
          <w:rFonts w:ascii="Times New Roman" w:hAnsi="Times New Roman" w:cs="Times New Roman"/>
        </w:rPr>
        <w:t>і</w:t>
      </w:r>
      <w:proofErr w:type="spellEnd"/>
      <w:r w:rsidRPr="005B4363">
        <w:rPr>
          <w:rFonts w:ascii="Times New Roman" w:hAnsi="Times New Roman" w:cs="Times New Roman"/>
        </w:rPr>
        <w:t xml:space="preserve"> </w:t>
      </w:r>
      <w:proofErr w:type="spellStart"/>
      <w:r w:rsidRPr="005B4363">
        <w:rPr>
          <w:rFonts w:ascii="Times New Roman" w:hAnsi="Times New Roman" w:cs="Times New Roman"/>
        </w:rPr>
        <w:t>календарно-тематичні</w:t>
      </w:r>
      <w:proofErr w:type="spellEnd"/>
      <w:r w:rsidRPr="005B4363">
        <w:rPr>
          <w:rFonts w:ascii="Times New Roman" w:hAnsi="Times New Roman" w:cs="Times New Roman"/>
        </w:rPr>
        <w:t xml:space="preserve"> </w:t>
      </w:r>
      <w:proofErr w:type="spellStart"/>
      <w:r w:rsidRPr="005B4363">
        <w:rPr>
          <w:rFonts w:ascii="Times New Roman" w:hAnsi="Times New Roman" w:cs="Times New Roman"/>
        </w:rPr>
        <w:t>плани</w:t>
      </w:r>
      <w:proofErr w:type="spellEnd"/>
      <w:r w:rsidRPr="005B4363">
        <w:rPr>
          <w:rFonts w:ascii="Times New Roman" w:hAnsi="Times New Roman" w:cs="Times New Roman"/>
        </w:rPr>
        <w:t xml:space="preserve"> </w:t>
      </w:r>
      <w:proofErr w:type="spellStart"/>
      <w:r w:rsidRPr="005B4363">
        <w:rPr>
          <w:rFonts w:ascii="Times New Roman" w:hAnsi="Times New Roman" w:cs="Times New Roman"/>
        </w:rPr>
        <w:t>з</w:t>
      </w:r>
      <w:proofErr w:type="spellEnd"/>
      <w:r w:rsidRPr="005B4363">
        <w:rPr>
          <w:rFonts w:ascii="Times New Roman" w:hAnsi="Times New Roman" w:cs="Times New Roman"/>
        </w:rPr>
        <w:t xml:space="preserve"> </w:t>
      </w:r>
      <w:proofErr w:type="spellStart"/>
      <w:r w:rsidRPr="005B4363">
        <w:rPr>
          <w:rFonts w:ascii="Times New Roman" w:hAnsi="Times New Roman" w:cs="Times New Roman"/>
        </w:rPr>
        <w:t>предм</w:t>
      </w:r>
      <w:r>
        <w:rPr>
          <w:rFonts w:ascii="Times New Roman" w:hAnsi="Times New Roman" w:cs="Times New Roman"/>
        </w:rPr>
        <w:t>етів</w:t>
      </w:r>
      <w:proofErr w:type="spellEnd"/>
      <w:r>
        <w:rPr>
          <w:rFonts w:ascii="Times New Roman" w:hAnsi="Times New Roman" w:cs="Times New Roman"/>
          <w:lang w:val="uk-UA"/>
        </w:rPr>
        <w:t>;</w:t>
      </w:r>
    </w:p>
    <w:p w:rsidR="004C7494" w:rsidRPr="005B4363" w:rsidRDefault="004C7494" w:rsidP="004C7494">
      <w:pPr>
        <w:pStyle w:val="a9"/>
        <w:numPr>
          <w:ilvl w:val="1"/>
          <w:numId w:val="2"/>
        </w:numPr>
        <w:tabs>
          <w:tab w:val="left" w:pos="0"/>
        </w:tabs>
        <w:spacing w:line="360" w:lineRule="auto"/>
        <w:ind w:left="0" w:firstLine="284"/>
        <w:jc w:val="both"/>
        <w:rPr>
          <w:rFonts w:ascii="Times New Roman" w:hAnsi="Times New Roman" w:cs="Times New Roman"/>
          <w:bCs/>
          <w:lang w:val="uk-UA"/>
        </w:rPr>
      </w:pPr>
      <w:r>
        <w:rPr>
          <w:rFonts w:ascii="Times New Roman" w:hAnsi="Times New Roman" w:cs="Times New Roman"/>
          <w:lang w:val="uk-UA"/>
        </w:rPr>
        <w:t>з</w:t>
      </w:r>
      <w:r w:rsidRPr="005B4363">
        <w:rPr>
          <w:rFonts w:ascii="Times New Roman" w:hAnsi="Times New Roman" w:cs="Times New Roman"/>
          <w:lang w:val="uk-UA"/>
        </w:rPr>
        <w:t>абезпечити необхідні умови щодо реалізації у повному обсязі інваріантної та варіативної складових робочого навчального плану в 2022/2023 навчальному році</w:t>
      </w:r>
      <w:r>
        <w:rPr>
          <w:rFonts w:ascii="Times New Roman" w:hAnsi="Times New Roman" w:cs="Times New Roman"/>
          <w:lang w:val="uk-UA"/>
        </w:rPr>
        <w:t>;</w:t>
      </w:r>
    </w:p>
    <w:p w:rsidR="004C7494" w:rsidRDefault="004C7494" w:rsidP="004C7494">
      <w:pPr>
        <w:pStyle w:val="a9"/>
        <w:numPr>
          <w:ilvl w:val="1"/>
          <w:numId w:val="2"/>
        </w:numPr>
        <w:tabs>
          <w:tab w:val="left" w:pos="0"/>
        </w:tabs>
        <w:spacing w:line="360" w:lineRule="auto"/>
        <w:ind w:left="0" w:firstLine="284"/>
        <w:jc w:val="both"/>
        <w:rPr>
          <w:rFonts w:ascii="Times New Roman" w:hAnsi="Times New Roman" w:cs="Times New Roman"/>
          <w:bCs/>
          <w:lang w:val="uk-UA"/>
        </w:rPr>
      </w:pPr>
      <w:r>
        <w:rPr>
          <w:rFonts w:ascii="Times New Roman" w:hAnsi="Times New Roman" w:cs="Times New Roman"/>
          <w:iCs/>
          <w:lang w:val="uk-UA"/>
        </w:rPr>
        <w:t>с</w:t>
      </w:r>
      <w:r w:rsidRPr="005B4363">
        <w:rPr>
          <w:rFonts w:ascii="Times New Roman" w:hAnsi="Times New Roman" w:cs="Times New Roman"/>
          <w:iCs/>
          <w:lang w:val="uk-UA"/>
        </w:rPr>
        <w:t>трого дотримуватись вимог законодавства про освіту, захисту персональних даних, а також санітарних правил і норм</w:t>
      </w:r>
      <w:r w:rsidRPr="005B4363">
        <w:rPr>
          <w:rFonts w:ascii="Times New Roman" w:hAnsi="Times New Roman" w:cs="Times New Roman"/>
          <w:bCs/>
          <w:lang w:val="uk-UA"/>
        </w:rPr>
        <w:t xml:space="preserve"> (щодо рухової активності, вправ для очей, безперервної тривалості навчальної діяльності з технічними засобами навчання, тривалості виконання завдань для самопідготовки в </w:t>
      </w:r>
      <w:proofErr w:type="spellStart"/>
      <w:r w:rsidRPr="005B4363">
        <w:rPr>
          <w:rFonts w:ascii="Times New Roman" w:hAnsi="Times New Roman" w:cs="Times New Roman"/>
          <w:bCs/>
          <w:lang w:val="uk-UA"/>
        </w:rPr>
        <w:t>позанавчальний</w:t>
      </w:r>
      <w:proofErr w:type="spellEnd"/>
      <w:r w:rsidRPr="005B4363">
        <w:rPr>
          <w:rFonts w:ascii="Times New Roman" w:hAnsi="Times New Roman" w:cs="Times New Roman"/>
          <w:bCs/>
          <w:lang w:val="uk-UA"/>
        </w:rPr>
        <w:t xml:space="preserve"> час) під час дистанційного навчання</w:t>
      </w:r>
      <w:r>
        <w:rPr>
          <w:rFonts w:ascii="Times New Roman" w:hAnsi="Times New Roman" w:cs="Times New Roman"/>
          <w:bCs/>
          <w:lang w:val="uk-UA"/>
        </w:rPr>
        <w:t>;</w:t>
      </w:r>
      <w:r w:rsidRPr="005B4363">
        <w:rPr>
          <w:rFonts w:ascii="Times New Roman" w:hAnsi="Times New Roman" w:cs="Times New Roman"/>
          <w:bCs/>
          <w:lang w:val="uk-UA"/>
        </w:rPr>
        <w:t xml:space="preserve"> </w:t>
      </w:r>
    </w:p>
    <w:p w:rsidR="004C7494" w:rsidRPr="005B4363" w:rsidRDefault="004C7494" w:rsidP="004C7494">
      <w:pPr>
        <w:pStyle w:val="a9"/>
        <w:numPr>
          <w:ilvl w:val="1"/>
          <w:numId w:val="2"/>
        </w:numPr>
        <w:tabs>
          <w:tab w:val="left" w:pos="0"/>
        </w:tabs>
        <w:spacing w:line="360" w:lineRule="auto"/>
        <w:ind w:left="0" w:firstLine="284"/>
        <w:jc w:val="both"/>
        <w:rPr>
          <w:rFonts w:ascii="Times New Roman" w:hAnsi="Times New Roman" w:cs="Times New Roman"/>
          <w:bCs/>
          <w:lang w:val="uk-UA"/>
        </w:rPr>
      </w:pPr>
      <w:r>
        <w:rPr>
          <w:rFonts w:ascii="Times New Roman" w:hAnsi="Times New Roman" w:cs="Times New Roman"/>
          <w:bCs/>
          <w:lang w:val="uk-UA"/>
        </w:rPr>
        <w:t>з</w:t>
      </w:r>
      <w:r w:rsidRPr="005B4363">
        <w:rPr>
          <w:rFonts w:ascii="Times New Roman" w:hAnsi="Times New Roman" w:cs="Times New Roman"/>
          <w:bCs/>
          <w:lang w:val="uk-UA"/>
        </w:rPr>
        <w:t xml:space="preserve">абезпечити </w:t>
      </w:r>
      <w:r w:rsidRPr="005B4363">
        <w:rPr>
          <w:rFonts w:ascii="Times New Roman" w:hAnsi="Times New Roman" w:cs="Times New Roman"/>
          <w:iCs/>
          <w:lang w:val="uk-UA"/>
        </w:rPr>
        <w:t>належний облік навчальних занять і результати навчання</w:t>
      </w:r>
      <w:r w:rsidRPr="005B4363">
        <w:rPr>
          <w:rFonts w:ascii="Times New Roman" w:hAnsi="Times New Roman" w:cs="Times New Roman"/>
          <w:bCs/>
          <w:lang w:val="uk-UA"/>
        </w:rPr>
        <w:t xml:space="preserve"> учнів під час дистанційного навчання відповідно до законодавства (</w:t>
      </w:r>
      <w:r w:rsidRPr="005B4363">
        <w:rPr>
          <w:rFonts w:ascii="Times New Roman" w:hAnsi="Times New Roman" w:cs="Times New Roman"/>
          <w:bCs/>
          <w:iCs/>
          <w:lang w:val="uk-UA"/>
        </w:rPr>
        <w:t>ведення електронного класного журналу</w:t>
      </w:r>
      <w:r>
        <w:rPr>
          <w:rFonts w:ascii="Times New Roman" w:hAnsi="Times New Roman" w:cs="Times New Roman"/>
          <w:bCs/>
          <w:lang w:val="uk-UA"/>
        </w:rPr>
        <w:t>);</w:t>
      </w:r>
    </w:p>
    <w:p w:rsidR="004C7494" w:rsidRDefault="004C7494" w:rsidP="004C7494">
      <w:pPr>
        <w:pStyle w:val="a9"/>
        <w:tabs>
          <w:tab w:val="left" w:pos="0"/>
        </w:tabs>
        <w:spacing w:line="360" w:lineRule="auto"/>
        <w:ind w:left="284"/>
        <w:jc w:val="both"/>
        <w:rPr>
          <w:rFonts w:ascii="Times New Roman" w:hAnsi="Times New Roman" w:cs="Times New Roman"/>
          <w:bCs/>
          <w:lang w:val="uk-UA"/>
        </w:rPr>
      </w:pPr>
    </w:p>
    <w:p w:rsidR="00926F30" w:rsidRDefault="00926F30" w:rsidP="004C7494">
      <w:pPr>
        <w:pStyle w:val="a9"/>
        <w:tabs>
          <w:tab w:val="left" w:pos="0"/>
        </w:tabs>
        <w:spacing w:line="360" w:lineRule="auto"/>
        <w:ind w:left="284"/>
        <w:jc w:val="center"/>
        <w:rPr>
          <w:rFonts w:ascii="Times New Roman" w:hAnsi="Times New Roman" w:cs="Times New Roman"/>
          <w:bCs/>
          <w:lang w:val="uk-UA"/>
        </w:rPr>
      </w:pPr>
    </w:p>
    <w:p w:rsidR="004C7494" w:rsidRPr="005B4363" w:rsidRDefault="004C7494" w:rsidP="004C7494">
      <w:pPr>
        <w:pStyle w:val="a9"/>
        <w:tabs>
          <w:tab w:val="left" w:pos="0"/>
        </w:tabs>
        <w:spacing w:line="360" w:lineRule="auto"/>
        <w:ind w:left="284"/>
        <w:jc w:val="center"/>
        <w:rPr>
          <w:rFonts w:ascii="Times New Roman" w:hAnsi="Times New Roman" w:cs="Times New Roman"/>
          <w:bCs/>
          <w:lang w:val="uk-UA"/>
        </w:rPr>
      </w:pPr>
      <w:r>
        <w:rPr>
          <w:rFonts w:ascii="Times New Roman" w:hAnsi="Times New Roman" w:cs="Times New Roman"/>
          <w:bCs/>
          <w:lang w:val="uk-UA"/>
        </w:rPr>
        <w:t>2</w:t>
      </w:r>
    </w:p>
    <w:p w:rsidR="004C7494" w:rsidRDefault="004C7494" w:rsidP="004C7494">
      <w:pPr>
        <w:pStyle w:val="a9"/>
        <w:numPr>
          <w:ilvl w:val="0"/>
          <w:numId w:val="2"/>
        </w:numPr>
        <w:tabs>
          <w:tab w:val="left" w:pos="0"/>
        </w:tabs>
        <w:spacing w:line="360" w:lineRule="auto"/>
        <w:ind w:left="0" w:firstLine="284"/>
        <w:jc w:val="both"/>
        <w:rPr>
          <w:rFonts w:ascii="Times New Roman" w:hAnsi="Times New Roman" w:cs="Times New Roman"/>
          <w:bCs/>
          <w:lang w:val="uk-UA"/>
        </w:rPr>
      </w:pPr>
      <w:r w:rsidRPr="005B4363">
        <w:rPr>
          <w:rFonts w:ascii="Times New Roman" w:hAnsi="Times New Roman" w:cs="Times New Roman"/>
          <w:bCs/>
          <w:lang w:val="uk-UA"/>
        </w:rPr>
        <w:lastRenderedPageBreak/>
        <w:t>Класним керівникам 1-9 класів</w:t>
      </w:r>
      <w:r>
        <w:rPr>
          <w:rFonts w:ascii="Times New Roman" w:hAnsi="Times New Roman" w:cs="Times New Roman"/>
          <w:bCs/>
          <w:lang w:val="uk-UA"/>
        </w:rPr>
        <w:t>:</w:t>
      </w:r>
    </w:p>
    <w:p w:rsidR="004C7494" w:rsidRDefault="004C7494" w:rsidP="004C7494">
      <w:pPr>
        <w:pStyle w:val="a9"/>
        <w:numPr>
          <w:ilvl w:val="1"/>
          <w:numId w:val="2"/>
        </w:numPr>
        <w:tabs>
          <w:tab w:val="left" w:pos="0"/>
        </w:tabs>
        <w:spacing w:line="360" w:lineRule="auto"/>
        <w:ind w:left="0" w:firstLine="142"/>
        <w:jc w:val="both"/>
        <w:rPr>
          <w:rFonts w:ascii="Times New Roman" w:hAnsi="Times New Roman" w:cs="Times New Roman"/>
          <w:bCs/>
          <w:lang w:val="uk-UA"/>
        </w:rPr>
      </w:pPr>
      <w:r w:rsidRPr="00FE0441">
        <w:rPr>
          <w:rFonts w:ascii="Times New Roman" w:hAnsi="Times New Roman" w:cs="Times New Roman"/>
          <w:bCs/>
          <w:lang w:val="uk-UA"/>
        </w:rPr>
        <w:t xml:space="preserve">з’ясувати у батьків учнів, чи не </w:t>
      </w:r>
      <w:r w:rsidRPr="00FE0441">
        <w:rPr>
          <w:rFonts w:ascii="Times New Roman" w:hAnsi="Times New Roman" w:cs="Times New Roman"/>
          <w:iCs/>
          <w:lang w:val="uk-UA"/>
        </w:rPr>
        <w:t xml:space="preserve">мають їх діти медичні </w:t>
      </w:r>
      <w:proofErr w:type="spellStart"/>
      <w:r w:rsidRPr="00FE0441">
        <w:rPr>
          <w:rFonts w:ascii="Times New Roman" w:hAnsi="Times New Roman" w:cs="Times New Roman"/>
          <w:iCs/>
          <w:lang w:val="uk-UA"/>
        </w:rPr>
        <w:t>протипокази</w:t>
      </w:r>
      <w:proofErr w:type="spellEnd"/>
      <w:r w:rsidRPr="00FE0441">
        <w:rPr>
          <w:rFonts w:ascii="Times New Roman" w:hAnsi="Times New Roman" w:cs="Times New Roman"/>
          <w:iCs/>
          <w:lang w:val="uk-UA"/>
        </w:rPr>
        <w:t xml:space="preserve"> до занять із комп’ютерною технікою </w:t>
      </w:r>
      <w:r>
        <w:rPr>
          <w:rFonts w:ascii="Times New Roman" w:hAnsi="Times New Roman" w:cs="Times New Roman"/>
          <w:bCs/>
          <w:lang w:val="uk-UA"/>
        </w:rPr>
        <w:t>до 05.09.2022;</w:t>
      </w:r>
    </w:p>
    <w:p w:rsidR="004C7494" w:rsidRPr="00FE0441" w:rsidRDefault="004C7494" w:rsidP="004C7494">
      <w:pPr>
        <w:pStyle w:val="a9"/>
        <w:numPr>
          <w:ilvl w:val="1"/>
          <w:numId w:val="2"/>
        </w:numPr>
        <w:tabs>
          <w:tab w:val="left" w:pos="0"/>
        </w:tabs>
        <w:spacing w:line="360" w:lineRule="auto"/>
        <w:ind w:left="0" w:firstLine="142"/>
        <w:jc w:val="both"/>
        <w:rPr>
          <w:rFonts w:ascii="Times New Roman" w:hAnsi="Times New Roman" w:cs="Times New Roman"/>
          <w:bCs/>
          <w:lang w:val="uk-UA"/>
        </w:rPr>
      </w:pPr>
      <w:r w:rsidRPr="00FE0441">
        <w:rPr>
          <w:rFonts w:ascii="Times New Roman" w:hAnsi="Times New Roman" w:cs="Times New Roman"/>
          <w:bCs/>
          <w:lang w:val="uk-UA"/>
        </w:rPr>
        <w:t>провести класні батьківські збори (</w:t>
      </w:r>
      <w:proofErr w:type="spellStart"/>
      <w:r w:rsidRPr="00FE0441">
        <w:rPr>
          <w:rFonts w:ascii="Times New Roman" w:hAnsi="Times New Roman" w:cs="Times New Roman"/>
          <w:bCs/>
          <w:lang w:val="uk-UA"/>
        </w:rPr>
        <w:t>онлайн</w:t>
      </w:r>
      <w:proofErr w:type="spellEnd"/>
      <w:r w:rsidRPr="00FE0441">
        <w:rPr>
          <w:rFonts w:ascii="Times New Roman" w:hAnsi="Times New Roman" w:cs="Times New Roman"/>
          <w:bCs/>
          <w:lang w:val="uk-UA"/>
        </w:rPr>
        <w:t xml:space="preserve">) з метою інформування батьків про всі особливості 2022/2023 навчального року. </w:t>
      </w:r>
    </w:p>
    <w:p w:rsidR="004C7494" w:rsidRPr="005B4363" w:rsidRDefault="004C7494" w:rsidP="004C7494">
      <w:pPr>
        <w:pStyle w:val="a9"/>
        <w:numPr>
          <w:ilvl w:val="0"/>
          <w:numId w:val="2"/>
        </w:numPr>
        <w:tabs>
          <w:tab w:val="left" w:pos="0"/>
        </w:tabs>
        <w:spacing w:line="360" w:lineRule="auto"/>
        <w:ind w:left="0" w:firstLine="284"/>
        <w:jc w:val="both"/>
        <w:rPr>
          <w:rFonts w:ascii="Times New Roman" w:hAnsi="Times New Roman" w:cs="Times New Roman"/>
          <w:bCs/>
          <w:lang w:val="uk-UA"/>
        </w:rPr>
      </w:pPr>
      <w:r>
        <w:rPr>
          <w:rFonts w:ascii="Times New Roman" w:hAnsi="Times New Roman" w:cs="Times New Roman"/>
          <w:bCs/>
          <w:lang w:val="uk-UA"/>
        </w:rPr>
        <w:t>Заступнику директора з навально-виховної роботи Федорович О.С. з</w:t>
      </w:r>
      <w:r w:rsidRPr="005B4363">
        <w:rPr>
          <w:rFonts w:ascii="Times New Roman" w:hAnsi="Times New Roman" w:cs="Times New Roman"/>
          <w:bCs/>
          <w:lang w:val="uk-UA"/>
        </w:rPr>
        <w:t>дійснити</w:t>
      </w:r>
      <w:r w:rsidRPr="005B4363">
        <w:rPr>
          <w:rFonts w:ascii="Times New Roman" w:hAnsi="Times New Roman" w:cs="Times New Roman"/>
          <w:iCs/>
          <w:lang w:val="uk-UA"/>
        </w:rPr>
        <w:t xml:space="preserve"> аналіз ефективності впровадження технологій дистанційного навчання та організації дистанційного навчання загалом </w:t>
      </w:r>
      <w:r w:rsidRPr="005B4363">
        <w:rPr>
          <w:rFonts w:ascii="Times New Roman" w:hAnsi="Times New Roman" w:cs="Times New Roman"/>
          <w:bCs/>
          <w:iCs/>
          <w:lang w:val="uk-UA"/>
        </w:rPr>
        <w:t>в кінці кожного семестру, узагальнити та заслухати на педраді.</w:t>
      </w:r>
    </w:p>
    <w:p w:rsidR="004C7494" w:rsidRPr="00FE0441" w:rsidRDefault="004C7494" w:rsidP="004C7494">
      <w:pPr>
        <w:pStyle w:val="a9"/>
        <w:numPr>
          <w:ilvl w:val="0"/>
          <w:numId w:val="2"/>
        </w:numPr>
        <w:tabs>
          <w:tab w:val="left" w:pos="0"/>
        </w:tabs>
        <w:spacing w:line="360" w:lineRule="auto"/>
        <w:ind w:left="0" w:firstLine="284"/>
        <w:jc w:val="both"/>
        <w:rPr>
          <w:rFonts w:ascii="Times New Roman" w:hAnsi="Times New Roman"/>
          <w:lang w:val="uk-UA"/>
        </w:rPr>
      </w:pPr>
      <w:r>
        <w:rPr>
          <w:rFonts w:ascii="Times New Roman" w:hAnsi="Times New Roman" w:cs="Times New Roman"/>
          <w:bCs/>
          <w:iCs/>
          <w:lang w:val="uk-UA"/>
        </w:rPr>
        <w:t>Контроль за виконанням даного наказу покладається на заступника директора з навчально-виховної роботи Федорович О.С.</w:t>
      </w:r>
    </w:p>
    <w:p w:rsidR="004C7494" w:rsidRPr="00580F1E" w:rsidRDefault="004C7494" w:rsidP="004C7494">
      <w:pPr>
        <w:pStyle w:val="FR3"/>
        <w:rPr>
          <w:rFonts w:ascii="Times New Roman" w:hAnsi="Times New Roman"/>
          <w:sz w:val="24"/>
          <w:szCs w:val="24"/>
          <w:lang w:val="uk-UA"/>
        </w:rPr>
      </w:pPr>
    </w:p>
    <w:p w:rsidR="004C7494" w:rsidRPr="00580F1E" w:rsidRDefault="004C7494" w:rsidP="004C7494">
      <w:pPr>
        <w:pStyle w:val="FR3"/>
        <w:rPr>
          <w:rFonts w:ascii="Times New Roman" w:hAnsi="Times New Roman"/>
          <w:sz w:val="24"/>
          <w:szCs w:val="24"/>
          <w:lang w:val="uk-UA"/>
        </w:rPr>
      </w:pPr>
    </w:p>
    <w:p w:rsidR="004C7494" w:rsidRPr="00640348" w:rsidRDefault="004C7494" w:rsidP="004C7494">
      <w:pPr>
        <w:pStyle w:val="a7"/>
        <w:spacing w:line="360" w:lineRule="auto"/>
        <w:rPr>
          <w:b/>
          <w:lang w:val="uk-UA"/>
        </w:rPr>
      </w:pPr>
      <w:r w:rsidRPr="00640348">
        <w:rPr>
          <w:b/>
          <w:lang w:val="uk-UA"/>
        </w:rPr>
        <w:t xml:space="preserve">Директор </w:t>
      </w:r>
      <w:proofErr w:type="spellStart"/>
      <w:r w:rsidRPr="00640348">
        <w:rPr>
          <w:b/>
          <w:lang w:val="uk-UA"/>
        </w:rPr>
        <w:t>Веприцького</w:t>
      </w:r>
      <w:proofErr w:type="spellEnd"/>
      <w:r w:rsidRPr="00640348">
        <w:rPr>
          <w:b/>
          <w:lang w:val="uk-UA"/>
        </w:rPr>
        <w:t xml:space="preserve"> ЗЗСО І-ІІІ ст.                             В.В.</w:t>
      </w:r>
      <w:proofErr w:type="spellStart"/>
      <w:r w:rsidRPr="00640348">
        <w:rPr>
          <w:b/>
          <w:lang w:val="uk-UA"/>
        </w:rPr>
        <w:t>Халюк</w:t>
      </w:r>
      <w:proofErr w:type="spellEnd"/>
    </w:p>
    <w:p w:rsidR="004C7494" w:rsidRPr="0006065B" w:rsidRDefault="004C7494" w:rsidP="004C7494">
      <w:pPr>
        <w:spacing w:line="360" w:lineRule="auto"/>
        <w:jc w:val="both"/>
        <w:rPr>
          <w:noProof/>
          <w:sz w:val="24"/>
          <w:szCs w:val="24"/>
          <w:lang w:val="uk-UA"/>
        </w:rPr>
      </w:pPr>
      <w:r w:rsidRPr="0006065B">
        <w:rPr>
          <w:noProof/>
          <w:sz w:val="24"/>
          <w:szCs w:val="24"/>
          <w:lang w:val="uk-UA"/>
        </w:rPr>
        <w:t>3 н</w:t>
      </w:r>
      <w:r w:rsidRPr="0006065B">
        <w:rPr>
          <w:noProof/>
          <w:sz w:val="24"/>
          <w:szCs w:val="24"/>
        </w:rPr>
        <w:t>a</w:t>
      </w:r>
      <w:r w:rsidRPr="0006065B">
        <w:rPr>
          <w:noProof/>
          <w:sz w:val="24"/>
          <w:szCs w:val="24"/>
          <w:lang w:val="uk-UA"/>
        </w:rPr>
        <w:t>к</w:t>
      </w:r>
      <w:r w:rsidRPr="0006065B">
        <w:rPr>
          <w:noProof/>
          <w:sz w:val="24"/>
          <w:szCs w:val="24"/>
        </w:rPr>
        <w:t>a</w:t>
      </w:r>
      <w:r w:rsidRPr="0006065B">
        <w:rPr>
          <w:noProof/>
          <w:sz w:val="24"/>
          <w:szCs w:val="24"/>
          <w:lang w:val="uk-UA"/>
        </w:rPr>
        <w:t>з</w:t>
      </w:r>
      <w:r w:rsidRPr="0006065B">
        <w:rPr>
          <w:noProof/>
          <w:sz w:val="24"/>
          <w:szCs w:val="24"/>
        </w:rPr>
        <w:t>o</w:t>
      </w:r>
      <w:r w:rsidRPr="0006065B">
        <w:rPr>
          <w:noProof/>
          <w:sz w:val="24"/>
          <w:szCs w:val="24"/>
          <w:lang w:val="uk-UA"/>
        </w:rPr>
        <w:t xml:space="preserve">м </w:t>
      </w:r>
      <w:r w:rsidRPr="0006065B">
        <w:rPr>
          <w:noProof/>
          <w:sz w:val="24"/>
          <w:szCs w:val="24"/>
        </w:rPr>
        <w:t>o</w:t>
      </w:r>
      <w:r w:rsidRPr="0006065B">
        <w:rPr>
          <w:noProof/>
          <w:sz w:val="24"/>
          <w:szCs w:val="24"/>
          <w:lang w:val="uk-UA"/>
        </w:rPr>
        <w:t>зн</w:t>
      </w:r>
      <w:r w:rsidRPr="0006065B">
        <w:rPr>
          <w:noProof/>
          <w:sz w:val="24"/>
          <w:szCs w:val="24"/>
        </w:rPr>
        <w:t>a</w:t>
      </w:r>
      <w:r w:rsidRPr="0006065B">
        <w:rPr>
          <w:noProof/>
          <w:sz w:val="24"/>
          <w:szCs w:val="24"/>
          <w:lang w:val="uk-UA"/>
        </w:rPr>
        <w:t>й</w:t>
      </w:r>
      <w:r w:rsidRPr="0006065B">
        <w:rPr>
          <w:noProof/>
          <w:sz w:val="24"/>
          <w:szCs w:val="24"/>
        </w:rPr>
        <w:t>o</w:t>
      </w:r>
      <w:r w:rsidRPr="0006065B">
        <w:rPr>
          <w:noProof/>
          <w:sz w:val="24"/>
          <w:szCs w:val="24"/>
          <w:lang w:val="uk-UA"/>
        </w:rPr>
        <w:t>мл</w:t>
      </w:r>
      <w:r w:rsidRPr="0006065B">
        <w:rPr>
          <w:noProof/>
          <w:sz w:val="24"/>
          <w:szCs w:val="24"/>
        </w:rPr>
        <w:t>e</w:t>
      </w:r>
      <w:r w:rsidRPr="0006065B">
        <w:rPr>
          <w:noProof/>
          <w:sz w:val="24"/>
          <w:szCs w:val="24"/>
          <w:lang w:val="uk-UA"/>
        </w:rPr>
        <w:t>н</w:t>
      </w:r>
      <w:r w:rsidRPr="0006065B">
        <w:rPr>
          <w:noProof/>
          <w:sz w:val="24"/>
          <w:szCs w:val="24"/>
        </w:rPr>
        <w:t>i</w:t>
      </w:r>
      <w:r w:rsidRPr="0006065B">
        <w:rPr>
          <w:noProof/>
          <w:sz w:val="24"/>
          <w:szCs w:val="24"/>
          <w:lang w:val="uk-UA"/>
        </w:rPr>
        <w:t>:</w:t>
      </w:r>
    </w:p>
    <w:p w:rsidR="004C7494" w:rsidRDefault="004C7494" w:rsidP="004C7494">
      <w:pPr>
        <w:ind w:left="5812"/>
        <w:rPr>
          <w:noProof/>
          <w:sz w:val="24"/>
          <w:szCs w:val="24"/>
          <w:lang w:val="uk-UA"/>
        </w:rPr>
      </w:pPr>
    </w:p>
    <w:p w:rsidR="004C7494" w:rsidRPr="0006065B" w:rsidRDefault="004C7494" w:rsidP="004C7494">
      <w:pPr>
        <w:ind w:left="5812"/>
        <w:rPr>
          <w:noProof/>
          <w:sz w:val="24"/>
          <w:szCs w:val="24"/>
          <w:lang w:val="uk-UA"/>
        </w:rPr>
      </w:pPr>
      <w:r>
        <w:rPr>
          <w:noProof/>
          <w:sz w:val="24"/>
          <w:szCs w:val="24"/>
          <w:lang w:val="uk-UA"/>
        </w:rPr>
        <w:t>Л.Л.Берегова</w:t>
      </w:r>
    </w:p>
    <w:p w:rsidR="004C7494" w:rsidRDefault="004C7494" w:rsidP="004C7494">
      <w:pPr>
        <w:ind w:left="5812"/>
        <w:rPr>
          <w:noProof/>
          <w:sz w:val="24"/>
          <w:szCs w:val="24"/>
          <w:lang w:val="uk-UA"/>
        </w:rPr>
      </w:pPr>
      <w:r w:rsidRPr="0006065B">
        <w:rPr>
          <w:noProof/>
          <w:sz w:val="24"/>
          <w:szCs w:val="24"/>
          <w:lang w:val="uk-UA"/>
        </w:rPr>
        <w:t>Т.В.Горобець</w:t>
      </w:r>
    </w:p>
    <w:p w:rsidR="004C7494" w:rsidRDefault="004C7494" w:rsidP="004C7494">
      <w:pPr>
        <w:ind w:left="5812"/>
        <w:rPr>
          <w:noProof/>
          <w:sz w:val="24"/>
          <w:szCs w:val="24"/>
          <w:lang w:val="uk-UA"/>
        </w:rPr>
      </w:pPr>
      <w:r>
        <w:rPr>
          <w:noProof/>
          <w:sz w:val="24"/>
          <w:szCs w:val="24"/>
          <w:lang w:val="uk-UA"/>
        </w:rPr>
        <w:t>О.Г.Грицай</w:t>
      </w:r>
    </w:p>
    <w:p w:rsidR="004C7494" w:rsidRDefault="004C7494" w:rsidP="004C7494">
      <w:pPr>
        <w:ind w:left="5812"/>
        <w:rPr>
          <w:noProof/>
          <w:sz w:val="24"/>
          <w:szCs w:val="24"/>
          <w:lang w:val="uk-UA"/>
        </w:rPr>
      </w:pPr>
      <w:r>
        <w:rPr>
          <w:noProof/>
          <w:sz w:val="24"/>
          <w:szCs w:val="24"/>
          <w:lang w:val="uk-UA"/>
        </w:rPr>
        <w:t xml:space="preserve">В.П.Демченко </w:t>
      </w:r>
    </w:p>
    <w:p w:rsidR="004C7494" w:rsidRDefault="004C7494" w:rsidP="004C7494">
      <w:pPr>
        <w:ind w:left="5812"/>
        <w:rPr>
          <w:noProof/>
          <w:sz w:val="24"/>
          <w:szCs w:val="24"/>
          <w:lang w:val="uk-UA"/>
        </w:rPr>
      </w:pPr>
      <w:r>
        <w:rPr>
          <w:noProof/>
          <w:sz w:val="24"/>
          <w:szCs w:val="24"/>
          <w:lang w:val="uk-UA"/>
        </w:rPr>
        <w:t>Н.О.Духовна</w:t>
      </w:r>
    </w:p>
    <w:p w:rsidR="004C7494" w:rsidRDefault="004C7494" w:rsidP="004C7494">
      <w:pPr>
        <w:ind w:left="5812"/>
        <w:rPr>
          <w:noProof/>
          <w:sz w:val="24"/>
          <w:szCs w:val="24"/>
          <w:lang w:val="uk-UA"/>
        </w:rPr>
      </w:pPr>
      <w:r>
        <w:rPr>
          <w:noProof/>
          <w:sz w:val="24"/>
          <w:szCs w:val="24"/>
          <w:lang w:val="uk-UA"/>
        </w:rPr>
        <w:t>А.С.Іванова</w:t>
      </w:r>
    </w:p>
    <w:p w:rsidR="004C7494" w:rsidRDefault="004C7494" w:rsidP="004C7494">
      <w:pPr>
        <w:ind w:left="5812"/>
        <w:rPr>
          <w:noProof/>
          <w:sz w:val="24"/>
          <w:szCs w:val="24"/>
          <w:lang w:val="uk-UA"/>
        </w:rPr>
      </w:pPr>
      <w:r>
        <w:rPr>
          <w:noProof/>
          <w:sz w:val="24"/>
          <w:szCs w:val="24"/>
          <w:lang w:val="uk-UA"/>
        </w:rPr>
        <w:t>О.С.Козіна</w:t>
      </w:r>
    </w:p>
    <w:p w:rsidR="004C7494" w:rsidRDefault="004C7494" w:rsidP="004C7494">
      <w:pPr>
        <w:ind w:left="5812"/>
        <w:rPr>
          <w:noProof/>
          <w:sz w:val="24"/>
          <w:szCs w:val="24"/>
          <w:lang w:val="uk-UA"/>
        </w:rPr>
      </w:pPr>
      <w:r w:rsidRPr="0006065B">
        <w:rPr>
          <w:noProof/>
          <w:sz w:val="24"/>
          <w:szCs w:val="24"/>
          <w:lang w:val="uk-UA"/>
        </w:rPr>
        <w:t xml:space="preserve">Н.В.Коноваленко  </w:t>
      </w:r>
    </w:p>
    <w:p w:rsidR="004C7494" w:rsidRPr="0006065B" w:rsidRDefault="004C7494" w:rsidP="004C7494">
      <w:pPr>
        <w:ind w:left="5812"/>
        <w:rPr>
          <w:noProof/>
          <w:sz w:val="24"/>
          <w:szCs w:val="24"/>
          <w:lang w:val="uk-UA"/>
        </w:rPr>
      </w:pPr>
      <w:r w:rsidRPr="0006065B">
        <w:rPr>
          <w:noProof/>
          <w:sz w:val="24"/>
          <w:szCs w:val="24"/>
          <w:lang w:val="uk-UA"/>
        </w:rPr>
        <w:t>Н.В.Костецька</w:t>
      </w:r>
    </w:p>
    <w:p w:rsidR="004C7494" w:rsidRDefault="004C7494" w:rsidP="004C7494">
      <w:pPr>
        <w:ind w:left="5812"/>
        <w:rPr>
          <w:noProof/>
          <w:sz w:val="24"/>
          <w:szCs w:val="24"/>
          <w:lang w:val="uk-UA"/>
        </w:rPr>
      </w:pPr>
      <w:r>
        <w:rPr>
          <w:noProof/>
          <w:sz w:val="24"/>
          <w:szCs w:val="24"/>
          <w:lang w:val="uk-UA"/>
        </w:rPr>
        <w:t>Т.М.Моша</w:t>
      </w:r>
    </w:p>
    <w:p w:rsidR="004C7494" w:rsidRPr="0006065B" w:rsidRDefault="004C7494" w:rsidP="004C7494">
      <w:pPr>
        <w:ind w:left="5812"/>
        <w:rPr>
          <w:noProof/>
          <w:sz w:val="24"/>
          <w:szCs w:val="24"/>
          <w:lang w:val="uk-UA"/>
        </w:rPr>
      </w:pPr>
      <w:r w:rsidRPr="0006065B">
        <w:rPr>
          <w:noProof/>
          <w:sz w:val="24"/>
          <w:szCs w:val="24"/>
          <w:lang w:val="uk-UA"/>
        </w:rPr>
        <w:t>О.С.Одріна</w:t>
      </w:r>
    </w:p>
    <w:p w:rsidR="004C7494" w:rsidRDefault="004C7494" w:rsidP="004C7494">
      <w:pPr>
        <w:ind w:left="5812"/>
        <w:rPr>
          <w:noProof/>
          <w:sz w:val="24"/>
          <w:szCs w:val="24"/>
          <w:lang w:val="uk-UA"/>
        </w:rPr>
      </w:pPr>
      <w:r>
        <w:rPr>
          <w:noProof/>
          <w:sz w:val="24"/>
          <w:szCs w:val="24"/>
          <w:lang w:val="uk-UA"/>
        </w:rPr>
        <w:t>О.М.Сидоренко</w:t>
      </w:r>
    </w:p>
    <w:p w:rsidR="004C7494" w:rsidRDefault="004C7494" w:rsidP="004C7494">
      <w:pPr>
        <w:ind w:left="5812"/>
        <w:rPr>
          <w:noProof/>
          <w:sz w:val="24"/>
          <w:szCs w:val="24"/>
          <w:lang w:val="uk-UA"/>
        </w:rPr>
      </w:pPr>
      <w:r w:rsidRPr="0006065B">
        <w:rPr>
          <w:noProof/>
          <w:sz w:val="24"/>
          <w:szCs w:val="24"/>
          <w:lang w:val="uk-UA"/>
        </w:rPr>
        <w:t>О.С.Федорович</w:t>
      </w:r>
    </w:p>
    <w:p w:rsidR="004C7494" w:rsidRDefault="004C7494" w:rsidP="004C7494">
      <w:pPr>
        <w:ind w:left="5812"/>
        <w:rPr>
          <w:noProof/>
          <w:sz w:val="24"/>
          <w:szCs w:val="24"/>
          <w:lang w:val="uk-UA"/>
        </w:rPr>
      </w:pPr>
      <w:r w:rsidRPr="0006065B">
        <w:rPr>
          <w:noProof/>
          <w:sz w:val="24"/>
          <w:szCs w:val="24"/>
          <w:lang w:val="uk-UA"/>
        </w:rPr>
        <w:t>А.Л.Халюк</w:t>
      </w:r>
    </w:p>
    <w:p w:rsidR="004C7494" w:rsidRDefault="004C7494" w:rsidP="004C7494">
      <w:pPr>
        <w:ind w:left="5812"/>
        <w:rPr>
          <w:noProof/>
          <w:sz w:val="24"/>
          <w:szCs w:val="24"/>
          <w:lang w:val="uk-UA"/>
        </w:rPr>
      </w:pPr>
      <w:r>
        <w:rPr>
          <w:noProof/>
          <w:sz w:val="24"/>
          <w:szCs w:val="24"/>
          <w:lang w:val="uk-UA"/>
        </w:rPr>
        <w:t>Г.А.Хоменко</w:t>
      </w:r>
    </w:p>
    <w:p w:rsidR="004C7494" w:rsidRDefault="004C7494" w:rsidP="004C7494">
      <w:pPr>
        <w:ind w:left="567"/>
        <w:rPr>
          <w:noProof/>
          <w:sz w:val="24"/>
          <w:szCs w:val="24"/>
          <w:lang w:val="uk-UA"/>
        </w:rPr>
      </w:pPr>
    </w:p>
    <w:p w:rsidR="004C7494" w:rsidRDefault="004C7494" w:rsidP="004C7494">
      <w:pPr>
        <w:ind w:left="567"/>
        <w:rPr>
          <w:noProof/>
          <w:sz w:val="24"/>
          <w:szCs w:val="24"/>
          <w:lang w:val="uk-UA"/>
        </w:rPr>
      </w:pPr>
    </w:p>
    <w:p w:rsidR="004C7494" w:rsidRDefault="004C7494" w:rsidP="004C7494">
      <w:pPr>
        <w:ind w:left="567"/>
        <w:rPr>
          <w:noProof/>
          <w:sz w:val="24"/>
          <w:szCs w:val="24"/>
          <w:lang w:val="uk-UA"/>
        </w:rPr>
      </w:pPr>
    </w:p>
    <w:p w:rsidR="004C7494" w:rsidRDefault="004C7494" w:rsidP="004C7494">
      <w:pPr>
        <w:ind w:left="567"/>
        <w:rPr>
          <w:noProof/>
          <w:sz w:val="24"/>
          <w:szCs w:val="24"/>
          <w:lang w:val="uk-UA"/>
        </w:rPr>
      </w:pPr>
    </w:p>
    <w:p w:rsidR="004C7494" w:rsidRDefault="004C7494" w:rsidP="004C7494">
      <w:pPr>
        <w:ind w:left="567"/>
        <w:rPr>
          <w:noProof/>
          <w:sz w:val="24"/>
          <w:szCs w:val="24"/>
          <w:lang w:val="uk-UA"/>
        </w:rPr>
      </w:pPr>
    </w:p>
    <w:p w:rsidR="004C7494" w:rsidRDefault="004C7494" w:rsidP="004C7494">
      <w:pPr>
        <w:ind w:left="567"/>
        <w:rPr>
          <w:noProof/>
          <w:sz w:val="24"/>
          <w:szCs w:val="24"/>
          <w:lang w:val="uk-UA"/>
        </w:rPr>
      </w:pPr>
    </w:p>
    <w:p w:rsidR="004C7494" w:rsidRDefault="004C7494" w:rsidP="004C7494">
      <w:pPr>
        <w:ind w:left="567"/>
        <w:rPr>
          <w:noProof/>
          <w:sz w:val="24"/>
          <w:szCs w:val="24"/>
          <w:lang w:val="uk-UA"/>
        </w:rPr>
      </w:pPr>
    </w:p>
    <w:p w:rsidR="004C7494" w:rsidRDefault="004C7494" w:rsidP="004C7494">
      <w:pPr>
        <w:ind w:left="567"/>
        <w:rPr>
          <w:noProof/>
          <w:sz w:val="24"/>
          <w:szCs w:val="24"/>
          <w:lang w:val="uk-UA"/>
        </w:rPr>
      </w:pPr>
    </w:p>
    <w:p w:rsidR="004C7494" w:rsidRDefault="004C7494" w:rsidP="004C7494">
      <w:pPr>
        <w:ind w:left="567"/>
        <w:rPr>
          <w:noProof/>
          <w:sz w:val="24"/>
          <w:szCs w:val="24"/>
          <w:lang w:val="uk-UA"/>
        </w:rPr>
      </w:pPr>
    </w:p>
    <w:p w:rsidR="004C7494" w:rsidRDefault="004C7494" w:rsidP="004C7494">
      <w:pPr>
        <w:ind w:left="567"/>
        <w:rPr>
          <w:noProof/>
          <w:sz w:val="24"/>
          <w:szCs w:val="24"/>
          <w:lang w:val="uk-UA"/>
        </w:rPr>
      </w:pPr>
    </w:p>
    <w:p w:rsidR="004C7494" w:rsidRDefault="004C7494" w:rsidP="004C7494">
      <w:pPr>
        <w:ind w:left="567"/>
        <w:rPr>
          <w:noProof/>
          <w:sz w:val="24"/>
          <w:szCs w:val="24"/>
          <w:lang w:val="uk-UA"/>
        </w:rPr>
      </w:pPr>
    </w:p>
    <w:p w:rsidR="004C7494" w:rsidRDefault="004C7494" w:rsidP="004C7494">
      <w:pPr>
        <w:ind w:left="567"/>
        <w:rPr>
          <w:noProof/>
          <w:sz w:val="24"/>
          <w:szCs w:val="24"/>
          <w:lang w:val="uk-UA"/>
        </w:rPr>
      </w:pPr>
    </w:p>
    <w:p w:rsidR="004C7494" w:rsidRDefault="004C7494" w:rsidP="004C7494">
      <w:pPr>
        <w:ind w:left="567"/>
        <w:rPr>
          <w:noProof/>
          <w:sz w:val="24"/>
          <w:szCs w:val="24"/>
          <w:lang w:val="uk-UA"/>
        </w:rPr>
      </w:pPr>
    </w:p>
    <w:p w:rsidR="004C7494" w:rsidRDefault="004C7494" w:rsidP="004C7494">
      <w:pPr>
        <w:ind w:left="567"/>
        <w:jc w:val="center"/>
        <w:rPr>
          <w:noProof/>
          <w:sz w:val="24"/>
          <w:szCs w:val="24"/>
          <w:lang w:val="uk-UA"/>
        </w:rPr>
      </w:pPr>
      <w:r>
        <w:rPr>
          <w:noProof/>
          <w:sz w:val="24"/>
          <w:szCs w:val="24"/>
          <w:lang w:val="uk-UA"/>
        </w:rPr>
        <w:t>3</w:t>
      </w:r>
    </w:p>
    <w:p w:rsidR="004C7494" w:rsidRDefault="004C7494" w:rsidP="004C7494">
      <w:pPr>
        <w:ind w:left="567"/>
        <w:rPr>
          <w:noProof/>
          <w:sz w:val="24"/>
          <w:szCs w:val="24"/>
          <w:lang w:val="uk-UA"/>
        </w:rPr>
      </w:pPr>
    </w:p>
    <w:p w:rsidR="004C7494" w:rsidRDefault="004C7494" w:rsidP="004C7494">
      <w:pPr>
        <w:ind w:left="567"/>
        <w:rPr>
          <w:noProof/>
          <w:sz w:val="24"/>
          <w:szCs w:val="24"/>
          <w:lang w:val="uk-UA"/>
        </w:rPr>
      </w:pPr>
    </w:p>
    <w:p w:rsidR="004C7494" w:rsidRDefault="004C7494" w:rsidP="004C7494">
      <w:pPr>
        <w:ind w:left="567"/>
        <w:rPr>
          <w:noProof/>
          <w:sz w:val="24"/>
          <w:szCs w:val="24"/>
          <w:lang w:val="uk-UA"/>
        </w:rPr>
      </w:pPr>
    </w:p>
    <w:p w:rsidR="004C7494" w:rsidRDefault="004C7494" w:rsidP="004C7494">
      <w:pPr>
        <w:ind w:left="567"/>
        <w:rPr>
          <w:noProof/>
          <w:sz w:val="24"/>
          <w:szCs w:val="24"/>
          <w:lang w:val="uk-UA"/>
        </w:rPr>
      </w:pPr>
    </w:p>
    <w:p w:rsidR="004C7494" w:rsidRPr="00BC24A6" w:rsidRDefault="004C7494" w:rsidP="004C7494">
      <w:pPr>
        <w:jc w:val="right"/>
        <w:rPr>
          <w:iCs/>
          <w:sz w:val="24"/>
          <w:szCs w:val="24"/>
          <w:lang w:val="uk-UA"/>
        </w:rPr>
      </w:pPr>
      <w:r w:rsidRPr="00BC24A6">
        <w:rPr>
          <w:iCs/>
          <w:sz w:val="24"/>
          <w:szCs w:val="24"/>
          <w:lang w:val="uk-UA"/>
        </w:rPr>
        <w:t>Додаток 1</w:t>
      </w:r>
    </w:p>
    <w:p w:rsidR="004C7494" w:rsidRPr="00164C90" w:rsidRDefault="004C7494" w:rsidP="004C7494">
      <w:pPr>
        <w:jc w:val="right"/>
        <w:rPr>
          <w:sz w:val="20"/>
          <w:lang w:val="uk-UA"/>
        </w:rPr>
      </w:pPr>
      <w:proofErr w:type="gramStart"/>
      <w:r w:rsidRPr="00164C90">
        <w:rPr>
          <w:iCs/>
          <w:sz w:val="20"/>
        </w:rPr>
        <w:t>до</w:t>
      </w:r>
      <w:proofErr w:type="gramEnd"/>
      <w:r w:rsidRPr="00164C90">
        <w:rPr>
          <w:iCs/>
          <w:sz w:val="20"/>
        </w:rPr>
        <w:t xml:space="preserve"> </w:t>
      </w:r>
      <w:r w:rsidRPr="00164C90">
        <w:rPr>
          <w:sz w:val="20"/>
          <w:lang w:val="uk-UA"/>
        </w:rPr>
        <w:t xml:space="preserve">наказ по  </w:t>
      </w:r>
      <w:proofErr w:type="spellStart"/>
      <w:r w:rsidRPr="00164C90">
        <w:rPr>
          <w:sz w:val="20"/>
          <w:lang w:val="uk-UA"/>
        </w:rPr>
        <w:t>Веприцькому</w:t>
      </w:r>
      <w:proofErr w:type="spellEnd"/>
      <w:r w:rsidRPr="00164C90">
        <w:rPr>
          <w:sz w:val="20"/>
          <w:lang w:val="uk-UA"/>
        </w:rPr>
        <w:t xml:space="preserve"> ЗЗСО І-ІІІ ст.</w:t>
      </w:r>
    </w:p>
    <w:p w:rsidR="004C7494" w:rsidRPr="00164C90" w:rsidRDefault="004C7494" w:rsidP="004C7494">
      <w:pPr>
        <w:jc w:val="right"/>
        <w:rPr>
          <w:sz w:val="20"/>
          <w:lang w:val="uk-UA"/>
        </w:rPr>
      </w:pPr>
      <w:r w:rsidRPr="00164C90">
        <w:rPr>
          <w:sz w:val="20"/>
          <w:lang w:val="uk-UA"/>
        </w:rPr>
        <w:t xml:space="preserve">від </w:t>
      </w:r>
      <w:r>
        <w:rPr>
          <w:sz w:val="20"/>
          <w:lang w:val="uk-UA"/>
        </w:rPr>
        <w:t>0</w:t>
      </w:r>
      <w:r w:rsidRPr="00164C90">
        <w:rPr>
          <w:sz w:val="20"/>
          <w:lang w:val="uk-UA"/>
        </w:rPr>
        <w:t>1.0</w:t>
      </w:r>
      <w:r>
        <w:rPr>
          <w:sz w:val="20"/>
          <w:lang w:val="uk-UA"/>
        </w:rPr>
        <w:t>9</w:t>
      </w:r>
      <w:r w:rsidRPr="00164C90">
        <w:rPr>
          <w:sz w:val="20"/>
          <w:lang w:val="uk-UA"/>
        </w:rPr>
        <w:t>.202</w:t>
      </w:r>
      <w:r>
        <w:rPr>
          <w:sz w:val="20"/>
          <w:lang w:val="uk-UA"/>
        </w:rPr>
        <w:t>2</w:t>
      </w:r>
      <w:r w:rsidRPr="00164C90">
        <w:rPr>
          <w:sz w:val="20"/>
          <w:lang w:val="uk-UA"/>
        </w:rPr>
        <w:t xml:space="preserve">  №</w:t>
      </w:r>
      <w:r>
        <w:rPr>
          <w:sz w:val="20"/>
          <w:lang w:val="uk-UA"/>
        </w:rPr>
        <w:t>105</w:t>
      </w:r>
    </w:p>
    <w:p w:rsidR="004C7494" w:rsidRPr="0006065B" w:rsidRDefault="004C7494" w:rsidP="004C7494">
      <w:pPr>
        <w:jc w:val="right"/>
        <w:rPr>
          <w:noProof/>
          <w:color w:val="000000"/>
          <w:sz w:val="20"/>
          <w:lang w:val="uk-UA"/>
        </w:rPr>
      </w:pPr>
    </w:p>
    <w:p w:rsidR="004C7494" w:rsidRDefault="004C7494" w:rsidP="004C7494">
      <w:pPr>
        <w:jc w:val="center"/>
        <w:rPr>
          <w:b/>
          <w:color w:val="000000"/>
          <w:sz w:val="24"/>
          <w:szCs w:val="24"/>
          <w:lang w:val="uk-UA"/>
        </w:rPr>
      </w:pPr>
      <w:r w:rsidRPr="0006065B">
        <w:rPr>
          <w:b/>
          <w:color w:val="000000"/>
          <w:sz w:val="24"/>
          <w:szCs w:val="24"/>
          <w:lang w:val="uk-UA"/>
        </w:rPr>
        <w:t>Р</w:t>
      </w:r>
      <w:r w:rsidRPr="0006065B">
        <w:rPr>
          <w:b/>
          <w:color w:val="000000"/>
          <w:sz w:val="24"/>
          <w:szCs w:val="24"/>
        </w:rPr>
        <w:t xml:space="preserve">ежим дня </w:t>
      </w:r>
      <w:proofErr w:type="spellStart"/>
      <w:r w:rsidRPr="0006065B">
        <w:rPr>
          <w:b/>
          <w:color w:val="000000"/>
          <w:sz w:val="24"/>
          <w:szCs w:val="24"/>
          <w:lang w:val="uk-UA"/>
        </w:rPr>
        <w:t>Веприцьк</w:t>
      </w:r>
      <w:r>
        <w:rPr>
          <w:b/>
          <w:color w:val="000000"/>
          <w:sz w:val="24"/>
          <w:szCs w:val="24"/>
          <w:lang w:val="uk-UA"/>
        </w:rPr>
        <w:t>ого</w:t>
      </w:r>
      <w:proofErr w:type="spellEnd"/>
      <w:r w:rsidRPr="0006065B">
        <w:rPr>
          <w:b/>
          <w:color w:val="000000"/>
          <w:sz w:val="24"/>
          <w:szCs w:val="24"/>
          <w:lang w:val="uk-UA"/>
        </w:rPr>
        <w:t xml:space="preserve"> З</w:t>
      </w:r>
      <w:r>
        <w:rPr>
          <w:b/>
          <w:color w:val="000000"/>
          <w:sz w:val="24"/>
          <w:szCs w:val="24"/>
          <w:lang w:val="uk-UA"/>
        </w:rPr>
        <w:t>ЗСО</w:t>
      </w:r>
      <w:r w:rsidRPr="0006065B">
        <w:rPr>
          <w:b/>
          <w:color w:val="000000"/>
          <w:sz w:val="24"/>
          <w:szCs w:val="24"/>
          <w:lang w:val="uk-UA"/>
        </w:rPr>
        <w:t xml:space="preserve"> І-ІІІ ст. </w:t>
      </w:r>
      <w:r>
        <w:rPr>
          <w:b/>
          <w:color w:val="000000"/>
          <w:sz w:val="24"/>
          <w:szCs w:val="24"/>
          <w:lang w:val="uk-UA"/>
        </w:rPr>
        <w:t>під час роботи у дистанційному режимі</w:t>
      </w:r>
    </w:p>
    <w:p w:rsidR="004C7494" w:rsidRPr="0006065B" w:rsidRDefault="004C7494" w:rsidP="004C7494">
      <w:pPr>
        <w:jc w:val="center"/>
        <w:rPr>
          <w:b/>
          <w:color w:val="000000"/>
          <w:sz w:val="24"/>
          <w:szCs w:val="24"/>
          <w:lang w:val="uk-UA"/>
        </w:rPr>
      </w:pP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1"/>
        <w:gridCol w:w="1445"/>
        <w:gridCol w:w="1723"/>
        <w:gridCol w:w="1592"/>
        <w:gridCol w:w="1734"/>
        <w:gridCol w:w="1455"/>
      </w:tblGrid>
      <w:tr w:rsidR="004C7494" w:rsidRPr="0006065B" w:rsidTr="003834E5">
        <w:tc>
          <w:tcPr>
            <w:tcW w:w="3357" w:type="pct"/>
            <w:gridSpan w:val="4"/>
          </w:tcPr>
          <w:p w:rsidR="004C7494" w:rsidRPr="0006065B" w:rsidRDefault="004C7494" w:rsidP="003834E5">
            <w:pPr>
              <w:spacing w:line="360" w:lineRule="auto"/>
              <w:jc w:val="center"/>
              <w:rPr>
                <w:b/>
                <w:noProof/>
                <w:color w:val="000000"/>
                <w:sz w:val="24"/>
                <w:szCs w:val="24"/>
                <w:lang w:val="uk-UA"/>
              </w:rPr>
            </w:pPr>
            <w:r w:rsidRPr="0006065B">
              <w:rPr>
                <w:b/>
                <w:noProof/>
                <w:color w:val="000000"/>
                <w:sz w:val="24"/>
                <w:szCs w:val="24"/>
                <w:lang w:val="uk-UA"/>
              </w:rPr>
              <w:t>Уроки у початковій школ</w:t>
            </w:r>
            <w:r>
              <w:rPr>
                <w:b/>
                <w:noProof/>
                <w:color w:val="000000"/>
                <w:sz w:val="24"/>
                <w:szCs w:val="24"/>
                <w:lang w:val="uk-UA"/>
              </w:rPr>
              <w:t>і</w:t>
            </w:r>
          </w:p>
        </w:tc>
        <w:tc>
          <w:tcPr>
            <w:tcW w:w="1643" w:type="pct"/>
            <w:gridSpan w:val="2"/>
            <w:vMerge w:val="restart"/>
            <w:shd w:val="clear" w:color="auto" w:fill="auto"/>
          </w:tcPr>
          <w:p w:rsidR="004C7494" w:rsidRPr="0006065B" w:rsidRDefault="004C7494" w:rsidP="003834E5">
            <w:pPr>
              <w:spacing w:line="360" w:lineRule="auto"/>
              <w:jc w:val="center"/>
              <w:rPr>
                <w:b/>
                <w:noProof/>
                <w:color w:val="000000"/>
                <w:sz w:val="24"/>
                <w:szCs w:val="24"/>
                <w:lang w:val="uk-UA"/>
              </w:rPr>
            </w:pPr>
            <w:r w:rsidRPr="0006065B">
              <w:rPr>
                <w:b/>
                <w:noProof/>
                <w:color w:val="000000"/>
                <w:sz w:val="24"/>
                <w:szCs w:val="24"/>
                <w:lang w:val="uk-UA"/>
              </w:rPr>
              <w:t>Уроки в основній школі</w:t>
            </w:r>
          </w:p>
        </w:tc>
      </w:tr>
      <w:tr w:rsidR="004C7494" w:rsidRPr="0006065B" w:rsidTr="003834E5">
        <w:tc>
          <w:tcPr>
            <w:tcW w:w="1651" w:type="pct"/>
            <w:gridSpan w:val="2"/>
          </w:tcPr>
          <w:p w:rsidR="004C7494" w:rsidRPr="00BC24A6" w:rsidRDefault="004C7494" w:rsidP="003834E5">
            <w:pPr>
              <w:spacing w:line="360" w:lineRule="auto"/>
              <w:jc w:val="center"/>
              <w:rPr>
                <w:b/>
                <w:noProof/>
                <w:color w:val="000000"/>
                <w:sz w:val="24"/>
                <w:szCs w:val="24"/>
                <w:lang w:val="uk-UA"/>
              </w:rPr>
            </w:pPr>
            <w:r>
              <w:rPr>
                <w:b/>
                <w:noProof/>
                <w:color w:val="000000"/>
                <w:sz w:val="24"/>
                <w:szCs w:val="24"/>
                <w:lang w:val="uk-UA"/>
              </w:rPr>
              <w:t>1 клас</w:t>
            </w:r>
          </w:p>
        </w:tc>
        <w:tc>
          <w:tcPr>
            <w:tcW w:w="1707" w:type="pct"/>
            <w:gridSpan w:val="2"/>
            <w:shd w:val="clear" w:color="auto" w:fill="auto"/>
          </w:tcPr>
          <w:p w:rsidR="004C7494" w:rsidRPr="00BC24A6" w:rsidRDefault="004C7494" w:rsidP="003834E5">
            <w:pPr>
              <w:spacing w:line="360" w:lineRule="auto"/>
              <w:jc w:val="center"/>
              <w:rPr>
                <w:b/>
                <w:noProof/>
                <w:color w:val="000000"/>
                <w:sz w:val="24"/>
                <w:szCs w:val="24"/>
                <w:lang w:val="uk-UA"/>
              </w:rPr>
            </w:pPr>
            <w:r>
              <w:rPr>
                <w:b/>
                <w:noProof/>
                <w:color w:val="000000"/>
                <w:sz w:val="24"/>
                <w:szCs w:val="24"/>
                <w:lang w:val="uk-UA"/>
              </w:rPr>
              <w:t xml:space="preserve">2-4 клас </w:t>
            </w:r>
          </w:p>
        </w:tc>
        <w:tc>
          <w:tcPr>
            <w:tcW w:w="1643" w:type="pct"/>
            <w:gridSpan w:val="2"/>
            <w:vMerge/>
            <w:shd w:val="clear" w:color="auto" w:fill="auto"/>
          </w:tcPr>
          <w:p w:rsidR="004C7494" w:rsidRPr="0006065B" w:rsidRDefault="004C7494" w:rsidP="003834E5">
            <w:pPr>
              <w:spacing w:line="360" w:lineRule="auto"/>
              <w:rPr>
                <w:noProof/>
                <w:color w:val="000000"/>
                <w:sz w:val="24"/>
                <w:szCs w:val="24"/>
                <w:lang w:val="uk-UA"/>
              </w:rPr>
            </w:pPr>
          </w:p>
        </w:tc>
      </w:tr>
      <w:tr w:rsidR="004C7494" w:rsidRPr="0006065B" w:rsidTr="003834E5">
        <w:tc>
          <w:tcPr>
            <w:tcW w:w="907" w:type="pct"/>
          </w:tcPr>
          <w:p w:rsidR="004C7494" w:rsidRPr="0006065B" w:rsidRDefault="004C7494" w:rsidP="003834E5">
            <w:pPr>
              <w:spacing w:line="360" w:lineRule="auto"/>
              <w:jc w:val="center"/>
              <w:rPr>
                <w:noProof/>
                <w:color w:val="000000"/>
                <w:sz w:val="24"/>
                <w:szCs w:val="24"/>
                <w:lang w:val="uk-UA"/>
              </w:rPr>
            </w:pPr>
            <w:r>
              <w:rPr>
                <w:noProof/>
                <w:color w:val="000000"/>
                <w:sz w:val="24"/>
                <w:szCs w:val="24"/>
                <w:lang w:val="uk-UA"/>
              </w:rPr>
              <w:t>08.30 – 09.05</w:t>
            </w:r>
          </w:p>
        </w:tc>
        <w:tc>
          <w:tcPr>
            <w:tcW w:w="744" w:type="pct"/>
            <w:shd w:val="clear" w:color="auto" w:fill="auto"/>
          </w:tcPr>
          <w:p w:rsidR="004C7494" w:rsidRPr="0006065B" w:rsidRDefault="004C7494" w:rsidP="003834E5">
            <w:pPr>
              <w:spacing w:line="360" w:lineRule="auto"/>
              <w:rPr>
                <w:noProof/>
                <w:color w:val="000000"/>
                <w:sz w:val="24"/>
                <w:szCs w:val="24"/>
                <w:lang w:val="uk-UA"/>
              </w:rPr>
            </w:pPr>
            <w:r w:rsidRPr="0006065B">
              <w:rPr>
                <w:noProof/>
                <w:color w:val="000000"/>
                <w:sz w:val="24"/>
                <w:szCs w:val="24"/>
                <w:lang w:val="uk-UA"/>
              </w:rPr>
              <w:t>1-й урок</w:t>
            </w:r>
          </w:p>
        </w:tc>
        <w:tc>
          <w:tcPr>
            <w:tcW w:w="887" w:type="pct"/>
            <w:shd w:val="clear" w:color="auto" w:fill="auto"/>
          </w:tcPr>
          <w:p w:rsidR="004C7494" w:rsidRPr="0006065B" w:rsidRDefault="004C7494" w:rsidP="003834E5">
            <w:pPr>
              <w:spacing w:line="360" w:lineRule="auto"/>
              <w:jc w:val="center"/>
              <w:rPr>
                <w:noProof/>
                <w:color w:val="000000"/>
                <w:sz w:val="24"/>
                <w:szCs w:val="24"/>
                <w:lang w:val="uk-UA"/>
              </w:rPr>
            </w:pPr>
            <w:r w:rsidRPr="0006065B">
              <w:rPr>
                <w:noProof/>
                <w:color w:val="000000"/>
                <w:sz w:val="24"/>
                <w:szCs w:val="24"/>
                <w:lang w:val="uk-UA"/>
              </w:rPr>
              <w:t>08.30 – 09.1</w:t>
            </w:r>
            <w:r>
              <w:rPr>
                <w:noProof/>
                <w:color w:val="000000"/>
                <w:sz w:val="24"/>
                <w:szCs w:val="24"/>
                <w:lang w:val="uk-UA"/>
              </w:rPr>
              <w:t>0</w:t>
            </w:r>
          </w:p>
        </w:tc>
        <w:tc>
          <w:tcPr>
            <w:tcW w:w="820" w:type="pct"/>
            <w:shd w:val="clear" w:color="auto" w:fill="auto"/>
          </w:tcPr>
          <w:p w:rsidR="004C7494" w:rsidRPr="0006065B" w:rsidRDefault="004C7494" w:rsidP="003834E5">
            <w:pPr>
              <w:spacing w:line="360" w:lineRule="auto"/>
              <w:rPr>
                <w:noProof/>
                <w:color w:val="000000"/>
                <w:sz w:val="24"/>
                <w:szCs w:val="24"/>
                <w:lang w:val="uk-UA"/>
              </w:rPr>
            </w:pPr>
            <w:r w:rsidRPr="0006065B">
              <w:rPr>
                <w:noProof/>
                <w:color w:val="000000"/>
                <w:sz w:val="24"/>
                <w:szCs w:val="24"/>
                <w:lang w:val="uk-UA"/>
              </w:rPr>
              <w:t>1-й урок</w:t>
            </w:r>
          </w:p>
        </w:tc>
        <w:tc>
          <w:tcPr>
            <w:tcW w:w="893" w:type="pct"/>
            <w:shd w:val="clear" w:color="auto" w:fill="auto"/>
          </w:tcPr>
          <w:p w:rsidR="004C7494" w:rsidRPr="0006065B" w:rsidRDefault="004C7494" w:rsidP="003834E5">
            <w:pPr>
              <w:spacing w:line="360" w:lineRule="auto"/>
              <w:jc w:val="center"/>
              <w:rPr>
                <w:noProof/>
                <w:color w:val="000000"/>
                <w:sz w:val="24"/>
                <w:szCs w:val="24"/>
                <w:lang w:val="uk-UA"/>
              </w:rPr>
            </w:pPr>
            <w:r w:rsidRPr="0006065B">
              <w:rPr>
                <w:noProof/>
                <w:color w:val="000000"/>
                <w:sz w:val="24"/>
                <w:szCs w:val="24"/>
                <w:lang w:val="uk-UA"/>
              </w:rPr>
              <w:t>08.30 – 09.15</w:t>
            </w:r>
          </w:p>
        </w:tc>
        <w:tc>
          <w:tcPr>
            <w:tcW w:w="750" w:type="pct"/>
            <w:shd w:val="clear" w:color="auto" w:fill="auto"/>
          </w:tcPr>
          <w:p w:rsidR="004C7494" w:rsidRPr="0006065B" w:rsidRDefault="004C7494" w:rsidP="003834E5">
            <w:pPr>
              <w:spacing w:line="360" w:lineRule="auto"/>
              <w:rPr>
                <w:noProof/>
                <w:color w:val="000000"/>
                <w:sz w:val="24"/>
                <w:szCs w:val="24"/>
                <w:lang w:val="uk-UA"/>
              </w:rPr>
            </w:pPr>
            <w:r w:rsidRPr="0006065B">
              <w:rPr>
                <w:noProof/>
                <w:color w:val="000000"/>
                <w:sz w:val="24"/>
                <w:szCs w:val="24"/>
                <w:lang w:val="uk-UA"/>
              </w:rPr>
              <w:t>1-й урок</w:t>
            </w:r>
          </w:p>
        </w:tc>
      </w:tr>
      <w:tr w:rsidR="004C7494" w:rsidRPr="0006065B" w:rsidTr="003834E5">
        <w:tc>
          <w:tcPr>
            <w:tcW w:w="907" w:type="pct"/>
          </w:tcPr>
          <w:p w:rsidR="004C7494" w:rsidRPr="0006065B" w:rsidRDefault="004C7494" w:rsidP="003834E5">
            <w:pPr>
              <w:spacing w:line="360" w:lineRule="auto"/>
              <w:jc w:val="center"/>
              <w:rPr>
                <w:noProof/>
                <w:color w:val="000000"/>
                <w:sz w:val="24"/>
                <w:szCs w:val="24"/>
                <w:lang w:val="uk-UA"/>
              </w:rPr>
            </w:pPr>
            <w:r w:rsidRPr="0006065B">
              <w:rPr>
                <w:noProof/>
                <w:color w:val="000000"/>
                <w:sz w:val="24"/>
                <w:szCs w:val="24"/>
                <w:lang w:val="uk-UA"/>
              </w:rPr>
              <w:t>09.2</w:t>
            </w:r>
            <w:r>
              <w:rPr>
                <w:noProof/>
                <w:color w:val="000000"/>
                <w:sz w:val="24"/>
                <w:szCs w:val="24"/>
                <w:lang w:val="uk-UA"/>
              </w:rPr>
              <w:t>0 – 09</w:t>
            </w:r>
            <w:r w:rsidRPr="0006065B">
              <w:rPr>
                <w:noProof/>
                <w:color w:val="000000"/>
                <w:sz w:val="24"/>
                <w:szCs w:val="24"/>
                <w:lang w:val="uk-UA"/>
              </w:rPr>
              <w:t>.</w:t>
            </w:r>
            <w:r>
              <w:rPr>
                <w:noProof/>
                <w:color w:val="000000"/>
                <w:sz w:val="24"/>
                <w:szCs w:val="24"/>
                <w:lang w:val="uk-UA"/>
              </w:rPr>
              <w:t>55</w:t>
            </w:r>
          </w:p>
        </w:tc>
        <w:tc>
          <w:tcPr>
            <w:tcW w:w="744" w:type="pct"/>
            <w:shd w:val="clear" w:color="auto" w:fill="auto"/>
          </w:tcPr>
          <w:p w:rsidR="004C7494" w:rsidRPr="0006065B" w:rsidRDefault="004C7494" w:rsidP="003834E5">
            <w:pPr>
              <w:spacing w:line="360" w:lineRule="auto"/>
              <w:rPr>
                <w:noProof/>
                <w:color w:val="000000"/>
                <w:sz w:val="24"/>
                <w:szCs w:val="24"/>
                <w:lang w:val="uk-UA"/>
              </w:rPr>
            </w:pPr>
            <w:r w:rsidRPr="0006065B">
              <w:rPr>
                <w:noProof/>
                <w:color w:val="000000"/>
                <w:sz w:val="24"/>
                <w:szCs w:val="24"/>
                <w:lang w:val="uk-UA"/>
              </w:rPr>
              <w:t>2-й урок</w:t>
            </w:r>
          </w:p>
        </w:tc>
        <w:tc>
          <w:tcPr>
            <w:tcW w:w="887" w:type="pct"/>
            <w:shd w:val="clear" w:color="auto" w:fill="auto"/>
          </w:tcPr>
          <w:p w:rsidR="004C7494" w:rsidRPr="0006065B" w:rsidRDefault="004C7494" w:rsidP="003834E5">
            <w:pPr>
              <w:spacing w:line="360" w:lineRule="auto"/>
              <w:jc w:val="center"/>
              <w:rPr>
                <w:noProof/>
                <w:color w:val="000000"/>
                <w:sz w:val="24"/>
                <w:szCs w:val="24"/>
                <w:lang w:val="uk-UA"/>
              </w:rPr>
            </w:pPr>
            <w:r w:rsidRPr="0006065B">
              <w:rPr>
                <w:noProof/>
                <w:color w:val="000000"/>
                <w:sz w:val="24"/>
                <w:szCs w:val="24"/>
                <w:lang w:val="uk-UA"/>
              </w:rPr>
              <w:t>09.2</w:t>
            </w:r>
            <w:r>
              <w:rPr>
                <w:noProof/>
                <w:color w:val="000000"/>
                <w:sz w:val="24"/>
                <w:szCs w:val="24"/>
                <w:lang w:val="uk-UA"/>
              </w:rPr>
              <w:t>0</w:t>
            </w:r>
            <w:r w:rsidRPr="0006065B">
              <w:rPr>
                <w:noProof/>
                <w:color w:val="000000"/>
                <w:sz w:val="24"/>
                <w:szCs w:val="24"/>
                <w:lang w:val="uk-UA"/>
              </w:rPr>
              <w:t xml:space="preserve"> – 10.</w:t>
            </w:r>
            <w:r>
              <w:rPr>
                <w:noProof/>
                <w:color w:val="000000"/>
                <w:sz w:val="24"/>
                <w:szCs w:val="24"/>
                <w:lang w:val="uk-UA"/>
              </w:rPr>
              <w:t>00</w:t>
            </w:r>
          </w:p>
        </w:tc>
        <w:tc>
          <w:tcPr>
            <w:tcW w:w="820" w:type="pct"/>
            <w:shd w:val="clear" w:color="auto" w:fill="auto"/>
          </w:tcPr>
          <w:p w:rsidR="004C7494" w:rsidRPr="0006065B" w:rsidRDefault="004C7494" w:rsidP="003834E5">
            <w:pPr>
              <w:spacing w:line="360" w:lineRule="auto"/>
              <w:rPr>
                <w:noProof/>
                <w:color w:val="000000"/>
                <w:sz w:val="24"/>
                <w:szCs w:val="24"/>
                <w:lang w:val="uk-UA"/>
              </w:rPr>
            </w:pPr>
            <w:r w:rsidRPr="0006065B">
              <w:rPr>
                <w:noProof/>
                <w:color w:val="000000"/>
                <w:sz w:val="24"/>
                <w:szCs w:val="24"/>
                <w:lang w:val="uk-UA"/>
              </w:rPr>
              <w:t>2-й урок</w:t>
            </w:r>
          </w:p>
        </w:tc>
        <w:tc>
          <w:tcPr>
            <w:tcW w:w="893" w:type="pct"/>
            <w:shd w:val="clear" w:color="auto" w:fill="auto"/>
          </w:tcPr>
          <w:p w:rsidR="004C7494" w:rsidRPr="0006065B" w:rsidRDefault="004C7494" w:rsidP="003834E5">
            <w:pPr>
              <w:spacing w:line="360" w:lineRule="auto"/>
              <w:jc w:val="center"/>
              <w:rPr>
                <w:noProof/>
                <w:color w:val="000000"/>
                <w:sz w:val="24"/>
                <w:szCs w:val="24"/>
                <w:lang w:val="uk-UA"/>
              </w:rPr>
            </w:pPr>
            <w:r w:rsidRPr="0006065B">
              <w:rPr>
                <w:noProof/>
                <w:color w:val="000000"/>
                <w:sz w:val="24"/>
                <w:szCs w:val="24"/>
                <w:lang w:val="uk-UA"/>
              </w:rPr>
              <w:t>09.2</w:t>
            </w:r>
            <w:r>
              <w:rPr>
                <w:noProof/>
                <w:color w:val="000000"/>
                <w:sz w:val="24"/>
                <w:szCs w:val="24"/>
                <w:lang w:val="uk-UA"/>
              </w:rPr>
              <w:t>0</w:t>
            </w:r>
            <w:r w:rsidRPr="0006065B">
              <w:rPr>
                <w:noProof/>
                <w:color w:val="000000"/>
                <w:sz w:val="24"/>
                <w:szCs w:val="24"/>
                <w:lang w:val="uk-UA"/>
              </w:rPr>
              <w:t xml:space="preserve"> – 10.</w:t>
            </w:r>
            <w:r>
              <w:rPr>
                <w:noProof/>
                <w:color w:val="000000"/>
                <w:sz w:val="24"/>
                <w:szCs w:val="24"/>
                <w:lang w:val="uk-UA"/>
              </w:rPr>
              <w:t>05</w:t>
            </w:r>
          </w:p>
        </w:tc>
        <w:tc>
          <w:tcPr>
            <w:tcW w:w="750" w:type="pct"/>
            <w:shd w:val="clear" w:color="auto" w:fill="auto"/>
          </w:tcPr>
          <w:p w:rsidR="004C7494" w:rsidRPr="0006065B" w:rsidRDefault="004C7494" w:rsidP="003834E5">
            <w:pPr>
              <w:spacing w:line="360" w:lineRule="auto"/>
              <w:rPr>
                <w:noProof/>
                <w:color w:val="000000"/>
                <w:sz w:val="24"/>
                <w:szCs w:val="24"/>
                <w:lang w:val="uk-UA"/>
              </w:rPr>
            </w:pPr>
            <w:r w:rsidRPr="0006065B">
              <w:rPr>
                <w:noProof/>
                <w:color w:val="000000"/>
                <w:sz w:val="24"/>
                <w:szCs w:val="24"/>
                <w:lang w:val="uk-UA"/>
              </w:rPr>
              <w:t>2-й урок</w:t>
            </w:r>
          </w:p>
        </w:tc>
      </w:tr>
      <w:tr w:rsidR="004C7494" w:rsidRPr="0006065B" w:rsidTr="003834E5">
        <w:tc>
          <w:tcPr>
            <w:tcW w:w="907" w:type="pct"/>
          </w:tcPr>
          <w:p w:rsidR="004C7494" w:rsidRPr="0006065B" w:rsidRDefault="004C7494" w:rsidP="003834E5">
            <w:pPr>
              <w:spacing w:line="360" w:lineRule="auto"/>
              <w:jc w:val="center"/>
              <w:rPr>
                <w:noProof/>
                <w:color w:val="000000"/>
                <w:sz w:val="24"/>
                <w:szCs w:val="24"/>
                <w:lang w:val="uk-UA"/>
              </w:rPr>
            </w:pPr>
            <w:r w:rsidRPr="0006065B">
              <w:rPr>
                <w:noProof/>
                <w:color w:val="000000"/>
                <w:sz w:val="24"/>
                <w:szCs w:val="24"/>
                <w:lang w:val="uk-UA"/>
              </w:rPr>
              <w:t>10.</w:t>
            </w:r>
            <w:r>
              <w:rPr>
                <w:noProof/>
                <w:color w:val="000000"/>
                <w:sz w:val="24"/>
                <w:szCs w:val="24"/>
                <w:lang w:val="uk-UA"/>
              </w:rPr>
              <w:t>10 – 10.45</w:t>
            </w:r>
          </w:p>
        </w:tc>
        <w:tc>
          <w:tcPr>
            <w:tcW w:w="744" w:type="pct"/>
            <w:shd w:val="clear" w:color="auto" w:fill="auto"/>
          </w:tcPr>
          <w:p w:rsidR="004C7494" w:rsidRPr="0006065B" w:rsidRDefault="004C7494" w:rsidP="003834E5">
            <w:pPr>
              <w:spacing w:line="360" w:lineRule="auto"/>
              <w:rPr>
                <w:noProof/>
                <w:color w:val="000000"/>
                <w:sz w:val="24"/>
                <w:szCs w:val="24"/>
                <w:lang w:val="uk-UA"/>
              </w:rPr>
            </w:pPr>
            <w:r w:rsidRPr="0006065B">
              <w:rPr>
                <w:noProof/>
                <w:color w:val="000000"/>
                <w:sz w:val="24"/>
                <w:szCs w:val="24"/>
                <w:lang w:val="uk-UA"/>
              </w:rPr>
              <w:t>3-й урок</w:t>
            </w:r>
          </w:p>
        </w:tc>
        <w:tc>
          <w:tcPr>
            <w:tcW w:w="887" w:type="pct"/>
            <w:shd w:val="clear" w:color="auto" w:fill="auto"/>
          </w:tcPr>
          <w:p w:rsidR="004C7494" w:rsidRPr="0006065B" w:rsidRDefault="004C7494" w:rsidP="003834E5">
            <w:pPr>
              <w:spacing w:line="360" w:lineRule="auto"/>
              <w:jc w:val="center"/>
              <w:rPr>
                <w:noProof/>
                <w:color w:val="000000"/>
                <w:sz w:val="24"/>
                <w:szCs w:val="24"/>
                <w:lang w:val="uk-UA"/>
              </w:rPr>
            </w:pPr>
            <w:r w:rsidRPr="0006065B">
              <w:rPr>
                <w:noProof/>
                <w:color w:val="000000"/>
                <w:sz w:val="24"/>
                <w:szCs w:val="24"/>
                <w:lang w:val="uk-UA"/>
              </w:rPr>
              <w:t>10.</w:t>
            </w:r>
            <w:r>
              <w:rPr>
                <w:noProof/>
                <w:color w:val="000000"/>
                <w:sz w:val="24"/>
                <w:szCs w:val="24"/>
                <w:lang w:val="uk-UA"/>
              </w:rPr>
              <w:t>10 – 10.50</w:t>
            </w:r>
          </w:p>
        </w:tc>
        <w:tc>
          <w:tcPr>
            <w:tcW w:w="820" w:type="pct"/>
            <w:shd w:val="clear" w:color="auto" w:fill="auto"/>
          </w:tcPr>
          <w:p w:rsidR="004C7494" w:rsidRPr="0006065B" w:rsidRDefault="004C7494" w:rsidP="003834E5">
            <w:pPr>
              <w:spacing w:line="360" w:lineRule="auto"/>
              <w:rPr>
                <w:noProof/>
                <w:color w:val="000000"/>
                <w:sz w:val="24"/>
                <w:szCs w:val="24"/>
                <w:lang w:val="uk-UA"/>
              </w:rPr>
            </w:pPr>
            <w:r w:rsidRPr="0006065B">
              <w:rPr>
                <w:noProof/>
                <w:color w:val="000000"/>
                <w:sz w:val="24"/>
                <w:szCs w:val="24"/>
                <w:lang w:val="uk-UA"/>
              </w:rPr>
              <w:t>3-й урок</w:t>
            </w:r>
          </w:p>
        </w:tc>
        <w:tc>
          <w:tcPr>
            <w:tcW w:w="893" w:type="pct"/>
            <w:shd w:val="clear" w:color="auto" w:fill="auto"/>
          </w:tcPr>
          <w:p w:rsidR="004C7494" w:rsidRPr="0006065B" w:rsidRDefault="004C7494" w:rsidP="003834E5">
            <w:pPr>
              <w:spacing w:line="360" w:lineRule="auto"/>
              <w:jc w:val="center"/>
              <w:rPr>
                <w:noProof/>
                <w:color w:val="000000"/>
                <w:sz w:val="24"/>
                <w:szCs w:val="24"/>
                <w:lang w:val="uk-UA"/>
              </w:rPr>
            </w:pPr>
            <w:r w:rsidRPr="0006065B">
              <w:rPr>
                <w:noProof/>
                <w:color w:val="000000"/>
                <w:sz w:val="24"/>
                <w:szCs w:val="24"/>
                <w:lang w:val="uk-UA"/>
              </w:rPr>
              <w:t>10.</w:t>
            </w:r>
            <w:r>
              <w:rPr>
                <w:noProof/>
                <w:color w:val="000000"/>
                <w:sz w:val="24"/>
                <w:szCs w:val="24"/>
                <w:lang w:val="uk-UA"/>
              </w:rPr>
              <w:t>10 – 10.55</w:t>
            </w:r>
          </w:p>
        </w:tc>
        <w:tc>
          <w:tcPr>
            <w:tcW w:w="750" w:type="pct"/>
            <w:shd w:val="clear" w:color="auto" w:fill="auto"/>
          </w:tcPr>
          <w:p w:rsidR="004C7494" w:rsidRPr="0006065B" w:rsidRDefault="004C7494" w:rsidP="003834E5">
            <w:pPr>
              <w:spacing w:line="360" w:lineRule="auto"/>
              <w:rPr>
                <w:noProof/>
                <w:color w:val="000000"/>
                <w:sz w:val="24"/>
                <w:szCs w:val="24"/>
                <w:lang w:val="uk-UA"/>
              </w:rPr>
            </w:pPr>
            <w:r w:rsidRPr="0006065B">
              <w:rPr>
                <w:noProof/>
                <w:color w:val="000000"/>
                <w:sz w:val="24"/>
                <w:szCs w:val="24"/>
                <w:lang w:val="uk-UA"/>
              </w:rPr>
              <w:t>3-й урок</w:t>
            </w:r>
          </w:p>
        </w:tc>
      </w:tr>
      <w:tr w:rsidR="004C7494" w:rsidRPr="0006065B" w:rsidTr="003834E5">
        <w:tc>
          <w:tcPr>
            <w:tcW w:w="907" w:type="pct"/>
          </w:tcPr>
          <w:p w:rsidR="004C7494" w:rsidRPr="0006065B" w:rsidRDefault="004C7494" w:rsidP="003834E5">
            <w:pPr>
              <w:spacing w:line="360" w:lineRule="auto"/>
              <w:jc w:val="center"/>
              <w:rPr>
                <w:noProof/>
                <w:color w:val="000000"/>
                <w:sz w:val="24"/>
                <w:szCs w:val="24"/>
                <w:lang w:val="uk-UA"/>
              </w:rPr>
            </w:pPr>
            <w:r>
              <w:rPr>
                <w:noProof/>
                <w:color w:val="000000"/>
                <w:sz w:val="24"/>
                <w:szCs w:val="24"/>
                <w:lang w:val="uk-UA"/>
              </w:rPr>
              <w:t>11.10</w:t>
            </w:r>
            <w:r w:rsidRPr="0006065B">
              <w:rPr>
                <w:noProof/>
                <w:color w:val="000000"/>
                <w:sz w:val="24"/>
                <w:szCs w:val="24"/>
                <w:lang w:val="uk-UA"/>
              </w:rPr>
              <w:t xml:space="preserve"> </w:t>
            </w:r>
            <w:r>
              <w:rPr>
                <w:noProof/>
                <w:color w:val="000000"/>
                <w:sz w:val="24"/>
                <w:szCs w:val="24"/>
                <w:lang w:val="uk-UA"/>
              </w:rPr>
              <w:t>– 11.45</w:t>
            </w:r>
          </w:p>
        </w:tc>
        <w:tc>
          <w:tcPr>
            <w:tcW w:w="744" w:type="pct"/>
            <w:shd w:val="clear" w:color="auto" w:fill="auto"/>
          </w:tcPr>
          <w:p w:rsidR="004C7494" w:rsidRPr="0006065B" w:rsidRDefault="004C7494" w:rsidP="003834E5">
            <w:pPr>
              <w:spacing w:line="360" w:lineRule="auto"/>
              <w:rPr>
                <w:noProof/>
                <w:color w:val="000000"/>
                <w:sz w:val="24"/>
                <w:szCs w:val="24"/>
                <w:lang w:val="uk-UA"/>
              </w:rPr>
            </w:pPr>
            <w:r w:rsidRPr="0006065B">
              <w:rPr>
                <w:noProof/>
                <w:color w:val="000000"/>
                <w:sz w:val="24"/>
                <w:szCs w:val="24"/>
                <w:lang w:val="uk-UA"/>
              </w:rPr>
              <w:t>4-й урок</w:t>
            </w:r>
          </w:p>
        </w:tc>
        <w:tc>
          <w:tcPr>
            <w:tcW w:w="887" w:type="pct"/>
            <w:shd w:val="clear" w:color="auto" w:fill="auto"/>
          </w:tcPr>
          <w:p w:rsidR="004C7494" w:rsidRPr="0006065B" w:rsidRDefault="004C7494" w:rsidP="003834E5">
            <w:pPr>
              <w:spacing w:line="360" w:lineRule="auto"/>
              <w:jc w:val="center"/>
              <w:rPr>
                <w:noProof/>
                <w:color w:val="000000"/>
                <w:sz w:val="24"/>
                <w:szCs w:val="24"/>
                <w:lang w:val="uk-UA"/>
              </w:rPr>
            </w:pPr>
            <w:r>
              <w:rPr>
                <w:noProof/>
                <w:color w:val="000000"/>
                <w:sz w:val="24"/>
                <w:szCs w:val="24"/>
                <w:lang w:val="uk-UA"/>
              </w:rPr>
              <w:t>11.10</w:t>
            </w:r>
            <w:r w:rsidRPr="0006065B">
              <w:rPr>
                <w:noProof/>
                <w:color w:val="000000"/>
                <w:sz w:val="24"/>
                <w:szCs w:val="24"/>
                <w:lang w:val="uk-UA"/>
              </w:rPr>
              <w:t xml:space="preserve"> </w:t>
            </w:r>
            <w:r>
              <w:rPr>
                <w:noProof/>
                <w:color w:val="000000"/>
                <w:sz w:val="24"/>
                <w:szCs w:val="24"/>
                <w:lang w:val="uk-UA"/>
              </w:rPr>
              <w:t>– 11.50</w:t>
            </w:r>
          </w:p>
        </w:tc>
        <w:tc>
          <w:tcPr>
            <w:tcW w:w="820" w:type="pct"/>
            <w:shd w:val="clear" w:color="auto" w:fill="auto"/>
          </w:tcPr>
          <w:p w:rsidR="004C7494" w:rsidRPr="0006065B" w:rsidRDefault="004C7494" w:rsidP="003834E5">
            <w:pPr>
              <w:spacing w:line="360" w:lineRule="auto"/>
              <w:rPr>
                <w:noProof/>
                <w:color w:val="000000"/>
                <w:sz w:val="24"/>
                <w:szCs w:val="24"/>
                <w:lang w:val="uk-UA"/>
              </w:rPr>
            </w:pPr>
            <w:r w:rsidRPr="0006065B">
              <w:rPr>
                <w:noProof/>
                <w:color w:val="000000"/>
                <w:sz w:val="24"/>
                <w:szCs w:val="24"/>
                <w:lang w:val="uk-UA"/>
              </w:rPr>
              <w:t>4-й урок</w:t>
            </w:r>
          </w:p>
        </w:tc>
        <w:tc>
          <w:tcPr>
            <w:tcW w:w="893" w:type="pct"/>
            <w:shd w:val="clear" w:color="auto" w:fill="auto"/>
          </w:tcPr>
          <w:p w:rsidR="004C7494" w:rsidRPr="0006065B" w:rsidRDefault="004C7494" w:rsidP="003834E5">
            <w:pPr>
              <w:spacing w:line="360" w:lineRule="auto"/>
              <w:jc w:val="center"/>
              <w:rPr>
                <w:noProof/>
                <w:color w:val="000000"/>
                <w:sz w:val="24"/>
                <w:szCs w:val="24"/>
                <w:lang w:val="uk-UA"/>
              </w:rPr>
            </w:pPr>
            <w:r>
              <w:rPr>
                <w:noProof/>
                <w:color w:val="000000"/>
                <w:sz w:val="24"/>
                <w:szCs w:val="24"/>
                <w:lang w:val="uk-UA"/>
              </w:rPr>
              <w:t>11.10</w:t>
            </w:r>
            <w:r w:rsidRPr="0006065B">
              <w:rPr>
                <w:noProof/>
                <w:color w:val="000000"/>
                <w:sz w:val="24"/>
                <w:szCs w:val="24"/>
                <w:lang w:val="uk-UA"/>
              </w:rPr>
              <w:t xml:space="preserve"> </w:t>
            </w:r>
            <w:r>
              <w:rPr>
                <w:noProof/>
                <w:color w:val="000000"/>
                <w:sz w:val="24"/>
                <w:szCs w:val="24"/>
                <w:lang w:val="uk-UA"/>
              </w:rPr>
              <w:t>– 11.55</w:t>
            </w:r>
          </w:p>
        </w:tc>
        <w:tc>
          <w:tcPr>
            <w:tcW w:w="750" w:type="pct"/>
            <w:shd w:val="clear" w:color="auto" w:fill="auto"/>
          </w:tcPr>
          <w:p w:rsidR="004C7494" w:rsidRPr="0006065B" w:rsidRDefault="004C7494" w:rsidP="003834E5">
            <w:pPr>
              <w:spacing w:line="360" w:lineRule="auto"/>
              <w:rPr>
                <w:noProof/>
                <w:color w:val="000000"/>
                <w:sz w:val="24"/>
                <w:szCs w:val="24"/>
                <w:lang w:val="uk-UA"/>
              </w:rPr>
            </w:pPr>
            <w:r w:rsidRPr="0006065B">
              <w:rPr>
                <w:noProof/>
                <w:color w:val="000000"/>
                <w:sz w:val="24"/>
                <w:szCs w:val="24"/>
                <w:lang w:val="uk-UA"/>
              </w:rPr>
              <w:t>4-й урок</w:t>
            </w:r>
          </w:p>
        </w:tc>
      </w:tr>
      <w:tr w:rsidR="004C7494" w:rsidRPr="0006065B" w:rsidTr="003834E5">
        <w:tc>
          <w:tcPr>
            <w:tcW w:w="907" w:type="pct"/>
          </w:tcPr>
          <w:p w:rsidR="004C7494" w:rsidRPr="00CF5E92" w:rsidRDefault="004C7494" w:rsidP="003834E5">
            <w:pPr>
              <w:spacing w:line="360" w:lineRule="auto"/>
              <w:jc w:val="center"/>
              <w:rPr>
                <w:sz w:val="24"/>
                <w:szCs w:val="24"/>
                <w:lang w:val="uk-UA"/>
              </w:rPr>
            </w:pPr>
          </w:p>
        </w:tc>
        <w:tc>
          <w:tcPr>
            <w:tcW w:w="744" w:type="pct"/>
            <w:shd w:val="clear" w:color="auto" w:fill="auto"/>
          </w:tcPr>
          <w:p w:rsidR="004C7494" w:rsidRPr="0006065B" w:rsidRDefault="004C7494" w:rsidP="003834E5">
            <w:pPr>
              <w:spacing w:line="360" w:lineRule="auto"/>
              <w:rPr>
                <w:noProof/>
                <w:color w:val="000000"/>
                <w:sz w:val="24"/>
                <w:szCs w:val="24"/>
                <w:lang w:val="uk-UA"/>
              </w:rPr>
            </w:pPr>
          </w:p>
        </w:tc>
        <w:tc>
          <w:tcPr>
            <w:tcW w:w="887" w:type="pct"/>
            <w:shd w:val="clear" w:color="auto" w:fill="auto"/>
          </w:tcPr>
          <w:p w:rsidR="004C7494" w:rsidRPr="00CF5E92" w:rsidRDefault="004C7494" w:rsidP="003834E5">
            <w:pPr>
              <w:spacing w:line="360" w:lineRule="auto"/>
              <w:jc w:val="center"/>
              <w:rPr>
                <w:sz w:val="24"/>
                <w:szCs w:val="24"/>
                <w:lang w:val="uk-UA"/>
              </w:rPr>
            </w:pPr>
            <w:r w:rsidRPr="00CF5E92">
              <w:rPr>
                <w:sz w:val="24"/>
                <w:szCs w:val="24"/>
                <w:lang w:val="uk-UA"/>
              </w:rPr>
              <w:t>1</w:t>
            </w:r>
            <w:r>
              <w:rPr>
                <w:sz w:val="24"/>
                <w:szCs w:val="24"/>
                <w:lang w:val="uk-UA"/>
              </w:rPr>
              <w:t>2</w:t>
            </w:r>
            <w:r w:rsidRPr="00CF5E92">
              <w:rPr>
                <w:sz w:val="24"/>
                <w:szCs w:val="24"/>
                <w:lang w:val="uk-UA"/>
              </w:rPr>
              <w:t>.</w:t>
            </w:r>
            <w:r>
              <w:rPr>
                <w:sz w:val="24"/>
                <w:szCs w:val="24"/>
                <w:lang w:val="uk-UA"/>
              </w:rPr>
              <w:t>0</w:t>
            </w:r>
            <w:r w:rsidRPr="00CF5E92">
              <w:rPr>
                <w:sz w:val="24"/>
                <w:szCs w:val="24"/>
                <w:lang w:val="uk-UA"/>
              </w:rPr>
              <w:t>0</w:t>
            </w:r>
            <w:r>
              <w:rPr>
                <w:sz w:val="24"/>
                <w:szCs w:val="24"/>
                <w:lang w:val="uk-UA"/>
              </w:rPr>
              <w:t xml:space="preserve"> </w:t>
            </w:r>
            <w:r w:rsidRPr="00CF5E92">
              <w:rPr>
                <w:sz w:val="24"/>
                <w:szCs w:val="24"/>
                <w:lang w:val="uk-UA"/>
              </w:rPr>
              <w:t>-</w:t>
            </w:r>
            <w:r>
              <w:rPr>
                <w:sz w:val="24"/>
                <w:szCs w:val="24"/>
                <w:lang w:val="uk-UA"/>
              </w:rPr>
              <w:t xml:space="preserve"> </w:t>
            </w:r>
            <w:r w:rsidRPr="00CF5E92">
              <w:rPr>
                <w:sz w:val="24"/>
                <w:szCs w:val="24"/>
                <w:lang w:val="uk-UA"/>
              </w:rPr>
              <w:t>12.</w:t>
            </w:r>
            <w:r>
              <w:rPr>
                <w:sz w:val="24"/>
                <w:szCs w:val="24"/>
                <w:lang w:val="uk-UA"/>
              </w:rPr>
              <w:t>40</w:t>
            </w:r>
          </w:p>
        </w:tc>
        <w:tc>
          <w:tcPr>
            <w:tcW w:w="820" w:type="pct"/>
            <w:shd w:val="clear" w:color="auto" w:fill="auto"/>
          </w:tcPr>
          <w:p w:rsidR="004C7494" w:rsidRPr="0006065B" w:rsidRDefault="004C7494" w:rsidP="003834E5">
            <w:pPr>
              <w:spacing w:line="360" w:lineRule="auto"/>
              <w:rPr>
                <w:noProof/>
                <w:color w:val="000000"/>
                <w:sz w:val="24"/>
                <w:szCs w:val="24"/>
                <w:lang w:val="uk-UA"/>
              </w:rPr>
            </w:pPr>
            <w:r w:rsidRPr="0006065B">
              <w:rPr>
                <w:noProof/>
                <w:color w:val="000000"/>
                <w:sz w:val="24"/>
                <w:szCs w:val="24"/>
                <w:lang w:val="uk-UA"/>
              </w:rPr>
              <w:t>5-й урок</w:t>
            </w:r>
          </w:p>
        </w:tc>
        <w:tc>
          <w:tcPr>
            <w:tcW w:w="893" w:type="pct"/>
            <w:shd w:val="clear" w:color="auto" w:fill="auto"/>
          </w:tcPr>
          <w:p w:rsidR="004C7494" w:rsidRPr="00CF5E92" w:rsidRDefault="004C7494" w:rsidP="003834E5">
            <w:pPr>
              <w:spacing w:line="360" w:lineRule="auto"/>
              <w:jc w:val="center"/>
              <w:rPr>
                <w:sz w:val="24"/>
                <w:szCs w:val="24"/>
                <w:lang w:val="uk-UA"/>
              </w:rPr>
            </w:pPr>
            <w:r w:rsidRPr="00CF5E92">
              <w:rPr>
                <w:sz w:val="24"/>
                <w:szCs w:val="24"/>
                <w:lang w:val="uk-UA"/>
              </w:rPr>
              <w:t>1</w:t>
            </w:r>
            <w:r>
              <w:rPr>
                <w:sz w:val="24"/>
                <w:szCs w:val="24"/>
                <w:lang w:val="uk-UA"/>
              </w:rPr>
              <w:t>2</w:t>
            </w:r>
            <w:r w:rsidRPr="00CF5E92">
              <w:rPr>
                <w:sz w:val="24"/>
                <w:szCs w:val="24"/>
                <w:lang w:val="uk-UA"/>
              </w:rPr>
              <w:t>.</w:t>
            </w:r>
            <w:r>
              <w:rPr>
                <w:sz w:val="24"/>
                <w:szCs w:val="24"/>
                <w:lang w:val="uk-UA"/>
              </w:rPr>
              <w:t>0</w:t>
            </w:r>
            <w:r w:rsidRPr="00CF5E92">
              <w:rPr>
                <w:sz w:val="24"/>
                <w:szCs w:val="24"/>
                <w:lang w:val="uk-UA"/>
              </w:rPr>
              <w:t>0</w:t>
            </w:r>
            <w:r>
              <w:rPr>
                <w:sz w:val="24"/>
                <w:szCs w:val="24"/>
                <w:lang w:val="uk-UA"/>
              </w:rPr>
              <w:t xml:space="preserve"> </w:t>
            </w:r>
            <w:r w:rsidRPr="00CF5E92">
              <w:rPr>
                <w:sz w:val="24"/>
                <w:szCs w:val="24"/>
                <w:lang w:val="uk-UA"/>
              </w:rPr>
              <w:t>-</w:t>
            </w:r>
            <w:r>
              <w:rPr>
                <w:sz w:val="24"/>
                <w:szCs w:val="24"/>
                <w:lang w:val="uk-UA"/>
              </w:rPr>
              <w:t xml:space="preserve"> </w:t>
            </w:r>
            <w:r w:rsidRPr="00CF5E92">
              <w:rPr>
                <w:sz w:val="24"/>
                <w:szCs w:val="24"/>
                <w:lang w:val="uk-UA"/>
              </w:rPr>
              <w:t>12.</w:t>
            </w:r>
            <w:r>
              <w:rPr>
                <w:sz w:val="24"/>
                <w:szCs w:val="24"/>
                <w:lang w:val="uk-UA"/>
              </w:rPr>
              <w:t>4</w:t>
            </w:r>
            <w:r w:rsidRPr="00CF5E92">
              <w:rPr>
                <w:sz w:val="24"/>
                <w:szCs w:val="24"/>
                <w:lang w:val="uk-UA"/>
              </w:rPr>
              <w:t>5</w:t>
            </w:r>
          </w:p>
        </w:tc>
        <w:tc>
          <w:tcPr>
            <w:tcW w:w="750" w:type="pct"/>
            <w:shd w:val="clear" w:color="auto" w:fill="auto"/>
          </w:tcPr>
          <w:p w:rsidR="004C7494" w:rsidRPr="0006065B" w:rsidRDefault="004C7494" w:rsidP="003834E5">
            <w:pPr>
              <w:spacing w:line="360" w:lineRule="auto"/>
              <w:rPr>
                <w:noProof/>
                <w:color w:val="000000"/>
                <w:sz w:val="24"/>
                <w:szCs w:val="24"/>
                <w:lang w:val="uk-UA"/>
              </w:rPr>
            </w:pPr>
            <w:r w:rsidRPr="0006065B">
              <w:rPr>
                <w:noProof/>
                <w:color w:val="000000"/>
                <w:sz w:val="24"/>
                <w:szCs w:val="24"/>
                <w:lang w:val="uk-UA"/>
              </w:rPr>
              <w:t>5-й урок</w:t>
            </w:r>
          </w:p>
        </w:tc>
      </w:tr>
      <w:tr w:rsidR="004C7494" w:rsidRPr="0006065B" w:rsidTr="003834E5">
        <w:tc>
          <w:tcPr>
            <w:tcW w:w="907" w:type="pct"/>
          </w:tcPr>
          <w:p w:rsidR="004C7494" w:rsidRPr="00CF5E92" w:rsidRDefault="004C7494" w:rsidP="003834E5">
            <w:pPr>
              <w:spacing w:line="360" w:lineRule="auto"/>
              <w:jc w:val="center"/>
              <w:rPr>
                <w:sz w:val="24"/>
                <w:szCs w:val="24"/>
                <w:lang w:val="uk-UA"/>
              </w:rPr>
            </w:pPr>
          </w:p>
        </w:tc>
        <w:tc>
          <w:tcPr>
            <w:tcW w:w="744" w:type="pct"/>
            <w:shd w:val="clear" w:color="auto" w:fill="auto"/>
          </w:tcPr>
          <w:p w:rsidR="004C7494" w:rsidRPr="0006065B" w:rsidRDefault="004C7494" w:rsidP="003834E5">
            <w:pPr>
              <w:spacing w:line="360" w:lineRule="auto"/>
              <w:rPr>
                <w:noProof/>
                <w:color w:val="000000"/>
                <w:sz w:val="24"/>
                <w:szCs w:val="24"/>
                <w:lang w:val="uk-UA"/>
              </w:rPr>
            </w:pPr>
          </w:p>
        </w:tc>
        <w:tc>
          <w:tcPr>
            <w:tcW w:w="887" w:type="pct"/>
            <w:shd w:val="clear" w:color="auto" w:fill="auto"/>
          </w:tcPr>
          <w:p w:rsidR="004C7494" w:rsidRPr="0006065B" w:rsidRDefault="004C7494" w:rsidP="003834E5">
            <w:pPr>
              <w:spacing w:line="360" w:lineRule="auto"/>
              <w:rPr>
                <w:noProof/>
                <w:color w:val="000000"/>
                <w:sz w:val="24"/>
                <w:szCs w:val="24"/>
                <w:lang w:val="uk-UA"/>
              </w:rPr>
            </w:pPr>
          </w:p>
        </w:tc>
        <w:tc>
          <w:tcPr>
            <w:tcW w:w="820" w:type="pct"/>
            <w:shd w:val="clear" w:color="auto" w:fill="auto"/>
          </w:tcPr>
          <w:p w:rsidR="004C7494" w:rsidRPr="0006065B" w:rsidRDefault="004C7494" w:rsidP="003834E5">
            <w:pPr>
              <w:spacing w:line="360" w:lineRule="auto"/>
              <w:rPr>
                <w:noProof/>
                <w:color w:val="000000"/>
                <w:sz w:val="24"/>
                <w:szCs w:val="24"/>
                <w:lang w:val="uk-UA"/>
              </w:rPr>
            </w:pPr>
          </w:p>
        </w:tc>
        <w:tc>
          <w:tcPr>
            <w:tcW w:w="893" w:type="pct"/>
            <w:shd w:val="clear" w:color="auto" w:fill="auto"/>
          </w:tcPr>
          <w:p w:rsidR="004C7494" w:rsidRPr="00CF5E92" w:rsidRDefault="004C7494" w:rsidP="003834E5">
            <w:pPr>
              <w:spacing w:line="360" w:lineRule="auto"/>
              <w:jc w:val="center"/>
              <w:rPr>
                <w:sz w:val="24"/>
                <w:szCs w:val="24"/>
                <w:lang w:val="uk-UA"/>
              </w:rPr>
            </w:pPr>
            <w:r w:rsidRPr="00CF5E92">
              <w:rPr>
                <w:sz w:val="24"/>
                <w:szCs w:val="24"/>
                <w:lang w:val="uk-UA"/>
              </w:rPr>
              <w:t>12.</w:t>
            </w:r>
            <w:r>
              <w:rPr>
                <w:sz w:val="24"/>
                <w:szCs w:val="24"/>
                <w:lang w:val="uk-UA"/>
              </w:rPr>
              <w:t>5</w:t>
            </w:r>
            <w:r w:rsidRPr="00CF5E92">
              <w:rPr>
                <w:sz w:val="24"/>
                <w:szCs w:val="24"/>
                <w:lang w:val="uk-UA"/>
              </w:rPr>
              <w:t>0</w:t>
            </w:r>
            <w:r>
              <w:rPr>
                <w:sz w:val="24"/>
                <w:szCs w:val="24"/>
                <w:lang w:val="uk-UA"/>
              </w:rPr>
              <w:t xml:space="preserve"> </w:t>
            </w:r>
            <w:r w:rsidRPr="00CF5E92">
              <w:rPr>
                <w:sz w:val="24"/>
                <w:szCs w:val="24"/>
                <w:lang w:val="uk-UA"/>
              </w:rPr>
              <w:t>-</w:t>
            </w:r>
            <w:r>
              <w:rPr>
                <w:sz w:val="24"/>
                <w:szCs w:val="24"/>
                <w:lang w:val="uk-UA"/>
              </w:rPr>
              <w:t xml:space="preserve"> </w:t>
            </w:r>
            <w:r w:rsidRPr="00CF5E92">
              <w:rPr>
                <w:sz w:val="24"/>
                <w:szCs w:val="24"/>
                <w:lang w:val="uk-UA"/>
              </w:rPr>
              <w:t>13.</w:t>
            </w:r>
            <w:r>
              <w:rPr>
                <w:sz w:val="24"/>
                <w:szCs w:val="24"/>
                <w:lang w:val="uk-UA"/>
              </w:rPr>
              <w:t>3</w:t>
            </w:r>
            <w:r w:rsidRPr="00CF5E92">
              <w:rPr>
                <w:sz w:val="24"/>
                <w:szCs w:val="24"/>
                <w:lang w:val="uk-UA"/>
              </w:rPr>
              <w:t>5</w:t>
            </w:r>
          </w:p>
        </w:tc>
        <w:tc>
          <w:tcPr>
            <w:tcW w:w="750" w:type="pct"/>
            <w:shd w:val="clear" w:color="auto" w:fill="auto"/>
          </w:tcPr>
          <w:p w:rsidR="004C7494" w:rsidRPr="0006065B" w:rsidRDefault="004C7494" w:rsidP="003834E5">
            <w:pPr>
              <w:spacing w:line="360" w:lineRule="auto"/>
              <w:rPr>
                <w:noProof/>
                <w:color w:val="000000"/>
                <w:sz w:val="24"/>
                <w:szCs w:val="24"/>
                <w:lang w:val="uk-UA"/>
              </w:rPr>
            </w:pPr>
            <w:r w:rsidRPr="0006065B">
              <w:rPr>
                <w:noProof/>
                <w:color w:val="000000"/>
                <w:sz w:val="24"/>
                <w:szCs w:val="24"/>
                <w:lang w:val="uk-UA"/>
              </w:rPr>
              <w:t>6-й урок</w:t>
            </w:r>
          </w:p>
        </w:tc>
      </w:tr>
      <w:tr w:rsidR="004C7494" w:rsidRPr="0006065B" w:rsidTr="003834E5">
        <w:tc>
          <w:tcPr>
            <w:tcW w:w="907" w:type="pct"/>
          </w:tcPr>
          <w:p w:rsidR="004C7494" w:rsidRPr="0006065B" w:rsidRDefault="004C7494" w:rsidP="003834E5">
            <w:pPr>
              <w:spacing w:line="360" w:lineRule="auto"/>
              <w:jc w:val="center"/>
              <w:rPr>
                <w:noProof/>
                <w:color w:val="000000"/>
                <w:sz w:val="24"/>
                <w:szCs w:val="24"/>
                <w:lang w:val="uk-UA"/>
              </w:rPr>
            </w:pPr>
          </w:p>
        </w:tc>
        <w:tc>
          <w:tcPr>
            <w:tcW w:w="744" w:type="pct"/>
            <w:shd w:val="clear" w:color="auto" w:fill="auto"/>
          </w:tcPr>
          <w:p w:rsidR="004C7494" w:rsidRPr="0006065B" w:rsidRDefault="004C7494" w:rsidP="003834E5">
            <w:pPr>
              <w:spacing w:line="360" w:lineRule="auto"/>
              <w:rPr>
                <w:noProof/>
                <w:color w:val="000000"/>
                <w:sz w:val="24"/>
                <w:szCs w:val="24"/>
                <w:lang w:val="uk-UA"/>
              </w:rPr>
            </w:pPr>
          </w:p>
        </w:tc>
        <w:tc>
          <w:tcPr>
            <w:tcW w:w="887" w:type="pct"/>
            <w:shd w:val="clear" w:color="auto" w:fill="auto"/>
          </w:tcPr>
          <w:p w:rsidR="004C7494" w:rsidRPr="0006065B" w:rsidRDefault="004C7494" w:rsidP="003834E5">
            <w:pPr>
              <w:spacing w:line="360" w:lineRule="auto"/>
              <w:rPr>
                <w:noProof/>
                <w:color w:val="000000"/>
                <w:sz w:val="24"/>
                <w:szCs w:val="24"/>
                <w:lang w:val="uk-UA"/>
              </w:rPr>
            </w:pPr>
          </w:p>
        </w:tc>
        <w:tc>
          <w:tcPr>
            <w:tcW w:w="820" w:type="pct"/>
            <w:shd w:val="clear" w:color="auto" w:fill="auto"/>
          </w:tcPr>
          <w:p w:rsidR="004C7494" w:rsidRPr="0006065B" w:rsidRDefault="004C7494" w:rsidP="003834E5">
            <w:pPr>
              <w:spacing w:line="360" w:lineRule="auto"/>
              <w:rPr>
                <w:noProof/>
                <w:color w:val="000000"/>
                <w:sz w:val="24"/>
                <w:szCs w:val="24"/>
                <w:lang w:val="uk-UA"/>
              </w:rPr>
            </w:pPr>
          </w:p>
        </w:tc>
        <w:tc>
          <w:tcPr>
            <w:tcW w:w="893" w:type="pct"/>
            <w:shd w:val="clear" w:color="auto" w:fill="auto"/>
          </w:tcPr>
          <w:p w:rsidR="004C7494" w:rsidRPr="00CF5E92" w:rsidRDefault="004C7494" w:rsidP="003834E5">
            <w:pPr>
              <w:spacing w:line="360" w:lineRule="auto"/>
              <w:jc w:val="center"/>
              <w:rPr>
                <w:sz w:val="24"/>
                <w:szCs w:val="24"/>
                <w:lang w:val="uk-UA"/>
              </w:rPr>
            </w:pPr>
            <w:r w:rsidRPr="00CF5E92">
              <w:rPr>
                <w:sz w:val="24"/>
                <w:szCs w:val="24"/>
                <w:lang w:val="uk-UA"/>
              </w:rPr>
              <w:t>13.</w:t>
            </w:r>
            <w:r>
              <w:rPr>
                <w:sz w:val="24"/>
                <w:szCs w:val="24"/>
                <w:lang w:val="uk-UA"/>
              </w:rPr>
              <w:t>4</w:t>
            </w:r>
            <w:r w:rsidRPr="00CF5E92">
              <w:rPr>
                <w:sz w:val="24"/>
                <w:szCs w:val="24"/>
                <w:lang w:val="uk-UA"/>
              </w:rPr>
              <w:t>0</w:t>
            </w:r>
            <w:r>
              <w:rPr>
                <w:sz w:val="24"/>
                <w:szCs w:val="24"/>
                <w:lang w:val="uk-UA"/>
              </w:rPr>
              <w:t xml:space="preserve"> </w:t>
            </w:r>
            <w:r w:rsidRPr="00CF5E92">
              <w:rPr>
                <w:sz w:val="24"/>
                <w:szCs w:val="24"/>
                <w:lang w:val="uk-UA"/>
              </w:rPr>
              <w:t>-</w:t>
            </w:r>
            <w:r>
              <w:rPr>
                <w:sz w:val="24"/>
                <w:szCs w:val="24"/>
                <w:lang w:val="uk-UA"/>
              </w:rPr>
              <w:t xml:space="preserve"> </w:t>
            </w:r>
            <w:r w:rsidRPr="00CF5E92">
              <w:rPr>
                <w:sz w:val="24"/>
                <w:szCs w:val="24"/>
                <w:lang w:val="uk-UA"/>
              </w:rPr>
              <w:t>14.</w:t>
            </w:r>
            <w:r>
              <w:rPr>
                <w:sz w:val="24"/>
                <w:szCs w:val="24"/>
                <w:lang w:val="uk-UA"/>
              </w:rPr>
              <w:t>2</w:t>
            </w:r>
            <w:r w:rsidRPr="00CF5E92">
              <w:rPr>
                <w:sz w:val="24"/>
                <w:szCs w:val="24"/>
                <w:lang w:val="uk-UA"/>
              </w:rPr>
              <w:t>5</w:t>
            </w:r>
          </w:p>
        </w:tc>
        <w:tc>
          <w:tcPr>
            <w:tcW w:w="750" w:type="pct"/>
            <w:shd w:val="clear" w:color="auto" w:fill="auto"/>
          </w:tcPr>
          <w:p w:rsidR="004C7494" w:rsidRPr="0006065B" w:rsidRDefault="004C7494" w:rsidP="003834E5">
            <w:pPr>
              <w:spacing w:line="360" w:lineRule="auto"/>
              <w:rPr>
                <w:noProof/>
                <w:color w:val="000000"/>
                <w:sz w:val="24"/>
                <w:szCs w:val="24"/>
                <w:lang w:val="uk-UA"/>
              </w:rPr>
            </w:pPr>
            <w:r w:rsidRPr="0006065B">
              <w:rPr>
                <w:noProof/>
                <w:color w:val="000000"/>
                <w:sz w:val="24"/>
                <w:szCs w:val="24"/>
                <w:lang w:val="uk-UA"/>
              </w:rPr>
              <w:t>7-й урок</w:t>
            </w:r>
          </w:p>
        </w:tc>
      </w:tr>
      <w:tr w:rsidR="004C7494" w:rsidRPr="0006065B" w:rsidTr="003834E5">
        <w:tc>
          <w:tcPr>
            <w:tcW w:w="907" w:type="pct"/>
          </w:tcPr>
          <w:p w:rsidR="004C7494" w:rsidRPr="0006065B" w:rsidRDefault="004C7494" w:rsidP="003834E5">
            <w:pPr>
              <w:spacing w:line="360" w:lineRule="auto"/>
              <w:jc w:val="center"/>
              <w:rPr>
                <w:noProof/>
                <w:color w:val="000000"/>
                <w:sz w:val="24"/>
                <w:szCs w:val="24"/>
                <w:lang w:val="uk-UA"/>
              </w:rPr>
            </w:pPr>
          </w:p>
        </w:tc>
        <w:tc>
          <w:tcPr>
            <w:tcW w:w="744" w:type="pct"/>
            <w:shd w:val="clear" w:color="auto" w:fill="auto"/>
          </w:tcPr>
          <w:p w:rsidR="004C7494" w:rsidRPr="0006065B" w:rsidRDefault="004C7494" w:rsidP="003834E5">
            <w:pPr>
              <w:spacing w:line="360" w:lineRule="auto"/>
              <w:rPr>
                <w:noProof/>
                <w:color w:val="000000"/>
                <w:sz w:val="24"/>
                <w:szCs w:val="24"/>
                <w:lang w:val="uk-UA"/>
              </w:rPr>
            </w:pPr>
          </w:p>
        </w:tc>
        <w:tc>
          <w:tcPr>
            <w:tcW w:w="887" w:type="pct"/>
            <w:shd w:val="clear" w:color="auto" w:fill="auto"/>
          </w:tcPr>
          <w:p w:rsidR="004C7494" w:rsidRPr="0006065B" w:rsidRDefault="004C7494" w:rsidP="003834E5">
            <w:pPr>
              <w:spacing w:line="360" w:lineRule="auto"/>
              <w:rPr>
                <w:noProof/>
                <w:color w:val="000000"/>
                <w:sz w:val="24"/>
                <w:szCs w:val="24"/>
                <w:lang w:val="uk-UA"/>
              </w:rPr>
            </w:pPr>
          </w:p>
        </w:tc>
        <w:tc>
          <w:tcPr>
            <w:tcW w:w="820" w:type="pct"/>
            <w:shd w:val="clear" w:color="auto" w:fill="auto"/>
          </w:tcPr>
          <w:p w:rsidR="004C7494" w:rsidRPr="0006065B" w:rsidRDefault="004C7494" w:rsidP="003834E5">
            <w:pPr>
              <w:spacing w:line="360" w:lineRule="auto"/>
              <w:rPr>
                <w:noProof/>
                <w:color w:val="000000"/>
                <w:sz w:val="24"/>
                <w:szCs w:val="24"/>
                <w:lang w:val="uk-UA"/>
              </w:rPr>
            </w:pPr>
          </w:p>
        </w:tc>
        <w:tc>
          <w:tcPr>
            <w:tcW w:w="893" w:type="pct"/>
            <w:shd w:val="clear" w:color="auto" w:fill="auto"/>
          </w:tcPr>
          <w:p w:rsidR="004C7494" w:rsidRPr="00CF5E92" w:rsidRDefault="004C7494" w:rsidP="003834E5">
            <w:pPr>
              <w:spacing w:line="360" w:lineRule="auto"/>
              <w:jc w:val="center"/>
              <w:rPr>
                <w:sz w:val="24"/>
                <w:szCs w:val="24"/>
                <w:lang w:val="uk-UA"/>
              </w:rPr>
            </w:pPr>
            <w:r w:rsidRPr="00CF5E92">
              <w:rPr>
                <w:sz w:val="24"/>
                <w:szCs w:val="24"/>
                <w:lang w:val="uk-UA"/>
              </w:rPr>
              <w:t>14.</w:t>
            </w:r>
            <w:r>
              <w:rPr>
                <w:sz w:val="24"/>
                <w:szCs w:val="24"/>
                <w:lang w:val="uk-UA"/>
              </w:rPr>
              <w:t>3</w:t>
            </w:r>
            <w:r w:rsidRPr="00CF5E92">
              <w:rPr>
                <w:sz w:val="24"/>
                <w:szCs w:val="24"/>
                <w:lang w:val="uk-UA"/>
              </w:rPr>
              <w:t>0</w:t>
            </w:r>
            <w:r>
              <w:rPr>
                <w:sz w:val="24"/>
                <w:szCs w:val="24"/>
                <w:lang w:val="uk-UA"/>
              </w:rPr>
              <w:t xml:space="preserve"> </w:t>
            </w:r>
            <w:r w:rsidRPr="00CF5E92">
              <w:rPr>
                <w:sz w:val="24"/>
                <w:szCs w:val="24"/>
                <w:lang w:val="uk-UA"/>
              </w:rPr>
              <w:t>-</w:t>
            </w:r>
            <w:r>
              <w:rPr>
                <w:sz w:val="24"/>
                <w:szCs w:val="24"/>
                <w:lang w:val="uk-UA"/>
              </w:rPr>
              <w:t xml:space="preserve"> </w:t>
            </w:r>
            <w:r w:rsidRPr="00CF5E92">
              <w:rPr>
                <w:sz w:val="24"/>
                <w:szCs w:val="24"/>
                <w:lang w:val="uk-UA"/>
              </w:rPr>
              <w:t>15.</w:t>
            </w:r>
            <w:r>
              <w:rPr>
                <w:sz w:val="24"/>
                <w:szCs w:val="24"/>
                <w:lang w:val="uk-UA"/>
              </w:rPr>
              <w:t>1</w:t>
            </w:r>
            <w:r w:rsidRPr="00CF5E92">
              <w:rPr>
                <w:sz w:val="24"/>
                <w:szCs w:val="24"/>
                <w:lang w:val="uk-UA"/>
              </w:rPr>
              <w:t>5</w:t>
            </w:r>
          </w:p>
        </w:tc>
        <w:tc>
          <w:tcPr>
            <w:tcW w:w="750" w:type="pct"/>
            <w:shd w:val="clear" w:color="auto" w:fill="auto"/>
          </w:tcPr>
          <w:p w:rsidR="004C7494" w:rsidRPr="0006065B" w:rsidRDefault="004C7494" w:rsidP="003834E5">
            <w:pPr>
              <w:spacing w:line="360" w:lineRule="auto"/>
              <w:rPr>
                <w:noProof/>
                <w:color w:val="000000"/>
                <w:sz w:val="24"/>
                <w:szCs w:val="24"/>
                <w:lang w:val="uk-UA"/>
              </w:rPr>
            </w:pPr>
            <w:r>
              <w:rPr>
                <w:noProof/>
                <w:color w:val="000000"/>
                <w:sz w:val="24"/>
                <w:szCs w:val="24"/>
                <w:lang w:val="uk-UA"/>
              </w:rPr>
              <w:t>8-й урок</w:t>
            </w:r>
          </w:p>
        </w:tc>
      </w:tr>
    </w:tbl>
    <w:p w:rsidR="004C7494" w:rsidRDefault="004C7494" w:rsidP="004C7494">
      <w:pPr>
        <w:rPr>
          <w:noProof/>
          <w:sz w:val="24"/>
          <w:szCs w:val="24"/>
          <w:lang w:val="uk-UA"/>
        </w:rPr>
      </w:pPr>
    </w:p>
    <w:p w:rsidR="004C7494" w:rsidRDefault="004C7494" w:rsidP="004C7494">
      <w:pPr>
        <w:ind w:left="567"/>
        <w:rPr>
          <w:noProof/>
          <w:sz w:val="24"/>
          <w:szCs w:val="24"/>
          <w:lang w:val="uk-UA"/>
        </w:rPr>
      </w:pPr>
    </w:p>
    <w:p w:rsidR="004C7494" w:rsidRDefault="004C7494" w:rsidP="004C7494">
      <w:pPr>
        <w:ind w:left="567"/>
        <w:rPr>
          <w:noProof/>
          <w:sz w:val="24"/>
          <w:szCs w:val="24"/>
          <w:lang w:val="uk-UA"/>
        </w:rPr>
      </w:pPr>
    </w:p>
    <w:p w:rsidR="004C7494" w:rsidRDefault="004C7494" w:rsidP="004C7494">
      <w:pPr>
        <w:ind w:left="567"/>
        <w:rPr>
          <w:noProof/>
          <w:sz w:val="24"/>
          <w:szCs w:val="24"/>
          <w:lang w:val="uk-UA"/>
        </w:rPr>
      </w:pPr>
    </w:p>
    <w:p w:rsidR="004C7494" w:rsidRDefault="004C7494" w:rsidP="004C7494">
      <w:pPr>
        <w:ind w:left="567"/>
        <w:rPr>
          <w:noProof/>
          <w:sz w:val="24"/>
          <w:szCs w:val="24"/>
          <w:lang w:val="uk-UA"/>
        </w:rPr>
      </w:pPr>
    </w:p>
    <w:p w:rsidR="004C7494" w:rsidRDefault="004C7494" w:rsidP="004C7494">
      <w:pPr>
        <w:ind w:left="567"/>
        <w:rPr>
          <w:noProof/>
          <w:sz w:val="24"/>
          <w:szCs w:val="24"/>
          <w:lang w:val="uk-UA"/>
        </w:rPr>
      </w:pPr>
    </w:p>
    <w:p w:rsidR="004C7494" w:rsidRDefault="004C7494" w:rsidP="004C7494">
      <w:pPr>
        <w:ind w:left="567"/>
        <w:rPr>
          <w:noProof/>
          <w:sz w:val="24"/>
          <w:szCs w:val="24"/>
          <w:lang w:val="uk-UA"/>
        </w:rPr>
      </w:pPr>
    </w:p>
    <w:p w:rsidR="004C7494" w:rsidRDefault="004C7494" w:rsidP="004C7494">
      <w:pPr>
        <w:ind w:left="567"/>
        <w:rPr>
          <w:noProof/>
          <w:sz w:val="24"/>
          <w:szCs w:val="24"/>
          <w:lang w:val="uk-UA"/>
        </w:rPr>
      </w:pPr>
    </w:p>
    <w:p w:rsidR="004C7494" w:rsidRDefault="004C7494" w:rsidP="004C7494">
      <w:pPr>
        <w:ind w:left="567"/>
        <w:rPr>
          <w:noProof/>
          <w:sz w:val="24"/>
          <w:szCs w:val="24"/>
          <w:lang w:val="uk-UA"/>
        </w:rPr>
      </w:pPr>
    </w:p>
    <w:p w:rsidR="004C7494" w:rsidRDefault="004C7494" w:rsidP="004C7494">
      <w:pPr>
        <w:ind w:left="567"/>
        <w:rPr>
          <w:noProof/>
          <w:sz w:val="24"/>
          <w:szCs w:val="24"/>
          <w:lang w:val="uk-UA"/>
        </w:rPr>
      </w:pPr>
    </w:p>
    <w:p w:rsidR="004C7494" w:rsidRDefault="004C7494" w:rsidP="004C7494">
      <w:pPr>
        <w:ind w:left="567"/>
        <w:rPr>
          <w:noProof/>
          <w:sz w:val="24"/>
          <w:szCs w:val="24"/>
          <w:lang w:val="uk-UA"/>
        </w:rPr>
      </w:pPr>
    </w:p>
    <w:p w:rsidR="004C7494" w:rsidRDefault="004C7494" w:rsidP="004C7494">
      <w:pPr>
        <w:ind w:left="567"/>
        <w:rPr>
          <w:noProof/>
          <w:sz w:val="24"/>
          <w:szCs w:val="24"/>
          <w:lang w:val="uk-UA"/>
        </w:rPr>
      </w:pPr>
    </w:p>
    <w:p w:rsidR="004C7494" w:rsidRDefault="004C7494" w:rsidP="004C7494">
      <w:pPr>
        <w:ind w:left="567"/>
        <w:rPr>
          <w:noProof/>
          <w:sz w:val="24"/>
          <w:szCs w:val="24"/>
          <w:lang w:val="uk-UA"/>
        </w:rPr>
      </w:pPr>
    </w:p>
    <w:p w:rsidR="004C7494" w:rsidRDefault="004C7494" w:rsidP="004C7494">
      <w:pPr>
        <w:ind w:left="567"/>
        <w:rPr>
          <w:noProof/>
          <w:sz w:val="24"/>
          <w:szCs w:val="24"/>
          <w:lang w:val="uk-UA"/>
        </w:rPr>
      </w:pPr>
    </w:p>
    <w:p w:rsidR="004C7494" w:rsidRDefault="004C7494" w:rsidP="004C7494">
      <w:pPr>
        <w:ind w:left="567"/>
        <w:rPr>
          <w:noProof/>
          <w:sz w:val="24"/>
          <w:szCs w:val="24"/>
          <w:lang w:val="uk-UA"/>
        </w:rPr>
      </w:pPr>
    </w:p>
    <w:p w:rsidR="004C7494" w:rsidRDefault="004C7494" w:rsidP="004C7494">
      <w:pPr>
        <w:ind w:left="567"/>
        <w:rPr>
          <w:noProof/>
          <w:sz w:val="24"/>
          <w:szCs w:val="24"/>
          <w:lang w:val="uk-UA"/>
        </w:rPr>
      </w:pPr>
    </w:p>
    <w:p w:rsidR="004C7494" w:rsidRDefault="004C7494" w:rsidP="004C7494">
      <w:pPr>
        <w:ind w:left="567"/>
        <w:rPr>
          <w:noProof/>
          <w:sz w:val="24"/>
          <w:szCs w:val="24"/>
          <w:lang w:val="uk-UA"/>
        </w:rPr>
      </w:pPr>
    </w:p>
    <w:p w:rsidR="004C7494" w:rsidRDefault="004C7494" w:rsidP="004C7494">
      <w:pPr>
        <w:ind w:left="567"/>
        <w:rPr>
          <w:noProof/>
          <w:sz w:val="24"/>
          <w:szCs w:val="24"/>
          <w:lang w:val="uk-UA"/>
        </w:rPr>
      </w:pPr>
    </w:p>
    <w:p w:rsidR="004C7494" w:rsidRDefault="004C7494" w:rsidP="004C7494">
      <w:pPr>
        <w:ind w:left="567"/>
        <w:rPr>
          <w:noProof/>
          <w:sz w:val="24"/>
          <w:szCs w:val="24"/>
          <w:lang w:val="uk-UA"/>
        </w:rPr>
      </w:pPr>
    </w:p>
    <w:p w:rsidR="004C7494" w:rsidRDefault="004C7494" w:rsidP="004C7494">
      <w:pPr>
        <w:ind w:left="567"/>
        <w:rPr>
          <w:noProof/>
          <w:sz w:val="24"/>
          <w:szCs w:val="24"/>
          <w:lang w:val="uk-UA"/>
        </w:rPr>
      </w:pPr>
    </w:p>
    <w:p w:rsidR="004C7494" w:rsidRDefault="004C7494" w:rsidP="004C7494">
      <w:pPr>
        <w:ind w:left="567"/>
        <w:rPr>
          <w:noProof/>
          <w:sz w:val="24"/>
          <w:szCs w:val="24"/>
          <w:lang w:val="uk-UA"/>
        </w:rPr>
      </w:pPr>
    </w:p>
    <w:p w:rsidR="004C7494" w:rsidRDefault="004C7494" w:rsidP="004C7494">
      <w:pPr>
        <w:ind w:left="567"/>
        <w:rPr>
          <w:noProof/>
          <w:sz w:val="24"/>
          <w:szCs w:val="24"/>
          <w:lang w:val="uk-UA"/>
        </w:rPr>
      </w:pPr>
    </w:p>
    <w:p w:rsidR="004C7494" w:rsidRDefault="004C7494" w:rsidP="004C7494">
      <w:pPr>
        <w:ind w:left="567"/>
        <w:rPr>
          <w:noProof/>
          <w:sz w:val="24"/>
          <w:szCs w:val="24"/>
          <w:lang w:val="uk-UA"/>
        </w:rPr>
      </w:pPr>
    </w:p>
    <w:p w:rsidR="004C7494" w:rsidRDefault="004C7494" w:rsidP="004C7494">
      <w:pPr>
        <w:ind w:left="567"/>
        <w:rPr>
          <w:noProof/>
          <w:sz w:val="24"/>
          <w:szCs w:val="24"/>
          <w:lang w:val="uk-UA"/>
        </w:rPr>
      </w:pPr>
    </w:p>
    <w:p w:rsidR="004C7494" w:rsidRDefault="004C7494" w:rsidP="004C7494">
      <w:pPr>
        <w:ind w:left="567"/>
        <w:rPr>
          <w:noProof/>
          <w:sz w:val="24"/>
          <w:szCs w:val="24"/>
          <w:lang w:val="uk-UA"/>
        </w:rPr>
      </w:pPr>
    </w:p>
    <w:p w:rsidR="004C7494" w:rsidRDefault="004C7494" w:rsidP="004C7494">
      <w:pPr>
        <w:ind w:left="567"/>
        <w:rPr>
          <w:noProof/>
          <w:sz w:val="24"/>
          <w:szCs w:val="24"/>
          <w:lang w:val="uk-UA"/>
        </w:rPr>
      </w:pPr>
    </w:p>
    <w:p w:rsidR="004C7494" w:rsidRDefault="004C7494" w:rsidP="004C7494">
      <w:pPr>
        <w:ind w:left="567"/>
        <w:rPr>
          <w:noProof/>
          <w:sz w:val="24"/>
          <w:szCs w:val="24"/>
          <w:lang w:val="uk-UA"/>
        </w:rPr>
      </w:pPr>
    </w:p>
    <w:p w:rsidR="004C7494" w:rsidRDefault="004C7494" w:rsidP="004C7494">
      <w:pPr>
        <w:ind w:left="567"/>
        <w:rPr>
          <w:noProof/>
          <w:sz w:val="24"/>
          <w:szCs w:val="24"/>
          <w:lang w:val="uk-UA"/>
        </w:rPr>
      </w:pPr>
    </w:p>
    <w:p w:rsidR="004C7494" w:rsidRDefault="004C7494" w:rsidP="004C7494">
      <w:pPr>
        <w:ind w:left="567"/>
        <w:jc w:val="center"/>
        <w:rPr>
          <w:noProof/>
          <w:sz w:val="24"/>
          <w:szCs w:val="24"/>
          <w:lang w:val="uk-UA"/>
        </w:rPr>
      </w:pPr>
      <w:r>
        <w:rPr>
          <w:noProof/>
          <w:sz w:val="24"/>
          <w:szCs w:val="24"/>
          <w:lang w:val="uk-UA"/>
        </w:rPr>
        <w:t>4</w:t>
      </w:r>
    </w:p>
    <w:p w:rsidR="004C7494" w:rsidRPr="00BC24A6" w:rsidRDefault="004C7494" w:rsidP="004C7494">
      <w:pPr>
        <w:jc w:val="right"/>
        <w:rPr>
          <w:iCs/>
          <w:sz w:val="24"/>
          <w:szCs w:val="24"/>
          <w:lang w:val="uk-UA"/>
        </w:rPr>
      </w:pPr>
      <w:r w:rsidRPr="00BC24A6">
        <w:rPr>
          <w:iCs/>
          <w:sz w:val="24"/>
          <w:szCs w:val="24"/>
          <w:lang w:val="uk-UA"/>
        </w:rPr>
        <w:lastRenderedPageBreak/>
        <w:t xml:space="preserve">Додаток </w:t>
      </w:r>
      <w:r>
        <w:rPr>
          <w:iCs/>
          <w:sz w:val="24"/>
          <w:szCs w:val="24"/>
          <w:lang w:val="uk-UA"/>
        </w:rPr>
        <w:t>2</w:t>
      </w:r>
    </w:p>
    <w:p w:rsidR="004C7494" w:rsidRPr="00164C90" w:rsidRDefault="004C7494" w:rsidP="004C7494">
      <w:pPr>
        <w:jc w:val="right"/>
        <w:rPr>
          <w:sz w:val="20"/>
          <w:lang w:val="uk-UA"/>
        </w:rPr>
      </w:pPr>
      <w:proofErr w:type="gramStart"/>
      <w:r w:rsidRPr="00164C90">
        <w:rPr>
          <w:iCs/>
          <w:sz w:val="20"/>
        </w:rPr>
        <w:t>до</w:t>
      </w:r>
      <w:proofErr w:type="gramEnd"/>
      <w:r w:rsidRPr="00164C90">
        <w:rPr>
          <w:iCs/>
          <w:sz w:val="20"/>
        </w:rPr>
        <w:t xml:space="preserve"> </w:t>
      </w:r>
      <w:r w:rsidRPr="00164C90">
        <w:rPr>
          <w:sz w:val="20"/>
          <w:lang w:val="uk-UA"/>
        </w:rPr>
        <w:t xml:space="preserve">наказ по  </w:t>
      </w:r>
      <w:proofErr w:type="spellStart"/>
      <w:r w:rsidRPr="00164C90">
        <w:rPr>
          <w:sz w:val="20"/>
          <w:lang w:val="uk-UA"/>
        </w:rPr>
        <w:t>Веприцькому</w:t>
      </w:r>
      <w:proofErr w:type="spellEnd"/>
      <w:r w:rsidRPr="00164C90">
        <w:rPr>
          <w:sz w:val="20"/>
          <w:lang w:val="uk-UA"/>
        </w:rPr>
        <w:t xml:space="preserve"> ЗЗСО І-ІІІ ст.</w:t>
      </w:r>
    </w:p>
    <w:p w:rsidR="004C7494" w:rsidRPr="00164C90" w:rsidRDefault="004C7494" w:rsidP="004C7494">
      <w:pPr>
        <w:jc w:val="right"/>
        <w:rPr>
          <w:sz w:val="20"/>
          <w:lang w:val="uk-UA"/>
        </w:rPr>
      </w:pPr>
      <w:r w:rsidRPr="00164C90">
        <w:rPr>
          <w:sz w:val="20"/>
          <w:lang w:val="uk-UA"/>
        </w:rPr>
        <w:t xml:space="preserve">від </w:t>
      </w:r>
      <w:r>
        <w:rPr>
          <w:sz w:val="20"/>
          <w:lang w:val="uk-UA"/>
        </w:rPr>
        <w:t>0</w:t>
      </w:r>
      <w:r w:rsidRPr="00164C90">
        <w:rPr>
          <w:sz w:val="20"/>
          <w:lang w:val="uk-UA"/>
        </w:rPr>
        <w:t>1.0</w:t>
      </w:r>
      <w:r>
        <w:rPr>
          <w:sz w:val="20"/>
          <w:lang w:val="uk-UA"/>
        </w:rPr>
        <w:t>9</w:t>
      </w:r>
      <w:r w:rsidRPr="00164C90">
        <w:rPr>
          <w:sz w:val="20"/>
          <w:lang w:val="uk-UA"/>
        </w:rPr>
        <w:t>.202</w:t>
      </w:r>
      <w:r>
        <w:rPr>
          <w:sz w:val="20"/>
          <w:lang w:val="uk-UA"/>
        </w:rPr>
        <w:t>2</w:t>
      </w:r>
      <w:r w:rsidRPr="00164C90">
        <w:rPr>
          <w:sz w:val="20"/>
          <w:lang w:val="uk-UA"/>
        </w:rPr>
        <w:t xml:space="preserve">  №</w:t>
      </w:r>
      <w:r>
        <w:rPr>
          <w:sz w:val="20"/>
          <w:lang w:val="uk-UA"/>
        </w:rPr>
        <w:t>105</w:t>
      </w:r>
    </w:p>
    <w:p w:rsidR="004C7494" w:rsidRDefault="004C7494" w:rsidP="004C7494">
      <w:pPr>
        <w:ind w:left="567"/>
        <w:rPr>
          <w:noProof/>
          <w:sz w:val="24"/>
          <w:szCs w:val="24"/>
          <w:lang w:val="uk-UA"/>
        </w:rPr>
      </w:pPr>
    </w:p>
    <w:p w:rsidR="004C7494" w:rsidRDefault="004C7494" w:rsidP="004C7494">
      <w:pPr>
        <w:pStyle w:val="FR3"/>
        <w:jc w:val="center"/>
        <w:rPr>
          <w:rFonts w:ascii="Times New Roman" w:hAnsi="Times New Roman"/>
          <w:b/>
          <w:bCs/>
          <w:iCs/>
          <w:sz w:val="24"/>
          <w:szCs w:val="24"/>
          <w:lang w:val="uk-UA"/>
        </w:rPr>
      </w:pPr>
      <w:r w:rsidRPr="00354CDE">
        <w:rPr>
          <w:rFonts w:ascii="Times New Roman" w:hAnsi="Times New Roman"/>
          <w:b/>
          <w:bCs/>
          <w:iCs/>
          <w:sz w:val="24"/>
          <w:szCs w:val="24"/>
          <w:lang w:val="uk-UA"/>
        </w:rPr>
        <w:t xml:space="preserve">Інструкція </w:t>
      </w:r>
    </w:p>
    <w:p w:rsidR="004C7494" w:rsidRDefault="004C7494" w:rsidP="004C7494">
      <w:pPr>
        <w:pStyle w:val="FR3"/>
        <w:jc w:val="center"/>
        <w:rPr>
          <w:rFonts w:ascii="Times New Roman" w:hAnsi="Times New Roman"/>
          <w:b/>
          <w:bCs/>
          <w:iCs/>
          <w:sz w:val="24"/>
          <w:szCs w:val="24"/>
          <w:lang w:val="uk-UA"/>
        </w:rPr>
      </w:pPr>
      <w:r w:rsidRPr="00354CDE">
        <w:rPr>
          <w:rFonts w:ascii="Times New Roman" w:hAnsi="Times New Roman"/>
          <w:b/>
          <w:bCs/>
          <w:iCs/>
          <w:sz w:val="24"/>
          <w:szCs w:val="24"/>
          <w:lang w:val="uk-UA"/>
        </w:rPr>
        <w:t xml:space="preserve">щодо організації освітнього процесу у </w:t>
      </w:r>
      <w:proofErr w:type="spellStart"/>
      <w:r w:rsidRPr="00354CDE">
        <w:rPr>
          <w:rFonts w:ascii="Times New Roman" w:hAnsi="Times New Roman"/>
          <w:b/>
          <w:bCs/>
          <w:iCs/>
          <w:sz w:val="24"/>
          <w:szCs w:val="24"/>
          <w:lang w:val="uk-UA"/>
        </w:rPr>
        <w:t>Веприцькому</w:t>
      </w:r>
      <w:proofErr w:type="spellEnd"/>
      <w:r w:rsidRPr="00354CDE">
        <w:rPr>
          <w:rFonts w:ascii="Times New Roman" w:hAnsi="Times New Roman"/>
          <w:b/>
          <w:bCs/>
          <w:iCs/>
          <w:sz w:val="24"/>
          <w:szCs w:val="24"/>
          <w:lang w:val="uk-UA"/>
        </w:rPr>
        <w:t xml:space="preserve"> ЗЗСО І-ІІІ ст. </w:t>
      </w:r>
    </w:p>
    <w:p w:rsidR="004C7494" w:rsidRPr="00354CDE" w:rsidRDefault="004C7494" w:rsidP="004C7494">
      <w:pPr>
        <w:pStyle w:val="FR3"/>
        <w:jc w:val="center"/>
        <w:rPr>
          <w:rFonts w:ascii="Times New Roman" w:hAnsi="Times New Roman"/>
          <w:b/>
          <w:sz w:val="24"/>
          <w:szCs w:val="24"/>
          <w:lang w:val="uk-UA"/>
        </w:rPr>
      </w:pPr>
      <w:r w:rsidRPr="00354CDE">
        <w:rPr>
          <w:rFonts w:ascii="Times New Roman" w:hAnsi="Times New Roman"/>
          <w:b/>
          <w:bCs/>
          <w:iCs/>
          <w:sz w:val="24"/>
          <w:szCs w:val="24"/>
          <w:lang w:val="uk-UA"/>
        </w:rPr>
        <w:t xml:space="preserve">в умовах дистанційного навчання 2022/2023 </w:t>
      </w:r>
      <w:proofErr w:type="spellStart"/>
      <w:r w:rsidRPr="00354CDE">
        <w:rPr>
          <w:rFonts w:ascii="Times New Roman" w:hAnsi="Times New Roman"/>
          <w:b/>
          <w:bCs/>
          <w:iCs/>
          <w:sz w:val="24"/>
          <w:szCs w:val="24"/>
          <w:lang w:val="uk-UA"/>
        </w:rPr>
        <w:t>н.р</w:t>
      </w:r>
      <w:proofErr w:type="spellEnd"/>
      <w:r w:rsidRPr="00354CDE">
        <w:rPr>
          <w:rFonts w:ascii="Times New Roman" w:hAnsi="Times New Roman"/>
          <w:b/>
          <w:bCs/>
          <w:iCs/>
          <w:sz w:val="24"/>
          <w:szCs w:val="24"/>
          <w:lang w:val="uk-UA"/>
        </w:rPr>
        <w:t>.</w:t>
      </w:r>
    </w:p>
    <w:p w:rsidR="004C7494" w:rsidRDefault="004C7494" w:rsidP="004C7494">
      <w:pPr>
        <w:pStyle w:val="FR3"/>
        <w:rPr>
          <w:rFonts w:ascii="Times New Roman" w:hAnsi="Times New Roman"/>
          <w:sz w:val="24"/>
          <w:szCs w:val="24"/>
          <w:lang w:val="uk-UA"/>
        </w:rPr>
      </w:pPr>
    </w:p>
    <w:p w:rsidR="004C7494" w:rsidRPr="00FF7F3F" w:rsidRDefault="004C7494" w:rsidP="004C7494">
      <w:pPr>
        <w:ind w:firstLine="567"/>
        <w:jc w:val="center"/>
        <w:rPr>
          <w:b/>
          <w:sz w:val="24"/>
          <w:szCs w:val="24"/>
          <w:lang w:val="uk-UA"/>
        </w:rPr>
      </w:pPr>
      <w:r w:rsidRPr="00FF7F3F">
        <w:rPr>
          <w:b/>
          <w:sz w:val="24"/>
          <w:szCs w:val="24"/>
          <w:lang w:val="uk-UA"/>
        </w:rPr>
        <w:t>І. Загальні положення</w:t>
      </w:r>
    </w:p>
    <w:p w:rsidR="004C7494" w:rsidRPr="00FF7F3F" w:rsidRDefault="004C7494" w:rsidP="004C7494">
      <w:pPr>
        <w:ind w:firstLine="567"/>
        <w:jc w:val="both"/>
        <w:rPr>
          <w:bCs/>
          <w:sz w:val="24"/>
          <w:szCs w:val="24"/>
          <w:lang w:val="uk-UA"/>
        </w:rPr>
      </w:pPr>
      <w:r w:rsidRPr="00FF7F3F">
        <w:rPr>
          <w:bCs/>
          <w:sz w:val="24"/>
          <w:szCs w:val="24"/>
          <w:lang w:val="uk-UA"/>
        </w:rPr>
        <w:t>1.</w:t>
      </w:r>
      <w:r>
        <w:rPr>
          <w:bCs/>
          <w:sz w:val="24"/>
          <w:szCs w:val="24"/>
          <w:lang w:val="uk-UA"/>
        </w:rPr>
        <w:t xml:space="preserve"> Ця інструкція складена для використання у освітньому процесі </w:t>
      </w:r>
      <w:proofErr w:type="spellStart"/>
      <w:r>
        <w:rPr>
          <w:bCs/>
          <w:sz w:val="24"/>
          <w:szCs w:val="24"/>
          <w:lang w:val="uk-UA"/>
        </w:rPr>
        <w:t>Веприцького</w:t>
      </w:r>
      <w:proofErr w:type="spellEnd"/>
      <w:r>
        <w:rPr>
          <w:bCs/>
          <w:sz w:val="24"/>
          <w:szCs w:val="24"/>
          <w:lang w:val="uk-UA"/>
        </w:rPr>
        <w:t xml:space="preserve"> ЗЗСО І-ІІІ ступенів під час навчання за дистанційною формою в зв’язку із</w:t>
      </w:r>
      <w:r w:rsidRPr="00FF7F3F">
        <w:rPr>
          <w:bCs/>
          <w:sz w:val="24"/>
          <w:szCs w:val="24"/>
          <w:lang w:val="uk-UA"/>
        </w:rPr>
        <w:t xml:space="preserve"> введенням 24 лютого 2022 року воєнного стану в Україні та продовженням до 31 грудня 2022 року дії карантину у зв’язку з поширенням </w:t>
      </w:r>
      <w:proofErr w:type="spellStart"/>
      <w:r w:rsidRPr="00FF7F3F">
        <w:rPr>
          <w:bCs/>
          <w:sz w:val="24"/>
          <w:szCs w:val="24"/>
          <w:lang w:val="uk-UA"/>
        </w:rPr>
        <w:t>коронавірусної</w:t>
      </w:r>
      <w:proofErr w:type="spellEnd"/>
      <w:r w:rsidRPr="00FF7F3F">
        <w:rPr>
          <w:bCs/>
          <w:sz w:val="24"/>
          <w:szCs w:val="24"/>
          <w:lang w:val="uk-UA"/>
        </w:rPr>
        <w:t xml:space="preserve"> хвороби (СОVID-19).</w:t>
      </w:r>
    </w:p>
    <w:p w:rsidR="004C7494" w:rsidRPr="00FF7F3F" w:rsidRDefault="004C7494" w:rsidP="004C7494">
      <w:pPr>
        <w:ind w:firstLine="567"/>
        <w:jc w:val="both"/>
        <w:rPr>
          <w:bCs/>
          <w:sz w:val="24"/>
          <w:szCs w:val="24"/>
          <w:lang w:val="uk-UA"/>
        </w:rPr>
      </w:pPr>
      <w:r w:rsidRPr="00FF7F3F">
        <w:rPr>
          <w:bCs/>
          <w:sz w:val="24"/>
          <w:szCs w:val="24"/>
          <w:lang w:val="uk-UA"/>
        </w:rPr>
        <w:t xml:space="preserve">2. Інструкція щодо організації освітнього процесу у </w:t>
      </w:r>
      <w:proofErr w:type="spellStart"/>
      <w:r>
        <w:rPr>
          <w:bCs/>
          <w:sz w:val="24"/>
          <w:szCs w:val="24"/>
          <w:lang w:val="uk-UA"/>
        </w:rPr>
        <w:t>Веприцькому</w:t>
      </w:r>
      <w:proofErr w:type="spellEnd"/>
      <w:r w:rsidRPr="00FF7F3F">
        <w:rPr>
          <w:bCs/>
          <w:sz w:val="24"/>
          <w:szCs w:val="24"/>
          <w:lang w:val="uk-UA"/>
        </w:rPr>
        <w:t xml:space="preserve"> закладі загальної середньої освіти І – ІІІ ступенів в умовах дистанційного навчання у 2022</w:t>
      </w:r>
      <w:r>
        <w:rPr>
          <w:bCs/>
          <w:sz w:val="24"/>
          <w:szCs w:val="24"/>
          <w:lang w:val="uk-UA"/>
        </w:rPr>
        <w:t>/</w:t>
      </w:r>
      <w:r w:rsidRPr="00FF7F3F">
        <w:rPr>
          <w:bCs/>
          <w:sz w:val="24"/>
          <w:szCs w:val="24"/>
          <w:lang w:val="uk-UA"/>
        </w:rPr>
        <w:t xml:space="preserve">2023 навчальному році розроблена для педагогічних працівників на основі Методичних рекомендацій щодо організації освітнього процесу в закладах загальної середньої освіти   в умовах дистанційного навчання, підготовленими  Євгенією </w:t>
      </w:r>
      <w:proofErr w:type="spellStart"/>
      <w:r w:rsidRPr="00FF7F3F">
        <w:rPr>
          <w:bCs/>
          <w:sz w:val="24"/>
          <w:szCs w:val="24"/>
          <w:lang w:val="uk-UA"/>
        </w:rPr>
        <w:t>Бачинською</w:t>
      </w:r>
      <w:proofErr w:type="spellEnd"/>
      <w:r w:rsidRPr="00FF7F3F">
        <w:rPr>
          <w:bCs/>
          <w:sz w:val="24"/>
          <w:szCs w:val="24"/>
          <w:lang w:val="uk-UA"/>
        </w:rPr>
        <w:t>,</w:t>
      </w:r>
      <w:r w:rsidRPr="00FF7F3F">
        <w:rPr>
          <w:b/>
          <w:sz w:val="24"/>
          <w:szCs w:val="24"/>
          <w:lang w:val="uk-UA"/>
        </w:rPr>
        <w:t xml:space="preserve"> </w:t>
      </w:r>
      <w:r w:rsidRPr="00FF7F3F">
        <w:rPr>
          <w:sz w:val="24"/>
          <w:szCs w:val="24"/>
          <w:lang w:val="uk-UA"/>
        </w:rPr>
        <w:t xml:space="preserve">проректором Комунального навчального закладу Київської обласної ради «Київський обласний інститут післядипломної освіти педагогічних кадрів», кандидатом педагогічних наук, доцентом; </w:t>
      </w:r>
      <w:r w:rsidRPr="00FF7F3F">
        <w:rPr>
          <w:bCs/>
          <w:sz w:val="24"/>
          <w:szCs w:val="24"/>
          <w:lang w:val="uk-UA"/>
        </w:rPr>
        <w:t xml:space="preserve">Аллою </w:t>
      </w:r>
      <w:proofErr w:type="spellStart"/>
      <w:r w:rsidRPr="00FF7F3F">
        <w:rPr>
          <w:bCs/>
          <w:sz w:val="24"/>
          <w:szCs w:val="24"/>
          <w:lang w:val="uk-UA"/>
        </w:rPr>
        <w:t>Борбіт</w:t>
      </w:r>
      <w:proofErr w:type="spellEnd"/>
      <w:r w:rsidRPr="00FF7F3F">
        <w:rPr>
          <w:bCs/>
          <w:sz w:val="24"/>
          <w:szCs w:val="24"/>
          <w:lang w:val="uk-UA"/>
        </w:rPr>
        <w:t>,</w:t>
      </w:r>
      <w:r w:rsidRPr="00FF7F3F">
        <w:rPr>
          <w:b/>
          <w:sz w:val="24"/>
          <w:szCs w:val="24"/>
          <w:lang w:val="uk-UA"/>
        </w:rPr>
        <w:t xml:space="preserve"> </w:t>
      </w:r>
      <w:r w:rsidRPr="00FF7F3F">
        <w:rPr>
          <w:sz w:val="24"/>
          <w:szCs w:val="24"/>
          <w:lang w:val="uk-UA"/>
        </w:rPr>
        <w:t>завідувачем відділу дистанційної освіти</w:t>
      </w:r>
      <w:r w:rsidRPr="00FF7F3F">
        <w:rPr>
          <w:b/>
          <w:sz w:val="24"/>
          <w:szCs w:val="24"/>
          <w:lang w:val="uk-UA"/>
        </w:rPr>
        <w:t xml:space="preserve"> </w:t>
      </w:r>
      <w:r w:rsidRPr="00FF7F3F">
        <w:rPr>
          <w:sz w:val="24"/>
          <w:szCs w:val="24"/>
          <w:lang w:val="uk-UA"/>
        </w:rPr>
        <w:t>Комунального навчального закладу Київської обласної ради «Київський обласний інститут післядипломної освіти педагогічних кадрів»;</w:t>
      </w:r>
      <w:r>
        <w:rPr>
          <w:sz w:val="24"/>
          <w:szCs w:val="24"/>
          <w:lang w:val="uk-UA"/>
        </w:rPr>
        <w:t xml:space="preserve"> </w:t>
      </w:r>
      <w:r w:rsidRPr="00FF7F3F">
        <w:rPr>
          <w:bCs/>
          <w:sz w:val="24"/>
          <w:szCs w:val="24"/>
          <w:lang w:val="uk-UA"/>
        </w:rPr>
        <w:t xml:space="preserve">Інною </w:t>
      </w:r>
      <w:proofErr w:type="spellStart"/>
      <w:r w:rsidRPr="00FF7F3F">
        <w:rPr>
          <w:bCs/>
          <w:sz w:val="24"/>
          <w:szCs w:val="24"/>
          <w:lang w:val="uk-UA"/>
        </w:rPr>
        <w:t>Маніленко</w:t>
      </w:r>
      <w:proofErr w:type="spellEnd"/>
      <w:r w:rsidRPr="00FF7F3F">
        <w:rPr>
          <w:bCs/>
          <w:sz w:val="24"/>
          <w:szCs w:val="24"/>
          <w:lang w:val="uk-UA"/>
        </w:rPr>
        <w:t>, методистом відділу управління закладами освіти Комунального навчального закладу Київської обласної ради «Київський обласний інститут післядипломної освіти педагогічних кадрів».</w:t>
      </w:r>
    </w:p>
    <w:p w:rsidR="004C7494" w:rsidRPr="00FF7F3F" w:rsidRDefault="004C7494" w:rsidP="004C7494">
      <w:pPr>
        <w:ind w:firstLine="567"/>
        <w:jc w:val="center"/>
        <w:rPr>
          <w:b/>
          <w:sz w:val="24"/>
          <w:szCs w:val="24"/>
          <w:lang w:val="uk-UA"/>
        </w:rPr>
      </w:pPr>
      <w:r w:rsidRPr="00FF7F3F">
        <w:rPr>
          <w:b/>
          <w:sz w:val="24"/>
          <w:szCs w:val="24"/>
          <w:lang w:val="uk-UA"/>
        </w:rPr>
        <w:t>ІІ. Нормативне забезпечення організації дистанційного навчання</w:t>
      </w:r>
    </w:p>
    <w:p w:rsidR="004C7494" w:rsidRPr="00FF7F3F" w:rsidRDefault="004C7494" w:rsidP="004C7494">
      <w:pPr>
        <w:ind w:firstLine="567"/>
        <w:jc w:val="both"/>
        <w:rPr>
          <w:bCs/>
          <w:sz w:val="24"/>
          <w:szCs w:val="24"/>
          <w:lang w:val="uk-UA"/>
        </w:rPr>
      </w:pPr>
      <w:r w:rsidRPr="00FF7F3F">
        <w:rPr>
          <w:bCs/>
          <w:sz w:val="24"/>
          <w:szCs w:val="24"/>
          <w:lang w:val="uk-UA"/>
        </w:rPr>
        <w:t>2.1 Організація дистанційного навчання у сфері загальної середньої освіти регулюється:</w:t>
      </w:r>
    </w:p>
    <w:p w:rsidR="004C7494" w:rsidRPr="00FF7F3F" w:rsidRDefault="004C7494" w:rsidP="004C7494">
      <w:pPr>
        <w:numPr>
          <w:ilvl w:val="0"/>
          <w:numId w:val="3"/>
        </w:numPr>
        <w:ind w:left="0" w:firstLine="567"/>
        <w:jc w:val="both"/>
        <w:rPr>
          <w:bCs/>
          <w:sz w:val="24"/>
          <w:szCs w:val="24"/>
          <w:lang w:val="uk-UA"/>
        </w:rPr>
      </w:pPr>
      <w:r w:rsidRPr="00FF7F3F">
        <w:rPr>
          <w:bCs/>
          <w:sz w:val="24"/>
          <w:szCs w:val="24"/>
          <w:lang w:val="uk-UA"/>
        </w:rPr>
        <w:t>Законом України «Про освіту»;</w:t>
      </w:r>
    </w:p>
    <w:p w:rsidR="004C7494" w:rsidRPr="00FF7F3F" w:rsidRDefault="004C7494" w:rsidP="004C7494">
      <w:pPr>
        <w:numPr>
          <w:ilvl w:val="0"/>
          <w:numId w:val="3"/>
        </w:numPr>
        <w:ind w:left="0" w:firstLine="567"/>
        <w:jc w:val="both"/>
        <w:rPr>
          <w:bCs/>
          <w:sz w:val="24"/>
          <w:szCs w:val="24"/>
          <w:lang w:val="uk-UA"/>
        </w:rPr>
      </w:pPr>
      <w:r w:rsidRPr="00FF7F3F">
        <w:rPr>
          <w:bCs/>
          <w:sz w:val="24"/>
          <w:szCs w:val="24"/>
          <w:lang w:val="uk-UA"/>
        </w:rPr>
        <w:t>Законом України «Про повну загальну середню освіту»;</w:t>
      </w:r>
    </w:p>
    <w:p w:rsidR="004C7494" w:rsidRPr="00FF7F3F" w:rsidRDefault="004C7494" w:rsidP="004C7494">
      <w:pPr>
        <w:numPr>
          <w:ilvl w:val="0"/>
          <w:numId w:val="3"/>
        </w:numPr>
        <w:tabs>
          <w:tab w:val="left" w:pos="709"/>
        </w:tabs>
        <w:ind w:left="0" w:firstLine="567"/>
        <w:jc w:val="both"/>
        <w:rPr>
          <w:bCs/>
          <w:sz w:val="24"/>
          <w:szCs w:val="24"/>
          <w:lang w:val="uk-UA"/>
        </w:rPr>
      </w:pPr>
      <w:r w:rsidRPr="00FF7F3F">
        <w:rPr>
          <w:bCs/>
          <w:sz w:val="24"/>
          <w:szCs w:val="24"/>
          <w:lang w:val="uk-UA"/>
        </w:rPr>
        <w:t>Законом України від 28 квітня 2022 року № 7325 «Про внесення змін до деяких законів України в сфері освіти щодо врегулювання окремих питань освітньої діяльності в умовах воєнного стану»;</w:t>
      </w:r>
    </w:p>
    <w:p w:rsidR="004C7494" w:rsidRPr="00FF7F3F" w:rsidRDefault="004C7494" w:rsidP="004C7494">
      <w:pPr>
        <w:numPr>
          <w:ilvl w:val="0"/>
          <w:numId w:val="3"/>
        </w:numPr>
        <w:tabs>
          <w:tab w:val="left" w:pos="709"/>
        </w:tabs>
        <w:ind w:left="0" w:firstLine="567"/>
        <w:jc w:val="both"/>
        <w:rPr>
          <w:bCs/>
          <w:sz w:val="24"/>
          <w:szCs w:val="24"/>
          <w:lang w:val="uk-UA"/>
        </w:rPr>
      </w:pPr>
      <w:r w:rsidRPr="00FF7F3F">
        <w:rPr>
          <w:bCs/>
          <w:sz w:val="24"/>
          <w:szCs w:val="24"/>
          <w:lang w:val="uk-UA"/>
        </w:rPr>
        <w:t>Указом Президента України від 16 березня 2022 року № 143 «Про загальнонаціональну хвилину мовчання за загиблими внаслідок збройної агресії Російської Федерації проти України»;</w:t>
      </w:r>
    </w:p>
    <w:p w:rsidR="004C7494" w:rsidRPr="00FF7F3F" w:rsidRDefault="004C7494" w:rsidP="004C7494">
      <w:pPr>
        <w:numPr>
          <w:ilvl w:val="0"/>
          <w:numId w:val="3"/>
        </w:numPr>
        <w:tabs>
          <w:tab w:val="left" w:pos="709"/>
        </w:tabs>
        <w:ind w:left="0" w:firstLine="567"/>
        <w:jc w:val="both"/>
        <w:rPr>
          <w:bCs/>
          <w:sz w:val="24"/>
          <w:szCs w:val="24"/>
          <w:lang w:val="uk-UA"/>
        </w:rPr>
      </w:pPr>
      <w:r w:rsidRPr="00FF7F3F">
        <w:rPr>
          <w:bCs/>
          <w:sz w:val="24"/>
          <w:szCs w:val="24"/>
          <w:lang w:val="uk-UA"/>
        </w:rPr>
        <w:t xml:space="preserve">постановою Головного державного санітарного лікаря України від 06 вересня 2021 року № 10 «Про затвердження протиепідемічних заходів у закладах освіти на період карантину у зв’язку з поширенням </w:t>
      </w:r>
      <w:proofErr w:type="spellStart"/>
      <w:r w:rsidRPr="00FF7F3F">
        <w:rPr>
          <w:bCs/>
          <w:sz w:val="24"/>
          <w:szCs w:val="24"/>
          <w:lang w:val="uk-UA"/>
        </w:rPr>
        <w:t>коронавірусної</w:t>
      </w:r>
      <w:proofErr w:type="spellEnd"/>
      <w:r w:rsidRPr="00FF7F3F">
        <w:rPr>
          <w:bCs/>
          <w:sz w:val="24"/>
          <w:szCs w:val="24"/>
          <w:lang w:val="uk-UA"/>
        </w:rPr>
        <w:t xml:space="preserve"> хвороби (СОVID-19)»;</w:t>
      </w:r>
    </w:p>
    <w:p w:rsidR="004C7494" w:rsidRPr="00FF7F3F" w:rsidRDefault="004C7494" w:rsidP="004C7494">
      <w:pPr>
        <w:numPr>
          <w:ilvl w:val="0"/>
          <w:numId w:val="3"/>
        </w:numPr>
        <w:ind w:left="0" w:firstLine="567"/>
        <w:jc w:val="both"/>
        <w:rPr>
          <w:bCs/>
          <w:sz w:val="24"/>
          <w:szCs w:val="24"/>
          <w:lang w:val="uk-UA"/>
        </w:rPr>
      </w:pPr>
      <w:r w:rsidRPr="00FF7F3F">
        <w:rPr>
          <w:bCs/>
          <w:sz w:val="24"/>
          <w:szCs w:val="24"/>
          <w:lang w:val="uk-UA"/>
        </w:rPr>
        <w:t>наказом Міністерства освіти і науки України від 08 вересня 2020 року № 1115 «Деякі питання організації дистанційного навчання»;</w:t>
      </w:r>
    </w:p>
    <w:p w:rsidR="004C7494" w:rsidRPr="00FF7F3F" w:rsidRDefault="004C7494" w:rsidP="004C7494">
      <w:pPr>
        <w:numPr>
          <w:ilvl w:val="0"/>
          <w:numId w:val="3"/>
        </w:numPr>
        <w:ind w:left="0" w:firstLine="567"/>
        <w:jc w:val="both"/>
        <w:rPr>
          <w:bCs/>
          <w:sz w:val="24"/>
          <w:szCs w:val="24"/>
          <w:lang w:val="uk-UA"/>
        </w:rPr>
      </w:pPr>
      <w:r w:rsidRPr="00FF7F3F">
        <w:rPr>
          <w:bCs/>
          <w:sz w:val="24"/>
          <w:szCs w:val="24"/>
          <w:lang w:val="uk-UA"/>
        </w:rPr>
        <w:t>наказом Міністерства освіти і науки України від 01 жовтня 2012 року № 1060 «Про затвердження Положення про електронні освітні ресурси»;</w:t>
      </w:r>
    </w:p>
    <w:p w:rsidR="004C7494" w:rsidRPr="00FF7F3F" w:rsidRDefault="004C7494" w:rsidP="004C7494">
      <w:pPr>
        <w:numPr>
          <w:ilvl w:val="0"/>
          <w:numId w:val="3"/>
        </w:numPr>
        <w:ind w:left="0" w:firstLine="567"/>
        <w:jc w:val="both"/>
        <w:rPr>
          <w:bCs/>
          <w:sz w:val="24"/>
          <w:szCs w:val="24"/>
          <w:lang w:val="uk-UA"/>
        </w:rPr>
      </w:pPr>
      <w:r w:rsidRPr="00FF7F3F">
        <w:rPr>
          <w:bCs/>
          <w:sz w:val="24"/>
          <w:szCs w:val="24"/>
          <w:lang w:val="uk-UA"/>
        </w:rPr>
        <w:t>наказом Міністерства освіти і науки України від 28 березня 2022 року № 274 «Про деякі питання організації здобуття загальної середньої освіти та освітнього процесу в умовах воєнного стану в Україні»;</w:t>
      </w:r>
    </w:p>
    <w:p w:rsidR="004C7494" w:rsidRPr="00FF7F3F" w:rsidRDefault="004C7494" w:rsidP="004C7494">
      <w:pPr>
        <w:numPr>
          <w:ilvl w:val="0"/>
          <w:numId w:val="3"/>
        </w:numPr>
        <w:ind w:left="0" w:firstLine="567"/>
        <w:jc w:val="both"/>
        <w:rPr>
          <w:bCs/>
          <w:sz w:val="24"/>
          <w:szCs w:val="24"/>
          <w:lang w:val="uk-UA"/>
        </w:rPr>
      </w:pPr>
      <w:r w:rsidRPr="00FF7F3F">
        <w:rPr>
          <w:bCs/>
          <w:sz w:val="24"/>
          <w:szCs w:val="24"/>
          <w:lang w:val="uk-UA"/>
        </w:rPr>
        <w:t xml:space="preserve">наказом Міністерства охорони здоров’я України від 25 вересня 2020 року № 2205 «Про затвердження </w:t>
      </w:r>
      <w:r w:rsidRPr="00FF7F3F">
        <w:rPr>
          <w:sz w:val="24"/>
          <w:szCs w:val="24"/>
          <w:lang w:val="uk-UA"/>
        </w:rPr>
        <w:t>Санітарного регламенту для закладів загальної середньої освіти»;</w:t>
      </w:r>
    </w:p>
    <w:p w:rsidR="004C7494" w:rsidRPr="00FF7F3F" w:rsidRDefault="004C7494" w:rsidP="004C7494">
      <w:pPr>
        <w:numPr>
          <w:ilvl w:val="0"/>
          <w:numId w:val="3"/>
        </w:numPr>
        <w:ind w:left="0" w:firstLine="567"/>
        <w:jc w:val="both"/>
        <w:rPr>
          <w:bCs/>
          <w:sz w:val="24"/>
          <w:szCs w:val="24"/>
          <w:lang w:val="uk-UA"/>
        </w:rPr>
      </w:pPr>
      <w:r w:rsidRPr="00FF7F3F">
        <w:rPr>
          <w:sz w:val="24"/>
          <w:szCs w:val="24"/>
          <w:lang w:val="uk-UA"/>
        </w:rPr>
        <w:t xml:space="preserve">листом </w:t>
      </w:r>
      <w:r w:rsidRPr="00FF7F3F">
        <w:rPr>
          <w:bCs/>
          <w:sz w:val="24"/>
          <w:szCs w:val="24"/>
          <w:lang w:val="uk-UA"/>
        </w:rPr>
        <w:t>Міністерства освіти і науки України від 19 серпня 2022 року № 1/9530-22 «Щодо організації освітнього процесу та викладання навчальних предметів у закладах загальної середньої освіти»</w:t>
      </w:r>
      <w:r w:rsidRPr="00FF7F3F">
        <w:rPr>
          <w:sz w:val="24"/>
          <w:szCs w:val="24"/>
          <w:lang w:val="uk-UA"/>
        </w:rPr>
        <w:t>.</w:t>
      </w:r>
    </w:p>
    <w:p w:rsidR="004C7494" w:rsidRDefault="004C7494" w:rsidP="004C7494">
      <w:pPr>
        <w:ind w:firstLine="567"/>
        <w:jc w:val="center"/>
        <w:rPr>
          <w:iCs/>
          <w:sz w:val="24"/>
          <w:szCs w:val="24"/>
          <w:lang w:val="uk-UA"/>
        </w:rPr>
      </w:pPr>
    </w:p>
    <w:p w:rsidR="004C7494" w:rsidRPr="00354CDE" w:rsidRDefault="004C7494" w:rsidP="004C7494">
      <w:pPr>
        <w:ind w:firstLine="567"/>
        <w:jc w:val="center"/>
        <w:rPr>
          <w:iCs/>
          <w:sz w:val="24"/>
          <w:szCs w:val="24"/>
          <w:lang w:val="uk-UA"/>
        </w:rPr>
      </w:pPr>
      <w:r>
        <w:rPr>
          <w:iCs/>
          <w:sz w:val="24"/>
          <w:szCs w:val="24"/>
          <w:lang w:val="uk-UA"/>
        </w:rPr>
        <w:t>5</w:t>
      </w:r>
    </w:p>
    <w:p w:rsidR="004C7494" w:rsidRPr="00FF7F3F" w:rsidRDefault="004C7494" w:rsidP="004C7494">
      <w:pPr>
        <w:ind w:firstLine="567"/>
        <w:jc w:val="center"/>
        <w:rPr>
          <w:b/>
          <w:sz w:val="24"/>
          <w:szCs w:val="24"/>
          <w:lang w:val="uk-UA"/>
        </w:rPr>
      </w:pPr>
      <w:r w:rsidRPr="00FF7F3F">
        <w:rPr>
          <w:b/>
          <w:sz w:val="24"/>
          <w:szCs w:val="24"/>
          <w:lang w:val="uk-UA"/>
        </w:rPr>
        <w:lastRenderedPageBreak/>
        <w:t>ІІІ.</w:t>
      </w:r>
      <w:r w:rsidRPr="00FF7F3F">
        <w:rPr>
          <w:sz w:val="24"/>
          <w:szCs w:val="24"/>
        </w:rPr>
        <w:t xml:space="preserve"> </w:t>
      </w:r>
      <w:r w:rsidRPr="00FF7F3F">
        <w:rPr>
          <w:b/>
          <w:sz w:val="24"/>
          <w:szCs w:val="24"/>
          <w:lang w:val="uk-UA"/>
        </w:rPr>
        <w:t>Організація дистанційного навчання в закладі освіти</w:t>
      </w:r>
    </w:p>
    <w:p w:rsidR="004C7494" w:rsidRPr="00FF7F3F" w:rsidRDefault="004C7494" w:rsidP="004C7494">
      <w:pPr>
        <w:ind w:firstLine="567"/>
        <w:jc w:val="both"/>
        <w:rPr>
          <w:bCs/>
          <w:sz w:val="24"/>
          <w:szCs w:val="24"/>
          <w:lang w:val="uk-UA"/>
        </w:rPr>
      </w:pPr>
      <w:r w:rsidRPr="00FF7F3F">
        <w:rPr>
          <w:bCs/>
          <w:sz w:val="24"/>
          <w:szCs w:val="24"/>
          <w:lang w:val="uk-UA"/>
        </w:rPr>
        <w:t>3.1</w:t>
      </w:r>
      <w:r w:rsidRPr="00FF7F3F">
        <w:rPr>
          <w:b/>
          <w:sz w:val="24"/>
          <w:szCs w:val="24"/>
          <w:lang w:val="uk-UA"/>
        </w:rPr>
        <w:t xml:space="preserve"> </w:t>
      </w:r>
      <w:r w:rsidRPr="00FF7F3F">
        <w:rPr>
          <w:bCs/>
          <w:sz w:val="24"/>
          <w:szCs w:val="24"/>
          <w:lang w:val="uk-UA"/>
        </w:rPr>
        <w:t>Дистанційне навчання – це організація освітнього процесу (за дистанційною формою здобуття освіти або способом використання технологій дистанційного навчання в різних формах здобуття освіти) в умовах віддаленості один від одного його учасників та їх, як звично, опосередкованої взаємодії в освітньому середовищі, яке функціонує на базі сучасних освітніх, інформаційно-комунікаційних (цифрових) технологій.</w:t>
      </w:r>
    </w:p>
    <w:p w:rsidR="004C7494" w:rsidRPr="00FF7F3F" w:rsidRDefault="004C7494" w:rsidP="004C7494">
      <w:pPr>
        <w:ind w:firstLine="567"/>
        <w:jc w:val="both"/>
        <w:rPr>
          <w:bCs/>
          <w:sz w:val="24"/>
          <w:szCs w:val="24"/>
          <w:lang w:val="uk-UA"/>
        </w:rPr>
      </w:pPr>
      <w:r w:rsidRPr="00FF7F3F">
        <w:rPr>
          <w:bCs/>
          <w:sz w:val="24"/>
          <w:szCs w:val="24"/>
          <w:lang w:val="uk-UA"/>
        </w:rPr>
        <w:t>3.2 Організація дистанційного навчання в закладі освіти має забезпечити можливість здобувачів освіти реалізувати право на якісну та доступну освіту відповідно до їхніх здібностей, інтересів, потреб, мотивації, можливостей та досвіду незалежно від віку, місця проживання чи перебування, стану здоров’я, інвалідності, соціального і майнового стану, інших ознак і обставин, зокрема й тих, які об'єктивно унеможливлюють відвідування закладів освіти.</w:t>
      </w:r>
    </w:p>
    <w:p w:rsidR="004C7494" w:rsidRPr="00FF7F3F" w:rsidRDefault="004C7494" w:rsidP="004C7494">
      <w:pPr>
        <w:ind w:firstLine="567"/>
        <w:jc w:val="center"/>
        <w:rPr>
          <w:b/>
          <w:sz w:val="24"/>
          <w:szCs w:val="24"/>
          <w:lang w:val="uk-UA"/>
        </w:rPr>
      </w:pPr>
      <w:r w:rsidRPr="00FF7F3F">
        <w:rPr>
          <w:b/>
          <w:sz w:val="24"/>
          <w:szCs w:val="24"/>
          <w:lang w:val="uk-UA"/>
        </w:rPr>
        <w:t>І</w:t>
      </w:r>
      <w:r w:rsidRPr="00FF7F3F">
        <w:rPr>
          <w:b/>
          <w:sz w:val="24"/>
          <w:szCs w:val="24"/>
          <w:lang w:val="en-US"/>
        </w:rPr>
        <w:t>V</w:t>
      </w:r>
      <w:r w:rsidRPr="00FF7F3F">
        <w:rPr>
          <w:b/>
          <w:sz w:val="24"/>
          <w:szCs w:val="24"/>
          <w:lang w:val="uk-UA"/>
        </w:rPr>
        <w:t>. Системотехнічне забезпечення</w:t>
      </w:r>
    </w:p>
    <w:p w:rsidR="004C7494" w:rsidRPr="00FF7F3F" w:rsidRDefault="004C7494" w:rsidP="004C7494">
      <w:pPr>
        <w:ind w:firstLine="567"/>
        <w:jc w:val="both"/>
        <w:rPr>
          <w:bCs/>
          <w:sz w:val="24"/>
          <w:szCs w:val="24"/>
          <w:lang w:val="uk-UA"/>
        </w:rPr>
      </w:pPr>
      <w:r w:rsidRPr="00FF7F3F">
        <w:rPr>
          <w:bCs/>
          <w:color w:val="000000"/>
          <w:sz w:val="24"/>
          <w:szCs w:val="24"/>
          <w:lang w:val="uk-UA"/>
        </w:rPr>
        <w:t xml:space="preserve">4.1 Організація дистанційного навчання ґрунтується на використанні й поєднанні специфічних освітніх технологій і технічних засобів зв’язку із сучасними методиками навчання, на передаванні інформації. </w:t>
      </w:r>
      <w:r w:rsidRPr="00FF7F3F">
        <w:rPr>
          <w:bCs/>
          <w:sz w:val="24"/>
          <w:szCs w:val="24"/>
          <w:lang w:val="uk-UA"/>
        </w:rPr>
        <w:t xml:space="preserve">Питання належної </w:t>
      </w:r>
      <w:r w:rsidRPr="00FF7F3F">
        <w:rPr>
          <w:bCs/>
          <w:spacing w:val="-4"/>
          <w:sz w:val="24"/>
          <w:szCs w:val="24"/>
          <w:lang w:val="uk-UA"/>
        </w:rPr>
        <w:t>організації дистанційного навчання потребують відповідного системотехнічного забезпечення закладу освіти (далі </w:t>
      </w:r>
      <w:proofErr w:type="spellStart"/>
      <w:r w:rsidRPr="00FF7F3F">
        <w:rPr>
          <w:bCs/>
          <w:spacing w:val="-4"/>
          <w:sz w:val="24"/>
          <w:szCs w:val="24"/>
          <w:lang w:val="uk-UA"/>
        </w:rPr>
        <w:t>–заклад</w:t>
      </w:r>
      <w:proofErr w:type="spellEnd"/>
      <w:r w:rsidRPr="00FF7F3F">
        <w:rPr>
          <w:bCs/>
          <w:spacing w:val="-4"/>
          <w:sz w:val="24"/>
          <w:szCs w:val="24"/>
          <w:lang w:val="uk-UA"/>
        </w:rPr>
        <w:t>).</w:t>
      </w:r>
      <w:r w:rsidRPr="00FF7F3F">
        <w:rPr>
          <w:bCs/>
          <w:sz w:val="24"/>
          <w:szCs w:val="24"/>
          <w:lang w:val="uk-UA"/>
        </w:rPr>
        <w:t xml:space="preserve"> </w:t>
      </w:r>
    </w:p>
    <w:p w:rsidR="004C7494" w:rsidRPr="00FF7F3F" w:rsidRDefault="004C7494" w:rsidP="004C7494">
      <w:pPr>
        <w:ind w:firstLine="567"/>
        <w:jc w:val="both"/>
        <w:rPr>
          <w:bCs/>
          <w:sz w:val="24"/>
          <w:szCs w:val="24"/>
          <w:lang w:val="uk-UA"/>
        </w:rPr>
      </w:pPr>
      <w:r w:rsidRPr="00FF7F3F">
        <w:rPr>
          <w:bCs/>
          <w:sz w:val="24"/>
          <w:szCs w:val="24"/>
          <w:lang w:val="uk-UA"/>
        </w:rPr>
        <w:t>4.2 Системотехнічне забезпечення дистанційного навчання в закладі поєднує:</w:t>
      </w:r>
    </w:p>
    <w:p w:rsidR="004C7494" w:rsidRPr="00FF7F3F" w:rsidRDefault="004C7494" w:rsidP="004C7494">
      <w:pPr>
        <w:ind w:firstLine="567"/>
        <w:jc w:val="both"/>
        <w:rPr>
          <w:iCs/>
          <w:color w:val="000000"/>
          <w:sz w:val="24"/>
          <w:szCs w:val="24"/>
          <w:lang w:val="uk-UA"/>
        </w:rPr>
      </w:pPr>
      <w:r w:rsidRPr="00FF7F3F">
        <w:rPr>
          <w:bCs/>
          <w:color w:val="000000"/>
          <w:sz w:val="24"/>
          <w:szCs w:val="24"/>
          <w:lang w:val="uk-UA"/>
        </w:rPr>
        <w:t xml:space="preserve">- апаратні засоби (персональні комп’ютери, обладнання для </w:t>
      </w:r>
      <w:proofErr w:type="spellStart"/>
      <w:r w:rsidRPr="00FF7F3F">
        <w:rPr>
          <w:bCs/>
          <w:color w:val="000000"/>
          <w:sz w:val="24"/>
          <w:szCs w:val="24"/>
          <w:lang w:val="uk-UA"/>
        </w:rPr>
        <w:t>відеоконференцзв’язку</w:t>
      </w:r>
      <w:proofErr w:type="spellEnd"/>
      <w:r w:rsidRPr="00FF7F3F">
        <w:rPr>
          <w:bCs/>
          <w:color w:val="000000"/>
          <w:sz w:val="24"/>
          <w:szCs w:val="24"/>
          <w:lang w:val="uk-UA"/>
        </w:rPr>
        <w:t xml:space="preserve"> тощо), що забезпечують розроблення, накопичення та ефективне використання електронних освітніх ресурсів, управління освітнім</w:t>
      </w:r>
      <w:r w:rsidRPr="00FF7F3F">
        <w:rPr>
          <w:iCs/>
          <w:color w:val="000000"/>
          <w:sz w:val="24"/>
          <w:szCs w:val="24"/>
          <w:lang w:val="uk-UA"/>
        </w:rPr>
        <w:t xml:space="preserve"> процесом та навчальну взаємодію між суб’єктами дистанційного навчання в синхронному та асинхронному режимах;</w:t>
      </w:r>
    </w:p>
    <w:p w:rsidR="004C7494" w:rsidRPr="00FF7F3F" w:rsidRDefault="004C7494" w:rsidP="004C7494">
      <w:pPr>
        <w:ind w:firstLine="567"/>
        <w:jc w:val="both"/>
        <w:rPr>
          <w:iCs/>
          <w:color w:val="000000"/>
          <w:sz w:val="24"/>
          <w:szCs w:val="24"/>
          <w:lang w:val="uk-UA"/>
        </w:rPr>
      </w:pPr>
      <w:r w:rsidRPr="00FF7F3F">
        <w:rPr>
          <w:iCs/>
          <w:color w:val="000000"/>
          <w:sz w:val="24"/>
          <w:szCs w:val="24"/>
          <w:lang w:val="uk-UA"/>
        </w:rPr>
        <w:t>- інформаційно-комунікаційне забезпечення із пропускною здатністю каналів, що надає суб’єктам дистанційного навчання цілодобовий доступ до електронних освітніх ресурсів для реалізації освітнього процесу в синхронному та асинхронному режимах;</w:t>
      </w:r>
    </w:p>
    <w:p w:rsidR="004C7494" w:rsidRPr="00FF7F3F" w:rsidRDefault="004C7494" w:rsidP="004C7494">
      <w:pPr>
        <w:ind w:firstLine="567"/>
        <w:jc w:val="both"/>
        <w:rPr>
          <w:iCs/>
          <w:color w:val="000000"/>
          <w:sz w:val="24"/>
          <w:szCs w:val="24"/>
          <w:lang w:val="uk-UA"/>
        </w:rPr>
      </w:pPr>
      <w:r w:rsidRPr="00FF7F3F">
        <w:rPr>
          <w:iCs/>
          <w:color w:val="000000"/>
          <w:sz w:val="24"/>
          <w:szCs w:val="24"/>
          <w:lang w:val="uk-UA"/>
        </w:rPr>
        <w:t>- технічна/сервісна підтримка для забезпечення безперервної роботи платформи дистанційного навчання, що надається фахівцями у сфері цифрових технологій;</w:t>
      </w:r>
    </w:p>
    <w:p w:rsidR="004C7494" w:rsidRPr="00FF7F3F" w:rsidRDefault="004C7494" w:rsidP="004C7494">
      <w:pPr>
        <w:ind w:firstLine="567"/>
        <w:jc w:val="both"/>
        <w:rPr>
          <w:bCs/>
          <w:color w:val="000000"/>
          <w:sz w:val="24"/>
          <w:szCs w:val="24"/>
          <w:lang w:val="uk-UA"/>
        </w:rPr>
      </w:pPr>
      <w:r w:rsidRPr="00FF7F3F">
        <w:rPr>
          <w:iCs/>
          <w:color w:val="000000"/>
          <w:sz w:val="24"/>
          <w:szCs w:val="24"/>
          <w:lang w:val="uk-UA"/>
        </w:rPr>
        <w:t>- електронні освітні ресурси з навчальних предметів (інтегрованих курсів),  необхідні для забезпечення дистанційного навчання. Види</w:t>
      </w:r>
      <w:r w:rsidRPr="00FF7F3F">
        <w:rPr>
          <w:bCs/>
          <w:color w:val="000000"/>
          <w:sz w:val="24"/>
          <w:szCs w:val="24"/>
          <w:lang w:val="uk-UA"/>
        </w:rPr>
        <w:t xml:space="preserve"> електронних освітніх ресурсів, вимоги до них, порядок їх розроблення та впровадження визначається відповідно до Положення про електронні освітні ресурси, затвердженого наказом Міністерства освіти і науки, молоді та спорту України від 01 жовтня 2012 року № 1060 (зі змінами).</w:t>
      </w:r>
    </w:p>
    <w:p w:rsidR="004C7494" w:rsidRPr="00FF7F3F" w:rsidRDefault="004C7494" w:rsidP="004C7494">
      <w:pPr>
        <w:ind w:firstLine="567"/>
        <w:jc w:val="center"/>
        <w:rPr>
          <w:b/>
          <w:sz w:val="24"/>
          <w:szCs w:val="24"/>
          <w:lang w:val="uk-UA"/>
        </w:rPr>
      </w:pPr>
      <w:r w:rsidRPr="00FF7F3F">
        <w:rPr>
          <w:b/>
          <w:sz w:val="24"/>
          <w:szCs w:val="24"/>
          <w:lang w:val="en-US"/>
        </w:rPr>
        <w:t>V</w:t>
      </w:r>
      <w:r w:rsidRPr="00FF7F3F">
        <w:rPr>
          <w:b/>
          <w:sz w:val="24"/>
          <w:szCs w:val="24"/>
          <w:lang w:val="uk-UA"/>
        </w:rPr>
        <w:t>. Навчально-методичне забезпечення</w:t>
      </w:r>
    </w:p>
    <w:p w:rsidR="004C7494" w:rsidRPr="00FF7F3F" w:rsidRDefault="004C7494" w:rsidP="004C7494">
      <w:pPr>
        <w:ind w:firstLine="567"/>
        <w:jc w:val="both"/>
        <w:rPr>
          <w:bCs/>
          <w:sz w:val="24"/>
          <w:szCs w:val="24"/>
          <w:lang w:val="uk-UA"/>
        </w:rPr>
      </w:pPr>
      <w:r w:rsidRPr="00FF7F3F">
        <w:rPr>
          <w:bCs/>
          <w:sz w:val="24"/>
          <w:szCs w:val="24"/>
          <w:lang w:val="uk-UA"/>
        </w:rPr>
        <w:t xml:space="preserve">5.1 Для ефективної організації дистанційного навчання рекомендовано використовувати такі платформи дистанційного навчання: Microsoft </w:t>
      </w:r>
      <w:proofErr w:type="spellStart"/>
      <w:r w:rsidRPr="00FF7F3F">
        <w:rPr>
          <w:bCs/>
          <w:sz w:val="24"/>
          <w:szCs w:val="24"/>
          <w:lang w:val="uk-UA"/>
        </w:rPr>
        <w:t>Teams</w:t>
      </w:r>
      <w:proofErr w:type="spellEnd"/>
      <w:r w:rsidRPr="00FF7F3F">
        <w:rPr>
          <w:bCs/>
          <w:sz w:val="24"/>
          <w:szCs w:val="24"/>
          <w:lang w:val="uk-UA"/>
        </w:rPr>
        <w:t xml:space="preserve">, </w:t>
      </w:r>
      <w:proofErr w:type="spellStart"/>
      <w:r w:rsidRPr="00FF7F3F">
        <w:rPr>
          <w:bCs/>
          <w:sz w:val="24"/>
          <w:szCs w:val="24"/>
          <w:lang w:val="uk-UA"/>
        </w:rPr>
        <w:t>Google</w:t>
      </w:r>
      <w:proofErr w:type="spellEnd"/>
      <w:r w:rsidRPr="00FF7F3F">
        <w:rPr>
          <w:bCs/>
          <w:sz w:val="24"/>
          <w:szCs w:val="24"/>
          <w:lang w:val="uk-UA"/>
        </w:rPr>
        <w:t xml:space="preserve"> </w:t>
      </w:r>
      <w:proofErr w:type="spellStart"/>
      <w:r w:rsidRPr="00FF7F3F">
        <w:rPr>
          <w:bCs/>
          <w:sz w:val="24"/>
          <w:szCs w:val="24"/>
          <w:lang w:val="uk-UA"/>
        </w:rPr>
        <w:t>Workspace</w:t>
      </w:r>
      <w:proofErr w:type="spellEnd"/>
      <w:r w:rsidRPr="00FF7F3F">
        <w:rPr>
          <w:bCs/>
          <w:sz w:val="24"/>
          <w:szCs w:val="24"/>
          <w:lang w:val="uk-UA"/>
        </w:rPr>
        <w:t xml:space="preserve"> </w:t>
      </w:r>
      <w:proofErr w:type="spellStart"/>
      <w:r w:rsidRPr="00FF7F3F">
        <w:rPr>
          <w:bCs/>
          <w:sz w:val="24"/>
          <w:szCs w:val="24"/>
          <w:lang w:val="uk-UA"/>
        </w:rPr>
        <w:t>for</w:t>
      </w:r>
      <w:proofErr w:type="spellEnd"/>
      <w:r w:rsidRPr="00FF7F3F">
        <w:rPr>
          <w:bCs/>
          <w:sz w:val="24"/>
          <w:szCs w:val="24"/>
          <w:lang w:val="uk-UA"/>
        </w:rPr>
        <w:t xml:space="preserve"> </w:t>
      </w:r>
      <w:proofErr w:type="spellStart"/>
      <w:r w:rsidRPr="00FF7F3F">
        <w:rPr>
          <w:bCs/>
          <w:sz w:val="24"/>
          <w:szCs w:val="24"/>
          <w:lang w:val="uk-UA"/>
        </w:rPr>
        <w:t>Education</w:t>
      </w:r>
      <w:proofErr w:type="spellEnd"/>
      <w:r w:rsidRPr="00FF7F3F">
        <w:rPr>
          <w:bCs/>
          <w:sz w:val="24"/>
          <w:szCs w:val="24"/>
          <w:lang w:val="uk-UA"/>
        </w:rPr>
        <w:t xml:space="preserve">, </w:t>
      </w:r>
      <w:proofErr w:type="spellStart"/>
      <w:r w:rsidRPr="00FF7F3F">
        <w:rPr>
          <w:bCs/>
          <w:sz w:val="24"/>
          <w:szCs w:val="24"/>
          <w:lang w:val="uk-UA"/>
        </w:rPr>
        <w:t>Moodle</w:t>
      </w:r>
      <w:proofErr w:type="spellEnd"/>
      <w:r w:rsidRPr="00FF7F3F">
        <w:rPr>
          <w:bCs/>
          <w:sz w:val="24"/>
          <w:szCs w:val="24"/>
          <w:lang w:val="uk-UA"/>
        </w:rPr>
        <w:t xml:space="preserve">, </w:t>
      </w:r>
      <w:proofErr w:type="spellStart"/>
      <w:r w:rsidRPr="00FF7F3F">
        <w:rPr>
          <w:bCs/>
          <w:sz w:val="24"/>
          <w:szCs w:val="24"/>
          <w:lang w:val="uk-UA"/>
        </w:rPr>
        <w:t>Edmodo</w:t>
      </w:r>
      <w:proofErr w:type="spellEnd"/>
      <w:r w:rsidRPr="00FF7F3F">
        <w:rPr>
          <w:bCs/>
          <w:sz w:val="24"/>
          <w:szCs w:val="24"/>
          <w:lang w:val="uk-UA"/>
        </w:rPr>
        <w:t xml:space="preserve">, Мій клас, </w:t>
      </w:r>
      <w:proofErr w:type="spellStart"/>
      <w:r w:rsidRPr="00FF7F3F">
        <w:rPr>
          <w:bCs/>
          <w:sz w:val="24"/>
          <w:szCs w:val="24"/>
          <w:lang w:val="uk-UA"/>
        </w:rPr>
        <w:t>Classdojo</w:t>
      </w:r>
      <w:proofErr w:type="spellEnd"/>
      <w:r w:rsidRPr="00FF7F3F">
        <w:rPr>
          <w:bCs/>
          <w:sz w:val="24"/>
          <w:szCs w:val="24"/>
          <w:lang w:val="uk-UA"/>
        </w:rPr>
        <w:t xml:space="preserve">, електронний журнал, щоденник тощо. Ці сервіси мають можливість відстежувати результати роботи учасників освітнього процесу (учителів, учнів), спостерігати за наповненням та проведенням дистанційних занять, зберігати роботи учнів та фіксувати результати навчання. </w:t>
      </w:r>
    </w:p>
    <w:p w:rsidR="004C7494" w:rsidRDefault="004C7494" w:rsidP="004C7494">
      <w:pPr>
        <w:pStyle w:val="ab"/>
        <w:ind w:firstLine="567"/>
        <w:jc w:val="both"/>
        <w:rPr>
          <w:color w:val="000000"/>
          <w:lang w:val="uk-UA"/>
        </w:rPr>
      </w:pPr>
      <w:r w:rsidRPr="00FF7F3F">
        <w:rPr>
          <w:bCs/>
          <w:color w:val="000000"/>
        </w:rPr>
        <w:t xml:space="preserve">5.2 </w:t>
      </w:r>
      <w:proofErr w:type="spellStart"/>
      <w:r w:rsidRPr="00FF7F3F">
        <w:rPr>
          <w:bCs/>
          <w:color w:val="000000"/>
        </w:rPr>
        <w:t>Moodle</w:t>
      </w:r>
      <w:proofErr w:type="spellEnd"/>
      <w:r w:rsidRPr="00FF7F3F">
        <w:rPr>
          <w:color w:val="000000"/>
        </w:rPr>
        <w:t xml:space="preserve"> (</w:t>
      </w:r>
      <w:hyperlink r:id="rId6" w:history="1">
        <w:r w:rsidRPr="00FF7F3F">
          <w:rPr>
            <w:rStyle w:val="a5"/>
          </w:rPr>
          <w:t>https://moodle.org/</w:t>
        </w:r>
      </w:hyperlink>
      <w:r w:rsidRPr="00FF7F3F">
        <w:rPr>
          <w:color w:val="000000"/>
        </w:rPr>
        <w:t>) – </w:t>
      </w:r>
      <w:proofErr w:type="spellStart"/>
      <w:r w:rsidRPr="00FF7F3F">
        <w:rPr>
          <w:color w:val="000000"/>
        </w:rPr>
        <w:t>це</w:t>
      </w:r>
      <w:proofErr w:type="spellEnd"/>
      <w:r w:rsidRPr="00FF7F3F">
        <w:rPr>
          <w:color w:val="000000"/>
        </w:rPr>
        <w:t xml:space="preserve"> </w:t>
      </w:r>
      <w:proofErr w:type="spellStart"/>
      <w:r w:rsidRPr="00FF7F3F">
        <w:rPr>
          <w:color w:val="000000"/>
        </w:rPr>
        <w:t>безкоштовна</w:t>
      </w:r>
      <w:proofErr w:type="spellEnd"/>
      <w:r w:rsidRPr="00FF7F3F">
        <w:rPr>
          <w:color w:val="000000"/>
        </w:rPr>
        <w:t xml:space="preserve">, </w:t>
      </w:r>
      <w:proofErr w:type="spellStart"/>
      <w:r w:rsidRPr="00FF7F3F">
        <w:rPr>
          <w:color w:val="000000"/>
        </w:rPr>
        <w:t>відкрита</w:t>
      </w:r>
      <w:proofErr w:type="spellEnd"/>
      <w:r w:rsidRPr="00FF7F3F">
        <w:rPr>
          <w:color w:val="000000"/>
        </w:rPr>
        <w:t xml:space="preserve"> </w:t>
      </w:r>
      <w:proofErr w:type="spellStart"/>
      <w:r w:rsidRPr="00FF7F3F">
        <w:rPr>
          <w:color w:val="000000"/>
        </w:rPr>
        <w:t>навчальна</w:t>
      </w:r>
      <w:proofErr w:type="spellEnd"/>
      <w:r w:rsidRPr="00FF7F3F">
        <w:rPr>
          <w:color w:val="000000"/>
        </w:rPr>
        <w:t xml:space="preserve"> платформа, </w:t>
      </w:r>
      <w:proofErr w:type="spellStart"/>
      <w:r w:rsidRPr="00FF7F3F">
        <w:rPr>
          <w:color w:val="000000"/>
        </w:rPr>
        <w:t>призначена</w:t>
      </w:r>
      <w:proofErr w:type="spellEnd"/>
      <w:r w:rsidRPr="00FF7F3F">
        <w:rPr>
          <w:color w:val="000000"/>
        </w:rPr>
        <w:t xml:space="preserve"> для </w:t>
      </w:r>
      <w:proofErr w:type="spellStart"/>
      <w:r w:rsidRPr="00FF7F3F">
        <w:rPr>
          <w:color w:val="000000"/>
        </w:rPr>
        <w:t>створення</w:t>
      </w:r>
      <w:proofErr w:type="spellEnd"/>
      <w:r w:rsidRPr="00FF7F3F">
        <w:rPr>
          <w:color w:val="000000"/>
        </w:rPr>
        <w:t xml:space="preserve"> </w:t>
      </w:r>
      <w:proofErr w:type="spellStart"/>
      <w:r w:rsidRPr="00FF7F3F">
        <w:rPr>
          <w:color w:val="000000"/>
        </w:rPr>
        <w:t>персоналізованого</w:t>
      </w:r>
      <w:proofErr w:type="spellEnd"/>
      <w:r w:rsidRPr="00FF7F3F">
        <w:rPr>
          <w:color w:val="000000"/>
        </w:rPr>
        <w:t xml:space="preserve"> </w:t>
      </w:r>
      <w:proofErr w:type="spellStart"/>
      <w:r w:rsidRPr="00FF7F3F">
        <w:rPr>
          <w:color w:val="000000"/>
        </w:rPr>
        <w:t>освітнього</w:t>
      </w:r>
      <w:proofErr w:type="spellEnd"/>
      <w:r w:rsidRPr="00FF7F3F">
        <w:rPr>
          <w:color w:val="000000"/>
        </w:rPr>
        <w:t xml:space="preserve"> </w:t>
      </w:r>
      <w:proofErr w:type="spellStart"/>
      <w:r w:rsidRPr="00FF7F3F">
        <w:rPr>
          <w:color w:val="000000"/>
        </w:rPr>
        <w:t>середовища</w:t>
      </w:r>
      <w:proofErr w:type="spellEnd"/>
      <w:r w:rsidRPr="00FF7F3F">
        <w:rPr>
          <w:color w:val="000000"/>
        </w:rPr>
        <w:t xml:space="preserve">. Платформу </w:t>
      </w:r>
      <w:proofErr w:type="spellStart"/>
      <w:r w:rsidRPr="00FF7F3F">
        <w:rPr>
          <w:color w:val="000000"/>
        </w:rPr>
        <w:t>можна</w:t>
      </w:r>
      <w:proofErr w:type="spellEnd"/>
      <w:r w:rsidRPr="00FF7F3F">
        <w:rPr>
          <w:color w:val="000000"/>
        </w:rPr>
        <w:t xml:space="preserve"> </w:t>
      </w:r>
      <w:proofErr w:type="spellStart"/>
      <w:r w:rsidRPr="00FF7F3F">
        <w:rPr>
          <w:color w:val="000000"/>
        </w:rPr>
        <w:t>розгорнути</w:t>
      </w:r>
      <w:proofErr w:type="spellEnd"/>
      <w:r w:rsidRPr="00FF7F3F">
        <w:rPr>
          <w:color w:val="000000"/>
        </w:rPr>
        <w:t xml:space="preserve"> на </w:t>
      </w:r>
      <w:proofErr w:type="spellStart"/>
      <w:r w:rsidRPr="00FF7F3F">
        <w:rPr>
          <w:color w:val="000000"/>
        </w:rPr>
        <w:t>власному</w:t>
      </w:r>
      <w:proofErr w:type="spellEnd"/>
      <w:r w:rsidRPr="00FF7F3F">
        <w:rPr>
          <w:color w:val="000000"/>
        </w:rPr>
        <w:t xml:space="preserve"> </w:t>
      </w:r>
      <w:proofErr w:type="spellStart"/>
      <w:r w:rsidRPr="00FF7F3F">
        <w:rPr>
          <w:color w:val="000000"/>
        </w:rPr>
        <w:t>вебсервері</w:t>
      </w:r>
      <w:proofErr w:type="spellEnd"/>
      <w:r w:rsidRPr="00FF7F3F">
        <w:rPr>
          <w:color w:val="000000"/>
        </w:rPr>
        <w:t xml:space="preserve">. </w:t>
      </w:r>
      <w:proofErr w:type="spellStart"/>
      <w:r w:rsidRPr="00FF7F3F">
        <w:rPr>
          <w:color w:val="000000"/>
        </w:rPr>
        <w:t>З-поміж</w:t>
      </w:r>
      <w:proofErr w:type="spellEnd"/>
      <w:r w:rsidRPr="00FF7F3F">
        <w:rPr>
          <w:color w:val="000000"/>
        </w:rPr>
        <w:t xml:space="preserve"> </w:t>
      </w:r>
      <w:proofErr w:type="spellStart"/>
      <w:proofErr w:type="gramStart"/>
      <w:r w:rsidRPr="00FF7F3F">
        <w:rPr>
          <w:color w:val="000000"/>
        </w:rPr>
        <w:t>р</w:t>
      </w:r>
      <w:proofErr w:type="gramEnd"/>
      <w:r w:rsidRPr="00FF7F3F">
        <w:rPr>
          <w:color w:val="000000"/>
        </w:rPr>
        <w:t>ізних</w:t>
      </w:r>
      <w:proofErr w:type="spellEnd"/>
      <w:r w:rsidRPr="00FF7F3F">
        <w:rPr>
          <w:color w:val="000000"/>
        </w:rPr>
        <w:t xml:space="preserve"> </w:t>
      </w:r>
      <w:proofErr w:type="spellStart"/>
      <w:r w:rsidRPr="00FF7F3F">
        <w:rPr>
          <w:color w:val="000000"/>
        </w:rPr>
        <w:t>варіантів</w:t>
      </w:r>
      <w:proofErr w:type="spellEnd"/>
      <w:r w:rsidRPr="00FF7F3F">
        <w:rPr>
          <w:color w:val="000000"/>
        </w:rPr>
        <w:t xml:space="preserve"> </w:t>
      </w:r>
      <w:proofErr w:type="spellStart"/>
      <w:r w:rsidRPr="00FF7F3F">
        <w:rPr>
          <w:color w:val="000000"/>
        </w:rPr>
        <w:t>розміщення</w:t>
      </w:r>
      <w:proofErr w:type="spellEnd"/>
      <w:r w:rsidRPr="00FF7F3F">
        <w:rPr>
          <w:color w:val="000000"/>
        </w:rPr>
        <w:t xml:space="preserve"> Moodle-сайту </w:t>
      </w:r>
      <w:proofErr w:type="spellStart"/>
      <w:r w:rsidRPr="00FF7F3F">
        <w:rPr>
          <w:color w:val="000000"/>
        </w:rPr>
        <w:t>можна</w:t>
      </w:r>
      <w:proofErr w:type="spellEnd"/>
      <w:r w:rsidRPr="00FF7F3F">
        <w:rPr>
          <w:color w:val="000000"/>
        </w:rPr>
        <w:t xml:space="preserve"> </w:t>
      </w:r>
      <w:proofErr w:type="spellStart"/>
      <w:r w:rsidRPr="00FF7F3F">
        <w:rPr>
          <w:color w:val="000000"/>
        </w:rPr>
        <w:t>виділити</w:t>
      </w:r>
      <w:proofErr w:type="spellEnd"/>
      <w:r w:rsidRPr="00FF7F3F">
        <w:rPr>
          <w:color w:val="000000"/>
        </w:rPr>
        <w:t xml:space="preserve"> ресурс </w:t>
      </w:r>
      <w:proofErr w:type="spellStart"/>
      <w:r w:rsidRPr="00FF7F3F">
        <w:rPr>
          <w:b/>
          <w:color w:val="000000"/>
        </w:rPr>
        <w:t>Gnomio</w:t>
      </w:r>
      <w:proofErr w:type="spellEnd"/>
      <w:r w:rsidRPr="00FF7F3F">
        <w:rPr>
          <w:color w:val="000000"/>
        </w:rPr>
        <w:t xml:space="preserve"> (</w:t>
      </w:r>
      <w:hyperlink r:id="rId7" w:history="1">
        <w:r w:rsidRPr="00FF7F3F">
          <w:rPr>
            <w:rStyle w:val="a5"/>
          </w:rPr>
          <w:t>https://www.gnomio.com</w:t>
        </w:r>
      </w:hyperlink>
      <w:r w:rsidRPr="00FF7F3F">
        <w:rPr>
          <w:color w:val="000000"/>
        </w:rPr>
        <w:t xml:space="preserve">), </w:t>
      </w:r>
      <w:proofErr w:type="spellStart"/>
      <w:r w:rsidRPr="00FF7F3F">
        <w:rPr>
          <w:color w:val="000000"/>
        </w:rPr>
        <w:t>який</w:t>
      </w:r>
      <w:proofErr w:type="spellEnd"/>
      <w:r w:rsidRPr="00FF7F3F">
        <w:rPr>
          <w:color w:val="000000"/>
        </w:rPr>
        <w:t xml:space="preserve"> </w:t>
      </w:r>
      <w:proofErr w:type="spellStart"/>
      <w:r w:rsidRPr="00FF7F3F">
        <w:rPr>
          <w:color w:val="000000"/>
        </w:rPr>
        <w:t>дозволяє</w:t>
      </w:r>
      <w:proofErr w:type="spellEnd"/>
      <w:r w:rsidRPr="00FF7F3F">
        <w:rPr>
          <w:color w:val="000000"/>
        </w:rPr>
        <w:t xml:space="preserve"> </w:t>
      </w:r>
      <w:proofErr w:type="spellStart"/>
      <w:r w:rsidRPr="00FF7F3F">
        <w:rPr>
          <w:color w:val="000000"/>
        </w:rPr>
        <w:t>створити</w:t>
      </w:r>
      <w:proofErr w:type="spellEnd"/>
      <w:r w:rsidRPr="00FF7F3F">
        <w:rPr>
          <w:color w:val="000000"/>
        </w:rPr>
        <w:t xml:space="preserve"> </w:t>
      </w:r>
      <w:proofErr w:type="spellStart"/>
      <w:r w:rsidRPr="00FF7F3F">
        <w:rPr>
          <w:color w:val="000000"/>
        </w:rPr>
        <w:t>власний</w:t>
      </w:r>
      <w:proofErr w:type="spellEnd"/>
      <w:r w:rsidRPr="00FF7F3F">
        <w:rPr>
          <w:color w:val="000000"/>
        </w:rPr>
        <w:t xml:space="preserve"> сайт </w:t>
      </w:r>
      <w:proofErr w:type="spellStart"/>
      <w:r w:rsidRPr="00FF7F3F">
        <w:rPr>
          <w:color w:val="000000"/>
        </w:rPr>
        <w:t>з</w:t>
      </w:r>
      <w:proofErr w:type="spellEnd"/>
      <w:r w:rsidRPr="00FF7F3F">
        <w:rPr>
          <w:color w:val="000000"/>
        </w:rPr>
        <w:t xml:space="preserve"> </w:t>
      </w:r>
      <w:proofErr w:type="spellStart"/>
      <w:r w:rsidRPr="00FF7F3F">
        <w:rPr>
          <w:color w:val="000000"/>
        </w:rPr>
        <w:t>готовими</w:t>
      </w:r>
      <w:proofErr w:type="spellEnd"/>
      <w:r w:rsidRPr="00FF7F3F">
        <w:rPr>
          <w:color w:val="000000"/>
        </w:rPr>
        <w:t xml:space="preserve"> </w:t>
      </w:r>
      <w:proofErr w:type="spellStart"/>
      <w:r w:rsidRPr="00FF7F3F">
        <w:rPr>
          <w:color w:val="000000"/>
        </w:rPr>
        <w:t>налаштуваннями</w:t>
      </w:r>
      <w:proofErr w:type="spellEnd"/>
      <w:r w:rsidRPr="00FF7F3F">
        <w:rPr>
          <w:color w:val="000000"/>
        </w:rPr>
        <w:t xml:space="preserve">. Система </w:t>
      </w:r>
      <w:proofErr w:type="spellStart"/>
      <w:r w:rsidRPr="00FF7F3F">
        <w:rPr>
          <w:color w:val="000000"/>
        </w:rPr>
        <w:t>має</w:t>
      </w:r>
      <w:proofErr w:type="spellEnd"/>
      <w:r w:rsidRPr="00FF7F3F">
        <w:rPr>
          <w:color w:val="000000"/>
        </w:rPr>
        <w:t xml:space="preserve"> </w:t>
      </w:r>
      <w:proofErr w:type="spellStart"/>
      <w:r w:rsidRPr="00FF7F3F">
        <w:rPr>
          <w:color w:val="000000"/>
        </w:rPr>
        <w:t>простий</w:t>
      </w:r>
      <w:proofErr w:type="spellEnd"/>
      <w:r w:rsidRPr="00FF7F3F">
        <w:rPr>
          <w:color w:val="000000"/>
        </w:rPr>
        <w:t xml:space="preserve"> та </w:t>
      </w:r>
      <w:proofErr w:type="spellStart"/>
      <w:r w:rsidRPr="00FF7F3F">
        <w:rPr>
          <w:color w:val="000000"/>
        </w:rPr>
        <w:t>ефективний</w:t>
      </w:r>
      <w:proofErr w:type="spellEnd"/>
      <w:r w:rsidRPr="00FF7F3F">
        <w:rPr>
          <w:color w:val="000000"/>
        </w:rPr>
        <w:t xml:space="preserve"> </w:t>
      </w:r>
      <w:proofErr w:type="spellStart"/>
      <w:r w:rsidRPr="00FF7F3F">
        <w:rPr>
          <w:color w:val="000000"/>
        </w:rPr>
        <w:t>web-інтерфейс</w:t>
      </w:r>
      <w:proofErr w:type="spellEnd"/>
      <w:r w:rsidRPr="00FF7F3F">
        <w:rPr>
          <w:color w:val="000000"/>
        </w:rPr>
        <w:t xml:space="preserve">, дизайн </w:t>
      </w:r>
      <w:proofErr w:type="spellStart"/>
      <w:r w:rsidRPr="00FF7F3F">
        <w:rPr>
          <w:color w:val="000000"/>
        </w:rPr>
        <w:t>має</w:t>
      </w:r>
      <w:proofErr w:type="spellEnd"/>
      <w:r w:rsidRPr="00FF7F3F">
        <w:rPr>
          <w:color w:val="000000"/>
        </w:rPr>
        <w:t xml:space="preserve"> </w:t>
      </w:r>
      <w:proofErr w:type="spellStart"/>
      <w:r w:rsidRPr="00FF7F3F">
        <w:rPr>
          <w:color w:val="000000"/>
        </w:rPr>
        <w:t>модульну</w:t>
      </w:r>
      <w:proofErr w:type="spellEnd"/>
      <w:r w:rsidRPr="00FF7F3F">
        <w:rPr>
          <w:color w:val="000000"/>
        </w:rPr>
        <w:t xml:space="preserve"> структуру </w:t>
      </w:r>
      <w:proofErr w:type="spellStart"/>
      <w:r w:rsidRPr="00FF7F3F">
        <w:rPr>
          <w:color w:val="000000"/>
        </w:rPr>
        <w:t>і</w:t>
      </w:r>
      <w:proofErr w:type="spellEnd"/>
      <w:r w:rsidRPr="00FF7F3F">
        <w:rPr>
          <w:color w:val="000000"/>
        </w:rPr>
        <w:t xml:space="preserve"> легко </w:t>
      </w:r>
      <w:proofErr w:type="spellStart"/>
      <w:r w:rsidRPr="00FF7F3F">
        <w:rPr>
          <w:color w:val="000000"/>
        </w:rPr>
        <w:t>модифікується</w:t>
      </w:r>
      <w:proofErr w:type="spellEnd"/>
      <w:r w:rsidRPr="00FF7F3F">
        <w:rPr>
          <w:color w:val="000000"/>
        </w:rPr>
        <w:t xml:space="preserve">, </w:t>
      </w:r>
      <w:proofErr w:type="spellStart"/>
      <w:proofErr w:type="gramStart"/>
      <w:r w:rsidRPr="00FF7F3F">
        <w:rPr>
          <w:color w:val="000000"/>
        </w:rPr>
        <w:t>п</w:t>
      </w:r>
      <w:proofErr w:type="gramEnd"/>
      <w:r w:rsidRPr="00FF7F3F">
        <w:rPr>
          <w:color w:val="000000"/>
        </w:rPr>
        <w:t>ідтримуються</w:t>
      </w:r>
      <w:proofErr w:type="spellEnd"/>
      <w:r w:rsidRPr="00FF7F3F">
        <w:rPr>
          <w:color w:val="000000"/>
        </w:rPr>
        <w:t xml:space="preserve"> </w:t>
      </w:r>
      <w:proofErr w:type="spellStart"/>
      <w:r w:rsidRPr="00FF7F3F">
        <w:rPr>
          <w:color w:val="000000"/>
        </w:rPr>
        <w:t>різні</w:t>
      </w:r>
      <w:proofErr w:type="spellEnd"/>
      <w:r w:rsidRPr="00FF7F3F">
        <w:rPr>
          <w:color w:val="000000"/>
        </w:rPr>
        <w:t xml:space="preserve"> </w:t>
      </w:r>
      <w:proofErr w:type="spellStart"/>
      <w:r w:rsidRPr="00FF7F3F">
        <w:rPr>
          <w:color w:val="000000"/>
        </w:rPr>
        <w:t>структури</w:t>
      </w:r>
      <w:proofErr w:type="spellEnd"/>
      <w:r w:rsidRPr="00FF7F3F">
        <w:rPr>
          <w:color w:val="000000"/>
        </w:rPr>
        <w:t xml:space="preserve"> </w:t>
      </w:r>
      <w:proofErr w:type="spellStart"/>
      <w:r w:rsidRPr="00FF7F3F">
        <w:rPr>
          <w:color w:val="000000"/>
        </w:rPr>
        <w:t>курсів</w:t>
      </w:r>
      <w:proofErr w:type="spellEnd"/>
      <w:r w:rsidRPr="00FF7F3F">
        <w:rPr>
          <w:color w:val="000000"/>
        </w:rPr>
        <w:t>: «</w:t>
      </w:r>
      <w:proofErr w:type="spellStart"/>
      <w:r w:rsidRPr="00FF7F3F">
        <w:rPr>
          <w:color w:val="000000"/>
        </w:rPr>
        <w:t>календарна</w:t>
      </w:r>
      <w:proofErr w:type="spellEnd"/>
      <w:r w:rsidRPr="00FF7F3F">
        <w:rPr>
          <w:color w:val="000000"/>
        </w:rPr>
        <w:t>», «форум», «</w:t>
      </w:r>
      <w:proofErr w:type="spellStart"/>
      <w:r w:rsidRPr="00FF7F3F">
        <w:rPr>
          <w:color w:val="000000"/>
        </w:rPr>
        <w:t>тематична</w:t>
      </w:r>
      <w:proofErr w:type="spellEnd"/>
      <w:r w:rsidRPr="00FF7F3F">
        <w:rPr>
          <w:color w:val="000000"/>
        </w:rPr>
        <w:t xml:space="preserve">». </w:t>
      </w:r>
      <w:proofErr w:type="spellStart"/>
      <w:r w:rsidRPr="00FF7F3F">
        <w:rPr>
          <w:color w:val="000000"/>
        </w:rPr>
        <w:t>Кожен</w:t>
      </w:r>
      <w:proofErr w:type="spellEnd"/>
      <w:r w:rsidRPr="00FF7F3F">
        <w:rPr>
          <w:color w:val="000000"/>
        </w:rPr>
        <w:t xml:space="preserve"> курс </w:t>
      </w:r>
      <w:proofErr w:type="spellStart"/>
      <w:r w:rsidRPr="00FF7F3F">
        <w:rPr>
          <w:color w:val="000000"/>
        </w:rPr>
        <w:t>може</w:t>
      </w:r>
      <w:proofErr w:type="spellEnd"/>
      <w:r w:rsidRPr="00FF7F3F">
        <w:rPr>
          <w:color w:val="000000"/>
        </w:rPr>
        <w:t xml:space="preserve"> бути </w:t>
      </w:r>
      <w:proofErr w:type="spellStart"/>
      <w:r w:rsidRPr="00FF7F3F">
        <w:rPr>
          <w:color w:val="000000"/>
        </w:rPr>
        <w:t>додатково</w:t>
      </w:r>
      <w:proofErr w:type="spellEnd"/>
      <w:r w:rsidRPr="00FF7F3F">
        <w:rPr>
          <w:color w:val="000000"/>
        </w:rPr>
        <w:t xml:space="preserve"> </w:t>
      </w:r>
      <w:proofErr w:type="spellStart"/>
      <w:r w:rsidRPr="00FF7F3F">
        <w:rPr>
          <w:color w:val="000000"/>
        </w:rPr>
        <w:t>захищений</w:t>
      </w:r>
      <w:proofErr w:type="spellEnd"/>
      <w:r w:rsidRPr="00FF7F3F">
        <w:rPr>
          <w:color w:val="000000"/>
        </w:rPr>
        <w:t xml:space="preserve"> за </w:t>
      </w:r>
      <w:proofErr w:type="spellStart"/>
      <w:r w:rsidRPr="00FF7F3F">
        <w:rPr>
          <w:color w:val="000000"/>
        </w:rPr>
        <w:t>допомогою</w:t>
      </w:r>
      <w:proofErr w:type="spellEnd"/>
      <w:r w:rsidRPr="00FF7F3F">
        <w:rPr>
          <w:color w:val="000000"/>
        </w:rPr>
        <w:t xml:space="preserve"> кодового слова. </w:t>
      </w:r>
      <w:proofErr w:type="spellStart"/>
      <w:r w:rsidRPr="00FF7F3F">
        <w:rPr>
          <w:color w:val="000000"/>
        </w:rPr>
        <w:t>Наявний</w:t>
      </w:r>
      <w:proofErr w:type="spellEnd"/>
      <w:r w:rsidRPr="00FF7F3F">
        <w:rPr>
          <w:color w:val="000000"/>
        </w:rPr>
        <w:t xml:space="preserve"> </w:t>
      </w:r>
      <w:proofErr w:type="spellStart"/>
      <w:r w:rsidRPr="00FF7F3F">
        <w:rPr>
          <w:color w:val="000000"/>
        </w:rPr>
        <w:t>багатий</w:t>
      </w:r>
      <w:proofErr w:type="spellEnd"/>
      <w:r w:rsidRPr="00FF7F3F">
        <w:rPr>
          <w:color w:val="000000"/>
        </w:rPr>
        <w:t xml:space="preserve"> </w:t>
      </w:r>
      <w:proofErr w:type="spellStart"/>
      <w:r w:rsidRPr="00FF7F3F">
        <w:rPr>
          <w:color w:val="000000"/>
        </w:rPr>
        <w:t>набі</w:t>
      </w:r>
      <w:proofErr w:type="gramStart"/>
      <w:r w:rsidRPr="00FF7F3F">
        <w:rPr>
          <w:color w:val="000000"/>
        </w:rPr>
        <w:t>р</w:t>
      </w:r>
      <w:proofErr w:type="spellEnd"/>
      <w:proofErr w:type="gramEnd"/>
      <w:r w:rsidRPr="00FF7F3F">
        <w:rPr>
          <w:color w:val="000000"/>
        </w:rPr>
        <w:t xml:space="preserve"> </w:t>
      </w:r>
      <w:proofErr w:type="spellStart"/>
      <w:r w:rsidRPr="00FF7F3F">
        <w:rPr>
          <w:color w:val="000000"/>
        </w:rPr>
        <w:t>модулів-складових</w:t>
      </w:r>
      <w:proofErr w:type="spellEnd"/>
      <w:r w:rsidRPr="00FF7F3F">
        <w:rPr>
          <w:color w:val="000000"/>
        </w:rPr>
        <w:t xml:space="preserve"> для </w:t>
      </w:r>
      <w:proofErr w:type="spellStart"/>
      <w:r w:rsidRPr="00FF7F3F">
        <w:rPr>
          <w:color w:val="000000"/>
        </w:rPr>
        <w:t>курсів</w:t>
      </w:r>
      <w:proofErr w:type="spellEnd"/>
      <w:r w:rsidRPr="00FF7F3F">
        <w:rPr>
          <w:color w:val="000000"/>
        </w:rPr>
        <w:t xml:space="preserve">: чат, </w:t>
      </w:r>
      <w:proofErr w:type="spellStart"/>
      <w:r w:rsidRPr="00FF7F3F">
        <w:rPr>
          <w:color w:val="000000"/>
        </w:rPr>
        <w:t>опитування</w:t>
      </w:r>
      <w:proofErr w:type="spellEnd"/>
      <w:r w:rsidRPr="00FF7F3F">
        <w:rPr>
          <w:color w:val="000000"/>
        </w:rPr>
        <w:t xml:space="preserve">, форум, </w:t>
      </w:r>
      <w:proofErr w:type="spellStart"/>
      <w:r w:rsidRPr="00FF7F3F">
        <w:rPr>
          <w:color w:val="000000"/>
        </w:rPr>
        <w:t>глосарій</w:t>
      </w:r>
      <w:proofErr w:type="spellEnd"/>
      <w:r w:rsidRPr="00FF7F3F">
        <w:rPr>
          <w:color w:val="000000"/>
        </w:rPr>
        <w:t xml:space="preserve">, </w:t>
      </w:r>
      <w:proofErr w:type="spellStart"/>
      <w:r w:rsidRPr="00FF7F3F">
        <w:rPr>
          <w:color w:val="000000"/>
        </w:rPr>
        <w:t>робочий</w:t>
      </w:r>
      <w:proofErr w:type="spellEnd"/>
      <w:r w:rsidRPr="00FF7F3F">
        <w:rPr>
          <w:color w:val="000000"/>
        </w:rPr>
        <w:t xml:space="preserve"> </w:t>
      </w:r>
      <w:proofErr w:type="spellStart"/>
      <w:r w:rsidRPr="00FF7F3F">
        <w:rPr>
          <w:color w:val="000000"/>
        </w:rPr>
        <w:t>зошит</w:t>
      </w:r>
      <w:proofErr w:type="spellEnd"/>
      <w:r w:rsidRPr="00FF7F3F">
        <w:rPr>
          <w:color w:val="000000"/>
        </w:rPr>
        <w:t xml:space="preserve">, урок, тест, анкета, </w:t>
      </w:r>
      <w:proofErr w:type="spellStart"/>
      <w:r w:rsidRPr="00FF7F3F">
        <w:rPr>
          <w:color w:val="000000"/>
        </w:rPr>
        <w:t>вікі</w:t>
      </w:r>
      <w:proofErr w:type="spellEnd"/>
      <w:r w:rsidRPr="00FF7F3F">
        <w:rPr>
          <w:color w:val="000000"/>
        </w:rPr>
        <w:t xml:space="preserve">, </w:t>
      </w:r>
      <w:proofErr w:type="spellStart"/>
      <w:r w:rsidRPr="00FF7F3F">
        <w:rPr>
          <w:color w:val="000000"/>
        </w:rPr>
        <w:t>семінар</w:t>
      </w:r>
      <w:proofErr w:type="spellEnd"/>
      <w:r w:rsidRPr="00FF7F3F">
        <w:rPr>
          <w:color w:val="000000"/>
        </w:rPr>
        <w:t xml:space="preserve">, ресурс (у </w:t>
      </w:r>
      <w:proofErr w:type="spellStart"/>
      <w:r w:rsidRPr="00FF7F3F">
        <w:rPr>
          <w:color w:val="000000"/>
        </w:rPr>
        <w:t>вигляді</w:t>
      </w:r>
      <w:proofErr w:type="spellEnd"/>
      <w:r w:rsidRPr="00FF7F3F">
        <w:rPr>
          <w:color w:val="000000"/>
        </w:rPr>
        <w:t xml:space="preserve"> тексту, </w:t>
      </w:r>
      <w:proofErr w:type="spellStart"/>
      <w:r w:rsidRPr="00FF7F3F">
        <w:rPr>
          <w:color w:val="000000"/>
        </w:rPr>
        <w:t>вебсторінки</w:t>
      </w:r>
      <w:proofErr w:type="spellEnd"/>
      <w:r w:rsidRPr="00FF7F3F">
        <w:rPr>
          <w:color w:val="000000"/>
        </w:rPr>
        <w:t xml:space="preserve">, каталогу). </w:t>
      </w:r>
      <w:proofErr w:type="spellStart"/>
      <w:proofErr w:type="gramStart"/>
      <w:r w:rsidRPr="00FF7F3F">
        <w:rPr>
          <w:color w:val="000000"/>
        </w:rPr>
        <w:t>Усі</w:t>
      </w:r>
      <w:proofErr w:type="spellEnd"/>
      <w:r w:rsidRPr="00FF7F3F">
        <w:rPr>
          <w:color w:val="000000"/>
        </w:rPr>
        <w:t xml:space="preserve"> </w:t>
      </w:r>
      <w:proofErr w:type="spellStart"/>
      <w:r w:rsidRPr="00FF7F3F">
        <w:rPr>
          <w:color w:val="000000"/>
        </w:rPr>
        <w:t>оцінки</w:t>
      </w:r>
      <w:proofErr w:type="spellEnd"/>
      <w:r w:rsidRPr="00FF7F3F">
        <w:rPr>
          <w:color w:val="000000"/>
        </w:rPr>
        <w:t xml:space="preserve"> сформовано у </w:t>
      </w:r>
      <w:proofErr w:type="spellStart"/>
      <w:r w:rsidRPr="00FF7F3F">
        <w:rPr>
          <w:color w:val="000000"/>
        </w:rPr>
        <w:t>сторінку</w:t>
      </w:r>
      <w:proofErr w:type="spellEnd"/>
      <w:r w:rsidRPr="00FF7F3F">
        <w:rPr>
          <w:color w:val="000000"/>
        </w:rPr>
        <w:t xml:space="preserve"> журналу (</w:t>
      </w:r>
      <w:proofErr w:type="spellStart"/>
      <w:r w:rsidRPr="00FF7F3F">
        <w:rPr>
          <w:color w:val="000000"/>
        </w:rPr>
        <w:t>або</w:t>
      </w:r>
      <w:proofErr w:type="spellEnd"/>
      <w:r w:rsidRPr="00FF7F3F">
        <w:rPr>
          <w:color w:val="000000"/>
        </w:rPr>
        <w:t xml:space="preserve"> у </w:t>
      </w:r>
      <w:proofErr w:type="spellStart"/>
      <w:r w:rsidRPr="00FF7F3F">
        <w:rPr>
          <w:color w:val="000000"/>
        </w:rPr>
        <w:t>вигляді</w:t>
      </w:r>
      <w:proofErr w:type="spellEnd"/>
      <w:r w:rsidRPr="00FF7F3F">
        <w:rPr>
          <w:color w:val="000000"/>
        </w:rPr>
        <w:t xml:space="preserve"> файлу), </w:t>
      </w:r>
      <w:proofErr w:type="spellStart"/>
      <w:r w:rsidRPr="00FF7F3F">
        <w:rPr>
          <w:color w:val="000000"/>
        </w:rPr>
        <w:t>доступний</w:t>
      </w:r>
      <w:proofErr w:type="spellEnd"/>
      <w:r w:rsidRPr="00FF7F3F">
        <w:rPr>
          <w:color w:val="000000"/>
        </w:rPr>
        <w:t xml:space="preserve"> </w:t>
      </w:r>
      <w:proofErr w:type="spellStart"/>
      <w:r w:rsidRPr="00FF7F3F">
        <w:rPr>
          <w:color w:val="000000"/>
        </w:rPr>
        <w:t>повний</w:t>
      </w:r>
      <w:proofErr w:type="spellEnd"/>
      <w:r w:rsidRPr="00FF7F3F">
        <w:rPr>
          <w:color w:val="000000"/>
        </w:rPr>
        <w:t xml:space="preserve"> </w:t>
      </w:r>
      <w:proofErr w:type="spellStart"/>
      <w:r w:rsidRPr="00FF7F3F">
        <w:rPr>
          <w:color w:val="000000"/>
        </w:rPr>
        <w:t>звіт</w:t>
      </w:r>
      <w:proofErr w:type="spellEnd"/>
      <w:r w:rsidRPr="00FF7F3F">
        <w:rPr>
          <w:color w:val="000000"/>
        </w:rPr>
        <w:t xml:space="preserve"> </w:t>
      </w:r>
      <w:proofErr w:type="spellStart"/>
      <w:r w:rsidRPr="00FF7F3F">
        <w:rPr>
          <w:color w:val="000000"/>
        </w:rPr>
        <w:t>щодо</w:t>
      </w:r>
      <w:proofErr w:type="spellEnd"/>
      <w:r w:rsidRPr="00FF7F3F">
        <w:rPr>
          <w:color w:val="000000"/>
        </w:rPr>
        <w:t xml:space="preserve"> </w:t>
      </w:r>
      <w:proofErr w:type="spellStart"/>
      <w:r w:rsidRPr="00FF7F3F">
        <w:rPr>
          <w:color w:val="000000"/>
        </w:rPr>
        <w:t>роботи</w:t>
      </w:r>
      <w:proofErr w:type="spellEnd"/>
      <w:r w:rsidRPr="00FF7F3F">
        <w:rPr>
          <w:color w:val="000000"/>
        </w:rPr>
        <w:t xml:space="preserve"> </w:t>
      </w:r>
      <w:proofErr w:type="spellStart"/>
      <w:r w:rsidRPr="00FF7F3F">
        <w:rPr>
          <w:color w:val="000000"/>
        </w:rPr>
        <w:t>користувача</w:t>
      </w:r>
      <w:proofErr w:type="spellEnd"/>
      <w:r w:rsidRPr="00FF7F3F">
        <w:rPr>
          <w:color w:val="000000"/>
        </w:rPr>
        <w:t xml:space="preserve"> в </w:t>
      </w:r>
      <w:proofErr w:type="spellStart"/>
      <w:r w:rsidRPr="00FF7F3F">
        <w:rPr>
          <w:color w:val="000000"/>
        </w:rPr>
        <w:t>системі</w:t>
      </w:r>
      <w:proofErr w:type="spellEnd"/>
      <w:r w:rsidRPr="00FF7F3F">
        <w:rPr>
          <w:color w:val="000000"/>
        </w:rPr>
        <w:t xml:space="preserve">, </w:t>
      </w:r>
      <w:proofErr w:type="spellStart"/>
      <w:r w:rsidRPr="00FF7F3F">
        <w:rPr>
          <w:color w:val="000000"/>
        </w:rPr>
        <w:t>можливе</w:t>
      </w:r>
      <w:proofErr w:type="spellEnd"/>
      <w:r w:rsidRPr="00FF7F3F">
        <w:rPr>
          <w:color w:val="000000"/>
        </w:rPr>
        <w:t xml:space="preserve"> </w:t>
      </w:r>
      <w:proofErr w:type="spellStart"/>
      <w:r w:rsidRPr="00FF7F3F">
        <w:rPr>
          <w:color w:val="000000"/>
        </w:rPr>
        <w:t>налаштування</w:t>
      </w:r>
      <w:proofErr w:type="spellEnd"/>
      <w:r w:rsidRPr="00FF7F3F">
        <w:rPr>
          <w:color w:val="000000"/>
        </w:rPr>
        <w:t xml:space="preserve"> </w:t>
      </w:r>
      <w:proofErr w:type="spellStart"/>
      <w:r w:rsidRPr="00FF7F3F">
        <w:rPr>
          <w:color w:val="000000"/>
        </w:rPr>
        <w:t>e-mail</w:t>
      </w:r>
      <w:proofErr w:type="spellEnd"/>
      <w:r w:rsidRPr="00FF7F3F">
        <w:rPr>
          <w:color w:val="000000"/>
        </w:rPr>
        <w:t xml:space="preserve"> (</w:t>
      </w:r>
      <w:proofErr w:type="spellStart"/>
      <w:r w:rsidRPr="00FF7F3F">
        <w:rPr>
          <w:color w:val="000000"/>
        </w:rPr>
        <w:t>розсилки</w:t>
      </w:r>
      <w:proofErr w:type="spellEnd"/>
      <w:r w:rsidRPr="00FF7F3F">
        <w:rPr>
          <w:color w:val="000000"/>
        </w:rPr>
        <w:t xml:space="preserve"> новин, </w:t>
      </w:r>
      <w:proofErr w:type="spellStart"/>
      <w:r w:rsidRPr="00FF7F3F">
        <w:rPr>
          <w:color w:val="000000"/>
        </w:rPr>
        <w:t>форумів</w:t>
      </w:r>
      <w:proofErr w:type="spellEnd"/>
      <w:r w:rsidRPr="00FF7F3F">
        <w:rPr>
          <w:color w:val="000000"/>
        </w:rPr>
        <w:t xml:space="preserve">, </w:t>
      </w:r>
      <w:proofErr w:type="spellStart"/>
      <w:r w:rsidRPr="00FF7F3F">
        <w:rPr>
          <w:color w:val="000000"/>
        </w:rPr>
        <w:t>оцінок</w:t>
      </w:r>
      <w:proofErr w:type="spellEnd"/>
      <w:r w:rsidRPr="00FF7F3F">
        <w:rPr>
          <w:color w:val="000000"/>
        </w:rPr>
        <w:t xml:space="preserve"> </w:t>
      </w:r>
      <w:proofErr w:type="spellStart"/>
      <w:r w:rsidRPr="00FF7F3F">
        <w:rPr>
          <w:color w:val="000000"/>
        </w:rPr>
        <w:t>і</w:t>
      </w:r>
      <w:proofErr w:type="spellEnd"/>
      <w:r w:rsidRPr="00FF7F3F">
        <w:rPr>
          <w:color w:val="000000"/>
        </w:rPr>
        <w:t xml:space="preserve"> </w:t>
      </w:r>
      <w:proofErr w:type="spellStart"/>
      <w:r w:rsidRPr="00FF7F3F">
        <w:rPr>
          <w:color w:val="000000"/>
        </w:rPr>
        <w:t>коментарів</w:t>
      </w:r>
      <w:proofErr w:type="spellEnd"/>
      <w:proofErr w:type="gramEnd"/>
    </w:p>
    <w:p w:rsidR="004C7494" w:rsidRDefault="004C7494" w:rsidP="004C7494">
      <w:pPr>
        <w:pStyle w:val="ab"/>
        <w:jc w:val="center"/>
        <w:rPr>
          <w:color w:val="000000"/>
          <w:lang w:val="uk-UA"/>
        </w:rPr>
      </w:pPr>
      <w:r>
        <w:rPr>
          <w:color w:val="000000"/>
          <w:lang w:val="uk-UA"/>
        </w:rPr>
        <w:t>6</w:t>
      </w:r>
    </w:p>
    <w:p w:rsidR="004C7494" w:rsidRPr="004C7494" w:rsidRDefault="004C7494" w:rsidP="004C7494">
      <w:pPr>
        <w:pStyle w:val="ab"/>
        <w:jc w:val="both"/>
        <w:rPr>
          <w:color w:val="000000"/>
          <w:lang w:val="uk-UA"/>
        </w:rPr>
      </w:pPr>
      <w:r w:rsidRPr="004C7494">
        <w:rPr>
          <w:color w:val="000000"/>
          <w:lang w:val="uk-UA"/>
        </w:rPr>
        <w:lastRenderedPageBreak/>
        <w:t xml:space="preserve"> учителів). Однак, на відміну від </w:t>
      </w:r>
      <w:proofErr w:type="spellStart"/>
      <w:r w:rsidRPr="00FF7F3F">
        <w:rPr>
          <w:color w:val="000000"/>
        </w:rPr>
        <w:t>Google</w:t>
      </w:r>
      <w:proofErr w:type="spellEnd"/>
      <w:r w:rsidRPr="004C7494">
        <w:rPr>
          <w:color w:val="000000"/>
          <w:lang w:val="uk-UA"/>
        </w:rPr>
        <w:t xml:space="preserve"> </w:t>
      </w:r>
      <w:proofErr w:type="spellStart"/>
      <w:r w:rsidRPr="00FF7F3F">
        <w:rPr>
          <w:color w:val="000000"/>
        </w:rPr>
        <w:t>Classroom</w:t>
      </w:r>
      <w:proofErr w:type="spellEnd"/>
      <w:r w:rsidRPr="004C7494">
        <w:rPr>
          <w:color w:val="000000"/>
          <w:lang w:val="uk-UA"/>
        </w:rPr>
        <w:t xml:space="preserve">, ця платформа потребує більш серйозного підходу і більш глибокого вивчення інструментів роботи. </w:t>
      </w:r>
    </w:p>
    <w:p w:rsidR="004C7494" w:rsidRPr="00FF7F3F" w:rsidRDefault="004C7494" w:rsidP="004C7494">
      <w:pPr>
        <w:tabs>
          <w:tab w:val="left" w:pos="567"/>
        </w:tabs>
        <w:ind w:firstLine="567"/>
        <w:jc w:val="both"/>
        <w:rPr>
          <w:color w:val="000000"/>
          <w:sz w:val="24"/>
          <w:szCs w:val="24"/>
          <w:shd w:val="clear" w:color="auto" w:fill="FFFFFF"/>
          <w:lang w:val="uk-UA"/>
        </w:rPr>
      </w:pPr>
      <w:r w:rsidRPr="00FF7F3F">
        <w:rPr>
          <w:bCs/>
          <w:color w:val="000000"/>
          <w:sz w:val="24"/>
          <w:szCs w:val="24"/>
          <w:shd w:val="clear" w:color="auto" w:fill="FFFFFF"/>
          <w:lang w:val="uk-UA"/>
        </w:rPr>
        <w:t>5.3</w:t>
      </w:r>
      <w:r w:rsidRPr="00FF7F3F">
        <w:rPr>
          <w:b/>
          <w:color w:val="000000"/>
          <w:sz w:val="24"/>
          <w:szCs w:val="24"/>
          <w:shd w:val="clear" w:color="auto" w:fill="FFFFFF"/>
          <w:lang w:val="uk-UA"/>
        </w:rPr>
        <w:t xml:space="preserve"> Microsoft </w:t>
      </w:r>
      <w:proofErr w:type="spellStart"/>
      <w:r w:rsidRPr="00FF7F3F">
        <w:rPr>
          <w:b/>
          <w:color w:val="000000"/>
          <w:sz w:val="24"/>
          <w:szCs w:val="24"/>
          <w:shd w:val="clear" w:color="auto" w:fill="FFFFFF"/>
          <w:lang w:val="uk-UA"/>
        </w:rPr>
        <w:t>Teams</w:t>
      </w:r>
      <w:proofErr w:type="spellEnd"/>
      <w:r w:rsidRPr="00FF7F3F">
        <w:rPr>
          <w:b/>
          <w:color w:val="000000"/>
          <w:sz w:val="24"/>
          <w:szCs w:val="24"/>
          <w:shd w:val="clear" w:color="auto" w:fill="FFFFFF"/>
          <w:lang w:val="uk-UA"/>
        </w:rPr>
        <w:t xml:space="preserve"> </w:t>
      </w:r>
      <w:r w:rsidRPr="00FF7F3F">
        <w:rPr>
          <w:color w:val="000000"/>
          <w:sz w:val="24"/>
          <w:szCs w:val="24"/>
          <w:shd w:val="clear" w:color="auto" w:fill="FFFFFF"/>
          <w:lang w:val="uk-UA"/>
        </w:rPr>
        <w:t>(</w:t>
      </w:r>
      <w:hyperlink r:id="rId8" w:history="1">
        <w:r w:rsidRPr="00FF7F3F">
          <w:rPr>
            <w:rStyle w:val="a5"/>
            <w:sz w:val="24"/>
            <w:szCs w:val="24"/>
            <w:shd w:val="clear" w:color="auto" w:fill="FFFFFF"/>
            <w:lang w:val="uk-UA"/>
          </w:rPr>
          <w:t>https://www.microsoft.com/uk-ua/education/products/teams</w:t>
        </w:r>
      </w:hyperlink>
      <w:r w:rsidRPr="00FF7F3F">
        <w:rPr>
          <w:color w:val="000000"/>
          <w:sz w:val="24"/>
          <w:szCs w:val="24"/>
          <w:shd w:val="clear" w:color="auto" w:fill="FFFFFF"/>
          <w:lang w:val="uk-UA"/>
        </w:rPr>
        <w:t xml:space="preserve">) – це хмарний сервіс, що поєднує найзручніші сучасні інструменти для роботи, а саме: можливість якісного </w:t>
      </w:r>
      <w:proofErr w:type="spellStart"/>
      <w:r w:rsidRPr="00FF7F3F">
        <w:rPr>
          <w:color w:val="000000"/>
          <w:sz w:val="24"/>
          <w:szCs w:val="24"/>
          <w:shd w:val="clear" w:color="auto" w:fill="FFFFFF"/>
          <w:lang w:val="uk-UA"/>
        </w:rPr>
        <w:t>відеозв’язку</w:t>
      </w:r>
      <w:proofErr w:type="spellEnd"/>
      <w:r w:rsidRPr="00FF7F3F">
        <w:rPr>
          <w:color w:val="000000"/>
          <w:sz w:val="24"/>
          <w:szCs w:val="24"/>
          <w:shd w:val="clear" w:color="auto" w:fill="FFFFFF"/>
          <w:lang w:val="uk-UA"/>
        </w:rPr>
        <w:t xml:space="preserve"> для проведення </w:t>
      </w:r>
      <w:proofErr w:type="spellStart"/>
      <w:r w:rsidRPr="00FF7F3F">
        <w:rPr>
          <w:color w:val="000000"/>
          <w:sz w:val="24"/>
          <w:szCs w:val="24"/>
          <w:shd w:val="clear" w:color="auto" w:fill="FFFFFF"/>
          <w:lang w:val="uk-UA"/>
        </w:rPr>
        <w:t>онлайн-занять</w:t>
      </w:r>
      <w:proofErr w:type="spellEnd"/>
      <w:r w:rsidRPr="00FF7F3F">
        <w:rPr>
          <w:color w:val="000000"/>
          <w:sz w:val="24"/>
          <w:szCs w:val="24"/>
          <w:shd w:val="clear" w:color="auto" w:fill="FFFFFF"/>
          <w:lang w:val="uk-UA"/>
        </w:rPr>
        <w:t xml:space="preserve">, нарад, спільної роботи з документами в реальному часі, створення інтерактивних звітів, опитувальників, доступу до персонального сховища обсягом 5000 </w:t>
      </w:r>
      <w:proofErr w:type="spellStart"/>
      <w:r w:rsidRPr="00FF7F3F">
        <w:rPr>
          <w:color w:val="000000"/>
          <w:sz w:val="24"/>
          <w:szCs w:val="24"/>
          <w:shd w:val="clear" w:color="auto" w:fill="FFFFFF"/>
          <w:lang w:val="uk-UA"/>
        </w:rPr>
        <w:t>Гб</w:t>
      </w:r>
      <w:proofErr w:type="spellEnd"/>
      <w:r w:rsidRPr="00FF7F3F">
        <w:rPr>
          <w:color w:val="000000"/>
          <w:sz w:val="24"/>
          <w:szCs w:val="24"/>
          <w:shd w:val="clear" w:color="auto" w:fill="FFFFFF"/>
          <w:lang w:val="uk-UA"/>
        </w:rPr>
        <w:t>, відкриває унікальні можливості для творчої співпраці з будь-якого пристрою.</w:t>
      </w:r>
    </w:p>
    <w:p w:rsidR="004C7494" w:rsidRPr="00354CDE" w:rsidRDefault="004C7494" w:rsidP="004C7494">
      <w:pPr>
        <w:tabs>
          <w:tab w:val="left" w:pos="567"/>
        </w:tabs>
        <w:ind w:firstLine="567"/>
        <w:jc w:val="both"/>
        <w:rPr>
          <w:rStyle w:val="a8"/>
          <w:b w:val="0"/>
          <w:bCs w:val="0"/>
          <w:sz w:val="24"/>
          <w:szCs w:val="24"/>
          <w:lang w:val="uk-UA"/>
        </w:rPr>
      </w:pPr>
      <w:r w:rsidRPr="00354CDE">
        <w:rPr>
          <w:rStyle w:val="a8"/>
          <w:color w:val="000000"/>
          <w:sz w:val="24"/>
          <w:szCs w:val="24"/>
          <w:lang w:val="uk-UA"/>
        </w:rPr>
        <w:t>5.3</w:t>
      </w:r>
      <w:r w:rsidRPr="00354CDE">
        <w:rPr>
          <w:rStyle w:val="a8"/>
          <w:bCs w:val="0"/>
          <w:color w:val="000000"/>
          <w:sz w:val="24"/>
          <w:szCs w:val="24"/>
          <w:lang w:val="uk-UA"/>
        </w:rPr>
        <w:t xml:space="preserve"> </w:t>
      </w:r>
      <w:proofErr w:type="spellStart"/>
      <w:r w:rsidRPr="00FF7F3F">
        <w:rPr>
          <w:rStyle w:val="a8"/>
          <w:bCs w:val="0"/>
          <w:color w:val="000000"/>
          <w:sz w:val="24"/>
          <w:szCs w:val="24"/>
          <w:lang w:val="uk-UA"/>
        </w:rPr>
        <w:t>Google</w:t>
      </w:r>
      <w:proofErr w:type="spellEnd"/>
      <w:r w:rsidRPr="00354CDE">
        <w:rPr>
          <w:rStyle w:val="a8"/>
          <w:bCs w:val="0"/>
          <w:color w:val="000000"/>
          <w:sz w:val="24"/>
          <w:szCs w:val="24"/>
          <w:lang w:val="uk-UA"/>
        </w:rPr>
        <w:t xml:space="preserve"> </w:t>
      </w:r>
      <w:proofErr w:type="spellStart"/>
      <w:r w:rsidRPr="00FF7F3F">
        <w:rPr>
          <w:rStyle w:val="a8"/>
          <w:bCs w:val="0"/>
          <w:color w:val="000000"/>
          <w:sz w:val="24"/>
          <w:szCs w:val="24"/>
          <w:lang w:val="uk-UA"/>
        </w:rPr>
        <w:t>Workspace</w:t>
      </w:r>
      <w:proofErr w:type="spellEnd"/>
      <w:r w:rsidRPr="00354CDE">
        <w:rPr>
          <w:rStyle w:val="a8"/>
          <w:bCs w:val="0"/>
          <w:color w:val="000000"/>
          <w:sz w:val="24"/>
          <w:szCs w:val="24"/>
          <w:lang w:val="uk-UA"/>
        </w:rPr>
        <w:t xml:space="preserve"> </w:t>
      </w:r>
      <w:proofErr w:type="spellStart"/>
      <w:r w:rsidRPr="00FF7F3F">
        <w:rPr>
          <w:rStyle w:val="a8"/>
          <w:bCs w:val="0"/>
          <w:color w:val="000000"/>
          <w:sz w:val="24"/>
          <w:szCs w:val="24"/>
          <w:lang w:val="uk-UA"/>
        </w:rPr>
        <w:t>for</w:t>
      </w:r>
      <w:proofErr w:type="spellEnd"/>
      <w:r w:rsidRPr="00354CDE">
        <w:rPr>
          <w:rStyle w:val="a8"/>
          <w:bCs w:val="0"/>
          <w:color w:val="000000"/>
          <w:sz w:val="24"/>
          <w:szCs w:val="24"/>
          <w:lang w:val="uk-UA"/>
        </w:rPr>
        <w:t xml:space="preserve"> </w:t>
      </w:r>
      <w:proofErr w:type="spellStart"/>
      <w:r w:rsidRPr="00FF7F3F">
        <w:rPr>
          <w:rStyle w:val="a8"/>
          <w:bCs w:val="0"/>
          <w:color w:val="000000"/>
          <w:sz w:val="24"/>
          <w:szCs w:val="24"/>
          <w:lang w:val="uk-UA"/>
        </w:rPr>
        <w:t>Education</w:t>
      </w:r>
      <w:proofErr w:type="spellEnd"/>
      <w:r w:rsidRPr="00FF7F3F">
        <w:rPr>
          <w:rStyle w:val="a8"/>
          <w:bCs w:val="0"/>
          <w:color w:val="000000"/>
          <w:sz w:val="24"/>
          <w:szCs w:val="24"/>
          <w:lang w:val="uk-UA"/>
        </w:rPr>
        <w:t> </w:t>
      </w:r>
      <w:r w:rsidRPr="00354CDE">
        <w:rPr>
          <w:rStyle w:val="a8"/>
          <w:bCs w:val="0"/>
          <w:color w:val="000000"/>
          <w:sz w:val="24"/>
          <w:szCs w:val="24"/>
          <w:lang w:val="uk-UA"/>
        </w:rPr>
        <w:t>–</w:t>
      </w:r>
      <w:r w:rsidRPr="00FF7F3F">
        <w:rPr>
          <w:rStyle w:val="a8"/>
          <w:bCs w:val="0"/>
          <w:color w:val="000000"/>
          <w:sz w:val="24"/>
          <w:szCs w:val="24"/>
          <w:lang w:val="uk-UA"/>
        </w:rPr>
        <w:t> </w:t>
      </w:r>
      <w:r w:rsidRPr="00FF7F3F">
        <w:rPr>
          <w:color w:val="000000"/>
          <w:sz w:val="24"/>
          <w:szCs w:val="24"/>
          <w:lang w:val="uk-UA"/>
        </w:rPr>
        <w:t xml:space="preserve">це пакет спеціалізованого хмарного програмного забезпечення, інструментів для спільної роботи та дистанційного навчання від компанії </w:t>
      </w:r>
      <w:proofErr w:type="spellStart"/>
      <w:r w:rsidRPr="00FF7F3F">
        <w:rPr>
          <w:color w:val="000000"/>
          <w:sz w:val="24"/>
          <w:szCs w:val="24"/>
          <w:lang w:val="uk-UA"/>
        </w:rPr>
        <w:t>Google</w:t>
      </w:r>
      <w:proofErr w:type="spellEnd"/>
      <w:r w:rsidRPr="00FF7F3F">
        <w:rPr>
          <w:color w:val="000000"/>
          <w:sz w:val="24"/>
          <w:szCs w:val="24"/>
          <w:lang w:val="uk-UA"/>
        </w:rPr>
        <w:t xml:space="preserve">. Основна складова пакету – система управління навчанням </w:t>
      </w:r>
      <w:proofErr w:type="spellStart"/>
      <w:r w:rsidRPr="00FF7F3F">
        <w:rPr>
          <w:rStyle w:val="a8"/>
          <w:bCs w:val="0"/>
          <w:color w:val="000000"/>
          <w:sz w:val="24"/>
          <w:szCs w:val="24"/>
          <w:lang w:val="uk-UA"/>
        </w:rPr>
        <w:t>Google</w:t>
      </w:r>
      <w:proofErr w:type="spellEnd"/>
      <w:r w:rsidRPr="00354CDE">
        <w:rPr>
          <w:rStyle w:val="a8"/>
          <w:bCs w:val="0"/>
          <w:color w:val="000000"/>
          <w:sz w:val="24"/>
          <w:szCs w:val="24"/>
          <w:lang w:val="uk-UA"/>
        </w:rPr>
        <w:t xml:space="preserve"> </w:t>
      </w:r>
      <w:proofErr w:type="spellStart"/>
      <w:r w:rsidRPr="00FF7F3F">
        <w:rPr>
          <w:rStyle w:val="a8"/>
          <w:bCs w:val="0"/>
          <w:color w:val="000000"/>
          <w:sz w:val="24"/>
          <w:szCs w:val="24"/>
          <w:lang w:val="uk-UA"/>
        </w:rPr>
        <w:t>Classroom</w:t>
      </w:r>
      <w:proofErr w:type="spellEnd"/>
      <w:r w:rsidRPr="00354CDE">
        <w:rPr>
          <w:rStyle w:val="a8"/>
          <w:bCs w:val="0"/>
          <w:color w:val="000000"/>
          <w:sz w:val="24"/>
          <w:szCs w:val="24"/>
          <w:lang w:val="uk-UA"/>
        </w:rPr>
        <w:t>.</w:t>
      </w:r>
    </w:p>
    <w:p w:rsidR="004C7494" w:rsidRPr="00FF7F3F" w:rsidRDefault="004C7494" w:rsidP="004C7494">
      <w:pPr>
        <w:tabs>
          <w:tab w:val="left" w:pos="567"/>
        </w:tabs>
        <w:ind w:firstLine="567"/>
        <w:jc w:val="both"/>
        <w:rPr>
          <w:sz w:val="24"/>
          <w:szCs w:val="24"/>
          <w:lang w:val="uk-UA"/>
        </w:rPr>
      </w:pPr>
      <w:r w:rsidRPr="00FF7F3F">
        <w:rPr>
          <w:color w:val="000000"/>
          <w:sz w:val="24"/>
          <w:szCs w:val="24"/>
          <w:lang w:val="uk-UA"/>
        </w:rPr>
        <w:t xml:space="preserve">У закладі визначено єдиною платформою дистанційного навчання платформу </w:t>
      </w:r>
      <w:proofErr w:type="spellStart"/>
      <w:r w:rsidRPr="00FF7F3F">
        <w:rPr>
          <w:color w:val="000000"/>
          <w:sz w:val="24"/>
          <w:szCs w:val="24"/>
          <w:lang w:val="uk-UA"/>
        </w:rPr>
        <w:t>Google</w:t>
      </w:r>
      <w:proofErr w:type="spellEnd"/>
      <w:r w:rsidRPr="00FF7F3F">
        <w:rPr>
          <w:color w:val="000000"/>
          <w:sz w:val="24"/>
          <w:szCs w:val="24"/>
          <w:lang w:val="uk-UA"/>
        </w:rPr>
        <w:t xml:space="preserve"> </w:t>
      </w:r>
      <w:proofErr w:type="spellStart"/>
      <w:r w:rsidRPr="00FF7F3F">
        <w:rPr>
          <w:color w:val="000000"/>
          <w:sz w:val="24"/>
          <w:szCs w:val="24"/>
          <w:lang w:val="uk-UA"/>
        </w:rPr>
        <w:t>Classroom</w:t>
      </w:r>
      <w:proofErr w:type="spellEnd"/>
      <w:r w:rsidRPr="00FF7F3F">
        <w:rPr>
          <w:color w:val="000000"/>
          <w:sz w:val="24"/>
          <w:szCs w:val="24"/>
          <w:lang w:val="uk-UA"/>
        </w:rPr>
        <w:t xml:space="preserve">. </w:t>
      </w:r>
    </w:p>
    <w:p w:rsidR="004C7494" w:rsidRPr="00FF7F3F" w:rsidRDefault="004C7494" w:rsidP="004C7494">
      <w:pPr>
        <w:tabs>
          <w:tab w:val="left" w:pos="567"/>
        </w:tabs>
        <w:ind w:firstLine="567"/>
        <w:jc w:val="both"/>
        <w:rPr>
          <w:color w:val="000000"/>
          <w:sz w:val="24"/>
          <w:szCs w:val="24"/>
          <w:lang w:val="uk-UA"/>
        </w:rPr>
      </w:pPr>
      <w:proofErr w:type="spellStart"/>
      <w:r w:rsidRPr="00FF7F3F">
        <w:rPr>
          <w:b/>
          <w:color w:val="000000"/>
          <w:sz w:val="24"/>
          <w:szCs w:val="24"/>
          <w:lang w:val="uk-UA"/>
        </w:rPr>
        <w:t>Google</w:t>
      </w:r>
      <w:proofErr w:type="spellEnd"/>
      <w:r w:rsidRPr="00FF7F3F">
        <w:rPr>
          <w:b/>
          <w:color w:val="000000"/>
          <w:sz w:val="24"/>
          <w:szCs w:val="24"/>
          <w:lang w:val="uk-UA"/>
        </w:rPr>
        <w:t xml:space="preserve"> </w:t>
      </w:r>
      <w:proofErr w:type="spellStart"/>
      <w:r w:rsidRPr="00FF7F3F">
        <w:rPr>
          <w:b/>
          <w:color w:val="000000"/>
          <w:sz w:val="24"/>
          <w:szCs w:val="24"/>
          <w:lang w:val="uk-UA"/>
        </w:rPr>
        <w:t>Classroom</w:t>
      </w:r>
      <w:proofErr w:type="spellEnd"/>
      <w:r w:rsidRPr="00FF7F3F">
        <w:rPr>
          <w:color w:val="000000"/>
          <w:sz w:val="24"/>
          <w:szCs w:val="24"/>
          <w:lang w:val="uk-UA"/>
        </w:rPr>
        <w:t xml:space="preserve"> (</w:t>
      </w:r>
      <w:hyperlink r:id="rId9" w:history="1">
        <w:r w:rsidRPr="00FF7F3F">
          <w:rPr>
            <w:rStyle w:val="a5"/>
            <w:sz w:val="24"/>
            <w:szCs w:val="24"/>
            <w:lang w:val="uk-UA"/>
          </w:rPr>
          <w:t>https://classroom.google.com</w:t>
        </w:r>
      </w:hyperlink>
      <w:r w:rsidRPr="00FF7F3F">
        <w:rPr>
          <w:color w:val="000000"/>
          <w:sz w:val="24"/>
          <w:szCs w:val="24"/>
          <w:lang w:val="uk-UA"/>
        </w:rPr>
        <w:t xml:space="preserve">) – сервіс, що пов’язує </w:t>
      </w:r>
      <w:proofErr w:type="spellStart"/>
      <w:r w:rsidRPr="00FF7F3F">
        <w:rPr>
          <w:color w:val="000000"/>
          <w:sz w:val="24"/>
          <w:szCs w:val="24"/>
          <w:lang w:val="uk-UA"/>
        </w:rPr>
        <w:t>Google</w:t>
      </w:r>
      <w:proofErr w:type="spellEnd"/>
      <w:r w:rsidRPr="00FF7F3F">
        <w:rPr>
          <w:color w:val="000000"/>
          <w:sz w:val="24"/>
          <w:szCs w:val="24"/>
          <w:lang w:val="uk-UA"/>
        </w:rPr>
        <w:t xml:space="preserve"> </w:t>
      </w:r>
      <w:proofErr w:type="spellStart"/>
      <w:r w:rsidRPr="00FF7F3F">
        <w:rPr>
          <w:color w:val="000000"/>
          <w:sz w:val="24"/>
          <w:szCs w:val="24"/>
          <w:lang w:val="uk-UA"/>
        </w:rPr>
        <w:t>Docs</w:t>
      </w:r>
      <w:proofErr w:type="spellEnd"/>
      <w:r w:rsidRPr="00FF7F3F">
        <w:rPr>
          <w:color w:val="000000"/>
          <w:sz w:val="24"/>
          <w:szCs w:val="24"/>
          <w:lang w:val="uk-UA"/>
        </w:rPr>
        <w:t xml:space="preserve">, </w:t>
      </w:r>
      <w:proofErr w:type="spellStart"/>
      <w:r w:rsidRPr="00FF7F3F">
        <w:rPr>
          <w:color w:val="000000"/>
          <w:sz w:val="24"/>
          <w:szCs w:val="24"/>
          <w:lang w:val="uk-UA"/>
        </w:rPr>
        <w:t>Google</w:t>
      </w:r>
      <w:proofErr w:type="spellEnd"/>
      <w:r w:rsidRPr="00FF7F3F">
        <w:rPr>
          <w:color w:val="000000"/>
          <w:sz w:val="24"/>
          <w:szCs w:val="24"/>
          <w:lang w:val="uk-UA"/>
        </w:rPr>
        <w:t xml:space="preserve"> </w:t>
      </w:r>
      <w:proofErr w:type="spellStart"/>
      <w:r w:rsidRPr="00FF7F3F">
        <w:rPr>
          <w:color w:val="000000"/>
          <w:sz w:val="24"/>
          <w:szCs w:val="24"/>
          <w:lang w:val="uk-UA"/>
        </w:rPr>
        <w:t>Drive</w:t>
      </w:r>
      <w:proofErr w:type="spellEnd"/>
      <w:r w:rsidRPr="00FF7F3F">
        <w:rPr>
          <w:color w:val="000000"/>
          <w:sz w:val="24"/>
          <w:szCs w:val="24"/>
          <w:lang w:val="uk-UA"/>
        </w:rPr>
        <w:t xml:space="preserve"> і </w:t>
      </w:r>
      <w:proofErr w:type="spellStart"/>
      <w:r w:rsidRPr="00FF7F3F">
        <w:rPr>
          <w:color w:val="000000"/>
          <w:sz w:val="24"/>
          <w:szCs w:val="24"/>
          <w:lang w:val="uk-UA"/>
        </w:rPr>
        <w:t>Gmail</w:t>
      </w:r>
      <w:proofErr w:type="spellEnd"/>
      <w:r w:rsidRPr="00FF7F3F">
        <w:rPr>
          <w:color w:val="000000"/>
          <w:sz w:val="24"/>
          <w:szCs w:val="24"/>
          <w:lang w:val="uk-UA"/>
        </w:rPr>
        <w:t xml:space="preserve">, </w:t>
      </w:r>
      <w:proofErr w:type="spellStart"/>
      <w:r w:rsidRPr="00FF7F3F">
        <w:rPr>
          <w:color w:val="000000"/>
          <w:sz w:val="24"/>
          <w:szCs w:val="24"/>
          <w:lang w:val="uk-UA"/>
        </w:rPr>
        <w:t>Google</w:t>
      </w:r>
      <w:proofErr w:type="spellEnd"/>
      <w:r w:rsidRPr="00FF7F3F">
        <w:rPr>
          <w:color w:val="000000"/>
          <w:sz w:val="24"/>
          <w:szCs w:val="24"/>
          <w:lang w:val="uk-UA"/>
        </w:rPr>
        <w:t xml:space="preserve"> </w:t>
      </w:r>
      <w:proofErr w:type="spellStart"/>
      <w:r w:rsidRPr="00FF7F3F">
        <w:rPr>
          <w:color w:val="000000"/>
          <w:sz w:val="24"/>
          <w:szCs w:val="24"/>
          <w:lang w:val="uk-UA"/>
        </w:rPr>
        <w:t>Meet</w:t>
      </w:r>
      <w:proofErr w:type="spellEnd"/>
      <w:r w:rsidRPr="00FF7F3F">
        <w:rPr>
          <w:color w:val="000000"/>
          <w:sz w:val="24"/>
          <w:szCs w:val="24"/>
          <w:lang w:val="uk-UA"/>
        </w:rPr>
        <w:t xml:space="preserve">, дозволяє організувати </w:t>
      </w:r>
      <w:proofErr w:type="spellStart"/>
      <w:r w:rsidRPr="00FF7F3F">
        <w:rPr>
          <w:color w:val="000000"/>
          <w:sz w:val="24"/>
          <w:szCs w:val="24"/>
          <w:lang w:val="uk-UA"/>
        </w:rPr>
        <w:t>онлайн-навчання</w:t>
      </w:r>
      <w:proofErr w:type="spellEnd"/>
      <w:r w:rsidRPr="00FF7F3F">
        <w:rPr>
          <w:color w:val="000000"/>
          <w:sz w:val="24"/>
          <w:szCs w:val="24"/>
          <w:lang w:val="uk-UA"/>
        </w:rPr>
        <w:t xml:space="preserve">, використовуючи </w:t>
      </w:r>
      <w:proofErr w:type="spellStart"/>
      <w:r w:rsidRPr="00FF7F3F">
        <w:rPr>
          <w:color w:val="000000"/>
          <w:sz w:val="24"/>
          <w:szCs w:val="24"/>
          <w:lang w:val="uk-UA"/>
        </w:rPr>
        <w:t>відео-</w:t>
      </w:r>
      <w:proofErr w:type="spellEnd"/>
      <w:r w:rsidRPr="00FF7F3F">
        <w:rPr>
          <w:color w:val="000000"/>
          <w:sz w:val="24"/>
          <w:szCs w:val="24"/>
          <w:lang w:val="uk-UA"/>
        </w:rPr>
        <w:t xml:space="preserve">, текстову та графічну інформацію. Учитель має змогу проводити тестування, контролювати, систематизувати, оцінювати діяльність, переглядати результати виконання вправ, застосовувати різні форми оцінювання, коментувати й організовувати ефективне спілкування з учнями в режимі реального часу. Основним елементом </w:t>
      </w:r>
      <w:proofErr w:type="spellStart"/>
      <w:r w:rsidRPr="00FF7F3F">
        <w:rPr>
          <w:color w:val="000000"/>
          <w:sz w:val="24"/>
          <w:szCs w:val="24"/>
          <w:lang w:val="uk-UA"/>
        </w:rPr>
        <w:t>Google</w:t>
      </w:r>
      <w:proofErr w:type="spellEnd"/>
      <w:r w:rsidRPr="00FF7F3F">
        <w:rPr>
          <w:color w:val="000000"/>
          <w:sz w:val="24"/>
          <w:szCs w:val="24"/>
          <w:lang w:val="uk-UA"/>
        </w:rPr>
        <w:t xml:space="preserve"> </w:t>
      </w:r>
      <w:proofErr w:type="spellStart"/>
      <w:r w:rsidRPr="00FF7F3F">
        <w:rPr>
          <w:color w:val="000000"/>
          <w:sz w:val="24"/>
          <w:szCs w:val="24"/>
          <w:lang w:val="uk-UA"/>
        </w:rPr>
        <w:t>Classroom</w:t>
      </w:r>
      <w:proofErr w:type="spellEnd"/>
      <w:r w:rsidRPr="00FF7F3F">
        <w:rPr>
          <w:color w:val="000000"/>
          <w:sz w:val="24"/>
          <w:szCs w:val="24"/>
          <w:lang w:val="uk-UA"/>
        </w:rPr>
        <w:t xml:space="preserve"> є групи. Функціонально групи структурою нагадують форуми, оскільки вони дозволяють користувачам легко відправляти повідомлення іншим користувачам. Завдяки сервісу для спілкування </w:t>
      </w:r>
      <w:proofErr w:type="spellStart"/>
      <w:r w:rsidRPr="00FF7F3F">
        <w:rPr>
          <w:color w:val="000000"/>
          <w:sz w:val="24"/>
          <w:szCs w:val="24"/>
          <w:lang w:val="uk-UA"/>
        </w:rPr>
        <w:t>Google</w:t>
      </w:r>
      <w:proofErr w:type="spellEnd"/>
      <w:r w:rsidRPr="00FF7F3F">
        <w:rPr>
          <w:color w:val="000000"/>
          <w:sz w:val="24"/>
          <w:szCs w:val="24"/>
          <w:lang w:val="uk-UA"/>
        </w:rPr>
        <w:t xml:space="preserve"> </w:t>
      </w:r>
      <w:proofErr w:type="spellStart"/>
      <w:r w:rsidRPr="00FF7F3F">
        <w:rPr>
          <w:color w:val="000000"/>
          <w:sz w:val="24"/>
          <w:szCs w:val="24"/>
          <w:lang w:val="uk-UA"/>
        </w:rPr>
        <w:t>Meet</w:t>
      </w:r>
      <w:proofErr w:type="spellEnd"/>
      <w:r w:rsidRPr="00FF7F3F">
        <w:rPr>
          <w:color w:val="000000"/>
          <w:sz w:val="24"/>
          <w:szCs w:val="24"/>
          <w:lang w:val="uk-UA"/>
        </w:rPr>
        <w:t xml:space="preserve"> учні та вчитель мають змогу вести </w:t>
      </w:r>
      <w:proofErr w:type="spellStart"/>
      <w:r w:rsidRPr="00FF7F3F">
        <w:rPr>
          <w:color w:val="000000"/>
          <w:sz w:val="24"/>
          <w:szCs w:val="24"/>
          <w:lang w:val="uk-UA"/>
        </w:rPr>
        <w:t>онлайн-бесіди</w:t>
      </w:r>
      <w:proofErr w:type="spellEnd"/>
      <w:r w:rsidRPr="00FF7F3F">
        <w:rPr>
          <w:color w:val="000000"/>
          <w:sz w:val="24"/>
          <w:szCs w:val="24"/>
          <w:lang w:val="uk-UA"/>
        </w:rPr>
        <w:t xml:space="preserve"> в режимі реального часу з комп’ютера або мобільного пристрою, учні / учениці класу можуть показувати свої екрани, дивитися і працювати разом. Також платформа дозволяє за допомогою Google-форм збирати відповіді учнів і потім проводити автоматичне оцінювання результатів тестування.</w:t>
      </w:r>
    </w:p>
    <w:p w:rsidR="004C7494" w:rsidRPr="00FF7F3F" w:rsidRDefault="004C7494" w:rsidP="004C7494">
      <w:pPr>
        <w:tabs>
          <w:tab w:val="left" w:pos="567"/>
        </w:tabs>
        <w:ind w:firstLine="567"/>
        <w:jc w:val="both"/>
        <w:rPr>
          <w:color w:val="000000"/>
          <w:sz w:val="24"/>
          <w:szCs w:val="24"/>
          <w:lang w:val="uk-UA"/>
        </w:rPr>
      </w:pPr>
      <w:r w:rsidRPr="00FF7F3F">
        <w:rPr>
          <w:color w:val="000000"/>
          <w:sz w:val="24"/>
          <w:szCs w:val="24"/>
          <w:lang w:val="uk-UA"/>
        </w:rPr>
        <w:t xml:space="preserve">5.4 Доцільно застосовувати такий </w:t>
      </w:r>
      <w:proofErr w:type="spellStart"/>
      <w:r w:rsidRPr="00FF7F3F">
        <w:rPr>
          <w:color w:val="000000"/>
          <w:sz w:val="24"/>
          <w:szCs w:val="24"/>
          <w:lang w:val="uk-UA"/>
        </w:rPr>
        <w:t>онлайн-ресурс</w:t>
      </w:r>
      <w:proofErr w:type="spellEnd"/>
      <w:r w:rsidRPr="00FF7F3F">
        <w:rPr>
          <w:color w:val="000000"/>
          <w:sz w:val="24"/>
          <w:szCs w:val="24"/>
          <w:lang w:val="uk-UA"/>
        </w:rPr>
        <w:t xml:space="preserve">, як віртуальні дошки </w:t>
      </w:r>
      <w:proofErr w:type="spellStart"/>
      <w:r w:rsidRPr="00FF7F3F">
        <w:rPr>
          <w:b/>
          <w:color w:val="000000"/>
          <w:sz w:val="24"/>
          <w:szCs w:val="24"/>
          <w:lang w:val="uk-UA"/>
        </w:rPr>
        <w:t>Padlet</w:t>
      </w:r>
      <w:proofErr w:type="spellEnd"/>
      <w:r w:rsidRPr="00FF7F3F">
        <w:rPr>
          <w:color w:val="000000"/>
          <w:sz w:val="24"/>
          <w:szCs w:val="24"/>
          <w:lang w:val="uk-UA"/>
        </w:rPr>
        <w:t xml:space="preserve"> (</w:t>
      </w:r>
      <w:hyperlink r:id="rId10" w:history="1">
        <w:r w:rsidRPr="00FF7F3F">
          <w:rPr>
            <w:rStyle w:val="a5"/>
            <w:sz w:val="24"/>
            <w:szCs w:val="24"/>
            <w:lang w:val="uk-UA"/>
          </w:rPr>
          <w:t>https://padlet.com/</w:t>
        </w:r>
      </w:hyperlink>
      <w:r w:rsidRPr="00FF7F3F">
        <w:rPr>
          <w:color w:val="000000"/>
          <w:sz w:val="24"/>
          <w:szCs w:val="24"/>
          <w:lang w:val="uk-UA"/>
        </w:rPr>
        <w:t xml:space="preserve">), </w:t>
      </w:r>
      <w:hyperlink r:id="rId11" w:history="1">
        <w:r w:rsidRPr="00FF7F3F">
          <w:rPr>
            <w:rStyle w:val="a5"/>
            <w:color w:val="000000"/>
            <w:sz w:val="24"/>
            <w:szCs w:val="24"/>
            <w:lang w:val="uk-UA"/>
          </w:rPr>
          <w:t>Linoit</w:t>
        </w:r>
      </w:hyperlink>
      <w:r w:rsidRPr="00FF7F3F">
        <w:rPr>
          <w:color w:val="000000"/>
          <w:sz w:val="24"/>
          <w:szCs w:val="24"/>
          <w:lang w:val="uk-UA"/>
        </w:rPr>
        <w:t xml:space="preserve"> (</w:t>
      </w:r>
      <w:hyperlink r:id="rId12" w:tgtFrame="_blank" w:history="1">
        <w:r w:rsidRPr="00FF7F3F">
          <w:rPr>
            <w:rStyle w:val="a5"/>
            <w:spacing w:val="3"/>
            <w:sz w:val="24"/>
            <w:szCs w:val="24"/>
            <w:shd w:val="clear" w:color="auto" w:fill="FFFFFF"/>
            <w:lang w:val="uk-UA"/>
          </w:rPr>
          <w:t>http://linoit.com/</w:t>
        </w:r>
      </w:hyperlink>
      <w:r w:rsidRPr="00FF7F3F">
        <w:rPr>
          <w:color w:val="000000"/>
          <w:sz w:val="24"/>
          <w:szCs w:val="24"/>
          <w:lang w:val="uk-UA"/>
        </w:rPr>
        <w:t xml:space="preserve">) тощо. Для кожного класу краще створювати по одній дошці. Наприклад, класний керівник створює </w:t>
      </w:r>
      <w:proofErr w:type="spellStart"/>
      <w:r w:rsidRPr="00FF7F3F">
        <w:rPr>
          <w:color w:val="000000"/>
          <w:sz w:val="24"/>
          <w:szCs w:val="24"/>
          <w:lang w:val="uk-UA"/>
        </w:rPr>
        <w:t>онлайн-дошку</w:t>
      </w:r>
      <w:proofErr w:type="spellEnd"/>
      <w:r w:rsidRPr="00FF7F3F">
        <w:rPr>
          <w:color w:val="000000"/>
          <w:sz w:val="24"/>
          <w:szCs w:val="24"/>
          <w:lang w:val="uk-UA"/>
        </w:rPr>
        <w:t xml:space="preserve"> для свого класу за шаблоном «Полиця», де кожний окремий стовпчик має назву навчального предмета (українська мова, математика, англійська мова та інші), і надає доступ до редагування всім учителям, які викладають у цьому класі, можливість залишати коментарі глядачам. Кожен учитель розміщує в окремих постах навчальний матеріал у відповідному стовпчику. Для зручності орієнтування учнів на віртуальній дошці можна починати кожний пост у стовпчику із зазначення дати й теми уроку. </w:t>
      </w:r>
      <w:proofErr w:type="spellStart"/>
      <w:r w:rsidRPr="00FF7F3F">
        <w:rPr>
          <w:color w:val="000000"/>
          <w:sz w:val="24"/>
          <w:szCs w:val="24"/>
          <w:lang w:val="uk-UA"/>
        </w:rPr>
        <w:t>Онлайн-дошки</w:t>
      </w:r>
      <w:proofErr w:type="spellEnd"/>
      <w:r w:rsidRPr="00FF7F3F">
        <w:rPr>
          <w:color w:val="000000"/>
          <w:sz w:val="24"/>
          <w:szCs w:val="24"/>
          <w:lang w:val="uk-UA"/>
        </w:rPr>
        <w:t xml:space="preserve"> можна використовувати для </w:t>
      </w:r>
      <w:proofErr w:type="spellStart"/>
      <w:r w:rsidRPr="00FF7F3F">
        <w:rPr>
          <w:color w:val="000000"/>
          <w:sz w:val="24"/>
          <w:szCs w:val="24"/>
          <w:lang w:val="uk-UA"/>
        </w:rPr>
        <w:t>проєктної</w:t>
      </w:r>
      <w:proofErr w:type="spellEnd"/>
      <w:r w:rsidRPr="00FF7F3F">
        <w:rPr>
          <w:color w:val="000000"/>
          <w:sz w:val="24"/>
          <w:szCs w:val="24"/>
          <w:lang w:val="uk-UA"/>
        </w:rPr>
        <w:t xml:space="preserve"> роботи, індивідуальних завдань або як інструмент донесення та </w:t>
      </w:r>
      <w:proofErr w:type="spellStart"/>
      <w:r w:rsidRPr="00FF7F3F">
        <w:rPr>
          <w:color w:val="000000"/>
          <w:sz w:val="24"/>
          <w:szCs w:val="24"/>
          <w:lang w:val="uk-UA"/>
        </w:rPr>
        <w:t>зборирання</w:t>
      </w:r>
      <w:proofErr w:type="spellEnd"/>
      <w:r w:rsidRPr="00FF7F3F">
        <w:rPr>
          <w:color w:val="000000"/>
          <w:sz w:val="24"/>
          <w:szCs w:val="24"/>
          <w:lang w:val="uk-UA"/>
        </w:rPr>
        <w:t xml:space="preserve"> інформації від всіх учнів в одному місці.</w:t>
      </w:r>
    </w:p>
    <w:p w:rsidR="004C7494" w:rsidRPr="00FF7F3F" w:rsidRDefault="004C7494" w:rsidP="004C7494">
      <w:pPr>
        <w:tabs>
          <w:tab w:val="left" w:pos="567"/>
        </w:tabs>
        <w:ind w:firstLine="567"/>
        <w:jc w:val="both"/>
        <w:rPr>
          <w:bCs/>
          <w:iCs/>
          <w:sz w:val="24"/>
          <w:szCs w:val="24"/>
          <w:lang w:val="uk-UA"/>
        </w:rPr>
      </w:pPr>
      <w:r w:rsidRPr="00FF7F3F">
        <w:rPr>
          <w:bCs/>
          <w:iCs/>
          <w:sz w:val="24"/>
          <w:szCs w:val="24"/>
          <w:lang w:val="uk-UA"/>
        </w:rPr>
        <w:t xml:space="preserve">5.5 У закладі освіти  електронні журнали, електронний щоденник створені на платформі  «Нові Знання», що </w:t>
      </w:r>
      <w:r w:rsidRPr="00FF7F3F">
        <w:rPr>
          <w:bCs/>
          <w:iCs/>
          <w:color w:val="000000"/>
          <w:sz w:val="24"/>
          <w:szCs w:val="24"/>
          <w:shd w:val="clear" w:color="auto" w:fill="FFFFFF"/>
          <w:lang w:val="uk-UA"/>
        </w:rPr>
        <w:t>дозволяє організувати дистанційне та змішане навчання</w:t>
      </w:r>
      <w:r w:rsidRPr="00FF7F3F">
        <w:rPr>
          <w:bCs/>
          <w:iCs/>
          <w:sz w:val="24"/>
          <w:szCs w:val="24"/>
          <w:lang w:val="uk-UA"/>
        </w:rPr>
        <w:t>.</w:t>
      </w:r>
      <w:r w:rsidRPr="00FF7F3F">
        <w:rPr>
          <w:color w:val="000000"/>
          <w:sz w:val="24"/>
          <w:szCs w:val="24"/>
          <w:shd w:val="clear" w:color="auto" w:fill="FFFFFF"/>
          <w:lang w:val="uk-UA"/>
        </w:rPr>
        <w:t xml:space="preserve"> Сервіс </w:t>
      </w:r>
      <w:r w:rsidRPr="00FF7F3F">
        <w:rPr>
          <w:b/>
          <w:color w:val="000000"/>
          <w:sz w:val="24"/>
          <w:szCs w:val="24"/>
          <w:shd w:val="clear" w:color="auto" w:fill="FFFFFF"/>
          <w:lang w:val="uk-UA"/>
        </w:rPr>
        <w:t xml:space="preserve">Нові знання </w:t>
      </w:r>
      <w:r w:rsidRPr="00FF7F3F">
        <w:rPr>
          <w:color w:val="000000"/>
          <w:sz w:val="24"/>
          <w:szCs w:val="24"/>
          <w:shd w:val="clear" w:color="auto" w:fill="FFFFFF"/>
          <w:lang w:val="uk-UA"/>
        </w:rPr>
        <w:t>(</w:t>
      </w:r>
      <w:hyperlink r:id="rId13" w:history="1">
        <w:r w:rsidRPr="00FF7F3F">
          <w:rPr>
            <w:rStyle w:val="a5"/>
            <w:sz w:val="24"/>
            <w:szCs w:val="24"/>
            <w:shd w:val="clear" w:color="auto" w:fill="FFFFFF"/>
            <w:lang w:val="en-US"/>
          </w:rPr>
          <w:t>https</w:t>
        </w:r>
        <w:r w:rsidRPr="00FF7F3F">
          <w:rPr>
            <w:rStyle w:val="a5"/>
            <w:sz w:val="24"/>
            <w:szCs w:val="24"/>
            <w:shd w:val="clear" w:color="auto" w:fill="FFFFFF"/>
            <w:lang w:val="uk-UA"/>
          </w:rPr>
          <w:t>://</w:t>
        </w:r>
        <w:proofErr w:type="spellStart"/>
        <w:r w:rsidRPr="00FF7F3F">
          <w:rPr>
            <w:rStyle w:val="a5"/>
            <w:sz w:val="24"/>
            <w:szCs w:val="24"/>
            <w:shd w:val="clear" w:color="auto" w:fill="FFFFFF"/>
            <w:lang w:val="en-US"/>
          </w:rPr>
          <w:t>nz</w:t>
        </w:r>
        <w:proofErr w:type="spellEnd"/>
        <w:r w:rsidRPr="00FF7F3F">
          <w:rPr>
            <w:rStyle w:val="a5"/>
            <w:sz w:val="24"/>
            <w:szCs w:val="24"/>
            <w:shd w:val="clear" w:color="auto" w:fill="FFFFFF"/>
            <w:lang w:val="uk-UA"/>
          </w:rPr>
          <w:t>.</w:t>
        </w:r>
        <w:proofErr w:type="spellStart"/>
        <w:r w:rsidRPr="00FF7F3F">
          <w:rPr>
            <w:rStyle w:val="a5"/>
            <w:sz w:val="24"/>
            <w:szCs w:val="24"/>
            <w:shd w:val="clear" w:color="auto" w:fill="FFFFFF"/>
            <w:lang w:val="en-US"/>
          </w:rPr>
          <w:t>ua</w:t>
        </w:r>
        <w:proofErr w:type="spellEnd"/>
        <w:r w:rsidRPr="00FF7F3F">
          <w:rPr>
            <w:rStyle w:val="a5"/>
            <w:sz w:val="24"/>
            <w:szCs w:val="24"/>
            <w:shd w:val="clear" w:color="auto" w:fill="FFFFFF"/>
            <w:lang w:val="uk-UA"/>
          </w:rPr>
          <w:t>/</w:t>
        </w:r>
      </w:hyperlink>
      <w:r w:rsidRPr="00FF7F3F">
        <w:rPr>
          <w:sz w:val="24"/>
          <w:szCs w:val="24"/>
          <w:shd w:val="clear" w:color="auto" w:fill="FFFFFF"/>
          <w:lang w:val="uk-UA"/>
        </w:rPr>
        <w:t>) є однією зі складових Всеукраїнського проєкту «КУРС: Освіта», синхронізується з «Курс школа», повністю використовує наявну базу даних учителів, учнів, батьків, приміщень. Передбачене подання електронної заяви до 1 класу з подальшим автоматичним зарахуванням та формуванням наказів, автоматично створюється розклад уроків, вноситься заміна вчителів, відкрито цілодобовий доступ для адміністрації, учителів, учнів та батьків.</w:t>
      </w:r>
    </w:p>
    <w:p w:rsidR="004C7494" w:rsidRDefault="004C7494" w:rsidP="004C7494">
      <w:pPr>
        <w:tabs>
          <w:tab w:val="left" w:pos="567"/>
        </w:tabs>
        <w:ind w:firstLine="567"/>
        <w:jc w:val="both"/>
        <w:rPr>
          <w:color w:val="000000"/>
          <w:sz w:val="24"/>
          <w:szCs w:val="24"/>
          <w:lang w:val="uk-UA"/>
        </w:rPr>
      </w:pPr>
      <w:r w:rsidRPr="00FF7F3F">
        <w:rPr>
          <w:bCs/>
          <w:color w:val="000000"/>
          <w:sz w:val="24"/>
          <w:szCs w:val="24"/>
          <w:shd w:val="clear" w:color="auto" w:fill="FFFFFF"/>
          <w:lang w:val="uk-UA"/>
        </w:rPr>
        <w:t>5.6</w:t>
      </w:r>
      <w:r w:rsidRPr="00FF7F3F">
        <w:rPr>
          <w:b/>
          <w:color w:val="000000"/>
          <w:sz w:val="24"/>
          <w:szCs w:val="24"/>
          <w:shd w:val="clear" w:color="auto" w:fill="FFFFFF"/>
          <w:lang w:val="uk-UA"/>
        </w:rPr>
        <w:t xml:space="preserve"> </w:t>
      </w:r>
      <w:r w:rsidRPr="00FF7F3F">
        <w:rPr>
          <w:color w:val="000000"/>
          <w:sz w:val="24"/>
          <w:szCs w:val="24"/>
          <w:lang w:val="uk-UA"/>
        </w:rPr>
        <w:t>Для налагодження комунікації учасників освітнього процесу, оперативного інформування щодо динамічних змін тощо можливе також використання сайту. У комунікації обов’язковим є забезпечення зворотного зв’язку між учасниками освітнього процесу.</w:t>
      </w:r>
    </w:p>
    <w:p w:rsidR="004C7494" w:rsidRDefault="004C7494" w:rsidP="004C7494">
      <w:pPr>
        <w:tabs>
          <w:tab w:val="left" w:pos="567"/>
        </w:tabs>
        <w:jc w:val="both"/>
        <w:rPr>
          <w:color w:val="000000"/>
          <w:sz w:val="24"/>
          <w:szCs w:val="24"/>
          <w:lang w:val="uk-UA"/>
        </w:rPr>
      </w:pPr>
    </w:p>
    <w:p w:rsidR="004C7494" w:rsidRPr="00FF7F3F" w:rsidRDefault="004C7494" w:rsidP="004C7494">
      <w:pPr>
        <w:tabs>
          <w:tab w:val="left" w:pos="567"/>
        </w:tabs>
        <w:jc w:val="center"/>
        <w:rPr>
          <w:color w:val="000000"/>
          <w:sz w:val="24"/>
          <w:szCs w:val="24"/>
          <w:lang w:val="uk-UA"/>
        </w:rPr>
      </w:pPr>
      <w:r>
        <w:rPr>
          <w:color w:val="000000"/>
          <w:sz w:val="24"/>
          <w:szCs w:val="24"/>
          <w:lang w:val="uk-UA"/>
        </w:rPr>
        <w:t>7</w:t>
      </w:r>
    </w:p>
    <w:p w:rsidR="004C7494" w:rsidRPr="00FF7F3F" w:rsidRDefault="004C7494" w:rsidP="004C7494">
      <w:pPr>
        <w:ind w:firstLine="567"/>
        <w:jc w:val="both"/>
        <w:rPr>
          <w:bCs/>
          <w:sz w:val="24"/>
          <w:szCs w:val="24"/>
          <w:lang w:val="uk-UA"/>
        </w:rPr>
      </w:pPr>
      <w:r w:rsidRPr="00FF7F3F">
        <w:rPr>
          <w:bCs/>
          <w:sz w:val="24"/>
          <w:szCs w:val="24"/>
          <w:lang w:val="uk-UA"/>
        </w:rPr>
        <w:lastRenderedPageBreak/>
        <w:t>Зворотний зв’язок з учасниками освітнього процесу заклад може здійснювати засобами соціальних мереж.</w:t>
      </w:r>
    </w:p>
    <w:p w:rsidR="004C7494" w:rsidRPr="00FF7F3F" w:rsidRDefault="004C7494" w:rsidP="004C7494">
      <w:pPr>
        <w:tabs>
          <w:tab w:val="left" w:pos="567"/>
        </w:tabs>
        <w:ind w:firstLine="567"/>
        <w:jc w:val="both"/>
        <w:rPr>
          <w:color w:val="000000"/>
          <w:sz w:val="24"/>
          <w:szCs w:val="24"/>
          <w:shd w:val="clear" w:color="auto" w:fill="FFFFFF"/>
          <w:lang w:val="uk-UA"/>
        </w:rPr>
      </w:pPr>
      <w:r w:rsidRPr="00FF7F3F">
        <w:rPr>
          <w:bCs/>
          <w:sz w:val="24"/>
          <w:szCs w:val="24"/>
          <w:lang w:val="uk-UA"/>
        </w:rPr>
        <w:t>5.7</w:t>
      </w:r>
      <w:r w:rsidRPr="00FF7F3F">
        <w:rPr>
          <w:b/>
          <w:sz w:val="24"/>
          <w:szCs w:val="24"/>
          <w:lang w:val="uk-UA"/>
        </w:rPr>
        <w:t xml:space="preserve"> </w:t>
      </w:r>
      <w:r w:rsidRPr="00FF7F3F">
        <w:rPr>
          <w:color w:val="000000"/>
          <w:sz w:val="24"/>
          <w:szCs w:val="24"/>
          <w:shd w:val="clear" w:color="auto" w:fill="FFFFFF"/>
          <w:lang w:val="uk-UA"/>
        </w:rPr>
        <w:t>Використання соціальних мереж / </w:t>
      </w:r>
      <w:proofErr w:type="spellStart"/>
      <w:r w:rsidRPr="00FF7F3F">
        <w:rPr>
          <w:color w:val="000000"/>
          <w:sz w:val="24"/>
          <w:szCs w:val="24"/>
          <w:shd w:val="clear" w:color="auto" w:fill="FFFFFF"/>
          <w:lang w:val="uk-UA"/>
        </w:rPr>
        <w:t>месенджерів</w:t>
      </w:r>
      <w:proofErr w:type="spellEnd"/>
      <w:r w:rsidRPr="00FF7F3F">
        <w:rPr>
          <w:color w:val="000000"/>
          <w:sz w:val="24"/>
          <w:szCs w:val="24"/>
          <w:shd w:val="clear" w:color="auto" w:fill="FFFFFF"/>
          <w:lang w:val="uk-UA"/>
        </w:rPr>
        <w:t>. Учитель створює групу в соціальній мережі / </w:t>
      </w:r>
      <w:proofErr w:type="spellStart"/>
      <w:r w:rsidRPr="00FF7F3F">
        <w:rPr>
          <w:color w:val="000000"/>
          <w:sz w:val="24"/>
          <w:szCs w:val="24"/>
          <w:shd w:val="clear" w:color="auto" w:fill="FFFFFF"/>
          <w:lang w:val="uk-UA"/>
        </w:rPr>
        <w:t>месенджері</w:t>
      </w:r>
      <w:proofErr w:type="spellEnd"/>
      <w:r w:rsidRPr="00FF7F3F">
        <w:rPr>
          <w:color w:val="000000"/>
          <w:sz w:val="24"/>
          <w:szCs w:val="24"/>
          <w:shd w:val="clear" w:color="auto" w:fill="FFFFFF"/>
          <w:lang w:val="uk-UA"/>
        </w:rPr>
        <w:t xml:space="preserve"> (</w:t>
      </w:r>
      <w:proofErr w:type="spellStart"/>
      <w:r w:rsidRPr="00FF7F3F">
        <w:rPr>
          <w:color w:val="000000"/>
          <w:sz w:val="24"/>
          <w:szCs w:val="24"/>
          <w:shd w:val="clear" w:color="auto" w:fill="FFFFFF"/>
          <w:lang w:val="uk-UA"/>
        </w:rPr>
        <w:t>Facebook</w:t>
      </w:r>
      <w:proofErr w:type="spellEnd"/>
      <w:r w:rsidRPr="00FF7F3F">
        <w:rPr>
          <w:color w:val="000000"/>
          <w:sz w:val="24"/>
          <w:szCs w:val="24"/>
          <w:shd w:val="clear" w:color="auto" w:fill="FFFFFF"/>
          <w:lang w:val="uk-UA"/>
        </w:rPr>
        <w:t xml:space="preserve">, </w:t>
      </w:r>
      <w:proofErr w:type="spellStart"/>
      <w:r w:rsidRPr="00FF7F3F">
        <w:rPr>
          <w:color w:val="000000"/>
          <w:sz w:val="24"/>
          <w:szCs w:val="24"/>
          <w:shd w:val="clear" w:color="auto" w:fill="FFFFFF"/>
          <w:lang w:val="uk-UA"/>
        </w:rPr>
        <w:t>Viber</w:t>
      </w:r>
      <w:proofErr w:type="spellEnd"/>
      <w:r w:rsidRPr="00FF7F3F">
        <w:rPr>
          <w:color w:val="000000"/>
          <w:sz w:val="24"/>
          <w:szCs w:val="24"/>
          <w:shd w:val="clear" w:color="auto" w:fill="FFFFFF"/>
          <w:lang w:val="uk-UA"/>
        </w:rPr>
        <w:t xml:space="preserve">, </w:t>
      </w:r>
      <w:proofErr w:type="spellStart"/>
      <w:r w:rsidRPr="00FF7F3F">
        <w:rPr>
          <w:color w:val="000000"/>
          <w:sz w:val="24"/>
          <w:szCs w:val="24"/>
          <w:shd w:val="clear" w:color="auto" w:fill="FFFFFF"/>
          <w:lang w:val="uk-UA"/>
        </w:rPr>
        <w:t>Telegram</w:t>
      </w:r>
      <w:proofErr w:type="spellEnd"/>
      <w:r w:rsidRPr="00FF7F3F">
        <w:rPr>
          <w:color w:val="000000"/>
          <w:sz w:val="24"/>
          <w:szCs w:val="24"/>
          <w:shd w:val="clear" w:color="auto" w:fill="FFFFFF"/>
          <w:lang w:val="uk-UA"/>
        </w:rPr>
        <w:t xml:space="preserve"> тощо) з обмеженим доступом, розміщує навчальні матеріали та/або посилання на навчальні </w:t>
      </w:r>
      <w:proofErr w:type="spellStart"/>
      <w:r w:rsidRPr="00FF7F3F">
        <w:rPr>
          <w:color w:val="000000"/>
          <w:sz w:val="24"/>
          <w:szCs w:val="24"/>
          <w:shd w:val="clear" w:color="auto" w:fill="FFFFFF"/>
          <w:lang w:val="uk-UA"/>
        </w:rPr>
        <w:t>онлайн-ресурси</w:t>
      </w:r>
      <w:proofErr w:type="spellEnd"/>
      <w:r w:rsidRPr="00FF7F3F">
        <w:rPr>
          <w:color w:val="000000"/>
          <w:sz w:val="24"/>
          <w:szCs w:val="24"/>
          <w:shd w:val="clear" w:color="auto" w:fill="FFFFFF"/>
          <w:lang w:val="uk-UA"/>
        </w:rPr>
        <w:t>, завдання. Також у групі можна проводити опитування учасників.</w:t>
      </w:r>
    </w:p>
    <w:p w:rsidR="004C7494" w:rsidRPr="00FF7F3F" w:rsidRDefault="004C7494" w:rsidP="004C7494">
      <w:pPr>
        <w:tabs>
          <w:tab w:val="left" w:pos="567"/>
        </w:tabs>
        <w:ind w:firstLine="567"/>
        <w:jc w:val="both"/>
        <w:rPr>
          <w:color w:val="000000"/>
          <w:sz w:val="24"/>
          <w:szCs w:val="24"/>
          <w:shd w:val="clear" w:color="auto" w:fill="FFFFFF"/>
          <w:lang w:val="uk-UA"/>
        </w:rPr>
      </w:pPr>
      <w:r w:rsidRPr="00FF7F3F">
        <w:rPr>
          <w:color w:val="000000"/>
          <w:sz w:val="24"/>
          <w:szCs w:val="24"/>
          <w:shd w:val="clear" w:color="auto" w:fill="FFFFFF"/>
          <w:lang w:val="uk-UA"/>
        </w:rPr>
        <w:t xml:space="preserve">5.8 Використовуючи засоби електронної пошти, учитель надсилає учням на їх електронні скриньки навчальні матеріали та/або покликання на навчальні </w:t>
      </w:r>
      <w:proofErr w:type="spellStart"/>
      <w:r w:rsidRPr="00FF7F3F">
        <w:rPr>
          <w:color w:val="000000"/>
          <w:sz w:val="24"/>
          <w:szCs w:val="24"/>
          <w:shd w:val="clear" w:color="auto" w:fill="FFFFFF"/>
          <w:lang w:val="uk-UA"/>
        </w:rPr>
        <w:t>онлайн-ресурси</w:t>
      </w:r>
      <w:proofErr w:type="spellEnd"/>
      <w:r w:rsidRPr="00FF7F3F">
        <w:rPr>
          <w:color w:val="000000"/>
          <w:sz w:val="24"/>
          <w:szCs w:val="24"/>
          <w:shd w:val="clear" w:color="auto" w:fill="FFFFFF"/>
          <w:lang w:val="uk-UA"/>
        </w:rPr>
        <w:t>, завдання; учні опрацьовують самостійно матеріали та виконують завдання; виконані завдання надсилають на електронну скриньку вчителю.</w:t>
      </w:r>
    </w:p>
    <w:p w:rsidR="004C7494" w:rsidRPr="00FF7F3F" w:rsidRDefault="004C7494" w:rsidP="004C7494">
      <w:pPr>
        <w:tabs>
          <w:tab w:val="left" w:pos="567"/>
        </w:tabs>
        <w:ind w:firstLine="567"/>
        <w:jc w:val="both"/>
        <w:rPr>
          <w:color w:val="000000"/>
          <w:sz w:val="24"/>
          <w:szCs w:val="24"/>
          <w:shd w:val="clear" w:color="auto" w:fill="FFFFFF"/>
          <w:lang w:val="uk-UA"/>
        </w:rPr>
      </w:pPr>
      <w:r w:rsidRPr="00FF7F3F">
        <w:rPr>
          <w:sz w:val="24"/>
          <w:szCs w:val="24"/>
          <w:lang w:val="uk-UA"/>
        </w:rPr>
        <w:t xml:space="preserve">5.8 В умовах дистанційного навчання актуальним є проведення </w:t>
      </w:r>
      <w:proofErr w:type="spellStart"/>
      <w:r w:rsidRPr="00FF7F3F">
        <w:rPr>
          <w:sz w:val="24"/>
          <w:szCs w:val="24"/>
          <w:lang w:val="uk-UA"/>
        </w:rPr>
        <w:t>онлайн-занять</w:t>
      </w:r>
      <w:proofErr w:type="spellEnd"/>
      <w:r w:rsidRPr="00FF7F3F">
        <w:rPr>
          <w:sz w:val="24"/>
          <w:szCs w:val="24"/>
          <w:lang w:val="uk-UA"/>
        </w:rPr>
        <w:t xml:space="preserve">, </w:t>
      </w:r>
      <w:proofErr w:type="spellStart"/>
      <w:r w:rsidRPr="00FF7F3F">
        <w:rPr>
          <w:sz w:val="24"/>
          <w:szCs w:val="24"/>
          <w:lang w:val="uk-UA"/>
        </w:rPr>
        <w:t>вебінарів</w:t>
      </w:r>
      <w:proofErr w:type="spellEnd"/>
      <w:r w:rsidRPr="00FF7F3F">
        <w:rPr>
          <w:sz w:val="24"/>
          <w:szCs w:val="24"/>
          <w:lang w:val="uk-UA"/>
        </w:rPr>
        <w:t xml:space="preserve">, конференцій, нарад, батьківських зборів, індивідуальних консультації. Організувати </w:t>
      </w:r>
      <w:proofErr w:type="spellStart"/>
      <w:r w:rsidRPr="00FF7F3F">
        <w:rPr>
          <w:sz w:val="24"/>
          <w:szCs w:val="24"/>
          <w:lang w:val="uk-UA"/>
        </w:rPr>
        <w:t>онлайн-уроки</w:t>
      </w:r>
      <w:proofErr w:type="spellEnd"/>
      <w:r w:rsidRPr="00FF7F3F">
        <w:rPr>
          <w:sz w:val="24"/>
          <w:szCs w:val="24"/>
          <w:lang w:val="uk-UA"/>
        </w:rPr>
        <w:t xml:space="preserve"> можна за допомогою різних сервісів</w:t>
      </w:r>
      <w:r w:rsidRPr="00FF7F3F">
        <w:rPr>
          <w:color w:val="000000"/>
          <w:sz w:val="24"/>
          <w:szCs w:val="24"/>
          <w:shd w:val="clear" w:color="auto" w:fill="FFFFFF"/>
          <w:lang w:val="uk-UA"/>
        </w:rPr>
        <w:t xml:space="preserve"> </w:t>
      </w:r>
      <w:proofErr w:type="spellStart"/>
      <w:r w:rsidRPr="00FF7F3F">
        <w:rPr>
          <w:color w:val="000000"/>
          <w:sz w:val="24"/>
          <w:szCs w:val="24"/>
          <w:shd w:val="clear" w:color="auto" w:fill="FFFFFF"/>
          <w:lang w:val="uk-UA"/>
        </w:rPr>
        <w:t>Google</w:t>
      </w:r>
      <w:proofErr w:type="spellEnd"/>
      <w:r w:rsidRPr="00FF7F3F">
        <w:rPr>
          <w:color w:val="000000"/>
          <w:sz w:val="24"/>
          <w:szCs w:val="24"/>
          <w:shd w:val="clear" w:color="auto" w:fill="FFFFFF"/>
          <w:lang w:val="uk-UA"/>
        </w:rPr>
        <w:t xml:space="preserve"> </w:t>
      </w:r>
      <w:proofErr w:type="spellStart"/>
      <w:r w:rsidRPr="00FF7F3F">
        <w:rPr>
          <w:color w:val="000000"/>
          <w:sz w:val="24"/>
          <w:szCs w:val="24"/>
          <w:shd w:val="clear" w:color="auto" w:fill="FFFFFF"/>
          <w:lang w:val="uk-UA"/>
        </w:rPr>
        <w:t>Meet</w:t>
      </w:r>
      <w:proofErr w:type="spellEnd"/>
      <w:r w:rsidRPr="00FF7F3F">
        <w:rPr>
          <w:color w:val="000000"/>
          <w:sz w:val="24"/>
          <w:szCs w:val="24"/>
          <w:shd w:val="clear" w:color="auto" w:fill="FFFFFF"/>
          <w:lang w:val="uk-UA"/>
        </w:rPr>
        <w:t xml:space="preserve"> та програм </w:t>
      </w:r>
      <w:proofErr w:type="spellStart"/>
      <w:r w:rsidRPr="00FF7F3F">
        <w:rPr>
          <w:color w:val="000000"/>
          <w:sz w:val="24"/>
          <w:szCs w:val="24"/>
          <w:shd w:val="clear" w:color="auto" w:fill="FFFFFF"/>
          <w:lang w:val="uk-UA"/>
        </w:rPr>
        <w:t>Zoom</w:t>
      </w:r>
      <w:proofErr w:type="spellEnd"/>
      <w:r w:rsidRPr="00FF7F3F">
        <w:rPr>
          <w:color w:val="000000"/>
          <w:sz w:val="24"/>
          <w:szCs w:val="24"/>
          <w:shd w:val="clear" w:color="auto" w:fill="FFFFFF"/>
          <w:lang w:val="uk-UA"/>
        </w:rPr>
        <w:t xml:space="preserve">, </w:t>
      </w:r>
      <w:r w:rsidRPr="00FF7F3F">
        <w:rPr>
          <w:color w:val="000000"/>
          <w:sz w:val="24"/>
          <w:szCs w:val="24"/>
          <w:lang w:val="uk-UA"/>
        </w:rPr>
        <w:t xml:space="preserve">що забезпечує вчителеві потужний інструмент для мотивації і спілкування з учнями на відстані в безпечному середовищі. </w:t>
      </w:r>
      <w:proofErr w:type="spellStart"/>
      <w:r w:rsidRPr="00FF7F3F">
        <w:rPr>
          <w:color w:val="000000"/>
          <w:sz w:val="24"/>
          <w:szCs w:val="24"/>
          <w:lang w:val="uk-UA"/>
        </w:rPr>
        <w:t>Zoom</w:t>
      </w:r>
      <w:proofErr w:type="spellEnd"/>
      <w:r w:rsidRPr="00FF7F3F">
        <w:rPr>
          <w:color w:val="000000"/>
          <w:sz w:val="24"/>
          <w:szCs w:val="24"/>
          <w:lang w:val="uk-UA"/>
        </w:rPr>
        <w:t xml:space="preserve"> потребують установлення додатків на пристрій. Для роботи з </w:t>
      </w:r>
      <w:proofErr w:type="spellStart"/>
      <w:r w:rsidRPr="00FF7F3F">
        <w:rPr>
          <w:color w:val="000000"/>
          <w:sz w:val="24"/>
          <w:szCs w:val="24"/>
          <w:lang w:val="uk-UA"/>
        </w:rPr>
        <w:t>Google</w:t>
      </w:r>
      <w:proofErr w:type="spellEnd"/>
      <w:r w:rsidRPr="00FF7F3F">
        <w:rPr>
          <w:color w:val="000000"/>
          <w:sz w:val="24"/>
          <w:szCs w:val="24"/>
          <w:lang w:val="uk-UA"/>
        </w:rPr>
        <w:t xml:space="preserve"> </w:t>
      </w:r>
      <w:proofErr w:type="spellStart"/>
      <w:r w:rsidRPr="00FF7F3F">
        <w:rPr>
          <w:color w:val="000000"/>
          <w:sz w:val="24"/>
          <w:szCs w:val="24"/>
          <w:lang w:val="uk-UA"/>
        </w:rPr>
        <w:t>Meet</w:t>
      </w:r>
      <w:proofErr w:type="spellEnd"/>
      <w:r w:rsidRPr="00FF7F3F">
        <w:rPr>
          <w:color w:val="000000"/>
          <w:sz w:val="24"/>
          <w:szCs w:val="24"/>
          <w:lang w:val="uk-UA"/>
        </w:rPr>
        <w:t xml:space="preserve"> користувачі повинні мати облікові записи </w:t>
      </w:r>
      <w:proofErr w:type="spellStart"/>
      <w:r w:rsidRPr="00FF7F3F">
        <w:rPr>
          <w:color w:val="000000"/>
          <w:sz w:val="24"/>
          <w:szCs w:val="24"/>
          <w:lang w:val="uk-UA"/>
        </w:rPr>
        <w:t>Google</w:t>
      </w:r>
      <w:proofErr w:type="spellEnd"/>
      <w:r w:rsidRPr="00FF7F3F">
        <w:rPr>
          <w:color w:val="000000"/>
          <w:sz w:val="24"/>
          <w:szCs w:val="24"/>
          <w:lang w:val="uk-UA"/>
        </w:rPr>
        <w:t xml:space="preserve">. </w:t>
      </w:r>
      <w:r w:rsidRPr="00FF7F3F">
        <w:rPr>
          <w:sz w:val="24"/>
          <w:szCs w:val="24"/>
          <w:lang w:val="uk-UA"/>
        </w:rPr>
        <w:t xml:space="preserve">Ці сервіси дають змогу викладачу поєднати мультимедійні ресурси (текстову, графічну, </w:t>
      </w:r>
      <w:proofErr w:type="spellStart"/>
      <w:r w:rsidRPr="00FF7F3F">
        <w:rPr>
          <w:sz w:val="24"/>
          <w:szCs w:val="24"/>
          <w:lang w:val="uk-UA"/>
        </w:rPr>
        <w:t>аудіо-</w:t>
      </w:r>
      <w:proofErr w:type="spellEnd"/>
      <w:r w:rsidRPr="00FF7F3F">
        <w:rPr>
          <w:sz w:val="24"/>
          <w:szCs w:val="24"/>
          <w:lang w:val="uk-UA"/>
        </w:rPr>
        <w:t xml:space="preserve"> та відеоінформацію) на єдиній платформі та в режимі реального часу обговорити й пояснити навчальний матеріал. </w:t>
      </w:r>
    </w:p>
    <w:p w:rsidR="004C7494" w:rsidRPr="00FF7F3F" w:rsidRDefault="004C7494" w:rsidP="004C7494">
      <w:pPr>
        <w:ind w:firstLine="567"/>
        <w:jc w:val="both"/>
        <w:rPr>
          <w:bCs/>
          <w:sz w:val="24"/>
          <w:szCs w:val="24"/>
          <w:lang w:val="uk-UA"/>
        </w:rPr>
      </w:pPr>
      <w:r w:rsidRPr="00FF7F3F">
        <w:rPr>
          <w:sz w:val="24"/>
          <w:szCs w:val="24"/>
          <w:shd w:val="clear" w:color="auto" w:fill="FFFFFF"/>
          <w:lang w:val="uk-UA"/>
        </w:rPr>
        <w:t xml:space="preserve">5.9 У Положенні про дистанційне навчання у закладі освіти визначено, що освітній процес за дистанційною формою здійснюється за такими формами: </w:t>
      </w:r>
      <w:r w:rsidRPr="00FF7F3F">
        <w:rPr>
          <w:bCs/>
          <w:sz w:val="24"/>
          <w:szCs w:val="24"/>
          <w:lang w:val="uk-UA"/>
        </w:rPr>
        <w:t xml:space="preserve">навчальні (у т. ч. практичні, лабораторні) та </w:t>
      </w:r>
      <w:proofErr w:type="spellStart"/>
      <w:r w:rsidRPr="00FF7F3F">
        <w:rPr>
          <w:bCs/>
          <w:sz w:val="24"/>
          <w:szCs w:val="24"/>
          <w:lang w:val="uk-UA"/>
        </w:rPr>
        <w:t>корекційно-розвиткові</w:t>
      </w:r>
      <w:proofErr w:type="spellEnd"/>
      <w:r w:rsidRPr="00FF7F3F">
        <w:rPr>
          <w:bCs/>
          <w:sz w:val="24"/>
          <w:szCs w:val="24"/>
          <w:lang w:val="uk-UA"/>
        </w:rPr>
        <w:t xml:space="preserve"> заняття, </w:t>
      </w:r>
      <w:proofErr w:type="spellStart"/>
      <w:r w:rsidRPr="00FF7F3F">
        <w:rPr>
          <w:bCs/>
          <w:sz w:val="24"/>
          <w:szCs w:val="24"/>
          <w:lang w:val="uk-UA"/>
        </w:rPr>
        <w:t>вебінари</w:t>
      </w:r>
      <w:proofErr w:type="spellEnd"/>
      <w:r w:rsidRPr="00FF7F3F">
        <w:rPr>
          <w:bCs/>
          <w:sz w:val="24"/>
          <w:szCs w:val="24"/>
          <w:lang w:val="uk-UA"/>
        </w:rPr>
        <w:t xml:space="preserve">, </w:t>
      </w:r>
      <w:proofErr w:type="spellStart"/>
      <w:r w:rsidRPr="00FF7F3F">
        <w:rPr>
          <w:bCs/>
          <w:sz w:val="24"/>
          <w:szCs w:val="24"/>
          <w:lang w:val="uk-UA"/>
        </w:rPr>
        <w:t>онлайн-форуми</w:t>
      </w:r>
      <w:proofErr w:type="spellEnd"/>
      <w:r w:rsidRPr="00FF7F3F">
        <w:rPr>
          <w:bCs/>
          <w:sz w:val="24"/>
          <w:szCs w:val="24"/>
          <w:lang w:val="uk-UA"/>
        </w:rPr>
        <w:t xml:space="preserve"> та конференції, самостійна робота, дослідницька, пошукова, </w:t>
      </w:r>
      <w:proofErr w:type="spellStart"/>
      <w:r w:rsidRPr="00FF7F3F">
        <w:rPr>
          <w:bCs/>
          <w:sz w:val="24"/>
          <w:szCs w:val="24"/>
          <w:lang w:val="uk-UA"/>
        </w:rPr>
        <w:t>проєктна</w:t>
      </w:r>
      <w:proofErr w:type="spellEnd"/>
      <w:r w:rsidRPr="00FF7F3F">
        <w:rPr>
          <w:bCs/>
          <w:sz w:val="24"/>
          <w:szCs w:val="24"/>
          <w:lang w:val="uk-UA"/>
        </w:rPr>
        <w:t xml:space="preserve"> діяльність, навчальні ігри, консультації й інші форми організації освітнього процесу, визначені освітньою програмою закладу (навчальними програмами з окремих предметів (інтегрованих курсів).</w:t>
      </w:r>
    </w:p>
    <w:p w:rsidR="004C7494" w:rsidRPr="00354CDE" w:rsidRDefault="004C7494" w:rsidP="004C7494">
      <w:pPr>
        <w:pStyle w:val="rvps2"/>
        <w:shd w:val="clear" w:color="auto" w:fill="FFFFFF"/>
        <w:spacing w:before="0" w:after="0"/>
        <w:ind w:firstLine="567"/>
        <w:jc w:val="both"/>
        <w:rPr>
          <w:lang w:val="ru-RU"/>
        </w:rPr>
      </w:pPr>
      <w:proofErr w:type="spellStart"/>
      <w:r w:rsidRPr="00354CDE">
        <w:rPr>
          <w:lang w:val="ru-RU"/>
        </w:rPr>
        <w:t>Вебресурси</w:t>
      </w:r>
      <w:proofErr w:type="spellEnd"/>
      <w:r w:rsidRPr="00354CDE">
        <w:rPr>
          <w:lang w:val="ru-RU"/>
        </w:rPr>
        <w:t xml:space="preserve"> </w:t>
      </w:r>
      <w:proofErr w:type="spellStart"/>
      <w:r w:rsidRPr="00354CDE">
        <w:rPr>
          <w:lang w:val="ru-RU"/>
        </w:rPr>
        <w:t>навчальних</w:t>
      </w:r>
      <w:proofErr w:type="spellEnd"/>
      <w:r w:rsidRPr="00354CDE">
        <w:rPr>
          <w:lang w:val="ru-RU"/>
        </w:rPr>
        <w:t xml:space="preserve"> </w:t>
      </w:r>
      <w:proofErr w:type="spellStart"/>
      <w:r w:rsidRPr="00354CDE">
        <w:rPr>
          <w:lang w:val="ru-RU"/>
        </w:rPr>
        <w:t>предметів</w:t>
      </w:r>
      <w:proofErr w:type="spellEnd"/>
      <w:r w:rsidRPr="00354CDE">
        <w:rPr>
          <w:color w:val="FF0000"/>
          <w:lang w:val="ru-RU"/>
        </w:rPr>
        <w:t xml:space="preserve"> </w:t>
      </w:r>
      <w:r w:rsidRPr="00354CDE">
        <w:rPr>
          <w:lang w:val="ru-RU"/>
        </w:rPr>
        <w:t>(</w:t>
      </w:r>
      <w:proofErr w:type="spellStart"/>
      <w:r w:rsidRPr="00354CDE">
        <w:rPr>
          <w:lang w:val="ru-RU"/>
        </w:rPr>
        <w:t>програм</w:t>
      </w:r>
      <w:proofErr w:type="spellEnd"/>
      <w:r w:rsidRPr="00354CDE">
        <w:rPr>
          <w:lang w:val="ru-RU"/>
        </w:rPr>
        <w:t xml:space="preserve">), </w:t>
      </w:r>
      <w:proofErr w:type="spellStart"/>
      <w:r w:rsidRPr="00354CDE">
        <w:rPr>
          <w:lang w:val="ru-RU"/>
        </w:rPr>
        <w:t>необхідні</w:t>
      </w:r>
      <w:proofErr w:type="spellEnd"/>
      <w:r w:rsidRPr="00354CDE">
        <w:rPr>
          <w:lang w:val="ru-RU"/>
        </w:rPr>
        <w:t xml:space="preserve"> для </w:t>
      </w:r>
      <w:proofErr w:type="spellStart"/>
      <w:r w:rsidRPr="00354CDE">
        <w:rPr>
          <w:lang w:val="ru-RU"/>
        </w:rPr>
        <w:t>забезпечення</w:t>
      </w:r>
      <w:proofErr w:type="spellEnd"/>
      <w:r w:rsidRPr="00354CDE">
        <w:rPr>
          <w:lang w:val="ru-RU"/>
        </w:rPr>
        <w:t xml:space="preserve"> </w:t>
      </w:r>
      <w:proofErr w:type="spellStart"/>
      <w:r w:rsidRPr="00354CDE">
        <w:rPr>
          <w:lang w:val="ru-RU"/>
        </w:rPr>
        <w:t>дистанційного</w:t>
      </w:r>
      <w:proofErr w:type="spellEnd"/>
      <w:r w:rsidRPr="00354CDE">
        <w:rPr>
          <w:lang w:val="ru-RU"/>
        </w:rPr>
        <w:t xml:space="preserve"> </w:t>
      </w:r>
      <w:proofErr w:type="spellStart"/>
      <w:r w:rsidRPr="00354CDE">
        <w:rPr>
          <w:lang w:val="ru-RU"/>
        </w:rPr>
        <w:t>навчання</w:t>
      </w:r>
      <w:proofErr w:type="spellEnd"/>
      <w:r w:rsidRPr="00354CDE">
        <w:rPr>
          <w:lang w:val="ru-RU"/>
        </w:rPr>
        <w:t xml:space="preserve">, </w:t>
      </w:r>
      <w:proofErr w:type="spellStart"/>
      <w:r w:rsidRPr="00354CDE">
        <w:rPr>
          <w:lang w:val="ru-RU"/>
        </w:rPr>
        <w:t>можуть</w:t>
      </w:r>
      <w:proofErr w:type="spellEnd"/>
      <w:r w:rsidRPr="00354CDE">
        <w:rPr>
          <w:lang w:val="ru-RU"/>
        </w:rPr>
        <w:t xml:space="preserve"> </w:t>
      </w:r>
      <w:proofErr w:type="spellStart"/>
      <w:r w:rsidRPr="00354CDE">
        <w:rPr>
          <w:lang w:val="ru-RU"/>
        </w:rPr>
        <w:t>містити</w:t>
      </w:r>
      <w:proofErr w:type="spellEnd"/>
      <w:r w:rsidRPr="00354CDE">
        <w:rPr>
          <w:lang w:val="ru-RU"/>
        </w:rPr>
        <w:t>:</w:t>
      </w:r>
    </w:p>
    <w:p w:rsidR="004C7494" w:rsidRPr="00354CDE" w:rsidRDefault="004C7494" w:rsidP="004C7494">
      <w:pPr>
        <w:pStyle w:val="rvps2"/>
        <w:numPr>
          <w:ilvl w:val="0"/>
          <w:numId w:val="4"/>
        </w:numPr>
        <w:shd w:val="clear" w:color="auto" w:fill="FFFFFF"/>
        <w:suppressAutoHyphens w:val="0"/>
        <w:spacing w:before="0" w:after="0"/>
        <w:ind w:left="0" w:firstLine="567"/>
        <w:jc w:val="both"/>
        <w:rPr>
          <w:lang w:val="ru-RU"/>
        </w:rPr>
      </w:pPr>
      <w:bookmarkStart w:id="0" w:name="n94"/>
      <w:bookmarkEnd w:id="0"/>
      <w:proofErr w:type="spellStart"/>
      <w:r w:rsidRPr="00354CDE">
        <w:rPr>
          <w:lang w:val="ru-RU"/>
        </w:rPr>
        <w:t>методичні</w:t>
      </w:r>
      <w:proofErr w:type="spellEnd"/>
      <w:r w:rsidRPr="00354CDE">
        <w:rPr>
          <w:lang w:val="ru-RU"/>
        </w:rPr>
        <w:t xml:space="preserve"> </w:t>
      </w:r>
      <w:proofErr w:type="spellStart"/>
      <w:r w:rsidRPr="00354CDE">
        <w:rPr>
          <w:lang w:val="ru-RU"/>
        </w:rPr>
        <w:t>рекомендації</w:t>
      </w:r>
      <w:proofErr w:type="spellEnd"/>
      <w:r w:rsidRPr="00354CDE">
        <w:rPr>
          <w:lang w:val="ru-RU"/>
        </w:rPr>
        <w:t xml:space="preserve"> </w:t>
      </w:r>
      <w:proofErr w:type="spellStart"/>
      <w:r w:rsidRPr="00354CDE">
        <w:rPr>
          <w:lang w:val="ru-RU"/>
        </w:rPr>
        <w:t>щодо</w:t>
      </w:r>
      <w:proofErr w:type="spellEnd"/>
      <w:r w:rsidRPr="00354CDE">
        <w:rPr>
          <w:lang w:val="ru-RU"/>
        </w:rPr>
        <w:t xml:space="preserve"> </w:t>
      </w:r>
      <w:proofErr w:type="spellStart"/>
      <w:r w:rsidRPr="00354CDE">
        <w:rPr>
          <w:lang w:val="ru-RU"/>
        </w:rPr>
        <w:t>їх</w:t>
      </w:r>
      <w:proofErr w:type="spellEnd"/>
      <w:r w:rsidRPr="00354CDE">
        <w:rPr>
          <w:lang w:val="ru-RU"/>
        </w:rPr>
        <w:t xml:space="preserve"> </w:t>
      </w:r>
      <w:proofErr w:type="spellStart"/>
      <w:r w:rsidRPr="00354CDE">
        <w:rPr>
          <w:lang w:val="ru-RU"/>
        </w:rPr>
        <w:t>використання</w:t>
      </w:r>
      <w:proofErr w:type="spellEnd"/>
      <w:r w:rsidRPr="00354CDE">
        <w:rPr>
          <w:lang w:val="ru-RU"/>
        </w:rPr>
        <w:t xml:space="preserve">, </w:t>
      </w:r>
      <w:proofErr w:type="spellStart"/>
      <w:proofErr w:type="gramStart"/>
      <w:r w:rsidRPr="00354CDE">
        <w:rPr>
          <w:lang w:val="ru-RU"/>
        </w:rPr>
        <w:t>посл</w:t>
      </w:r>
      <w:proofErr w:type="gramEnd"/>
      <w:r w:rsidRPr="00354CDE">
        <w:rPr>
          <w:lang w:val="ru-RU"/>
        </w:rPr>
        <w:t>ідовності</w:t>
      </w:r>
      <w:proofErr w:type="spellEnd"/>
      <w:r w:rsidRPr="00354CDE">
        <w:rPr>
          <w:lang w:val="ru-RU"/>
        </w:rPr>
        <w:t xml:space="preserve"> </w:t>
      </w:r>
      <w:proofErr w:type="spellStart"/>
      <w:r w:rsidRPr="00354CDE">
        <w:rPr>
          <w:lang w:val="ru-RU"/>
        </w:rPr>
        <w:t>виконання</w:t>
      </w:r>
      <w:proofErr w:type="spellEnd"/>
      <w:r w:rsidRPr="00354CDE">
        <w:rPr>
          <w:lang w:val="ru-RU"/>
        </w:rPr>
        <w:t xml:space="preserve"> </w:t>
      </w:r>
      <w:proofErr w:type="spellStart"/>
      <w:r w:rsidRPr="00354CDE">
        <w:rPr>
          <w:lang w:val="ru-RU"/>
        </w:rPr>
        <w:t>завдань</w:t>
      </w:r>
      <w:proofErr w:type="spellEnd"/>
      <w:r w:rsidRPr="00354CDE">
        <w:rPr>
          <w:lang w:val="ru-RU"/>
        </w:rPr>
        <w:t xml:space="preserve">, </w:t>
      </w:r>
      <w:proofErr w:type="spellStart"/>
      <w:r w:rsidRPr="00354CDE">
        <w:rPr>
          <w:lang w:val="ru-RU"/>
        </w:rPr>
        <w:t>особливостей</w:t>
      </w:r>
      <w:proofErr w:type="spellEnd"/>
      <w:r w:rsidRPr="00354CDE">
        <w:rPr>
          <w:lang w:val="ru-RU"/>
        </w:rPr>
        <w:t xml:space="preserve"> контролю </w:t>
      </w:r>
      <w:proofErr w:type="spellStart"/>
      <w:r w:rsidRPr="00354CDE">
        <w:rPr>
          <w:lang w:val="ru-RU"/>
        </w:rPr>
        <w:t>тощо</w:t>
      </w:r>
      <w:proofErr w:type="spellEnd"/>
      <w:r w:rsidRPr="00354CDE">
        <w:rPr>
          <w:lang w:val="ru-RU"/>
        </w:rPr>
        <w:t>;</w:t>
      </w:r>
    </w:p>
    <w:p w:rsidR="004C7494" w:rsidRPr="00354CDE" w:rsidRDefault="004C7494" w:rsidP="004C7494">
      <w:pPr>
        <w:pStyle w:val="rvps2"/>
        <w:numPr>
          <w:ilvl w:val="0"/>
          <w:numId w:val="4"/>
        </w:numPr>
        <w:shd w:val="clear" w:color="auto" w:fill="FFFFFF"/>
        <w:suppressAutoHyphens w:val="0"/>
        <w:spacing w:before="0" w:after="0"/>
        <w:ind w:left="0" w:firstLine="567"/>
        <w:jc w:val="both"/>
        <w:rPr>
          <w:lang w:val="ru-RU"/>
        </w:rPr>
      </w:pPr>
      <w:bookmarkStart w:id="1" w:name="n95"/>
      <w:bookmarkEnd w:id="1"/>
      <w:proofErr w:type="spellStart"/>
      <w:r w:rsidRPr="00354CDE">
        <w:rPr>
          <w:lang w:val="ru-RU"/>
        </w:rPr>
        <w:t>документи</w:t>
      </w:r>
      <w:proofErr w:type="spellEnd"/>
      <w:r w:rsidRPr="00354CDE">
        <w:rPr>
          <w:lang w:val="ru-RU"/>
        </w:rPr>
        <w:t xml:space="preserve"> </w:t>
      </w:r>
      <w:proofErr w:type="spellStart"/>
      <w:r w:rsidRPr="00354CDE">
        <w:rPr>
          <w:lang w:val="ru-RU"/>
        </w:rPr>
        <w:t>планування</w:t>
      </w:r>
      <w:proofErr w:type="spellEnd"/>
      <w:r w:rsidRPr="00354CDE">
        <w:rPr>
          <w:lang w:val="ru-RU"/>
        </w:rPr>
        <w:t xml:space="preserve"> </w:t>
      </w:r>
      <w:proofErr w:type="spellStart"/>
      <w:r w:rsidRPr="00354CDE">
        <w:rPr>
          <w:lang w:val="ru-RU"/>
        </w:rPr>
        <w:t>освітнього</w:t>
      </w:r>
      <w:proofErr w:type="spellEnd"/>
      <w:r w:rsidRPr="00354CDE">
        <w:rPr>
          <w:lang w:val="ru-RU"/>
        </w:rPr>
        <w:t xml:space="preserve"> </w:t>
      </w:r>
      <w:proofErr w:type="spellStart"/>
      <w:r w:rsidRPr="00354CDE">
        <w:rPr>
          <w:lang w:val="ru-RU"/>
        </w:rPr>
        <w:t>процесу</w:t>
      </w:r>
      <w:proofErr w:type="spellEnd"/>
      <w:r w:rsidRPr="00354CDE">
        <w:rPr>
          <w:lang w:val="ru-RU"/>
        </w:rPr>
        <w:t xml:space="preserve"> (</w:t>
      </w:r>
      <w:proofErr w:type="spellStart"/>
      <w:r w:rsidRPr="00354CDE">
        <w:rPr>
          <w:lang w:val="ru-RU"/>
        </w:rPr>
        <w:t>навчальні</w:t>
      </w:r>
      <w:proofErr w:type="spellEnd"/>
      <w:r w:rsidRPr="00354CDE">
        <w:rPr>
          <w:lang w:val="ru-RU"/>
        </w:rPr>
        <w:t xml:space="preserve"> </w:t>
      </w:r>
      <w:proofErr w:type="spellStart"/>
      <w:r w:rsidRPr="00354CDE">
        <w:rPr>
          <w:lang w:val="ru-RU"/>
        </w:rPr>
        <w:t>програми</w:t>
      </w:r>
      <w:proofErr w:type="spellEnd"/>
      <w:r w:rsidRPr="00354CDE">
        <w:rPr>
          <w:lang w:val="ru-RU"/>
        </w:rPr>
        <w:t xml:space="preserve">, </w:t>
      </w:r>
      <w:proofErr w:type="spellStart"/>
      <w:r w:rsidRPr="00354CDE">
        <w:rPr>
          <w:lang w:val="ru-RU"/>
        </w:rPr>
        <w:t>навчально-тематичні</w:t>
      </w:r>
      <w:proofErr w:type="spellEnd"/>
      <w:r w:rsidRPr="00354CDE">
        <w:rPr>
          <w:lang w:val="ru-RU"/>
        </w:rPr>
        <w:t xml:space="preserve"> </w:t>
      </w:r>
      <w:proofErr w:type="spellStart"/>
      <w:r w:rsidRPr="00354CDE">
        <w:rPr>
          <w:lang w:val="ru-RU"/>
        </w:rPr>
        <w:t>плани</w:t>
      </w:r>
      <w:proofErr w:type="spellEnd"/>
      <w:r w:rsidRPr="00354CDE">
        <w:rPr>
          <w:lang w:val="ru-RU"/>
        </w:rPr>
        <w:t xml:space="preserve">, </w:t>
      </w:r>
      <w:proofErr w:type="spellStart"/>
      <w:r w:rsidRPr="00354CDE">
        <w:rPr>
          <w:lang w:val="ru-RU"/>
        </w:rPr>
        <w:t>розклади</w:t>
      </w:r>
      <w:proofErr w:type="spellEnd"/>
      <w:r w:rsidRPr="00354CDE">
        <w:rPr>
          <w:lang w:val="ru-RU"/>
        </w:rPr>
        <w:t xml:space="preserve"> занять);</w:t>
      </w:r>
    </w:p>
    <w:p w:rsidR="004C7494" w:rsidRPr="00354CDE" w:rsidRDefault="004C7494" w:rsidP="004C7494">
      <w:pPr>
        <w:pStyle w:val="rvps2"/>
        <w:numPr>
          <w:ilvl w:val="0"/>
          <w:numId w:val="4"/>
        </w:numPr>
        <w:shd w:val="clear" w:color="auto" w:fill="FFFFFF"/>
        <w:suppressAutoHyphens w:val="0"/>
        <w:spacing w:before="0" w:after="0"/>
        <w:ind w:left="0" w:firstLine="567"/>
        <w:jc w:val="both"/>
        <w:rPr>
          <w:lang w:val="ru-RU"/>
        </w:rPr>
      </w:pPr>
      <w:bookmarkStart w:id="2" w:name="n96"/>
      <w:bookmarkEnd w:id="2"/>
      <w:proofErr w:type="spellStart"/>
      <w:r w:rsidRPr="00354CDE">
        <w:rPr>
          <w:lang w:val="ru-RU"/>
        </w:rPr>
        <w:t>віде</w:t>
      </w:r>
      <w:proofErr w:type="gramStart"/>
      <w:r w:rsidRPr="00354CDE">
        <w:rPr>
          <w:lang w:val="ru-RU"/>
        </w:rPr>
        <w:t>о</w:t>
      </w:r>
      <w:proofErr w:type="spellEnd"/>
      <w:r w:rsidRPr="00354CDE">
        <w:rPr>
          <w:lang w:val="ru-RU"/>
        </w:rPr>
        <w:t>-</w:t>
      </w:r>
      <w:proofErr w:type="gramEnd"/>
      <w:r w:rsidRPr="00354CDE">
        <w:rPr>
          <w:lang w:val="ru-RU"/>
        </w:rPr>
        <w:t xml:space="preserve"> та </w:t>
      </w:r>
      <w:proofErr w:type="spellStart"/>
      <w:r w:rsidRPr="00354CDE">
        <w:rPr>
          <w:lang w:val="ru-RU"/>
        </w:rPr>
        <w:t>аудіозаписи</w:t>
      </w:r>
      <w:proofErr w:type="spellEnd"/>
      <w:r w:rsidRPr="00354CDE">
        <w:rPr>
          <w:lang w:val="ru-RU"/>
        </w:rPr>
        <w:t xml:space="preserve"> </w:t>
      </w:r>
      <w:proofErr w:type="spellStart"/>
      <w:r w:rsidRPr="00354CDE">
        <w:rPr>
          <w:lang w:val="ru-RU"/>
        </w:rPr>
        <w:t>лекцій</w:t>
      </w:r>
      <w:proofErr w:type="spellEnd"/>
      <w:r w:rsidRPr="00354CDE">
        <w:rPr>
          <w:lang w:val="ru-RU"/>
        </w:rPr>
        <w:t xml:space="preserve">, </w:t>
      </w:r>
      <w:proofErr w:type="spellStart"/>
      <w:r w:rsidRPr="00354CDE">
        <w:rPr>
          <w:lang w:val="ru-RU"/>
        </w:rPr>
        <w:t>семінарів</w:t>
      </w:r>
      <w:proofErr w:type="spellEnd"/>
      <w:r w:rsidRPr="00354CDE">
        <w:rPr>
          <w:lang w:val="ru-RU"/>
        </w:rPr>
        <w:t xml:space="preserve"> </w:t>
      </w:r>
      <w:proofErr w:type="spellStart"/>
      <w:r w:rsidRPr="00354CDE">
        <w:rPr>
          <w:lang w:val="ru-RU"/>
        </w:rPr>
        <w:t>тощо</w:t>
      </w:r>
      <w:proofErr w:type="spellEnd"/>
      <w:r w:rsidRPr="00354CDE">
        <w:rPr>
          <w:lang w:val="ru-RU"/>
        </w:rPr>
        <w:t>;</w:t>
      </w:r>
    </w:p>
    <w:p w:rsidR="004C7494" w:rsidRPr="00FF7F3F" w:rsidRDefault="004C7494" w:rsidP="004C7494">
      <w:pPr>
        <w:pStyle w:val="rvps2"/>
        <w:numPr>
          <w:ilvl w:val="0"/>
          <w:numId w:val="4"/>
        </w:numPr>
        <w:shd w:val="clear" w:color="auto" w:fill="FFFFFF"/>
        <w:suppressAutoHyphens w:val="0"/>
        <w:spacing w:before="0" w:after="0"/>
        <w:ind w:left="0" w:firstLine="567"/>
        <w:jc w:val="both"/>
      </w:pPr>
      <w:bookmarkStart w:id="3" w:name="n97"/>
      <w:bookmarkEnd w:id="3"/>
      <w:proofErr w:type="spellStart"/>
      <w:r w:rsidRPr="00FF7F3F">
        <w:t>мультимедійні</w:t>
      </w:r>
      <w:proofErr w:type="spellEnd"/>
      <w:r w:rsidRPr="00FF7F3F">
        <w:t xml:space="preserve"> </w:t>
      </w:r>
      <w:proofErr w:type="spellStart"/>
      <w:r w:rsidRPr="00FF7F3F">
        <w:t>матеріали</w:t>
      </w:r>
      <w:proofErr w:type="spellEnd"/>
      <w:r w:rsidRPr="00FF7F3F">
        <w:t>;</w:t>
      </w:r>
    </w:p>
    <w:p w:rsidR="004C7494" w:rsidRPr="00FF7F3F" w:rsidRDefault="004C7494" w:rsidP="004C7494">
      <w:pPr>
        <w:pStyle w:val="rvps2"/>
        <w:numPr>
          <w:ilvl w:val="0"/>
          <w:numId w:val="4"/>
        </w:numPr>
        <w:shd w:val="clear" w:color="auto" w:fill="FFFFFF"/>
        <w:suppressAutoHyphens w:val="0"/>
        <w:spacing w:before="0" w:after="0"/>
        <w:ind w:left="0" w:firstLine="567"/>
        <w:jc w:val="both"/>
      </w:pPr>
      <w:bookmarkStart w:id="4" w:name="n98"/>
      <w:bookmarkEnd w:id="4"/>
      <w:proofErr w:type="spellStart"/>
      <w:r w:rsidRPr="00FF7F3F">
        <w:t>термінологічні</w:t>
      </w:r>
      <w:proofErr w:type="spellEnd"/>
      <w:r w:rsidRPr="00FF7F3F">
        <w:t xml:space="preserve"> </w:t>
      </w:r>
      <w:proofErr w:type="spellStart"/>
      <w:r w:rsidRPr="00FF7F3F">
        <w:t>словники</w:t>
      </w:r>
      <w:proofErr w:type="spellEnd"/>
      <w:r w:rsidRPr="00FF7F3F">
        <w:t>;</w:t>
      </w:r>
    </w:p>
    <w:p w:rsidR="004C7494" w:rsidRPr="00354CDE" w:rsidRDefault="004C7494" w:rsidP="004C7494">
      <w:pPr>
        <w:pStyle w:val="rvps2"/>
        <w:numPr>
          <w:ilvl w:val="0"/>
          <w:numId w:val="4"/>
        </w:numPr>
        <w:shd w:val="clear" w:color="auto" w:fill="FFFFFF"/>
        <w:suppressAutoHyphens w:val="0"/>
        <w:spacing w:before="0" w:after="0"/>
        <w:ind w:left="0" w:firstLine="567"/>
        <w:jc w:val="both"/>
        <w:rPr>
          <w:lang w:val="ru-RU"/>
        </w:rPr>
      </w:pPr>
      <w:bookmarkStart w:id="5" w:name="n99"/>
      <w:bookmarkEnd w:id="5"/>
      <w:proofErr w:type="spellStart"/>
      <w:r w:rsidRPr="00354CDE">
        <w:rPr>
          <w:lang w:val="ru-RU"/>
        </w:rPr>
        <w:t>практичні</w:t>
      </w:r>
      <w:proofErr w:type="spellEnd"/>
      <w:r w:rsidRPr="00354CDE">
        <w:rPr>
          <w:lang w:val="ru-RU"/>
        </w:rPr>
        <w:t xml:space="preserve"> </w:t>
      </w:r>
      <w:proofErr w:type="spellStart"/>
      <w:r w:rsidRPr="00354CDE">
        <w:rPr>
          <w:lang w:val="ru-RU"/>
        </w:rPr>
        <w:t>завдання</w:t>
      </w:r>
      <w:proofErr w:type="spellEnd"/>
      <w:r w:rsidRPr="00354CDE">
        <w:rPr>
          <w:lang w:val="ru-RU"/>
        </w:rPr>
        <w:t xml:space="preserve"> </w:t>
      </w:r>
      <w:proofErr w:type="spellStart"/>
      <w:r w:rsidRPr="00354CDE">
        <w:rPr>
          <w:lang w:val="ru-RU"/>
        </w:rPr>
        <w:t>з</w:t>
      </w:r>
      <w:proofErr w:type="spellEnd"/>
      <w:r w:rsidRPr="00354CDE">
        <w:rPr>
          <w:lang w:val="ru-RU"/>
        </w:rPr>
        <w:t xml:space="preserve"> </w:t>
      </w:r>
      <w:proofErr w:type="spellStart"/>
      <w:r w:rsidRPr="00354CDE">
        <w:rPr>
          <w:lang w:val="ru-RU"/>
        </w:rPr>
        <w:t>рекомендаціями</w:t>
      </w:r>
      <w:proofErr w:type="spellEnd"/>
      <w:r w:rsidRPr="00354CDE">
        <w:rPr>
          <w:lang w:val="ru-RU"/>
        </w:rPr>
        <w:t xml:space="preserve"> </w:t>
      </w:r>
      <w:proofErr w:type="spellStart"/>
      <w:r w:rsidRPr="00354CDE">
        <w:rPr>
          <w:lang w:val="ru-RU"/>
        </w:rPr>
        <w:t>щодо</w:t>
      </w:r>
      <w:proofErr w:type="spellEnd"/>
      <w:r w:rsidRPr="00354CDE">
        <w:rPr>
          <w:lang w:val="ru-RU"/>
        </w:rPr>
        <w:t xml:space="preserve"> </w:t>
      </w:r>
      <w:proofErr w:type="spellStart"/>
      <w:r w:rsidRPr="00354CDE">
        <w:rPr>
          <w:lang w:val="ru-RU"/>
        </w:rPr>
        <w:t>їх</w:t>
      </w:r>
      <w:proofErr w:type="spellEnd"/>
      <w:r w:rsidRPr="00354CDE">
        <w:rPr>
          <w:lang w:val="ru-RU"/>
        </w:rPr>
        <w:t xml:space="preserve"> </w:t>
      </w:r>
      <w:proofErr w:type="spellStart"/>
      <w:r w:rsidRPr="00354CDE">
        <w:rPr>
          <w:lang w:val="ru-RU"/>
        </w:rPr>
        <w:t>виконання</w:t>
      </w:r>
      <w:proofErr w:type="spellEnd"/>
      <w:r w:rsidRPr="00354CDE">
        <w:rPr>
          <w:lang w:val="ru-RU"/>
        </w:rPr>
        <w:t>;</w:t>
      </w:r>
    </w:p>
    <w:p w:rsidR="004C7494" w:rsidRPr="00354CDE" w:rsidRDefault="004C7494" w:rsidP="004C7494">
      <w:pPr>
        <w:pStyle w:val="rvps2"/>
        <w:numPr>
          <w:ilvl w:val="0"/>
          <w:numId w:val="4"/>
        </w:numPr>
        <w:shd w:val="clear" w:color="auto" w:fill="FFFFFF"/>
        <w:suppressAutoHyphens w:val="0"/>
        <w:spacing w:before="0" w:after="0"/>
        <w:ind w:left="0" w:firstLine="567"/>
        <w:jc w:val="both"/>
        <w:rPr>
          <w:lang w:val="ru-RU"/>
        </w:rPr>
      </w:pPr>
      <w:bookmarkStart w:id="6" w:name="n100"/>
      <w:bookmarkEnd w:id="6"/>
      <w:proofErr w:type="spellStart"/>
      <w:r w:rsidRPr="00354CDE">
        <w:rPr>
          <w:lang w:val="ru-RU"/>
        </w:rPr>
        <w:t>віртуальні</w:t>
      </w:r>
      <w:proofErr w:type="spellEnd"/>
      <w:r w:rsidRPr="00354CDE">
        <w:rPr>
          <w:lang w:val="ru-RU"/>
        </w:rPr>
        <w:t xml:space="preserve"> </w:t>
      </w:r>
      <w:proofErr w:type="spellStart"/>
      <w:r w:rsidRPr="00354CDE">
        <w:rPr>
          <w:lang w:val="ru-RU"/>
        </w:rPr>
        <w:t>лабораторні</w:t>
      </w:r>
      <w:proofErr w:type="spellEnd"/>
      <w:r w:rsidRPr="00354CDE">
        <w:rPr>
          <w:lang w:val="ru-RU"/>
        </w:rPr>
        <w:t xml:space="preserve"> </w:t>
      </w:r>
      <w:proofErr w:type="spellStart"/>
      <w:r w:rsidRPr="00354CDE">
        <w:rPr>
          <w:lang w:val="ru-RU"/>
        </w:rPr>
        <w:t>роботи</w:t>
      </w:r>
      <w:proofErr w:type="spellEnd"/>
      <w:r w:rsidRPr="00354CDE">
        <w:rPr>
          <w:lang w:val="ru-RU"/>
        </w:rPr>
        <w:t xml:space="preserve"> </w:t>
      </w:r>
      <w:proofErr w:type="spellStart"/>
      <w:r w:rsidRPr="00354CDE">
        <w:rPr>
          <w:lang w:val="ru-RU"/>
        </w:rPr>
        <w:t>з</w:t>
      </w:r>
      <w:proofErr w:type="spellEnd"/>
      <w:r w:rsidRPr="00354CDE">
        <w:rPr>
          <w:lang w:val="ru-RU"/>
        </w:rPr>
        <w:t xml:space="preserve"> </w:t>
      </w:r>
      <w:proofErr w:type="spellStart"/>
      <w:r w:rsidRPr="00354CDE">
        <w:rPr>
          <w:lang w:val="ru-RU"/>
        </w:rPr>
        <w:t>рекомендаціями</w:t>
      </w:r>
      <w:proofErr w:type="spellEnd"/>
      <w:r w:rsidRPr="00354CDE">
        <w:rPr>
          <w:lang w:val="ru-RU"/>
        </w:rPr>
        <w:t xml:space="preserve"> </w:t>
      </w:r>
      <w:proofErr w:type="spellStart"/>
      <w:r w:rsidRPr="00354CDE">
        <w:rPr>
          <w:lang w:val="ru-RU"/>
        </w:rPr>
        <w:t>щодо</w:t>
      </w:r>
      <w:proofErr w:type="spellEnd"/>
      <w:r w:rsidRPr="00354CDE">
        <w:rPr>
          <w:lang w:val="ru-RU"/>
        </w:rPr>
        <w:t xml:space="preserve"> </w:t>
      </w:r>
      <w:proofErr w:type="spellStart"/>
      <w:r w:rsidRPr="00354CDE">
        <w:rPr>
          <w:lang w:val="ru-RU"/>
        </w:rPr>
        <w:t>їх</w:t>
      </w:r>
      <w:proofErr w:type="spellEnd"/>
      <w:r w:rsidRPr="00354CDE">
        <w:rPr>
          <w:lang w:val="ru-RU"/>
        </w:rPr>
        <w:t xml:space="preserve"> </w:t>
      </w:r>
      <w:proofErr w:type="spellStart"/>
      <w:r w:rsidRPr="00354CDE">
        <w:rPr>
          <w:lang w:val="ru-RU"/>
        </w:rPr>
        <w:t>виконання</w:t>
      </w:r>
      <w:proofErr w:type="spellEnd"/>
      <w:r w:rsidRPr="00354CDE">
        <w:rPr>
          <w:lang w:val="ru-RU"/>
        </w:rPr>
        <w:t>;</w:t>
      </w:r>
    </w:p>
    <w:p w:rsidR="004C7494" w:rsidRPr="00354CDE" w:rsidRDefault="004C7494" w:rsidP="004C7494">
      <w:pPr>
        <w:pStyle w:val="rvps2"/>
        <w:numPr>
          <w:ilvl w:val="0"/>
          <w:numId w:val="4"/>
        </w:numPr>
        <w:shd w:val="clear" w:color="auto" w:fill="FFFFFF"/>
        <w:suppressAutoHyphens w:val="0"/>
        <w:spacing w:before="0" w:after="0"/>
        <w:ind w:left="0" w:firstLine="567"/>
        <w:jc w:val="both"/>
        <w:rPr>
          <w:lang w:val="ru-RU"/>
        </w:rPr>
      </w:pPr>
      <w:bookmarkStart w:id="7" w:name="n101"/>
      <w:bookmarkEnd w:id="7"/>
      <w:proofErr w:type="spellStart"/>
      <w:r w:rsidRPr="00354CDE">
        <w:rPr>
          <w:lang w:val="ru-RU"/>
        </w:rPr>
        <w:t>віртуальні</w:t>
      </w:r>
      <w:proofErr w:type="spellEnd"/>
      <w:r w:rsidRPr="00354CDE">
        <w:rPr>
          <w:lang w:val="ru-RU"/>
        </w:rPr>
        <w:t xml:space="preserve"> </w:t>
      </w:r>
      <w:proofErr w:type="spellStart"/>
      <w:r w:rsidRPr="00354CDE">
        <w:rPr>
          <w:lang w:val="ru-RU"/>
        </w:rPr>
        <w:t>тренажери</w:t>
      </w:r>
      <w:proofErr w:type="spellEnd"/>
      <w:r w:rsidRPr="00354CDE">
        <w:rPr>
          <w:lang w:val="ru-RU"/>
        </w:rPr>
        <w:t xml:space="preserve"> </w:t>
      </w:r>
      <w:proofErr w:type="spellStart"/>
      <w:r w:rsidRPr="00354CDE">
        <w:rPr>
          <w:lang w:val="ru-RU"/>
        </w:rPr>
        <w:t>із</w:t>
      </w:r>
      <w:proofErr w:type="spellEnd"/>
      <w:r w:rsidRPr="00354CDE">
        <w:rPr>
          <w:lang w:val="ru-RU"/>
        </w:rPr>
        <w:t xml:space="preserve"> </w:t>
      </w:r>
      <w:proofErr w:type="spellStart"/>
      <w:r w:rsidRPr="00354CDE">
        <w:rPr>
          <w:lang w:val="ru-RU"/>
        </w:rPr>
        <w:t>рекомендаціями</w:t>
      </w:r>
      <w:proofErr w:type="spellEnd"/>
      <w:r w:rsidRPr="00354CDE">
        <w:rPr>
          <w:lang w:val="ru-RU"/>
        </w:rPr>
        <w:t xml:space="preserve"> </w:t>
      </w:r>
      <w:proofErr w:type="spellStart"/>
      <w:r w:rsidRPr="00354CDE">
        <w:rPr>
          <w:lang w:val="ru-RU"/>
        </w:rPr>
        <w:t>щодо</w:t>
      </w:r>
      <w:proofErr w:type="spellEnd"/>
      <w:r w:rsidRPr="00354CDE">
        <w:rPr>
          <w:lang w:val="ru-RU"/>
        </w:rPr>
        <w:t xml:space="preserve"> </w:t>
      </w:r>
      <w:proofErr w:type="spellStart"/>
      <w:r w:rsidRPr="00354CDE">
        <w:rPr>
          <w:lang w:val="ru-RU"/>
        </w:rPr>
        <w:t>їх</w:t>
      </w:r>
      <w:proofErr w:type="spellEnd"/>
      <w:r w:rsidRPr="00354CDE">
        <w:rPr>
          <w:lang w:val="ru-RU"/>
        </w:rPr>
        <w:t xml:space="preserve"> </w:t>
      </w:r>
      <w:proofErr w:type="spellStart"/>
      <w:r w:rsidRPr="00354CDE">
        <w:rPr>
          <w:lang w:val="ru-RU"/>
        </w:rPr>
        <w:t>використання</w:t>
      </w:r>
      <w:proofErr w:type="spellEnd"/>
      <w:r w:rsidRPr="00354CDE">
        <w:rPr>
          <w:lang w:val="ru-RU"/>
        </w:rPr>
        <w:t>;</w:t>
      </w:r>
    </w:p>
    <w:p w:rsidR="004C7494" w:rsidRPr="00354CDE" w:rsidRDefault="004C7494" w:rsidP="004C7494">
      <w:pPr>
        <w:pStyle w:val="rvps2"/>
        <w:numPr>
          <w:ilvl w:val="0"/>
          <w:numId w:val="4"/>
        </w:numPr>
        <w:shd w:val="clear" w:color="auto" w:fill="FFFFFF"/>
        <w:suppressAutoHyphens w:val="0"/>
        <w:spacing w:before="0" w:after="0"/>
        <w:ind w:left="0" w:firstLine="567"/>
        <w:jc w:val="both"/>
        <w:rPr>
          <w:lang w:val="ru-RU"/>
        </w:rPr>
      </w:pPr>
      <w:bookmarkStart w:id="8" w:name="n102"/>
      <w:bookmarkEnd w:id="8"/>
      <w:proofErr w:type="spellStart"/>
      <w:r w:rsidRPr="00354CDE">
        <w:rPr>
          <w:lang w:val="ru-RU"/>
        </w:rPr>
        <w:t>пакети</w:t>
      </w:r>
      <w:proofErr w:type="spellEnd"/>
      <w:r w:rsidRPr="00354CDE">
        <w:rPr>
          <w:lang w:val="ru-RU"/>
        </w:rPr>
        <w:t xml:space="preserve"> </w:t>
      </w:r>
      <w:proofErr w:type="spellStart"/>
      <w:r w:rsidRPr="00354CDE">
        <w:rPr>
          <w:lang w:val="ru-RU"/>
        </w:rPr>
        <w:t>тестових</w:t>
      </w:r>
      <w:proofErr w:type="spellEnd"/>
      <w:r w:rsidRPr="00354CDE">
        <w:rPr>
          <w:lang w:val="ru-RU"/>
        </w:rPr>
        <w:t xml:space="preserve"> </w:t>
      </w:r>
      <w:proofErr w:type="spellStart"/>
      <w:r w:rsidRPr="00354CDE">
        <w:rPr>
          <w:lang w:val="ru-RU"/>
        </w:rPr>
        <w:t>завдань</w:t>
      </w:r>
      <w:proofErr w:type="spellEnd"/>
      <w:r w:rsidRPr="00354CDE">
        <w:rPr>
          <w:lang w:val="ru-RU"/>
        </w:rPr>
        <w:t xml:space="preserve"> для </w:t>
      </w:r>
      <w:proofErr w:type="spellStart"/>
      <w:r w:rsidRPr="00354CDE">
        <w:rPr>
          <w:lang w:val="ru-RU"/>
        </w:rPr>
        <w:t>проведення</w:t>
      </w:r>
      <w:proofErr w:type="spellEnd"/>
      <w:r w:rsidRPr="00354CDE">
        <w:rPr>
          <w:lang w:val="ru-RU"/>
        </w:rPr>
        <w:t xml:space="preserve"> </w:t>
      </w:r>
      <w:proofErr w:type="spellStart"/>
      <w:r w:rsidRPr="00354CDE">
        <w:rPr>
          <w:lang w:val="ru-RU"/>
        </w:rPr>
        <w:t>контрольних</w:t>
      </w:r>
      <w:proofErr w:type="spellEnd"/>
      <w:r w:rsidRPr="00354CDE">
        <w:rPr>
          <w:lang w:val="ru-RU"/>
        </w:rPr>
        <w:t xml:space="preserve"> </w:t>
      </w:r>
      <w:proofErr w:type="spellStart"/>
      <w:r w:rsidRPr="00354CDE">
        <w:rPr>
          <w:lang w:val="ru-RU"/>
        </w:rPr>
        <w:t>заходів</w:t>
      </w:r>
      <w:proofErr w:type="spellEnd"/>
      <w:r w:rsidRPr="00354CDE">
        <w:rPr>
          <w:lang w:val="ru-RU"/>
        </w:rPr>
        <w:t xml:space="preserve">, </w:t>
      </w:r>
      <w:proofErr w:type="spellStart"/>
      <w:r w:rsidRPr="00354CDE">
        <w:rPr>
          <w:lang w:val="ru-RU"/>
        </w:rPr>
        <w:t>тестування</w:t>
      </w:r>
      <w:proofErr w:type="spellEnd"/>
      <w:r w:rsidRPr="00354CDE">
        <w:rPr>
          <w:lang w:val="ru-RU"/>
        </w:rPr>
        <w:t xml:space="preserve"> </w:t>
      </w:r>
      <w:proofErr w:type="spellStart"/>
      <w:r w:rsidRPr="00354CDE">
        <w:rPr>
          <w:lang w:val="ru-RU"/>
        </w:rPr>
        <w:t>із</w:t>
      </w:r>
      <w:proofErr w:type="spellEnd"/>
      <w:r w:rsidRPr="00354CDE">
        <w:rPr>
          <w:lang w:val="ru-RU"/>
        </w:rPr>
        <w:t xml:space="preserve"> </w:t>
      </w:r>
      <w:proofErr w:type="spellStart"/>
      <w:r w:rsidRPr="00354CDE">
        <w:rPr>
          <w:lang w:val="ru-RU"/>
        </w:rPr>
        <w:t>автоматизованою</w:t>
      </w:r>
      <w:proofErr w:type="spellEnd"/>
      <w:r w:rsidRPr="00354CDE">
        <w:rPr>
          <w:lang w:val="ru-RU"/>
        </w:rPr>
        <w:t xml:space="preserve"> </w:t>
      </w:r>
      <w:proofErr w:type="spellStart"/>
      <w:proofErr w:type="gramStart"/>
      <w:r w:rsidRPr="00354CDE">
        <w:rPr>
          <w:lang w:val="ru-RU"/>
        </w:rPr>
        <w:t>перев</w:t>
      </w:r>
      <w:proofErr w:type="gramEnd"/>
      <w:r w:rsidRPr="00354CDE">
        <w:rPr>
          <w:lang w:val="ru-RU"/>
        </w:rPr>
        <w:t>іркою</w:t>
      </w:r>
      <w:proofErr w:type="spellEnd"/>
      <w:r w:rsidRPr="00354CDE">
        <w:rPr>
          <w:lang w:val="ru-RU"/>
        </w:rPr>
        <w:t xml:space="preserve"> </w:t>
      </w:r>
      <w:proofErr w:type="spellStart"/>
      <w:r w:rsidRPr="00354CDE">
        <w:rPr>
          <w:lang w:val="ru-RU"/>
        </w:rPr>
        <w:t>результатів</w:t>
      </w:r>
      <w:proofErr w:type="spellEnd"/>
      <w:r w:rsidRPr="00354CDE">
        <w:rPr>
          <w:lang w:val="ru-RU"/>
        </w:rPr>
        <w:t xml:space="preserve">, </w:t>
      </w:r>
      <w:proofErr w:type="spellStart"/>
      <w:r w:rsidRPr="00354CDE">
        <w:rPr>
          <w:lang w:val="ru-RU"/>
        </w:rPr>
        <w:t>тестування</w:t>
      </w:r>
      <w:proofErr w:type="spellEnd"/>
      <w:r w:rsidRPr="00354CDE">
        <w:rPr>
          <w:lang w:val="ru-RU"/>
        </w:rPr>
        <w:t xml:space="preserve"> </w:t>
      </w:r>
      <w:proofErr w:type="spellStart"/>
      <w:r w:rsidRPr="00354CDE">
        <w:rPr>
          <w:lang w:val="ru-RU"/>
        </w:rPr>
        <w:t>із</w:t>
      </w:r>
      <w:proofErr w:type="spellEnd"/>
      <w:r w:rsidRPr="00354CDE">
        <w:rPr>
          <w:lang w:val="ru-RU"/>
        </w:rPr>
        <w:t xml:space="preserve"> </w:t>
      </w:r>
      <w:proofErr w:type="spellStart"/>
      <w:r w:rsidRPr="00354CDE">
        <w:rPr>
          <w:lang w:val="ru-RU"/>
        </w:rPr>
        <w:t>перевіркою</w:t>
      </w:r>
      <w:proofErr w:type="spellEnd"/>
      <w:r w:rsidRPr="00354CDE">
        <w:rPr>
          <w:lang w:val="ru-RU"/>
        </w:rPr>
        <w:t xml:space="preserve"> </w:t>
      </w:r>
      <w:proofErr w:type="spellStart"/>
      <w:r w:rsidRPr="00354CDE">
        <w:rPr>
          <w:lang w:val="ru-RU"/>
        </w:rPr>
        <w:t>викладачем</w:t>
      </w:r>
      <w:proofErr w:type="spellEnd"/>
      <w:r w:rsidRPr="00354CDE">
        <w:rPr>
          <w:lang w:val="ru-RU"/>
        </w:rPr>
        <w:t>;</w:t>
      </w:r>
    </w:p>
    <w:p w:rsidR="004C7494" w:rsidRPr="00354CDE" w:rsidRDefault="004C7494" w:rsidP="004C7494">
      <w:pPr>
        <w:pStyle w:val="rvps2"/>
        <w:numPr>
          <w:ilvl w:val="0"/>
          <w:numId w:val="4"/>
        </w:numPr>
        <w:shd w:val="clear" w:color="auto" w:fill="FFFFFF"/>
        <w:suppressAutoHyphens w:val="0"/>
        <w:spacing w:before="0" w:after="0"/>
        <w:ind w:left="0" w:firstLine="567"/>
        <w:jc w:val="both"/>
        <w:rPr>
          <w:lang w:val="ru-RU"/>
        </w:rPr>
      </w:pPr>
      <w:bookmarkStart w:id="9" w:name="n103"/>
      <w:bookmarkEnd w:id="9"/>
      <w:proofErr w:type="spellStart"/>
      <w:r w:rsidRPr="00354CDE">
        <w:rPr>
          <w:lang w:val="ru-RU"/>
        </w:rPr>
        <w:t>ділові</w:t>
      </w:r>
      <w:proofErr w:type="spellEnd"/>
      <w:r w:rsidRPr="00354CDE">
        <w:rPr>
          <w:lang w:val="ru-RU"/>
        </w:rPr>
        <w:t xml:space="preserve"> </w:t>
      </w:r>
      <w:proofErr w:type="spellStart"/>
      <w:r w:rsidRPr="00354CDE">
        <w:rPr>
          <w:lang w:val="ru-RU"/>
        </w:rPr>
        <w:t>ігри</w:t>
      </w:r>
      <w:proofErr w:type="spellEnd"/>
      <w:r w:rsidRPr="00354CDE">
        <w:rPr>
          <w:lang w:val="ru-RU"/>
        </w:rPr>
        <w:t xml:space="preserve"> </w:t>
      </w:r>
      <w:proofErr w:type="spellStart"/>
      <w:r w:rsidRPr="00354CDE">
        <w:rPr>
          <w:lang w:val="ru-RU"/>
        </w:rPr>
        <w:t>з</w:t>
      </w:r>
      <w:proofErr w:type="spellEnd"/>
      <w:r w:rsidRPr="00354CDE">
        <w:rPr>
          <w:lang w:val="ru-RU"/>
        </w:rPr>
        <w:t xml:space="preserve"> </w:t>
      </w:r>
      <w:proofErr w:type="spellStart"/>
      <w:r w:rsidRPr="00354CDE">
        <w:rPr>
          <w:lang w:val="ru-RU"/>
        </w:rPr>
        <w:t>рекомендаціями</w:t>
      </w:r>
      <w:proofErr w:type="spellEnd"/>
      <w:r w:rsidRPr="00354CDE">
        <w:rPr>
          <w:lang w:val="ru-RU"/>
        </w:rPr>
        <w:t xml:space="preserve"> </w:t>
      </w:r>
      <w:proofErr w:type="spellStart"/>
      <w:r w:rsidRPr="00354CDE">
        <w:rPr>
          <w:lang w:val="ru-RU"/>
        </w:rPr>
        <w:t>щодо</w:t>
      </w:r>
      <w:proofErr w:type="spellEnd"/>
      <w:r w:rsidRPr="00354CDE">
        <w:rPr>
          <w:lang w:val="ru-RU"/>
        </w:rPr>
        <w:t xml:space="preserve"> </w:t>
      </w:r>
      <w:proofErr w:type="spellStart"/>
      <w:r w:rsidRPr="00354CDE">
        <w:rPr>
          <w:lang w:val="ru-RU"/>
        </w:rPr>
        <w:t>їх</w:t>
      </w:r>
      <w:proofErr w:type="spellEnd"/>
      <w:r w:rsidRPr="00354CDE">
        <w:rPr>
          <w:lang w:val="ru-RU"/>
        </w:rPr>
        <w:t xml:space="preserve"> </w:t>
      </w:r>
      <w:proofErr w:type="spellStart"/>
      <w:r w:rsidRPr="00354CDE">
        <w:rPr>
          <w:lang w:val="ru-RU"/>
        </w:rPr>
        <w:t>використання</w:t>
      </w:r>
      <w:proofErr w:type="spellEnd"/>
      <w:r w:rsidRPr="00354CDE">
        <w:rPr>
          <w:lang w:val="ru-RU"/>
        </w:rPr>
        <w:t>;</w:t>
      </w:r>
    </w:p>
    <w:p w:rsidR="004C7494" w:rsidRPr="00354CDE" w:rsidRDefault="004C7494" w:rsidP="004C7494">
      <w:pPr>
        <w:pStyle w:val="rvps2"/>
        <w:numPr>
          <w:ilvl w:val="0"/>
          <w:numId w:val="4"/>
        </w:numPr>
        <w:shd w:val="clear" w:color="auto" w:fill="FFFFFF"/>
        <w:suppressAutoHyphens w:val="0"/>
        <w:spacing w:before="0" w:after="0"/>
        <w:ind w:left="0" w:firstLine="567"/>
        <w:jc w:val="both"/>
        <w:rPr>
          <w:lang w:val="ru-RU"/>
        </w:rPr>
      </w:pPr>
      <w:bookmarkStart w:id="10" w:name="n104"/>
      <w:bookmarkEnd w:id="10"/>
      <w:proofErr w:type="spellStart"/>
      <w:r w:rsidRPr="00354CDE">
        <w:rPr>
          <w:lang w:val="ru-RU"/>
        </w:rPr>
        <w:t>електронні</w:t>
      </w:r>
      <w:proofErr w:type="spellEnd"/>
      <w:r w:rsidRPr="00354CDE">
        <w:rPr>
          <w:lang w:val="ru-RU"/>
        </w:rPr>
        <w:t xml:space="preserve"> </w:t>
      </w:r>
      <w:proofErr w:type="spellStart"/>
      <w:r w:rsidRPr="00354CDE">
        <w:rPr>
          <w:lang w:val="ru-RU"/>
        </w:rPr>
        <w:t>бібліотеки</w:t>
      </w:r>
      <w:proofErr w:type="spellEnd"/>
      <w:r w:rsidRPr="00354CDE">
        <w:rPr>
          <w:lang w:val="ru-RU"/>
        </w:rPr>
        <w:t xml:space="preserve"> </w:t>
      </w:r>
      <w:proofErr w:type="spellStart"/>
      <w:r w:rsidRPr="00354CDE">
        <w:rPr>
          <w:lang w:val="ru-RU"/>
        </w:rPr>
        <w:t>чи</w:t>
      </w:r>
      <w:proofErr w:type="spellEnd"/>
      <w:r w:rsidRPr="00354CDE">
        <w:rPr>
          <w:lang w:val="ru-RU"/>
        </w:rPr>
        <w:t xml:space="preserve"> </w:t>
      </w:r>
      <w:proofErr w:type="spellStart"/>
      <w:r w:rsidRPr="00354CDE">
        <w:rPr>
          <w:lang w:val="ru-RU"/>
        </w:rPr>
        <w:t>покликання</w:t>
      </w:r>
      <w:proofErr w:type="spellEnd"/>
      <w:r w:rsidRPr="00354CDE">
        <w:rPr>
          <w:lang w:val="ru-RU"/>
        </w:rPr>
        <w:t xml:space="preserve"> на них;</w:t>
      </w:r>
    </w:p>
    <w:p w:rsidR="004C7494" w:rsidRPr="00FF7F3F" w:rsidRDefault="004C7494" w:rsidP="004C7494">
      <w:pPr>
        <w:pStyle w:val="rvps2"/>
        <w:numPr>
          <w:ilvl w:val="0"/>
          <w:numId w:val="4"/>
        </w:numPr>
        <w:shd w:val="clear" w:color="auto" w:fill="FFFFFF"/>
        <w:suppressAutoHyphens w:val="0"/>
        <w:spacing w:before="0" w:after="0"/>
        <w:ind w:left="0" w:firstLine="567"/>
        <w:jc w:val="both"/>
      </w:pPr>
      <w:bookmarkStart w:id="11" w:name="n105"/>
      <w:bookmarkEnd w:id="11"/>
      <w:proofErr w:type="spellStart"/>
      <w:r w:rsidRPr="00FF7F3F">
        <w:t>бібліографії</w:t>
      </w:r>
      <w:proofErr w:type="spellEnd"/>
      <w:r w:rsidRPr="00FF7F3F">
        <w:t>;</w:t>
      </w:r>
    </w:p>
    <w:p w:rsidR="004C7494" w:rsidRPr="00FF7F3F" w:rsidRDefault="004C7494" w:rsidP="004C7494">
      <w:pPr>
        <w:pStyle w:val="rvps2"/>
        <w:numPr>
          <w:ilvl w:val="0"/>
          <w:numId w:val="4"/>
        </w:numPr>
        <w:shd w:val="clear" w:color="auto" w:fill="FFFFFF"/>
        <w:suppressAutoHyphens w:val="0"/>
        <w:spacing w:before="0" w:after="0"/>
        <w:ind w:left="0" w:firstLine="567"/>
        <w:jc w:val="both"/>
      </w:pPr>
      <w:bookmarkStart w:id="12" w:name="n106"/>
      <w:bookmarkStart w:id="13" w:name="n107"/>
      <w:bookmarkEnd w:id="12"/>
      <w:bookmarkEnd w:id="13"/>
      <w:proofErr w:type="spellStart"/>
      <w:proofErr w:type="gramStart"/>
      <w:r w:rsidRPr="00FF7F3F">
        <w:t>інші</w:t>
      </w:r>
      <w:proofErr w:type="spellEnd"/>
      <w:proofErr w:type="gramEnd"/>
      <w:r w:rsidRPr="00FF7F3F">
        <w:t xml:space="preserve"> </w:t>
      </w:r>
      <w:proofErr w:type="spellStart"/>
      <w:r w:rsidRPr="00FF7F3F">
        <w:t>ресурси</w:t>
      </w:r>
      <w:proofErr w:type="spellEnd"/>
      <w:r w:rsidRPr="00FF7F3F">
        <w:t xml:space="preserve"> </w:t>
      </w:r>
      <w:proofErr w:type="spellStart"/>
      <w:r w:rsidRPr="00FF7F3F">
        <w:t>навчального</w:t>
      </w:r>
      <w:proofErr w:type="spellEnd"/>
      <w:r w:rsidRPr="00FF7F3F">
        <w:t xml:space="preserve"> </w:t>
      </w:r>
      <w:proofErr w:type="spellStart"/>
      <w:r w:rsidRPr="00FF7F3F">
        <w:t>призначення</w:t>
      </w:r>
      <w:proofErr w:type="spellEnd"/>
      <w:r w:rsidRPr="00FF7F3F">
        <w:t>.</w:t>
      </w:r>
    </w:p>
    <w:p w:rsidR="004C7494" w:rsidRPr="00FF7F3F" w:rsidRDefault="004C7494" w:rsidP="004C7494">
      <w:pPr>
        <w:ind w:firstLine="567"/>
        <w:jc w:val="both"/>
        <w:rPr>
          <w:sz w:val="24"/>
          <w:szCs w:val="24"/>
          <w:lang w:val="uk-UA"/>
        </w:rPr>
      </w:pPr>
      <w:r w:rsidRPr="00FF7F3F">
        <w:rPr>
          <w:sz w:val="24"/>
          <w:szCs w:val="24"/>
          <w:lang w:val="uk-UA"/>
        </w:rPr>
        <w:t xml:space="preserve">5.10 Для забезпечення дистанційного навчання здобувачів освіти учителі можуть створювати власні </w:t>
      </w:r>
      <w:proofErr w:type="spellStart"/>
      <w:r w:rsidRPr="00FF7F3F">
        <w:rPr>
          <w:sz w:val="24"/>
          <w:szCs w:val="24"/>
          <w:lang w:val="uk-UA"/>
        </w:rPr>
        <w:t>вебресурси</w:t>
      </w:r>
      <w:proofErr w:type="spellEnd"/>
      <w:r w:rsidRPr="00FF7F3F">
        <w:rPr>
          <w:sz w:val="24"/>
          <w:szCs w:val="24"/>
          <w:lang w:val="uk-UA"/>
        </w:rPr>
        <w:t xml:space="preserve"> або використовувати </w:t>
      </w:r>
      <w:proofErr w:type="spellStart"/>
      <w:r w:rsidRPr="00FF7F3F">
        <w:rPr>
          <w:sz w:val="24"/>
          <w:szCs w:val="24"/>
          <w:lang w:val="uk-UA"/>
        </w:rPr>
        <w:t>вебресурси</w:t>
      </w:r>
      <w:proofErr w:type="spellEnd"/>
      <w:r w:rsidRPr="00FF7F3F">
        <w:rPr>
          <w:sz w:val="24"/>
          <w:szCs w:val="24"/>
          <w:lang w:val="uk-UA"/>
        </w:rPr>
        <w:t xml:space="preserve"> з освітніх сайтів «На урок», «</w:t>
      </w:r>
      <w:proofErr w:type="spellStart"/>
      <w:r w:rsidRPr="00FF7F3F">
        <w:rPr>
          <w:sz w:val="24"/>
          <w:szCs w:val="24"/>
          <w:lang w:val="uk-UA"/>
        </w:rPr>
        <w:t>Всеосвіта</w:t>
      </w:r>
      <w:proofErr w:type="spellEnd"/>
      <w:r w:rsidRPr="00FF7F3F">
        <w:rPr>
          <w:sz w:val="24"/>
          <w:szCs w:val="24"/>
          <w:lang w:val="uk-UA"/>
        </w:rPr>
        <w:t xml:space="preserve">», «Мій клас», </w:t>
      </w:r>
      <w:hyperlink r:id="rId14" w:tgtFrame="_blank" w:history="1">
        <w:proofErr w:type="spellStart"/>
        <w:r w:rsidRPr="00FF7F3F">
          <w:rPr>
            <w:rStyle w:val="a5"/>
            <w:sz w:val="24"/>
            <w:szCs w:val="24"/>
            <w:lang w:val="uk-UA"/>
          </w:rPr>
          <w:t>Classtime</w:t>
        </w:r>
        <w:proofErr w:type="spellEnd"/>
      </w:hyperlink>
      <w:r w:rsidRPr="00354CDE">
        <w:rPr>
          <w:rStyle w:val="a8"/>
          <w:bCs w:val="0"/>
          <w:sz w:val="24"/>
          <w:szCs w:val="24"/>
          <w:shd w:val="clear" w:color="auto" w:fill="FFFFFF"/>
          <w:lang w:val="en-US"/>
        </w:rPr>
        <w:t xml:space="preserve">, </w:t>
      </w:r>
      <w:hyperlink r:id="rId15" w:tgtFrame="_blank" w:history="1">
        <w:proofErr w:type="spellStart"/>
        <w:r w:rsidRPr="00FF7F3F">
          <w:rPr>
            <w:rStyle w:val="a5"/>
            <w:sz w:val="24"/>
            <w:szCs w:val="24"/>
            <w:lang w:val="uk-UA"/>
          </w:rPr>
          <w:t>Сlass</w:t>
        </w:r>
        <w:proofErr w:type="spellEnd"/>
        <w:r w:rsidRPr="00FF7F3F">
          <w:rPr>
            <w:rStyle w:val="a5"/>
            <w:sz w:val="24"/>
            <w:szCs w:val="24"/>
            <w:lang w:val="uk-UA"/>
          </w:rPr>
          <w:t xml:space="preserve"> </w:t>
        </w:r>
        <w:proofErr w:type="spellStart"/>
        <w:r w:rsidRPr="00FF7F3F">
          <w:rPr>
            <w:rStyle w:val="a5"/>
            <w:sz w:val="24"/>
            <w:szCs w:val="24"/>
            <w:lang w:val="uk-UA"/>
          </w:rPr>
          <w:t>Dojo</w:t>
        </w:r>
        <w:proofErr w:type="spellEnd"/>
      </w:hyperlink>
      <w:r w:rsidRPr="00354CDE">
        <w:rPr>
          <w:rStyle w:val="a8"/>
          <w:bCs w:val="0"/>
          <w:sz w:val="24"/>
          <w:szCs w:val="24"/>
          <w:shd w:val="clear" w:color="auto" w:fill="FFFFFF"/>
          <w:lang w:val="en-US"/>
        </w:rPr>
        <w:t xml:space="preserve">, </w:t>
      </w:r>
      <w:proofErr w:type="spellStart"/>
      <w:r w:rsidRPr="00FF7F3F">
        <w:rPr>
          <w:sz w:val="24"/>
          <w:szCs w:val="24"/>
          <w:lang w:val="uk-UA"/>
        </w:rPr>
        <w:t>LearningApps</w:t>
      </w:r>
      <w:proofErr w:type="spellEnd"/>
      <w:r w:rsidRPr="00FF7F3F">
        <w:rPr>
          <w:sz w:val="24"/>
          <w:szCs w:val="24"/>
          <w:shd w:val="clear" w:color="auto" w:fill="FFFFFF"/>
          <w:lang w:val="uk-UA"/>
        </w:rPr>
        <w:t xml:space="preserve"> </w:t>
      </w:r>
      <w:r w:rsidRPr="00FF7F3F">
        <w:rPr>
          <w:sz w:val="24"/>
          <w:szCs w:val="24"/>
          <w:lang w:val="uk-UA"/>
        </w:rPr>
        <w:t>тощо за власним  вибором.</w:t>
      </w:r>
    </w:p>
    <w:p w:rsidR="004C7494" w:rsidRDefault="004C7494" w:rsidP="004C7494">
      <w:pPr>
        <w:ind w:firstLine="567"/>
        <w:jc w:val="both"/>
        <w:rPr>
          <w:sz w:val="24"/>
          <w:szCs w:val="24"/>
          <w:lang w:val="uk-UA"/>
        </w:rPr>
      </w:pPr>
      <w:r w:rsidRPr="00FF7F3F">
        <w:rPr>
          <w:sz w:val="24"/>
          <w:szCs w:val="24"/>
          <w:lang w:val="uk-UA"/>
        </w:rPr>
        <w:t xml:space="preserve">5.11 </w:t>
      </w:r>
      <w:proofErr w:type="spellStart"/>
      <w:r w:rsidRPr="00FF7F3F">
        <w:rPr>
          <w:sz w:val="24"/>
          <w:szCs w:val="24"/>
          <w:lang w:val="uk-UA"/>
        </w:rPr>
        <w:t>Онлайн-тести</w:t>
      </w:r>
      <w:proofErr w:type="spellEnd"/>
      <w:r w:rsidRPr="00FF7F3F">
        <w:rPr>
          <w:sz w:val="24"/>
          <w:szCs w:val="24"/>
          <w:lang w:val="uk-UA"/>
        </w:rPr>
        <w:t xml:space="preserve"> можна створювати в Google-формах, а також на спеціалізованих платформах, до прикладу, «На урок», «</w:t>
      </w:r>
      <w:proofErr w:type="spellStart"/>
      <w:r w:rsidRPr="00FF7F3F">
        <w:rPr>
          <w:sz w:val="24"/>
          <w:szCs w:val="24"/>
          <w:lang w:val="uk-UA"/>
        </w:rPr>
        <w:t>Всеосвіта</w:t>
      </w:r>
      <w:proofErr w:type="spellEnd"/>
      <w:r w:rsidRPr="00FF7F3F">
        <w:rPr>
          <w:sz w:val="24"/>
          <w:szCs w:val="24"/>
          <w:lang w:val="uk-UA"/>
        </w:rPr>
        <w:t xml:space="preserve">», «Мій клас», </w:t>
      </w:r>
      <w:hyperlink r:id="rId16" w:tgtFrame="_blank" w:history="1">
        <w:proofErr w:type="spellStart"/>
        <w:r w:rsidRPr="00FF7F3F">
          <w:rPr>
            <w:rStyle w:val="a5"/>
            <w:sz w:val="24"/>
            <w:szCs w:val="24"/>
            <w:lang w:val="uk-UA"/>
          </w:rPr>
          <w:t>Classtime</w:t>
        </w:r>
        <w:proofErr w:type="spellEnd"/>
      </w:hyperlink>
      <w:r w:rsidRPr="00354CDE">
        <w:rPr>
          <w:rStyle w:val="a8"/>
          <w:bCs w:val="0"/>
          <w:sz w:val="24"/>
          <w:szCs w:val="24"/>
          <w:shd w:val="clear" w:color="auto" w:fill="FFFFFF"/>
          <w:lang w:val="uk-UA"/>
        </w:rPr>
        <w:t xml:space="preserve">, </w:t>
      </w:r>
      <w:hyperlink r:id="rId17" w:tgtFrame="_blank" w:history="1">
        <w:proofErr w:type="spellStart"/>
        <w:r w:rsidRPr="00FF7F3F">
          <w:rPr>
            <w:rStyle w:val="a5"/>
            <w:sz w:val="24"/>
            <w:szCs w:val="24"/>
            <w:lang w:val="uk-UA"/>
          </w:rPr>
          <w:t>Сlass</w:t>
        </w:r>
        <w:proofErr w:type="spellEnd"/>
        <w:r w:rsidRPr="00FF7F3F">
          <w:rPr>
            <w:rStyle w:val="a5"/>
            <w:sz w:val="24"/>
            <w:szCs w:val="24"/>
            <w:lang w:val="uk-UA"/>
          </w:rPr>
          <w:t xml:space="preserve"> </w:t>
        </w:r>
        <w:proofErr w:type="spellStart"/>
        <w:r w:rsidRPr="00FF7F3F">
          <w:rPr>
            <w:rStyle w:val="a5"/>
            <w:sz w:val="24"/>
            <w:szCs w:val="24"/>
            <w:lang w:val="uk-UA"/>
          </w:rPr>
          <w:t>Dojo</w:t>
        </w:r>
        <w:proofErr w:type="spellEnd"/>
      </w:hyperlink>
      <w:r w:rsidRPr="00FF7F3F">
        <w:rPr>
          <w:sz w:val="24"/>
          <w:szCs w:val="24"/>
          <w:shd w:val="clear" w:color="auto" w:fill="FFFFFF"/>
          <w:lang w:val="uk-UA"/>
        </w:rPr>
        <w:t xml:space="preserve"> </w:t>
      </w:r>
      <w:proofErr w:type="spellStart"/>
      <w:r w:rsidRPr="00FF7F3F">
        <w:rPr>
          <w:rStyle w:val="aa"/>
          <w:bCs/>
          <w:sz w:val="24"/>
          <w:szCs w:val="24"/>
          <w:shd w:val="clear" w:color="auto" w:fill="FFFFFF"/>
          <w:lang w:val="uk-UA"/>
        </w:rPr>
        <w:t>Quizlet</w:t>
      </w:r>
      <w:proofErr w:type="spellEnd"/>
      <w:r w:rsidRPr="00FF7F3F">
        <w:rPr>
          <w:i/>
          <w:iCs/>
          <w:sz w:val="24"/>
          <w:szCs w:val="24"/>
          <w:lang w:val="uk-UA"/>
        </w:rPr>
        <w:t>,</w:t>
      </w:r>
      <w:r w:rsidRPr="00FF7F3F">
        <w:rPr>
          <w:sz w:val="24"/>
          <w:szCs w:val="24"/>
          <w:lang w:val="uk-UA"/>
        </w:rPr>
        <w:t xml:space="preserve"> </w:t>
      </w:r>
      <w:proofErr w:type="spellStart"/>
      <w:r w:rsidRPr="00FF7F3F">
        <w:rPr>
          <w:sz w:val="24"/>
          <w:szCs w:val="24"/>
          <w:lang w:val="uk-UA"/>
        </w:rPr>
        <w:t>Quizizz</w:t>
      </w:r>
      <w:proofErr w:type="spellEnd"/>
      <w:r w:rsidRPr="00FF7F3F">
        <w:rPr>
          <w:sz w:val="24"/>
          <w:szCs w:val="24"/>
          <w:lang w:val="uk-UA"/>
        </w:rPr>
        <w:t xml:space="preserve">, </w:t>
      </w:r>
      <w:proofErr w:type="spellStart"/>
      <w:r w:rsidRPr="00FF7F3F">
        <w:rPr>
          <w:sz w:val="24"/>
          <w:szCs w:val="24"/>
          <w:lang w:val="uk-UA"/>
        </w:rPr>
        <w:t>Kahoot</w:t>
      </w:r>
      <w:proofErr w:type="spellEnd"/>
      <w:r w:rsidRPr="00FF7F3F">
        <w:rPr>
          <w:sz w:val="24"/>
          <w:szCs w:val="24"/>
          <w:lang w:val="uk-UA"/>
        </w:rPr>
        <w:t xml:space="preserve">, </w:t>
      </w:r>
      <w:proofErr w:type="spellStart"/>
      <w:r w:rsidRPr="00FF7F3F">
        <w:rPr>
          <w:sz w:val="24"/>
          <w:szCs w:val="24"/>
          <w:lang w:val="uk-UA"/>
        </w:rPr>
        <w:t>LearningApps</w:t>
      </w:r>
      <w:proofErr w:type="spellEnd"/>
      <w:r w:rsidRPr="00FF7F3F">
        <w:rPr>
          <w:sz w:val="24"/>
          <w:szCs w:val="24"/>
          <w:lang w:val="uk-UA"/>
        </w:rPr>
        <w:t xml:space="preserve"> тощо за вибором учителя, ураховуючи можливості </w:t>
      </w:r>
    </w:p>
    <w:p w:rsidR="004C7494" w:rsidRDefault="004C7494" w:rsidP="004C7494">
      <w:pPr>
        <w:jc w:val="center"/>
        <w:rPr>
          <w:sz w:val="24"/>
          <w:szCs w:val="24"/>
          <w:lang w:val="uk-UA"/>
        </w:rPr>
      </w:pPr>
      <w:r>
        <w:rPr>
          <w:sz w:val="24"/>
          <w:szCs w:val="24"/>
          <w:lang w:val="uk-UA"/>
        </w:rPr>
        <w:t>8</w:t>
      </w:r>
    </w:p>
    <w:p w:rsidR="004C7494" w:rsidRPr="00FF7F3F" w:rsidRDefault="004C7494" w:rsidP="004C7494">
      <w:pPr>
        <w:jc w:val="both"/>
        <w:rPr>
          <w:sz w:val="24"/>
          <w:szCs w:val="24"/>
          <w:lang w:val="uk-UA"/>
        </w:rPr>
      </w:pPr>
      <w:r w:rsidRPr="00FF7F3F">
        <w:rPr>
          <w:sz w:val="24"/>
          <w:szCs w:val="24"/>
          <w:lang w:val="uk-UA"/>
        </w:rPr>
        <w:lastRenderedPageBreak/>
        <w:t xml:space="preserve">учнів. Завдання, підготовлені вчителем за допомогою електронних засобів, можуть містити інструмент для </w:t>
      </w:r>
      <w:proofErr w:type="spellStart"/>
      <w:r w:rsidRPr="00FF7F3F">
        <w:rPr>
          <w:sz w:val="24"/>
          <w:szCs w:val="24"/>
          <w:lang w:val="uk-UA"/>
        </w:rPr>
        <w:t>самооцінювання</w:t>
      </w:r>
      <w:proofErr w:type="spellEnd"/>
      <w:r w:rsidRPr="00FF7F3F">
        <w:rPr>
          <w:sz w:val="24"/>
          <w:szCs w:val="24"/>
          <w:lang w:val="uk-UA"/>
        </w:rPr>
        <w:t xml:space="preserve"> учнів в ігровій формі, що сприятиме підвищенню мотивації учнів до їх виконання.</w:t>
      </w:r>
    </w:p>
    <w:p w:rsidR="004C7494" w:rsidRPr="00FF7F3F" w:rsidRDefault="004C7494" w:rsidP="004C7494">
      <w:pPr>
        <w:ind w:firstLine="567"/>
        <w:jc w:val="both"/>
        <w:rPr>
          <w:sz w:val="24"/>
          <w:szCs w:val="24"/>
          <w:lang w:val="uk-UA"/>
        </w:rPr>
      </w:pPr>
      <w:r w:rsidRPr="00FF7F3F">
        <w:rPr>
          <w:sz w:val="24"/>
          <w:szCs w:val="24"/>
          <w:lang w:val="uk-UA"/>
        </w:rPr>
        <w:t>5.12 Вимоги до навчальних матеріалів, що створюються та використовуються в межах застосування технологій дистанційного навчання, визначається чинним Положенням про електронні освітні ресурси.</w:t>
      </w:r>
    </w:p>
    <w:p w:rsidR="004C7494" w:rsidRPr="00FF7F3F" w:rsidRDefault="004C7494" w:rsidP="004C7494">
      <w:pPr>
        <w:ind w:firstLine="567"/>
        <w:jc w:val="both"/>
        <w:rPr>
          <w:sz w:val="24"/>
          <w:szCs w:val="24"/>
          <w:lang w:val="uk-UA"/>
        </w:rPr>
      </w:pPr>
      <w:r w:rsidRPr="00FF7F3F">
        <w:rPr>
          <w:sz w:val="24"/>
          <w:szCs w:val="24"/>
          <w:lang w:val="uk-UA"/>
        </w:rPr>
        <w:t xml:space="preserve">5.13 Педагогічним працівникам в організації дистанційного та змішаного навчання потрібно виважено обирати електронні освітні ресурси, ураховуючи їх дидактичну доцільність, фактологічну коректність змісту, відповідність навчальній програмі. </w:t>
      </w:r>
    </w:p>
    <w:p w:rsidR="004C7494" w:rsidRPr="00FF7F3F" w:rsidRDefault="004C7494" w:rsidP="004C7494">
      <w:pPr>
        <w:ind w:firstLine="567"/>
        <w:jc w:val="both"/>
        <w:rPr>
          <w:sz w:val="24"/>
          <w:szCs w:val="24"/>
          <w:lang w:val="uk-UA"/>
        </w:rPr>
      </w:pPr>
      <w:r w:rsidRPr="00FF7F3F">
        <w:rPr>
          <w:sz w:val="24"/>
          <w:szCs w:val="24"/>
          <w:lang w:val="uk-UA"/>
        </w:rPr>
        <w:t>5.14 Вибір цифрової платформи для використання в освітньому процесі заклад загальної середньої освіти здійснює самостійно з урахуванням технічних можливостей учителів та учнів. Організовуючи дистанційне навчання, педагоги можуть скористатися методичними рекомендаціям «Організація дистанційного навчання в школі».</w:t>
      </w:r>
    </w:p>
    <w:p w:rsidR="004C7494" w:rsidRPr="00FF7F3F" w:rsidRDefault="004C7494" w:rsidP="004C7494">
      <w:pPr>
        <w:ind w:firstLine="567"/>
        <w:jc w:val="both"/>
        <w:rPr>
          <w:sz w:val="24"/>
          <w:szCs w:val="24"/>
          <w:lang w:val="uk-UA"/>
        </w:rPr>
      </w:pPr>
      <w:r w:rsidRPr="00FF7F3F">
        <w:rPr>
          <w:sz w:val="24"/>
          <w:szCs w:val="24"/>
          <w:lang w:val="uk-UA"/>
        </w:rPr>
        <w:t>5.15 За умов використання дистанційної / змішаної форм навчання посилюється значущість навчання щодо безпеки в інтернеті. Для формування безпечної поведінки учнів в інтернеті помічними ресурсами будуть посібники, розроблені / перекладені українською мовою за сприяння Координатора проектів ОБСЄ в Україні, а саме: «</w:t>
      </w:r>
      <w:proofErr w:type="spellStart"/>
      <w:r w:rsidRPr="00FF7F3F">
        <w:rPr>
          <w:sz w:val="24"/>
          <w:szCs w:val="24"/>
          <w:lang w:val="uk-UA"/>
        </w:rPr>
        <w:t>Онлайк</w:t>
      </w:r>
      <w:proofErr w:type="spellEnd"/>
      <w:r w:rsidRPr="00FF7F3F">
        <w:rPr>
          <w:sz w:val="24"/>
          <w:szCs w:val="24"/>
          <w:lang w:val="uk-UA"/>
        </w:rPr>
        <w:t>» – друге оновлене видання навчально-методичного посібника «Керівництво із соціально-педагогічного супроводу формування безпечної поведінки підлітків в інтернеті», «Інтернет, який ми хочемо – посібник для учителів» (</w:t>
      </w:r>
      <w:proofErr w:type="spellStart"/>
      <w:r w:rsidRPr="00FF7F3F">
        <w:rPr>
          <w:sz w:val="24"/>
          <w:szCs w:val="24"/>
          <w:lang w:val="uk-UA"/>
        </w:rPr>
        <w:t>The</w:t>
      </w:r>
      <w:proofErr w:type="spellEnd"/>
      <w:r w:rsidRPr="00FF7F3F">
        <w:rPr>
          <w:sz w:val="24"/>
          <w:szCs w:val="24"/>
          <w:lang w:val="uk-UA"/>
        </w:rPr>
        <w:t xml:space="preserve"> </w:t>
      </w:r>
      <w:proofErr w:type="spellStart"/>
      <w:r w:rsidRPr="00FF7F3F">
        <w:rPr>
          <w:sz w:val="24"/>
          <w:szCs w:val="24"/>
          <w:lang w:val="uk-UA"/>
        </w:rPr>
        <w:t>Web</w:t>
      </w:r>
      <w:proofErr w:type="spellEnd"/>
      <w:r w:rsidRPr="00FF7F3F">
        <w:rPr>
          <w:sz w:val="24"/>
          <w:szCs w:val="24"/>
          <w:lang w:val="uk-UA"/>
        </w:rPr>
        <w:t xml:space="preserve"> </w:t>
      </w:r>
      <w:proofErr w:type="spellStart"/>
      <w:r w:rsidRPr="00FF7F3F">
        <w:rPr>
          <w:sz w:val="24"/>
          <w:szCs w:val="24"/>
          <w:lang w:val="uk-UA"/>
        </w:rPr>
        <w:t>We</w:t>
      </w:r>
      <w:proofErr w:type="spellEnd"/>
      <w:r w:rsidRPr="00FF7F3F">
        <w:rPr>
          <w:sz w:val="24"/>
          <w:szCs w:val="24"/>
          <w:lang w:val="uk-UA"/>
        </w:rPr>
        <w:t xml:space="preserve"> </w:t>
      </w:r>
      <w:proofErr w:type="spellStart"/>
      <w:r w:rsidRPr="00FF7F3F">
        <w:rPr>
          <w:sz w:val="24"/>
          <w:szCs w:val="24"/>
          <w:lang w:val="uk-UA"/>
        </w:rPr>
        <w:t>Want</w:t>
      </w:r>
      <w:proofErr w:type="spellEnd"/>
      <w:r w:rsidRPr="00FF7F3F">
        <w:rPr>
          <w:sz w:val="24"/>
          <w:szCs w:val="24"/>
          <w:lang w:val="uk-UA"/>
        </w:rPr>
        <w:t xml:space="preserve">), «Інтернет, який ми хочемо – посібник для підлітків») </w:t>
      </w:r>
      <w:proofErr w:type="spellStart"/>
      <w:r w:rsidRPr="00FF7F3F">
        <w:rPr>
          <w:sz w:val="24"/>
          <w:szCs w:val="24"/>
          <w:lang w:val="uk-UA"/>
        </w:rPr>
        <w:t>The</w:t>
      </w:r>
      <w:proofErr w:type="spellEnd"/>
      <w:r w:rsidRPr="00FF7F3F">
        <w:rPr>
          <w:sz w:val="24"/>
          <w:szCs w:val="24"/>
          <w:lang w:val="uk-UA"/>
        </w:rPr>
        <w:t xml:space="preserve"> </w:t>
      </w:r>
      <w:proofErr w:type="spellStart"/>
      <w:r w:rsidRPr="00FF7F3F">
        <w:rPr>
          <w:sz w:val="24"/>
          <w:szCs w:val="24"/>
          <w:lang w:val="uk-UA"/>
        </w:rPr>
        <w:t>Web</w:t>
      </w:r>
      <w:proofErr w:type="spellEnd"/>
      <w:r w:rsidRPr="00FF7F3F">
        <w:rPr>
          <w:sz w:val="24"/>
          <w:szCs w:val="24"/>
          <w:lang w:val="uk-UA"/>
        </w:rPr>
        <w:t xml:space="preserve"> </w:t>
      </w:r>
      <w:proofErr w:type="spellStart"/>
      <w:r w:rsidRPr="00FF7F3F">
        <w:rPr>
          <w:sz w:val="24"/>
          <w:szCs w:val="24"/>
          <w:lang w:val="uk-UA"/>
        </w:rPr>
        <w:t>We</w:t>
      </w:r>
      <w:proofErr w:type="spellEnd"/>
      <w:r w:rsidRPr="00FF7F3F">
        <w:rPr>
          <w:sz w:val="24"/>
          <w:szCs w:val="24"/>
          <w:lang w:val="uk-UA"/>
        </w:rPr>
        <w:t xml:space="preserve"> </w:t>
      </w:r>
      <w:proofErr w:type="spellStart"/>
      <w:r w:rsidRPr="00FF7F3F">
        <w:rPr>
          <w:sz w:val="24"/>
          <w:szCs w:val="24"/>
          <w:lang w:val="uk-UA"/>
        </w:rPr>
        <w:t>Want</w:t>
      </w:r>
      <w:proofErr w:type="spellEnd"/>
      <w:r w:rsidRPr="00FF7F3F">
        <w:rPr>
          <w:sz w:val="24"/>
          <w:szCs w:val="24"/>
          <w:lang w:val="uk-UA"/>
        </w:rPr>
        <w:t>).</w:t>
      </w:r>
    </w:p>
    <w:p w:rsidR="004C7494" w:rsidRPr="00FF7F3F" w:rsidRDefault="004C7494" w:rsidP="004C7494">
      <w:pPr>
        <w:ind w:firstLine="567"/>
        <w:jc w:val="both"/>
        <w:rPr>
          <w:sz w:val="24"/>
          <w:szCs w:val="24"/>
          <w:lang w:val="uk-UA"/>
        </w:rPr>
      </w:pPr>
      <w:r w:rsidRPr="00FF7F3F">
        <w:rPr>
          <w:sz w:val="24"/>
          <w:szCs w:val="24"/>
          <w:lang w:val="uk-UA"/>
        </w:rPr>
        <w:t>5.16 Рекомендується педагогічним працівникам формувати в учнів мережевий етикет, спонукати дотримуватися правил спілкування та взаємодії в інтернеті, нести відповідальність за власні дії в мережевому просторі.</w:t>
      </w:r>
    </w:p>
    <w:p w:rsidR="004C7494" w:rsidRPr="00FF7F3F" w:rsidRDefault="004C7494" w:rsidP="004C7494">
      <w:pPr>
        <w:ind w:firstLine="567"/>
        <w:jc w:val="both"/>
        <w:rPr>
          <w:bCs/>
          <w:color w:val="000000"/>
          <w:sz w:val="24"/>
          <w:szCs w:val="24"/>
          <w:lang w:val="uk-UA"/>
        </w:rPr>
      </w:pPr>
      <w:r w:rsidRPr="00FF7F3F">
        <w:rPr>
          <w:color w:val="000000"/>
          <w:sz w:val="24"/>
          <w:szCs w:val="24"/>
          <w:lang w:val="uk-UA"/>
        </w:rPr>
        <w:t>5.17 Заклад може організовувати освітній процес з упровадженням технологій дистанційного навчання за допомогою технічних засобів комунікації, доступних для учасників освітнього процесу. Проте, з</w:t>
      </w:r>
      <w:r w:rsidRPr="00FF7F3F">
        <w:rPr>
          <w:bCs/>
          <w:color w:val="000000"/>
          <w:sz w:val="24"/>
          <w:szCs w:val="24"/>
          <w:lang w:val="uk-UA"/>
        </w:rPr>
        <w:t>апроваджуючи дистанційне навчання, рекомендовано зважати не лише на наявність техніки й доступу до мережі "Інтернет" вчителів та учнів, а й на специфіку початкової, базової та профільної середньої освіти, адже рівень сформованості самостійної роботи учнів початкових класів нижчий, ніж здобувачів освіти базової та профільної середньої освіти. Відповідно, організовувати роботу молодших учнів/учениць під час дистанційного навчання вдома потрібно за допомогою батьків, або осіб, що їх замінюють.</w:t>
      </w:r>
    </w:p>
    <w:p w:rsidR="004C7494" w:rsidRPr="00FF7F3F" w:rsidRDefault="004C7494" w:rsidP="004C7494">
      <w:pPr>
        <w:tabs>
          <w:tab w:val="left" w:pos="567"/>
        </w:tabs>
        <w:ind w:firstLine="567"/>
        <w:jc w:val="both"/>
        <w:rPr>
          <w:bCs/>
          <w:color w:val="000000"/>
          <w:sz w:val="24"/>
          <w:szCs w:val="24"/>
          <w:lang w:val="uk-UA"/>
        </w:rPr>
      </w:pPr>
      <w:r w:rsidRPr="00FF7F3F">
        <w:rPr>
          <w:bCs/>
          <w:color w:val="000000"/>
          <w:sz w:val="24"/>
          <w:szCs w:val="24"/>
          <w:lang w:val="uk-UA"/>
        </w:rPr>
        <w:t xml:space="preserve">5.18 Отримання навчальних матеріалів, спілкування суб’єктів дистанційного навчання під час навчальних та </w:t>
      </w:r>
      <w:proofErr w:type="spellStart"/>
      <w:r w:rsidRPr="00FF7F3F">
        <w:rPr>
          <w:bCs/>
          <w:color w:val="000000"/>
          <w:sz w:val="24"/>
          <w:szCs w:val="24"/>
          <w:lang w:val="uk-UA"/>
        </w:rPr>
        <w:t>корекційно-розвиткових</w:t>
      </w:r>
      <w:proofErr w:type="spellEnd"/>
      <w:r w:rsidRPr="00FF7F3F">
        <w:rPr>
          <w:bCs/>
          <w:color w:val="000000"/>
          <w:sz w:val="24"/>
          <w:szCs w:val="24"/>
          <w:lang w:val="uk-UA"/>
        </w:rPr>
        <w:t xml:space="preserve"> занять, консультацій, що проводяться дистанційно, забезпечується передачею </w:t>
      </w:r>
      <w:proofErr w:type="spellStart"/>
      <w:r w:rsidRPr="00FF7F3F">
        <w:rPr>
          <w:bCs/>
          <w:color w:val="000000"/>
          <w:sz w:val="24"/>
          <w:szCs w:val="24"/>
          <w:lang w:val="uk-UA"/>
        </w:rPr>
        <w:t>відео-</w:t>
      </w:r>
      <w:proofErr w:type="spellEnd"/>
      <w:r w:rsidRPr="00FF7F3F">
        <w:rPr>
          <w:bCs/>
          <w:color w:val="000000"/>
          <w:sz w:val="24"/>
          <w:szCs w:val="24"/>
          <w:lang w:val="uk-UA"/>
        </w:rPr>
        <w:t xml:space="preserve">, </w:t>
      </w:r>
      <w:proofErr w:type="spellStart"/>
      <w:r w:rsidRPr="00FF7F3F">
        <w:rPr>
          <w:bCs/>
          <w:color w:val="000000"/>
          <w:sz w:val="24"/>
          <w:szCs w:val="24"/>
          <w:lang w:val="uk-UA"/>
        </w:rPr>
        <w:t>аудіо-</w:t>
      </w:r>
      <w:proofErr w:type="spellEnd"/>
      <w:r w:rsidRPr="00FF7F3F">
        <w:rPr>
          <w:bCs/>
          <w:color w:val="000000"/>
          <w:sz w:val="24"/>
          <w:szCs w:val="24"/>
          <w:lang w:val="uk-UA"/>
        </w:rPr>
        <w:t xml:space="preserve">, графічної та текстової інформації в синхронному (учасники взаємодіють із затримкою в часі, застосовуючи електронну пошту, форум, соціальні мережі, хмарні сервіси тощо) або асинхронному (учасники одночасно перебувають у системі дистанційного навчання та/або беруть участь у </w:t>
      </w:r>
      <w:proofErr w:type="spellStart"/>
      <w:r w:rsidRPr="00FF7F3F">
        <w:rPr>
          <w:bCs/>
          <w:color w:val="000000"/>
          <w:sz w:val="24"/>
          <w:szCs w:val="24"/>
          <w:lang w:val="uk-UA"/>
        </w:rPr>
        <w:t>вебінарі</w:t>
      </w:r>
      <w:proofErr w:type="spellEnd"/>
      <w:r w:rsidRPr="00FF7F3F">
        <w:rPr>
          <w:bCs/>
          <w:color w:val="000000"/>
          <w:sz w:val="24"/>
          <w:szCs w:val="24"/>
          <w:lang w:val="uk-UA"/>
        </w:rPr>
        <w:t xml:space="preserve">, </w:t>
      </w:r>
      <w:proofErr w:type="spellStart"/>
      <w:r w:rsidRPr="00FF7F3F">
        <w:rPr>
          <w:bCs/>
          <w:color w:val="000000"/>
          <w:sz w:val="24"/>
          <w:szCs w:val="24"/>
          <w:lang w:val="uk-UA"/>
        </w:rPr>
        <w:t>відеоконференції</w:t>
      </w:r>
      <w:proofErr w:type="spellEnd"/>
      <w:r w:rsidRPr="00FF7F3F">
        <w:rPr>
          <w:bCs/>
          <w:color w:val="000000"/>
          <w:sz w:val="24"/>
          <w:szCs w:val="24"/>
          <w:lang w:val="uk-UA"/>
        </w:rPr>
        <w:t xml:space="preserve">, семінарі, </w:t>
      </w:r>
      <w:proofErr w:type="spellStart"/>
      <w:r w:rsidRPr="00FF7F3F">
        <w:rPr>
          <w:bCs/>
          <w:color w:val="000000"/>
          <w:sz w:val="24"/>
          <w:szCs w:val="24"/>
          <w:lang w:val="uk-UA"/>
        </w:rPr>
        <w:t>чаті</w:t>
      </w:r>
      <w:proofErr w:type="spellEnd"/>
      <w:r w:rsidRPr="00FF7F3F">
        <w:rPr>
          <w:bCs/>
          <w:color w:val="000000"/>
          <w:sz w:val="24"/>
          <w:szCs w:val="24"/>
          <w:lang w:val="uk-UA"/>
        </w:rPr>
        <w:t xml:space="preserve"> тощо) режимах. </w:t>
      </w:r>
    </w:p>
    <w:p w:rsidR="004C7494" w:rsidRPr="00FF7F3F" w:rsidRDefault="004C7494" w:rsidP="004C7494">
      <w:pPr>
        <w:ind w:firstLine="567"/>
        <w:jc w:val="both"/>
        <w:rPr>
          <w:color w:val="000000"/>
          <w:sz w:val="24"/>
          <w:szCs w:val="24"/>
          <w:lang w:val="uk-UA"/>
        </w:rPr>
      </w:pPr>
      <w:r w:rsidRPr="00FF7F3F">
        <w:rPr>
          <w:color w:val="000000"/>
          <w:sz w:val="24"/>
          <w:szCs w:val="24"/>
          <w:lang w:val="uk-UA"/>
        </w:rPr>
        <w:t xml:space="preserve">5.19 Типовим положенням рекомендовано здійснювати синхронне навчання в обсязі не менше 30%, проте </w:t>
      </w:r>
      <w:r w:rsidRPr="00FF7F3F">
        <w:rPr>
          <w:b/>
          <w:bCs/>
          <w:i/>
          <w:iCs/>
          <w:color w:val="000000"/>
          <w:sz w:val="24"/>
          <w:szCs w:val="24"/>
          <w:lang w:val="uk-UA"/>
        </w:rPr>
        <w:t>відсоток синхронного навчання заклад визначає самостійно</w:t>
      </w:r>
      <w:r w:rsidRPr="00FF7F3F">
        <w:rPr>
          <w:color w:val="000000"/>
          <w:sz w:val="24"/>
          <w:szCs w:val="24"/>
          <w:lang w:val="uk-UA"/>
        </w:rPr>
        <w:t xml:space="preserve"> (але це не може складати 100 %), що зазначається в Положенні про дистанційну форму здобуття освіти, затвердженому наказом закладу. </w:t>
      </w:r>
    </w:p>
    <w:p w:rsidR="004C7494" w:rsidRDefault="004C7494" w:rsidP="004C7494">
      <w:pPr>
        <w:ind w:firstLine="567"/>
        <w:jc w:val="both"/>
        <w:rPr>
          <w:color w:val="000000"/>
          <w:sz w:val="24"/>
          <w:szCs w:val="24"/>
          <w:lang w:val="uk-UA"/>
        </w:rPr>
      </w:pPr>
      <w:r w:rsidRPr="00FF7F3F">
        <w:rPr>
          <w:color w:val="000000"/>
          <w:sz w:val="24"/>
          <w:szCs w:val="24"/>
          <w:lang w:val="uk-UA"/>
        </w:rPr>
        <w:t xml:space="preserve">5.20 Режим (синхронний або асинхронний) проведення окремих навчальних занять педагогічні працівники визначають самостійно. У виборі режиму навчання, зазвичай, оптимальним є </w:t>
      </w:r>
      <w:r w:rsidRPr="00FF7F3F">
        <w:rPr>
          <w:b/>
          <w:i/>
          <w:color w:val="000000"/>
          <w:sz w:val="24"/>
          <w:szCs w:val="24"/>
          <w:lang w:val="uk-UA"/>
        </w:rPr>
        <w:t xml:space="preserve">змішаний підхід, </w:t>
      </w:r>
      <w:r w:rsidRPr="00FF7F3F">
        <w:rPr>
          <w:color w:val="000000"/>
          <w:sz w:val="24"/>
          <w:szCs w:val="24"/>
          <w:lang w:val="uk-UA"/>
        </w:rPr>
        <w:t xml:space="preserve">що може допомогти вчителю об’єднати переваги синхронного та асинхронного режимів, </w:t>
      </w:r>
      <w:proofErr w:type="spellStart"/>
      <w:r w:rsidRPr="00FF7F3F">
        <w:rPr>
          <w:color w:val="000000"/>
          <w:sz w:val="24"/>
          <w:szCs w:val="24"/>
          <w:lang w:val="uk-UA"/>
        </w:rPr>
        <w:t>офлайн-</w:t>
      </w:r>
      <w:proofErr w:type="spellEnd"/>
      <w:r w:rsidRPr="00FF7F3F">
        <w:rPr>
          <w:color w:val="000000"/>
          <w:sz w:val="24"/>
          <w:szCs w:val="24"/>
          <w:lang w:val="uk-UA"/>
        </w:rPr>
        <w:t xml:space="preserve"> та </w:t>
      </w:r>
      <w:proofErr w:type="spellStart"/>
      <w:r w:rsidRPr="00FF7F3F">
        <w:rPr>
          <w:color w:val="000000"/>
          <w:sz w:val="24"/>
          <w:szCs w:val="24"/>
          <w:lang w:val="uk-UA"/>
        </w:rPr>
        <w:t>онлайн-навчання</w:t>
      </w:r>
      <w:proofErr w:type="spellEnd"/>
      <w:r w:rsidRPr="00FF7F3F">
        <w:rPr>
          <w:color w:val="000000"/>
          <w:sz w:val="24"/>
          <w:szCs w:val="24"/>
          <w:lang w:val="uk-UA"/>
        </w:rPr>
        <w:t xml:space="preserve">. У результаті учні дотримуватимуться звичного для них розкладу та не будуть перевантажені </w:t>
      </w:r>
      <w:proofErr w:type="spellStart"/>
      <w:r w:rsidRPr="00FF7F3F">
        <w:rPr>
          <w:color w:val="000000"/>
          <w:sz w:val="24"/>
          <w:szCs w:val="24"/>
          <w:lang w:val="uk-UA"/>
        </w:rPr>
        <w:t>онлайн-присутністю</w:t>
      </w:r>
      <w:proofErr w:type="spellEnd"/>
      <w:r w:rsidRPr="00FF7F3F">
        <w:rPr>
          <w:color w:val="000000"/>
          <w:sz w:val="24"/>
          <w:szCs w:val="24"/>
          <w:lang w:val="uk-UA"/>
        </w:rPr>
        <w:t>.</w:t>
      </w:r>
    </w:p>
    <w:p w:rsidR="004C7494" w:rsidRDefault="004C7494" w:rsidP="004C7494">
      <w:pPr>
        <w:jc w:val="both"/>
        <w:rPr>
          <w:color w:val="000000"/>
          <w:sz w:val="24"/>
          <w:szCs w:val="24"/>
          <w:lang w:val="uk-UA"/>
        </w:rPr>
      </w:pPr>
    </w:p>
    <w:p w:rsidR="004C7494" w:rsidRPr="00FF7F3F" w:rsidRDefault="004C7494" w:rsidP="004C7494">
      <w:pPr>
        <w:jc w:val="center"/>
        <w:rPr>
          <w:color w:val="000000"/>
          <w:sz w:val="24"/>
          <w:szCs w:val="24"/>
          <w:lang w:val="uk-UA"/>
        </w:rPr>
      </w:pPr>
      <w:r>
        <w:rPr>
          <w:color w:val="000000"/>
          <w:sz w:val="24"/>
          <w:szCs w:val="24"/>
          <w:lang w:val="uk-UA"/>
        </w:rPr>
        <w:t>9</w:t>
      </w:r>
    </w:p>
    <w:p w:rsidR="004C7494" w:rsidRPr="00FF7F3F" w:rsidRDefault="004C7494" w:rsidP="004C7494">
      <w:pPr>
        <w:ind w:firstLine="567"/>
        <w:jc w:val="both"/>
        <w:rPr>
          <w:color w:val="000000"/>
          <w:sz w:val="24"/>
          <w:szCs w:val="24"/>
          <w:lang w:val="uk-UA"/>
        </w:rPr>
      </w:pPr>
      <w:r w:rsidRPr="00FF7F3F">
        <w:rPr>
          <w:color w:val="000000"/>
          <w:sz w:val="24"/>
          <w:szCs w:val="24"/>
          <w:lang w:val="uk-UA"/>
        </w:rPr>
        <w:lastRenderedPageBreak/>
        <w:t xml:space="preserve">Для учнів, які не можуть взяти участь у синхронному режимі взаємодії з поважних причин (стан здоров’я, відсутність доступу (обмежений доступ) до мережі "Інтернет" або технічних засобів навчання, зокрема дітей із сімей, які перебувають у складних життєвих обставинах, багатодітних, малозабезпечених сімей тощо), заклад забезпечує використання інших засобів комунікації, доступних для учнів (телефонний, поштовий зв’язок тощо). </w:t>
      </w:r>
    </w:p>
    <w:p w:rsidR="004C7494" w:rsidRPr="00FF7F3F" w:rsidRDefault="004C7494" w:rsidP="004C7494">
      <w:pPr>
        <w:ind w:firstLine="567"/>
        <w:jc w:val="both"/>
        <w:rPr>
          <w:bCs/>
          <w:sz w:val="24"/>
          <w:szCs w:val="24"/>
          <w:lang w:val="uk-UA"/>
        </w:rPr>
      </w:pPr>
      <w:r w:rsidRPr="00FF7F3F">
        <w:rPr>
          <w:bCs/>
          <w:sz w:val="24"/>
          <w:szCs w:val="24"/>
          <w:lang w:val="uk-UA"/>
        </w:rPr>
        <w:t>5.21 Організація освітнього процесу в закладі має забезпечувати регулярну та змістовну взаємодію суб’єктів дистанційного навчання з використанням форм індивідуальної та колективної навчально-пізнавальної діяльності учнів, а також здійснення ними самоконтролю під час навчання.</w:t>
      </w:r>
    </w:p>
    <w:p w:rsidR="004C7494" w:rsidRDefault="004C7494" w:rsidP="004C7494">
      <w:pPr>
        <w:ind w:firstLine="567"/>
        <w:jc w:val="both"/>
        <w:rPr>
          <w:bCs/>
          <w:sz w:val="24"/>
          <w:szCs w:val="24"/>
          <w:shd w:val="clear" w:color="auto" w:fill="FFFFFF" w:themeFill="background1"/>
          <w:lang w:val="uk-UA"/>
        </w:rPr>
      </w:pPr>
      <w:r w:rsidRPr="00FF7F3F">
        <w:rPr>
          <w:bCs/>
          <w:sz w:val="24"/>
          <w:szCs w:val="24"/>
          <w:lang w:val="uk-UA"/>
        </w:rPr>
        <w:t xml:space="preserve">5.22 </w:t>
      </w:r>
      <w:r w:rsidRPr="002B73AE">
        <w:rPr>
          <w:bCs/>
          <w:sz w:val="24"/>
          <w:szCs w:val="24"/>
          <w:shd w:val="clear" w:color="auto" w:fill="FFFFFF" w:themeFill="background1"/>
          <w:lang w:val="uk-UA"/>
        </w:rPr>
        <w:t>Директор закладу може вимагати від педагогічних працівників підтвердження виконання ними освітньої програми (навчальних планів і навчальних програм) у спосіб, схвалений педагогічною радою закладу освіти.</w:t>
      </w:r>
    </w:p>
    <w:p w:rsidR="004C7494" w:rsidRPr="00FF7F3F" w:rsidRDefault="004C7494" w:rsidP="004C7494">
      <w:pPr>
        <w:ind w:firstLine="567"/>
        <w:jc w:val="both"/>
        <w:rPr>
          <w:bCs/>
          <w:sz w:val="24"/>
          <w:szCs w:val="24"/>
          <w:lang w:val="uk-UA"/>
        </w:rPr>
      </w:pPr>
      <w:r w:rsidRPr="00FF7F3F">
        <w:rPr>
          <w:bCs/>
          <w:sz w:val="24"/>
          <w:szCs w:val="24"/>
          <w:lang w:val="uk-UA"/>
        </w:rPr>
        <w:t>5.23 Заклад освіти має забезпечувати регулярне відстеження результатів навчання учнів, а також надання їм підтримки в освітньому процесі (за потреби).</w:t>
      </w:r>
    </w:p>
    <w:p w:rsidR="004C7494" w:rsidRPr="00FF7F3F" w:rsidRDefault="004C7494" w:rsidP="004C7494">
      <w:pPr>
        <w:ind w:firstLine="567"/>
        <w:jc w:val="center"/>
        <w:rPr>
          <w:b/>
          <w:sz w:val="24"/>
          <w:szCs w:val="24"/>
          <w:lang w:val="uk-UA"/>
        </w:rPr>
      </w:pPr>
      <w:proofErr w:type="gramStart"/>
      <w:r w:rsidRPr="00FF7F3F">
        <w:rPr>
          <w:b/>
          <w:sz w:val="24"/>
          <w:szCs w:val="24"/>
          <w:lang w:val="en-US"/>
        </w:rPr>
        <w:t>V</w:t>
      </w:r>
      <w:r w:rsidRPr="00FF7F3F">
        <w:rPr>
          <w:b/>
          <w:sz w:val="24"/>
          <w:szCs w:val="24"/>
          <w:lang w:val="uk-UA"/>
        </w:rPr>
        <w:t>І.</w:t>
      </w:r>
      <w:proofErr w:type="gramEnd"/>
      <w:r w:rsidRPr="00FF7F3F">
        <w:rPr>
          <w:b/>
          <w:sz w:val="24"/>
          <w:szCs w:val="24"/>
          <w:lang w:val="uk-UA"/>
        </w:rPr>
        <w:t xml:space="preserve"> Організаційно-правове забезпечення</w:t>
      </w:r>
    </w:p>
    <w:p w:rsidR="004C7494" w:rsidRPr="00FF7F3F" w:rsidRDefault="004C7494" w:rsidP="004C7494">
      <w:pPr>
        <w:ind w:firstLine="567"/>
        <w:jc w:val="both"/>
        <w:rPr>
          <w:bCs/>
          <w:sz w:val="24"/>
          <w:szCs w:val="24"/>
          <w:lang w:val="uk-UA"/>
        </w:rPr>
      </w:pPr>
      <w:r w:rsidRPr="00FF7F3F">
        <w:rPr>
          <w:bCs/>
          <w:sz w:val="24"/>
          <w:szCs w:val="24"/>
          <w:lang w:val="uk-UA"/>
        </w:rPr>
        <w:t xml:space="preserve">6.1 Керівник закладу здійснює безпосереднє управління закладом і несе відповідальність за освітню та іншу діяльність закладу освіти. </w:t>
      </w:r>
    </w:p>
    <w:p w:rsidR="004C7494" w:rsidRPr="00FF7F3F" w:rsidRDefault="004C7494" w:rsidP="004C7494">
      <w:pPr>
        <w:ind w:firstLine="567"/>
        <w:jc w:val="both"/>
        <w:rPr>
          <w:bCs/>
          <w:sz w:val="24"/>
          <w:szCs w:val="24"/>
          <w:lang w:val="uk-UA"/>
        </w:rPr>
      </w:pPr>
      <w:r w:rsidRPr="00FF7F3F">
        <w:rPr>
          <w:bCs/>
          <w:sz w:val="24"/>
          <w:szCs w:val="24"/>
          <w:lang w:val="uk-UA"/>
        </w:rPr>
        <w:t>6.2  Забезпечення обліку робочого часу та оплата праці педагогічних працівників, які організовують дистанційне навчання, здійснюється відповідно до законодавства. Організація освітнього процесу під час дистанційного навчання здійснюється в межах робочого часу педагогічних працівників (ведення табелів обліку робочого часу, журналу обліку замінених і пропущених уроків та створення відповідних наказів про оплату праці);</w:t>
      </w:r>
    </w:p>
    <w:p w:rsidR="004C7494" w:rsidRPr="00FF7F3F" w:rsidRDefault="004C7494" w:rsidP="004C7494">
      <w:pPr>
        <w:ind w:firstLine="567"/>
        <w:jc w:val="center"/>
        <w:rPr>
          <w:b/>
          <w:sz w:val="24"/>
          <w:szCs w:val="24"/>
          <w:lang w:val="uk-UA"/>
        </w:rPr>
      </w:pPr>
      <w:proofErr w:type="gramStart"/>
      <w:r w:rsidRPr="00FF7F3F">
        <w:rPr>
          <w:b/>
          <w:sz w:val="24"/>
          <w:szCs w:val="24"/>
          <w:lang w:val="en-US"/>
        </w:rPr>
        <w:t>V</w:t>
      </w:r>
      <w:r w:rsidRPr="00FF7F3F">
        <w:rPr>
          <w:b/>
          <w:sz w:val="24"/>
          <w:szCs w:val="24"/>
          <w:lang w:val="uk-UA"/>
        </w:rPr>
        <w:t>ІІ.</w:t>
      </w:r>
      <w:proofErr w:type="gramEnd"/>
      <w:r w:rsidRPr="00FF7F3F">
        <w:rPr>
          <w:b/>
          <w:sz w:val="24"/>
          <w:szCs w:val="24"/>
          <w:lang w:val="uk-UA"/>
        </w:rPr>
        <w:t xml:space="preserve"> Організація освітнього процесу</w:t>
      </w:r>
    </w:p>
    <w:p w:rsidR="004C7494" w:rsidRPr="00FF7F3F" w:rsidRDefault="004C7494" w:rsidP="004C7494">
      <w:pPr>
        <w:ind w:firstLine="567"/>
        <w:jc w:val="both"/>
        <w:rPr>
          <w:bCs/>
          <w:sz w:val="24"/>
          <w:szCs w:val="24"/>
          <w:lang w:val="uk-UA"/>
        </w:rPr>
      </w:pPr>
      <w:r w:rsidRPr="00FF7F3F">
        <w:rPr>
          <w:bCs/>
          <w:sz w:val="24"/>
          <w:szCs w:val="24"/>
          <w:lang w:val="uk-UA"/>
        </w:rPr>
        <w:t>7.1 Механізм забезпечення здобуття повної загальної середньої освіти за дистанційною формою, а також упровадження технологій дистанційного навчання під час організації здобуття освіти за різними формами в закладах освіти, які забезпечують здобуття повної загальної середньої освіти, визначено наказом Міністерства освіти і науки України від 08 вересня 2020 року № 1115 «Деякі питання організації дистанційного навчання».</w:t>
      </w:r>
    </w:p>
    <w:p w:rsidR="004C7494" w:rsidRPr="00FF7F3F" w:rsidRDefault="004C7494" w:rsidP="004C7494">
      <w:pPr>
        <w:ind w:firstLine="567"/>
        <w:jc w:val="both"/>
        <w:rPr>
          <w:bCs/>
          <w:sz w:val="24"/>
          <w:szCs w:val="24"/>
          <w:lang w:val="uk-UA"/>
        </w:rPr>
      </w:pPr>
      <w:r w:rsidRPr="00FF7F3F">
        <w:rPr>
          <w:bCs/>
          <w:sz w:val="24"/>
          <w:szCs w:val="24"/>
          <w:lang w:val="uk-UA"/>
        </w:rPr>
        <w:t>7.2 Зважаючи на особисту відповідальність директора закладу за забезпечення організації освітнього процесу та здійснення контролю за виконанням освітніх програм, у спосіб, схвалений педагогічною радою закладу, під час дистанційного навчання, необхідно забезпечити:</w:t>
      </w:r>
    </w:p>
    <w:p w:rsidR="004C7494" w:rsidRPr="00FF7F3F" w:rsidRDefault="004C7494" w:rsidP="004C7494">
      <w:pPr>
        <w:numPr>
          <w:ilvl w:val="0"/>
          <w:numId w:val="5"/>
        </w:numPr>
        <w:tabs>
          <w:tab w:val="left" w:pos="1134"/>
        </w:tabs>
        <w:ind w:left="0" w:firstLine="709"/>
        <w:jc w:val="both"/>
        <w:rPr>
          <w:b/>
          <w:sz w:val="24"/>
          <w:szCs w:val="24"/>
          <w:lang w:val="uk-UA"/>
        </w:rPr>
      </w:pPr>
      <w:r w:rsidRPr="00FF7F3F">
        <w:rPr>
          <w:bCs/>
          <w:sz w:val="24"/>
          <w:szCs w:val="24"/>
          <w:lang w:val="uk-UA"/>
        </w:rPr>
        <w:t xml:space="preserve">схвалення на засіданні педагогічної ради закладу, затвердження та введення в дію в закладі </w:t>
      </w:r>
      <w:r w:rsidRPr="002B73AE">
        <w:rPr>
          <w:sz w:val="24"/>
          <w:szCs w:val="24"/>
          <w:lang w:val="uk-UA"/>
        </w:rPr>
        <w:t>Положення про дистанційну форму здобуття освіти;</w:t>
      </w:r>
    </w:p>
    <w:p w:rsidR="004C7494" w:rsidRPr="00FF7F3F" w:rsidRDefault="004C7494" w:rsidP="004C7494">
      <w:pPr>
        <w:ind w:firstLine="567"/>
        <w:jc w:val="both"/>
        <w:rPr>
          <w:bCs/>
          <w:sz w:val="24"/>
          <w:szCs w:val="24"/>
          <w:lang w:val="uk-UA"/>
        </w:rPr>
      </w:pPr>
      <w:r w:rsidRPr="00FF7F3F">
        <w:rPr>
          <w:bCs/>
          <w:sz w:val="24"/>
          <w:szCs w:val="24"/>
          <w:lang w:val="uk-UA"/>
        </w:rPr>
        <w:t>2) включення механізму моніторингу та контролю якості дистанційного навчання до внутрішньої системи забезпечення якості освіти в закладі, визначених у Положенні про внутрішню систему забезпечення якості освіти закладу;</w:t>
      </w:r>
    </w:p>
    <w:p w:rsidR="004C7494" w:rsidRPr="00FF7F3F" w:rsidRDefault="004C7494" w:rsidP="004C7494">
      <w:pPr>
        <w:ind w:firstLine="567"/>
        <w:jc w:val="both"/>
        <w:rPr>
          <w:bCs/>
          <w:sz w:val="24"/>
          <w:szCs w:val="24"/>
          <w:lang w:val="uk-UA"/>
        </w:rPr>
      </w:pPr>
      <w:r w:rsidRPr="00FF7F3F">
        <w:rPr>
          <w:bCs/>
          <w:sz w:val="24"/>
          <w:szCs w:val="24"/>
          <w:lang w:val="uk-UA"/>
        </w:rPr>
        <w:t xml:space="preserve">3) внесення до освітньої програми закладу інформації про дистанційну форму здобуття освіти та відповідну </w:t>
      </w:r>
      <w:proofErr w:type="spellStart"/>
      <w:r w:rsidRPr="00FF7F3F">
        <w:rPr>
          <w:bCs/>
          <w:sz w:val="24"/>
          <w:szCs w:val="24"/>
          <w:lang w:val="uk-UA"/>
        </w:rPr>
        <w:t>онлайн-платформу</w:t>
      </w:r>
      <w:proofErr w:type="spellEnd"/>
      <w:r w:rsidRPr="00FF7F3F">
        <w:rPr>
          <w:bCs/>
          <w:sz w:val="24"/>
          <w:szCs w:val="24"/>
          <w:lang w:val="uk-UA"/>
        </w:rPr>
        <w:t>, обрану закладом;</w:t>
      </w:r>
    </w:p>
    <w:p w:rsidR="004C7494" w:rsidRPr="00FF7F3F" w:rsidRDefault="004C7494" w:rsidP="004C7494">
      <w:pPr>
        <w:ind w:firstLine="567"/>
        <w:jc w:val="both"/>
        <w:rPr>
          <w:bCs/>
          <w:sz w:val="24"/>
          <w:szCs w:val="24"/>
          <w:lang w:val="uk-UA"/>
        </w:rPr>
      </w:pPr>
      <w:r w:rsidRPr="00FF7F3F">
        <w:rPr>
          <w:bCs/>
          <w:sz w:val="24"/>
          <w:szCs w:val="24"/>
          <w:lang w:val="uk-UA"/>
        </w:rPr>
        <w:t>4) включення до річного плану роботи закладу заходів, пов’язаних з організацією та моніторингом організації дистанційного навчання;</w:t>
      </w:r>
    </w:p>
    <w:p w:rsidR="004C7494" w:rsidRPr="00FF7F3F" w:rsidRDefault="004C7494" w:rsidP="004C7494">
      <w:pPr>
        <w:ind w:firstLine="567"/>
        <w:jc w:val="both"/>
        <w:rPr>
          <w:bCs/>
          <w:sz w:val="24"/>
          <w:szCs w:val="24"/>
          <w:lang w:val="uk-UA"/>
        </w:rPr>
      </w:pPr>
      <w:r w:rsidRPr="00FF7F3F">
        <w:rPr>
          <w:bCs/>
          <w:sz w:val="24"/>
          <w:szCs w:val="24"/>
          <w:lang w:val="uk-UA"/>
        </w:rPr>
        <w:t>5) затвердження розкладу навчальних занять з використанням технологій дистанційного навчання з дотриманням вимог пункту 8 розділу V Санітарного регламенту для закладів загальної середньої освіти, затвердженого наказом МОЗ України від 25.09.2020 № 2205:</w:t>
      </w:r>
    </w:p>
    <w:p w:rsidR="004C7494" w:rsidRPr="00FF7F3F" w:rsidRDefault="004C7494" w:rsidP="004C7494">
      <w:pPr>
        <w:rPr>
          <w:sz w:val="24"/>
          <w:szCs w:val="24"/>
        </w:rPr>
      </w:pPr>
      <w:r w:rsidRPr="00FF7F3F">
        <w:rPr>
          <w:sz w:val="24"/>
          <w:szCs w:val="24"/>
        </w:rPr>
        <w:t xml:space="preserve">для </w:t>
      </w:r>
      <w:proofErr w:type="spellStart"/>
      <w:r w:rsidRPr="00FF7F3F">
        <w:rPr>
          <w:sz w:val="24"/>
          <w:szCs w:val="24"/>
        </w:rPr>
        <w:t>учнів</w:t>
      </w:r>
      <w:proofErr w:type="spellEnd"/>
      <w:r w:rsidRPr="00FF7F3F">
        <w:rPr>
          <w:sz w:val="24"/>
          <w:szCs w:val="24"/>
        </w:rPr>
        <w:t xml:space="preserve"> 1 </w:t>
      </w:r>
      <w:proofErr w:type="spellStart"/>
      <w:r w:rsidRPr="00FF7F3F">
        <w:rPr>
          <w:sz w:val="24"/>
          <w:szCs w:val="24"/>
        </w:rPr>
        <w:t>класу</w:t>
      </w:r>
      <w:proofErr w:type="spellEnd"/>
      <w:r w:rsidRPr="00FF7F3F">
        <w:rPr>
          <w:sz w:val="24"/>
          <w:szCs w:val="24"/>
        </w:rPr>
        <w:t xml:space="preserve"> – </w:t>
      </w:r>
      <w:proofErr w:type="gramStart"/>
      <w:r w:rsidRPr="00FF7F3F">
        <w:rPr>
          <w:sz w:val="24"/>
          <w:szCs w:val="24"/>
        </w:rPr>
        <w:t xml:space="preserve">не </w:t>
      </w:r>
      <w:proofErr w:type="spellStart"/>
      <w:r w:rsidRPr="00FF7F3F">
        <w:rPr>
          <w:sz w:val="24"/>
          <w:szCs w:val="24"/>
        </w:rPr>
        <w:t>б</w:t>
      </w:r>
      <w:proofErr w:type="gramEnd"/>
      <w:r w:rsidRPr="00FF7F3F">
        <w:rPr>
          <w:sz w:val="24"/>
          <w:szCs w:val="24"/>
        </w:rPr>
        <w:t>ільше</w:t>
      </w:r>
      <w:proofErr w:type="spellEnd"/>
      <w:r w:rsidRPr="00FF7F3F">
        <w:rPr>
          <w:sz w:val="24"/>
          <w:szCs w:val="24"/>
        </w:rPr>
        <w:t xml:space="preserve"> 10 </w:t>
      </w:r>
      <w:proofErr w:type="spellStart"/>
      <w:r w:rsidRPr="00FF7F3F">
        <w:rPr>
          <w:sz w:val="24"/>
          <w:szCs w:val="24"/>
        </w:rPr>
        <w:t>хвилин</w:t>
      </w:r>
      <w:proofErr w:type="spellEnd"/>
      <w:r w:rsidRPr="00FF7F3F">
        <w:rPr>
          <w:sz w:val="24"/>
          <w:szCs w:val="24"/>
        </w:rPr>
        <w:t xml:space="preserve">; </w:t>
      </w:r>
    </w:p>
    <w:p w:rsidR="004C7494" w:rsidRPr="00FF7F3F" w:rsidRDefault="004C7494" w:rsidP="004C7494">
      <w:pPr>
        <w:rPr>
          <w:sz w:val="24"/>
          <w:szCs w:val="24"/>
        </w:rPr>
      </w:pPr>
      <w:r w:rsidRPr="00FF7F3F">
        <w:rPr>
          <w:sz w:val="24"/>
          <w:szCs w:val="24"/>
        </w:rPr>
        <w:t xml:space="preserve">для </w:t>
      </w:r>
      <w:proofErr w:type="spellStart"/>
      <w:r w:rsidRPr="00FF7F3F">
        <w:rPr>
          <w:sz w:val="24"/>
          <w:szCs w:val="24"/>
        </w:rPr>
        <w:t>учнів</w:t>
      </w:r>
      <w:proofErr w:type="spellEnd"/>
      <w:r w:rsidRPr="00FF7F3F">
        <w:rPr>
          <w:sz w:val="24"/>
          <w:szCs w:val="24"/>
        </w:rPr>
        <w:t xml:space="preserve"> 2-4 </w:t>
      </w:r>
      <w:proofErr w:type="spellStart"/>
      <w:r w:rsidRPr="00FF7F3F">
        <w:rPr>
          <w:sz w:val="24"/>
          <w:szCs w:val="24"/>
        </w:rPr>
        <w:t>класів</w:t>
      </w:r>
      <w:proofErr w:type="spellEnd"/>
      <w:r w:rsidRPr="00FF7F3F">
        <w:rPr>
          <w:sz w:val="24"/>
          <w:szCs w:val="24"/>
        </w:rPr>
        <w:t xml:space="preserve"> – </w:t>
      </w:r>
      <w:proofErr w:type="gramStart"/>
      <w:r w:rsidRPr="00FF7F3F">
        <w:rPr>
          <w:sz w:val="24"/>
          <w:szCs w:val="24"/>
        </w:rPr>
        <w:t xml:space="preserve">не </w:t>
      </w:r>
      <w:proofErr w:type="spellStart"/>
      <w:r w:rsidRPr="00FF7F3F">
        <w:rPr>
          <w:sz w:val="24"/>
          <w:szCs w:val="24"/>
        </w:rPr>
        <w:t>б</w:t>
      </w:r>
      <w:proofErr w:type="gramEnd"/>
      <w:r w:rsidRPr="00FF7F3F">
        <w:rPr>
          <w:sz w:val="24"/>
          <w:szCs w:val="24"/>
        </w:rPr>
        <w:t>ільше</w:t>
      </w:r>
      <w:proofErr w:type="spellEnd"/>
      <w:r w:rsidRPr="00FF7F3F">
        <w:rPr>
          <w:sz w:val="24"/>
          <w:szCs w:val="24"/>
        </w:rPr>
        <w:t xml:space="preserve"> 15 </w:t>
      </w:r>
      <w:proofErr w:type="spellStart"/>
      <w:r w:rsidRPr="00FF7F3F">
        <w:rPr>
          <w:sz w:val="24"/>
          <w:szCs w:val="24"/>
        </w:rPr>
        <w:t>хвилин</w:t>
      </w:r>
      <w:proofErr w:type="spellEnd"/>
      <w:r w:rsidRPr="00FF7F3F">
        <w:rPr>
          <w:sz w:val="24"/>
          <w:szCs w:val="24"/>
        </w:rPr>
        <w:t xml:space="preserve">; </w:t>
      </w:r>
    </w:p>
    <w:p w:rsidR="004C7494" w:rsidRPr="00FF7F3F" w:rsidRDefault="004C7494" w:rsidP="004C7494">
      <w:pPr>
        <w:rPr>
          <w:sz w:val="24"/>
          <w:szCs w:val="24"/>
        </w:rPr>
      </w:pPr>
      <w:r w:rsidRPr="00FF7F3F">
        <w:rPr>
          <w:sz w:val="24"/>
          <w:szCs w:val="24"/>
        </w:rPr>
        <w:t xml:space="preserve">для </w:t>
      </w:r>
      <w:proofErr w:type="spellStart"/>
      <w:r w:rsidRPr="00FF7F3F">
        <w:rPr>
          <w:sz w:val="24"/>
          <w:szCs w:val="24"/>
        </w:rPr>
        <w:t>учнів</w:t>
      </w:r>
      <w:proofErr w:type="spellEnd"/>
      <w:r w:rsidRPr="00FF7F3F">
        <w:rPr>
          <w:sz w:val="24"/>
          <w:szCs w:val="24"/>
        </w:rPr>
        <w:t xml:space="preserve"> 5-7 </w:t>
      </w:r>
      <w:proofErr w:type="spellStart"/>
      <w:r w:rsidRPr="00FF7F3F">
        <w:rPr>
          <w:sz w:val="24"/>
          <w:szCs w:val="24"/>
        </w:rPr>
        <w:t>класів</w:t>
      </w:r>
      <w:proofErr w:type="spellEnd"/>
      <w:r w:rsidRPr="00FF7F3F">
        <w:rPr>
          <w:sz w:val="24"/>
          <w:szCs w:val="24"/>
        </w:rPr>
        <w:t xml:space="preserve"> – </w:t>
      </w:r>
      <w:proofErr w:type="gramStart"/>
      <w:r w:rsidRPr="00FF7F3F">
        <w:rPr>
          <w:sz w:val="24"/>
          <w:szCs w:val="24"/>
        </w:rPr>
        <w:t xml:space="preserve">не </w:t>
      </w:r>
      <w:proofErr w:type="spellStart"/>
      <w:r w:rsidRPr="00FF7F3F">
        <w:rPr>
          <w:sz w:val="24"/>
          <w:szCs w:val="24"/>
        </w:rPr>
        <w:t>б</w:t>
      </w:r>
      <w:proofErr w:type="gramEnd"/>
      <w:r w:rsidRPr="00FF7F3F">
        <w:rPr>
          <w:sz w:val="24"/>
          <w:szCs w:val="24"/>
        </w:rPr>
        <w:t>ільше</w:t>
      </w:r>
      <w:proofErr w:type="spellEnd"/>
      <w:r w:rsidRPr="00FF7F3F">
        <w:rPr>
          <w:sz w:val="24"/>
          <w:szCs w:val="24"/>
        </w:rPr>
        <w:t xml:space="preserve"> 20 </w:t>
      </w:r>
      <w:proofErr w:type="spellStart"/>
      <w:r w:rsidRPr="00FF7F3F">
        <w:rPr>
          <w:sz w:val="24"/>
          <w:szCs w:val="24"/>
        </w:rPr>
        <w:t>хвилин</w:t>
      </w:r>
      <w:proofErr w:type="spellEnd"/>
      <w:r w:rsidRPr="00FF7F3F">
        <w:rPr>
          <w:sz w:val="24"/>
          <w:szCs w:val="24"/>
        </w:rPr>
        <w:t xml:space="preserve">; </w:t>
      </w:r>
    </w:p>
    <w:p w:rsidR="004C7494" w:rsidRDefault="004C7494" w:rsidP="004C7494">
      <w:pPr>
        <w:rPr>
          <w:sz w:val="24"/>
          <w:szCs w:val="24"/>
          <w:lang w:val="uk-UA"/>
        </w:rPr>
      </w:pPr>
      <w:r w:rsidRPr="00FF7F3F">
        <w:rPr>
          <w:sz w:val="24"/>
          <w:szCs w:val="24"/>
        </w:rPr>
        <w:t xml:space="preserve">для </w:t>
      </w:r>
      <w:proofErr w:type="spellStart"/>
      <w:r w:rsidRPr="00FF7F3F">
        <w:rPr>
          <w:sz w:val="24"/>
          <w:szCs w:val="24"/>
        </w:rPr>
        <w:t>учнів</w:t>
      </w:r>
      <w:proofErr w:type="spellEnd"/>
      <w:r w:rsidRPr="00FF7F3F">
        <w:rPr>
          <w:sz w:val="24"/>
          <w:szCs w:val="24"/>
        </w:rPr>
        <w:t xml:space="preserve"> 8-9 </w:t>
      </w:r>
      <w:proofErr w:type="spellStart"/>
      <w:r w:rsidRPr="00FF7F3F">
        <w:rPr>
          <w:sz w:val="24"/>
          <w:szCs w:val="24"/>
        </w:rPr>
        <w:t>класів</w:t>
      </w:r>
      <w:proofErr w:type="spellEnd"/>
      <w:r w:rsidRPr="00FF7F3F">
        <w:rPr>
          <w:sz w:val="24"/>
          <w:szCs w:val="24"/>
        </w:rPr>
        <w:t xml:space="preserve"> – 20-25 </w:t>
      </w:r>
      <w:proofErr w:type="spellStart"/>
      <w:r w:rsidRPr="00FF7F3F">
        <w:rPr>
          <w:sz w:val="24"/>
          <w:szCs w:val="24"/>
        </w:rPr>
        <w:t>хвилин</w:t>
      </w:r>
      <w:proofErr w:type="spellEnd"/>
      <w:r w:rsidRPr="00FF7F3F">
        <w:rPr>
          <w:sz w:val="24"/>
          <w:szCs w:val="24"/>
        </w:rPr>
        <w:t xml:space="preserve">; </w:t>
      </w:r>
    </w:p>
    <w:p w:rsidR="004C7494" w:rsidRDefault="004C7494" w:rsidP="004C7494">
      <w:pPr>
        <w:jc w:val="center"/>
        <w:rPr>
          <w:sz w:val="24"/>
          <w:szCs w:val="24"/>
          <w:lang w:val="uk-UA"/>
        </w:rPr>
      </w:pPr>
    </w:p>
    <w:p w:rsidR="004C7494" w:rsidRPr="002B73AE" w:rsidRDefault="004C7494" w:rsidP="004C7494">
      <w:pPr>
        <w:jc w:val="center"/>
        <w:rPr>
          <w:sz w:val="24"/>
          <w:szCs w:val="24"/>
          <w:lang w:val="uk-UA"/>
        </w:rPr>
      </w:pPr>
      <w:r>
        <w:rPr>
          <w:sz w:val="24"/>
          <w:szCs w:val="24"/>
          <w:lang w:val="uk-UA"/>
        </w:rPr>
        <w:t>10</w:t>
      </w:r>
    </w:p>
    <w:p w:rsidR="004C7494" w:rsidRDefault="004C7494" w:rsidP="004C7494">
      <w:pPr>
        <w:ind w:firstLine="567"/>
        <w:jc w:val="both"/>
        <w:rPr>
          <w:bCs/>
          <w:sz w:val="24"/>
          <w:szCs w:val="24"/>
          <w:lang w:val="uk-UA"/>
        </w:rPr>
      </w:pPr>
    </w:p>
    <w:p w:rsidR="004C7494" w:rsidRPr="00B853F8" w:rsidRDefault="004C7494" w:rsidP="004C7494">
      <w:pPr>
        <w:pStyle w:val="FR3"/>
        <w:tabs>
          <w:tab w:val="left" w:pos="0"/>
        </w:tabs>
        <w:rPr>
          <w:rFonts w:ascii="Times New Roman" w:hAnsi="Times New Roman"/>
          <w:bCs/>
          <w:color w:val="000000"/>
          <w:sz w:val="24"/>
          <w:szCs w:val="24"/>
          <w:lang w:val="uk-UA"/>
        </w:rPr>
      </w:pPr>
      <w:r>
        <w:rPr>
          <w:rFonts w:ascii="Times New Roman" w:hAnsi="Times New Roman"/>
          <w:bCs/>
          <w:color w:val="000000"/>
          <w:sz w:val="24"/>
          <w:szCs w:val="24"/>
          <w:lang w:val="uk-UA"/>
        </w:rPr>
        <w:lastRenderedPageBreak/>
        <w:t xml:space="preserve">     </w:t>
      </w:r>
      <w:r w:rsidRPr="00B853F8">
        <w:rPr>
          <w:rFonts w:ascii="Times New Roman" w:hAnsi="Times New Roman"/>
          <w:bCs/>
          <w:color w:val="000000"/>
          <w:sz w:val="24"/>
          <w:szCs w:val="24"/>
          <w:lang w:val="uk-UA"/>
        </w:rPr>
        <w:t>В умовах воєнного стану, надзвичайної ситуації іншого характеру безперервн</w:t>
      </w:r>
      <w:r>
        <w:rPr>
          <w:rFonts w:ascii="Times New Roman" w:hAnsi="Times New Roman"/>
          <w:bCs/>
          <w:color w:val="000000"/>
          <w:sz w:val="24"/>
          <w:szCs w:val="24"/>
          <w:lang w:val="uk-UA"/>
        </w:rPr>
        <w:t>а</w:t>
      </w:r>
      <w:r w:rsidRPr="00B853F8">
        <w:rPr>
          <w:rFonts w:ascii="Times New Roman" w:hAnsi="Times New Roman"/>
          <w:bCs/>
          <w:color w:val="000000"/>
          <w:sz w:val="24"/>
          <w:szCs w:val="24"/>
          <w:lang w:val="uk-UA"/>
        </w:rPr>
        <w:t xml:space="preserve"> тривалість навчальних занять при організації дистанційного навчання у синхронному форматі </w:t>
      </w:r>
      <w:r>
        <w:rPr>
          <w:rFonts w:ascii="Times New Roman" w:hAnsi="Times New Roman"/>
          <w:bCs/>
          <w:color w:val="000000"/>
          <w:sz w:val="24"/>
          <w:szCs w:val="24"/>
          <w:lang w:val="uk-UA"/>
        </w:rPr>
        <w:t xml:space="preserve">повинна </w:t>
      </w:r>
      <w:r w:rsidRPr="00B853F8">
        <w:rPr>
          <w:rFonts w:ascii="Times New Roman" w:hAnsi="Times New Roman"/>
          <w:bCs/>
          <w:color w:val="000000"/>
          <w:sz w:val="24"/>
          <w:szCs w:val="24"/>
          <w:lang w:val="uk-UA"/>
        </w:rPr>
        <w:t>не перевищу</w:t>
      </w:r>
      <w:r>
        <w:rPr>
          <w:rFonts w:ascii="Times New Roman" w:hAnsi="Times New Roman"/>
          <w:bCs/>
          <w:color w:val="000000"/>
          <w:sz w:val="24"/>
          <w:szCs w:val="24"/>
          <w:lang w:val="uk-UA"/>
        </w:rPr>
        <w:t>вати</w:t>
      </w:r>
      <w:r w:rsidRPr="00B853F8">
        <w:rPr>
          <w:rFonts w:ascii="Times New Roman" w:hAnsi="Times New Roman"/>
          <w:bCs/>
          <w:color w:val="000000"/>
          <w:sz w:val="24"/>
          <w:szCs w:val="24"/>
          <w:lang w:val="uk-UA"/>
        </w:rPr>
        <w:t xml:space="preserve"> для учнів:</w:t>
      </w:r>
    </w:p>
    <w:p w:rsidR="004C7494" w:rsidRDefault="004C7494" w:rsidP="004C7494">
      <w:pPr>
        <w:numPr>
          <w:ilvl w:val="0"/>
          <w:numId w:val="1"/>
        </w:numPr>
        <w:tabs>
          <w:tab w:val="left" w:pos="0"/>
        </w:tabs>
        <w:ind w:left="0"/>
        <w:jc w:val="both"/>
        <w:rPr>
          <w:bCs/>
          <w:color w:val="000000"/>
          <w:sz w:val="24"/>
          <w:szCs w:val="24"/>
          <w:lang w:val="uk-UA"/>
        </w:rPr>
      </w:pPr>
      <w:r>
        <w:rPr>
          <w:bCs/>
          <w:color w:val="000000"/>
          <w:sz w:val="24"/>
          <w:szCs w:val="24"/>
          <w:lang w:val="uk-UA"/>
        </w:rPr>
        <w:t xml:space="preserve">1-2 класів – 2 навчальних занять по 30 хвилин або 3 – по 20 </w:t>
      </w:r>
      <w:proofErr w:type="spellStart"/>
      <w:r>
        <w:rPr>
          <w:bCs/>
          <w:color w:val="000000"/>
          <w:sz w:val="24"/>
          <w:szCs w:val="24"/>
          <w:lang w:val="uk-UA"/>
        </w:rPr>
        <w:t>хилин</w:t>
      </w:r>
      <w:proofErr w:type="spellEnd"/>
      <w:r>
        <w:rPr>
          <w:bCs/>
          <w:color w:val="000000"/>
          <w:sz w:val="24"/>
          <w:szCs w:val="24"/>
          <w:lang w:val="uk-UA"/>
        </w:rPr>
        <w:t>;</w:t>
      </w:r>
    </w:p>
    <w:p w:rsidR="004C7494" w:rsidRDefault="004C7494" w:rsidP="004C7494">
      <w:pPr>
        <w:numPr>
          <w:ilvl w:val="0"/>
          <w:numId w:val="1"/>
        </w:numPr>
        <w:tabs>
          <w:tab w:val="left" w:pos="0"/>
        </w:tabs>
        <w:ind w:left="0"/>
        <w:jc w:val="both"/>
        <w:rPr>
          <w:bCs/>
          <w:color w:val="000000"/>
          <w:sz w:val="24"/>
          <w:szCs w:val="24"/>
          <w:lang w:val="uk-UA"/>
        </w:rPr>
      </w:pPr>
      <w:r>
        <w:rPr>
          <w:bCs/>
          <w:color w:val="000000"/>
          <w:sz w:val="24"/>
          <w:szCs w:val="24"/>
          <w:lang w:val="uk-UA"/>
        </w:rPr>
        <w:t>3-4 класів – 2 навчальних занять по 45 хвилин або 3 – по 30 хвилин, або 4 – по 20 хвилин;</w:t>
      </w:r>
    </w:p>
    <w:p w:rsidR="004C7494" w:rsidRDefault="004C7494" w:rsidP="004C7494">
      <w:pPr>
        <w:numPr>
          <w:ilvl w:val="0"/>
          <w:numId w:val="1"/>
        </w:numPr>
        <w:tabs>
          <w:tab w:val="left" w:pos="0"/>
        </w:tabs>
        <w:ind w:left="0"/>
        <w:jc w:val="both"/>
        <w:rPr>
          <w:bCs/>
          <w:color w:val="000000"/>
          <w:sz w:val="24"/>
          <w:szCs w:val="24"/>
          <w:lang w:val="uk-UA"/>
        </w:rPr>
      </w:pPr>
      <w:r>
        <w:rPr>
          <w:bCs/>
          <w:color w:val="000000"/>
          <w:sz w:val="24"/>
          <w:szCs w:val="24"/>
          <w:lang w:val="uk-UA"/>
        </w:rPr>
        <w:t>5-6 класів – 4 навчальних занять по 25 хвилин;</w:t>
      </w:r>
    </w:p>
    <w:p w:rsidR="004C7494" w:rsidRPr="00621C23" w:rsidRDefault="004C7494" w:rsidP="004C7494">
      <w:pPr>
        <w:numPr>
          <w:ilvl w:val="0"/>
          <w:numId w:val="1"/>
        </w:numPr>
        <w:tabs>
          <w:tab w:val="left" w:pos="0"/>
        </w:tabs>
        <w:ind w:left="0"/>
        <w:jc w:val="both"/>
        <w:rPr>
          <w:bCs/>
          <w:color w:val="000000"/>
          <w:sz w:val="24"/>
          <w:szCs w:val="24"/>
          <w:lang w:val="uk-UA"/>
        </w:rPr>
      </w:pPr>
      <w:r>
        <w:rPr>
          <w:bCs/>
          <w:color w:val="000000"/>
          <w:sz w:val="24"/>
          <w:szCs w:val="24"/>
          <w:lang w:val="uk-UA"/>
        </w:rPr>
        <w:t>7-9 класів – 5 навчальних занять по 25 хвилин.</w:t>
      </w:r>
    </w:p>
    <w:p w:rsidR="004C7494" w:rsidRPr="00FF7F3F" w:rsidRDefault="004C7494" w:rsidP="004C7494">
      <w:pPr>
        <w:ind w:firstLine="567"/>
        <w:jc w:val="both"/>
        <w:rPr>
          <w:bCs/>
          <w:sz w:val="24"/>
          <w:szCs w:val="24"/>
          <w:lang w:val="uk-UA"/>
        </w:rPr>
      </w:pPr>
      <w:r w:rsidRPr="00FF7F3F">
        <w:rPr>
          <w:bCs/>
          <w:sz w:val="24"/>
          <w:szCs w:val="24"/>
          <w:lang w:val="uk-UA"/>
        </w:rPr>
        <w:t>6) </w:t>
      </w:r>
      <w:bookmarkStart w:id="14" w:name="_Hlk112955478"/>
      <w:r w:rsidRPr="00FF7F3F">
        <w:rPr>
          <w:bCs/>
          <w:sz w:val="24"/>
          <w:szCs w:val="24"/>
          <w:lang w:val="uk-UA"/>
        </w:rPr>
        <w:t>створення наказу (</w:t>
      </w:r>
      <w:proofErr w:type="spellStart"/>
      <w:r w:rsidRPr="00FF7F3F">
        <w:rPr>
          <w:bCs/>
          <w:sz w:val="24"/>
          <w:szCs w:val="24"/>
          <w:lang w:val="uk-UA"/>
        </w:rPr>
        <w:t>-ів</w:t>
      </w:r>
      <w:proofErr w:type="spellEnd"/>
      <w:r w:rsidRPr="00FF7F3F">
        <w:rPr>
          <w:bCs/>
          <w:sz w:val="24"/>
          <w:szCs w:val="24"/>
          <w:lang w:val="uk-UA"/>
        </w:rPr>
        <w:t xml:space="preserve">) про організацію освітнього процесу за дистанційною формою навчання за результатами відповідних рішень педагогічної ради закладу (протоколу засідання педагогічної ради); </w:t>
      </w:r>
    </w:p>
    <w:bookmarkEnd w:id="14"/>
    <w:p w:rsidR="004C7494" w:rsidRPr="00FF7F3F" w:rsidRDefault="004C7494" w:rsidP="004C7494">
      <w:pPr>
        <w:jc w:val="both"/>
        <w:rPr>
          <w:bCs/>
          <w:sz w:val="24"/>
          <w:szCs w:val="24"/>
          <w:lang w:val="uk-UA"/>
        </w:rPr>
      </w:pPr>
      <w:r>
        <w:rPr>
          <w:bCs/>
          <w:sz w:val="24"/>
          <w:szCs w:val="24"/>
          <w:lang w:val="uk-UA"/>
        </w:rPr>
        <w:t xml:space="preserve">         </w:t>
      </w:r>
      <w:r w:rsidRPr="00FF7F3F">
        <w:rPr>
          <w:bCs/>
          <w:sz w:val="24"/>
          <w:szCs w:val="24"/>
          <w:lang w:val="uk-UA"/>
        </w:rPr>
        <w:t>7) створення наказу (</w:t>
      </w:r>
      <w:proofErr w:type="spellStart"/>
      <w:r w:rsidRPr="00FF7F3F">
        <w:rPr>
          <w:bCs/>
          <w:sz w:val="24"/>
          <w:szCs w:val="24"/>
          <w:lang w:val="uk-UA"/>
        </w:rPr>
        <w:t>-ів</w:t>
      </w:r>
      <w:proofErr w:type="spellEnd"/>
      <w:r w:rsidRPr="00FF7F3F">
        <w:rPr>
          <w:bCs/>
          <w:sz w:val="24"/>
          <w:szCs w:val="24"/>
          <w:lang w:val="uk-UA"/>
        </w:rPr>
        <w:t>) про відновлення організації освітнього процесу за очною (денною) формою навчання</w:t>
      </w:r>
      <w:r>
        <w:rPr>
          <w:bCs/>
          <w:sz w:val="24"/>
          <w:szCs w:val="24"/>
          <w:lang w:val="uk-UA"/>
        </w:rPr>
        <w:t>;</w:t>
      </w:r>
    </w:p>
    <w:p w:rsidR="004C7494" w:rsidRPr="00FF7F3F" w:rsidRDefault="004C7494" w:rsidP="004C7494">
      <w:pPr>
        <w:ind w:firstLine="567"/>
        <w:jc w:val="both"/>
        <w:rPr>
          <w:bCs/>
          <w:sz w:val="24"/>
          <w:szCs w:val="24"/>
          <w:lang w:val="uk-UA"/>
        </w:rPr>
      </w:pPr>
      <w:r w:rsidRPr="00FF7F3F">
        <w:rPr>
          <w:bCs/>
          <w:sz w:val="24"/>
          <w:szCs w:val="24"/>
          <w:lang w:val="uk-UA"/>
        </w:rPr>
        <w:t>8) створення наказу про призначення відповідальних за організацію дистанційного навчання в закладі з обов’язковим внесенням такої посадової функції до посадової інструкції відповідного працівника (з обов’язковим повторним ознайомленням працівника з посадовою інструкцією під підпис);</w:t>
      </w:r>
    </w:p>
    <w:p w:rsidR="004C7494" w:rsidRPr="00FF7F3F" w:rsidRDefault="004C7494" w:rsidP="004C7494">
      <w:pPr>
        <w:ind w:firstLine="567"/>
        <w:jc w:val="both"/>
        <w:rPr>
          <w:bCs/>
          <w:sz w:val="24"/>
          <w:szCs w:val="24"/>
          <w:lang w:val="uk-UA"/>
        </w:rPr>
      </w:pPr>
      <w:r w:rsidRPr="00FF7F3F">
        <w:rPr>
          <w:bCs/>
          <w:sz w:val="24"/>
          <w:szCs w:val="24"/>
          <w:lang w:val="uk-UA"/>
        </w:rPr>
        <w:t xml:space="preserve">9) визначення обсягів синхронного та асинхронного навчання, </w:t>
      </w:r>
      <w:proofErr w:type="spellStart"/>
      <w:r w:rsidRPr="00FF7F3F">
        <w:rPr>
          <w:bCs/>
          <w:sz w:val="24"/>
          <w:szCs w:val="24"/>
          <w:lang w:val="uk-UA"/>
        </w:rPr>
        <w:t>офлайн-</w:t>
      </w:r>
      <w:proofErr w:type="spellEnd"/>
      <w:r w:rsidRPr="00FF7F3F">
        <w:rPr>
          <w:bCs/>
          <w:sz w:val="24"/>
          <w:szCs w:val="24"/>
          <w:lang w:val="uk-UA"/>
        </w:rPr>
        <w:t xml:space="preserve"> та </w:t>
      </w:r>
      <w:proofErr w:type="spellStart"/>
      <w:r w:rsidRPr="00FF7F3F">
        <w:rPr>
          <w:bCs/>
          <w:sz w:val="24"/>
          <w:szCs w:val="24"/>
          <w:lang w:val="uk-UA"/>
        </w:rPr>
        <w:t>онлайн-навчання</w:t>
      </w:r>
      <w:proofErr w:type="spellEnd"/>
      <w:r w:rsidRPr="00FF7F3F">
        <w:rPr>
          <w:bCs/>
          <w:sz w:val="24"/>
          <w:szCs w:val="24"/>
          <w:lang w:val="uk-UA"/>
        </w:rPr>
        <w:t>;</w:t>
      </w:r>
    </w:p>
    <w:p w:rsidR="004C7494" w:rsidRPr="00FF7F3F" w:rsidRDefault="004C7494" w:rsidP="004C7494">
      <w:pPr>
        <w:ind w:firstLine="567"/>
        <w:jc w:val="both"/>
        <w:rPr>
          <w:bCs/>
          <w:sz w:val="24"/>
          <w:szCs w:val="24"/>
          <w:lang w:val="uk-UA"/>
        </w:rPr>
      </w:pPr>
      <w:r w:rsidRPr="00FF7F3F">
        <w:rPr>
          <w:bCs/>
          <w:sz w:val="24"/>
          <w:szCs w:val="24"/>
          <w:lang w:val="uk-UA"/>
        </w:rPr>
        <w:t xml:space="preserve">10) на виконання статті 30 Закону України «Про освіту» розміщення на </w:t>
      </w:r>
      <w:proofErr w:type="spellStart"/>
      <w:r w:rsidRPr="00FF7F3F">
        <w:rPr>
          <w:bCs/>
          <w:sz w:val="24"/>
          <w:szCs w:val="24"/>
          <w:lang w:val="uk-UA"/>
        </w:rPr>
        <w:t>вебсайті</w:t>
      </w:r>
      <w:proofErr w:type="spellEnd"/>
      <w:r w:rsidRPr="00FF7F3F">
        <w:rPr>
          <w:bCs/>
          <w:sz w:val="24"/>
          <w:szCs w:val="24"/>
          <w:lang w:val="uk-UA"/>
        </w:rPr>
        <w:t xml:space="preserve"> закладу усієї необхідної інформації щодо організації освітнього процесу в частині дистанційного навчання (інструкції для учнів та батьків з питань роботи в </w:t>
      </w:r>
      <w:proofErr w:type="spellStart"/>
      <w:r w:rsidRPr="00FF7F3F">
        <w:rPr>
          <w:bCs/>
          <w:sz w:val="24"/>
          <w:szCs w:val="24"/>
          <w:lang w:val="uk-UA"/>
        </w:rPr>
        <w:t>застосунках</w:t>
      </w:r>
      <w:proofErr w:type="spellEnd"/>
      <w:r w:rsidRPr="00FF7F3F">
        <w:rPr>
          <w:bCs/>
          <w:sz w:val="24"/>
          <w:szCs w:val="24"/>
          <w:lang w:val="uk-UA"/>
        </w:rPr>
        <w:t xml:space="preserve">, інструкції щодо вивчення тем, виконання завдань, критеріїв оцінювання) задля забезпечення відкритого доступу до такої інформації та документів; </w:t>
      </w:r>
    </w:p>
    <w:p w:rsidR="004C7494" w:rsidRPr="00FF7F3F" w:rsidRDefault="004C7494" w:rsidP="004C7494">
      <w:pPr>
        <w:ind w:firstLine="567"/>
        <w:jc w:val="both"/>
        <w:rPr>
          <w:bCs/>
          <w:sz w:val="24"/>
          <w:szCs w:val="24"/>
          <w:lang w:val="uk-UA"/>
        </w:rPr>
      </w:pPr>
      <w:r w:rsidRPr="00FF7F3F">
        <w:rPr>
          <w:bCs/>
          <w:sz w:val="24"/>
          <w:szCs w:val="24"/>
          <w:lang w:val="uk-UA"/>
        </w:rPr>
        <w:t>11) забезпечення регулярного відстеження результатів навчання учнів, а також надання їм підтримки в освітньому процесі (за потреби);</w:t>
      </w:r>
    </w:p>
    <w:p w:rsidR="004C7494" w:rsidRPr="00FF7F3F" w:rsidRDefault="004C7494" w:rsidP="004C7494">
      <w:pPr>
        <w:ind w:firstLine="567"/>
        <w:jc w:val="both"/>
        <w:rPr>
          <w:bCs/>
          <w:sz w:val="24"/>
          <w:szCs w:val="24"/>
          <w:lang w:val="uk-UA"/>
        </w:rPr>
      </w:pPr>
      <w:r w:rsidRPr="00FF7F3F">
        <w:rPr>
          <w:bCs/>
          <w:sz w:val="24"/>
          <w:szCs w:val="24"/>
          <w:lang w:val="uk-UA"/>
        </w:rPr>
        <w:t xml:space="preserve">12) дотримання вимог законодавства про освіту, захист персональних даних, а також санітарних правил і норм (щодо формування розкладу навчальних занять, рухової активності, вправ для очей, безперервної тривалості навчальної діяльності з технічними засобами навчання, тривалості виконання завдань для самопідготовки в </w:t>
      </w:r>
      <w:proofErr w:type="spellStart"/>
      <w:r w:rsidRPr="00FF7F3F">
        <w:rPr>
          <w:bCs/>
          <w:sz w:val="24"/>
          <w:szCs w:val="24"/>
          <w:lang w:val="uk-UA"/>
        </w:rPr>
        <w:t>позанавчальний</w:t>
      </w:r>
      <w:proofErr w:type="spellEnd"/>
      <w:r w:rsidRPr="00FF7F3F">
        <w:rPr>
          <w:bCs/>
          <w:sz w:val="24"/>
          <w:szCs w:val="24"/>
          <w:lang w:val="uk-UA"/>
        </w:rPr>
        <w:t xml:space="preserve"> час) під час дистанційного навчання;</w:t>
      </w:r>
    </w:p>
    <w:p w:rsidR="004C7494" w:rsidRPr="00FF7F3F" w:rsidRDefault="004C7494" w:rsidP="004C7494">
      <w:pPr>
        <w:ind w:firstLine="567"/>
        <w:jc w:val="both"/>
        <w:rPr>
          <w:bCs/>
          <w:sz w:val="24"/>
          <w:szCs w:val="24"/>
          <w:lang w:val="uk-UA"/>
        </w:rPr>
      </w:pPr>
      <w:r w:rsidRPr="00FF7F3F">
        <w:rPr>
          <w:bCs/>
          <w:sz w:val="24"/>
          <w:szCs w:val="24"/>
          <w:lang w:val="uk-UA"/>
        </w:rPr>
        <w:t xml:space="preserve">14) забезпечення належного обліку навчальних занять і результатів навчання учнів під час дистанційного навчання відповідно до законодавства (ведення паперового та електронного (за наявності) класного журналу); </w:t>
      </w:r>
    </w:p>
    <w:p w:rsidR="004C7494" w:rsidRPr="00FF7F3F" w:rsidRDefault="004C7494" w:rsidP="004C7494">
      <w:pPr>
        <w:ind w:firstLine="567"/>
        <w:jc w:val="both"/>
        <w:rPr>
          <w:bCs/>
          <w:sz w:val="24"/>
          <w:szCs w:val="24"/>
          <w:lang w:val="uk-UA"/>
        </w:rPr>
      </w:pPr>
      <w:r w:rsidRPr="00FF7F3F">
        <w:rPr>
          <w:bCs/>
          <w:sz w:val="24"/>
          <w:szCs w:val="24"/>
          <w:lang w:val="uk-UA"/>
        </w:rPr>
        <w:t xml:space="preserve">15) ведення обліку учнів, які мають медичні </w:t>
      </w:r>
      <w:proofErr w:type="spellStart"/>
      <w:r w:rsidRPr="00FF7F3F">
        <w:rPr>
          <w:bCs/>
          <w:sz w:val="24"/>
          <w:szCs w:val="24"/>
          <w:lang w:val="uk-UA"/>
        </w:rPr>
        <w:t>протипокази</w:t>
      </w:r>
      <w:proofErr w:type="spellEnd"/>
      <w:r w:rsidRPr="00FF7F3F">
        <w:rPr>
          <w:bCs/>
          <w:sz w:val="24"/>
          <w:szCs w:val="24"/>
          <w:lang w:val="uk-UA"/>
        </w:rPr>
        <w:t xml:space="preserve"> до занять із комп’ютерною технікою, оскільки для них організацію дистанційного навчання заборонено (наказ про затвердження списку таких учнів на підставі відповідних медичних висновків);</w:t>
      </w:r>
    </w:p>
    <w:p w:rsidR="004C7494" w:rsidRPr="00FF7F3F" w:rsidRDefault="004C7494" w:rsidP="004C7494">
      <w:pPr>
        <w:ind w:firstLine="567"/>
        <w:jc w:val="both"/>
        <w:rPr>
          <w:bCs/>
          <w:sz w:val="24"/>
          <w:szCs w:val="24"/>
          <w:lang w:val="uk-UA"/>
        </w:rPr>
      </w:pPr>
      <w:r w:rsidRPr="00FF7F3F">
        <w:rPr>
          <w:bCs/>
          <w:sz w:val="24"/>
          <w:szCs w:val="24"/>
          <w:lang w:val="uk-UA"/>
        </w:rPr>
        <w:t>16) розроблення індивідуальних навчальних планів, відведення часу на додаткові консультації, коригування річного й календарних планів для забезпечення ефективної організації освітнього процесу за дистанційною формою (за потреби);</w:t>
      </w:r>
    </w:p>
    <w:p w:rsidR="004C7494" w:rsidRPr="00FF7F3F" w:rsidRDefault="004C7494" w:rsidP="004C7494">
      <w:pPr>
        <w:ind w:firstLine="567"/>
        <w:jc w:val="both"/>
        <w:rPr>
          <w:bCs/>
          <w:sz w:val="24"/>
          <w:szCs w:val="24"/>
          <w:lang w:val="uk-UA"/>
        </w:rPr>
      </w:pPr>
      <w:r w:rsidRPr="00FF7F3F">
        <w:rPr>
          <w:bCs/>
          <w:sz w:val="24"/>
          <w:szCs w:val="24"/>
          <w:lang w:val="uk-UA"/>
        </w:rPr>
        <w:t>17) здійснення моніторингу та аналізу ефективності впровадження технологій дистанційного навчання та організації дистанційного навчання загалом (аналітичні накази за результатами моніторингу);</w:t>
      </w:r>
    </w:p>
    <w:p w:rsidR="004C7494" w:rsidRPr="00FF7F3F" w:rsidRDefault="004C7494" w:rsidP="004C7494">
      <w:pPr>
        <w:ind w:firstLine="567"/>
        <w:jc w:val="both"/>
        <w:rPr>
          <w:bCs/>
          <w:sz w:val="24"/>
          <w:szCs w:val="24"/>
          <w:lang w:val="uk-UA"/>
        </w:rPr>
      </w:pPr>
      <w:r w:rsidRPr="00FF7F3F">
        <w:rPr>
          <w:bCs/>
          <w:sz w:val="24"/>
          <w:szCs w:val="24"/>
          <w:lang w:val="uk-UA"/>
        </w:rPr>
        <w:t xml:space="preserve">18) забезпечення педагогічних працівників закладу (за потреби) </w:t>
      </w:r>
      <w:bookmarkStart w:id="15" w:name="_Hlk112956528"/>
      <w:r w:rsidRPr="00FF7F3F">
        <w:rPr>
          <w:bCs/>
          <w:sz w:val="24"/>
          <w:szCs w:val="24"/>
          <w:lang w:val="uk-UA"/>
        </w:rPr>
        <w:t>робочими місцями з доступом до мережі Інтернет (локальна мережа, відкритий wi-</w:t>
      </w:r>
      <w:proofErr w:type="spellStart"/>
      <w:r w:rsidRPr="00FF7F3F">
        <w:rPr>
          <w:bCs/>
          <w:sz w:val="24"/>
          <w:szCs w:val="24"/>
          <w:lang w:val="uk-UA"/>
        </w:rPr>
        <w:t>fi</w:t>
      </w:r>
      <w:proofErr w:type="spellEnd"/>
      <w:r w:rsidRPr="00FF7F3F">
        <w:rPr>
          <w:bCs/>
          <w:sz w:val="24"/>
          <w:szCs w:val="24"/>
          <w:lang w:val="uk-UA"/>
        </w:rPr>
        <w:t>) та встановленим ліцензованим або вільним програмним забезпеченням</w:t>
      </w:r>
      <w:bookmarkEnd w:id="15"/>
      <w:r w:rsidRPr="00FF7F3F">
        <w:rPr>
          <w:bCs/>
          <w:sz w:val="24"/>
          <w:szCs w:val="24"/>
          <w:lang w:val="uk-UA"/>
        </w:rPr>
        <w:t>;</w:t>
      </w:r>
    </w:p>
    <w:p w:rsidR="004C7494" w:rsidRPr="00FF7F3F" w:rsidRDefault="004C7494" w:rsidP="004C7494">
      <w:pPr>
        <w:ind w:firstLine="567"/>
        <w:jc w:val="both"/>
        <w:rPr>
          <w:bCs/>
          <w:sz w:val="24"/>
          <w:szCs w:val="24"/>
          <w:lang w:val="uk-UA"/>
        </w:rPr>
      </w:pPr>
      <w:r w:rsidRPr="00FF7F3F">
        <w:rPr>
          <w:bCs/>
          <w:sz w:val="24"/>
          <w:szCs w:val="24"/>
          <w:lang w:val="uk-UA"/>
        </w:rPr>
        <w:t>19) проведення загальношкільних і класних батьківських зборів (</w:t>
      </w:r>
      <w:proofErr w:type="spellStart"/>
      <w:r w:rsidRPr="00FF7F3F">
        <w:rPr>
          <w:bCs/>
          <w:sz w:val="24"/>
          <w:szCs w:val="24"/>
          <w:lang w:val="uk-UA"/>
        </w:rPr>
        <w:t>онлайн-конференцій</w:t>
      </w:r>
      <w:proofErr w:type="spellEnd"/>
      <w:r w:rsidRPr="00FF7F3F">
        <w:rPr>
          <w:bCs/>
          <w:sz w:val="24"/>
          <w:szCs w:val="24"/>
          <w:lang w:val="uk-UA"/>
        </w:rPr>
        <w:t xml:space="preserve"> з учнями та їхніми батьками) з метою інформування батьків про всі особливості 2022/2023 навчального року, зокрема й у частині можливого дистанційного навчання. </w:t>
      </w:r>
    </w:p>
    <w:p w:rsidR="004C7494" w:rsidRDefault="004C7494" w:rsidP="004C7494">
      <w:pPr>
        <w:ind w:firstLine="567"/>
        <w:jc w:val="center"/>
        <w:rPr>
          <w:b/>
          <w:bCs/>
          <w:color w:val="000000"/>
          <w:sz w:val="24"/>
          <w:szCs w:val="24"/>
          <w:lang w:val="uk-UA" w:eastAsia="uk-UA"/>
        </w:rPr>
      </w:pPr>
    </w:p>
    <w:p w:rsidR="004C7494" w:rsidRDefault="004C7494" w:rsidP="004C7494">
      <w:pPr>
        <w:ind w:firstLine="567"/>
        <w:jc w:val="center"/>
        <w:rPr>
          <w:bCs/>
          <w:color w:val="000000"/>
          <w:sz w:val="24"/>
          <w:szCs w:val="24"/>
          <w:lang w:val="uk-UA" w:eastAsia="uk-UA"/>
        </w:rPr>
      </w:pPr>
    </w:p>
    <w:p w:rsidR="004C7494" w:rsidRPr="00DF6B98" w:rsidRDefault="004C7494" w:rsidP="004C7494">
      <w:pPr>
        <w:ind w:firstLine="567"/>
        <w:jc w:val="center"/>
        <w:rPr>
          <w:bCs/>
          <w:color w:val="000000"/>
          <w:sz w:val="24"/>
          <w:szCs w:val="24"/>
          <w:lang w:val="uk-UA" w:eastAsia="uk-UA"/>
        </w:rPr>
      </w:pPr>
      <w:r>
        <w:rPr>
          <w:bCs/>
          <w:color w:val="000000"/>
          <w:sz w:val="24"/>
          <w:szCs w:val="24"/>
          <w:lang w:val="uk-UA" w:eastAsia="uk-UA"/>
        </w:rPr>
        <w:t>11</w:t>
      </w:r>
    </w:p>
    <w:p w:rsidR="004C7494" w:rsidRPr="00FF7F3F" w:rsidRDefault="004C7494" w:rsidP="004C7494">
      <w:pPr>
        <w:ind w:firstLine="567"/>
        <w:jc w:val="center"/>
        <w:rPr>
          <w:b/>
          <w:bCs/>
          <w:color w:val="000000"/>
          <w:sz w:val="24"/>
          <w:szCs w:val="24"/>
          <w:lang w:val="uk-UA" w:eastAsia="uk-UA"/>
        </w:rPr>
      </w:pPr>
      <w:proofErr w:type="gramStart"/>
      <w:r w:rsidRPr="00FF7F3F">
        <w:rPr>
          <w:b/>
          <w:sz w:val="24"/>
          <w:szCs w:val="24"/>
          <w:lang w:val="en-US"/>
        </w:rPr>
        <w:lastRenderedPageBreak/>
        <w:t>V</w:t>
      </w:r>
      <w:r w:rsidRPr="00FF7F3F">
        <w:rPr>
          <w:b/>
          <w:sz w:val="24"/>
          <w:szCs w:val="24"/>
          <w:lang w:val="uk-UA"/>
        </w:rPr>
        <w:t>ІІІ.</w:t>
      </w:r>
      <w:proofErr w:type="gramEnd"/>
      <w:r w:rsidRPr="00FF7F3F">
        <w:rPr>
          <w:b/>
          <w:sz w:val="24"/>
          <w:szCs w:val="24"/>
          <w:lang w:val="uk-UA"/>
        </w:rPr>
        <w:t xml:space="preserve"> </w:t>
      </w:r>
      <w:r w:rsidRPr="00FF7F3F">
        <w:rPr>
          <w:b/>
          <w:bCs/>
          <w:color w:val="000000"/>
          <w:sz w:val="24"/>
          <w:szCs w:val="24"/>
          <w:lang w:val="uk-UA" w:eastAsia="uk-UA"/>
        </w:rPr>
        <w:t>Оцінювання результатів навчання за дистанційною формою</w:t>
      </w:r>
    </w:p>
    <w:p w:rsidR="004C7494" w:rsidRPr="00FF7F3F" w:rsidRDefault="004C7494" w:rsidP="004C7494">
      <w:pPr>
        <w:ind w:firstLine="567"/>
        <w:jc w:val="both"/>
        <w:rPr>
          <w:color w:val="000000"/>
          <w:sz w:val="24"/>
          <w:szCs w:val="24"/>
          <w:lang w:val="uk-UA" w:eastAsia="uk-UA"/>
        </w:rPr>
      </w:pPr>
      <w:r w:rsidRPr="00FF7F3F">
        <w:rPr>
          <w:color w:val="000000"/>
          <w:sz w:val="24"/>
          <w:szCs w:val="24"/>
          <w:lang w:val="uk-UA" w:eastAsia="uk-UA"/>
        </w:rPr>
        <w:t xml:space="preserve">8.1 Для забезпечення цілісності освітнього процесу, зокрема за дистанційною </w:t>
      </w:r>
      <w:r w:rsidRPr="00FF7F3F">
        <w:rPr>
          <w:sz w:val="24"/>
          <w:szCs w:val="24"/>
          <w:lang w:val="uk-UA" w:eastAsia="uk-UA"/>
        </w:rPr>
        <w:t>формою здобуття освіти, необхідно враховувати результати оцінювання учнів / учениць. Також важливо формувати в учнів уміння аналізувати власну роботу, власні</w:t>
      </w:r>
      <w:r w:rsidRPr="00FF7F3F">
        <w:rPr>
          <w:color w:val="000000"/>
          <w:sz w:val="24"/>
          <w:szCs w:val="24"/>
          <w:lang w:val="uk-UA" w:eastAsia="uk-UA"/>
        </w:rPr>
        <w:t xml:space="preserve"> результати навчання, визначати для себе подальші завдання. У кожний урок / заняття необхідно включати роботу з учнями за результатами оцінювання, </w:t>
      </w:r>
      <w:proofErr w:type="spellStart"/>
      <w:r w:rsidRPr="00FF7F3F">
        <w:rPr>
          <w:color w:val="000000"/>
          <w:sz w:val="24"/>
          <w:szCs w:val="24"/>
          <w:lang w:val="uk-UA" w:eastAsia="uk-UA"/>
        </w:rPr>
        <w:t>самооцінювання</w:t>
      </w:r>
      <w:proofErr w:type="spellEnd"/>
      <w:r w:rsidRPr="00FF7F3F">
        <w:rPr>
          <w:color w:val="000000"/>
          <w:sz w:val="24"/>
          <w:szCs w:val="24"/>
          <w:lang w:val="uk-UA" w:eastAsia="uk-UA"/>
        </w:rPr>
        <w:t xml:space="preserve">, </w:t>
      </w:r>
      <w:proofErr w:type="spellStart"/>
      <w:r w:rsidRPr="00FF7F3F">
        <w:rPr>
          <w:color w:val="000000"/>
          <w:sz w:val="24"/>
          <w:szCs w:val="24"/>
          <w:lang w:val="uk-UA" w:eastAsia="uk-UA"/>
        </w:rPr>
        <w:t>взаємооцінювання</w:t>
      </w:r>
      <w:proofErr w:type="spellEnd"/>
      <w:r w:rsidRPr="00FF7F3F">
        <w:rPr>
          <w:color w:val="000000"/>
          <w:sz w:val="24"/>
          <w:szCs w:val="24"/>
          <w:lang w:val="uk-UA" w:eastAsia="uk-UA"/>
        </w:rPr>
        <w:t>.</w:t>
      </w:r>
    </w:p>
    <w:p w:rsidR="004C7494" w:rsidRPr="00FF7F3F" w:rsidRDefault="004C7494" w:rsidP="004C7494">
      <w:pPr>
        <w:ind w:firstLine="567"/>
        <w:jc w:val="both"/>
        <w:rPr>
          <w:color w:val="000000"/>
          <w:sz w:val="24"/>
          <w:szCs w:val="24"/>
          <w:lang w:val="uk-UA" w:eastAsia="uk-UA"/>
        </w:rPr>
      </w:pPr>
      <w:r w:rsidRPr="00FF7F3F">
        <w:rPr>
          <w:color w:val="000000"/>
          <w:sz w:val="24"/>
          <w:szCs w:val="24"/>
          <w:lang w:val="uk-UA" w:eastAsia="uk-UA"/>
        </w:rPr>
        <w:t>8.2 Під час оцінювання навчальних досягнень важливо враховувати дотримання учнями принципів доброчесності, а саме: вияв поваги до інших осіб, їх прав і свобод, дотримання принципів академічної доброчесності. У разі порушення учнем / ученицею принципів доброчесності під час певного виду навчальної діяльності учитель може прийняти рішення не оцінювати результат такої навчальної діяльності.</w:t>
      </w:r>
    </w:p>
    <w:p w:rsidR="004C7494" w:rsidRPr="00FF7F3F" w:rsidRDefault="004C7494" w:rsidP="004C7494">
      <w:pPr>
        <w:ind w:firstLine="567"/>
        <w:jc w:val="both"/>
        <w:rPr>
          <w:color w:val="000000"/>
          <w:sz w:val="24"/>
          <w:szCs w:val="24"/>
          <w:lang w:val="uk-UA" w:eastAsia="uk-UA"/>
        </w:rPr>
      </w:pPr>
      <w:r w:rsidRPr="00FF7F3F">
        <w:rPr>
          <w:color w:val="000000"/>
          <w:sz w:val="24"/>
          <w:szCs w:val="24"/>
          <w:lang w:val="uk-UA" w:eastAsia="uk-UA"/>
        </w:rPr>
        <w:t>8.3 Керуючись правом на автономію у виборі змісту, форм і методів роботи, учитель може використовувати самостійно визначені або розроблені способи фіксації зворотного зв’язку з учнями; при цьому важливим є забезпечення ефективності процесу оцінювання задля досягнення очікуваних результатів учнями.</w:t>
      </w:r>
    </w:p>
    <w:p w:rsidR="004C7494" w:rsidRPr="00FF7F3F" w:rsidRDefault="004C7494" w:rsidP="004C7494">
      <w:pPr>
        <w:ind w:firstLine="567"/>
        <w:jc w:val="both"/>
        <w:rPr>
          <w:color w:val="000000"/>
          <w:sz w:val="24"/>
          <w:szCs w:val="24"/>
          <w:lang w:val="uk-UA" w:eastAsia="uk-UA"/>
        </w:rPr>
      </w:pPr>
      <w:r w:rsidRPr="00FF7F3F">
        <w:rPr>
          <w:color w:val="000000"/>
          <w:sz w:val="24"/>
          <w:szCs w:val="24"/>
          <w:lang w:val="uk-UA" w:eastAsia="uk-UA"/>
        </w:rPr>
        <w:t>8.4 Оцінка результатів навчання учнів є конфіденційною інформацією, яку повідомляють лише учневі / учениці, його / її батькам (іншим законним представникам).</w:t>
      </w:r>
    </w:p>
    <w:p w:rsidR="004C7494" w:rsidRPr="00FF7F3F" w:rsidRDefault="004C7494" w:rsidP="004C7494">
      <w:pPr>
        <w:ind w:firstLine="567"/>
        <w:jc w:val="both"/>
        <w:rPr>
          <w:color w:val="FF0000"/>
          <w:sz w:val="24"/>
          <w:szCs w:val="24"/>
          <w:lang w:val="uk-UA" w:eastAsia="uk-UA"/>
        </w:rPr>
      </w:pPr>
      <w:r w:rsidRPr="00FF7F3F">
        <w:rPr>
          <w:sz w:val="24"/>
          <w:szCs w:val="24"/>
          <w:lang w:val="uk-UA" w:eastAsia="uk-UA"/>
        </w:rPr>
        <w:t>8.5 За дистанційного та змішаного режимів навчання оцінювання результатів навчання учнів може здійснюватися очно або дистанційно з використанням можливостей інформаційно-комунікаційних (цифрових) технологій, зокрема</w:t>
      </w:r>
      <w:r w:rsidRPr="00FF7F3F">
        <w:rPr>
          <w:color w:val="000000"/>
          <w:sz w:val="24"/>
          <w:szCs w:val="24"/>
          <w:lang w:val="uk-UA" w:eastAsia="uk-UA"/>
        </w:rPr>
        <w:t xml:space="preserve"> </w:t>
      </w:r>
      <w:proofErr w:type="spellStart"/>
      <w:r w:rsidRPr="00FF7F3F">
        <w:rPr>
          <w:sz w:val="24"/>
          <w:szCs w:val="24"/>
          <w:lang w:val="uk-UA" w:eastAsia="uk-UA"/>
        </w:rPr>
        <w:t>відеоконференцзв’язку</w:t>
      </w:r>
      <w:proofErr w:type="spellEnd"/>
      <w:r w:rsidRPr="00FF7F3F">
        <w:rPr>
          <w:sz w:val="24"/>
          <w:szCs w:val="24"/>
          <w:lang w:val="uk-UA" w:eastAsia="uk-UA"/>
        </w:rPr>
        <w:t>.</w:t>
      </w:r>
    </w:p>
    <w:p w:rsidR="004C7494" w:rsidRPr="00FF7F3F" w:rsidRDefault="004C7494" w:rsidP="004C7494">
      <w:pPr>
        <w:ind w:firstLine="567"/>
        <w:jc w:val="both"/>
        <w:rPr>
          <w:color w:val="000000"/>
          <w:sz w:val="24"/>
          <w:szCs w:val="24"/>
          <w:lang w:val="uk-UA" w:eastAsia="uk-UA"/>
        </w:rPr>
      </w:pPr>
      <w:r w:rsidRPr="00FF7F3F">
        <w:rPr>
          <w:color w:val="000000"/>
          <w:sz w:val="24"/>
          <w:szCs w:val="24"/>
          <w:lang w:val="uk-UA" w:eastAsia="uk-UA"/>
        </w:rPr>
        <w:t>8.6 Оцінювання результатів навчання учнів у закладах загальної середньої освіти врегульовано:</w:t>
      </w:r>
    </w:p>
    <w:p w:rsidR="004C7494" w:rsidRPr="00FF7F3F" w:rsidRDefault="004C7494" w:rsidP="004C7494">
      <w:pPr>
        <w:ind w:firstLine="567"/>
        <w:jc w:val="both"/>
        <w:rPr>
          <w:color w:val="000000"/>
          <w:sz w:val="24"/>
          <w:szCs w:val="24"/>
          <w:lang w:val="uk-UA" w:eastAsia="uk-UA"/>
        </w:rPr>
      </w:pPr>
      <w:r w:rsidRPr="00FF7F3F">
        <w:rPr>
          <w:color w:val="000000"/>
          <w:sz w:val="24"/>
          <w:szCs w:val="24"/>
          <w:lang w:val="uk-UA" w:eastAsia="uk-UA"/>
        </w:rPr>
        <w:t>- Методичними рекомендаціями щодо оцінювання результатів навчання учнів 1-4 класів закладів загальної середньої освіти, затвердженими наказом Міністерства освіти і науки України від 13.07.2021 № 813;</w:t>
      </w:r>
    </w:p>
    <w:p w:rsidR="004C7494" w:rsidRPr="00FF7F3F" w:rsidRDefault="004C7494" w:rsidP="004C7494">
      <w:pPr>
        <w:ind w:firstLine="567"/>
        <w:jc w:val="both"/>
        <w:rPr>
          <w:color w:val="000000"/>
          <w:sz w:val="24"/>
          <w:szCs w:val="24"/>
          <w:lang w:val="uk-UA" w:eastAsia="uk-UA"/>
        </w:rPr>
      </w:pPr>
      <w:r w:rsidRPr="00FF7F3F">
        <w:rPr>
          <w:color w:val="000000"/>
          <w:sz w:val="24"/>
          <w:szCs w:val="24"/>
          <w:lang w:val="uk-UA" w:eastAsia="uk-UA"/>
        </w:rPr>
        <w:t xml:space="preserve">- Методичними рекомендаціями щодо оцінювання навчальних досягнень учнів 5-6 класів, які здобувають освіту відповідно до Державного стандарту базової середньої освіти, затвердженими наказом Міністерства освіти і науки України від 01.04.2022 № 289 </w:t>
      </w:r>
      <w:r w:rsidRPr="00DF6B98">
        <w:rPr>
          <w:color w:val="000000"/>
          <w:sz w:val="24"/>
          <w:szCs w:val="24"/>
          <w:lang w:val="uk-UA" w:eastAsia="uk-UA"/>
        </w:rPr>
        <w:t>(</w:t>
      </w:r>
      <w:r w:rsidRPr="00DF6B98">
        <w:rPr>
          <w:bCs/>
          <w:color w:val="000000"/>
          <w:sz w:val="24"/>
          <w:szCs w:val="24"/>
          <w:lang w:val="uk-UA" w:eastAsia="uk-UA"/>
        </w:rPr>
        <w:t>чинні для 5 класу</w:t>
      </w:r>
      <w:r w:rsidRPr="00FF7F3F">
        <w:rPr>
          <w:color w:val="000000"/>
          <w:sz w:val="24"/>
          <w:szCs w:val="24"/>
          <w:lang w:val="uk-UA" w:eastAsia="uk-UA"/>
        </w:rPr>
        <w:t>);</w:t>
      </w:r>
    </w:p>
    <w:p w:rsidR="004C7494" w:rsidRPr="00FF7F3F" w:rsidRDefault="004C7494" w:rsidP="004C7494">
      <w:pPr>
        <w:ind w:firstLine="567"/>
        <w:jc w:val="both"/>
        <w:rPr>
          <w:color w:val="000000"/>
          <w:sz w:val="24"/>
          <w:szCs w:val="24"/>
          <w:lang w:val="uk-UA" w:eastAsia="uk-UA"/>
        </w:rPr>
      </w:pPr>
      <w:r w:rsidRPr="00FF7F3F">
        <w:rPr>
          <w:color w:val="000000"/>
          <w:sz w:val="24"/>
          <w:szCs w:val="24"/>
          <w:lang w:val="uk-UA" w:eastAsia="uk-UA"/>
        </w:rPr>
        <w:t>- Критеріями оцінювання навчальних досягнень учнів (вихованців) у системі загальної середньої освіти, затвердженими наказом Міністерства освіти і науки, молоді та спорту України від 13.04.2011 № 329;</w:t>
      </w:r>
    </w:p>
    <w:p w:rsidR="004C7494" w:rsidRPr="00FF7F3F" w:rsidRDefault="004C7494" w:rsidP="004C7494">
      <w:pPr>
        <w:ind w:firstLine="567"/>
        <w:jc w:val="both"/>
        <w:rPr>
          <w:color w:val="000000"/>
          <w:sz w:val="24"/>
          <w:szCs w:val="24"/>
          <w:lang w:val="uk-UA" w:eastAsia="uk-UA"/>
        </w:rPr>
      </w:pPr>
      <w:r w:rsidRPr="00FF7F3F">
        <w:rPr>
          <w:color w:val="000000"/>
          <w:sz w:val="24"/>
          <w:szCs w:val="24"/>
          <w:lang w:val="uk-UA" w:eastAsia="uk-UA"/>
        </w:rPr>
        <w:t>- Орієнтовними вимогами оцінювання навчальних досягнень учнів із базових дисциплін у системі загальної середньої освіти, затвердженими наказом Міністерства освіти і науки України від 21.08.2013 № 1222 із змінами, додаток 2 (чинні для 6-11 класів);</w:t>
      </w:r>
    </w:p>
    <w:p w:rsidR="004C7494" w:rsidRPr="00FF7F3F" w:rsidRDefault="004C7494" w:rsidP="004C7494">
      <w:pPr>
        <w:ind w:firstLine="567"/>
        <w:jc w:val="both"/>
        <w:rPr>
          <w:color w:val="000000"/>
          <w:sz w:val="24"/>
          <w:szCs w:val="24"/>
          <w:lang w:val="uk-UA" w:eastAsia="uk-UA"/>
        </w:rPr>
      </w:pPr>
      <w:r w:rsidRPr="00FF7F3F">
        <w:rPr>
          <w:color w:val="000000"/>
          <w:sz w:val="24"/>
          <w:szCs w:val="24"/>
          <w:lang w:val="uk-UA" w:eastAsia="uk-UA"/>
        </w:rPr>
        <w:t>- Інструкцією з ведення класного журналу 5-11(12)-х класів загальноосвітніх навчальних закладів, затвердженою наказом Міністерства освіти і науки України від 03.06.2008 № 496.</w:t>
      </w:r>
    </w:p>
    <w:p w:rsidR="004C7494" w:rsidRPr="00FF7F3F" w:rsidRDefault="004C7494" w:rsidP="004C7494">
      <w:pPr>
        <w:ind w:firstLine="567"/>
        <w:jc w:val="both"/>
        <w:rPr>
          <w:sz w:val="24"/>
          <w:szCs w:val="24"/>
          <w:lang w:val="uk-UA"/>
        </w:rPr>
      </w:pPr>
    </w:p>
    <w:p w:rsidR="004C7494" w:rsidRDefault="004C7494" w:rsidP="004C7494">
      <w:pPr>
        <w:pStyle w:val="FR3"/>
        <w:rPr>
          <w:rFonts w:ascii="Times New Roman" w:hAnsi="Times New Roman"/>
          <w:sz w:val="24"/>
          <w:szCs w:val="24"/>
          <w:lang w:val="uk-UA"/>
        </w:rPr>
      </w:pPr>
    </w:p>
    <w:p w:rsidR="004C7494" w:rsidRDefault="004C7494" w:rsidP="004C7494">
      <w:pPr>
        <w:pStyle w:val="FR3"/>
        <w:rPr>
          <w:rFonts w:ascii="Times New Roman" w:hAnsi="Times New Roman"/>
          <w:sz w:val="24"/>
          <w:szCs w:val="24"/>
          <w:lang w:val="uk-UA"/>
        </w:rPr>
      </w:pPr>
    </w:p>
    <w:p w:rsidR="004C7494" w:rsidRDefault="004C7494" w:rsidP="004C7494">
      <w:pPr>
        <w:pStyle w:val="FR3"/>
        <w:rPr>
          <w:rFonts w:ascii="Times New Roman" w:hAnsi="Times New Roman"/>
          <w:sz w:val="24"/>
          <w:szCs w:val="24"/>
          <w:lang w:val="uk-UA"/>
        </w:rPr>
      </w:pPr>
    </w:p>
    <w:p w:rsidR="004C7494" w:rsidRDefault="004C7494" w:rsidP="004C7494">
      <w:pPr>
        <w:pStyle w:val="FR3"/>
        <w:rPr>
          <w:rFonts w:ascii="Times New Roman" w:hAnsi="Times New Roman"/>
          <w:sz w:val="24"/>
          <w:szCs w:val="24"/>
          <w:lang w:val="uk-UA"/>
        </w:rPr>
      </w:pPr>
    </w:p>
    <w:p w:rsidR="004C7494" w:rsidRDefault="004C7494" w:rsidP="004C7494">
      <w:pPr>
        <w:pStyle w:val="FR3"/>
        <w:rPr>
          <w:rFonts w:ascii="Times New Roman" w:hAnsi="Times New Roman"/>
          <w:sz w:val="24"/>
          <w:szCs w:val="24"/>
          <w:lang w:val="uk-UA"/>
        </w:rPr>
      </w:pPr>
    </w:p>
    <w:p w:rsidR="004C7494" w:rsidRDefault="004C7494" w:rsidP="004C7494">
      <w:pPr>
        <w:pStyle w:val="FR3"/>
        <w:rPr>
          <w:rFonts w:ascii="Times New Roman" w:hAnsi="Times New Roman"/>
          <w:sz w:val="24"/>
          <w:szCs w:val="24"/>
          <w:lang w:val="uk-UA"/>
        </w:rPr>
      </w:pPr>
    </w:p>
    <w:p w:rsidR="004C7494" w:rsidRDefault="004C7494" w:rsidP="004C7494">
      <w:pPr>
        <w:pStyle w:val="FR3"/>
        <w:rPr>
          <w:rFonts w:ascii="Times New Roman" w:hAnsi="Times New Roman"/>
          <w:sz w:val="24"/>
          <w:szCs w:val="24"/>
          <w:lang w:val="uk-UA"/>
        </w:rPr>
      </w:pPr>
    </w:p>
    <w:p w:rsidR="004C7494" w:rsidRDefault="004C7494" w:rsidP="004C7494">
      <w:pPr>
        <w:pStyle w:val="FR3"/>
        <w:rPr>
          <w:rFonts w:ascii="Times New Roman" w:hAnsi="Times New Roman"/>
          <w:sz w:val="24"/>
          <w:szCs w:val="24"/>
          <w:lang w:val="uk-UA"/>
        </w:rPr>
      </w:pPr>
    </w:p>
    <w:p w:rsidR="004C7494" w:rsidRDefault="004C7494" w:rsidP="004C7494">
      <w:pPr>
        <w:pStyle w:val="FR3"/>
        <w:rPr>
          <w:rFonts w:ascii="Times New Roman" w:hAnsi="Times New Roman"/>
          <w:sz w:val="24"/>
          <w:szCs w:val="24"/>
          <w:lang w:val="uk-UA"/>
        </w:rPr>
      </w:pPr>
    </w:p>
    <w:p w:rsidR="004C7494" w:rsidRDefault="004C7494" w:rsidP="004C7494">
      <w:pPr>
        <w:pStyle w:val="FR3"/>
        <w:rPr>
          <w:rFonts w:ascii="Times New Roman" w:hAnsi="Times New Roman"/>
          <w:sz w:val="24"/>
          <w:szCs w:val="24"/>
          <w:lang w:val="uk-UA"/>
        </w:rPr>
      </w:pPr>
    </w:p>
    <w:p w:rsidR="004C7494" w:rsidRDefault="004C7494" w:rsidP="004C7494">
      <w:pPr>
        <w:pStyle w:val="FR3"/>
        <w:rPr>
          <w:rFonts w:ascii="Times New Roman" w:hAnsi="Times New Roman"/>
          <w:sz w:val="24"/>
          <w:szCs w:val="24"/>
          <w:lang w:val="uk-UA"/>
        </w:rPr>
      </w:pPr>
    </w:p>
    <w:p w:rsidR="004C7494" w:rsidRDefault="004C7494" w:rsidP="004C7494">
      <w:pPr>
        <w:pStyle w:val="FR3"/>
        <w:jc w:val="center"/>
        <w:rPr>
          <w:rFonts w:ascii="Times New Roman" w:hAnsi="Times New Roman"/>
          <w:sz w:val="24"/>
          <w:szCs w:val="24"/>
          <w:lang w:val="uk-UA"/>
        </w:rPr>
      </w:pPr>
      <w:r>
        <w:rPr>
          <w:rFonts w:ascii="Times New Roman" w:hAnsi="Times New Roman"/>
          <w:sz w:val="24"/>
          <w:szCs w:val="24"/>
          <w:lang w:val="uk-UA"/>
        </w:rPr>
        <w:t>12</w:t>
      </w:r>
    </w:p>
    <w:p w:rsidR="00F02923" w:rsidRDefault="00F02923"/>
    <w:sectPr w:rsidR="00F02923" w:rsidSect="00D72CA1">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14803"/>
    <w:multiLevelType w:val="hybridMultilevel"/>
    <w:tmpl w:val="A6581F5C"/>
    <w:lvl w:ilvl="0" w:tplc="875420F6">
      <w:start w:val="1"/>
      <w:numFmt w:val="bullet"/>
      <w:lvlText w:val=""/>
      <w:lvlJc w:val="left"/>
      <w:pPr>
        <w:tabs>
          <w:tab w:val="num" w:pos="920"/>
        </w:tabs>
        <w:ind w:left="200" w:firstLine="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nsid w:val="410A6E11"/>
    <w:multiLevelType w:val="hybridMultilevel"/>
    <w:tmpl w:val="A3102F3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2">
    <w:nsid w:val="568867D3"/>
    <w:multiLevelType w:val="hybridMultilevel"/>
    <w:tmpl w:val="9F96E59C"/>
    <w:lvl w:ilvl="0" w:tplc="DD2091EC">
      <w:start w:val="1"/>
      <w:numFmt w:val="decimal"/>
      <w:lvlText w:val="%1)"/>
      <w:lvlJc w:val="left"/>
      <w:pPr>
        <w:ind w:left="360" w:hanging="360"/>
      </w:pPr>
      <w:rPr>
        <w:b w:val="0"/>
        <w:i w:val="0"/>
      </w:r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3">
    <w:nsid w:val="618B53BA"/>
    <w:multiLevelType w:val="hybridMultilevel"/>
    <w:tmpl w:val="B40E2868"/>
    <w:lvl w:ilvl="0" w:tplc="04190001">
      <w:start w:val="1"/>
      <w:numFmt w:val="bullet"/>
      <w:lvlText w:val=""/>
      <w:lvlJc w:val="left"/>
      <w:pPr>
        <w:ind w:left="786" w:hanging="360"/>
      </w:pPr>
      <w:rPr>
        <w:rFonts w:ascii="Symbol" w:hAnsi="Symbol" w:hint="default"/>
      </w:rPr>
    </w:lvl>
    <w:lvl w:ilvl="1" w:tplc="0F48B580">
      <w:numFmt w:val="bullet"/>
      <w:lvlText w:val="•"/>
      <w:lvlJc w:val="left"/>
      <w:pPr>
        <w:ind w:left="2007" w:hanging="360"/>
      </w:pPr>
      <w:rPr>
        <w:rFonts w:ascii="Times New Roman" w:eastAsia="Times New Roman" w:hAnsi="Times New Roman"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4">
    <w:nsid w:val="7FC21363"/>
    <w:multiLevelType w:val="multilevel"/>
    <w:tmpl w:val="5A0875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4"/>
  </w:num>
  <w:num w:numId="3">
    <w:abstractNumId w:val="3"/>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2"/>
  <w:proofState w:spelling="clean" w:grammar="clean"/>
  <w:defaultTabStop w:val="708"/>
  <w:drawingGridHorizontalSpacing w:val="110"/>
  <w:displayHorizontalDrawingGridEvery w:val="2"/>
  <w:displayVerticalDrawingGridEvery w:val="2"/>
  <w:characterSpacingControl w:val="doNotCompress"/>
  <w:compat/>
  <w:rsids>
    <w:rsidRoot w:val="004C7494"/>
    <w:rsid w:val="000163B2"/>
    <w:rsid w:val="00067115"/>
    <w:rsid w:val="003A397C"/>
    <w:rsid w:val="003D353D"/>
    <w:rsid w:val="004C7494"/>
    <w:rsid w:val="0052273A"/>
    <w:rsid w:val="0054796D"/>
    <w:rsid w:val="006F5754"/>
    <w:rsid w:val="00791F41"/>
    <w:rsid w:val="007D1A1D"/>
    <w:rsid w:val="007F730C"/>
    <w:rsid w:val="00926F30"/>
    <w:rsid w:val="009E03B3"/>
    <w:rsid w:val="00A85D43"/>
    <w:rsid w:val="00D72CA1"/>
    <w:rsid w:val="00D95ECF"/>
    <w:rsid w:val="00DD10F1"/>
    <w:rsid w:val="00E00AB9"/>
    <w:rsid w:val="00F029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494"/>
    <w:rPr>
      <w:rFonts w:eastAsia="Times New Roman"/>
      <w:color w:val="auto"/>
      <w:sz w:val="28"/>
      <w:szCs w:val="20"/>
      <w:lang w:eastAsia="ru-RU"/>
    </w:rPr>
  </w:style>
  <w:style w:type="paragraph" w:styleId="4">
    <w:name w:val="heading 4"/>
    <w:basedOn w:val="a"/>
    <w:next w:val="a"/>
    <w:link w:val="40"/>
    <w:qFormat/>
    <w:rsid w:val="004C7494"/>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4C7494"/>
    <w:rPr>
      <w:rFonts w:eastAsia="Times New Roman"/>
      <w:b/>
      <w:bCs/>
      <w:color w:val="auto"/>
      <w:sz w:val="28"/>
      <w:szCs w:val="28"/>
      <w:lang w:eastAsia="ru-RU"/>
    </w:rPr>
  </w:style>
  <w:style w:type="paragraph" w:styleId="a3">
    <w:name w:val="Body Text"/>
    <w:basedOn w:val="a"/>
    <w:link w:val="1"/>
    <w:rsid w:val="004C7494"/>
    <w:pPr>
      <w:spacing w:after="120"/>
    </w:pPr>
  </w:style>
  <w:style w:type="character" w:customStyle="1" w:styleId="a4">
    <w:name w:val="Основной текст Знак"/>
    <w:basedOn w:val="a0"/>
    <w:link w:val="a3"/>
    <w:uiPriority w:val="99"/>
    <w:semiHidden/>
    <w:rsid w:val="004C7494"/>
    <w:rPr>
      <w:rFonts w:eastAsia="Times New Roman"/>
      <w:color w:val="auto"/>
      <w:sz w:val="28"/>
      <w:szCs w:val="20"/>
      <w:lang w:eastAsia="ru-RU"/>
    </w:rPr>
  </w:style>
  <w:style w:type="character" w:customStyle="1" w:styleId="1">
    <w:name w:val="Основной текст Знак1"/>
    <w:link w:val="a3"/>
    <w:locked/>
    <w:rsid w:val="004C7494"/>
    <w:rPr>
      <w:rFonts w:eastAsia="Times New Roman"/>
      <w:color w:val="auto"/>
      <w:sz w:val="28"/>
      <w:szCs w:val="20"/>
      <w:lang w:eastAsia="ru-RU"/>
    </w:rPr>
  </w:style>
  <w:style w:type="paragraph" w:customStyle="1" w:styleId="FR3">
    <w:name w:val="FR3"/>
    <w:rsid w:val="004C7494"/>
    <w:pPr>
      <w:widowControl w:val="0"/>
      <w:jc w:val="both"/>
    </w:pPr>
    <w:rPr>
      <w:rFonts w:ascii="Arial" w:eastAsia="Times New Roman" w:hAnsi="Arial"/>
      <w:color w:val="auto"/>
      <w:sz w:val="18"/>
      <w:szCs w:val="20"/>
      <w:lang w:eastAsia="ru-RU"/>
    </w:rPr>
  </w:style>
  <w:style w:type="character" w:styleId="a5">
    <w:name w:val="Hyperlink"/>
    <w:rsid w:val="004C7494"/>
    <w:rPr>
      <w:color w:val="0000FF"/>
      <w:u w:val="single"/>
    </w:rPr>
  </w:style>
  <w:style w:type="character" w:customStyle="1" w:styleId="a6">
    <w:name w:val="Без интервала Знак"/>
    <w:link w:val="a7"/>
    <w:uiPriority w:val="1"/>
    <w:locked/>
    <w:rsid w:val="004C7494"/>
  </w:style>
  <w:style w:type="paragraph" w:styleId="a7">
    <w:name w:val="No Spacing"/>
    <w:link w:val="a6"/>
    <w:uiPriority w:val="1"/>
    <w:qFormat/>
    <w:rsid w:val="004C7494"/>
  </w:style>
  <w:style w:type="character" w:styleId="a8">
    <w:name w:val="Strong"/>
    <w:uiPriority w:val="99"/>
    <w:qFormat/>
    <w:rsid w:val="004C7494"/>
    <w:rPr>
      <w:b/>
      <w:bCs/>
    </w:rPr>
  </w:style>
  <w:style w:type="paragraph" w:styleId="a9">
    <w:name w:val="List Paragraph"/>
    <w:basedOn w:val="a"/>
    <w:uiPriority w:val="34"/>
    <w:qFormat/>
    <w:rsid w:val="004C7494"/>
    <w:pPr>
      <w:ind w:left="720"/>
      <w:contextualSpacing/>
    </w:pPr>
    <w:rPr>
      <w:rFonts w:ascii="Arial Unicode MS" w:eastAsia="Arial Unicode MS" w:hAnsi="Arial Unicode MS" w:cs="Arial Unicode MS"/>
      <w:color w:val="000000"/>
      <w:sz w:val="24"/>
      <w:szCs w:val="24"/>
    </w:rPr>
  </w:style>
  <w:style w:type="character" w:styleId="aa">
    <w:name w:val="Emphasis"/>
    <w:uiPriority w:val="99"/>
    <w:qFormat/>
    <w:rsid w:val="004C7494"/>
    <w:rPr>
      <w:i/>
      <w:iCs/>
    </w:rPr>
  </w:style>
  <w:style w:type="paragraph" w:customStyle="1" w:styleId="rvps2">
    <w:name w:val="rvps2"/>
    <w:basedOn w:val="a"/>
    <w:uiPriority w:val="99"/>
    <w:rsid w:val="004C7494"/>
    <w:pPr>
      <w:suppressAutoHyphens/>
      <w:spacing w:before="280" w:after="280"/>
    </w:pPr>
    <w:rPr>
      <w:sz w:val="24"/>
      <w:szCs w:val="24"/>
      <w:lang w:val="en-US" w:eastAsia="zh-CN" w:bidi="hi-IN"/>
    </w:rPr>
  </w:style>
  <w:style w:type="paragraph" w:customStyle="1" w:styleId="ab">
    <w:name w:val="Стиль"/>
    <w:uiPriority w:val="99"/>
    <w:rsid w:val="004C7494"/>
    <w:pPr>
      <w:widowControl w:val="0"/>
      <w:autoSpaceDE w:val="0"/>
      <w:autoSpaceDN w:val="0"/>
      <w:adjustRightInd w:val="0"/>
    </w:pPr>
    <w:rPr>
      <w:rFonts w:eastAsia="Calibri"/>
      <w:color w:val="auto"/>
      <w:lang w:eastAsia="ru-RU"/>
    </w:rPr>
  </w:style>
  <w:style w:type="paragraph" w:styleId="ac">
    <w:name w:val="Balloon Text"/>
    <w:basedOn w:val="a"/>
    <w:link w:val="ad"/>
    <w:uiPriority w:val="99"/>
    <w:semiHidden/>
    <w:unhideWhenUsed/>
    <w:rsid w:val="004C7494"/>
    <w:rPr>
      <w:rFonts w:ascii="Tahoma" w:hAnsi="Tahoma" w:cs="Tahoma"/>
      <w:sz w:val="16"/>
      <w:szCs w:val="16"/>
    </w:rPr>
  </w:style>
  <w:style w:type="character" w:customStyle="1" w:styleId="ad">
    <w:name w:val="Текст выноски Знак"/>
    <w:basedOn w:val="a0"/>
    <w:link w:val="ac"/>
    <w:uiPriority w:val="99"/>
    <w:semiHidden/>
    <w:rsid w:val="004C7494"/>
    <w:rPr>
      <w:rFonts w:ascii="Tahoma" w:eastAsia="Times New Roman" w:hAnsi="Tahoma" w:cs="Tahoma"/>
      <w:color w:val="auto"/>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rosoft.com/uk-ua/education/products/teams" TargetMode="External"/><Relationship Id="rId13" Type="http://schemas.openxmlformats.org/officeDocument/2006/relationships/hyperlink" Target="https://nz.u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nomio.com" TargetMode="External"/><Relationship Id="rId12" Type="http://schemas.openxmlformats.org/officeDocument/2006/relationships/hyperlink" Target="http://linoit.com/" TargetMode="External"/><Relationship Id="rId17" Type="http://schemas.openxmlformats.org/officeDocument/2006/relationships/hyperlink" Target="https://www.classdojo.com/ru-ru/?redirect=true" TargetMode="External"/><Relationship Id="rId2" Type="http://schemas.openxmlformats.org/officeDocument/2006/relationships/styles" Target="styles.xml"/><Relationship Id="rId16" Type="http://schemas.openxmlformats.org/officeDocument/2006/relationships/hyperlink" Target="https://www.classtime.com/uk/" TargetMode="External"/><Relationship Id="rId1" Type="http://schemas.openxmlformats.org/officeDocument/2006/relationships/numbering" Target="numbering.xml"/><Relationship Id="rId6" Type="http://schemas.openxmlformats.org/officeDocument/2006/relationships/hyperlink" Target="https://moodle.org/" TargetMode="External"/><Relationship Id="rId11" Type="http://schemas.openxmlformats.org/officeDocument/2006/relationships/hyperlink" Target="http://valyakodola.ucoz.ru/publ/distancijne_navchannja/distancijne_navchannja_virtualni_doshki/linoit_virtualna_doshka_dlja_navchalnikh_materialiv_ta_zvorotnogo_zv_39_jazku/65-1-0-531" TargetMode="External"/><Relationship Id="rId5" Type="http://schemas.openxmlformats.org/officeDocument/2006/relationships/image" Target="media/image1.png"/><Relationship Id="rId15" Type="http://schemas.openxmlformats.org/officeDocument/2006/relationships/hyperlink" Target="https://www.classdojo.com/ru-ru/?redirect=true" TargetMode="External"/><Relationship Id="rId10" Type="http://schemas.openxmlformats.org/officeDocument/2006/relationships/hyperlink" Target="https://padlet.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lassroom.google.com" TargetMode="External"/><Relationship Id="rId14" Type="http://schemas.openxmlformats.org/officeDocument/2006/relationships/hyperlink" Target="https://www.classtime.com/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5048</Words>
  <Characters>28776</Characters>
  <Application>Microsoft Office Word</Application>
  <DocSecurity>0</DocSecurity>
  <Lines>239</Lines>
  <Paragraphs>67</Paragraphs>
  <ScaleCrop>false</ScaleCrop>
  <Company/>
  <LinksUpToDate>false</LinksUpToDate>
  <CharactersWithSpaces>33757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cp:lastPrinted>2022-11-02T06:49:00Z</cp:lastPrinted>
  <dcterms:created xsi:type="dcterms:W3CDTF">2022-11-01T23:37:00Z</dcterms:created>
  <dcterms:modified xsi:type="dcterms:W3CDTF">2022-11-02T06:50:00Z</dcterms:modified>
</cp:coreProperties>
</file>