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91" w:rsidRPr="00FF1EC9" w:rsidRDefault="00C67491" w:rsidP="00C67491">
      <w:pPr>
        <w:tabs>
          <w:tab w:val="left" w:pos="1701"/>
        </w:tabs>
        <w:ind w:left="-1417" w:right="-850"/>
        <w:jc w:val="center"/>
        <w:rPr>
          <w:rFonts w:ascii="Times New Roman" w:hAnsi="Times New Roman" w:cs="Times New Roman"/>
          <w:b/>
          <w:sz w:val="28"/>
          <w:szCs w:val="28"/>
        </w:rPr>
      </w:pPr>
      <w:r w:rsidRPr="00FF1EC9">
        <w:rPr>
          <w:rFonts w:ascii="Times New Roman" w:hAnsi="Times New Roman" w:cs="Times New Roman"/>
          <w:b/>
          <w:sz w:val="28"/>
          <w:szCs w:val="28"/>
        </w:rPr>
        <w:t>Великоснітинський ліцей</w:t>
      </w:r>
    </w:p>
    <w:p w:rsidR="00C67491" w:rsidRPr="00FF1EC9" w:rsidRDefault="00C67491" w:rsidP="00C67491">
      <w:pPr>
        <w:jc w:val="center"/>
        <w:rPr>
          <w:rFonts w:ascii="Times New Roman" w:hAnsi="Times New Roman" w:cs="Times New Roman"/>
          <w:b/>
          <w:sz w:val="28"/>
          <w:szCs w:val="28"/>
        </w:rPr>
      </w:pPr>
      <w:r w:rsidRPr="00FF1EC9">
        <w:rPr>
          <w:rFonts w:ascii="Times New Roman" w:hAnsi="Times New Roman" w:cs="Times New Roman"/>
          <w:b/>
          <w:sz w:val="28"/>
          <w:szCs w:val="28"/>
        </w:rPr>
        <w:t>Фастівської міської ради</w:t>
      </w:r>
    </w:p>
    <w:p w:rsidR="00C67491" w:rsidRPr="00FF1EC9" w:rsidRDefault="00C67491" w:rsidP="00C67491">
      <w:pPr>
        <w:jc w:val="center"/>
        <w:rPr>
          <w:rFonts w:ascii="Times New Roman" w:hAnsi="Times New Roman" w:cs="Times New Roman"/>
          <w:b/>
          <w:sz w:val="28"/>
          <w:szCs w:val="28"/>
        </w:rPr>
      </w:pPr>
      <w:r w:rsidRPr="00FF1EC9">
        <w:rPr>
          <w:rFonts w:ascii="Times New Roman" w:hAnsi="Times New Roman" w:cs="Times New Roman"/>
          <w:b/>
          <w:sz w:val="28"/>
          <w:szCs w:val="28"/>
        </w:rPr>
        <w:t>Київської області</w:t>
      </w:r>
    </w:p>
    <w:p w:rsidR="00C67491" w:rsidRPr="00FF1EC9" w:rsidRDefault="00C67491" w:rsidP="00C67491">
      <w:pPr>
        <w:jc w:val="center"/>
        <w:rPr>
          <w:rFonts w:ascii="Times New Roman" w:hAnsi="Times New Roman" w:cs="Times New Roman"/>
          <w:b/>
          <w:sz w:val="28"/>
          <w:szCs w:val="28"/>
        </w:rPr>
      </w:pPr>
      <w:r w:rsidRPr="00FF1EC9">
        <w:rPr>
          <w:rFonts w:ascii="Times New Roman" w:hAnsi="Times New Roman" w:cs="Times New Roman"/>
          <w:b/>
          <w:sz w:val="28"/>
          <w:szCs w:val="28"/>
        </w:rPr>
        <w:t xml:space="preserve">                                                         Код  ЄДРПОУ 24892954</w:t>
      </w:r>
    </w:p>
    <w:p w:rsidR="00C67491" w:rsidRPr="00FF1EC9" w:rsidRDefault="00C67491" w:rsidP="00C67491">
      <w:pPr>
        <w:jc w:val="center"/>
        <w:rPr>
          <w:rFonts w:ascii="Times New Roman" w:hAnsi="Times New Roman" w:cs="Times New Roman"/>
          <w:b/>
          <w:sz w:val="28"/>
          <w:szCs w:val="28"/>
        </w:rPr>
      </w:pPr>
      <w:r w:rsidRPr="00FF1EC9">
        <w:rPr>
          <w:rFonts w:ascii="Times New Roman" w:hAnsi="Times New Roman" w:cs="Times New Roman"/>
          <w:b/>
          <w:sz w:val="28"/>
          <w:szCs w:val="28"/>
        </w:rPr>
        <w:t>Наказ</w:t>
      </w:r>
    </w:p>
    <w:p w:rsidR="00C67491" w:rsidRPr="00FF1EC9" w:rsidRDefault="00C67491" w:rsidP="00C67491">
      <w:pPr>
        <w:tabs>
          <w:tab w:val="left" w:pos="11057"/>
        </w:tabs>
        <w:ind w:left="1701" w:hanging="1701"/>
        <w:jc w:val="center"/>
        <w:rPr>
          <w:rFonts w:ascii="Times New Roman" w:hAnsi="Times New Roman" w:cs="Times New Roman"/>
          <w:b/>
          <w:sz w:val="28"/>
          <w:szCs w:val="28"/>
        </w:rPr>
      </w:pPr>
      <w:r>
        <w:rPr>
          <w:rFonts w:ascii="Times New Roman" w:hAnsi="Times New Roman" w:cs="Times New Roman"/>
          <w:b/>
          <w:sz w:val="28"/>
          <w:szCs w:val="28"/>
        </w:rPr>
        <w:t>29</w:t>
      </w:r>
      <w:r w:rsidRPr="00FF1EC9">
        <w:rPr>
          <w:rFonts w:ascii="Times New Roman" w:hAnsi="Times New Roman" w:cs="Times New Roman"/>
          <w:b/>
          <w:sz w:val="28"/>
          <w:szCs w:val="28"/>
        </w:rPr>
        <w:t xml:space="preserve">.11.2023                </w:t>
      </w:r>
      <w:r>
        <w:rPr>
          <w:rFonts w:ascii="Times New Roman" w:hAnsi="Times New Roman" w:cs="Times New Roman"/>
          <w:b/>
          <w:sz w:val="28"/>
          <w:szCs w:val="28"/>
        </w:rPr>
        <w:t xml:space="preserve">                   </w:t>
      </w:r>
      <w:proofErr w:type="spellStart"/>
      <w:r w:rsidRPr="00FF1EC9">
        <w:rPr>
          <w:rFonts w:ascii="Times New Roman" w:hAnsi="Times New Roman" w:cs="Times New Roman"/>
          <w:b/>
          <w:sz w:val="28"/>
          <w:szCs w:val="28"/>
        </w:rPr>
        <w:t>с.Велика</w:t>
      </w:r>
      <w:proofErr w:type="spellEnd"/>
      <w:r w:rsidRPr="00FF1EC9">
        <w:rPr>
          <w:rFonts w:ascii="Times New Roman" w:hAnsi="Times New Roman" w:cs="Times New Roman"/>
          <w:b/>
          <w:sz w:val="28"/>
          <w:szCs w:val="28"/>
        </w:rPr>
        <w:t xml:space="preserve"> Снітинка              </w:t>
      </w:r>
      <w:r>
        <w:rPr>
          <w:rFonts w:ascii="Times New Roman" w:hAnsi="Times New Roman" w:cs="Times New Roman"/>
          <w:b/>
          <w:sz w:val="28"/>
          <w:szCs w:val="28"/>
        </w:rPr>
        <w:t xml:space="preserve">                   </w:t>
      </w:r>
      <w:r w:rsidRPr="00FF1EC9">
        <w:rPr>
          <w:rFonts w:ascii="Times New Roman" w:hAnsi="Times New Roman" w:cs="Times New Roman"/>
          <w:b/>
          <w:sz w:val="28"/>
          <w:szCs w:val="28"/>
        </w:rPr>
        <w:t xml:space="preserve"> №</w:t>
      </w:r>
      <w:r>
        <w:rPr>
          <w:rFonts w:ascii="Times New Roman" w:hAnsi="Times New Roman" w:cs="Times New Roman"/>
          <w:b/>
          <w:sz w:val="28"/>
          <w:szCs w:val="28"/>
        </w:rPr>
        <w:t xml:space="preserve"> 210</w:t>
      </w:r>
    </w:p>
    <w:p w:rsidR="00C67491" w:rsidRPr="00FF1EC9" w:rsidRDefault="00C67491" w:rsidP="00C67491">
      <w:pPr>
        <w:ind w:left="1701" w:hanging="1701"/>
        <w:jc w:val="center"/>
        <w:rPr>
          <w:rFonts w:ascii="Times New Roman" w:hAnsi="Times New Roman" w:cs="Times New Roman"/>
          <w:b/>
          <w:sz w:val="28"/>
          <w:szCs w:val="28"/>
        </w:rPr>
      </w:pPr>
      <w:r w:rsidRPr="00FF1EC9">
        <w:rPr>
          <w:rFonts w:ascii="Times New Roman" w:hAnsi="Times New Roman" w:cs="Times New Roman"/>
          <w:b/>
          <w:sz w:val="28"/>
          <w:szCs w:val="28"/>
        </w:rPr>
        <w:t>Фастівського району</w:t>
      </w:r>
    </w:p>
    <w:p w:rsidR="00BC5630" w:rsidRDefault="00C67491" w:rsidP="00C67491">
      <w:pPr>
        <w:tabs>
          <w:tab w:val="left" w:pos="11057"/>
        </w:tabs>
        <w:ind w:left="1701" w:hanging="1701"/>
        <w:jc w:val="center"/>
        <w:rPr>
          <w:rFonts w:ascii="Times New Roman" w:hAnsi="Times New Roman" w:cs="Times New Roman"/>
          <w:b/>
          <w:sz w:val="28"/>
          <w:szCs w:val="28"/>
        </w:rPr>
      </w:pPr>
      <w:r w:rsidRPr="00FF1EC9">
        <w:rPr>
          <w:rFonts w:ascii="Times New Roman" w:hAnsi="Times New Roman" w:cs="Times New Roman"/>
          <w:b/>
          <w:sz w:val="28"/>
          <w:szCs w:val="28"/>
        </w:rPr>
        <w:t xml:space="preserve">Київської </w:t>
      </w:r>
      <w:r w:rsidR="005A3F3F">
        <w:rPr>
          <w:rFonts w:ascii="Times New Roman" w:hAnsi="Times New Roman" w:cs="Times New Roman"/>
          <w:color w:val="000000" w:themeColor="text1"/>
          <w:sz w:val="28"/>
          <w:szCs w:val="28"/>
          <w:shd w:val="clear" w:color="auto" w:fill="FFFFFF"/>
        </w:rPr>
        <w:t>області</w:t>
      </w:r>
    </w:p>
    <w:p w:rsidR="00B70DCA" w:rsidRPr="00C67491" w:rsidRDefault="00B70DCA" w:rsidP="00B70DCA">
      <w:pPr>
        <w:tabs>
          <w:tab w:val="left" w:pos="11057"/>
        </w:tabs>
        <w:rPr>
          <w:rFonts w:ascii="Times New Roman" w:hAnsi="Times New Roman" w:cs="Times New Roman"/>
          <w:b/>
          <w:sz w:val="28"/>
          <w:szCs w:val="28"/>
        </w:rPr>
      </w:pPr>
      <w:r>
        <w:rPr>
          <w:rFonts w:ascii="Times New Roman" w:hAnsi="Times New Roman" w:cs="Times New Roman"/>
          <w:b/>
          <w:sz w:val="28"/>
          <w:szCs w:val="28"/>
        </w:rPr>
        <w:t>Про затвердження Порядку раннього попередження та евакуації учасників освітнього процесу в разі нападу або ризику нападу на Великоснітинський ліцей Фастівської міської ради Київської області</w:t>
      </w:r>
    </w:p>
    <w:p w:rsidR="00BC5630" w:rsidRDefault="00BC5630">
      <w:pPr>
        <w:rPr>
          <w:rFonts w:ascii="IBM Plex Serif" w:hAnsi="IBM Plex Serif"/>
          <w:color w:val="000000" w:themeColor="text1"/>
          <w:sz w:val="28"/>
          <w:szCs w:val="28"/>
          <w:shd w:val="clear" w:color="auto" w:fill="FFFFFF"/>
        </w:rPr>
      </w:pPr>
    </w:p>
    <w:p w:rsidR="00042646" w:rsidRDefault="00BC5630">
      <w:pPr>
        <w:rPr>
          <w:rFonts w:ascii="Times New Roman" w:hAnsi="Times New Roman" w:cs="Times New Roman"/>
          <w:color w:val="000000" w:themeColor="text1"/>
          <w:sz w:val="28"/>
          <w:szCs w:val="28"/>
          <w:shd w:val="clear" w:color="auto" w:fill="FFFFFF"/>
        </w:rPr>
      </w:pPr>
      <w:r w:rsidRPr="00BC5630">
        <w:rPr>
          <w:rFonts w:ascii="Times New Roman" w:hAnsi="Times New Roman" w:cs="Times New Roman"/>
          <w:color w:val="000000" w:themeColor="text1"/>
          <w:sz w:val="28"/>
          <w:szCs w:val="28"/>
          <w:shd w:val="clear" w:color="auto" w:fill="FFFFFF"/>
        </w:rPr>
        <w:t>Відповідно до </w:t>
      </w:r>
      <w:hyperlink r:id="rId8" w:tgtFrame="_blank" w:history="1">
        <w:r w:rsidRPr="00BC5630">
          <w:rPr>
            <w:rStyle w:val="hard-blue-color"/>
            <w:rFonts w:ascii="Times New Roman" w:hAnsi="Times New Roman" w:cs="Times New Roman"/>
            <w:color w:val="000000" w:themeColor="text1"/>
            <w:sz w:val="28"/>
            <w:szCs w:val="28"/>
            <w:shd w:val="clear" w:color="auto" w:fill="FFFFFF"/>
          </w:rPr>
          <w:t>пунктів 4</w:t>
        </w:r>
      </w:hyperlink>
      <w:r w:rsidRPr="00BC5630">
        <w:rPr>
          <w:rFonts w:ascii="Times New Roman" w:hAnsi="Times New Roman" w:cs="Times New Roman"/>
          <w:color w:val="000000" w:themeColor="text1"/>
          <w:sz w:val="28"/>
          <w:szCs w:val="28"/>
          <w:shd w:val="clear" w:color="auto" w:fill="FFFFFF"/>
        </w:rPr>
        <w:t>, </w:t>
      </w:r>
      <w:hyperlink r:id="rId9" w:tgtFrame="_blank" w:history="1">
        <w:r w:rsidRPr="00BC5630">
          <w:rPr>
            <w:rStyle w:val="hard-blue-color"/>
            <w:rFonts w:ascii="Times New Roman" w:hAnsi="Times New Roman" w:cs="Times New Roman"/>
            <w:color w:val="000000" w:themeColor="text1"/>
            <w:sz w:val="28"/>
            <w:szCs w:val="28"/>
            <w:shd w:val="clear" w:color="auto" w:fill="FFFFFF"/>
          </w:rPr>
          <w:t>5 частини першої статті 23 Закону України "Про Національну поліцію"</w:t>
        </w:r>
      </w:hyperlink>
      <w:r w:rsidRPr="00BC5630">
        <w:rPr>
          <w:rFonts w:ascii="Times New Roman" w:hAnsi="Times New Roman" w:cs="Times New Roman"/>
          <w:color w:val="000000" w:themeColor="text1"/>
          <w:sz w:val="28"/>
          <w:szCs w:val="28"/>
          <w:shd w:val="clear" w:color="auto" w:fill="FFFFFF"/>
        </w:rPr>
        <w:t>, </w:t>
      </w:r>
      <w:hyperlink r:id="rId10" w:tgtFrame="_blank" w:history="1">
        <w:r w:rsidRPr="00BC5630">
          <w:rPr>
            <w:rStyle w:val="hard-blue-color"/>
            <w:rFonts w:ascii="Times New Roman" w:hAnsi="Times New Roman" w:cs="Times New Roman"/>
            <w:color w:val="000000" w:themeColor="text1"/>
            <w:sz w:val="28"/>
            <w:szCs w:val="28"/>
            <w:shd w:val="clear" w:color="auto" w:fill="FFFFFF"/>
          </w:rPr>
          <w:t>частини третьої статті 26 Закону України "Про освіту"</w:t>
        </w:r>
      </w:hyperlink>
      <w:r w:rsidRPr="00BC5630">
        <w:rPr>
          <w:rFonts w:ascii="Times New Roman" w:hAnsi="Times New Roman" w:cs="Times New Roman"/>
          <w:color w:val="000000" w:themeColor="text1"/>
          <w:sz w:val="28"/>
          <w:szCs w:val="28"/>
          <w:shd w:val="clear" w:color="auto" w:fill="FFFFFF"/>
        </w:rPr>
        <w:t>, пункту 3 Плану заходів щодо реалізації Декларації про безпеку шкіл, затвердженого </w:t>
      </w:r>
      <w:hyperlink r:id="rId11" w:tgtFrame="_blank" w:history="1">
        <w:r w:rsidRPr="00BC5630">
          <w:rPr>
            <w:rStyle w:val="hard-blue-color"/>
            <w:rFonts w:ascii="Times New Roman" w:hAnsi="Times New Roman" w:cs="Times New Roman"/>
            <w:color w:val="000000" w:themeColor="text1"/>
            <w:sz w:val="28"/>
            <w:szCs w:val="28"/>
            <w:shd w:val="clear" w:color="auto" w:fill="FFFFFF"/>
          </w:rPr>
          <w:t>розпорядженням Кабінету Міністрів України від 04 серпня 2021 року N 898-р</w:t>
        </w:r>
      </w:hyperlink>
      <w:r w:rsidRPr="00BC5630">
        <w:rPr>
          <w:rFonts w:ascii="Times New Roman" w:hAnsi="Times New Roman" w:cs="Times New Roman"/>
          <w:color w:val="000000" w:themeColor="text1"/>
          <w:sz w:val="28"/>
          <w:szCs w:val="28"/>
          <w:shd w:val="clear" w:color="auto" w:fill="FFFFFF"/>
        </w:rPr>
        <w:t>, Концепції безпеки закладів освіти, схваленої </w:t>
      </w:r>
      <w:hyperlink r:id="rId12" w:tgtFrame="_blank" w:history="1">
        <w:r w:rsidRPr="00BC5630">
          <w:rPr>
            <w:rStyle w:val="hard-blue-color"/>
            <w:rFonts w:ascii="Times New Roman" w:hAnsi="Times New Roman" w:cs="Times New Roman"/>
            <w:color w:val="000000" w:themeColor="text1"/>
            <w:sz w:val="28"/>
            <w:szCs w:val="28"/>
            <w:shd w:val="clear" w:color="auto" w:fill="FFFFFF"/>
          </w:rPr>
          <w:t>розпорядженням Кабінету Міністрів України від 07 квітня 2023 року N 301-р</w:t>
        </w:r>
      </w:hyperlink>
      <w:r w:rsidRPr="00BC563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Порядку раннього попередження та евакуації учасників освітнього процесу в разі нападу або ризику нападу на заклад освіти, затвердженого спільним наказом Міністерства внутрішніх справ України та Міністерства освіти і науки України,</w:t>
      </w:r>
      <w:r w:rsidRPr="00BC5630">
        <w:rPr>
          <w:rFonts w:ascii="Times New Roman" w:hAnsi="Times New Roman" w:cs="Times New Roman"/>
          <w:color w:val="000000" w:themeColor="text1"/>
          <w:sz w:val="28"/>
          <w:szCs w:val="28"/>
          <w:shd w:val="clear" w:color="auto" w:fill="FFFFFF"/>
        </w:rPr>
        <w:t xml:space="preserve"> з метою врегулювання діяльності </w:t>
      </w:r>
      <w:r>
        <w:rPr>
          <w:rFonts w:ascii="Times New Roman" w:hAnsi="Times New Roman" w:cs="Times New Roman"/>
          <w:color w:val="000000" w:themeColor="text1"/>
          <w:sz w:val="28"/>
          <w:szCs w:val="28"/>
          <w:shd w:val="clear" w:color="auto" w:fill="FFFFFF"/>
        </w:rPr>
        <w:t>закладу</w:t>
      </w:r>
      <w:r w:rsidRPr="00BC5630">
        <w:rPr>
          <w:rFonts w:ascii="Times New Roman" w:hAnsi="Times New Roman" w:cs="Times New Roman"/>
          <w:color w:val="000000" w:themeColor="text1"/>
          <w:sz w:val="28"/>
          <w:szCs w:val="28"/>
          <w:shd w:val="clear" w:color="auto" w:fill="FFFFFF"/>
        </w:rPr>
        <w:t xml:space="preserve"> освіти щодо раннього попередження та евакуації учасників освітнього процесу в разі нападу або ризику нападу на заклад освіти</w:t>
      </w:r>
      <w:r>
        <w:rPr>
          <w:rFonts w:ascii="Times New Roman" w:hAnsi="Times New Roman" w:cs="Times New Roman"/>
          <w:color w:val="000000" w:themeColor="text1"/>
          <w:sz w:val="28"/>
          <w:szCs w:val="28"/>
          <w:shd w:val="clear" w:color="auto" w:fill="FFFFFF"/>
        </w:rPr>
        <w:t xml:space="preserve"> та на виконання ухвали педагогічної ради </w:t>
      </w:r>
      <w:r w:rsidRPr="00E32DAF">
        <w:rPr>
          <w:rFonts w:ascii="Times New Roman" w:hAnsi="Times New Roman" w:cs="Times New Roman"/>
          <w:color w:val="000000" w:themeColor="text1"/>
          <w:sz w:val="28"/>
          <w:szCs w:val="28"/>
          <w:shd w:val="clear" w:color="auto" w:fill="FFFFFF"/>
        </w:rPr>
        <w:t>від 29.11.202</w:t>
      </w:r>
      <w:r w:rsidR="00E32DAF">
        <w:rPr>
          <w:rFonts w:ascii="Times New Roman" w:hAnsi="Times New Roman" w:cs="Times New Roman"/>
          <w:color w:val="000000" w:themeColor="text1"/>
          <w:sz w:val="28"/>
          <w:szCs w:val="28"/>
          <w:shd w:val="clear" w:color="auto" w:fill="FFFFFF"/>
        </w:rPr>
        <w:t>, протокол №  12</w:t>
      </w:r>
      <w:r w:rsidRPr="00E32DAF">
        <w:rPr>
          <w:rFonts w:ascii="Times New Roman" w:hAnsi="Times New Roman" w:cs="Times New Roman"/>
          <w:color w:val="000000" w:themeColor="text1"/>
          <w:sz w:val="28"/>
          <w:szCs w:val="28"/>
          <w:shd w:val="clear" w:color="auto" w:fill="FFFFFF"/>
        </w:rPr>
        <w:t>,</w:t>
      </w:r>
    </w:p>
    <w:p w:rsidR="00BC5630" w:rsidRDefault="00BC5630">
      <w:pPr>
        <w:rPr>
          <w:rFonts w:ascii="Times New Roman" w:hAnsi="Times New Roman" w:cs="Times New Roman"/>
          <w:b/>
          <w:color w:val="000000" w:themeColor="text1"/>
          <w:sz w:val="28"/>
          <w:szCs w:val="28"/>
          <w:shd w:val="clear" w:color="auto" w:fill="FFFFFF"/>
        </w:rPr>
      </w:pPr>
      <w:r w:rsidRPr="00BC5630">
        <w:rPr>
          <w:rFonts w:ascii="Times New Roman" w:hAnsi="Times New Roman" w:cs="Times New Roman"/>
          <w:b/>
          <w:color w:val="000000" w:themeColor="text1"/>
          <w:sz w:val="28"/>
          <w:szCs w:val="28"/>
          <w:shd w:val="clear" w:color="auto" w:fill="FFFFFF"/>
        </w:rPr>
        <w:t>НАКАЗУЮ:</w:t>
      </w:r>
    </w:p>
    <w:p w:rsidR="00BC5630" w:rsidRDefault="001372DF" w:rsidP="001F4842">
      <w:pPr>
        <w:pStyle w:val="2"/>
        <w:numPr>
          <w:ilvl w:val="0"/>
          <w:numId w:val="1"/>
        </w:numPr>
        <w:shd w:val="clear" w:color="auto" w:fill="FFFFFF"/>
        <w:spacing w:before="0" w:beforeAutospacing="0" w:after="0" w:afterAutospacing="0"/>
        <w:rPr>
          <w:b w:val="0"/>
          <w:color w:val="293A55"/>
          <w:sz w:val="28"/>
          <w:szCs w:val="28"/>
        </w:rPr>
      </w:pPr>
      <w:r w:rsidRPr="001372DF">
        <w:rPr>
          <w:b w:val="0"/>
          <w:color w:val="293A55"/>
          <w:sz w:val="28"/>
          <w:szCs w:val="28"/>
        </w:rPr>
        <w:t xml:space="preserve">Затвердити </w:t>
      </w:r>
      <w:r>
        <w:rPr>
          <w:b w:val="0"/>
          <w:color w:val="293A55"/>
          <w:sz w:val="28"/>
          <w:szCs w:val="28"/>
        </w:rPr>
        <w:t>Порядок</w:t>
      </w:r>
      <w:r w:rsidR="00BC5630" w:rsidRPr="001372DF">
        <w:rPr>
          <w:b w:val="0"/>
          <w:color w:val="293A55"/>
          <w:sz w:val="28"/>
          <w:szCs w:val="28"/>
        </w:rPr>
        <w:t xml:space="preserve"> раннього попередження та евакуації учасників освітнього процесу в разі нападу або ризику нападу на </w:t>
      </w:r>
      <w:r>
        <w:rPr>
          <w:b w:val="0"/>
          <w:color w:val="293A55"/>
          <w:sz w:val="28"/>
          <w:szCs w:val="28"/>
        </w:rPr>
        <w:t>Великоснітинський ліцей Фастівської міської ради Київської області (додаток 1)</w:t>
      </w:r>
      <w:r w:rsidR="001F4842">
        <w:rPr>
          <w:b w:val="0"/>
          <w:color w:val="293A55"/>
          <w:sz w:val="28"/>
          <w:szCs w:val="28"/>
        </w:rPr>
        <w:t>.</w:t>
      </w:r>
    </w:p>
    <w:p w:rsidR="00E32DAF" w:rsidRDefault="00E32DAF" w:rsidP="001F4842">
      <w:pPr>
        <w:pStyle w:val="2"/>
        <w:numPr>
          <w:ilvl w:val="0"/>
          <w:numId w:val="1"/>
        </w:numPr>
        <w:shd w:val="clear" w:color="auto" w:fill="FFFFFF"/>
        <w:spacing w:before="0" w:beforeAutospacing="0" w:after="0" w:afterAutospacing="0"/>
        <w:rPr>
          <w:b w:val="0"/>
          <w:color w:val="293A55"/>
          <w:sz w:val="28"/>
          <w:szCs w:val="28"/>
        </w:rPr>
      </w:pPr>
      <w:r>
        <w:rPr>
          <w:b w:val="0"/>
          <w:color w:val="293A55"/>
          <w:sz w:val="28"/>
          <w:szCs w:val="28"/>
        </w:rPr>
        <w:t>Контроль за виконанням даного наказу залишаю за собою</w:t>
      </w:r>
    </w:p>
    <w:p w:rsidR="00E32DAF" w:rsidRDefault="00E32DAF" w:rsidP="00E32DAF">
      <w:pPr>
        <w:pStyle w:val="2"/>
        <w:shd w:val="clear" w:color="auto" w:fill="FFFFFF"/>
        <w:spacing w:before="0" w:beforeAutospacing="0" w:after="0" w:afterAutospacing="0"/>
        <w:rPr>
          <w:b w:val="0"/>
          <w:color w:val="293A55"/>
          <w:sz w:val="28"/>
          <w:szCs w:val="28"/>
        </w:rPr>
      </w:pPr>
    </w:p>
    <w:p w:rsidR="00E32DAF" w:rsidRPr="00E32DAF" w:rsidRDefault="00E32DAF" w:rsidP="00E32DAF">
      <w:pPr>
        <w:pStyle w:val="2"/>
        <w:shd w:val="clear" w:color="auto" w:fill="FFFFFF"/>
        <w:spacing w:before="0" w:beforeAutospacing="0" w:after="0" w:afterAutospacing="0"/>
        <w:rPr>
          <w:color w:val="293A55"/>
          <w:sz w:val="28"/>
          <w:szCs w:val="28"/>
        </w:rPr>
      </w:pPr>
      <w:r w:rsidRPr="00E32DAF">
        <w:rPr>
          <w:color w:val="293A55"/>
          <w:sz w:val="28"/>
          <w:szCs w:val="28"/>
        </w:rPr>
        <w:t>Директор                                        Валентина МЕЛЕШКО</w:t>
      </w:r>
    </w:p>
    <w:p w:rsidR="001F4842" w:rsidRDefault="001F4842" w:rsidP="001F4842">
      <w:pPr>
        <w:pStyle w:val="2"/>
        <w:shd w:val="clear" w:color="auto" w:fill="FFFFFF"/>
        <w:spacing w:before="0" w:beforeAutospacing="0" w:after="0" w:afterAutospacing="0"/>
        <w:rPr>
          <w:b w:val="0"/>
          <w:color w:val="293A55"/>
          <w:sz w:val="28"/>
          <w:szCs w:val="28"/>
        </w:rPr>
      </w:pPr>
    </w:p>
    <w:p w:rsidR="001F4842" w:rsidRDefault="001F4842" w:rsidP="001F4842">
      <w:pPr>
        <w:pStyle w:val="2"/>
        <w:shd w:val="clear" w:color="auto" w:fill="FFFFFF"/>
        <w:spacing w:before="0" w:beforeAutospacing="0" w:after="0" w:afterAutospacing="0"/>
        <w:rPr>
          <w:b w:val="0"/>
          <w:color w:val="293A55"/>
          <w:sz w:val="28"/>
          <w:szCs w:val="28"/>
        </w:rPr>
      </w:pPr>
    </w:p>
    <w:p w:rsidR="001F4842" w:rsidRDefault="001F4842" w:rsidP="001F4842">
      <w:pPr>
        <w:pStyle w:val="2"/>
        <w:shd w:val="clear" w:color="auto" w:fill="FFFFFF"/>
        <w:spacing w:before="0" w:beforeAutospacing="0" w:after="0" w:afterAutospacing="0"/>
        <w:rPr>
          <w:b w:val="0"/>
          <w:color w:val="293A55"/>
          <w:sz w:val="28"/>
          <w:szCs w:val="28"/>
        </w:rPr>
      </w:pPr>
    </w:p>
    <w:p w:rsidR="001F4842" w:rsidRPr="00BC5630" w:rsidRDefault="001F4842" w:rsidP="001F4842">
      <w:pPr>
        <w:pStyle w:val="2"/>
        <w:shd w:val="clear" w:color="auto" w:fill="FFFFFF"/>
        <w:spacing w:before="0" w:beforeAutospacing="0" w:after="0" w:afterAutospacing="0"/>
        <w:rPr>
          <w:rFonts w:ascii="IBM Plex Serif" w:hAnsi="IBM Plex Serif"/>
          <w:color w:val="293A55"/>
        </w:rPr>
      </w:pPr>
    </w:p>
    <w:p w:rsidR="008E6C3E" w:rsidRDefault="001F4842">
      <w:pPr>
        <w:rPr>
          <w:rFonts w:ascii="Times New Roman" w:hAnsi="Times New Roman" w:cs="Times New Roman"/>
          <w:color w:val="293A55"/>
          <w:sz w:val="28"/>
          <w:szCs w:val="28"/>
        </w:rPr>
      </w:pPr>
      <w:r>
        <w:rPr>
          <w:rFonts w:ascii="Times New Roman" w:hAnsi="Times New Roman" w:cs="Times New Roman"/>
          <w:color w:val="293A55"/>
          <w:sz w:val="28"/>
          <w:szCs w:val="28"/>
        </w:rPr>
        <w:t xml:space="preserve">                                                                                                           </w:t>
      </w:r>
    </w:p>
    <w:p w:rsidR="00BC5630" w:rsidRDefault="008E6C3E">
      <w:pPr>
        <w:rPr>
          <w:rFonts w:ascii="Times New Roman" w:hAnsi="Times New Roman" w:cs="Times New Roman"/>
          <w:color w:val="293A55"/>
          <w:sz w:val="28"/>
          <w:szCs w:val="28"/>
        </w:rPr>
      </w:pPr>
      <w:r>
        <w:rPr>
          <w:rFonts w:ascii="Times New Roman" w:hAnsi="Times New Roman" w:cs="Times New Roman"/>
          <w:color w:val="293A55"/>
          <w:sz w:val="28"/>
          <w:szCs w:val="28"/>
        </w:rPr>
        <w:t xml:space="preserve">                                                                                                           </w:t>
      </w:r>
      <w:r w:rsidR="001F4842">
        <w:rPr>
          <w:rFonts w:ascii="Times New Roman" w:hAnsi="Times New Roman" w:cs="Times New Roman"/>
          <w:color w:val="293A55"/>
          <w:sz w:val="28"/>
          <w:szCs w:val="28"/>
        </w:rPr>
        <w:t>Д</w:t>
      </w:r>
      <w:r w:rsidR="001F4842" w:rsidRPr="001F4842">
        <w:rPr>
          <w:rFonts w:ascii="Times New Roman" w:hAnsi="Times New Roman" w:cs="Times New Roman"/>
          <w:color w:val="293A55"/>
          <w:sz w:val="28"/>
          <w:szCs w:val="28"/>
        </w:rPr>
        <w:t>одаток 1</w:t>
      </w:r>
    </w:p>
    <w:p w:rsidR="001F4842" w:rsidRDefault="001F4842" w:rsidP="001F4842">
      <w:pPr>
        <w:jc w:val="center"/>
        <w:rPr>
          <w:rFonts w:ascii="Times New Roman" w:hAnsi="Times New Roman" w:cs="Times New Roman"/>
          <w:color w:val="293A55"/>
          <w:sz w:val="28"/>
          <w:szCs w:val="28"/>
        </w:rPr>
      </w:pPr>
      <w:r>
        <w:rPr>
          <w:rFonts w:ascii="Times New Roman" w:hAnsi="Times New Roman" w:cs="Times New Roman"/>
          <w:color w:val="293A55"/>
          <w:sz w:val="28"/>
          <w:szCs w:val="28"/>
        </w:rPr>
        <w:t xml:space="preserve">                                        </w:t>
      </w:r>
      <w:r w:rsidR="008E6C3E">
        <w:rPr>
          <w:rFonts w:ascii="Times New Roman" w:hAnsi="Times New Roman" w:cs="Times New Roman"/>
          <w:color w:val="293A55"/>
          <w:sz w:val="28"/>
          <w:szCs w:val="28"/>
        </w:rPr>
        <w:t xml:space="preserve">                               д</w:t>
      </w:r>
      <w:r>
        <w:rPr>
          <w:rFonts w:ascii="Times New Roman" w:hAnsi="Times New Roman" w:cs="Times New Roman"/>
          <w:color w:val="293A55"/>
          <w:sz w:val="28"/>
          <w:szCs w:val="28"/>
        </w:rPr>
        <w:t xml:space="preserve">о  </w:t>
      </w:r>
      <w:r w:rsidR="008E6C3E">
        <w:rPr>
          <w:rFonts w:ascii="Times New Roman" w:hAnsi="Times New Roman" w:cs="Times New Roman"/>
          <w:color w:val="293A55"/>
          <w:sz w:val="28"/>
          <w:szCs w:val="28"/>
        </w:rPr>
        <w:t>наказу</w:t>
      </w:r>
    </w:p>
    <w:p w:rsidR="008E6C3E" w:rsidRDefault="008E6C3E" w:rsidP="001F4842">
      <w:pPr>
        <w:jc w:val="center"/>
        <w:rPr>
          <w:rFonts w:ascii="Times New Roman" w:hAnsi="Times New Roman" w:cs="Times New Roman"/>
          <w:color w:val="293A55"/>
          <w:sz w:val="28"/>
          <w:szCs w:val="28"/>
        </w:rPr>
      </w:pPr>
      <w:r>
        <w:rPr>
          <w:rFonts w:ascii="Times New Roman" w:hAnsi="Times New Roman" w:cs="Times New Roman"/>
          <w:color w:val="293A55"/>
          <w:sz w:val="28"/>
          <w:szCs w:val="28"/>
        </w:rPr>
        <w:t xml:space="preserve">                  </w:t>
      </w:r>
      <w:r w:rsidR="00E32DAF">
        <w:rPr>
          <w:rFonts w:ascii="Times New Roman" w:hAnsi="Times New Roman" w:cs="Times New Roman"/>
          <w:color w:val="293A55"/>
          <w:sz w:val="28"/>
          <w:szCs w:val="28"/>
        </w:rPr>
        <w:t xml:space="preserve">                                                        </w:t>
      </w:r>
      <w:r>
        <w:rPr>
          <w:rFonts w:ascii="Times New Roman" w:hAnsi="Times New Roman" w:cs="Times New Roman"/>
          <w:color w:val="293A55"/>
          <w:sz w:val="28"/>
          <w:szCs w:val="28"/>
        </w:rPr>
        <w:t xml:space="preserve"> від</w:t>
      </w:r>
      <w:r w:rsidR="00E32DAF">
        <w:rPr>
          <w:rFonts w:ascii="Times New Roman" w:hAnsi="Times New Roman" w:cs="Times New Roman"/>
          <w:color w:val="293A55"/>
          <w:sz w:val="28"/>
          <w:szCs w:val="28"/>
        </w:rPr>
        <w:t xml:space="preserve"> 29.11.2023</w:t>
      </w:r>
      <w:r>
        <w:rPr>
          <w:rFonts w:ascii="Times New Roman" w:hAnsi="Times New Roman" w:cs="Times New Roman"/>
          <w:color w:val="293A55"/>
          <w:sz w:val="28"/>
          <w:szCs w:val="28"/>
        </w:rPr>
        <w:t xml:space="preserve">      №</w:t>
      </w:r>
      <w:r w:rsidR="00E32DAF">
        <w:rPr>
          <w:rFonts w:ascii="Times New Roman" w:hAnsi="Times New Roman" w:cs="Times New Roman"/>
          <w:color w:val="293A55"/>
          <w:sz w:val="28"/>
          <w:szCs w:val="28"/>
        </w:rPr>
        <w:t xml:space="preserve"> 210</w:t>
      </w:r>
    </w:p>
    <w:p w:rsidR="008E6C3E" w:rsidRDefault="008E6C3E" w:rsidP="001F4842">
      <w:pPr>
        <w:jc w:val="center"/>
        <w:rPr>
          <w:rFonts w:ascii="Times New Roman" w:hAnsi="Times New Roman" w:cs="Times New Roman"/>
          <w:color w:val="293A55"/>
          <w:sz w:val="28"/>
          <w:szCs w:val="28"/>
        </w:rPr>
      </w:pPr>
    </w:p>
    <w:p w:rsidR="008E6C3E" w:rsidRPr="008E6C3E" w:rsidRDefault="008E6C3E" w:rsidP="008E6C3E">
      <w:pPr>
        <w:pStyle w:val="3"/>
        <w:shd w:val="clear" w:color="auto" w:fill="FFFFFF"/>
        <w:spacing w:before="0"/>
        <w:rPr>
          <w:rFonts w:ascii="inherit" w:hAnsi="inherit"/>
          <w:color w:val="auto"/>
          <w:sz w:val="30"/>
          <w:szCs w:val="30"/>
        </w:rPr>
      </w:pPr>
      <w:r w:rsidRPr="008E6C3E">
        <w:rPr>
          <w:rFonts w:ascii="inherit" w:hAnsi="inherit"/>
          <w:color w:val="auto"/>
          <w:sz w:val="30"/>
          <w:szCs w:val="30"/>
        </w:rPr>
        <w:t xml:space="preserve">                                                    Порядок</w:t>
      </w:r>
      <w:r w:rsidRPr="008E6C3E">
        <w:rPr>
          <w:rFonts w:ascii="inherit" w:hAnsi="inherit"/>
          <w:color w:val="auto"/>
          <w:sz w:val="30"/>
          <w:szCs w:val="30"/>
        </w:rPr>
        <w:br/>
        <w:t xml:space="preserve">раннього попередження та евакуації учасників освітнього процесу в разі нападу або ризику нападу на </w:t>
      </w:r>
      <w:r w:rsidRPr="008E6C3E">
        <w:rPr>
          <w:color w:val="auto"/>
          <w:sz w:val="28"/>
          <w:szCs w:val="28"/>
        </w:rPr>
        <w:t>Великоснітинський ліцей Фастівської міської ради Київської області</w:t>
      </w:r>
    </w:p>
    <w:p w:rsidR="008E6C3E" w:rsidRDefault="008E6C3E" w:rsidP="008E6C3E">
      <w:pPr>
        <w:pStyle w:val="3"/>
        <w:shd w:val="clear" w:color="auto" w:fill="FFFFFF"/>
        <w:spacing w:before="0"/>
        <w:rPr>
          <w:rFonts w:ascii="inherit" w:hAnsi="inherit"/>
          <w:color w:val="293A55"/>
          <w:sz w:val="30"/>
          <w:szCs w:val="30"/>
        </w:rPr>
      </w:pPr>
      <w:r>
        <w:rPr>
          <w:rFonts w:ascii="inherit" w:hAnsi="inherit"/>
          <w:color w:val="293A55"/>
          <w:sz w:val="30"/>
          <w:szCs w:val="30"/>
        </w:rPr>
        <w:t>I. Загальні положення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 xml:space="preserve">1. Цей Порядок визначає механізм реагування поліції, ДСНС, </w:t>
      </w:r>
      <w:r w:rsidR="008675DD">
        <w:rPr>
          <w:rFonts w:ascii="IBM Plex Serif" w:hAnsi="IBM Plex Serif"/>
          <w:color w:val="293A55"/>
        </w:rPr>
        <w:t xml:space="preserve">Великоснітинського ліцею Фастівської міської ради Київської області (далі – заклад освіти) </w:t>
      </w:r>
      <w:r>
        <w:rPr>
          <w:rFonts w:ascii="IBM Plex Serif" w:hAnsi="IBM Plex Serif"/>
          <w:color w:val="293A55"/>
        </w:rPr>
        <w:t>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У цьому Порядку терміни вживаються в таких значеннях:</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напад на заклад освіти - застосування особою або групою осіб фізичного та/або психологічного насильства (із застосуванням (незастосуванням)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раннє попередження нападу на заклад освіти - заходи, які організов</w:t>
      </w:r>
      <w:r w:rsidR="008675DD">
        <w:rPr>
          <w:rFonts w:ascii="IBM Plex Serif" w:hAnsi="IBM Plex Serif"/>
          <w:color w:val="293A55"/>
        </w:rPr>
        <w:t>уються та проводяться в закладі</w:t>
      </w:r>
      <w:r>
        <w:rPr>
          <w:rFonts w:ascii="IBM Plex Serif" w:hAnsi="IBM Plex Serif"/>
          <w:color w:val="293A55"/>
        </w:rPr>
        <w:t xml:space="preserve">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rsidR="008E6C3E" w:rsidRPr="008675DD" w:rsidRDefault="008E6C3E" w:rsidP="008E6C3E">
      <w:pPr>
        <w:pStyle w:val="tj"/>
        <w:shd w:val="clear" w:color="auto" w:fill="FFFFFF"/>
        <w:spacing w:before="0" w:beforeAutospacing="0" w:after="0" w:afterAutospacing="0"/>
        <w:rPr>
          <w:rFonts w:ascii="IBM Plex Serif" w:hAnsi="IBM Plex Serif"/>
          <w:color w:val="000000" w:themeColor="text1"/>
        </w:rPr>
      </w:pPr>
      <w:r w:rsidRPr="008675DD">
        <w:rPr>
          <w:rFonts w:ascii="IBM Plex Serif" w:hAnsi="IBM Plex Serif"/>
          <w:color w:val="000000" w:themeColor="text1"/>
        </w:rPr>
        <w:t>Інші терміни в цьому Порядку вживаються у значеннях, наведених у </w:t>
      </w:r>
      <w:hyperlink r:id="rId13" w:tgtFrame="_blank" w:history="1">
        <w:r w:rsidRPr="008675DD">
          <w:rPr>
            <w:rStyle w:val="hard-blue-color"/>
            <w:rFonts w:ascii="IBM Plex Serif" w:hAnsi="IBM Plex Serif"/>
            <w:color w:val="000000" w:themeColor="text1"/>
          </w:rPr>
          <w:t>Кодексі цивільного захисту України</w:t>
        </w:r>
      </w:hyperlink>
      <w:r w:rsidRPr="008675DD">
        <w:rPr>
          <w:rFonts w:ascii="IBM Plex Serif" w:hAnsi="IBM Plex Serif"/>
          <w:color w:val="000000" w:themeColor="text1"/>
        </w:rPr>
        <w:t>, </w:t>
      </w:r>
      <w:hyperlink r:id="rId14" w:tgtFrame="_blank" w:history="1">
        <w:r w:rsidRPr="008675DD">
          <w:rPr>
            <w:rStyle w:val="hard-blue-color"/>
            <w:rFonts w:ascii="IBM Plex Serif" w:hAnsi="IBM Plex Serif"/>
            <w:color w:val="000000" w:themeColor="text1"/>
          </w:rPr>
          <w:t>Законах України "Про освіту"</w:t>
        </w:r>
      </w:hyperlink>
      <w:r w:rsidRPr="008675DD">
        <w:rPr>
          <w:rFonts w:ascii="IBM Plex Serif" w:hAnsi="IBM Plex Serif"/>
          <w:color w:val="000000" w:themeColor="text1"/>
        </w:rPr>
        <w:t>, </w:t>
      </w:r>
      <w:hyperlink r:id="rId15" w:tgtFrame="_blank" w:history="1">
        <w:r w:rsidRPr="008675DD">
          <w:rPr>
            <w:rStyle w:val="hard-blue-color"/>
            <w:rFonts w:ascii="IBM Plex Serif" w:hAnsi="IBM Plex Serif"/>
            <w:color w:val="000000" w:themeColor="text1"/>
          </w:rPr>
          <w:t>"Про Національну поліцію"</w:t>
        </w:r>
      </w:hyperlink>
      <w:r w:rsidRPr="008675DD">
        <w:rPr>
          <w:rFonts w:ascii="IBM Plex Serif" w:hAnsi="IBM Plex Serif"/>
          <w:color w:val="000000" w:themeColor="text1"/>
        </w:rPr>
        <w:t>, Положенні про організацію оповіщення про загрозу виникнення або виникнення надзвичайних ситуацій та організації зв'язку у сфері цивільного захисту, затвердженому </w:t>
      </w:r>
      <w:hyperlink r:id="rId16" w:tgtFrame="_blank" w:history="1">
        <w:r w:rsidRPr="008675DD">
          <w:rPr>
            <w:rStyle w:val="hard-blue-color"/>
            <w:rFonts w:ascii="IBM Plex Serif" w:hAnsi="IBM Plex Serif"/>
            <w:color w:val="000000" w:themeColor="text1"/>
          </w:rPr>
          <w:t xml:space="preserve">постановою Кабінету Міністрів України від 27 </w:t>
        </w:r>
        <w:r w:rsidR="008675DD" w:rsidRPr="008675DD">
          <w:rPr>
            <w:rStyle w:val="hard-blue-color"/>
            <w:rFonts w:ascii="IBM Plex Serif" w:hAnsi="IBM Plex Serif"/>
            <w:color w:val="000000" w:themeColor="text1"/>
          </w:rPr>
          <w:t>вересня 2017 року №</w:t>
        </w:r>
        <w:r w:rsidRPr="008675DD">
          <w:rPr>
            <w:rStyle w:val="hard-blue-color"/>
            <w:rFonts w:ascii="IBM Plex Serif" w:hAnsi="IBM Plex Serif"/>
            <w:color w:val="000000" w:themeColor="text1"/>
          </w:rPr>
          <w:t xml:space="preserve"> 733</w:t>
        </w:r>
      </w:hyperlink>
      <w:r w:rsidRPr="008675DD">
        <w:rPr>
          <w:rFonts w:ascii="IBM Plex Serif" w:hAnsi="IBM Plex Serif"/>
          <w:color w:val="000000" w:themeColor="text1"/>
        </w:rPr>
        <w:t>.</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3. Метою організації та здійснення заходів щодо раннього попередження та евакуації є:</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lastRenderedPageBreak/>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8E6C3E" w:rsidRDefault="008E6C3E" w:rsidP="008E6C3E">
      <w:pPr>
        <w:pStyle w:val="3"/>
        <w:shd w:val="clear" w:color="auto" w:fill="FFFFFF"/>
        <w:spacing w:before="0"/>
        <w:rPr>
          <w:rFonts w:ascii="inherit" w:hAnsi="inherit"/>
          <w:color w:val="293A55"/>
          <w:sz w:val="30"/>
          <w:szCs w:val="30"/>
        </w:rPr>
      </w:pPr>
      <w:r>
        <w:rPr>
          <w:rFonts w:ascii="inherit" w:hAnsi="inherit"/>
          <w:color w:val="293A55"/>
          <w:sz w:val="30"/>
          <w:szCs w:val="30"/>
        </w:rPr>
        <w:t>II. Порядок дій щодо раннього попередження та евакуації</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Засновник закладу освіти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забезпечує впровадження інженерно-технічних заходів цивільного захисту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уживає заходів щодо встановлення в закладі освіти автоматизованої системи оповіщення, а в разі необхідності - технічних засобів охорони.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в додатку до цього Порядку, та її вчасне оновлення;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5) уживає заходів щодо унеможливлення доступу на територію закладу освіти сторонніх осіб, крім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3. Команда реагування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lastRenderedPageBreak/>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4) у разі нападу або ризику нападу на заклад освіти діє згідно з алгоритмом дій, затвердженим керівником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4. Працівник закладу освіти в разі нападу або ризику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негайно повідомляє членів команди реагування закладу освіти та керівника закладу освіти про відомі обставини нападу або ризику нападу;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роз'яснює здобувачам освіти алгоритми дій;</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 xml:space="preserve">5) за наявності постраждалих осіб надає їм </w:t>
      </w:r>
      <w:proofErr w:type="spellStart"/>
      <w:r>
        <w:rPr>
          <w:rFonts w:ascii="IBM Plex Serif" w:hAnsi="IBM Plex Serif"/>
          <w:color w:val="293A55"/>
        </w:rPr>
        <w:t>домедичну</w:t>
      </w:r>
      <w:proofErr w:type="spellEnd"/>
      <w:r>
        <w:rPr>
          <w:rFonts w:ascii="IBM Plex Serif" w:hAnsi="IBM Plex Serif"/>
          <w:color w:val="293A55"/>
        </w:rPr>
        <w:t xml:space="preserve"> допомогу;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6) обстежує приміщення закладу освіти з метою виявлення учасників освітнього процесу, яких не евакуювали;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5. Підставою для прийняття рішення про евакуацію учасників освітнього процесу є:</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надходження повідомлень в усній або письмовій формі про напад або ризик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6. Для оповіщення про напад або ризик нападу на заклад освіти використовуються такі сигнали: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перший сигнал - короткі, тривалістю 2 - 3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другий сигнал - довгий, тривалістю 10 - 15 секунд, дзвінок, призначений для повідомлення учасників освітнього процесу про проведення евакуації.</w:t>
      </w:r>
    </w:p>
    <w:p w:rsidR="008E6C3E" w:rsidRDefault="008E6C3E" w:rsidP="008E6C3E">
      <w:pPr>
        <w:pStyle w:val="3"/>
        <w:shd w:val="clear" w:color="auto" w:fill="FFFFFF"/>
        <w:spacing w:before="0"/>
        <w:rPr>
          <w:rFonts w:ascii="inherit" w:hAnsi="inherit"/>
          <w:color w:val="293A55"/>
          <w:sz w:val="30"/>
          <w:szCs w:val="30"/>
        </w:rPr>
      </w:pPr>
      <w:r>
        <w:rPr>
          <w:rFonts w:ascii="inherit" w:hAnsi="inherit"/>
          <w:color w:val="293A55"/>
          <w:sz w:val="30"/>
          <w:szCs w:val="30"/>
        </w:rPr>
        <w:t>III. Алгоритм дій у разі нападу або ризику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Керівник закладу освіти координує та контролює дії членів команди реагування закладу освіти та працівників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Команда реагування закладу освіти та/або працівник закладу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4) у разі проведення евакуації вмикає систему оповіщення за другим сигналом;</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5) уживає заходів щодо проведення безпечної евакуації учасників освітнього процесу в безпечне місце;</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6) організовує безпечне пересування учасників освітнього процесу до укриття або іншого безпечного місця;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7) перевіряє приміщення, будівлю закладу освіти на відсутність у них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lastRenderedPageBreak/>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 xml:space="preserve">9) у разі наявності постраждалих від нападу організовує надання їм </w:t>
      </w:r>
      <w:proofErr w:type="spellStart"/>
      <w:r>
        <w:rPr>
          <w:rFonts w:ascii="IBM Plex Serif" w:hAnsi="IBM Plex Serif"/>
          <w:color w:val="293A55"/>
        </w:rPr>
        <w:t>домедичної</w:t>
      </w:r>
      <w:proofErr w:type="spellEnd"/>
      <w:r>
        <w:rPr>
          <w:rFonts w:ascii="IBM Plex Serif" w:hAnsi="IBM Plex Serif"/>
          <w:color w:val="293A55"/>
        </w:rPr>
        <w:t xml:space="preserve"> допомоги, у тому числі із залученням екстрених служб;</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10) за можливості оповіщає батьків, інших законних представників про переміщення здобувачів освіти в укриття;</w:t>
      </w:r>
    </w:p>
    <w:p w:rsidR="008E6C3E" w:rsidRDefault="008E6C3E" w:rsidP="008E6C3E">
      <w:pPr>
        <w:pStyle w:val="tj"/>
        <w:shd w:val="clear" w:color="auto" w:fill="FFFFFF"/>
        <w:spacing w:before="0" w:beforeAutospacing="0" w:after="0" w:afterAutospacing="0"/>
        <w:rPr>
          <w:rFonts w:ascii="IBM Plex Serif" w:hAnsi="IBM Plex Serif"/>
          <w:color w:val="293A55"/>
        </w:rPr>
      </w:pPr>
      <w:r>
        <w:rPr>
          <w:rFonts w:ascii="IBM Plex Serif" w:hAnsi="IBM Plex Serif"/>
          <w:color w:val="293A55"/>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rsidR="008E6C3E" w:rsidRPr="001F4842" w:rsidRDefault="008E6C3E" w:rsidP="001F4842">
      <w:pPr>
        <w:jc w:val="center"/>
        <w:rPr>
          <w:rFonts w:ascii="Times New Roman" w:hAnsi="Times New Roman" w:cs="Times New Roman"/>
          <w:color w:val="000000" w:themeColor="text1"/>
          <w:sz w:val="28"/>
          <w:szCs w:val="28"/>
        </w:rPr>
      </w:pPr>
    </w:p>
    <w:sectPr w:rsidR="008E6C3E" w:rsidRPr="001F4842" w:rsidSect="00042646">
      <w:headerReference w:type="even" r:id="rId17"/>
      <w:headerReference w:type="default" r:id="rId18"/>
      <w:footerReference w:type="even" r:id="rId19"/>
      <w:footerReference w:type="default" r:id="rId20"/>
      <w:headerReference w:type="first" r:id="rId21"/>
      <w:footerReference w:type="first" r:id="rId2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40" w:rsidRDefault="00267640" w:rsidP="001F4842">
      <w:pPr>
        <w:spacing w:after="0" w:line="240" w:lineRule="auto"/>
      </w:pPr>
      <w:r>
        <w:separator/>
      </w:r>
    </w:p>
  </w:endnote>
  <w:endnote w:type="continuationSeparator" w:id="0">
    <w:p w:rsidR="00267640" w:rsidRDefault="00267640" w:rsidP="001F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BM Plex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40" w:rsidRDefault="00267640" w:rsidP="001F4842">
      <w:pPr>
        <w:spacing w:after="0" w:line="240" w:lineRule="auto"/>
      </w:pPr>
      <w:r>
        <w:separator/>
      </w:r>
    </w:p>
  </w:footnote>
  <w:footnote w:type="continuationSeparator" w:id="0">
    <w:p w:rsidR="00267640" w:rsidRDefault="00267640" w:rsidP="001F4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842" w:rsidRDefault="001F48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53E55"/>
    <w:multiLevelType w:val="hybridMultilevel"/>
    <w:tmpl w:val="4F0AA024"/>
    <w:lvl w:ilvl="0" w:tplc="79A6366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5630"/>
    <w:rsid w:val="00042646"/>
    <w:rsid w:val="001372DF"/>
    <w:rsid w:val="001F4842"/>
    <w:rsid w:val="00262572"/>
    <w:rsid w:val="00267640"/>
    <w:rsid w:val="00356C12"/>
    <w:rsid w:val="005A3F3F"/>
    <w:rsid w:val="006331ED"/>
    <w:rsid w:val="008675DD"/>
    <w:rsid w:val="00880978"/>
    <w:rsid w:val="008C6FF2"/>
    <w:rsid w:val="008E0F24"/>
    <w:rsid w:val="008E6C3E"/>
    <w:rsid w:val="00A035B7"/>
    <w:rsid w:val="00A07B25"/>
    <w:rsid w:val="00A30331"/>
    <w:rsid w:val="00B10085"/>
    <w:rsid w:val="00B70DCA"/>
    <w:rsid w:val="00B736A4"/>
    <w:rsid w:val="00BC5630"/>
    <w:rsid w:val="00BE3EE4"/>
    <w:rsid w:val="00C2435A"/>
    <w:rsid w:val="00C5523E"/>
    <w:rsid w:val="00C67491"/>
    <w:rsid w:val="00D2517F"/>
    <w:rsid w:val="00E32D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46"/>
  </w:style>
  <w:style w:type="paragraph" w:styleId="2">
    <w:name w:val="heading 2"/>
    <w:basedOn w:val="a"/>
    <w:link w:val="20"/>
    <w:uiPriority w:val="9"/>
    <w:qFormat/>
    <w:rsid w:val="00BC563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8E6C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BC5630"/>
  </w:style>
  <w:style w:type="character" w:customStyle="1" w:styleId="20">
    <w:name w:val="Заголовок 2 Знак"/>
    <w:basedOn w:val="a0"/>
    <w:link w:val="2"/>
    <w:uiPriority w:val="9"/>
    <w:rsid w:val="00BC5630"/>
    <w:rPr>
      <w:rFonts w:ascii="Times New Roman" w:eastAsia="Times New Roman" w:hAnsi="Times New Roman" w:cs="Times New Roman"/>
      <w:b/>
      <w:bCs/>
      <w:sz w:val="36"/>
      <w:szCs w:val="36"/>
      <w:lang w:eastAsia="uk-UA"/>
    </w:rPr>
  </w:style>
  <w:style w:type="paragraph" w:styleId="a3">
    <w:name w:val="header"/>
    <w:basedOn w:val="a"/>
    <w:link w:val="a4"/>
    <w:uiPriority w:val="99"/>
    <w:semiHidden/>
    <w:unhideWhenUsed/>
    <w:rsid w:val="001F4842"/>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F4842"/>
  </w:style>
  <w:style w:type="paragraph" w:styleId="a5">
    <w:name w:val="footer"/>
    <w:basedOn w:val="a"/>
    <w:link w:val="a6"/>
    <w:uiPriority w:val="99"/>
    <w:semiHidden/>
    <w:unhideWhenUsed/>
    <w:rsid w:val="001F4842"/>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1F4842"/>
  </w:style>
  <w:style w:type="character" w:customStyle="1" w:styleId="30">
    <w:name w:val="Заголовок 3 Знак"/>
    <w:basedOn w:val="a0"/>
    <w:link w:val="3"/>
    <w:uiPriority w:val="9"/>
    <w:semiHidden/>
    <w:rsid w:val="008E6C3E"/>
    <w:rPr>
      <w:rFonts w:asciiTheme="majorHAnsi" w:eastAsiaTheme="majorEastAsia" w:hAnsiTheme="majorHAnsi" w:cstheme="majorBidi"/>
      <w:b/>
      <w:bCs/>
      <w:color w:val="4F81BD" w:themeColor="accent1"/>
    </w:rPr>
  </w:style>
  <w:style w:type="paragraph" w:customStyle="1" w:styleId="tj">
    <w:name w:val="tj"/>
    <w:basedOn w:val="a"/>
    <w:rsid w:val="008E6C3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62576819">
      <w:bodyDiv w:val="1"/>
      <w:marLeft w:val="0"/>
      <w:marRight w:val="0"/>
      <w:marTop w:val="0"/>
      <w:marBottom w:val="0"/>
      <w:divBdr>
        <w:top w:val="none" w:sz="0" w:space="0" w:color="auto"/>
        <w:left w:val="none" w:sz="0" w:space="0" w:color="auto"/>
        <w:bottom w:val="none" w:sz="0" w:space="0" w:color="auto"/>
        <w:right w:val="none" w:sz="0" w:space="0" w:color="auto"/>
      </w:divBdr>
    </w:div>
    <w:div w:id="1742022447">
      <w:bodyDiv w:val="1"/>
      <w:marLeft w:val="0"/>
      <w:marRight w:val="0"/>
      <w:marTop w:val="0"/>
      <w:marBottom w:val="0"/>
      <w:divBdr>
        <w:top w:val="none" w:sz="0" w:space="0" w:color="auto"/>
        <w:left w:val="none" w:sz="0" w:space="0" w:color="auto"/>
        <w:bottom w:val="none" w:sz="0" w:space="0" w:color="auto"/>
        <w:right w:val="none" w:sz="0" w:space="0" w:color="auto"/>
      </w:divBdr>
      <w:divsChild>
        <w:div w:id="741491433">
          <w:marLeft w:val="0"/>
          <w:marRight w:val="0"/>
          <w:marTop w:val="0"/>
          <w:marBottom w:val="0"/>
          <w:divBdr>
            <w:top w:val="none" w:sz="0" w:space="0" w:color="auto"/>
            <w:left w:val="none" w:sz="0" w:space="0" w:color="auto"/>
            <w:bottom w:val="none" w:sz="0" w:space="0" w:color="auto"/>
            <w:right w:val="none" w:sz="0" w:space="0" w:color="auto"/>
          </w:divBdr>
        </w:div>
        <w:div w:id="2136949953">
          <w:marLeft w:val="0"/>
          <w:marRight w:val="0"/>
          <w:marTop w:val="0"/>
          <w:marBottom w:val="0"/>
          <w:divBdr>
            <w:top w:val="none" w:sz="0" w:space="0" w:color="auto"/>
            <w:left w:val="none" w:sz="0" w:space="0" w:color="auto"/>
            <w:bottom w:val="none" w:sz="0" w:space="0" w:color="auto"/>
            <w:right w:val="none" w:sz="0" w:space="0" w:color="auto"/>
          </w:divBdr>
        </w:div>
        <w:div w:id="1093940061">
          <w:marLeft w:val="0"/>
          <w:marRight w:val="0"/>
          <w:marTop w:val="0"/>
          <w:marBottom w:val="0"/>
          <w:divBdr>
            <w:top w:val="none" w:sz="0" w:space="0" w:color="auto"/>
            <w:left w:val="none" w:sz="0" w:space="0" w:color="auto"/>
            <w:bottom w:val="none" w:sz="0" w:space="0" w:color="auto"/>
            <w:right w:val="none" w:sz="0" w:space="0" w:color="auto"/>
          </w:divBdr>
        </w:div>
        <w:div w:id="489443519">
          <w:marLeft w:val="0"/>
          <w:marRight w:val="0"/>
          <w:marTop w:val="0"/>
          <w:marBottom w:val="0"/>
          <w:divBdr>
            <w:top w:val="none" w:sz="0" w:space="0" w:color="auto"/>
            <w:left w:val="none" w:sz="0" w:space="0" w:color="auto"/>
            <w:bottom w:val="none" w:sz="0" w:space="0" w:color="auto"/>
            <w:right w:val="none" w:sz="0" w:space="0" w:color="auto"/>
          </w:divBdr>
        </w:div>
        <w:div w:id="1147554123">
          <w:marLeft w:val="0"/>
          <w:marRight w:val="0"/>
          <w:marTop w:val="0"/>
          <w:marBottom w:val="0"/>
          <w:divBdr>
            <w:top w:val="none" w:sz="0" w:space="0" w:color="auto"/>
            <w:left w:val="none" w:sz="0" w:space="0" w:color="auto"/>
            <w:bottom w:val="none" w:sz="0" w:space="0" w:color="auto"/>
            <w:right w:val="none" w:sz="0" w:space="0" w:color="auto"/>
          </w:divBdr>
        </w:div>
        <w:div w:id="1911843720">
          <w:marLeft w:val="0"/>
          <w:marRight w:val="0"/>
          <w:marTop w:val="0"/>
          <w:marBottom w:val="0"/>
          <w:divBdr>
            <w:top w:val="none" w:sz="0" w:space="0" w:color="auto"/>
            <w:left w:val="none" w:sz="0" w:space="0" w:color="auto"/>
            <w:bottom w:val="none" w:sz="0" w:space="0" w:color="auto"/>
            <w:right w:val="none" w:sz="0" w:space="0" w:color="auto"/>
          </w:divBdr>
        </w:div>
        <w:div w:id="2024896127">
          <w:marLeft w:val="0"/>
          <w:marRight w:val="0"/>
          <w:marTop w:val="0"/>
          <w:marBottom w:val="0"/>
          <w:divBdr>
            <w:top w:val="none" w:sz="0" w:space="0" w:color="auto"/>
            <w:left w:val="none" w:sz="0" w:space="0" w:color="auto"/>
            <w:bottom w:val="none" w:sz="0" w:space="0" w:color="auto"/>
            <w:right w:val="none" w:sz="0" w:space="0" w:color="auto"/>
          </w:divBdr>
        </w:div>
        <w:div w:id="350255352">
          <w:marLeft w:val="0"/>
          <w:marRight w:val="0"/>
          <w:marTop w:val="0"/>
          <w:marBottom w:val="0"/>
          <w:divBdr>
            <w:top w:val="none" w:sz="0" w:space="0" w:color="auto"/>
            <w:left w:val="none" w:sz="0" w:space="0" w:color="auto"/>
            <w:bottom w:val="none" w:sz="0" w:space="0" w:color="auto"/>
            <w:right w:val="none" w:sz="0" w:space="0" w:color="auto"/>
          </w:divBdr>
        </w:div>
        <w:div w:id="1699350807">
          <w:marLeft w:val="0"/>
          <w:marRight w:val="0"/>
          <w:marTop w:val="0"/>
          <w:marBottom w:val="0"/>
          <w:divBdr>
            <w:top w:val="none" w:sz="0" w:space="0" w:color="auto"/>
            <w:left w:val="none" w:sz="0" w:space="0" w:color="auto"/>
            <w:bottom w:val="none" w:sz="0" w:space="0" w:color="auto"/>
            <w:right w:val="none" w:sz="0" w:space="0" w:color="auto"/>
          </w:divBdr>
        </w:div>
        <w:div w:id="945892527">
          <w:marLeft w:val="0"/>
          <w:marRight w:val="0"/>
          <w:marTop w:val="0"/>
          <w:marBottom w:val="0"/>
          <w:divBdr>
            <w:top w:val="none" w:sz="0" w:space="0" w:color="auto"/>
            <w:left w:val="none" w:sz="0" w:space="0" w:color="auto"/>
            <w:bottom w:val="none" w:sz="0" w:space="0" w:color="auto"/>
            <w:right w:val="none" w:sz="0" w:space="0" w:color="auto"/>
          </w:divBdr>
        </w:div>
        <w:div w:id="945504322">
          <w:marLeft w:val="0"/>
          <w:marRight w:val="0"/>
          <w:marTop w:val="0"/>
          <w:marBottom w:val="0"/>
          <w:divBdr>
            <w:top w:val="none" w:sz="0" w:space="0" w:color="auto"/>
            <w:left w:val="none" w:sz="0" w:space="0" w:color="auto"/>
            <w:bottom w:val="none" w:sz="0" w:space="0" w:color="auto"/>
            <w:right w:val="none" w:sz="0" w:space="0" w:color="auto"/>
          </w:divBdr>
        </w:div>
        <w:div w:id="864638352">
          <w:marLeft w:val="0"/>
          <w:marRight w:val="0"/>
          <w:marTop w:val="0"/>
          <w:marBottom w:val="0"/>
          <w:divBdr>
            <w:top w:val="none" w:sz="0" w:space="0" w:color="auto"/>
            <w:left w:val="none" w:sz="0" w:space="0" w:color="auto"/>
            <w:bottom w:val="none" w:sz="0" w:space="0" w:color="auto"/>
            <w:right w:val="none" w:sz="0" w:space="0" w:color="auto"/>
          </w:divBdr>
        </w:div>
        <w:div w:id="691539107">
          <w:marLeft w:val="0"/>
          <w:marRight w:val="0"/>
          <w:marTop w:val="0"/>
          <w:marBottom w:val="0"/>
          <w:divBdr>
            <w:top w:val="none" w:sz="0" w:space="0" w:color="auto"/>
            <w:left w:val="none" w:sz="0" w:space="0" w:color="auto"/>
            <w:bottom w:val="none" w:sz="0" w:space="0" w:color="auto"/>
            <w:right w:val="none" w:sz="0" w:space="0" w:color="auto"/>
          </w:divBdr>
        </w:div>
        <w:div w:id="1147474453">
          <w:marLeft w:val="0"/>
          <w:marRight w:val="0"/>
          <w:marTop w:val="0"/>
          <w:marBottom w:val="0"/>
          <w:divBdr>
            <w:top w:val="none" w:sz="0" w:space="0" w:color="auto"/>
            <w:left w:val="none" w:sz="0" w:space="0" w:color="auto"/>
            <w:bottom w:val="none" w:sz="0" w:space="0" w:color="auto"/>
            <w:right w:val="none" w:sz="0" w:space="0" w:color="auto"/>
          </w:divBdr>
        </w:div>
        <w:div w:id="724304529">
          <w:marLeft w:val="0"/>
          <w:marRight w:val="0"/>
          <w:marTop w:val="0"/>
          <w:marBottom w:val="0"/>
          <w:divBdr>
            <w:top w:val="none" w:sz="0" w:space="0" w:color="auto"/>
            <w:left w:val="none" w:sz="0" w:space="0" w:color="auto"/>
            <w:bottom w:val="none" w:sz="0" w:space="0" w:color="auto"/>
            <w:right w:val="none" w:sz="0" w:space="0" w:color="auto"/>
          </w:divBdr>
        </w:div>
        <w:div w:id="59602329">
          <w:marLeft w:val="0"/>
          <w:marRight w:val="0"/>
          <w:marTop w:val="0"/>
          <w:marBottom w:val="0"/>
          <w:divBdr>
            <w:top w:val="none" w:sz="0" w:space="0" w:color="auto"/>
            <w:left w:val="none" w:sz="0" w:space="0" w:color="auto"/>
            <w:bottom w:val="none" w:sz="0" w:space="0" w:color="auto"/>
            <w:right w:val="none" w:sz="0" w:space="0" w:color="auto"/>
          </w:divBdr>
        </w:div>
        <w:div w:id="239484598">
          <w:marLeft w:val="0"/>
          <w:marRight w:val="0"/>
          <w:marTop w:val="0"/>
          <w:marBottom w:val="0"/>
          <w:divBdr>
            <w:top w:val="none" w:sz="0" w:space="0" w:color="auto"/>
            <w:left w:val="none" w:sz="0" w:space="0" w:color="auto"/>
            <w:bottom w:val="none" w:sz="0" w:space="0" w:color="auto"/>
            <w:right w:val="none" w:sz="0" w:space="0" w:color="auto"/>
          </w:divBdr>
        </w:div>
        <w:div w:id="1435443070">
          <w:marLeft w:val="0"/>
          <w:marRight w:val="0"/>
          <w:marTop w:val="0"/>
          <w:marBottom w:val="0"/>
          <w:divBdr>
            <w:top w:val="none" w:sz="0" w:space="0" w:color="auto"/>
            <w:left w:val="none" w:sz="0" w:space="0" w:color="auto"/>
            <w:bottom w:val="none" w:sz="0" w:space="0" w:color="auto"/>
            <w:right w:val="none" w:sz="0" w:space="0" w:color="auto"/>
          </w:divBdr>
        </w:div>
        <w:div w:id="1146776953">
          <w:marLeft w:val="0"/>
          <w:marRight w:val="0"/>
          <w:marTop w:val="0"/>
          <w:marBottom w:val="0"/>
          <w:divBdr>
            <w:top w:val="none" w:sz="0" w:space="0" w:color="auto"/>
            <w:left w:val="none" w:sz="0" w:space="0" w:color="auto"/>
            <w:bottom w:val="none" w:sz="0" w:space="0" w:color="auto"/>
            <w:right w:val="none" w:sz="0" w:space="0" w:color="auto"/>
          </w:divBdr>
        </w:div>
        <w:div w:id="1791629684">
          <w:marLeft w:val="0"/>
          <w:marRight w:val="0"/>
          <w:marTop w:val="0"/>
          <w:marBottom w:val="0"/>
          <w:divBdr>
            <w:top w:val="none" w:sz="0" w:space="0" w:color="auto"/>
            <w:left w:val="none" w:sz="0" w:space="0" w:color="auto"/>
            <w:bottom w:val="none" w:sz="0" w:space="0" w:color="auto"/>
            <w:right w:val="none" w:sz="0" w:space="0" w:color="auto"/>
          </w:divBdr>
        </w:div>
        <w:div w:id="2110271981">
          <w:marLeft w:val="0"/>
          <w:marRight w:val="0"/>
          <w:marTop w:val="0"/>
          <w:marBottom w:val="0"/>
          <w:divBdr>
            <w:top w:val="none" w:sz="0" w:space="0" w:color="auto"/>
            <w:left w:val="none" w:sz="0" w:space="0" w:color="auto"/>
            <w:bottom w:val="none" w:sz="0" w:space="0" w:color="auto"/>
            <w:right w:val="none" w:sz="0" w:space="0" w:color="auto"/>
          </w:divBdr>
        </w:div>
        <w:div w:id="1520968434">
          <w:marLeft w:val="0"/>
          <w:marRight w:val="0"/>
          <w:marTop w:val="0"/>
          <w:marBottom w:val="0"/>
          <w:divBdr>
            <w:top w:val="none" w:sz="0" w:space="0" w:color="auto"/>
            <w:left w:val="none" w:sz="0" w:space="0" w:color="auto"/>
            <w:bottom w:val="none" w:sz="0" w:space="0" w:color="auto"/>
            <w:right w:val="none" w:sz="0" w:space="0" w:color="auto"/>
          </w:divBdr>
        </w:div>
        <w:div w:id="493297804">
          <w:marLeft w:val="0"/>
          <w:marRight w:val="0"/>
          <w:marTop w:val="0"/>
          <w:marBottom w:val="0"/>
          <w:divBdr>
            <w:top w:val="none" w:sz="0" w:space="0" w:color="auto"/>
            <w:left w:val="none" w:sz="0" w:space="0" w:color="auto"/>
            <w:bottom w:val="none" w:sz="0" w:space="0" w:color="auto"/>
            <w:right w:val="none" w:sz="0" w:space="0" w:color="auto"/>
          </w:divBdr>
        </w:div>
        <w:div w:id="838426654">
          <w:marLeft w:val="0"/>
          <w:marRight w:val="0"/>
          <w:marTop w:val="0"/>
          <w:marBottom w:val="0"/>
          <w:divBdr>
            <w:top w:val="none" w:sz="0" w:space="0" w:color="auto"/>
            <w:left w:val="none" w:sz="0" w:space="0" w:color="auto"/>
            <w:bottom w:val="none" w:sz="0" w:space="0" w:color="auto"/>
            <w:right w:val="none" w:sz="0" w:space="0" w:color="auto"/>
          </w:divBdr>
        </w:div>
        <w:div w:id="306516291">
          <w:marLeft w:val="0"/>
          <w:marRight w:val="0"/>
          <w:marTop w:val="0"/>
          <w:marBottom w:val="0"/>
          <w:divBdr>
            <w:top w:val="none" w:sz="0" w:space="0" w:color="auto"/>
            <w:left w:val="none" w:sz="0" w:space="0" w:color="auto"/>
            <w:bottom w:val="none" w:sz="0" w:space="0" w:color="auto"/>
            <w:right w:val="none" w:sz="0" w:space="0" w:color="auto"/>
          </w:divBdr>
        </w:div>
        <w:div w:id="973413798">
          <w:marLeft w:val="0"/>
          <w:marRight w:val="0"/>
          <w:marTop w:val="0"/>
          <w:marBottom w:val="0"/>
          <w:divBdr>
            <w:top w:val="none" w:sz="0" w:space="0" w:color="auto"/>
            <w:left w:val="none" w:sz="0" w:space="0" w:color="auto"/>
            <w:bottom w:val="none" w:sz="0" w:space="0" w:color="auto"/>
            <w:right w:val="none" w:sz="0" w:space="0" w:color="auto"/>
          </w:divBdr>
        </w:div>
        <w:div w:id="1836264156">
          <w:marLeft w:val="0"/>
          <w:marRight w:val="0"/>
          <w:marTop w:val="0"/>
          <w:marBottom w:val="0"/>
          <w:divBdr>
            <w:top w:val="none" w:sz="0" w:space="0" w:color="auto"/>
            <w:left w:val="none" w:sz="0" w:space="0" w:color="auto"/>
            <w:bottom w:val="none" w:sz="0" w:space="0" w:color="auto"/>
            <w:right w:val="none" w:sz="0" w:space="0" w:color="auto"/>
          </w:divBdr>
        </w:div>
        <w:div w:id="1067460218">
          <w:marLeft w:val="0"/>
          <w:marRight w:val="0"/>
          <w:marTop w:val="0"/>
          <w:marBottom w:val="0"/>
          <w:divBdr>
            <w:top w:val="none" w:sz="0" w:space="0" w:color="auto"/>
            <w:left w:val="none" w:sz="0" w:space="0" w:color="auto"/>
            <w:bottom w:val="none" w:sz="0" w:space="0" w:color="auto"/>
            <w:right w:val="none" w:sz="0" w:space="0" w:color="auto"/>
          </w:divBdr>
        </w:div>
        <w:div w:id="888880372">
          <w:marLeft w:val="0"/>
          <w:marRight w:val="0"/>
          <w:marTop w:val="0"/>
          <w:marBottom w:val="0"/>
          <w:divBdr>
            <w:top w:val="none" w:sz="0" w:space="0" w:color="auto"/>
            <w:left w:val="none" w:sz="0" w:space="0" w:color="auto"/>
            <w:bottom w:val="none" w:sz="0" w:space="0" w:color="auto"/>
            <w:right w:val="none" w:sz="0" w:space="0" w:color="auto"/>
          </w:divBdr>
        </w:div>
        <w:div w:id="2053773705">
          <w:marLeft w:val="0"/>
          <w:marRight w:val="0"/>
          <w:marTop w:val="0"/>
          <w:marBottom w:val="0"/>
          <w:divBdr>
            <w:top w:val="none" w:sz="0" w:space="0" w:color="auto"/>
            <w:left w:val="none" w:sz="0" w:space="0" w:color="auto"/>
            <w:bottom w:val="none" w:sz="0" w:space="0" w:color="auto"/>
            <w:right w:val="none" w:sz="0" w:space="0" w:color="auto"/>
          </w:divBdr>
        </w:div>
        <w:div w:id="785781373">
          <w:marLeft w:val="0"/>
          <w:marRight w:val="0"/>
          <w:marTop w:val="0"/>
          <w:marBottom w:val="0"/>
          <w:divBdr>
            <w:top w:val="none" w:sz="0" w:space="0" w:color="auto"/>
            <w:left w:val="none" w:sz="0" w:space="0" w:color="auto"/>
            <w:bottom w:val="none" w:sz="0" w:space="0" w:color="auto"/>
            <w:right w:val="none" w:sz="0" w:space="0" w:color="auto"/>
          </w:divBdr>
        </w:div>
        <w:div w:id="1139689324">
          <w:marLeft w:val="0"/>
          <w:marRight w:val="0"/>
          <w:marTop w:val="0"/>
          <w:marBottom w:val="0"/>
          <w:divBdr>
            <w:top w:val="none" w:sz="0" w:space="0" w:color="auto"/>
            <w:left w:val="none" w:sz="0" w:space="0" w:color="auto"/>
            <w:bottom w:val="none" w:sz="0" w:space="0" w:color="auto"/>
            <w:right w:val="none" w:sz="0" w:space="0" w:color="auto"/>
          </w:divBdr>
        </w:div>
        <w:div w:id="422801784">
          <w:marLeft w:val="0"/>
          <w:marRight w:val="0"/>
          <w:marTop w:val="0"/>
          <w:marBottom w:val="0"/>
          <w:divBdr>
            <w:top w:val="none" w:sz="0" w:space="0" w:color="auto"/>
            <w:left w:val="none" w:sz="0" w:space="0" w:color="auto"/>
            <w:bottom w:val="none" w:sz="0" w:space="0" w:color="auto"/>
            <w:right w:val="none" w:sz="0" w:space="0" w:color="auto"/>
          </w:divBdr>
        </w:div>
        <w:div w:id="833374027">
          <w:marLeft w:val="0"/>
          <w:marRight w:val="0"/>
          <w:marTop w:val="0"/>
          <w:marBottom w:val="0"/>
          <w:divBdr>
            <w:top w:val="none" w:sz="0" w:space="0" w:color="auto"/>
            <w:left w:val="none" w:sz="0" w:space="0" w:color="auto"/>
            <w:bottom w:val="none" w:sz="0" w:space="0" w:color="auto"/>
            <w:right w:val="none" w:sz="0" w:space="0" w:color="auto"/>
          </w:divBdr>
        </w:div>
        <w:div w:id="399209939">
          <w:marLeft w:val="0"/>
          <w:marRight w:val="0"/>
          <w:marTop w:val="0"/>
          <w:marBottom w:val="0"/>
          <w:divBdr>
            <w:top w:val="none" w:sz="0" w:space="0" w:color="auto"/>
            <w:left w:val="none" w:sz="0" w:space="0" w:color="auto"/>
            <w:bottom w:val="none" w:sz="0" w:space="0" w:color="auto"/>
            <w:right w:val="none" w:sz="0" w:space="0" w:color="auto"/>
          </w:divBdr>
        </w:div>
        <w:div w:id="1076897506">
          <w:marLeft w:val="0"/>
          <w:marRight w:val="0"/>
          <w:marTop w:val="0"/>
          <w:marBottom w:val="0"/>
          <w:divBdr>
            <w:top w:val="none" w:sz="0" w:space="0" w:color="auto"/>
            <w:left w:val="none" w:sz="0" w:space="0" w:color="auto"/>
            <w:bottom w:val="none" w:sz="0" w:space="0" w:color="auto"/>
            <w:right w:val="none" w:sz="0" w:space="0" w:color="auto"/>
          </w:divBdr>
        </w:div>
        <w:div w:id="1356813415">
          <w:marLeft w:val="0"/>
          <w:marRight w:val="0"/>
          <w:marTop w:val="0"/>
          <w:marBottom w:val="0"/>
          <w:divBdr>
            <w:top w:val="none" w:sz="0" w:space="0" w:color="auto"/>
            <w:left w:val="none" w:sz="0" w:space="0" w:color="auto"/>
            <w:bottom w:val="none" w:sz="0" w:space="0" w:color="auto"/>
            <w:right w:val="none" w:sz="0" w:space="0" w:color="auto"/>
          </w:divBdr>
        </w:div>
        <w:div w:id="343634311">
          <w:marLeft w:val="0"/>
          <w:marRight w:val="0"/>
          <w:marTop w:val="0"/>
          <w:marBottom w:val="0"/>
          <w:divBdr>
            <w:top w:val="none" w:sz="0" w:space="0" w:color="auto"/>
            <w:left w:val="none" w:sz="0" w:space="0" w:color="auto"/>
            <w:bottom w:val="none" w:sz="0" w:space="0" w:color="auto"/>
            <w:right w:val="none" w:sz="0" w:space="0" w:color="auto"/>
          </w:divBdr>
        </w:div>
        <w:div w:id="1707951508">
          <w:marLeft w:val="0"/>
          <w:marRight w:val="0"/>
          <w:marTop w:val="0"/>
          <w:marBottom w:val="0"/>
          <w:divBdr>
            <w:top w:val="none" w:sz="0" w:space="0" w:color="auto"/>
            <w:left w:val="none" w:sz="0" w:space="0" w:color="auto"/>
            <w:bottom w:val="none" w:sz="0" w:space="0" w:color="auto"/>
            <w:right w:val="none" w:sz="0" w:space="0" w:color="auto"/>
          </w:divBdr>
        </w:div>
        <w:div w:id="1311715896">
          <w:marLeft w:val="0"/>
          <w:marRight w:val="0"/>
          <w:marTop w:val="0"/>
          <w:marBottom w:val="0"/>
          <w:divBdr>
            <w:top w:val="none" w:sz="0" w:space="0" w:color="auto"/>
            <w:left w:val="none" w:sz="0" w:space="0" w:color="auto"/>
            <w:bottom w:val="none" w:sz="0" w:space="0" w:color="auto"/>
            <w:right w:val="none" w:sz="0" w:space="0" w:color="auto"/>
          </w:divBdr>
        </w:div>
        <w:div w:id="577447903">
          <w:marLeft w:val="0"/>
          <w:marRight w:val="0"/>
          <w:marTop w:val="0"/>
          <w:marBottom w:val="0"/>
          <w:divBdr>
            <w:top w:val="none" w:sz="0" w:space="0" w:color="auto"/>
            <w:left w:val="none" w:sz="0" w:space="0" w:color="auto"/>
            <w:bottom w:val="none" w:sz="0" w:space="0" w:color="auto"/>
            <w:right w:val="none" w:sz="0" w:space="0" w:color="auto"/>
          </w:divBdr>
        </w:div>
        <w:div w:id="648174285">
          <w:marLeft w:val="0"/>
          <w:marRight w:val="0"/>
          <w:marTop w:val="0"/>
          <w:marBottom w:val="0"/>
          <w:divBdr>
            <w:top w:val="none" w:sz="0" w:space="0" w:color="auto"/>
            <w:left w:val="none" w:sz="0" w:space="0" w:color="auto"/>
            <w:bottom w:val="none" w:sz="0" w:space="0" w:color="auto"/>
            <w:right w:val="none" w:sz="0" w:space="0" w:color="auto"/>
          </w:divBdr>
        </w:div>
        <w:div w:id="231236642">
          <w:marLeft w:val="0"/>
          <w:marRight w:val="0"/>
          <w:marTop w:val="0"/>
          <w:marBottom w:val="0"/>
          <w:divBdr>
            <w:top w:val="none" w:sz="0" w:space="0" w:color="auto"/>
            <w:left w:val="none" w:sz="0" w:space="0" w:color="auto"/>
            <w:bottom w:val="none" w:sz="0" w:space="0" w:color="auto"/>
            <w:right w:val="none" w:sz="0" w:space="0" w:color="auto"/>
          </w:divBdr>
        </w:div>
        <w:div w:id="561674533">
          <w:marLeft w:val="0"/>
          <w:marRight w:val="0"/>
          <w:marTop w:val="0"/>
          <w:marBottom w:val="0"/>
          <w:divBdr>
            <w:top w:val="none" w:sz="0" w:space="0" w:color="auto"/>
            <w:left w:val="none" w:sz="0" w:space="0" w:color="auto"/>
            <w:bottom w:val="none" w:sz="0" w:space="0" w:color="auto"/>
            <w:right w:val="none" w:sz="0" w:space="0" w:color="auto"/>
          </w:divBdr>
        </w:div>
        <w:div w:id="528494554">
          <w:marLeft w:val="0"/>
          <w:marRight w:val="0"/>
          <w:marTop w:val="0"/>
          <w:marBottom w:val="0"/>
          <w:divBdr>
            <w:top w:val="none" w:sz="0" w:space="0" w:color="auto"/>
            <w:left w:val="none" w:sz="0" w:space="0" w:color="auto"/>
            <w:bottom w:val="none" w:sz="0" w:space="0" w:color="auto"/>
            <w:right w:val="none" w:sz="0" w:space="0" w:color="auto"/>
          </w:divBdr>
        </w:div>
        <w:div w:id="1193807628">
          <w:marLeft w:val="0"/>
          <w:marRight w:val="0"/>
          <w:marTop w:val="0"/>
          <w:marBottom w:val="0"/>
          <w:divBdr>
            <w:top w:val="none" w:sz="0" w:space="0" w:color="auto"/>
            <w:left w:val="none" w:sz="0" w:space="0" w:color="auto"/>
            <w:bottom w:val="none" w:sz="0" w:space="0" w:color="auto"/>
            <w:right w:val="none" w:sz="0" w:space="0" w:color="auto"/>
          </w:divBdr>
        </w:div>
        <w:div w:id="1459949952">
          <w:marLeft w:val="0"/>
          <w:marRight w:val="0"/>
          <w:marTop w:val="0"/>
          <w:marBottom w:val="0"/>
          <w:divBdr>
            <w:top w:val="none" w:sz="0" w:space="0" w:color="auto"/>
            <w:left w:val="none" w:sz="0" w:space="0" w:color="auto"/>
            <w:bottom w:val="none" w:sz="0" w:space="0" w:color="auto"/>
            <w:right w:val="none" w:sz="0" w:space="0" w:color="auto"/>
          </w:divBdr>
        </w:div>
        <w:div w:id="1608343679">
          <w:marLeft w:val="0"/>
          <w:marRight w:val="0"/>
          <w:marTop w:val="0"/>
          <w:marBottom w:val="0"/>
          <w:divBdr>
            <w:top w:val="none" w:sz="0" w:space="0" w:color="auto"/>
            <w:left w:val="none" w:sz="0" w:space="0" w:color="auto"/>
            <w:bottom w:val="none" w:sz="0" w:space="0" w:color="auto"/>
            <w:right w:val="none" w:sz="0" w:space="0" w:color="auto"/>
          </w:divBdr>
        </w:div>
        <w:div w:id="176891000">
          <w:marLeft w:val="0"/>
          <w:marRight w:val="0"/>
          <w:marTop w:val="0"/>
          <w:marBottom w:val="0"/>
          <w:divBdr>
            <w:top w:val="none" w:sz="0" w:space="0" w:color="auto"/>
            <w:left w:val="none" w:sz="0" w:space="0" w:color="auto"/>
            <w:bottom w:val="none" w:sz="0" w:space="0" w:color="auto"/>
            <w:right w:val="none" w:sz="0" w:space="0" w:color="auto"/>
          </w:divBdr>
        </w:div>
        <w:div w:id="771634157">
          <w:marLeft w:val="0"/>
          <w:marRight w:val="0"/>
          <w:marTop w:val="0"/>
          <w:marBottom w:val="0"/>
          <w:divBdr>
            <w:top w:val="none" w:sz="0" w:space="0" w:color="auto"/>
            <w:left w:val="none" w:sz="0" w:space="0" w:color="auto"/>
            <w:bottom w:val="none" w:sz="0" w:space="0" w:color="auto"/>
            <w:right w:val="none" w:sz="0" w:space="0" w:color="auto"/>
          </w:divBdr>
        </w:div>
        <w:div w:id="265624446">
          <w:marLeft w:val="0"/>
          <w:marRight w:val="0"/>
          <w:marTop w:val="0"/>
          <w:marBottom w:val="0"/>
          <w:divBdr>
            <w:top w:val="none" w:sz="0" w:space="0" w:color="auto"/>
            <w:left w:val="none" w:sz="0" w:space="0" w:color="auto"/>
            <w:bottom w:val="none" w:sz="0" w:space="0" w:color="auto"/>
            <w:right w:val="none" w:sz="0" w:space="0" w:color="auto"/>
          </w:divBdr>
        </w:div>
        <w:div w:id="993216698">
          <w:marLeft w:val="0"/>
          <w:marRight w:val="0"/>
          <w:marTop w:val="0"/>
          <w:marBottom w:val="0"/>
          <w:divBdr>
            <w:top w:val="none" w:sz="0" w:space="0" w:color="auto"/>
            <w:left w:val="none" w:sz="0" w:space="0" w:color="auto"/>
            <w:bottom w:val="none" w:sz="0" w:space="0" w:color="auto"/>
            <w:right w:val="none" w:sz="0" w:space="0" w:color="auto"/>
          </w:divBdr>
        </w:div>
        <w:div w:id="514882785">
          <w:marLeft w:val="0"/>
          <w:marRight w:val="0"/>
          <w:marTop w:val="0"/>
          <w:marBottom w:val="0"/>
          <w:divBdr>
            <w:top w:val="none" w:sz="0" w:space="0" w:color="auto"/>
            <w:left w:val="none" w:sz="0" w:space="0" w:color="auto"/>
            <w:bottom w:val="none" w:sz="0" w:space="0" w:color="auto"/>
            <w:right w:val="none" w:sz="0" w:space="0" w:color="auto"/>
          </w:divBdr>
        </w:div>
        <w:div w:id="2111730483">
          <w:marLeft w:val="0"/>
          <w:marRight w:val="0"/>
          <w:marTop w:val="0"/>
          <w:marBottom w:val="0"/>
          <w:divBdr>
            <w:top w:val="none" w:sz="0" w:space="0" w:color="auto"/>
            <w:left w:val="none" w:sz="0" w:space="0" w:color="auto"/>
            <w:bottom w:val="none" w:sz="0" w:space="0" w:color="auto"/>
            <w:right w:val="none" w:sz="0" w:space="0" w:color="auto"/>
          </w:divBdr>
        </w:div>
        <w:div w:id="630088349">
          <w:marLeft w:val="0"/>
          <w:marRight w:val="0"/>
          <w:marTop w:val="0"/>
          <w:marBottom w:val="0"/>
          <w:divBdr>
            <w:top w:val="none" w:sz="0" w:space="0" w:color="auto"/>
            <w:left w:val="none" w:sz="0" w:space="0" w:color="auto"/>
            <w:bottom w:val="none" w:sz="0" w:space="0" w:color="auto"/>
            <w:right w:val="none" w:sz="0" w:space="0" w:color="auto"/>
          </w:divBdr>
        </w:div>
        <w:div w:id="1198851820">
          <w:marLeft w:val="0"/>
          <w:marRight w:val="0"/>
          <w:marTop w:val="0"/>
          <w:marBottom w:val="0"/>
          <w:divBdr>
            <w:top w:val="none" w:sz="0" w:space="0" w:color="auto"/>
            <w:left w:val="none" w:sz="0" w:space="0" w:color="auto"/>
            <w:bottom w:val="none" w:sz="0" w:space="0" w:color="auto"/>
            <w:right w:val="none" w:sz="0" w:space="0" w:color="auto"/>
          </w:divBdr>
        </w:div>
        <w:div w:id="502166775">
          <w:marLeft w:val="0"/>
          <w:marRight w:val="0"/>
          <w:marTop w:val="0"/>
          <w:marBottom w:val="0"/>
          <w:divBdr>
            <w:top w:val="none" w:sz="0" w:space="0" w:color="auto"/>
            <w:left w:val="none" w:sz="0" w:space="0" w:color="auto"/>
            <w:bottom w:val="none" w:sz="0" w:space="0" w:color="auto"/>
            <w:right w:val="none" w:sz="0" w:space="0" w:color="auto"/>
          </w:divBdr>
        </w:div>
        <w:div w:id="1177771508">
          <w:marLeft w:val="0"/>
          <w:marRight w:val="0"/>
          <w:marTop w:val="0"/>
          <w:marBottom w:val="0"/>
          <w:divBdr>
            <w:top w:val="none" w:sz="0" w:space="0" w:color="auto"/>
            <w:left w:val="none" w:sz="0" w:space="0" w:color="auto"/>
            <w:bottom w:val="none" w:sz="0" w:space="0" w:color="auto"/>
            <w:right w:val="none" w:sz="0" w:space="0" w:color="auto"/>
          </w:divBdr>
        </w:div>
        <w:div w:id="13728274">
          <w:marLeft w:val="0"/>
          <w:marRight w:val="0"/>
          <w:marTop w:val="0"/>
          <w:marBottom w:val="0"/>
          <w:divBdr>
            <w:top w:val="none" w:sz="0" w:space="0" w:color="auto"/>
            <w:left w:val="none" w:sz="0" w:space="0" w:color="auto"/>
            <w:bottom w:val="none" w:sz="0" w:space="0" w:color="auto"/>
            <w:right w:val="none" w:sz="0" w:space="0" w:color="auto"/>
          </w:divBdr>
        </w:div>
        <w:div w:id="632517693">
          <w:marLeft w:val="0"/>
          <w:marRight w:val="0"/>
          <w:marTop w:val="0"/>
          <w:marBottom w:val="0"/>
          <w:divBdr>
            <w:top w:val="none" w:sz="0" w:space="0" w:color="auto"/>
            <w:left w:val="none" w:sz="0" w:space="0" w:color="auto"/>
            <w:bottom w:val="none" w:sz="0" w:space="0" w:color="auto"/>
            <w:right w:val="none" w:sz="0" w:space="0" w:color="auto"/>
          </w:divBdr>
        </w:div>
        <w:div w:id="2066172730">
          <w:marLeft w:val="0"/>
          <w:marRight w:val="0"/>
          <w:marTop w:val="0"/>
          <w:marBottom w:val="0"/>
          <w:divBdr>
            <w:top w:val="none" w:sz="0" w:space="0" w:color="auto"/>
            <w:left w:val="none" w:sz="0" w:space="0" w:color="auto"/>
            <w:bottom w:val="none" w:sz="0" w:space="0" w:color="auto"/>
            <w:right w:val="none" w:sz="0" w:space="0" w:color="auto"/>
          </w:divBdr>
        </w:div>
        <w:div w:id="197865314">
          <w:marLeft w:val="0"/>
          <w:marRight w:val="0"/>
          <w:marTop w:val="0"/>
          <w:marBottom w:val="0"/>
          <w:divBdr>
            <w:top w:val="none" w:sz="0" w:space="0" w:color="auto"/>
            <w:left w:val="none" w:sz="0" w:space="0" w:color="auto"/>
            <w:bottom w:val="none" w:sz="0" w:space="0" w:color="auto"/>
            <w:right w:val="none" w:sz="0" w:space="0" w:color="auto"/>
          </w:divBdr>
        </w:div>
        <w:div w:id="1166241616">
          <w:marLeft w:val="0"/>
          <w:marRight w:val="0"/>
          <w:marTop w:val="0"/>
          <w:marBottom w:val="0"/>
          <w:divBdr>
            <w:top w:val="none" w:sz="0" w:space="0" w:color="auto"/>
            <w:left w:val="none" w:sz="0" w:space="0" w:color="auto"/>
            <w:bottom w:val="none" w:sz="0" w:space="0" w:color="auto"/>
            <w:right w:val="none" w:sz="0" w:space="0" w:color="auto"/>
          </w:divBdr>
        </w:div>
        <w:div w:id="1796367022">
          <w:marLeft w:val="0"/>
          <w:marRight w:val="0"/>
          <w:marTop w:val="0"/>
          <w:marBottom w:val="0"/>
          <w:divBdr>
            <w:top w:val="none" w:sz="0" w:space="0" w:color="auto"/>
            <w:left w:val="none" w:sz="0" w:space="0" w:color="auto"/>
            <w:bottom w:val="none" w:sz="0" w:space="0" w:color="auto"/>
            <w:right w:val="none" w:sz="0" w:space="0" w:color="auto"/>
          </w:divBdr>
        </w:div>
        <w:div w:id="1318876914">
          <w:marLeft w:val="0"/>
          <w:marRight w:val="0"/>
          <w:marTop w:val="0"/>
          <w:marBottom w:val="0"/>
          <w:divBdr>
            <w:top w:val="none" w:sz="0" w:space="0" w:color="auto"/>
            <w:left w:val="none" w:sz="0" w:space="0" w:color="auto"/>
            <w:bottom w:val="none" w:sz="0" w:space="0" w:color="auto"/>
            <w:right w:val="none" w:sz="0" w:space="0" w:color="auto"/>
          </w:divBdr>
        </w:div>
        <w:div w:id="1148785453">
          <w:marLeft w:val="0"/>
          <w:marRight w:val="0"/>
          <w:marTop w:val="0"/>
          <w:marBottom w:val="0"/>
          <w:divBdr>
            <w:top w:val="none" w:sz="0" w:space="0" w:color="auto"/>
            <w:left w:val="none" w:sz="0" w:space="0" w:color="auto"/>
            <w:bottom w:val="none" w:sz="0" w:space="0" w:color="auto"/>
            <w:right w:val="none" w:sz="0" w:space="0" w:color="auto"/>
          </w:divBdr>
        </w:div>
        <w:div w:id="734814124">
          <w:marLeft w:val="0"/>
          <w:marRight w:val="0"/>
          <w:marTop w:val="0"/>
          <w:marBottom w:val="0"/>
          <w:divBdr>
            <w:top w:val="none" w:sz="0" w:space="0" w:color="auto"/>
            <w:left w:val="none" w:sz="0" w:space="0" w:color="auto"/>
            <w:bottom w:val="none" w:sz="0" w:space="0" w:color="auto"/>
            <w:right w:val="none" w:sz="0" w:space="0" w:color="auto"/>
          </w:divBdr>
        </w:div>
        <w:div w:id="2014409842">
          <w:marLeft w:val="0"/>
          <w:marRight w:val="0"/>
          <w:marTop w:val="0"/>
          <w:marBottom w:val="0"/>
          <w:divBdr>
            <w:top w:val="none" w:sz="0" w:space="0" w:color="auto"/>
            <w:left w:val="none" w:sz="0" w:space="0" w:color="auto"/>
            <w:bottom w:val="none" w:sz="0" w:space="0" w:color="auto"/>
            <w:right w:val="none" w:sz="0" w:space="0" w:color="auto"/>
          </w:divBdr>
        </w:div>
        <w:div w:id="1974872915">
          <w:marLeft w:val="0"/>
          <w:marRight w:val="0"/>
          <w:marTop w:val="0"/>
          <w:marBottom w:val="0"/>
          <w:divBdr>
            <w:top w:val="none" w:sz="0" w:space="0" w:color="auto"/>
            <w:left w:val="none" w:sz="0" w:space="0" w:color="auto"/>
            <w:bottom w:val="none" w:sz="0" w:space="0" w:color="auto"/>
            <w:right w:val="none" w:sz="0" w:space="0" w:color="auto"/>
          </w:divBdr>
        </w:div>
        <w:div w:id="467164759">
          <w:marLeft w:val="0"/>
          <w:marRight w:val="0"/>
          <w:marTop w:val="0"/>
          <w:marBottom w:val="0"/>
          <w:divBdr>
            <w:top w:val="none" w:sz="0" w:space="0" w:color="auto"/>
            <w:left w:val="none" w:sz="0" w:space="0" w:color="auto"/>
            <w:bottom w:val="none" w:sz="0" w:space="0" w:color="auto"/>
            <w:right w:val="none" w:sz="0" w:space="0" w:color="auto"/>
          </w:divBdr>
        </w:div>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50580?ed=2023_07_13&amp;an=167" TargetMode="External"/><Relationship Id="rId13" Type="http://schemas.openxmlformats.org/officeDocument/2006/relationships/hyperlink" Target="https://ips.ligazakon.net/document/view/t125403?ed=2023_03_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ps.ligazakon.net/document/view/kr230301?ed=2023_04_07&amp;an=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ps.ligazakon.net/document/view/kp170733?ed=2022_10_21&amp;an=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kr210898?ed=2023_07_28&amp;an=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s.ligazakon.net/document/view/t150580?ed=2023_07_13" TargetMode="External"/><Relationship Id="rId23" Type="http://schemas.openxmlformats.org/officeDocument/2006/relationships/fontTable" Target="fontTable.xml"/><Relationship Id="rId10" Type="http://schemas.openxmlformats.org/officeDocument/2006/relationships/hyperlink" Target="https://ips.ligazakon.net/document/view/t172145?ed=2023_06_10&amp;an=4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s.ligazakon.net/document/view/t150580?ed=2023_07_13&amp;an=168" TargetMode="External"/><Relationship Id="rId14" Type="http://schemas.openxmlformats.org/officeDocument/2006/relationships/hyperlink" Target="https://ips.ligazakon.net/document/view/t172145?ed=2023_06_1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ACFC2-8AC7-44E9-A3DA-D48F206E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8722</Words>
  <Characters>4973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2023-12-01T06:44:00Z</cp:lastPrinted>
  <dcterms:created xsi:type="dcterms:W3CDTF">2023-11-29T06:59:00Z</dcterms:created>
  <dcterms:modified xsi:type="dcterms:W3CDTF">2023-12-05T07:16:00Z</dcterms:modified>
</cp:coreProperties>
</file>