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F5" w:rsidRPr="00C00ECC" w:rsidRDefault="00CD1EF5" w:rsidP="00C00EC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інг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на імʼя директора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інклюзивному</w:t>
      </w:r>
      <w:proofErr w:type="spellEnd"/>
      <w:r w:rsidR="00C00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директора)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(номер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(адреса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, (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істо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(ваше 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ІБ)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адреса)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,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істо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(дата)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Шановний</w:t>
      </w:r>
      <w:proofErr w:type="spellEnd"/>
      <w:proofErr w:type="gramStart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C00ECC">
        <w:rPr>
          <w:rFonts w:ascii="Times New Roman" w:hAnsi="Times New Roman" w:cs="Times New Roman"/>
          <w:sz w:val="28"/>
          <w:szCs w:val="28"/>
        </w:rPr>
        <w:t>на_______________________________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директора)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дитина,____________________________________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в 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у (номер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____________(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/вона)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зазнавав</w:t>
      </w:r>
      <w:proofErr w:type="spellEnd"/>
      <w:proofErr w:type="gramStart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C00EC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переслідувань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боку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кривдника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(дата</w:t>
      </w:r>
      <w:proofErr w:type="gram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приблизний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проміжок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часу),</w:t>
      </w:r>
      <w:proofErr w:type="gram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коли_________________________________________________________________________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деталей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інциденту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можете</w:t>
      </w:r>
      <w:proofErr w:type="gram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пригадати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сталося,__________________________________________________________________________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 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ідка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_________________________________________________________________(їхня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).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дізналися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інцидент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,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коли______________________________________________________________________________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proofErr w:type="gram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).______________________________________(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постраждав</w:t>
      </w:r>
      <w:proofErr w:type="spellEnd"/>
      <w:proofErr w:type="gramStart"/>
      <w:r w:rsidRPr="00C00ECC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C00EC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від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знущань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/вона)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отрима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ла)_______________________________________________________________________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будь-яке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).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напевно,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, ___________________________________________(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інклюзивній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161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кодексу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івноправності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расової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,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lastRenderedPageBreak/>
        <w:t>національної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ігійних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інвалідності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також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.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Будь ласка,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надішліть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дійсний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розслідуйте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проблему та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виправте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. Будь ласка,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мене в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яких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вжили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не повториться.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Якщо</w:t>
      </w:r>
      <w:proofErr w:type="spellEnd"/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розв'яже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, я прошу провести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інклюзії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якнайшвидше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.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очікую</w:t>
      </w:r>
      <w:proofErr w:type="spellEnd"/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.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оперативну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серйозної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,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__________________(</w:t>
      </w:r>
      <w:proofErr w:type="spellStart"/>
      <w:proofErr w:type="gramStart"/>
      <w:r w:rsidRPr="00C00E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 ____________________(дата)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друкованими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p w:rsidR="00CD1EF5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</w:p>
    <w:p w:rsidR="000F2262" w:rsidRPr="00C00ECC" w:rsidRDefault="00CD1EF5" w:rsidP="00CD1EF5">
      <w:pPr>
        <w:rPr>
          <w:rFonts w:ascii="Times New Roman" w:hAnsi="Times New Roman" w:cs="Times New Roman"/>
          <w:sz w:val="28"/>
          <w:szCs w:val="28"/>
        </w:rPr>
      </w:pPr>
      <w:r w:rsidRPr="00C00ECC">
        <w:rPr>
          <w:rFonts w:ascii="Times New Roman" w:hAnsi="Times New Roman" w:cs="Times New Roman"/>
          <w:sz w:val="28"/>
          <w:szCs w:val="28"/>
        </w:rPr>
        <w:t xml:space="preserve">СС: (Служба </w:t>
      </w:r>
      <w:proofErr w:type="gramStart"/>
      <w:r w:rsidRPr="00C00EC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00ECC">
        <w:rPr>
          <w:rFonts w:ascii="Times New Roman" w:hAnsi="Times New Roman" w:cs="Times New Roman"/>
          <w:sz w:val="28"/>
          <w:szCs w:val="28"/>
        </w:rPr>
        <w:t xml:space="preserve"> справах </w:t>
      </w:r>
      <w:proofErr w:type="spellStart"/>
      <w:r w:rsidRPr="00C00EC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0ECC">
        <w:rPr>
          <w:rFonts w:ascii="Times New Roman" w:hAnsi="Times New Roman" w:cs="Times New Roman"/>
          <w:sz w:val="28"/>
          <w:szCs w:val="28"/>
        </w:rPr>
        <w:t>)</w:t>
      </w:r>
    </w:p>
    <w:sectPr w:rsidR="000F2262" w:rsidRPr="00C00ECC" w:rsidSect="000F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1EF5"/>
    <w:rsid w:val="000F2262"/>
    <w:rsid w:val="00C00ECC"/>
    <w:rsid w:val="00CD1EF5"/>
    <w:rsid w:val="00FC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2025-10-13T07:18:00Z</dcterms:created>
  <dcterms:modified xsi:type="dcterms:W3CDTF">2025-10-13T08:10:00Z</dcterms:modified>
</cp:coreProperties>
</file>