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B" w:rsidRPr="00C43A1B" w:rsidRDefault="00C43A1B" w:rsidP="00C43A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A1B">
        <w:rPr>
          <w:rFonts w:ascii="Times New Roman" w:hAnsi="Times New Roman" w:cs="Times New Roman"/>
          <w:b/>
          <w:bCs/>
          <w:sz w:val="24"/>
          <w:szCs w:val="24"/>
        </w:rPr>
        <w:t xml:space="preserve">Заходи </w:t>
      </w:r>
      <w:proofErr w:type="spellStart"/>
      <w:r w:rsidRPr="00C43A1B"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C4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A1B">
        <w:rPr>
          <w:rFonts w:ascii="Times New Roman" w:hAnsi="Times New Roman" w:cs="Times New Roman"/>
          <w:b/>
          <w:bCs/>
          <w:sz w:val="24"/>
          <w:szCs w:val="24"/>
        </w:rPr>
        <w:t>запобігання</w:t>
      </w:r>
      <w:proofErr w:type="spellEnd"/>
      <w:r w:rsidRPr="00C4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A1B">
        <w:rPr>
          <w:rFonts w:ascii="Times New Roman" w:hAnsi="Times New Roman" w:cs="Times New Roman"/>
          <w:b/>
          <w:bCs/>
          <w:sz w:val="24"/>
          <w:szCs w:val="24"/>
        </w:rPr>
        <w:t>дорожньо-транспортному</w:t>
      </w:r>
      <w:proofErr w:type="spellEnd"/>
      <w:r w:rsidRPr="00C43A1B">
        <w:rPr>
          <w:rFonts w:ascii="Times New Roman" w:hAnsi="Times New Roman" w:cs="Times New Roman"/>
          <w:b/>
          <w:bCs/>
          <w:sz w:val="24"/>
          <w:szCs w:val="24"/>
        </w:rPr>
        <w:t xml:space="preserve"> травматизму</w:t>
      </w:r>
    </w:p>
    <w:tbl>
      <w:tblPr>
        <w:tblStyle w:val="a3"/>
        <w:tblW w:w="0" w:type="auto"/>
        <w:tblLook w:val="04A0"/>
      </w:tblPr>
      <w:tblGrid>
        <w:gridCol w:w="1013"/>
        <w:gridCol w:w="3133"/>
        <w:gridCol w:w="2201"/>
        <w:gridCol w:w="2150"/>
        <w:gridCol w:w="1074"/>
      </w:tblGrid>
      <w:tr w:rsidR="00C43A1B" w:rsidRPr="00C43A1B" w:rsidTr="006A5EB7">
        <w:tc>
          <w:tcPr>
            <w:tcW w:w="101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3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примірної тематики: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1-2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класи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Ми -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Дорога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освіти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Як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переходити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дорогу?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дорожніми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знаками.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Транспорт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7. Ми –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пасажири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Рух за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умов.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Гальмовий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шлях.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Ходимо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наших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вулицях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доріг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Залізничний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їзд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Сигнали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ітлофора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регулювальника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Транспорт і ми.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Обов'язки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пасажира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переходу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(дороги)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висадки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 транспорту.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знаки.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сталася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дорожньо-транспортна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пригода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Рух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вулицях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дорогах.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знаки.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Перехрестя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розмітка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знаки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Сигнали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Гальмовий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шлях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Рух за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умов.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7. Культура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Правила переходу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доріг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9. Наш друг – велосипед.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змагання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Мікрорайон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освіти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Маршрути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вибрати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дорогу.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Травмуючі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фактори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Перехрестя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розмітки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Аварійні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русі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зупинки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 – зона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ідвищеної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небезпеки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7. Правила посадки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висадки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пасажирі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Порядок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чунів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індивідуально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 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групами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Культура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6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Дороги –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артерії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(села).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дорога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освіти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додому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розмітка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роль 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регулюванні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Причини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дорожньо-транспортних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пригод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знаки,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їзді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Сигнали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ітлофора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Культура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Змагання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7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Мікрорайон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освіти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Маршрути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вибрати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дорогу.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Аварійна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ситуація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русі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Шлях до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зупинки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Культура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7. Азбука велосипедиста.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ситуативних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8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вибрати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дороги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освіти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додому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ішоходного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Причини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аварій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автошляхах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залізничні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колії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перебуванні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пасафирських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платформах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потягах.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7.  Культура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Права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обов'язки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ішохода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9 </w:t>
            </w:r>
            <w:proofErr w:type="spellStart"/>
            <w:r w:rsidRPr="00C43A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1. Закон про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дорожній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доріг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Перехрестя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іоритет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русі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транспортом.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4. Права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обов'язки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Надзвичайні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bookmarkStart w:id="0" w:name="_GoBack"/>
            <w:bookmarkEnd w:id="0"/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автомобільному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водному</w:t>
            </w:r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Регульовані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нерегульовані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знаки.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8. Права та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обов'язки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ситуативних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C43A1B" w:rsidRPr="00C43A1B" w:rsidRDefault="00C43A1B" w:rsidP="0046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Упродовж навчального року</w:t>
            </w:r>
          </w:p>
        </w:tc>
        <w:tc>
          <w:tcPr>
            <w:tcW w:w="2150" w:type="dxa"/>
          </w:tcPr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ССОБ</w:t>
            </w:r>
          </w:p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6D2A86" w:rsidRDefault="006D2A86" w:rsidP="006D2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074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3A1B" w:rsidRPr="00C43A1B" w:rsidTr="006A5EB7">
        <w:tc>
          <w:tcPr>
            <w:tcW w:w="101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3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малюнкі</w:t>
            </w:r>
            <w:proofErr w:type="gram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</w:p>
        </w:tc>
        <w:tc>
          <w:tcPr>
            <w:tcW w:w="2201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20.09.202</w:t>
            </w:r>
            <w:r w:rsidR="001C4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C43A1B" w:rsidRPr="00C43A1B" w:rsidRDefault="001C44B8" w:rsidP="004667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23</w:t>
            </w:r>
            <w:r w:rsidR="00C43A1B"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43A1B"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150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Ничик М.В.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074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3A1B" w:rsidRPr="00C43A1B" w:rsidTr="006A5EB7">
        <w:tc>
          <w:tcPr>
            <w:tcW w:w="101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3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спілкування</w:t>
            </w:r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дорожнього</w:t>
            </w:r>
            <w:proofErr w:type="spellEnd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1B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</w:p>
        </w:tc>
        <w:tc>
          <w:tcPr>
            <w:tcW w:w="2201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семестр</w:t>
            </w:r>
          </w:p>
        </w:tc>
        <w:tc>
          <w:tcPr>
            <w:tcW w:w="2150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074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3A1B" w:rsidRPr="00C43A1B" w:rsidTr="006A5EB7">
        <w:tc>
          <w:tcPr>
            <w:tcW w:w="101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3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мотоциклом, автомобілем, мопедом</w:t>
            </w:r>
          </w:p>
        </w:tc>
        <w:tc>
          <w:tcPr>
            <w:tcW w:w="2201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навчального року</w:t>
            </w:r>
          </w:p>
        </w:tc>
        <w:tc>
          <w:tcPr>
            <w:tcW w:w="2150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074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3A1B" w:rsidRPr="00C43A1B" w:rsidTr="006A5EB7">
        <w:tc>
          <w:tcPr>
            <w:tcW w:w="101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33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проведення з учнями при організації екскурсій, виїздів на оздоровлення, змагання інструктажу щодо дотримання правил дорожнього руху з </w:t>
            </w: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відповідним оформленням документів</w:t>
            </w:r>
          </w:p>
        </w:tc>
        <w:tc>
          <w:tcPr>
            <w:tcW w:w="2201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Упродовж навчального року</w:t>
            </w:r>
          </w:p>
        </w:tc>
        <w:tc>
          <w:tcPr>
            <w:tcW w:w="2150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3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074" w:type="dxa"/>
          </w:tcPr>
          <w:p w:rsidR="00C43A1B" w:rsidRPr="00C43A1B" w:rsidRDefault="00C43A1B" w:rsidP="00C43A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826E3" w:rsidRPr="00C43A1B" w:rsidRDefault="004826E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826E3" w:rsidRPr="00C43A1B" w:rsidSect="004D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A1B"/>
    <w:rsid w:val="001C44B8"/>
    <w:rsid w:val="00466716"/>
    <w:rsid w:val="004826E3"/>
    <w:rsid w:val="004D0DFD"/>
    <w:rsid w:val="006D2A86"/>
    <w:rsid w:val="00C4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5</cp:revision>
  <cp:lastPrinted>2024-09-09T07:16:00Z</cp:lastPrinted>
  <dcterms:created xsi:type="dcterms:W3CDTF">2022-08-26T17:29:00Z</dcterms:created>
  <dcterms:modified xsi:type="dcterms:W3CDTF">2025-08-21T10:38:00Z</dcterms:modified>
</cp:coreProperties>
</file>