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4B" w:rsidRPr="00CC1E4B" w:rsidRDefault="00CC1E4B" w:rsidP="00CC1E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E4B">
        <w:rPr>
          <w:rFonts w:ascii="Times New Roman" w:hAnsi="Times New Roman" w:cs="Times New Roman"/>
          <w:b/>
          <w:bCs/>
          <w:sz w:val="24"/>
          <w:szCs w:val="24"/>
        </w:rPr>
        <w:t xml:space="preserve">Заходи </w:t>
      </w:r>
      <w:proofErr w:type="spellStart"/>
      <w:r w:rsidRPr="00CC1E4B">
        <w:rPr>
          <w:rFonts w:ascii="Times New Roman" w:hAnsi="Times New Roman" w:cs="Times New Roman"/>
          <w:b/>
          <w:bCs/>
          <w:sz w:val="24"/>
          <w:szCs w:val="24"/>
        </w:rPr>
        <w:t>з</w:t>
      </w:r>
      <w:proofErr w:type="spellEnd"/>
      <w:r w:rsidRPr="00CC1E4B">
        <w:rPr>
          <w:rFonts w:ascii="Times New Roman" w:hAnsi="Times New Roman" w:cs="Times New Roman"/>
          <w:b/>
          <w:bCs/>
          <w:sz w:val="24"/>
          <w:szCs w:val="24"/>
        </w:rPr>
        <w:t xml:space="preserve"> правил </w:t>
      </w:r>
      <w:proofErr w:type="spellStart"/>
      <w:r w:rsidRPr="00CC1E4B">
        <w:rPr>
          <w:rFonts w:ascii="Times New Roman" w:hAnsi="Times New Roman" w:cs="Times New Roman"/>
          <w:b/>
          <w:bCs/>
          <w:sz w:val="24"/>
          <w:szCs w:val="24"/>
        </w:rPr>
        <w:t>пожежної</w:t>
      </w:r>
      <w:proofErr w:type="spellEnd"/>
      <w:r w:rsidRPr="00CC1E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1E4B">
        <w:rPr>
          <w:rFonts w:ascii="Times New Roman" w:hAnsi="Times New Roman" w:cs="Times New Roman"/>
          <w:b/>
          <w:bCs/>
          <w:sz w:val="24"/>
          <w:szCs w:val="24"/>
        </w:rPr>
        <w:t>безпеки</w:t>
      </w:r>
      <w:proofErr w:type="spellEnd"/>
    </w:p>
    <w:tbl>
      <w:tblPr>
        <w:tblStyle w:val="a3"/>
        <w:tblW w:w="0" w:type="auto"/>
        <w:tblLook w:val="04A0"/>
      </w:tblPr>
      <w:tblGrid>
        <w:gridCol w:w="3506"/>
        <w:gridCol w:w="2130"/>
        <w:gridCol w:w="2054"/>
        <w:gridCol w:w="953"/>
      </w:tblGrid>
      <w:tr w:rsidR="00CC1E4B" w:rsidRPr="00CC1E4B" w:rsidTr="006A5EB7">
        <w:trPr>
          <w:trHeight w:val="699"/>
        </w:trPr>
        <w:tc>
          <w:tcPr>
            <w:tcW w:w="3506" w:type="dxa"/>
          </w:tcPr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бесіди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протипожежної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примірною тематикою для учнів 1 – </w:t>
            </w:r>
            <w:r w:rsidR="00A15A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CC1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класі</w:t>
            </w:r>
            <w:proofErr w:type="gramStart"/>
            <w:r w:rsidRPr="00CC1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 w:rsidRPr="00CC1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1-4 </w:t>
            </w:r>
            <w:proofErr w:type="spellStart"/>
            <w:r w:rsidRPr="00CC1E4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класи</w:t>
            </w:r>
            <w:proofErr w:type="spellEnd"/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Вогонь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службі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у людей. Як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запобігти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. Причини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виникнення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Запалювальні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засоби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яких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виникають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Небезпечність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гри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вогнем</w:t>
            </w:r>
            <w:r w:rsidRPr="00CC1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Пожежонебезпечні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об'єкти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4. Правила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пожежної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вдом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CC1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закладі освіти</w:t>
            </w: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Евакуація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приміщень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виникнення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правила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використанні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побутових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нагрівальних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електричних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газових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приладів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Загальні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правила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безпечного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електропобутовими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приладами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Пожежна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небезпека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легкозаймистих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іалів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речовин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Пожежні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захисті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здоров'я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людей.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Неприпустимість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жарті</w:t>
            </w:r>
            <w:proofErr w:type="gram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викликах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пожежної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команди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Ігри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конкурси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пожежної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5 </w:t>
            </w:r>
            <w:proofErr w:type="spellStart"/>
            <w:r w:rsidRPr="00CC1E4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клас</w:t>
            </w:r>
            <w:proofErr w:type="spellEnd"/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Попередження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трагічних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наслідків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Причини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виникнення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наслідки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3. Правила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пожежної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нашому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домі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закладі освіти</w:t>
            </w: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таборі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відпочинку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дворі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Убезпечення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виникнення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. Правила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пожежної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проведенні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масових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закладі освіти</w:t>
            </w: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5. Правила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пожежної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час перегляду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відеофільмів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проведенні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новорічних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свят,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масових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Пожежна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безпека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поводженні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легкозаймистими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човинами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матеріалами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7. Правила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безпечного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газом.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Небезпека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продуктів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згорання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організму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9. Конкурс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малюнків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«Хай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вогонь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душі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пала</w:t>
            </w:r>
            <w:proofErr w:type="gram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буває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10. Конкурс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знавців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пожежної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справи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6 </w:t>
            </w:r>
            <w:proofErr w:type="spellStart"/>
            <w:r w:rsidRPr="00CC1E4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клас</w:t>
            </w:r>
            <w:proofErr w:type="spellEnd"/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Первинні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засоби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гасіння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. Правила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гасіння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, правила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утримання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порядок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  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первинних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пожежогасіння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Шкі</w:t>
            </w:r>
            <w:proofErr w:type="gram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длив</w:t>
            </w:r>
            <w:proofErr w:type="gram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ість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небезпечність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паління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Вогненебезпечність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паління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ілактика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паління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серед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5. Правила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час грози.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способи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ураження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блискавкою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CC1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будинку</w:t>
            </w: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,  на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вулиці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лісі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полі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Розпалювання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вогнищ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proofErr w:type="gram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ідприємства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нашого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населеного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пункту.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Можливі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аварійні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ситуації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цих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ідприємствах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пов'язані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пожежами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типові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ознаки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8. Конкурс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малюнкі</w:t>
            </w:r>
            <w:proofErr w:type="gram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9. Конкурс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знавців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пожежної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справи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7 </w:t>
            </w:r>
            <w:proofErr w:type="spellStart"/>
            <w:r w:rsidRPr="00CC1E4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клас</w:t>
            </w:r>
            <w:proofErr w:type="spellEnd"/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Протипожежний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режим у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навчально-виховних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закладах</w:t>
            </w:r>
            <w:proofErr w:type="gram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Протипожежні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утримання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будівель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2. План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евакуації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людей при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. Правила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пожежної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кабінетах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Бережіть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житло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Неприпустимість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відкритого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вогню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проведенні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ізних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видів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гасу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, бензину та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пальних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ідин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5. Правила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експлуатації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нагрівальних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приладів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електричних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пристрої</w:t>
            </w:r>
            <w:proofErr w:type="gram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6. Як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діяти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зоні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proofErr w:type="gram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ідручні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засоби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дихання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чадного </w:t>
            </w:r>
            <w:r w:rsidRPr="00CC1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газу.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8. Як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допомогти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людям,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загорівся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одяг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виникненні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сусідніх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будинках,</w:t>
            </w: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квартирах, на сходах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багатоповерхових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будинкі</w:t>
            </w:r>
            <w:proofErr w:type="gram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9. Конкурс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плакатів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протипожежну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тематику.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Заочний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тур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вікторини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пожежної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8 </w:t>
            </w:r>
            <w:proofErr w:type="spellStart"/>
            <w:r w:rsidRPr="00CC1E4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клас</w:t>
            </w:r>
            <w:proofErr w:type="spellEnd"/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1. Правила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утримання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порядок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засобі</w:t>
            </w:r>
            <w:proofErr w:type="gram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первинного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гасіння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вогнегасникі</w:t>
            </w:r>
            <w:proofErr w:type="gram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3. Правила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безпечного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побутової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хімії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протипожежного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багатоповерхових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будинків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Пожежна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безпека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електричних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систем.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Попередження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виникнення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напруги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. План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евакуації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Порятунок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людей.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Домедична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Відповідальність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спеціальний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ідпал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пожежу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, яка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трапилась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необережного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поводження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вогнем.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Вікторина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пожежної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10. Конкурс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плакатів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«Знаки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пожежної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9 </w:t>
            </w:r>
            <w:proofErr w:type="spellStart"/>
            <w:r w:rsidRPr="00CC1E4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клас</w:t>
            </w:r>
            <w:proofErr w:type="spellEnd"/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Пожежна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безпека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електричних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мереж.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2.Можливі</w:t>
            </w:r>
            <w:r w:rsidRPr="00CC1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несправності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електроапаратури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електричних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дроті</w:t>
            </w:r>
            <w:proofErr w:type="gram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3. Правила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гасіння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потерпілому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електричного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струму.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пожежної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мі</w:t>
            </w:r>
            <w:proofErr w:type="gram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селі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), на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підприємствах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r w:rsidRPr="00CC1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закладі освіти</w:t>
            </w: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Відповідальність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порушення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пожежної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Надзвичайні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ситуації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торф'яні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лісові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степових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хлібних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масивів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характерних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нашої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місцевості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виходом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в атмосферу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сильнодіючих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хімічних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речовин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супроводжуються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пожежами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Наслідки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забруднення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повітря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продуктами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згорання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речовин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сірки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пластмасових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синтетичних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іалів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9. Правила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виникнення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вищезгаданих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аварій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ліквідація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наслідків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10. Конкурс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знавців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пожежного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мистецтва</w:t>
            </w:r>
            <w:proofErr w:type="spellEnd"/>
            <w:r w:rsidRPr="00CC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2130" w:type="dxa"/>
          </w:tcPr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Упродовж навчального року</w:t>
            </w:r>
          </w:p>
        </w:tc>
        <w:tc>
          <w:tcPr>
            <w:tcW w:w="2054" w:type="dxa"/>
          </w:tcPr>
          <w:p w:rsidR="00CC1E4B" w:rsidRDefault="00BE5B8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ЗВР</w:t>
            </w:r>
          </w:p>
          <w:p w:rsidR="00BE5B8B" w:rsidRDefault="00BE5B8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Інспектор ССОБ</w:t>
            </w:r>
          </w:p>
          <w:p w:rsidR="00BE5B8B" w:rsidRPr="00CC1E4B" w:rsidRDefault="00BE5B8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</w:t>
            </w:r>
          </w:p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C1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953" w:type="dxa"/>
          </w:tcPr>
          <w:p w:rsidR="00CC1E4B" w:rsidRPr="00CC1E4B" w:rsidRDefault="00CC1E4B" w:rsidP="00CC1E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826E3" w:rsidRPr="00CC1E4B" w:rsidRDefault="004826E3">
      <w:pPr>
        <w:rPr>
          <w:rFonts w:ascii="Times New Roman" w:hAnsi="Times New Roman" w:cs="Times New Roman"/>
          <w:sz w:val="24"/>
          <w:szCs w:val="24"/>
        </w:rPr>
      </w:pPr>
    </w:p>
    <w:sectPr w:rsidR="004826E3" w:rsidRPr="00CC1E4B" w:rsidSect="00CC1E4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E4B"/>
    <w:rsid w:val="004826E3"/>
    <w:rsid w:val="00A15A86"/>
    <w:rsid w:val="00BE5B8B"/>
    <w:rsid w:val="00CC1E4B"/>
    <w:rsid w:val="00D84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Work</cp:lastModifiedBy>
  <cp:revision>3</cp:revision>
  <dcterms:created xsi:type="dcterms:W3CDTF">2022-08-26T17:27:00Z</dcterms:created>
  <dcterms:modified xsi:type="dcterms:W3CDTF">2025-08-21T10:37:00Z</dcterms:modified>
</cp:coreProperties>
</file>