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B" w:rsidRPr="00CC1E4B" w:rsidRDefault="00CC1E4B" w:rsidP="00CC1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E4B">
        <w:rPr>
          <w:rFonts w:ascii="Times New Roman" w:hAnsi="Times New Roman" w:cs="Times New Roman"/>
          <w:b/>
          <w:bCs/>
          <w:sz w:val="24"/>
          <w:szCs w:val="24"/>
        </w:rPr>
        <w:t xml:space="preserve">Заходи з правил </w:t>
      </w:r>
      <w:proofErr w:type="spellStart"/>
      <w:r w:rsidRPr="00CC1E4B">
        <w:rPr>
          <w:rFonts w:ascii="Times New Roman" w:hAnsi="Times New Roman" w:cs="Times New Roman"/>
          <w:b/>
          <w:bCs/>
          <w:sz w:val="24"/>
          <w:szCs w:val="24"/>
        </w:rPr>
        <w:t>пожежної</w:t>
      </w:r>
      <w:proofErr w:type="spellEnd"/>
      <w:r w:rsidRPr="00CC1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E4B">
        <w:rPr>
          <w:rFonts w:ascii="Times New Roman" w:hAnsi="Times New Roman" w:cs="Times New Roman"/>
          <w:b/>
          <w:bCs/>
          <w:sz w:val="24"/>
          <w:szCs w:val="24"/>
        </w:rPr>
        <w:t>безпеки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2130"/>
        <w:gridCol w:w="2054"/>
        <w:gridCol w:w="953"/>
      </w:tblGrid>
      <w:tr w:rsidR="00CC1E4B" w:rsidRPr="00CC1E4B" w:rsidTr="006A5EB7">
        <w:trPr>
          <w:trHeight w:val="699"/>
        </w:trPr>
        <w:tc>
          <w:tcPr>
            <w:tcW w:w="3506" w:type="dxa"/>
          </w:tcPr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протипожежної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примірною тематикою для учнів 1 – </w:t>
            </w:r>
            <w:r w:rsidR="00A15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1-4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класи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у людей. Як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Причини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Запалювальні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Небезпечність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вогнем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Пожежонебезпечні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вдом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 освіти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Евакуація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нагрівальних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газових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електропобутовими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приладами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небезпека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легкозаймистих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Неприпустимість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жарті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викликах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трагічних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Причини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домі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освіти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таборі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Убезпечення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освіти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час перегляду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відеофільмів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новорічних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свят,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поводженні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легкозаймистими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човинами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газом.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Небезпека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згорання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9.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«Хай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душі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буває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10.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знавців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6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порядок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пожежогасіння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небезпечність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Вогненебезпечність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час грози.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ураження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блискавкою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 на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лісі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Розпалювання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вогнищ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пункту.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аварійні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ідприємствах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пожежами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малюнкі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9.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знавців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7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Протипожежний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режим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навчально-виховних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Протипожежні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2. План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кабінетах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Бережіть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житло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Неприпустимість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вогню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бензину та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пальних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ідин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нагрівальних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Як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ідручні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дихання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чадного 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газу.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Як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людям,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загорівся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сусідніх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будинках,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квартирах, на сходах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будинкі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9.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протипожежну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Заочний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вікторини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8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порядок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вогнегасникі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багатоповерхових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Порятунок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постраждалим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ідпал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трапилась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необережного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вогнем.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10.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«Знаки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 </w:t>
            </w:r>
            <w:proofErr w:type="spellStart"/>
            <w:r w:rsidRPr="00CC1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</w:t>
            </w:r>
            <w:proofErr w:type="spellEnd"/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мереж.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2.Можливі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несправності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електроапаратури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дроті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потерпілому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електричного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струму.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селі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освіти</w:t>
            </w: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Надзвичайні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торф'яні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лісові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степових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хлібних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масивів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характерних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нашої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виходом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сильнодіючих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супроводжуються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пожежами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згорання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сірки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пластмасових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синтетичних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9. Правила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вищезгаданих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аварій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10. Конкурс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знавців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пожежного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мистецтва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Упродовж навчального року</w:t>
            </w:r>
          </w:p>
        </w:tc>
        <w:tc>
          <w:tcPr>
            <w:tcW w:w="2054" w:type="dxa"/>
          </w:tcPr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 О.О.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Ничик</w:t>
            </w:r>
            <w:proofErr w:type="spellEnd"/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1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953" w:type="dxa"/>
          </w:tcPr>
          <w:p w:rsidR="00CC1E4B" w:rsidRPr="00CC1E4B" w:rsidRDefault="00CC1E4B" w:rsidP="00CC1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26E3" w:rsidRPr="00CC1E4B" w:rsidRDefault="004826E3">
      <w:pPr>
        <w:rPr>
          <w:rFonts w:ascii="Times New Roman" w:hAnsi="Times New Roman" w:cs="Times New Roman"/>
          <w:sz w:val="24"/>
          <w:szCs w:val="24"/>
        </w:rPr>
      </w:pPr>
    </w:p>
    <w:sectPr w:rsidR="004826E3" w:rsidRPr="00CC1E4B" w:rsidSect="00CC1E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B"/>
    <w:rsid w:val="004826E3"/>
    <w:rsid w:val="00A15A86"/>
    <w:rsid w:val="00C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2022-08-26T17:27:00Z</dcterms:created>
  <dcterms:modified xsi:type="dcterms:W3CDTF">2023-08-10T09:00:00Z</dcterms:modified>
</cp:coreProperties>
</file>