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Аналіз роботи уч</w:t>
      </w:r>
      <w:r>
        <w:rPr>
          <w:rFonts w:ascii="Times New Roman" w:hAnsi="Times New Roman" w:cs="Times New Roman"/>
          <w:sz w:val="28"/>
          <w:szCs w:val="28"/>
        </w:rPr>
        <w:t>нівського самоврядування за 202</w:t>
      </w:r>
      <w:r w:rsidRPr="004E04E6">
        <w:rPr>
          <w:rFonts w:ascii="Times New Roman" w:hAnsi="Times New Roman" w:cs="Times New Roman"/>
          <w:sz w:val="28"/>
          <w:szCs w:val="28"/>
        </w:rPr>
        <w:t>4</w:t>
      </w:r>
      <w:r>
        <w:rPr>
          <w:rFonts w:ascii="Times New Roman" w:hAnsi="Times New Roman" w:cs="Times New Roman"/>
          <w:sz w:val="28"/>
          <w:szCs w:val="28"/>
        </w:rPr>
        <w:t>-2025</w:t>
      </w:r>
      <w:r w:rsidRPr="004E04E6">
        <w:rPr>
          <w:rFonts w:ascii="Times New Roman" w:hAnsi="Times New Roman" w:cs="Times New Roman"/>
          <w:sz w:val="28"/>
          <w:szCs w:val="28"/>
        </w:rPr>
        <w:t xml:space="preserve"> н.р. </w:t>
      </w:r>
    </w:p>
    <w:p w:rsidR="004E04E6" w:rsidRPr="004E04E6" w:rsidRDefault="004E04E6" w:rsidP="004E04E6">
      <w:pPr>
        <w:rPr>
          <w:rFonts w:ascii="Times New Roman" w:hAnsi="Times New Roman" w:cs="Times New Roman"/>
          <w:sz w:val="28"/>
          <w:szCs w:val="28"/>
        </w:rPr>
      </w:pPr>
      <w:r>
        <w:rPr>
          <w:rFonts w:ascii="Times New Roman" w:hAnsi="Times New Roman" w:cs="Times New Roman"/>
          <w:sz w:val="28"/>
          <w:szCs w:val="28"/>
        </w:rPr>
        <w:t>та основні завдання на 2025-2026</w:t>
      </w:r>
      <w:r w:rsidRPr="004E04E6">
        <w:rPr>
          <w:rFonts w:ascii="Times New Roman" w:hAnsi="Times New Roman" w:cs="Times New Roman"/>
          <w:sz w:val="28"/>
          <w:szCs w:val="28"/>
        </w:rPr>
        <w:t xml:space="preserve"> н.р.</w:t>
      </w:r>
    </w:p>
    <w:p w:rsidR="004E04E6" w:rsidRPr="004E04E6" w:rsidRDefault="004E04E6" w:rsidP="004E04E6">
      <w:pPr>
        <w:rPr>
          <w:rFonts w:ascii="Times New Roman" w:hAnsi="Times New Roman" w:cs="Times New Roman"/>
          <w:sz w:val="28"/>
          <w:szCs w:val="28"/>
        </w:rPr>
      </w:pP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У сучасних умовах постає соціальна потреба у формуванні та розвитку особистості, спроможної розв’язувати як щоденні, так і масштабні завдання, що забезпечують не лише виживання, а і прогрес нації. Саме участь вихованців в учнівському самоврядуванні є підґрунтям для формування соціально активної особистості.</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Учнівське самоврядування – це спосіб, принцип організації учнівського колективу, що забезпечує комплексний виховний вплив на учнів шляхом їх залучення до усвідомленої і систематичної участі в справах школи, класу, до вирішення важливих питань життя школи.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Шкільне самоврядування допомагає учням організувати власне життя і життя своїх товаришів. Адже взаємостосунки, які існують у класному колективі, розв’язування певних конфліктів, захист своїх прав та інтересів, спільні пошуки тих чи інших шляхів для виконання поставлених завдань – це і є перші кроки у доросле життя.</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 </w:t>
      </w:r>
      <w:r w:rsidRPr="004E04E6">
        <w:rPr>
          <w:rFonts w:ascii="Times New Roman" w:hAnsi="Times New Roman" w:cs="Times New Roman"/>
          <w:sz w:val="28"/>
          <w:szCs w:val="28"/>
        </w:rPr>
        <w:tab/>
        <w:t>З урахуванням саме таких позицій, узагальнивши попередній досвід роботи та проаналізувавши всі переваги та недоліки,  на виконання нормативно-правових актів: „Конституції України”, „Декларації  про права дитини”, Законів України „Про освіту”, „Про громадські організації”, згідно з Програмою національного виховання учнівської молоді Рівненщини, Концепції національно-патріотичного виховання дітей та молоді, Статуту школи та з метою розвитку соціальної активності школярів, активізації їх громадської діяльності, демократизації управління школою у навчальному закладі сформовані органи учнівського самоврядування - учком.</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Завдання учнівської ради - сприяти керівництву школи, педагогічному колективу у забезпеченні:</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глибокого засвоєння учнями основ наук;</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 xml:space="preserve">зростання   фаціальної   свідомості   й   духовного   розвитку   </w:t>
      </w:r>
      <w:proofErr w:type="gramStart"/>
      <w:r w:rsidRPr="004E04E6">
        <w:rPr>
          <w:rFonts w:ascii="Times New Roman" w:hAnsi="Times New Roman" w:cs="Times New Roman"/>
          <w:sz w:val="28"/>
          <w:szCs w:val="28"/>
        </w:rPr>
        <w:t xml:space="preserve">учнів,   </w:t>
      </w:r>
      <w:proofErr w:type="gramEnd"/>
      <w:r w:rsidRPr="004E04E6">
        <w:rPr>
          <w:rFonts w:ascii="Times New Roman" w:hAnsi="Times New Roman" w:cs="Times New Roman"/>
          <w:sz w:val="28"/>
          <w:szCs w:val="28"/>
        </w:rPr>
        <w:t>їх</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готовності до захисту України;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до професійної підготовки;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 xml:space="preserve">організації   </w:t>
      </w:r>
      <w:proofErr w:type="gramStart"/>
      <w:r w:rsidRPr="004E04E6">
        <w:rPr>
          <w:rFonts w:ascii="Times New Roman" w:hAnsi="Times New Roman" w:cs="Times New Roman"/>
          <w:sz w:val="28"/>
          <w:szCs w:val="28"/>
        </w:rPr>
        <w:t xml:space="preserve">самообслуговування,   </w:t>
      </w:r>
      <w:proofErr w:type="gramEnd"/>
      <w:r w:rsidRPr="004E04E6">
        <w:rPr>
          <w:rFonts w:ascii="Times New Roman" w:hAnsi="Times New Roman" w:cs="Times New Roman"/>
          <w:sz w:val="28"/>
          <w:szCs w:val="28"/>
        </w:rPr>
        <w:t>створення   нормальних   побутових</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умов;</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 xml:space="preserve">виконання Правил учня школи. </w:t>
      </w:r>
    </w:p>
    <w:p w:rsidR="004E04E6" w:rsidRPr="004E04E6" w:rsidRDefault="004E04E6" w:rsidP="004E04E6">
      <w:pPr>
        <w:rPr>
          <w:rFonts w:ascii="Times New Roman" w:hAnsi="Times New Roman" w:cs="Times New Roman"/>
          <w:sz w:val="28"/>
          <w:szCs w:val="28"/>
        </w:rPr>
      </w:pP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Головним завданням учнівського самоврядування є формування і розвиток соціально-активної, гуманістично-спрямованої особистості з глибоко усвідомленою громадянською позицією, почуттям національної самосвідомості.</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Учнівське самоврядування покликане розвинути такі якості школярів, як самостійність, активність, ініціативність, комунікативність, толерантність, відповідальність, </w:t>
      </w:r>
      <w:proofErr w:type="gramStart"/>
      <w:r w:rsidRPr="004E04E6">
        <w:rPr>
          <w:rFonts w:ascii="Times New Roman" w:hAnsi="Times New Roman" w:cs="Times New Roman"/>
          <w:sz w:val="28"/>
          <w:szCs w:val="28"/>
        </w:rPr>
        <w:t>обов’язковість,  уміння</w:t>
      </w:r>
      <w:proofErr w:type="gramEnd"/>
      <w:r w:rsidRPr="004E04E6">
        <w:rPr>
          <w:rFonts w:ascii="Times New Roman" w:hAnsi="Times New Roman" w:cs="Times New Roman"/>
          <w:sz w:val="28"/>
          <w:szCs w:val="28"/>
        </w:rPr>
        <w:t xml:space="preserve"> приймати рішення й реалізовувати намічене тощо.</w:t>
      </w:r>
    </w:p>
    <w:p w:rsidR="004E04E6" w:rsidRPr="004E04E6" w:rsidRDefault="004E04E6" w:rsidP="004E04E6">
      <w:pPr>
        <w:rPr>
          <w:rFonts w:ascii="Times New Roman" w:hAnsi="Times New Roman" w:cs="Times New Roman"/>
          <w:sz w:val="28"/>
          <w:szCs w:val="28"/>
        </w:rPr>
      </w:pPr>
      <w:r>
        <w:rPr>
          <w:rFonts w:ascii="Times New Roman" w:hAnsi="Times New Roman" w:cs="Times New Roman"/>
          <w:sz w:val="28"/>
          <w:szCs w:val="28"/>
        </w:rPr>
        <w:tab/>
        <w:t>Учнівське самоврядування у 2024-2025</w:t>
      </w:r>
      <w:r w:rsidRPr="004E04E6">
        <w:rPr>
          <w:rFonts w:ascii="Times New Roman" w:hAnsi="Times New Roman" w:cs="Times New Roman"/>
          <w:sz w:val="28"/>
          <w:szCs w:val="28"/>
        </w:rPr>
        <w:t xml:space="preserve"> н.р. працювало над проблемою “Самовдосконалення, самоствердження, самореалізація та саморозвиток особистості через формування активної життєвої громадської позиції школяра</w:t>
      </w:r>
      <w:proofErr w:type="gramStart"/>
      <w:r w:rsidRPr="004E04E6">
        <w:rPr>
          <w:rFonts w:ascii="Times New Roman" w:hAnsi="Times New Roman" w:cs="Times New Roman"/>
          <w:sz w:val="28"/>
          <w:szCs w:val="28"/>
        </w:rPr>
        <w:t>. ”</w:t>
      </w:r>
      <w:proofErr w:type="gramEnd"/>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Поставило такі завдання:</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виявити та виховати лідера в колективі;</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сформувати активну, ініціативну особистість, здатну приймати нестандартні рішення;</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формувати почуття відповідальності;</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розвивати самостійність, працездатність, організаторські вміння, творче мислення формування активної життєвої позиції громадянина України;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прагнення узгодження й балансу інтересів між учнями і дорослими.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 xml:space="preserve">Реалізувати ці завдання допомогла ефективна і дієва структура шкільного самоврядування — учнівський комітет.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Структуру та склад органів учнівського самоврядування обговорено і затверджено на учнівській конференції через відкрите голосування.</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 xml:space="preserve">Законодавчим учнівським органом влади в школі виступає Правління учнівського комітету. До його складу входять голови комісій на чолі з лідером школи. Правління обрало секретаря та заступника.  Голову обрали шляхом виборів учнівським </w:t>
      </w:r>
      <w:proofErr w:type="gramStart"/>
      <w:r w:rsidRPr="004E04E6">
        <w:rPr>
          <w:rFonts w:ascii="Times New Roman" w:hAnsi="Times New Roman" w:cs="Times New Roman"/>
          <w:sz w:val="28"/>
          <w:szCs w:val="28"/>
        </w:rPr>
        <w:t>колективом  –</w:t>
      </w:r>
      <w:proofErr w:type="gramEnd"/>
      <w:r w:rsidRPr="004E04E6">
        <w:rPr>
          <w:rFonts w:ascii="Times New Roman" w:hAnsi="Times New Roman" w:cs="Times New Roman"/>
          <w:sz w:val="28"/>
          <w:szCs w:val="28"/>
        </w:rPr>
        <w:t xml:space="preserve"> у вересні місяці.</w:t>
      </w:r>
    </w:p>
    <w:p w:rsidR="004E04E6" w:rsidRPr="004E04E6" w:rsidRDefault="004E04E6" w:rsidP="004E04E6">
      <w:pPr>
        <w:rPr>
          <w:rFonts w:ascii="Times New Roman" w:hAnsi="Times New Roman" w:cs="Times New Roman"/>
          <w:sz w:val="28"/>
          <w:szCs w:val="28"/>
        </w:rPr>
      </w:pPr>
      <w:r>
        <w:rPr>
          <w:rFonts w:ascii="Times New Roman" w:hAnsi="Times New Roman" w:cs="Times New Roman"/>
          <w:sz w:val="28"/>
          <w:szCs w:val="28"/>
        </w:rPr>
        <w:tab/>
        <w:t>У 2024-2025</w:t>
      </w:r>
      <w:r w:rsidRPr="004E04E6">
        <w:rPr>
          <w:rFonts w:ascii="Times New Roman" w:hAnsi="Times New Roman" w:cs="Times New Roman"/>
          <w:sz w:val="28"/>
          <w:szCs w:val="28"/>
        </w:rPr>
        <w:t xml:space="preserve"> навчальному році в учнівському самовр</w:t>
      </w:r>
      <w:r>
        <w:rPr>
          <w:rFonts w:ascii="Times New Roman" w:hAnsi="Times New Roman" w:cs="Times New Roman"/>
          <w:sz w:val="28"/>
          <w:szCs w:val="28"/>
        </w:rPr>
        <w:t>ядуванні працювало 27 учнів 7-9</w:t>
      </w:r>
      <w:r w:rsidRPr="004E04E6">
        <w:rPr>
          <w:rFonts w:ascii="Times New Roman" w:hAnsi="Times New Roman" w:cs="Times New Roman"/>
          <w:sz w:val="28"/>
          <w:szCs w:val="28"/>
        </w:rPr>
        <w:t xml:space="preserve"> класів, 9 старост та 5 голів кла</w:t>
      </w:r>
      <w:r>
        <w:rPr>
          <w:rFonts w:ascii="Times New Roman" w:hAnsi="Times New Roman" w:cs="Times New Roman"/>
          <w:sz w:val="28"/>
          <w:szCs w:val="28"/>
        </w:rPr>
        <w:t>сних учкомів 7-9</w:t>
      </w:r>
      <w:r w:rsidRPr="004E04E6">
        <w:rPr>
          <w:rFonts w:ascii="Times New Roman" w:hAnsi="Times New Roman" w:cs="Times New Roman"/>
          <w:sz w:val="28"/>
          <w:szCs w:val="28"/>
        </w:rPr>
        <w:t xml:space="preserve"> класів.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Робота здійснювалася за такими напрямами: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організація дозвілля учнів у школі, прес-центр;</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lastRenderedPageBreak/>
        <w:t>- дисципліни і правопорядку, санітарії і збереження шкільного майна;</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допомога молодшим школярам, навчання основна професія;</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організація волонтерського руху;</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-фізкультури і спорту;</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співпраця із старостатом.</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  </w:t>
      </w:r>
      <w:r w:rsidRPr="004E04E6">
        <w:rPr>
          <w:rFonts w:ascii="Times New Roman" w:hAnsi="Times New Roman" w:cs="Times New Roman"/>
          <w:sz w:val="28"/>
          <w:szCs w:val="28"/>
        </w:rPr>
        <w:tab/>
        <w:t xml:space="preserve"> Правління учкому працювало за принципом «Самі вирішили – самі зробили – самі відповідаємо</w:t>
      </w:r>
      <w:proofErr w:type="gramStart"/>
      <w:r w:rsidRPr="004E04E6">
        <w:rPr>
          <w:rFonts w:ascii="Times New Roman" w:hAnsi="Times New Roman" w:cs="Times New Roman"/>
          <w:sz w:val="28"/>
          <w:szCs w:val="28"/>
        </w:rPr>
        <w:t>»,  розробили</w:t>
      </w:r>
      <w:proofErr w:type="gramEnd"/>
      <w:r w:rsidRPr="004E04E6">
        <w:rPr>
          <w:rFonts w:ascii="Times New Roman" w:hAnsi="Times New Roman" w:cs="Times New Roman"/>
          <w:sz w:val="28"/>
          <w:szCs w:val="28"/>
        </w:rPr>
        <w:t xml:space="preserve"> заповіді членів учкому: Роби добро. Люби своїх близьких. Допомагай іншим людям. Наполегливо оволодівай знаннями. Не лінись і не шукай виправдання у своїх недоліках. Краще віддати своє, ніж взяти чуже. Знайди свою мету в житті. Пізнай світ і себе. Внось у своє життя новизну.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 xml:space="preserve">З метою чіткої організації роботи учнівського самоврядування </w:t>
      </w:r>
      <w:proofErr w:type="gramStart"/>
      <w:r w:rsidRPr="004E04E6">
        <w:rPr>
          <w:rFonts w:ascii="Times New Roman" w:hAnsi="Times New Roman" w:cs="Times New Roman"/>
          <w:sz w:val="28"/>
          <w:szCs w:val="28"/>
        </w:rPr>
        <w:t>визначено  його</w:t>
      </w:r>
      <w:proofErr w:type="gramEnd"/>
      <w:r w:rsidRPr="004E04E6">
        <w:rPr>
          <w:rFonts w:ascii="Times New Roman" w:hAnsi="Times New Roman" w:cs="Times New Roman"/>
          <w:sz w:val="28"/>
          <w:szCs w:val="28"/>
        </w:rPr>
        <w:t xml:space="preserve">  структуру, складено план розвитку учнівського самоврядування, план роботи, плани роботи комісій. У всіх планах роботи відображено аналіз діяльності учкому, основна мета та завдання, зміст, напрямки та форми роботи.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 xml:space="preserve">На першому засіданні учкому обрали правління, яке проводило подальші засідання у своїх комісіях, відповідали за </w:t>
      </w:r>
      <w:proofErr w:type="gramStart"/>
      <w:r w:rsidRPr="004E04E6">
        <w:rPr>
          <w:rFonts w:ascii="Times New Roman" w:hAnsi="Times New Roman" w:cs="Times New Roman"/>
          <w:sz w:val="28"/>
          <w:szCs w:val="28"/>
        </w:rPr>
        <w:t>роботу  відповідно</w:t>
      </w:r>
      <w:proofErr w:type="gramEnd"/>
      <w:r w:rsidRPr="004E04E6">
        <w:rPr>
          <w:rFonts w:ascii="Times New Roman" w:hAnsi="Times New Roman" w:cs="Times New Roman"/>
          <w:sz w:val="28"/>
          <w:szCs w:val="28"/>
        </w:rPr>
        <w:t xml:space="preserve"> до Статуту учкому.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 Було створено папку, яка мала таку структуру:</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регламент роботи учкому;</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план роботи на рік;</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список членів комісії;</w:t>
      </w:r>
    </w:p>
    <w:p w:rsidR="004E04E6" w:rsidRPr="004E04E6" w:rsidRDefault="004E04E6" w:rsidP="004E04E6">
      <w:pPr>
        <w:rPr>
          <w:rFonts w:ascii="Times New Roman" w:hAnsi="Times New Roman" w:cs="Times New Roman"/>
          <w:sz w:val="28"/>
          <w:szCs w:val="28"/>
        </w:rPr>
      </w:pPr>
      <w:r>
        <w:rPr>
          <w:rFonts w:ascii="Times New Roman" w:hAnsi="Times New Roman" w:cs="Times New Roman"/>
          <w:sz w:val="28"/>
          <w:szCs w:val="28"/>
        </w:rPr>
        <w:t>- список голів комісій 7-9</w:t>
      </w:r>
      <w:r w:rsidRPr="004E04E6">
        <w:rPr>
          <w:rFonts w:ascii="Times New Roman" w:hAnsi="Times New Roman" w:cs="Times New Roman"/>
          <w:sz w:val="28"/>
          <w:szCs w:val="28"/>
        </w:rPr>
        <w:t xml:space="preserve"> класів;</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банк даних про діяльність органів учкому;</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облік проведеної роботи кожним представником комісії,</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протоколи засідань;</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угоду про співпрацю між учнями, школою, батьками;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статут учнівського самоврядування;</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Гімн учкому;</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план роботи учкому на тиждень.</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r>
      <w:proofErr w:type="gramStart"/>
      <w:r>
        <w:rPr>
          <w:rFonts w:ascii="Times New Roman" w:hAnsi="Times New Roman" w:cs="Times New Roman"/>
          <w:sz w:val="28"/>
          <w:szCs w:val="28"/>
        </w:rPr>
        <w:t>Учнівський  комітет</w:t>
      </w:r>
      <w:proofErr w:type="gramEnd"/>
      <w:r>
        <w:rPr>
          <w:rFonts w:ascii="Times New Roman" w:hAnsi="Times New Roman" w:cs="Times New Roman"/>
          <w:sz w:val="28"/>
          <w:szCs w:val="28"/>
        </w:rPr>
        <w:t xml:space="preserve"> школи у 2024-2025</w:t>
      </w:r>
      <w:r w:rsidRPr="004E04E6">
        <w:rPr>
          <w:rFonts w:ascii="Times New Roman" w:hAnsi="Times New Roman" w:cs="Times New Roman"/>
          <w:sz w:val="28"/>
          <w:szCs w:val="28"/>
        </w:rPr>
        <w:t xml:space="preserve"> н.р. складався із таких комісій:</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lastRenderedPageBreak/>
        <w:t>Комісія «Дисципліни та правопорядку, санітарії і збереження шкільного майна».</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На уроки ходити не легко. Щоб відсидіти вісім уроків, потрібно мати велику силу волі. Але на щастя є така комісія, яка швидко приводить до тями школярів і нагадує їм, де вони, тому здійснювали рейди контролю за відвідуванням учнями школи.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 </w:t>
      </w:r>
      <w:r w:rsidRPr="004E04E6">
        <w:rPr>
          <w:rFonts w:ascii="Times New Roman" w:hAnsi="Times New Roman" w:cs="Times New Roman"/>
          <w:sz w:val="28"/>
          <w:szCs w:val="28"/>
        </w:rPr>
        <w:tab/>
        <w:t>Дотримання порядку — це також не легко. Адже кожному із дітей хочеться побігати і перевернути усе з ніг на голову. Для того, щоб учні не забували, що бігати потрібно на вулиці, а не у стінах школи, члени комісії чергують на поверхах.</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Комісія стежить за тим, щоб учні носили шкільну форму і мали охайний вигляд. Важко привчити учнів до шкільної форми, адже кожному із них хочеться чимось відрізнятись.</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 xml:space="preserve">Досить складно виконувати правила, адже усі веселі та індивідуальні, та все-таки учні намагаються не забувати про культуру поведінки і дотримання правил у школі.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Тому у школі зап</w:t>
      </w:r>
      <w:r>
        <w:rPr>
          <w:rFonts w:ascii="Times New Roman" w:hAnsi="Times New Roman" w:cs="Times New Roman"/>
          <w:sz w:val="28"/>
          <w:szCs w:val="28"/>
        </w:rPr>
        <w:t>роваджений Рапорт для учнів 5-9</w:t>
      </w:r>
      <w:r w:rsidRPr="004E04E6">
        <w:rPr>
          <w:rFonts w:ascii="Times New Roman" w:hAnsi="Times New Roman" w:cs="Times New Roman"/>
          <w:sz w:val="28"/>
          <w:szCs w:val="28"/>
        </w:rPr>
        <w:t xml:space="preserve"> класів. У якому записані порушники на уроках та виставлені оцінки за поведінку на кожному уроці. Щодня відповідальна особа класу здавала рапорт, який перевіряв черговий адміністратор, всі зауваження, записані </w:t>
      </w:r>
      <w:proofErr w:type="gramStart"/>
      <w:r w:rsidRPr="004E04E6">
        <w:rPr>
          <w:rFonts w:ascii="Times New Roman" w:hAnsi="Times New Roman" w:cs="Times New Roman"/>
          <w:sz w:val="28"/>
          <w:szCs w:val="28"/>
        </w:rPr>
        <w:t>у рапортах</w:t>
      </w:r>
      <w:proofErr w:type="gramEnd"/>
      <w:r w:rsidRPr="004E04E6">
        <w:rPr>
          <w:rFonts w:ascii="Times New Roman" w:hAnsi="Times New Roman" w:cs="Times New Roman"/>
          <w:sz w:val="28"/>
          <w:szCs w:val="28"/>
        </w:rPr>
        <w:t xml:space="preserve"> висвітлювалися на наступний день у звіті чергового адміністратора.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А члени комісії </w:t>
      </w:r>
      <w:proofErr w:type="gramStart"/>
      <w:r w:rsidRPr="004E04E6">
        <w:rPr>
          <w:rFonts w:ascii="Times New Roman" w:hAnsi="Times New Roman" w:cs="Times New Roman"/>
          <w:sz w:val="28"/>
          <w:szCs w:val="28"/>
        </w:rPr>
        <w:t>в  кінці</w:t>
      </w:r>
      <w:proofErr w:type="gramEnd"/>
      <w:r w:rsidRPr="004E04E6">
        <w:rPr>
          <w:rFonts w:ascii="Times New Roman" w:hAnsi="Times New Roman" w:cs="Times New Roman"/>
          <w:sz w:val="28"/>
          <w:szCs w:val="28"/>
        </w:rPr>
        <w:t xml:space="preserve"> місяця забирали рапорти та підводили підсумки, в яких визначали  кількість балів за поведінку та порушників поведінки, які записані більше трьох разів. А на лінійках вручали солодкі призи класам переможцям, але враховували, якщо є порушники, солодкий приз учні не отримують.</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 xml:space="preserve">Члени комісії призначали відповідальних чергових учкому на вечорах, загальношкільних заходах та проводили з ними відповідні інструктажі, здійснювали аналіз виконаної роботи, організовували рейди щодо дотримання учнями правил поведінки у школі, брали участь у виведенні рейтингу участі учнів школи у навчально-виховному процесі.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 xml:space="preserve">Вели облік дітей, схильних до правопорушень. На засіданнях комісії розглядалися питання поведінки окремих учнів, незадовільне навчання та пропуски уроків без поважних причин. Після співбесіди, у деяких учнів справи покращувалися. А мірою „покарання” були попередження про виклики батьків до школи, постановка на шкільний облік, відрахування із спортивних секцій поза школою.  </w:t>
      </w:r>
    </w:p>
    <w:p w:rsidR="004E04E6" w:rsidRPr="004E04E6" w:rsidRDefault="004E04E6" w:rsidP="004E04E6">
      <w:pPr>
        <w:rPr>
          <w:rFonts w:ascii="Times New Roman" w:hAnsi="Times New Roman" w:cs="Times New Roman"/>
          <w:sz w:val="28"/>
          <w:szCs w:val="28"/>
        </w:rPr>
      </w:pP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Комісія «Шефська допомога молодшим школярам, навчання основна професія»</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Мета комісії — робота з молодшими учнями -  шефство над учнями початкових класів.  За кожним класом початкової школи закріплений старший клас, який організовував ігри на перервах, спостерігав за дотриманням особистої гігієни школярів, за збереженням </w:t>
      </w:r>
      <w:proofErr w:type="gramStart"/>
      <w:r w:rsidRPr="004E04E6">
        <w:rPr>
          <w:rFonts w:ascii="Times New Roman" w:hAnsi="Times New Roman" w:cs="Times New Roman"/>
          <w:sz w:val="28"/>
          <w:szCs w:val="28"/>
        </w:rPr>
        <w:t>підручників,  допомагав</w:t>
      </w:r>
      <w:proofErr w:type="gramEnd"/>
      <w:r w:rsidRPr="004E04E6">
        <w:rPr>
          <w:rFonts w:ascii="Times New Roman" w:hAnsi="Times New Roman" w:cs="Times New Roman"/>
          <w:sz w:val="28"/>
          <w:szCs w:val="28"/>
        </w:rPr>
        <w:t xml:space="preserve"> в підготовці до шкільного фестивалю інсценізацій українських та народних казок серед учнів 2-4 класів,  конкурсу серед  дівчаток  2-4 класів «Я – юна українка».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Комісія «Організація дозвілля».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Окрім навчання, учням потрібно відпочивати, але не просто відпочивати, а цікаво проводити свій вільний час. Для цього і була створена така комісія, яка організовує різноманітні конкурси та виставки, вечори відпочинку та дискотеки. Організували та провели: конкурс колядок та щедрівок «Різдвяна зірка», новорічно-розважальну програму, в День святого Валентина працювала святкова пошта, долучалися до підготовки традиційних загальношкільних заходів (Перший та Останній </w:t>
      </w:r>
      <w:proofErr w:type="gramStart"/>
      <w:r w:rsidRPr="004E04E6">
        <w:rPr>
          <w:rFonts w:ascii="Times New Roman" w:hAnsi="Times New Roman" w:cs="Times New Roman"/>
          <w:sz w:val="28"/>
          <w:szCs w:val="28"/>
        </w:rPr>
        <w:t>дзвоник,  Випускний</w:t>
      </w:r>
      <w:proofErr w:type="gramEnd"/>
      <w:r w:rsidRPr="004E04E6">
        <w:rPr>
          <w:rFonts w:ascii="Times New Roman" w:hAnsi="Times New Roman" w:cs="Times New Roman"/>
          <w:sz w:val="28"/>
          <w:szCs w:val="28"/>
        </w:rPr>
        <w:t xml:space="preserve">).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Прес-центр.</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Про цей клуб можна сказати, що він тісно пов'язаний з усім, що відбувається у внутрішньому житті школи. Члени учкому проводили різноманітні анкетування з учнями, передавали інформацію учням, учителям, батькам, випускали стінгазети, допомагали в оформленні актової зали.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Збирали та оформлювали фото та відео-літописи шкільного життя, вели пошукову роботу в музеї історії школи. Брали участь у виведенні рейтингу участі учнів у навчально-виховному процесі. На жаль, упродовж року не було відновлено випуску шкільної друкованої газети «Ровесник».</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Волонтерський загін «Добра воля».</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У рамки проекту було включено усі заплановані добрі справи нашої шкільної громади.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 xml:space="preserve">Діти-сироти, позбавлені батьківського піклування та діти, батьків АТО відвідали безкоштовно вистави театру ляльок.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Були активними учасниками акцій:</w:t>
      </w:r>
    </w:p>
    <w:p w:rsidR="004E04E6" w:rsidRPr="004E04E6" w:rsidRDefault="004E04E6" w:rsidP="004E04E6">
      <w:pPr>
        <w:rPr>
          <w:rFonts w:ascii="Times New Roman" w:hAnsi="Times New Roman" w:cs="Times New Roman"/>
          <w:sz w:val="28"/>
          <w:szCs w:val="28"/>
        </w:rPr>
      </w:pPr>
      <w:proofErr w:type="gramStart"/>
      <w:r w:rsidRPr="004E04E6">
        <w:rPr>
          <w:rFonts w:ascii="Times New Roman" w:hAnsi="Times New Roman" w:cs="Times New Roman"/>
          <w:sz w:val="28"/>
          <w:szCs w:val="28"/>
        </w:rPr>
        <w:t>-  «</w:t>
      </w:r>
      <w:proofErr w:type="gramEnd"/>
      <w:r w:rsidRPr="004E04E6">
        <w:rPr>
          <w:rFonts w:ascii="Times New Roman" w:hAnsi="Times New Roman" w:cs="Times New Roman"/>
          <w:sz w:val="28"/>
          <w:szCs w:val="28"/>
        </w:rPr>
        <w:t>Подаруй іграшку» ;</w:t>
      </w:r>
    </w:p>
    <w:p w:rsidR="004E04E6" w:rsidRPr="004E04E6" w:rsidRDefault="004E04E6" w:rsidP="004E04E6">
      <w:pPr>
        <w:rPr>
          <w:rFonts w:ascii="Times New Roman" w:hAnsi="Times New Roman" w:cs="Times New Roman"/>
          <w:sz w:val="28"/>
          <w:szCs w:val="28"/>
        </w:rPr>
      </w:pPr>
      <w:proofErr w:type="gramStart"/>
      <w:r w:rsidRPr="004E04E6">
        <w:rPr>
          <w:rFonts w:ascii="Times New Roman" w:hAnsi="Times New Roman" w:cs="Times New Roman"/>
          <w:sz w:val="28"/>
          <w:szCs w:val="28"/>
        </w:rPr>
        <w:lastRenderedPageBreak/>
        <w:t>-  «</w:t>
      </w:r>
      <w:proofErr w:type="gramEnd"/>
      <w:r w:rsidRPr="004E04E6">
        <w:rPr>
          <w:rFonts w:ascii="Times New Roman" w:hAnsi="Times New Roman" w:cs="Times New Roman"/>
          <w:sz w:val="28"/>
          <w:szCs w:val="28"/>
        </w:rPr>
        <w:t>Подаруй воїну свято»;</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«Подаруй дитині свято»;</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«Добре діло» (допомога вчителям-пенсіонерам у прибиранні та зібранні овочів).</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r>
      <w:r w:rsidRPr="004E04E6">
        <w:rPr>
          <w:rFonts w:ascii="Times New Roman" w:hAnsi="Times New Roman" w:cs="Times New Roman"/>
          <w:sz w:val="28"/>
          <w:szCs w:val="28"/>
        </w:rPr>
        <w:tab/>
        <w:t>Це допомога по збору коштів на лікування для тяжкохворих діток – акція «Від серця до серця».</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 «Привітай бійця» (до Різдва та Пасхи вітальні листівки, обереги).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 xml:space="preserve">Завжди були і є люди, які не шкодують ні своїх сил, ні свого часу, ні коштів, ступаючи на шлях благодійності за велінням власного серця. Вони не просто співчувають, скрушно хитаючи головами, а, відкинувши власні інтереси та проблеми, забуваючи </w:t>
      </w:r>
      <w:proofErr w:type="gramStart"/>
      <w:r w:rsidRPr="004E04E6">
        <w:rPr>
          <w:rFonts w:ascii="Times New Roman" w:hAnsi="Times New Roman" w:cs="Times New Roman"/>
          <w:sz w:val="28"/>
          <w:szCs w:val="28"/>
        </w:rPr>
        <w:t>про себе</w:t>
      </w:r>
      <w:proofErr w:type="gramEnd"/>
      <w:r w:rsidRPr="004E04E6">
        <w:rPr>
          <w:rFonts w:ascii="Times New Roman" w:hAnsi="Times New Roman" w:cs="Times New Roman"/>
          <w:sz w:val="28"/>
          <w:szCs w:val="28"/>
        </w:rPr>
        <w:t xml:space="preserve">, поспішають на допомогу іншим! </w:t>
      </w:r>
      <w:proofErr w:type="gramStart"/>
      <w:r w:rsidRPr="004E04E6">
        <w:rPr>
          <w:rFonts w:ascii="Times New Roman" w:hAnsi="Times New Roman" w:cs="Times New Roman"/>
          <w:sz w:val="28"/>
          <w:szCs w:val="28"/>
        </w:rPr>
        <w:t>Мабуть,  саме</w:t>
      </w:r>
      <w:proofErr w:type="gramEnd"/>
      <w:r w:rsidRPr="004E04E6">
        <w:rPr>
          <w:rFonts w:ascii="Times New Roman" w:hAnsi="Times New Roman" w:cs="Times New Roman"/>
          <w:sz w:val="28"/>
          <w:szCs w:val="28"/>
        </w:rPr>
        <w:t xml:space="preserve"> тому благодійність завжди вважалася в народі найвищою чеснотою…</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 xml:space="preserve">Тож дай, Боже, щоб </w:t>
      </w:r>
      <w:proofErr w:type="gramStart"/>
      <w:r w:rsidRPr="004E04E6">
        <w:rPr>
          <w:rFonts w:ascii="Times New Roman" w:hAnsi="Times New Roman" w:cs="Times New Roman"/>
          <w:sz w:val="28"/>
          <w:szCs w:val="28"/>
        </w:rPr>
        <w:t>у наш нелегкий час</w:t>
      </w:r>
      <w:proofErr w:type="gramEnd"/>
      <w:r w:rsidRPr="004E04E6">
        <w:rPr>
          <w:rFonts w:ascii="Times New Roman" w:hAnsi="Times New Roman" w:cs="Times New Roman"/>
          <w:sz w:val="28"/>
          <w:szCs w:val="28"/>
        </w:rPr>
        <w:t xml:space="preserve"> було якомога більше таких людей: добрих, чуйних, небайдужих до чужої біди, непримиренних до зла й несправедливості, людей із добрим серцем і чистою душею!</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 Без допомоги, турботи і підтримки дорослих неможлива організація дієвого самоврядування.  Тому за роботою кожної комісії спостерігає та контролює– заступник директора з виховної роботи Токаренко О.О. та педагог-організатор школи Ничик М.В.  допомагали підготувати перспективний план діяльності комісії у позаурочний час. Постійно цікавились завданнями, які вирішували органи учнівського самоврядування, разом з </w:t>
      </w:r>
      <w:proofErr w:type="gramStart"/>
      <w:r w:rsidRPr="004E04E6">
        <w:rPr>
          <w:rFonts w:ascii="Times New Roman" w:hAnsi="Times New Roman" w:cs="Times New Roman"/>
          <w:sz w:val="28"/>
          <w:szCs w:val="28"/>
        </w:rPr>
        <w:t>учнями  шукали</w:t>
      </w:r>
      <w:proofErr w:type="gramEnd"/>
      <w:r w:rsidRPr="004E04E6">
        <w:rPr>
          <w:rFonts w:ascii="Times New Roman" w:hAnsi="Times New Roman" w:cs="Times New Roman"/>
          <w:sz w:val="28"/>
          <w:szCs w:val="28"/>
        </w:rPr>
        <w:t xml:space="preserve"> шляхи вирішення цих завдань. Допомагали у визначенні мети діяльності, складанні плану роботи та аналізували його. Надавали допомогу у вирішенні важких питань, у скрутних ситуаціях, залучали, якщо це необхідно, до вирішення управлінських завдань інших членів педколективу, не займали позицію спостерігача, активно втілювали у життя рішення, ухвалені органами учнівського самоврядування.</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У вересні на загально</w:t>
      </w:r>
      <w:r>
        <w:rPr>
          <w:rFonts w:ascii="Times New Roman" w:hAnsi="Times New Roman" w:cs="Times New Roman"/>
          <w:sz w:val="28"/>
          <w:szCs w:val="28"/>
        </w:rPr>
        <w:t>шкільних лінійках для учнів 5-9</w:t>
      </w:r>
      <w:r w:rsidRPr="004E04E6">
        <w:rPr>
          <w:rFonts w:ascii="Times New Roman" w:hAnsi="Times New Roman" w:cs="Times New Roman"/>
          <w:sz w:val="28"/>
          <w:szCs w:val="28"/>
        </w:rPr>
        <w:t xml:space="preserve">-их класів члени </w:t>
      </w:r>
      <w:proofErr w:type="gramStart"/>
      <w:r w:rsidRPr="004E04E6">
        <w:rPr>
          <w:rFonts w:ascii="Times New Roman" w:hAnsi="Times New Roman" w:cs="Times New Roman"/>
          <w:sz w:val="28"/>
          <w:szCs w:val="28"/>
        </w:rPr>
        <w:t>учнівського  самоврядування</w:t>
      </w:r>
      <w:proofErr w:type="gramEnd"/>
      <w:r w:rsidRPr="004E04E6">
        <w:rPr>
          <w:rFonts w:ascii="Times New Roman" w:hAnsi="Times New Roman" w:cs="Times New Roman"/>
          <w:sz w:val="28"/>
          <w:szCs w:val="28"/>
        </w:rPr>
        <w:t xml:space="preserve"> ознайомили  із змістом роботи учнівського самоврядування, напрямками його діяльності та перспективним планом роботи на рік, у кінці навчального року - презентували свою роботу, визначили її результативність. З метою визначення результативності роботи провели </w:t>
      </w:r>
      <w:proofErr w:type="gramStart"/>
      <w:r w:rsidRPr="004E04E6">
        <w:rPr>
          <w:rFonts w:ascii="Times New Roman" w:hAnsi="Times New Roman" w:cs="Times New Roman"/>
          <w:sz w:val="28"/>
          <w:szCs w:val="28"/>
        </w:rPr>
        <w:t>опитування  та</w:t>
      </w:r>
      <w:proofErr w:type="gramEnd"/>
      <w:r w:rsidRPr="004E04E6">
        <w:rPr>
          <w:rFonts w:ascii="Times New Roman" w:hAnsi="Times New Roman" w:cs="Times New Roman"/>
          <w:sz w:val="28"/>
          <w:szCs w:val="28"/>
        </w:rPr>
        <w:t xml:space="preserve"> анкетування серед учнів школи. </w:t>
      </w:r>
    </w:p>
    <w:p w:rsidR="004E04E6" w:rsidRPr="004E04E6" w:rsidRDefault="004E04E6" w:rsidP="004E04E6">
      <w:pPr>
        <w:rPr>
          <w:rFonts w:ascii="Times New Roman" w:hAnsi="Times New Roman" w:cs="Times New Roman"/>
          <w:sz w:val="28"/>
          <w:szCs w:val="28"/>
        </w:rPr>
      </w:pPr>
      <w:r>
        <w:rPr>
          <w:rFonts w:ascii="Times New Roman" w:hAnsi="Times New Roman" w:cs="Times New Roman"/>
          <w:sz w:val="28"/>
          <w:szCs w:val="28"/>
        </w:rPr>
        <w:t>У всіх 5-9</w:t>
      </w:r>
      <w:bookmarkStart w:id="0" w:name="_GoBack"/>
      <w:bookmarkEnd w:id="0"/>
      <w:r w:rsidRPr="004E04E6">
        <w:rPr>
          <w:rFonts w:ascii="Times New Roman" w:hAnsi="Times New Roman" w:cs="Times New Roman"/>
          <w:sz w:val="28"/>
          <w:szCs w:val="28"/>
        </w:rPr>
        <w:t xml:space="preserve"> класах діяло учнівське самоврядування класу і воно мало таку ж структуру, як і шкільний учком. Учнівський комітет раз в місяць, при </w:t>
      </w:r>
      <w:r w:rsidRPr="004E04E6">
        <w:rPr>
          <w:rFonts w:ascii="Times New Roman" w:hAnsi="Times New Roman" w:cs="Times New Roman"/>
          <w:sz w:val="28"/>
          <w:szCs w:val="28"/>
        </w:rPr>
        <w:lastRenderedPageBreak/>
        <w:t xml:space="preserve">необхідності частіше, співпрацював з головами комісій кожного класу. Відповідно до цього визначені дні, коли збираються голови комісій.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r>
      <w:r w:rsidRPr="004E04E6">
        <w:rPr>
          <w:rFonts w:ascii="Times New Roman" w:hAnsi="Times New Roman" w:cs="Times New Roman"/>
          <w:sz w:val="28"/>
          <w:szCs w:val="28"/>
        </w:rPr>
        <w:tab/>
        <w:t xml:space="preserve">Члени учнівського самоврядування відстоювали </w:t>
      </w:r>
      <w:proofErr w:type="gramStart"/>
      <w:r w:rsidRPr="004E04E6">
        <w:rPr>
          <w:rFonts w:ascii="Times New Roman" w:hAnsi="Times New Roman" w:cs="Times New Roman"/>
          <w:sz w:val="28"/>
          <w:szCs w:val="28"/>
        </w:rPr>
        <w:t>інтереси  учнів</w:t>
      </w:r>
      <w:proofErr w:type="gramEnd"/>
      <w:r w:rsidRPr="004E04E6">
        <w:rPr>
          <w:rFonts w:ascii="Times New Roman" w:hAnsi="Times New Roman" w:cs="Times New Roman"/>
          <w:sz w:val="28"/>
          <w:szCs w:val="28"/>
        </w:rPr>
        <w:t>. Представники учкому працювали у комісіях, збирали ідеї своїх класів стосовно роботи самоврядування і представляли їх на зборах, звітувалися перед класами про результативність роботи самоврядування.</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r>
      <w:r w:rsidRPr="004E04E6">
        <w:rPr>
          <w:rFonts w:ascii="Times New Roman" w:hAnsi="Times New Roman" w:cs="Times New Roman"/>
          <w:sz w:val="28"/>
          <w:szCs w:val="28"/>
        </w:rPr>
        <w:tab/>
        <w:t xml:space="preserve">На належному рівні працював старостат (старости класів), за допомогою яких чітко організовувалась робота по передачі інформації в класи.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 xml:space="preserve">За роботою учнівського самоврядування систематично здійснювався контроль адміністрацією школи: здійснювався аналіз плану роботи учнівського самоврядування, планів роботи комісій, організовано контроль за їх виконанням; на спільних засіданнях заслуховувалися звіти голів комісій; відвідувалися засідання учнівського комітету; вносилися певні корективи щодо  діяльності учкому, проводилися індивідуальні бесіди із членами учнівського самоврядування; відвідувалися заходи, які проводили члени учкому.  </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 xml:space="preserve">         Провівши опитування серед членів учкому, зроблено висновок, що учнівське самоврядування в школі допомагало педагогічному колективу школи в розв’язанні проблем, в певній мірі зросла громадська активність, зріс рівень національної свідомості учнів, покращилась робота класних учкомів.</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ab/>
        <w:t>Отже, робота учнівського самоврядування є дієвою, результативною, однак потребує деякої модернізації:</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надання учням більшої самостійності в організації колективної діяльності;</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співпраця учнів із дорослими (адміністрацією школи, педагогами-наставниками, класними керівниками та вчителями-предметниками);</w:t>
      </w:r>
    </w:p>
    <w:p w:rsidR="004E04E6" w:rsidRPr="004E04E6" w:rsidRDefault="004E04E6" w:rsidP="004E04E6">
      <w:pPr>
        <w:rPr>
          <w:rFonts w:ascii="Times New Roman" w:hAnsi="Times New Roman" w:cs="Times New Roman"/>
          <w:sz w:val="28"/>
          <w:szCs w:val="28"/>
        </w:rPr>
      </w:pPr>
      <w:r w:rsidRPr="004E04E6">
        <w:rPr>
          <w:rFonts w:ascii="Times New Roman" w:hAnsi="Times New Roman" w:cs="Times New Roman"/>
          <w:sz w:val="28"/>
          <w:szCs w:val="28"/>
        </w:rPr>
        <w:t>-</w:t>
      </w:r>
      <w:r w:rsidRPr="004E04E6">
        <w:rPr>
          <w:rFonts w:ascii="Times New Roman" w:hAnsi="Times New Roman" w:cs="Times New Roman"/>
          <w:sz w:val="28"/>
          <w:szCs w:val="28"/>
        </w:rPr>
        <w:tab/>
        <w:t>врахування та підтримування педагогами самостійних думок та рішень учнів, надання їм кваліфікованої тактовної педагогічної допомоги.</w:t>
      </w:r>
    </w:p>
    <w:p w:rsidR="00651088" w:rsidRDefault="00651088" w:rsidP="004E04E6"/>
    <w:sectPr w:rsidR="00651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E6"/>
    <w:rsid w:val="004E04E6"/>
    <w:rsid w:val="00651088"/>
    <w:rsid w:val="00B54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1155"/>
  <w15:chartTrackingRefBased/>
  <w15:docId w15:val="{25ACBC96-7C39-47B3-AAE0-4484CFD2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2004</Words>
  <Characters>11424</Characters>
  <Application>Microsoft Office Word</Application>
  <DocSecurity>0</DocSecurity>
  <Lines>95</Lines>
  <Paragraphs>26</Paragraphs>
  <ScaleCrop>false</ScaleCrop>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2025-09-24T16:50:00Z</dcterms:created>
  <dcterms:modified xsi:type="dcterms:W3CDTF">2025-09-24T16:54:00Z</dcterms:modified>
</cp:coreProperties>
</file>