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EE9" w:rsidRDefault="009B7FD6" w:rsidP="009B7FD6">
      <w:pPr>
        <w:rPr>
          <w:rFonts w:ascii="Times New Roman" w:hAnsi="Times New Roman" w:cs="Times New Roman"/>
          <w:b/>
          <w:lang w:val="uk-UA"/>
        </w:rPr>
      </w:pPr>
      <w:r>
        <w:rPr>
          <w:rFonts w:ascii="Times New Roman" w:hAnsi="Times New Roman" w:cs="Times New Roman"/>
          <w:b/>
          <w:lang w:val="uk-UA"/>
        </w:rPr>
        <w:t>Схвалено                                                                                        Затверджено</w:t>
      </w:r>
    </w:p>
    <w:p w:rsidR="009B7FD6" w:rsidRDefault="009B7FD6" w:rsidP="009B7FD6">
      <w:pPr>
        <w:rPr>
          <w:rFonts w:ascii="Times New Roman" w:hAnsi="Times New Roman" w:cs="Times New Roman"/>
          <w:b/>
          <w:lang w:val="uk-UA"/>
        </w:rPr>
      </w:pPr>
      <w:r>
        <w:rPr>
          <w:rFonts w:ascii="Times New Roman" w:hAnsi="Times New Roman" w:cs="Times New Roman"/>
          <w:b/>
          <w:lang w:val="uk-UA"/>
        </w:rPr>
        <w:t>Протокол засідання педагогічної ради                                    наказ від</w:t>
      </w:r>
    </w:p>
    <w:p w:rsidR="009B7FD6" w:rsidRPr="00723C22" w:rsidRDefault="009B7FD6" w:rsidP="009B7FD6">
      <w:pPr>
        <w:rPr>
          <w:rFonts w:ascii="Times New Roman" w:hAnsi="Times New Roman" w:cs="Times New Roman"/>
          <w:b/>
          <w:lang w:val="uk-UA"/>
        </w:rPr>
      </w:pPr>
      <w:r>
        <w:rPr>
          <w:rFonts w:ascii="Times New Roman" w:hAnsi="Times New Roman" w:cs="Times New Roman"/>
          <w:b/>
          <w:lang w:val="uk-UA"/>
        </w:rPr>
        <w:t>Від 29.08.2025р. №5                                                                      №</w:t>
      </w:r>
    </w:p>
    <w:p w:rsidR="00136EE9" w:rsidRPr="00723C22" w:rsidRDefault="00136EE9" w:rsidP="00136EE9">
      <w:pPr>
        <w:jc w:val="center"/>
        <w:rPr>
          <w:rFonts w:ascii="Times New Roman" w:hAnsi="Times New Roman" w:cs="Times New Roman"/>
          <w:b/>
          <w:lang w:val="uk-UA"/>
        </w:rPr>
      </w:pPr>
    </w:p>
    <w:p w:rsidR="00136EE9" w:rsidRPr="00723C22" w:rsidRDefault="00136EE9" w:rsidP="00136EE9">
      <w:pPr>
        <w:jc w:val="center"/>
        <w:rPr>
          <w:rFonts w:ascii="Times New Roman" w:hAnsi="Times New Roman" w:cs="Times New Roman"/>
          <w:b/>
          <w:lang w:val="uk-UA"/>
        </w:rPr>
      </w:pPr>
    </w:p>
    <w:p w:rsidR="00136EE9" w:rsidRPr="00723C22" w:rsidRDefault="00136EE9" w:rsidP="00136EE9">
      <w:pPr>
        <w:jc w:val="center"/>
        <w:rPr>
          <w:rFonts w:ascii="Times New Roman" w:hAnsi="Times New Roman" w:cs="Times New Roman"/>
          <w:b/>
          <w:lang w:val="uk-UA"/>
        </w:rPr>
      </w:pPr>
    </w:p>
    <w:p w:rsidR="00136EE9" w:rsidRPr="00723C22" w:rsidRDefault="00136EE9" w:rsidP="00136EE9">
      <w:pPr>
        <w:jc w:val="center"/>
        <w:rPr>
          <w:rFonts w:ascii="Times New Roman" w:hAnsi="Times New Roman" w:cs="Times New Roman"/>
          <w:b/>
          <w:lang w:val="uk-UA"/>
        </w:rPr>
      </w:pPr>
    </w:p>
    <w:p w:rsidR="00136EE9" w:rsidRPr="00723C22" w:rsidRDefault="00136EE9" w:rsidP="00136EE9">
      <w:pPr>
        <w:jc w:val="center"/>
        <w:rPr>
          <w:rFonts w:ascii="Times New Roman" w:hAnsi="Times New Roman" w:cs="Times New Roman"/>
          <w:b/>
          <w:lang w:val="uk-UA"/>
        </w:rPr>
      </w:pPr>
    </w:p>
    <w:p w:rsidR="00136EE9" w:rsidRPr="00723C22" w:rsidRDefault="00136EE9" w:rsidP="00136EE9">
      <w:pPr>
        <w:jc w:val="center"/>
        <w:rPr>
          <w:rFonts w:ascii="Times New Roman" w:hAnsi="Times New Roman" w:cs="Times New Roman"/>
          <w:b/>
          <w:lang w:val="uk-UA"/>
        </w:rPr>
      </w:pPr>
    </w:p>
    <w:p w:rsidR="00136EE9" w:rsidRPr="00723C22" w:rsidRDefault="00136EE9" w:rsidP="00136EE9">
      <w:pPr>
        <w:jc w:val="center"/>
        <w:rPr>
          <w:rFonts w:ascii="Times New Roman" w:hAnsi="Times New Roman" w:cs="Times New Roman"/>
          <w:b/>
          <w:lang w:val="uk-UA"/>
        </w:rPr>
      </w:pPr>
    </w:p>
    <w:p w:rsidR="00136EE9" w:rsidRPr="00723C22" w:rsidRDefault="00136EE9" w:rsidP="00B73C92">
      <w:pPr>
        <w:rPr>
          <w:rFonts w:ascii="Times New Roman" w:hAnsi="Times New Roman" w:cs="Times New Roman"/>
          <w:b/>
          <w:lang w:val="uk-UA"/>
        </w:rPr>
      </w:pPr>
    </w:p>
    <w:p w:rsidR="00136EE9" w:rsidRPr="00723C22" w:rsidRDefault="00136EE9" w:rsidP="00136EE9">
      <w:pPr>
        <w:jc w:val="center"/>
        <w:rPr>
          <w:rFonts w:ascii="Times New Roman" w:hAnsi="Times New Roman" w:cs="Times New Roman"/>
          <w:b/>
          <w:lang w:val="uk-UA"/>
        </w:rPr>
      </w:pPr>
    </w:p>
    <w:p w:rsidR="00136EE9" w:rsidRPr="00723C22" w:rsidRDefault="00136EE9" w:rsidP="00136EE9">
      <w:pPr>
        <w:jc w:val="center"/>
        <w:rPr>
          <w:rFonts w:ascii="Times New Roman" w:hAnsi="Times New Roman" w:cs="Times New Roman"/>
          <w:b/>
          <w:lang w:val="uk-UA"/>
        </w:rPr>
      </w:pPr>
    </w:p>
    <w:p w:rsidR="00136EE9" w:rsidRPr="00723C22" w:rsidRDefault="00136EE9" w:rsidP="00136EE9">
      <w:pPr>
        <w:jc w:val="center"/>
        <w:rPr>
          <w:rFonts w:ascii="Times New Roman" w:hAnsi="Times New Roman" w:cs="Times New Roman"/>
          <w:b/>
          <w:lang w:val="uk-UA"/>
        </w:rPr>
      </w:pPr>
    </w:p>
    <w:p w:rsidR="00136EE9" w:rsidRPr="00723C22" w:rsidRDefault="00136EE9" w:rsidP="00136EE9">
      <w:pPr>
        <w:jc w:val="center"/>
        <w:rPr>
          <w:rFonts w:ascii="Times New Roman" w:hAnsi="Times New Roman" w:cs="Times New Roman"/>
          <w:b/>
          <w:lang w:val="uk-UA"/>
        </w:rPr>
      </w:pPr>
    </w:p>
    <w:p w:rsidR="00DD4A74" w:rsidRPr="00B73C92" w:rsidRDefault="00136EE9" w:rsidP="00136EE9">
      <w:pPr>
        <w:jc w:val="center"/>
        <w:rPr>
          <w:rFonts w:ascii="Times New Roman" w:hAnsi="Times New Roman" w:cs="Times New Roman"/>
          <w:b/>
          <w:sz w:val="48"/>
          <w:szCs w:val="48"/>
          <w:lang w:val="uk-UA"/>
        </w:rPr>
      </w:pPr>
      <w:r w:rsidRPr="00B73C92">
        <w:rPr>
          <w:rFonts w:ascii="Times New Roman" w:hAnsi="Times New Roman" w:cs="Times New Roman"/>
          <w:b/>
          <w:sz w:val="48"/>
          <w:szCs w:val="48"/>
          <w:lang w:val="uk-UA"/>
        </w:rPr>
        <w:t>ОСВІТНЯ ПРОГРАМА</w:t>
      </w:r>
    </w:p>
    <w:p w:rsidR="00136EE9" w:rsidRPr="00B73C92" w:rsidRDefault="00136EE9" w:rsidP="00136EE9">
      <w:pPr>
        <w:jc w:val="center"/>
        <w:rPr>
          <w:rFonts w:ascii="Times New Roman" w:hAnsi="Times New Roman" w:cs="Times New Roman"/>
          <w:b/>
          <w:sz w:val="48"/>
          <w:szCs w:val="48"/>
          <w:lang w:val="uk-UA"/>
        </w:rPr>
      </w:pPr>
    </w:p>
    <w:p w:rsidR="00136EE9" w:rsidRPr="00B73C92" w:rsidRDefault="004073C3" w:rsidP="00136EE9">
      <w:pPr>
        <w:jc w:val="center"/>
        <w:rPr>
          <w:rFonts w:ascii="Times New Roman" w:hAnsi="Times New Roman" w:cs="Times New Roman"/>
          <w:b/>
          <w:sz w:val="48"/>
          <w:szCs w:val="48"/>
          <w:lang w:val="uk-UA"/>
        </w:rPr>
      </w:pPr>
      <w:r w:rsidRPr="00B73C92">
        <w:rPr>
          <w:rFonts w:ascii="Times New Roman" w:hAnsi="Times New Roman" w:cs="Times New Roman"/>
          <w:b/>
          <w:sz w:val="48"/>
          <w:szCs w:val="48"/>
          <w:lang w:val="uk-UA"/>
        </w:rPr>
        <w:t>Великосільської гімназії</w:t>
      </w:r>
    </w:p>
    <w:p w:rsidR="00136EE9" w:rsidRPr="00B73C92" w:rsidRDefault="004073C3" w:rsidP="00136EE9">
      <w:pPr>
        <w:jc w:val="center"/>
        <w:rPr>
          <w:rFonts w:ascii="Times New Roman" w:hAnsi="Times New Roman" w:cs="Times New Roman"/>
          <w:b/>
          <w:sz w:val="48"/>
          <w:szCs w:val="48"/>
          <w:lang w:val="uk-UA"/>
        </w:rPr>
      </w:pPr>
      <w:r w:rsidRPr="00B73C92">
        <w:rPr>
          <w:rFonts w:ascii="Times New Roman" w:hAnsi="Times New Roman" w:cs="Times New Roman"/>
          <w:b/>
          <w:sz w:val="48"/>
          <w:szCs w:val="48"/>
          <w:lang w:val="uk-UA"/>
        </w:rPr>
        <w:t xml:space="preserve"> Старосамбірської </w:t>
      </w:r>
      <w:r w:rsidR="00136EE9" w:rsidRPr="00B73C92">
        <w:rPr>
          <w:rFonts w:ascii="Times New Roman" w:hAnsi="Times New Roman" w:cs="Times New Roman"/>
          <w:b/>
          <w:sz w:val="48"/>
          <w:szCs w:val="48"/>
          <w:lang w:val="uk-UA"/>
        </w:rPr>
        <w:t xml:space="preserve">міської ради </w:t>
      </w:r>
    </w:p>
    <w:p w:rsidR="00986BA3" w:rsidRPr="00B73C92" w:rsidRDefault="00986BA3" w:rsidP="00136EE9">
      <w:pPr>
        <w:jc w:val="center"/>
        <w:rPr>
          <w:rFonts w:ascii="Times New Roman" w:hAnsi="Times New Roman" w:cs="Times New Roman"/>
          <w:b/>
          <w:sz w:val="48"/>
          <w:szCs w:val="48"/>
          <w:lang w:val="uk-UA"/>
        </w:rPr>
      </w:pPr>
      <w:r w:rsidRPr="00B73C92">
        <w:rPr>
          <w:rFonts w:ascii="Times New Roman" w:hAnsi="Times New Roman" w:cs="Times New Roman"/>
          <w:b/>
          <w:sz w:val="48"/>
          <w:szCs w:val="48"/>
          <w:lang w:val="uk-UA"/>
        </w:rPr>
        <w:t>на 202</w:t>
      </w:r>
      <w:r w:rsidR="009B7FD6">
        <w:rPr>
          <w:rFonts w:ascii="Times New Roman" w:hAnsi="Times New Roman" w:cs="Times New Roman"/>
          <w:b/>
          <w:sz w:val="48"/>
          <w:szCs w:val="48"/>
          <w:lang w:val="uk-UA"/>
        </w:rPr>
        <w:t>5</w:t>
      </w:r>
      <w:r w:rsidRPr="00B73C92">
        <w:rPr>
          <w:rFonts w:ascii="Times New Roman" w:hAnsi="Times New Roman" w:cs="Times New Roman"/>
          <w:b/>
          <w:sz w:val="48"/>
          <w:szCs w:val="48"/>
          <w:lang w:val="uk-UA"/>
        </w:rPr>
        <w:t>/202</w:t>
      </w:r>
      <w:r w:rsidR="009B7FD6">
        <w:rPr>
          <w:rFonts w:ascii="Times New Roman" w:hAnsi="Times New Roman" w:cs="Times New Roman"/>
          <w:b/>
          <w:sz w:val="48"/>
          <w:szCs w:val="48"/>
          <w:lang w:val="uk-UA"/>
        </w:rPr>
        <w:t>6</w:t>
      </w:r>
      <w:r w:rsidRPr="00B73C92">
        <w:rPr>
          <w:rFonts w:ascii="Times New Roman" w:hAnsi="Times New Roman" w:cs="Times New Roman"/>
          <w:b/>
          <w:sz w:val="48"/>
          <w:szCs w:val="48"/>
          <w:lang w:val="uk-UA"/>
        </w:rPr>
        <w:t xml:space="preserve"> н.р.</w:t>
      </w:r>
    </w:p>
    <w:p w:rsidR="00136EE9" w:rsidRPr="00B73C92" w:rsidRDefault="00136EE9" w:rsidP="00136EE9">
      <w:pPr>
        <w:jc w:val="center"/>
        <w:rPr>
          <w:rFonts w:ascii="Times New Roman" w:hAnsi="Times New Roman" w:cs="Times New Roman"/>
          <w:b/>
          <w:sz w:val="48"/>
          <w:szCs w:val="48"/>
          <w:lang w:val="uk-UA"/>
        </w:rPr>
      </w:pPr>
    </w:p>
    <w:p w:rsidR="00136EE9" w:rsidRPr="00723C22" w:rsidRDefault="00136EE9" w:rsidP="00136EE9">
      <w:pPr>
        <w:jc w:val="center"/>
        <w:rPr>
          <w:rFonts w:ascii="Times New Roman" w:hAnsi="Times New Roman" w:cs="Times New Roman"/>
          <w:b/>
          <w:lang w:val="uk-UA"/>
        </w:rPr>
      </w:pPr>
    </w:p>
    <w:p w:rsidR="00136EE9" w:rsidRPr="00723C22" w:rsidRDefault="00136EE9" w:rsidP="00136EE9">
      <w:pPr>
        <w:jc w:val="center"/>
        <w:rPr>
          <w:rFonts w:ascii="Times New Roman" w:hAnsi="Times New Roman" w:cs="Times New Roman"/>
          <w:b/>
          <w:lang w:val="uk-UA"/>
        </w:rPr>
      </w:pPr>
    </w:p>
    <w:p w:rsidR="00136EE9" w:rsidRPr="00723C22" w:rsidRDefault="00136EE9" w:rsidP="00136EE9">
      <w:pPr>
        <w:jc w:val="center"/>
        <w:rPr>
          <w:rFonts w:ascii="Times New Roman" w:hAnsi="Times New Roman" w:cs="Times New Roman"/>
          <w:b/>
          <w:lang w:val="uk-UA"/>
        </w:rPr>
      </w:pPr>
    </w:p>
    <w:p w:rsidR="00136EE9" w:rsidRDefault="00136EE9" w:rsidP="00136EE9">
      <w:pPr>
        <w:jc w:val="center"/>
        <w:rPr>
          <w:rFonts w:ascii="Times New Roman" w:hAnsi="Times New Roman" w:cs="Times New Roman"/>
          <w:b/>
          <w:lang w:val="uk-UA"/>
        </w:rPr>
      </w:pPr>
    </w:p>
    <w:p w:rsidR="00CB68B7" w:rsidRDefault="00CB68B7" w:rsidP="00136EE9">
      <w:pPr>
        <w:jc w:val="center"/>
        <w:rPr>
          <w:rFonts w:ascii="Times New Roman" w:hAnsi="Times New Roman" w:cs="Times New Roman"/>
          <w:b/>
          <w:lang w:val="uk-UA"/>
        </w:rPr>
      </w:pPr>
    </w:p>
    <w:p w:rsidR="00CB68B7" w:rsidRDefault="00CB68B7" w:rsidP="00136EE9">
      <w:pPr>
        <w:jc w:val="center"/>
        <w:rPr>
          <w:rFonts w:ascii="Times New Roman" w:hAnsi="Times New Roman" w:cs="Times New Roman"/>
          <w:b/>
          <w:lang w:val="uk-UA"/>
        </w:rPr>
      </w:pPr>
    </w:p>
    <w:p w:rsidR="00CB68B7" w:rsidRDefault="00CB68B7" w:rsidP="00136EE9">
      <w:pPr>
        <w:jc w:val="center"/>
        <w:rPr>
          <w:rFonts w:ascii="Times New Roman" w:hAnsi="Times New Roman" w:cs="Times New Roman"/>
          <w:b/>
          <w:lang w:val="uk-UA"/>
        </w:rPr>
      </w:pPr>
    </w:p>
    <w:p w:rsidR="00CB68B7" w:rsidRDefault="00CB68B7" w:rsidP="00136EE9">
      <w:pPr>
        <w:jc w:val="center"/>
        <w:rPr>
          <w:rFonts w:ascii="Times New Roman" w:hAnsi="Times New Roman" w:cs="Times New Roman"/>
          <w:b/>
          <w:lang w:val="uk-UA"/>
        </w:rPr>
      </w:pPr>
    </w:p>
    <w:p w:rsidR="00CB68B7" w:rsidRDefault="00CB68B7" w:rsidP="00136EE9">
      <w:pPr>
        <w:jc w:val="center"/>
        <w:rPr>
          <w:rFonts w:ascii="Times New Roman" w:hAnsi="Times New Roman" w:cs="Times New Roman"/>
          <w:b/>
          <w:lang w:val="uk-UA"/>
        </w:rPr>
      </w:pPr>
    </w:p>
    <w:p w:rsidR="00CB68B7" w:rsidRDefault="00CB68B7" w:rsidP="00136EE9">
      <w:pPr>
        <w:jc w:val="center"/>
        <w:rPr>
          <w:rFonts w:ascii="Times New Roman" w:hAnsi="Times New Roman" w:cs="Times New Roman"/>
          <w:b/>
          <w:lang w:val="uk-UA"/>
        </w:rPr>
      </w:pPr>
    </w:p>
    <w:p w:rsidR="00CB68B7" w:rsidRDefault="00CB68B7" w:rsidP="00136EE9">
      <w:pPr>
        <w:jc w:val="center"/>
        <w:rPr>
          <w:rFonts w:ascii="Times New Roman" w:hAnsi="Times New Roman" w:cs="Times New Roman"/>
          <w:b/>
          <w:lang w:val="uk-UA"/>
        </w:rPr>
      </w:pPr>
    </w:p>
    <w:p w:rsidR="00CB68B7" w:rsidRDefault="00CB68B7" w:rsidP="00136EE9">
      <w:pPr>
        <w:jc w:val="center"/>
        <w:rPr>
          <w:rFonts w:ascii="Times New Roman" w:hAnsi="Times New Roman" w:cs="Times New Roman"/>
          <w:b/>
          <w:lang w:val="uk-UA"/>
        </w:rPr>
      </w:pPr>
    </w:p>
    <w:p w:rsidR="00CB68B7" w:rsidRDefault="00CB68B7" w:rsidP="00136EE9">
      <w:pPr>
        <w:jc w:val="center"/>
        <w:rPr>
          <w:rFonts w:ascii="Times New Roman" w:hAnsi="Times New Roman" w:cs="Times New Roman"/>
          <w:b/>
          <w:lang w:val="uk-UA"/>
        </w:rPr>
      </w:pPr>
    </w:p>
    <w:p w:rsidR="00CB68B7" w:rsidRDefault="00CB68B7" w:rsidP="00136EE9">
      <w:pPr>
        <w:jc w:val="center"/>
        <w:rPr>
          <w:rFonts w:ascii="Times New Roman" w:hAnsi="Times New Roman" w:cs="Times New Roman"/>
          <w:b/>
          <w:lang w:val="uk-UA"/>
        </w:rPr>
      </w:pPr>
    </w:p>
    <w:p w:rsidR="00CB68B7" w:rsidRDefault="00CB68B7" w:rsidP="00136EE9">
      <w:pPr>
        <w:jc w:val="center"/>
        <w:rPr>
          <w:rFonts w:ascii="Times New Roman" w:hAnsi="Times New Roman" w:cs="Times New Roman"/>
          <w:b/>
          <w:lang w:val="uk-UA"/>
        </w:rPr>
      </w:pPr>
    </w:p>
    <w:p w:rsidR="00CB68B7" w:rsidRDefault="00CB68B7" w:rsidP="00136EE9">
      <w:pPr>
        <w:jc w:val="center"/>
        <w:rPr>
          <w:rFonts w:ascii="Times New Roman" w:hAnsi="Times New Roman" w:cs="Times New Roman"/>
          <w:b/>
          <w:lang w:val="uk-UA"/>
        </w:rPr>
      </w:pPr>
    </w:p>
    <w:p w:rsidR="00CB68B7" w:rsidRDefault="00CB68B7" w:rsidP="00136EE9">
      <w:pPr>
        <w:jc w:val="center"/>
        <w:rPr>
          <w:rFonts w:ascii="Times New Roman" w:hAnsi="Times New Roman" w:cs="Times New Roman"/>
          <w:b/>
          <w:lang w:val="uk-UA"/>
        </w:rPr>
      </w:pPr>
    </w:p>
    <w:p w:rsidR="00CB68B7" w:rsidRDefault="00CB68B7" w:rsidP="00B73C92">
      <w:pPr>
        <w:rPr>
          <w:rFonts w:ascii="Times New Roman" w:hAnsi="Times New Roman" w:cs="Times New Roman"/>
          <w:b/>
          <w:lang w:val="uk-UA"/>
        </w:rPr>
      </w:pPr>
    </w:p>
    <w:p w:rsidR="00CB68B7" w:rsidRDefault="00CB68B7" w:rsidP="00136EE9">
      <w:pPr>
        <w:jc w:val="center"/>
        <w:rPr>
          <w:rFonts w:ascii="Times New Roman" w:hAnsi="Times New Roman" w:cs="Times New Roman"/>
          <w:b/>
          <w:lang w:val="uk-UA"/>
        </w:rPr>
      </w:pPr>
    </w:p>
    <w:p w:rsidR="00CB68B7" w:rsidRDefault="00CB68B7" w:rsidP="00136EE9">
      <w:pPr>
        <w:jc w:val="center"/>
        <w:rPr>
          <w:rFonts w:ascii="Times New Roman" w:hAnsi="Times New Roman" w:cs="Times New Roman"/>
          <w:b/>
          <w:lang w:val="uk-UA"/>
        </w:rPr>
      </w:pPr>
    </w:p>
    <w:p w:rsidR="00CB68B7" w:rsidRDefault="00CB68B7" w:rsidP="00136EE9">
      <w:pPr>
        <w:jc w:val="center"/>
        <w:rPr>
          <w:rFonts w:ascii="Times New Roman" w:hAnsi="Times New Roman" w:cs="Times New Roman"/>
          <w:b/>
          <w:lang w:val="uk-UA"/>
        </w:rPr>
      </w:pPr>
    </w:p>
    <w:p w:rsidR="00CB68B7" w:rsidRPr="00723C22" w:rsidRDefault="00CB68B7" w:rsidP="00136EE9">
      <w:pPr>
        <w:jc w:val="center"/>
        <w:rPr>
          <w:rFonts w:ascii="Times New Roman" w:hAnsi="Times New Roman" w:cs="Times New Roman"/>
          <w:b/>
          <w:lang w:val="uk-UA"/>
        </w:rPr>
      </w:pPr>
    </w:p>
    <w:p w:rsidR="004073C3" w:rsidRDefault="004073C3" w:rsidP="004073C3">
      <w:pPr>
        <w:rPr>
          <w:lang w:val="uk-UA" w:bidi="ar-SA"/>
        </w:rPr>
      </w:pPr>
    </w:p>
    <w:p w:rsidR="004073C3" w:rsidRDefault="004073C3" w:rsidP="004073C3">
      <w:pPr>
        <w:rPr>
          <w:lang w:val="uk-UA" w:bidi="ar-SA"/>
        </w:rPr>
      </w:pPr>
    </w:p>
    <w:p w:rsidR="004073C3" w:rsidRPr="004073C3" w:rsidRDefault="004073C3" w:rsidP="004073C3">
      <w:pPr>
        <w:rPr>
          <w:lang w:val="uk-UA" w:bidi="ar-SA"/>
        </w:rPr>
      </w:pPr>
    </w:p>
    <w:sdt>
      <w:sdtPr>
        <w:rPr>
          <w:rFonts w:ascii="Times New Roman" w:hAnsi="Times New Roman" w:cs="Times New Roman"/>
          <w:lang w:val="ru-RU"/>
        </w:rPr>
        <w:id w:val="-1689141202"/>
        <w:docPartObj>
          <w:docPartGallery w:val="Table of Contents"/>
          <w:docPartUnique/>
        </w:docPartObj>
      </w:sdtPr>
      <w:sdtEndPr>
        <w:rPr>
          <w:b/>
          <w:bCs/>
        </w:rPr>
      </w:sdtEndPr>
      <w:sdtContent>
        <w:p w:rsidR="00BF5569" w:rsidRPr="00723C22" w:rsidRDefault="00BF5569" w:rsidP="00BF5569">
          <w:pPr>
            <w:widowControl/>
            <w:ind w:right="85"/>
            <w:jc w:val="center"/>
            <w:rPr>
              <w:rFonts w:ascii="Times New Roman" w:eastAsia="Calibri" w:hAnsi="Times New Roman" w:cs="Times New Roman"/>
              <w:b/>
              <w:bCs/>
              <w:color w:val="auto"/>
              <w:lang w:val="uk-UA" w:bidi="ar-SA"/>
            </w:rPr>
          </w:pPr>
          <w:r w:rsidRPr="00723C22">
            <w:rPr>
              <w:rFonts w:ascii="Times New Roman" w:eastAsia="Calibri" w:hAnsi="Times New Roman" w:cs="Times New Roman"/>
              <w:b/>
              <w:bCs/>
              <w:color w:val="auto"/>
              <w:lang w:val="uk-UA" w:bidi="ar-SA"/>
            </w:rPr>
            <w:t xml:space="preserve">Структура освітньої програми </w:t>
          </w:r>
        </w:p>
        <w:p w:rsidR="00BF5569" w:rsidRPr="00723C22" w:rsidRDefault="00BF5569" w:rsidP="00BF5569">
          <w:pPr>
            <w:widowControl/>
            <w:ind w:right="85"/>
            <w:jc w:val="center"/>
            <w:rPr>
              <w:rFonts w:ascii="Times New Roman" w:eastAsia="Calibri" w:hAnsi="Times New Roman" w:cs="Times New Roman"/>
              <w:b/>
              <w:bCs/>
              <w:color w:val="auto"/>
              <w:lang w:val="uk-UA" w:bidi="ar-SA"/>
            </w:rPr>
          </w:pPr>
        </w:p>
        <w:p w:rsidR="002D535E" w:rsidRPr="00723C22" w:rsidRDefault="00854BDA">
          <w:pPr>
            <w:pStyle w:val="12"/>
            <w:tabs>
              <w:tab w:val="right" w:leader="dot" w:pos="9345"/>
            </w:tabs>
            <w:rPr>
              <w:rFonts w:ascii="Times New Roman" w:eastAsiaTheme="minorEastAsia" w:hAnsi="Times New Roman" w:cs="Times New Roman"/>
              <w:noProof/>
              <w:color w:val="auto"/>
              <w:lang w:val="uk-UA" w:eastAsia="uk-UA" w:bidi="ar-SA"/>
            </w:rPr>
          </w:pPr>
          <w:r w:rsidRPr="00723C22">
            <w:rPr>
              <w:rFonts w:ascii="Times New Roman" w:hAnsi="Times New Roman" w:cs="Times New Roman"/>
            </w:rPr>
            <w:fldChar w:fldCharType="begin"/>
          </w:r>
          <w:r w:rsidR="00BF5569" w:rsidRPr="00723C22">
            <w:rPr>
              <w:rFonts w:ascii="Times New Roman" w:hAnsi="Times New Roman" w:cs="Times New Roman"/>
            </w:rPr>
            <w:instrText xml:space="preserve"> TOC \o "1-3" \h \z \u </w:instrText>
          </w:r>
          <w:r w:rsidRPr="00723C22">
            <w:rPr>
              <w:rFonts w:ascii="Times New Roman" w:hAnsi="Times New Roman" w:cs="Times New Roman"/>
            </w:rPr>
            <w:fldChar w:fldCharType="separate"/>
          </w:r>
          <w:hyperlink w:anchor="_Toc142512472" w:history="1">
            <w:r w:rsidR="002D535E" w:rsidRPr="00723C22">
              <w:rPr>
                <w:rStyle w:val="ae"/>
                <w:rFonts w:ascii="Times New Roman" w:hAnsi="Times New Roman" w:cs="Times New Roman"/>
                <w:noProof/>
                <w:lang w:val="uk-UA"/>
              </w:rPr>
              <w:t>Загальні положення освітньої програми</w:t>
            </w:r>
            <w:r w:rsidR="002D535E" w:rsidRPr="00723C22">
              <w:rPr>
                <w:rFonts w:ascii="Times New Roman" w:hAnsi="Times New Roman" w:cs="Times New Roman"/>
                <w:noProof/>
                <w:webHidden/>
              </w:rPr>
              <w:tab/>
            </w:r>
            <w:r w:rsidRPr="00723C22">
              <w:rPr>
                <w:rFonts w:ascii="Times New Roman" w:hAnsi="Times New Roman" w:cs="Times New Roman"/>
                <w:noProof/>
                <w:webHidden/>
              </w:rPr>
              <w:fldChar w:fldCharType="begin"/>
            </w:r>
            <w:r w:rsidR="002D535E" w:rsidRPr="00723C22">
              <w:rPr>
                <w:rFonts w:ascii="Times New Roman" w:hAnsi="Times New Roman" w:cs="Times New Roman"/>
                <w:noProof/>
                <w:webHidden/>
              </w:rPr>
              <w:instrText xml:space="preserve"> PAGEREF _Toc142512472 \h </w:instrText>
            </w:r>
            <w:r w:rsidRPr="00723C22">
              <w:rPr>
                <w:rFonts w:ascii="Times New Roman" w:hAnsi="Times New Roman" w:cs="Times New Roman"/>
                <w:noProof/>
                <w:webHidden/>
              </w:rPr>
            </w:r>
            <w:r w:rsidRPr="00723C22">
              <w:rPr>
                <w:rFonts w:ascii="Times New Roman" w:hAnsi="Times New Roman" w:cs="Times New Roman"/>
                <w:noProof/>
                <w:webHidden/>
              </w:rPr>
              <w:fldChar w:fldCharType="separate"/>
            </w:r>
            <w:r w:rsidR="00266FB2">
              <w:rPr>
                <w:rFonts w:ascii="Times New Roman" w:hAnsi="Times New Roman" w:cs="Times New Roman"/>
                <w:noProof/>
                <w:webHidden/>
              </w:rPr>
              <w:t>2</w:t>
            </w:r>
            <w:r w:rsidRPr="00723C22">
              <w:rPr>
                <w:rFonts w:ascii="Times New Roman" w:hAnsi="Times New Roman" w:cs="Times New Roman"/>
                <w:noProof/>
                <w:webHidden/>
              </w:rPr>
              <w:fldChar w:fldCharType="end"/>
            </w:r>
          </w:hyperlink>
        </w:p>
        <w:p w:rsidR="002D535E" w:rsidRPr="00723C22" w:rsidRDefault="00B441F3">
          <w:pPr>
            <w:pStyle w:val="12"/>
            <w:tabs>
              <w:tab w:val="right" w:leader="dot" w:pos="9345"/>
            </w:tabs>
            <w:rPr>
              <w:rFonts w:ascii="Times New Roman" w:eastAsiaTheme="minorEastAsia" w:hAnsi="Times New Roman" w:cs="Times New Roman"/>
              <w:noProof/>
              <w:color w:val="auto"/>
              <w:lang w:val="uk-UA" w:eastAsia="uk-UA" w:bidi="ar-SA"/>
            </w:rPr>
          </w:pPr>
          <w:hyperlink w:anchor="_Toc142512473" w:history="1">
            <w:r w:rsidR="002D535E" w:rsidRPr="00723C22">
              <w:rPr>
                <w:rStyle w:val="ae"/>
                <w:rFonts w:ascii="Times New Roman" w:hAnsi="Times New Roman" w:cs="Times New Roman"/>
                <w:noProof/>
                <w:lang w:val="uk-UA"/>
              </w:rPr>
              <w:t>Розділ 1</w:t>
            </w:r>
            <w:r w:rsidR="002D535E" w:rsidRPr="00723C22">
              <w:rPr>
                <w:rFonts w:ascii="Times New Roman" w:hAnsi="Times New Roman" w:cs="Times New Roman"/>
                <w:noProof/>
                <w:webHidden/>
              </w:rPr>
              <w:tab/>
            </w:r>
            <w:r w:rsidR="00854BDA" w:rsidRPr="00723C22">
              <w:rPr>
                <w:rFonts w:ascii="Times New Roman" w:hAnsi="Times New Roman" w:cs="Times New Roman"/>
                <w:noProof/>
                <w:webHidden/>
              </w:rPr>
              <w:fldChar w:fldCharType="begin"/>
            </w:r>
            <w:r w:rsidR="002D535E" w:rsidRPr="00723C22">
              <w:rPr>
                <w:rFonts w:ascii="Times New Roman" w:hAnsi="Times New Roman" w:cs="Times New Roman"/>
                <w:noProof/>
                <w:webHidden/>
              </w:rPr>
              <w:instrText xml:space="preserve"> PAGEREF _Toc142512473 \h </w:instrText>
            </w:r>
            <w:r w:rsidR="00854BDA" w:rsidRPr="00723C22">
              <w:rPr>
                <w:rFonts w:ascii="Times New Roman" w:hAnsi="Times New Roman" w:cs="Times New Roman"/>
                <w:noProof/>
                <w:webHidden/>
              </w:rPr>
            </w:r>
            <w:r w:rsidR="00854BDA" w:rsidRPr="00723C22">
              <w:rPr>
                <w:rFonts w:ascii="Times New Roman" w:hAnsi="Times New Roman" w:cs="Times New Roman"/>
                <w:noProof/>
                <w:webHidden/>
              </w:rPr>
              <w:fldChar w:fldCharType="separate"/>
            </w:r>
            <w:r w:rsidR="00266FB2">
              <w:rPr>
                <w:rFonts w:ascii="Times New Roman" w:hAnsi="Times New Roman" w:cs="Times New Roman"/>
                <w:noProof/>
                <w:webHidden/>
              </w:rPr>
              <w:t>4</w:t>
            </w:r>
            <w:r w:rsidR="00854BDA" w:rsidRPr="00723C22">
              <w:rPr>
                <w:rFonts w:ascii="Times New Roman" w:hAnsi="Times New Roman" w:cs="Times New Roman"/>
                <w:noProof/>
                <w:webHidden/>
              </w:rPr>
              <w:fldChar w:fldCharType="end"/>
            </w:r>
          </w:hyperlink>
        </w:p>
        <w:p w:rsidR="002D535E" w:rsidRPr="00723C22" w:rsidRDefault="00B441F3">
          <w:pPr>
            <w:pStyle w:val="12"/>
            <w:tabs>
              <w:tab w:val="right" w:leader="dot" w:pos="9345"/>
            </w:tabs>
            <w:rPr>
              <w:rFonts w:ascii="Times New Roman" w:eastAsiaTheme="minorEastAsia" w:hAnsi="Times New Roman" w:cs="Times New Roman"/>
              <w:noProof/>
              <w:color w:val="auto"/>
              <w:lang w:val="uk-UA" w:eastAsia="uk-UA" w:bidi="ar-SA"/>
            </w:rPr>
          </w:pPr>
          <w:hyperlink w:anchor="_Toc142512474" w:history="1">
            <w:r w:rsidR="002D535E" w:rsidRPr="00723C22">
              <w:rPr>
                <w:rStyle w:val="ae"/>
                <w:rFonts w:ascii="Times New Roman" w:hAnsi="Times New Roman" w:cs="Times New Roman"/>
                <w:noProof/>
                <w:lang w:val="uk-UA"/>
              </w:rPr>
              <w:t>Призначення школи  та засіб його реалізації</w:t>
            </w:r>
            <w:r w:rsidR="002D535E" w:rsidRPr="00723C22">
              <w:rPr>
                <w:rFonts w:ascii="Times New Roman" w:hAnsi="Times New Roman" w:cs="Times New Roman"/>
                <w:noProof/>
                <w:webHidden/>
              </w:rPr>
              <w:tab/>
            </w:r>
            <w:r w:rsidR="00854BDA" w:rsidRPr="00723C22">
              <w:rPr>
                <w:rFonts w:ascii="Times New Roman" w:hAnsi="Times New Roman" w:cs="Times New Roman"/>
                <w:noProof/>
                <w:webHidden/>
              </w:rPr>
              <w:fldChar w:fldCharType="begin"/>
            </w:r>
            <w:r w:rsidR="002D535E" w:rsidRPr="00723C22">
              <w:rPr>
                <w:rFonts w:ascii="Times New Roman" w:hAnsi="Times New Roman" w:cs="Times New Roman"/>
                <w:noProof/>
                <w:webHidden/>
              </w:rPr>
              <w:instrText xml:space="preserve"> PAGEREF _Toc142512474 \h </w:instrText>
            </w:r>
            <w:r w:rsidR="00854BDA" w:rsidRPr="00723C22">
              <w:rPr>
                <w:rFonts w:ascii="Times New Roman" w:hAnsi="Times New Roman" w:cs="Times New Roman"/>
                <w:noProof/>
                <w:webHidden/>
              </w:rPr>
            </w:r>
            <w:r w:rsidR="00854BDA" w:rsidRPr="00723C22">
              <w:rPr>
                <w:rFonts w:ascii="Times New Roman" w:hAnsi="Times New Roman" w:cs="Times New Roman"/>
                <w:noProof/>
                <w:webHidden/>
              </w:rPr>
              <w:fldChar w:fldCharType="separate"/>
            </w:r>
            <w:r w:rsidR="00266FB2">
              <w:rPr>
                <w:rFonts w:ascii="Times New Roman" w:hAnsi="Times New Roman" w:cs="Times New Roman"/>
                <w:noProof/>
                <w:webHidden/>
              </w:rPr>
              <w:t>4</w:t>
            </w:r>
            <w:r w:rsidR="00854BDA" w:rsidRPr="00723C22">
              <w:rPr>
                <w:rFonts w:ascii="Times New Roman" w:hAnsi="Times New Roman" w:cs="Times New Roman"/>
                <w:noProof/>
                <w:webHidden/>
              </w:rPr>
              <w:fldChar w:fldCharType="end"/>
            </w:r>
          </w:hyperlink>
        </w:p>
        <w:p w:rsidR="002D535E" w:rsidRPr="00723C22" w:rsidRDefault="00B441F3">
          <w:pPr>
            <w:pStyle w:val="12"/>
            <w:tabs>
              <w:tab w:val="right" w:leader="dot" w:pos="9345"/>
            </w:tabs>
            <w:rPr>
              <w:rFonts w:ascii="Times New Roman" w:eastAsiaTheme="minorEastAsia" w:hAnsi="Times New Roman" w:cs="Times New Roman"/>
              <w:noProof/>
              <w:color w:val="auto"/>
              <w:lang w:val="uk-UA" w:eastAsia="uk-UA" w:bidi="ar-SA"/>
            </w:rPr>
          </w:pPr>
          <w:hyperlink w:anchor="_Toc142512475" w:history="1">
            <w:r w:rsidR="002D535E" w:rsidRPr="00723C22">
              <w:rPr>
                <w:rStyle w:val="ae"/>
                <w:rFonts w:ascii="Times New Roman" w:hAnsi="Times New Roman" w:cs="Times New Roman"/>
                <w:noProof/>
                <w:lang w:val="uk-UA"/>
              </w:rPr>
              <w:t>Розділ 2</w:t>
            </w:r>
            <w:r w:rsidR="002D535E" w:rsidRPr="00723C22">
              <w:rPr>
                <w:rFonts w:ascii="Times New Roman" w:hAnsi="Times New Roman" w:cs="Times New Roman"/>
                <w:noProof/>
                <w:webHidden/>
              </w:rPr>
              <w:tab/>
            </w:r>
            <w:r w:rsidR="00854BDA" w:rsidRPr="00723C22">
              <w:rPr>
                <w:rFonts w:ascii="Times New Roman" w:hAnsi="Times New Roman" w:cs="Times New Roman"/>
                <w:noProof/>
                <w:webHidden/>
              </w:rPr>
              <w:fldChar w:fldCharType="begin"/>
            </w:r>
            <w:r w:rsidR="002D535E" w:rsidRPr="00723C22">
              <w:rPr>
                <w:rFonts w:ascii="Times New Roman" w:hAnsi="Times New Roman" w:cs="Times New Roman"/>
                <w:noProof/>
                <w:webHidden/>
              </w:rPr>
              <w:instrText xml:space="preserve"> PAGEREF _Toc142512475 \h </w:instrText>
            </w:r>
            <w:r w:rsidR="00854BDA" w:rsidRPr="00723C22">
              <w:rPr>
                <w:rFonts w:ascii="Times New Roman" w:hAnsi="Times New Roman" w:cs="Times New Roman"/>
                <w:noProof/>
                <w:webHidden/>
              </w:rPr>
            </w:r>
            <w:r w:rsidR="00854BDA" w:rsidRPr="00723C22">
              <w:rPr>
                <w:rFonts w:ascii="Times New Roman" w:hAnsi="Times New Roman" w:cs="Times New Roman"/>
                <w:noProof/>
                <w:webHidden/>
              </w:rPr>
              <w:fldChar w:fldCharType="separate"/>
            </w:r>
            <w:r w:rsidR="00266FB2">
              <w:rPr>
                <w:rFonts w:ascii="Times New Roman" w:hAnsi="Times New Roman" w:cs="Times New Roman"/>
                <w:noProof/>
                <w:webHidden/>
              </w:rPr>
              <w:t>4</w:t>
            </w:r>
            <w:r w:rsidR="00854BDA" w:rsidRPr="00723C22">
              <w:rPr>
                <w:rFonts w:ascii="Times New Roman" w:hAnsi="Times New Roman" w:cs="Times New Roman"/>
                <w:noProof/>
                <w:webHidden/>
              </w:rPr>
              <w:fldChar w:fldCharType="end"/>
            </w:r>
          </w:hyperlink>
        </w:p>
        <w:p w:rsidR="002D535E" w:rsidRPr="00723C22" w:rsidRDefault="00B441F3">
          <w:pPr>
            <w:pStyle w:val="12"/>
            <w:tabs>
              <w:tab w:val="right" w:leader="dot" w:pos="9345"/>
            </w:tabs>
            <w:rPr>
              <w:rFonts w:ascii="Times New Roman" w:eastAsiaTheme="minorEastAsia" w:hAnsi="Times New Roman" w:cs="Times New Roman"/>
              <w:noProof/>
              <w:color w:val="auto"/>
              <w:lang w:val="uk-UA" w:eastAsia="uk-UA" w:bidi="ar-SA"/>
            </w:rPr>
          </w:pPr>
          <w:hyperlink w:anchor="_Toc142512476" w:history="1">
            <w:r w:rsidR="002D535E" w:rsidRPr="00723C22">
              <w:rPr>
                <w:rStyle w:val="ae"/>
                <w:rFonts w:ascii="Times New Roman" w:hAnsi="Times New Roman" w:cs="Times New Roman"/>
                <w:noProof/>
                <w:lang w:val="uk-UA"/>
              </w:rPr>
              <w:t>Опис «моделі» випускника школи</w:t>
            </w:r>
            <w:r w:rsidR="002D535E" w:rsidRPr="00723C22">
              <w:rPr>
                <w:rFonts w:ascii="Times New Roman" w:hAnsi="Times New Roman" w:cs="Times New Roman"/>
                <w:noProof/>
                <w:webHidden/>
              </w:rPr>
              <w:tab/>
            </w:r>
            <w:r w:rsidR="00854BDA" w:rsidRPr="00723C22">
              <w:rPr>
                <w:rFonts w:ascii="Times New Roman" w:hAnsi="Times New Roman" w:cs="Times New Roman"/>
                <w:noProof/>
                <w:webHidden/>
              </w:rPr>
              <w:fldChar w:fldCharType="begin"/>
            </w:r>
            <w:r w:rsidR="002D535E" w:rsidRPr="00723C22">
              <w:rPr>
                <w:rFonts w:ascii="Times New Roman" w:hAnsi="Times New Roman" w:cs="Times New Roman"/>
                <w:noProof/>
                <w:webHidden/>
              </w:rPr>
              <w:instrText xml:space="preserve"> PAGEREF _Toc142512476 \h </w:instrText>
            </w:r>
            <w:r w:rsidR="00854BDA" w:rsidRPr="00723C22">
              <w:rPr>
                <w:rFonts w:ascii="Times New Roman" w:hAnsi="Times New Roman" w:cs="Times New Roman"/>
                <w:noProof/>
                <w:webHidden/>
              </w:rPr>
            </w:r>
            <w:r w:rsidR="00854BDA" w:rsidRPr="00723C22">
              <w:rPr>
                <w:rFonts w:ascii="Times New Roman" w:hAnsi="Times New Roman" w:cs="Times New Roman"/>
                <w:noProof/>
                <w:webHidden/>
              </w:rPr>
              <w:fldChar w:fldCharType="separate"/>
            </w:r>
            <w:r w:rsidR="00266FB2">
              <w:rPr>
                <w:rFonts w:ascii="Times New Roman" w:hAnsi="Times New Roman" w:cs="Times New Roman"/>
                <w:noProof/>
                <w:webHidden/>
              </w:rPr>
              <w:t>4</w:t>
            </w:r>
            <w:r w:rsidR="00854BDA" w:rsidRPr="00723C22">
              <w:rPr>
                <w:rFonts w:ascii="Times New Roman" w:hAnsi="Times New Roman" w:cs="Times New Roman"/>
                <w:noProof/>
                <w:webHidden/>
              </w:rPr>
              <w:fldChar w:fldCharType="end"/>
            </w:r>
          </w:hyperlink>
        </w:p>
        <w:p w:rsidR="002D535E" w:rsidRPr="00723C22" w:rsidRDefault="00B441F3">
          <w:pPr>
            <w:pStyle w:val="12"/>
            <w:tabs>
              <w:tab w:val="right" w:leader="dot" w:pos="9345"/>
            </w:tabs>
            <w:rPr>
              <w:rFonts w:ascii="Times New Roman" w:eastAsiaTheme="minorEastAsia" w:hAnsi="Times New Roman" w:cs="Times New Roman"/>
              <w:noProof/>
              <w:color w:val="auto"/>
              <w:lang w:val="uk-UA" w:eastAsia="uk-UA" w:bidi="ar-SA"/>
            </w:rPr>
          </w:pPr>
          <w:hyperlink w:anchor="_Toc142512477" w:history="1">
            <w:r w:rsidR="002D535E" w:rsidRPr="00723C22">
              <w:rPr>
                <w:rStyle w:val="ae"/>
                <w:rFonts w:ascii="Times New Roman" w:hAnsi="Times New Roman" w:cs="Times New Roman"/>
                <w:noProof/>
                <w:lang w:val="uk-UA"/>
              </w:rPr>
              <w:t>Розділ 3</w:t>
            </w:r>
            <w:r w:rsidR="002D535E" w:rsidRPr="00723C22">
              <w:rPr>
                <w:rFonts w:ascii="Times New Roman" w:hAnsi="Times New Roman" w:cs="Times New Roman"/>
                <w:noProof/>
                <w:webHidden/>
              </w:rPr>
              <w:tab/>
            </w:r>
            <w:r w:rsidR="00854BDA" w:rsidRPr="00723C22">
              <w:rPr>
                <w:rFonts w:ascii="Times New Roman" w:hAnsi="Times New Roman" w:cs="Times New Roman"/>
                <w:noProof/>
                <w:webHidden/>
              </w:rPr>
              <w:fldChar w:fldCharType="begin"/>
            </w:r>
            <w:r w:rsidR="002D535E" w:rsidRPr="00723C22">
              <w:rPr>
                <w:rFonts w:ascii="Times New Roman" w:hAnsi="Times New Roman" w:cs="Times New Roman"/>
                <w:noProof/>
                <w:webHidden/>
              </w:rPr>
              <w:instrText xml:space="preserve"> PAGEREF _Toc142512477 \h </w:instrText>
            </w:r>
            <w:r w:rsidR="00854BDA" w:rsidRPr="00723C22">
              <w:rPr>
                <w:rFonts w:ascii="Times New Roman" w:hAnsi="Times New Roman" w:cs="Times New Roman"/>
                <w:noProof/>
                <w:webHidden/>
              </w:rPr>
            </w:r>
            <w:r w:rsidR="00854BDA" w:rsidRPr="00723C22">
              <w:rPr>
                <w:rFonts w:ascii="Times New Roman" w:hAnsi="Times New Roman" w:cs="Times New Roman"/>
                <w:noProof/>
                <w:webHidden/>
              </w:rPr>
              <w:fldChar w:fldCharType="separate"/>
            </w:r>
            <w:r w:rsidR="00266FB2">
              <w:rPr>
                <w:rFonts w:ascii="Times New Roman" w:hAnsi="Times New Roman" w:cs="Times New Roman"/>
                <w:noProof/>
                <w:webHidden/>
              </w:rPr>
              <w:t>5</w:t>
            </w:r>
            <w:r w:rsidR="00854BDA" w:rsidRPr="00723C22">
              <w:rPr>
                <w:rFonts w:ascii="Times New Roman" w:hAnsi="Times New Roman" w:cs="Times New Roman"/>
                <w:noProof/>
                <w:webHidden/>
              </w:rPr>
              <w:fldChar w:fldCharType="end"/>
            </w:r>
          </w:hyperlink>
        </w:p>
        <w:p w:rsidR="002D535E" w:rsidRPr="00723C22" w:rsidRDefault="00B441F3">
          <w:pPr>
            <w:pStyle w:val="12"/>
            <w:tabs>
              <w:tab w:val="right" w:leader="dot" w:pos="9345"/>
            </w:tabs>
            <w:rPr>
              <w:rFonts w:ascii="Times New Roman" w:eastAsiaTheme="minorEastAsia" w:hAnsi="Times New Roman" w:cs="Times New Roman"/>
              <w:noProof/>
              <w:color w:val="auto"/>
              <w:lang w:val="uk-UA" w:eastAsia="uk-UA" w:bidi="ar-SA"/>
            </w:rPr>
          </w:pPr>
          <w:hyperlink w:anchor="_Toc142512478" w:history="1">
            <w:r w:rsidR="002D535E" w:rsidRPr="00723C22">
              <w:rPr>
                <w:rStyle w:val="ae"/>
                <w:rFonts w:ascii="Times New Roman" w:hAnsi="Times New Roman" w:cs="Times New Roman"/>
                <w:noProof/>
                <w:lang w:val="uk-UA"/>
              </w:rPr>
              <w:t>Цілі та задачі освітнього процесу школи</w:t>
            </w:r>
            <w:r w:rsidR="002D535E" w:rsidRPr="00723C22">
              <w:rPr>
                <w:rFonts w:ascii="Times New Roman" w:hAnsi="Times New Roman" w:cs="Times New Roman"/>
                <w:noProof/>
                <w:webHidden/>
              </w:rPr>
              <w:tab/>
            </w:r>
            <w:r w:rsidR="00854BDA" w:rsidRPr="00723C22">
              <w:rPr>
                <w:rFonts w:ascii="Times New Roman" w:hAnsi="Times New Roman" w:cs="Times New Roman"/>
                <w:noProof/>
                <w:webHidden/>
              </w:rPr>
              <w:fldChar w:fldCharType="begin"/>
            </w:r>
            <w:r w:rsidR="002D535E" w:rsidRPr="00723C22">
              <w:rPr>
                <w:rFonts w:ascii="Times New Roman" w:hAnsi="Times New Roman" w:cs="Times New Roman"/>
                <w:noProof/>
                <w:webHidden/>
              </w:rPr>
              <w:instrText xml:space="preserve"> PAGEREF _Toc142512478 \h </w:instrText>
            </w:r>
            <w:r w:rsidR="00854BDA" w:rsidRPr="00723C22">
              <w:rPr>
                <w:rFonts w:ascii="Times New Roman" w:hAnsi="Times New Roman" w:cs="Times New Roman"/>
                <w:noProof/>
                <w:webHidden/>
              </w:rPr>
            </w:r>
            <w:r w:rsidR="00854BDA" w:rsidRPr="00723C22">
              <w:rPr>
                <w:rFonts w:ascii="Times New Roman" w:hAnsi="Times New Roman" w:cs="Times New Roman"/>
                <w:noProof/>
                <w:webHidden/>
              </w:rPr>
              <w:fldChar w:fldCharType="separate"/>
            </w:r>
            <w:r w:rsidR="00266FB2">
              <w:rPr>
                <w:rFonts w:ascii="Times New Roman" w:hAnsi="Times New Roman" w:cs="Times New Roman"/>
                <w:noProof/>
                <w:webHidden/>
              </w:rPr>
              <w:t>5</w:t>
            </w:r>
            <w:r w:rsidR="00854BDA" w:rsidRPr="00723C22">
              <w:rPr>
                <w:rFonts w:ascii="Times New Roman" w:hAnsi="Times New Roman" w:cs="Times New Roman"/>
                <w:noProof/>
                <w:webHidden/>
              </w:rPr>
              <w:fldChar w:fldCharType="end"/>
            </w:r>
          </w:hyperlink>
        </w:p>
        <w:p w:rsidR="002D535E" w:rsidRPr="00723C22" w:rsidRDefault="00B441F3">
          <w:pPr>
            <w:pStyle w:val="12"/>
            <w:tabs>
              <w:tab w:val="right" w:leader="dot" w:pos="9345"/>
            </w:tabs>
            <w:rPr>
              <w:rFonts w:ascii="Times New Roman" w:eastAsiaTheme="minorEastAsia" w:hAnsi="Times New Roman" w:cs="Times New Roman"/>
              <w:noProof/>
              <w:color w:val="auto"/>
              <w:lang w:val="uk-UA" w:eastAsia="uk-UA" w:bidi="ar-SA"/>
            </w:rPr>
          </w:pPr>
          <w:hyperlink w:anchor="_Toc142512479" w:history="1">
            <w:r w:rsidR="002D535E" w:rsidRPr="00723C22">
              <w:rPr>
                <w:rStyle w:val="ae"/>
                <w:rFonts w:ascii="Times New Roman" w:hAnsi="Times New Roman" w:cs="Times New Roman"/>
                <w:noProof/>
                <w:lang w:val="uk-UA"/>
              </w:rPr>
              <w:t>Розділ 4</w:t>
            </w:r>
            <w:r w:rsidR="002D535E" w:rsidRPr="00723C22">
              <w:rPr>
                <w:rFonts w:ascii="Times New Roman" w:hAnsi="Times New Roman" w:cs="Times New Roman"/>
                <w:noProof/>
                <w:webHidden/>
              </w:rPr>
              <w:tab/>
            </w:r>
            <w:r w:rsidR="00854BDA" w:rsidRPr="00723C22">
              <w:rPr>
                <w:rFonts w:ascii="Times New Roman" w:hAnsi="Times New Roman" w:cs="Times New Roman"/>
                <w:noProof/>
                <w:webHidden/>
              </w:rPr>
              <w:fldChar w:fldCharType="begin"/>
            </w:r>
            <w:r w:rsidR="002D535E" w:rsidRPr="00723C22">
              <w:rPr>
                <w:rFonts w:ascii="Times New Roman" w:hAnsi="Times New Roman" w:cs="Times New Roman"/>
                <w:noProof/>
                <w:webHidden/>
              </w:rPr>
              <w:instrText xml:space="preserve"> PAGEREF _Toc142512479 \h </w:instrText>
            </w:r>
            <w:r w:rsidR="00854BDA" w:rsidRPr="00723C22">
              <w:rPr>
                <w:rFonts w:ascii="Times New Roman" w:hAnsi="Times New Roman" w:cs="Times New Roman"/>
                <w:noProof/>
                <w:webHidden/>
              </w:rPr>
            </w:r>
            <w:r w:rsidR="00854BDA" w:rsidRPr="00723C22">
              <w:rPr>
                <w:rFonts w:ascii="Times New Roman" w:hAnsi="Times New Roman" w:cs="Times New Roman"/>
                <w:noProof/>
                <w:webHidden/>
              </w:rPr>
              <w:fldChar w:fldCharType="separate"/>
            </w:r>
            <w:r w:rsidR="00266FB2">
              <w:rPr>
                <w:rFonts w:ascii="Times New Roman" w:hAnsi="Times New Roman" w:cs="Times New Roman"/>
                <w:noProof/>
                <w:webHidden/>
              </w:rPr>
              <w:t>6</w:t>
            </w:r>
            <w:r w:rsidR="00854BDA" w:rsidRPr="00723C22">
              <w:rPr>
                <w:rFonts w:ascii="Times New Roman" w:hAnsi="Times New Roman" w:cs="Times New Roman"/>
                <w:noProof/>
                <w:webHidden/>
              </w:rPr>
              <w:fldChar w:fldCharType="end"/>
            </w:r>
          </w:hyperlink>
        </w:p>
        <w:p w:rsidR="002D535E" w:rsidRPr="00723C22" w:rsidRDefault="00B441F3">
          <w:pPr>
            <w:pStyle w:val="12"/>
            <w:tabs>
              <w:tab w:val="right" w:leader="dot" w:pos="9345"/>
            </w:tabs>
            <w:rPr>
              <w:rFonts w:ascii="Times New Roman" w:eastAsiaTheme="minorEastAsia" w:hAnsi="Times New Roman" w:cs="Times New Roman"/>
              <w:noProof/>
              <w:color w:val="auto"/>
              <w:lang w:val="uk-UA" w:eastAsia="uk-UA" w:bidi="ar-SA"/>
            </w:rPr>
          </w:pPr>
          <w:hyperlink w:anchor="_Toc142512480" w:history="1">
            <w:r w:rsidR="002D535E" w:rsidRPr="00723C22">
              <w:rPr>
                <w:rStyle w:val="ae"/>
                <w:rFonts w:ascii="Times New Roman" w:hAnsi="Times New Roman" w:cs="Times New Roman"/>
                <w:noProof/>
                <w:lang w:val="uk-UA"/>
              </w:rPr>
              <w:t>Навчальні плани та їх обґрунтування</w:t>
            </w:r>
            <w:r w:rsidR="002D535E" w:rsidRPr="00723C22">
              <w:rPr>
                <w:rFonts w:ascii="Times New Roman" w:hAnsi="Times New Roman" w:cs="Times New Roman"/>
                <w:noProof/>
                <w:webHidden/>
              </w:rPr>
              <w:tab/>
            </w:r>
            <w:r w:rsidR="00854BDA" w:rsidRPr="00723C22">
              <w:rPr>
                <w:rFonts w:ascii="Times New Roman" w:hAnsi="Times New Roman" w:cs="Times New Roman"/>
                <w:noProof/>
                <w:webHidden/>
              </w:rPr>
              <w:fldChar w:fldCharType="begin"/>
            </w:r>
            <w:r w:rsidR="002D535E" w:rsidRPr="00723C22">
              <w:rPr>
                <w:rFonts w:ascii="Times New Roman" w:hAnsi="Times New Roman" w:cs="Times New Roman"/>
                <w:noProof/>
                <w:webHidden/>
              </w:rPr>
              <w:instrText xml:space="preserve"> PAGEREF _Toc142512480 \h </w:instrText>
            </w:r>
            <w:r w:rsidR="00854BDA" w:rsidRPr="00723C22">
              <w:rPr>
                <w:rFonts w:ascii="Times New Roman" w:hAnsi="Times New Roman" w:cs="Times New Roman"/>
                <w:noProof/>
                <w:webHidden/>
              </w:rPr>
            </w:r>
            <w:r w:rsidR="00854BDA" w:rsidRPr="00723C22">
              <w:rPr>
                <w:rFonts w:ascii="Times New Roman" w:hAnsi="Times New Roman" w:cs="Times New Roman"/>
                <w:noProof/>
                <w:webHidden/>
              </w:rPr>
              <w:fldChar w:fldCharType="separate"/>
            </w:r>
            <w:r w:rsidR="00266FB2">
              <w:rPr>
                <w:rFonts w:ascii="Times New Roman" w:hAnsi="Times New Roman" w:cs="Times New Roman"/>
                <w:noProof/>
                <w:webHidden/>
              </w:rPr>
              <w:t>6</w:t>
            </w:r>
            <w:r w:rsidR="00854BDA" w:rsidRPr="00723C22">
              <w:rPr>
                <w:rFonts w:ascii="Times New Roman" w:hAnsi="Times New Roman" w:cs="Times New Roman"/>
                <w:noProof/>
                <w:webHidden/>
              </w:rPr>
              <w:fldChar w:fldCharType="end"/>
            </w:r>
          </w:hyperlink>
        </w:p>
        <w:p w:rsidR="002D535E" w:rsidRPr="00723C22" w:rsidRDefault="00B441F3">
          <w:pPr>
            <w:pStyle w:val="12"/>
            <w:tabs>
              <w:tab w:val="right" w:leader="dot" w:pos="9345"/>
            </w:tabs>
            <w:rPr>
              <w:rFonts w:ascii="Times New Roman" w:eastAsiaTheme="minorEastAsia" w:hAnsi="Times New Roman" w:cs="Times New Roman"/>
              <w:noProof/>
              <w:color w:val="auto"/>
              <w:lang w:val="uk-UA" w:eastAsia="uk-UA" w:bidi="ar-SA"/>
            </w:rPr>
          </w:pPr>
          <w:hyperlink w:anchor="_Toc142512481" w:history="1">
            <w:r w:rsidR="002D535E" w:rsidRPr="00723C22">
              <w:rPr>
                <w:rStyle w:val="ae"/>
                <w:rFonts w:ascii="Times New Roman" w:eastAsia="Times New Roman" w:hAnsi="Times New Roman" w:cs="Times New Roman"/>
                <w:noProof/>
                <w:bdr w:val="none" w:sz="0" w:space="0" w:color="auto" w:frame="1"/>
                <w:lang w:val="uk-UA" w:eastAsia="ru-RU"/>
              </w:rPr>
              <w:t>Розділ 5</w:t>
            </w:r>
            <w:r w:rsidR="002D535E" w:rsidRPr="00723C22">
              <w:rPr>
                <w:rFonts w:ascii="Times New Roman" w:hAnsi="Times New Roman" w:cs="Times New Roman"/>
                <w:noProof/>
                <w:webHidden/>
              </w:rPr>
              <w:tab/>
            </w:r>
            <w:r w:rsidR="00854BDA" w:rsidRPr="00723C22">
              <w:rPr>
                <w:rFonts w:ascii="Times New Roman" w:hAnsi="Times New Roman" w:cs="Times New Roman"/>
                <w:noProof/>
                <w:webHidden/>
              </w:rPr>
              <w:fldChar w:fldCharType="begin"/>
            </w:r>
            <w:r w:rsidR="002D535E" w:rsidRPr="00723C22">
              <w:rPr>
                <w:rFonts w:ascii="Times New Roman" w:hAnsi="Times New Roman" w:cs="Times New Roman"/>
                <w:noProof/>
                <w:webHidden/>
              </w:rPr>
              <w:instrText xml:space="preserve"> PAGEREF _Toc142512481 \h </w:instrText>
            </w:r>
            <w:r w:rsidR="00854BDA" w:rsidRPr="00723C22">
              <w:rPr>
                <w:rFonts w:ascii="Times New Roman" w:hAnsi="Times New Roman" w:cs="Times New Roman"/>
                <w:noProof/>
                <w:webHidden/>
              </w:rPr>
            </w:r>
            <w:r w:rsidR="00854BDA" w:rsidRPr="00723C22">
              <w:rPr>
                <w:rFonts w:ascii="Times New Roman" w:hAnsi="Times New Roman" w:cs="Times New Roman"/>
                <w:noProof/>
                <w:webHidden/>
              </w:rPr>
              <w:fldChar w:fldCharType="separate"/>
            </w:r>
            <w:r w:rsidR="00266FB2">
              <w:rPr>
                <w:rFonts w:ascii="Times New Roman" w:hAnsi="Times New Roman" w:cs="Times New Roman"/>
                <w:noProof/>
                <w:webHidden/>
              </w:rPr>
              <w:t>6</w:t>
            </w:r>
            <w:r w:rsidR="00854BDA" w:rsidRPr="00723C22">
              <w:rPr>
                <w:rFonts w:ascii="Times New Roman" w:hAnsi="Times New Roman" w:cs="Times New Roman"/>
                <w:noProof/>
                <w:webHidden/>
              </w:rPr>
              <w:fldChar w:fldCharType="end"/>
            </w:r>
          </w:hyperlink>
        </w:p>
        <w:p w:rsidR="002D535E" w:rsidRPr="00723C22" w:rsidRDefault="00B441F3">
          <w:pPr>
            <w:pStyle w:val="12"/>
            <w:tabs>
              <w:tab w:val="right" w:leader="dot" w:pos="9345"/>
            </w:tabs>
            <w:rPr>
              <w:rFonts w:ascii="Times New Roman" w:eastAsiaTheme="minorEastAsia" w:hAnsi="Times New Roman" w:cs="Times New Roman"/>
              <w:noProof/>
              <w:color w:val="auto"/>
              <w:lang w:val="uk-UA" w:eastAsia="uk-UA" w:bidi="ar-SA"/>
            </w:rPr>
          </w:pPr>
          <w:hyperlink w:anchor="_Toc142512482" w:history="1">
            <w:r w:rsidR="002D535E" w:rsidRPr="00723C22">
              <w:rPr>
                <w:rStyle w:val="ae"/>
                <w:rFonts w:ascii="Times New Roman" w:eastAsia="Times New Roman" w:hAnsi="Times New Roman" w:cs="Times New Roman"/>
                <w:noProof/>
                <w:bdr w:val="none" w:sz="0" w:space="0" w:color="auto" w:frame="1"/>
                <w:lang w:val="uk-UA" w:eastAsia="ru-RU"/>
              </w:rPr>
              <w:t>Особливості організації освітнього процесу та застосовування</w:t>
            </w:r>
            <w:r w:rsidR="002D535E" w:rsidRPr="00723C22">
              <w:rPr>
                <w:rFonts w:ascii="Times New Roman" w:hAnsi="Times New Roman" w:cs="Times New Roman"/>
                <w:noProof/>
                <w:webHidden/>
              </w:rPr>
              <w:tab/>
            </w:r>
            <w:r w:rsidR="00854BDA" w:rsidRPr="00723C22">
              <w:rPr>
                <w:rFonts w:ascii="Times New Roman" w:hAnsi="Times New Roman" w:cs="Times New Roman"/>
                <w:noProof/>
                <w:webHidden/>
              </w:rPr>
              <w:fldChar w:fldCharType="begin"/>
            </w:r>
            <w:r w:rsidR="002D535E" w:rsidRPr="00723C22">
              <w:rPr>
                <w:rFonts w:ascii="Times New Roman" w:hAnsi="Times New Roman" w:cs="Times New Roman"/>
                <w:noProof/>
                <w:webHidden/>
              </w:rPr>
              <w:instrText xml:space="preserve"> PAGEREF _Toc142512482 \h </w:instrText>
            </w:r>
            <w:r w:rsidR="00854BDA" w:rsidRPr="00723C22">
              <w:rPr>
                <w:rFonts w:ascii="Times New Roman" w:hAnsi="Times New Roman" w:cs="Times New Roman"/>
                <w:noProof/>
                <w:webHidden/>
              </w:rPr>
            </w:r>
            <w:r w:rsidR="00854BDA" w:rsidRPr="00723C22">
              <w:rPr>
                <w:rFonts w:ascii="Times New Roman" w:hAnsi="Times New Roman" w:cs="Times New Roman"/>
                <w:noProof/>
                <w:webHidden/>
              </w:rPr>
              <w:fldChar w:fldCharType="separate"/>
            </w:r>
            <w:r w:rsidR="00266FB2">
              <w:rPr>
                <w:rFonts w:ascii="Times New Roman" w:hAnsi="Times New Roman" w:cs="Times New Roman"/>
                <w:noProof/>
                <w:webHidden/>
              </w:rPr>
              <w:t>6</w:t>
            </w:r>
            <w:r w:rsidR="00854BDA" w:rsidRPr="00723C22">
              <w:rPr>
                <w:rFonts w:ascii="Times New Roman" w:hAnsi="Times New Roman" w:cs="Times New Roman"/>
                <w:noProof/>
                <w:webHidden/>
              </w:rPr>
              <w:fldChar w:fldCharType="end"/>
            </w:r>
          </w:hyperlink>
        </w:p>
        <w:p w:rsidR="002D535E" w:rsidRPr="00723C22" w:rsidRDefault="00B441F3">
          <w:pPr>
            <w:pStyle w:val="12"/>
            <w:tabs>
              <w:tab w:val="right" w:leader="dot" w:pos="9345"/>
            </w:tabs>
            <w:rPr>
              <w:rFonts w:ascii="Times New Roman" w:eastAsiaTheme="minorEastAsia" w:hAnsi="Times New Roman" w:cs="Times New Roman"/>
              <w:noProof/>
              <w:color w:val="auto"/>
              <w:lang w:val="uk-UA" w:eastAsia="uk-UA" w:bidi="ar-SA"/>
            </w:rPr>
          </w:pPr>
          <w:hyperlink w:anchor="_Toc142512483" w:history="1">
            <w:r w:rsidR="002D535E" w:rsidRPr="00723C22">
              <w:rPr>
                <w:rStyle w:val="ae"/>
                <w:rFonts w:ascii="Times New Roman" w:eastAsia="Times New Roman" w:hAnsi="Times New Roman" w:cs="Times New Roman"/>
                <w:noProof/>
                <w:bdr w:val="none" w:sz="0" w:space="0" w:color="auto" w:frame="1"/>
                <w:lang w:val="uk-UA" w:eastAsia="ru-RU"/>
              </w:rPr>
              <w:t>в ньому педагогічних технологій</w:t>
            </w:r>
            <w:r w:rsidR="002D535E" w:rsidRPr="00723C22">
              <w:rPr>
                <w:rFonts w:ascii="Times New Roman" w:hAnsi="Times New Roman" w:cs="Times New Roman"/>
                <w:noProof/>
                <w:webHidden/>
              </w:rPr>
              <w:tab/>
            </w:r>
            <w:r w:rsidR="00854BDA" w:rsidRPr="00723C22">
              <w:rPr>
                <w:rFonts w:ascii="Times New Roman" w:hAnsi="Times New Roman" w:cs="Times New Roman"/>
                <w:noProof/>
                <w:webHidden/>
              </w:rPr>
              <w:fldChar w:fldCharType="begin"/>
            </w:r>
            <w:r w:rsidR="002D535E" w:rsidRPr="00723C22">
              <w:rPr>
                <w:rFonts w:ascii="Times New Roman" w:hAnsi="Times New Roman" w:cs="Times New Roman"/>
                <w:noProof/>
                <w:webHidden/>
              </w:rPr>
              <w:instrText xml:space="preserve"> PAGEREF _Toc142512483 \h </w:instrText>
            </w:r>
            <w:r w:rsidR="00854BDA" w:rsidRPr="00723C22">
              <w:rPr>
                <w:rFonts w:ascii="Times New Roman" w:hAnsi="Times New Roman" w:cs="Times New Roman"/>
                <w:noProof/>
                <w:webHidden/>
              </w:rPr>
            </w:r>
            <w:r w:rsidR="00854BDA" w:rsidRPr="00723C22">
              <w:rPr>
                <w:rFonts w:ascii="Times New Roman" w:hAnsi="Times New Roman" w:cs="Times New Roman"/>
                <w:noProof/>
                <w:webHidden/>
              </w:rPr>
              <w:fldChar w:fldCharType="separate"/>
            </w:r>
            <w:r w:rsidR="00266FB2">
              <w:rPr>
                <w:rFonts w:ascii="Times New Roman" w:hAnsi="Times New Roman" w:cs="Times New Roman"/>
                <w:noProof/>
                <w:webHidden/>
              </w:rPr>
              <w:t>6</w:t>
            </w:r>
            <w:r w:rsidR="00854BDA" w:rsidRPr="00723C22">
              <w:rPr>
                <w:rFonts w:ascii="Times New Roman" w:hAnsi="Times New Roman" w:cs="Times New Roman"/>
                <w:noProof/>
                <w:webHidden/>
              </w:rPr>
              <w:fldChar w:fldCharType="end"/>
            </w:r>
          </w:hyperlink>
        </w:p>
        <w:p w:rsidR="002D535E" w:rsidRPr="00723C22" w:rsidRDefault="00B441F3">
          <w:pPr>
            <w:pStyle w:val="12"/>
            <w:tabs>
              <w:tab w:val="right" w:leader="dot" w:pos="9345"/>
            </w:tabs>
            <w:rPr>
              <w:rFonts w:ascii="Times New Roman" w:eastAsiaTheme="minorEastAsia" w:hAnsi="Times New Roman" w:cs="Times New Roman"/>
              <w:noProof/>
              <w:color w:val="auto"/>
              <w:lang w:val="uk-UA" w:eastAsia="uk-UA" w:bidi="ar-SA"/>
            </w:rPr>
          </w:pPr>
          <w:hyperlink w:anchor="_Toc142512484" w:history="1">
            <w:r w:rsidR="002D535E" w:rsidRPr="00723C22">
              <w:rPr>
                <w:rStyle w:val="ae"/>
                <w:rFonts w:ascii="Times New Roman" w:eastAsia="Times New Roman" w:hAnsi="Times New Roman" w:cs="Times New Roman"/>
                <w:noProof/>
                <w:bdr w:val="none" w:sz="0" w:space="0" w:color="auto" w:frame="1"/>
                <w:lang w:val="uk-UA" w:eastAsia="ru-RU"/>
              </w:rPr>
              <w:t>Розділ 6</w:t>
            </w:r>
            <w:r w:rsidR="002D535E" w:rsidRPr="00723C22">
              <w:rPr>
                <w:rFonts w:ascii="Times New Roman" w:hAnsi="Times New Roman" w:cs="Times New Roman"/>
                <w:noProof/>
                <w:webHidden/>
              </w:rPr>
              <w:tab/>
            </w:r>
            <w:r w:rsidR="00854BDA" w:rsidRPr="00723C22">
              <w:rPr>
                <w:rFonts w:ascii="Times New Roman" w:hAnsi="Times New Roman" w:cs="Times New Roman"/>
                <w:noProof/>
                <w:webHidden/>
              </w:rPr>
              <w:fldChar w:fldCharType="begin"/>
            </w:r>
            <w:r w:rsidR="002D535E" w:rsidRPr="00723C22">
              <w:rPr>
                <w:rFonts w:ascii="Times New Roman" w:hAnsi="Times New Roman" w:cs="Times New Roman"/>
                <w:noProof/>
                <w:webHidden/>
              </w:rPr>
              <w:instrText xml:space="preserve"> PAGEREF _Toc142512484 \h </w:instrText>
            </w:r>
            <w:r w:rsidR="00854BDA" w:rsidRPr="00723C22">
              <w:rPr>
                <w:rFonts w:ascii="Times New Roman" w:hAnsi="Times New Roman" w:cs="Times New Roman"/>
                <w:noProof/>
                <w:webHidden/>
              </w:rPr>
            </w:r>
            <w:r w:rsidR="00854BDA" w:rsidRPr="00723C22">
              <w:rPr>
                <w:rFonts w:ascii="Times New Roman" w:hAnsi="Times New Roman" w:cs="Times New Roman"/>
                <w:noProof/>
                <w:webHidden/>
              </w:rPr>
              <w:fldChar w:fldCharType="separate"/>
            </w:r>
            <w:r w:rsidR="00266FB2">
              <w:rPr>
                <w:rFonts w:ascii="Times New Roman" w:hAnsi="Times New Roman" w:cs="Times New Roman"/>
                <w:noProof/>
                <w:webHidden/>
              </w:rPr>
              <w:t>7</w:t>
            </w:r>
            <w:r w:rsidR="00854BDA" w:rsidRPr="00723C22">
              <w:rPr>
                <w:rFonts w:ascii="Times New Roman" w:hAnsi="Times New Roman" w:cs="Times New Roman"/>
                <w:noProof/>
                <w:webHidden/>
              </w:rPr>
              <w:fldChar w:fldCharType="end"/>
            </w:r>
          </w:hyperlink>
        </w:p>
        <w:p w:rsidR="002D535E" w:rsidRPr="00723C22" w:rsidRDefault="00B441F3">
          <w:pPr>
            <w:pStyle w:val="12"/>
            <w:tabs>
              <w:tab w:val="right" w:leader="dot" w:pos="9345"/>
            </w:tabs>
            <w:rPr>
              <w:rFonts w:ascii="Times New Roman" w:eastAsiaTheme="minorEastAsia" w:hAnsi="Times New Roman" w:cs="Times New Roman"/>
              <w:noProof/>
              <w:color w:val="auto"/>
              <w:lang w:val="uk-UA" w:eastAsia="uk-UA" w:bidi="ar-SA"/>
            </w:rPr>
          </w:pPr>
          <w:hyperlink w:anchor="_Toc142512485" w:history="1">
            <w:r w:rsidR="002D535E" w:rsidRPr="00723C22">
              <w:rPr>
                <w:rStyle w:val="ae"/>
                <w:rFonts w:ascii="Times New Roman" w:eastAsia="Times New Roman" w:hAnsi="Times New Roman" w:cs="Times New Roman"/>
                <w:noProof/>
                <w:bdr w:val="none" w:sz="0" w:space="0" w:color="auto" w:frame="1"/>
                <w:lang w:val="uk-UA" w:eastAsia="ru-RU"/>
              </w:rPr>
              <w:t>Показники (вимірники) реалізації освітньої програми</w:t>
            </w:r>
            <w:r w:rsidR="002D535E" w:rsidRPr="00723C22">
              <w:rPr>
                <w:rFonts w:ascii="Times New Roman" w:hAnsi="Times New Roman" w:cs="Times New Roman"/>
                <w:noProof/>
                <w:webHidden/>
              </w:rPr>
              <w:tab/>
            </w:r>
            <w:r w:rsidR="00854BDA" w:rsidRPr="00723C22">
              <w:rPr>
                <w:rFonts w:ascii="Times New Roman" w:hAnsi="Times New Roman" w:cs="Times New Roman"/>
                <w:noProof/>
                <w:webHidden/>
              </w:rPr>
              <w:fldChar w:fldCharType="begin"/>
            </w:r>
            <w:r w:rsidR="002D535E" w:rsidRPr="00723C22">
              <w:rPr>
                <w:rFonts w:ascii="Times New Roman" w:hAnsi="Times New Roman" w:cs="Times New Roman"/>
                <w:noProof/>
                <w:webHidden/>
              </w:rPr>
              <w:instrText xml:space="preserve"> PAGEREF _Toc142512485 \h </w:instrText>
            </w:r>
            <w:r w:rsidR="00854BDA" w:rsidRPr="00723C22">
              <w:rPr>
                <w:rFonts w:ascii="Times New Roman" w:hAnsi="Times New Roman" w:cs="Times New Roman"/>
                <w:noProof/>
                <w:webHidden/>
              </w:rPr>
            </w:r>
            <w:r w:rsidR="00854BDA" w:rsidRPr="00723C22">
              <w:rPr>
                <w:rFonts w:ascii="Times New Roman" w:hAnsi="Times New Roman" w:cs="Times New Roman"/>
                <w:noProof/>
                <w:webHidden/>
              </w:rPr>
              <w:fldChar w:fldCharType="separate"/>
            </w:r>
            <w:r w:rsidR="00266FB2">
              <w:rPr>
                <w:rFonts w:ascii="Times New Roman" w:hAnsi="Times New Roman" w:cs="Times New Roman"/>
                <w:noProof/>
                <w:webHidden/>
              </w:rPr>
              <w:t>7</w:t>
            </w:r>
            <w:r w:rsidR="00854BDA" w:rsidRPr="00723C22">
              <w:rPr>
                <w:rFonts w:ascii="Times New Roman" w:hAnsi="Times New Roman" w:cs="Times New Roman"/>
                <w:noProof/>
                <w:webHidden/>
              </w:rPr>
              <w:fldChar w:fldCharType="end"/>
            </w:r>
          </w:hyperlink>
        </w:p>
        <w:p w:rsidR="002D535E" w:rsidRPr="00723C22" w:rsidRDefault="00B441F3">
          <w:pPr>
            <w:pStyle w:val="12"/>
            <w:tabs>
              <w:tab w:val="right" w:leader="dot" w:pos="9345"/>
            </w:tabs>
            <w:rPr>
              <w:rFonts w:ascii="Times New Roman" w:eastAsiaTheme="minorEastAsia" w:hAnsi="Times New Roman" w:cs="Times New Roman"/>
              <w:noProof/>
              <w:color w:val="auto"/>
              <w:lang w:val="uk-UA" w:eastAsia="uk-UA" w:bidi="ar-SA"/>
            </w:rPr>
          </w:pPr>
          <w:hyperlink w:anchor="_Toc142512486" w:history="1">
            <w:r w:rsidR="002D535E" w:rsidRPr="00723C22">
              <w:rPr>
                <w:rStyle w:val="ae"/>
                <w:rFonts w:ascii="Times New Roman" w:eastAsia="Times New Roman" w:hAnsi="Times New Roman" w:cs="Times New Roman"/>
                <w:noProof/>
                <w:bdr w:val="none" w:sz="0" w:space="0" w:color="auto" w:frame="1"/>
                <w:lang w:val="uk-UA" w:eastAsia="ru-RU"/>
              </w:rPr>
              <w:t>Розділ 7</w:t>
            </w:r>
            <w:r w:rsidR="002D535E" w:rsidRPr="00723C22">
              <w:rPr>
                <w:rFonts w:ascii="Times New Roman" w:hAnsi="Times New Roman" w:cs="Times New Roman"/>
                <w:noProof/>
                <w:webHidden/>
              </w:rPr>
              <w:tab/>
            </w:r>
            <w:r w:rsidR="00854BDA" w:rsidRPr="00723C22">
              <w:rPr>
                <w:rFonts w:ascii="Times New Roman" w:hAnsi="Times New Roman" w:cs="Times New Roman"/>
                <w:noProof/>
                <w:webHidden/>
              </w:rPr>
              <w:fldChar w:fldCharType="begin"/>
            </w:r>
            <w:r w:rsidR="002D535E" w:rsidRPr="00723C22">
              <w:rPr>
                <w:rFonts w:ascii="Times New Roman" w:hAnsi="Times New Roman" w:cs="Times New Roman"/>
                <w:noProof/>
                <w:webHidden/>
              </w:rPr>
              <w:instrText xml:space="preserve"> PAGEREF _Toc142512486 \h </w:instrText>
            </w:r>
            <w:r w:rsidR="00854BDA" w:rsidRPr="00723C22">
              <w:rPr>
                <w:rFonts w:ascii="Times New Roman" w:hAnsi="Times New Roman" w:cs="Times New Roman"/>
                <w:noProof/>
                <w:webHidden/>
              </w:rPr>
            </w:r>
            <w:r w:rsidR="00854BDA" w:rsidRPr="00723C22">
              <w:rPr>
                <w:rFonts w:ascii="Times New Roman" w:hAnsi="Times New Roman" w:cs="Times New Roman"/>
                <w:noProof/>
                <w:webHidden/>
              </w:rPr>
              <w:fldChar w:fldCharType="separate"/>
            </w:r>
            <w:r w:rsidR="00266FB2">
              <w:rPr>
                <w:rFonts w:ascii="Times New Roman" w:hAnsi="Times New Roman" w:cs="Times New Roman"/>
                <w:noProof/>
                <w:webHidden/>
              </w:rPr>
              <w:t>14</w:t>
            </w:r>
            <w:r w:rsidR="00854BDA" w:rsidRPr="00723C22">
              <w:rPr>
                <w:rFonts w:ascii="Times New Roman" w:hAnsi="Times New Roman" w:cs="Times New Roman"/>
                <w:noProof/>
                <w:webHidden/>
              </w:rPr>
              <w:fldChar w:fldCharType="end"/>
            </w:r>
          </w:hyperlink>
        </w:p>
        <w:p w:rsidR="002D535E" w:rsidRPr="00723C22" w:rsidRDefault="00B441F3">
          <w:pPr>
            <w:pStyle w:val="12"/>
            <w:tabs>
              <w:tab w:val="right" w:leader="dot" w:pos="9345"/>
            </w:tabs>
            <w:rPr>
              <w:rFonts w:ascii="Times New Roman" w:eastAsiaTheme="minorEastAsia" w:hAnsi="Times New Roman" w:cs="Times New Roman"/>
              <w:noProof/>
              <w:color w:val="auto"/>
              <w:lang w:val="uk-UA" w:eastAsia="uk-UA" w:bidi="ar-SA"/>
            </w:rPr>
          </w:pPr>
          <w:hyperlink w:anchor="_Toc142512487" w:history="1">
            <w:r w:rsidR="002D535E" w:rsidRPr="00723C22">
              <w:rPr>
                <w:rStyle w:val="ae"/>
                <w:rFonts w:ascii="Times New Roman" w:eastAsia="Times New Roman" w:hAnsi="Times New Roman" w:cs="Times New Roman"/>
                <w:noProof/>
                <w:bdr w:val="none" w:sz="0" w:space="0" w:color="auto" w:frame="1"/>
                <w:lang w:val="uk-UA" w:eastAsia="ru-RU"/>
              </w:rPr>
              <w:t>Програмно-методичне забезпечення освітньої програми</w:t>
            </w:r>
            <w:r w:rsidR="002D535E" w:rsidRPr="00723C22">
              <w:rPr>
                <w:rFonts w:ascii="Times New Roman" w:hAnsi="Times New Roman" w:cs="Times New Roman"/>
                <w:noProof/>
                <w:webHidden/>
              </w:rPr>
              <w:tab/>
            </w:r>
            <w:r w:rsidR="00854BDA" w:rsidRPr="00723C22">
              <w:rPr>
                <w:rFonts w:ascii="Times New Roman" w:hAnsi="Times New Roman" w:cs="Times New Roman"/>
                <w:noProof/>
                <w:webHidden/>
              </w:rPr>
              <w:fldChar w:fldCharType="begin"/>
            </w:r>
            <w:r w:rsidR="002D535E" w:rsidRPr="00723C22">
              <w:rPr>
                <w:rFonts w:ascii="Times New Roman" w:hAnsi="Times New Roman" w:cs="Times New Roman"/>
                <w:noProof/>
                <w:webHidden/>
              </w:rPr>
              <w:instrText xml:space="preserve"> PAGEREF _Toc142512487 \h </w:instrText>
            </w:r>
            <w:r w:rsidR="00854BDA" w:rsidRPr="00723C22">
              <w:rPr>
                <w:rFonts w:ascii="Times New Roman" w:hAnsi="Times New Roman" w:cs="Times New Roman"/>
                <w:noProof/>
                <w:webHidden/>
              </w:rPr>
            </w:r>
            <w:r w:rsidR="00854BDA" w:rsidRPr="00723C22">
              <w:rPr>
                <w:rFonts w:ascii="Times New Roman" w:hAnsi="Times New Roman" w:cs="Times New Roman"/>
                <w:noProof/>
                <w:webHidden/>
              </w:rPr>
              <w:fldChar w:fldCharType="separate"/>
            </w:r>
            <w:r w:rsidR="00266FB2">
              <w:rPr>
                <w:rFonts w:ascii="Times New Roman" w:hAnsi="Times New Roman" w:cs="Times New Roman"/>
                <w:noProof/>
                <w:webHidden/>
              </w:rPr>
              <w:t>14</w:t>
            </w:r>
            <w:r w:rsidR="00854BDA" w:rsidRPr="00723C22">
              <w:rPr>
                <w:rFonts w:ascii="Times New Roman" w:hAnsi="Times New Roman" w:cs="Times New Roman"/>
                <w:noProof/>
                <w:webHidden/>
              </w:rPr>
              <w:fldChar w:fldCharType="end"/>
            </w:r>
          </w:hyperlink>
        </w:p>
        <w:p w:rsidR="002D535E" w:rsidRPr="00723C22" w:rsidRDefault="00B441F3">
          <w:pPr>
            <w:pStyle w:val="12"/>
            <w:tabs>
              <w:tab w:val="right" w:leader="dot" w:pos="9345"/>
            </w:tabs>
            <w:rPr>
              <w:rFonts w:ascii="Times New Roman" w:eastAsiaTheme="minorEastAsia" w:hAnsi="Times New Roman" w:cs="Times New Roman"/>
              <w:noProof/>
              <w:color w:val="auto"/>
              <w:lang w:val="uk-UA" w:eastAsia="uk-UA" w:bidi="ar-SA"/>
            </w:rPr>
          </w:pPr>
          <w:hyperlink w:anchor="_Toc142512488" w:history="1">
            <w:r w:rsidR="002D535E" w:rsidRPr="00723C22">
              <w:rPr>
                <w:rStyle w:val="ae"/>
                <w:rFonts w:ascii="Times New Roman" w:eastAsia="Times New Roman" w:hAnsi="Times New Roman" w:cs="Times New Roman"/>
                <w:noProof/>
                <w:bdr w:val="none" w:sz="0" w:space="0" w:color="auto" w:frame="1"/>
                <w:lang w:val="uk-UA" w:eastAsia="ru-RU"/>
              </w:rPr>
              <w:t>Розділ 8</w:t>
            </w:r>
            <w:r w:rsidR="002D535E" w:rsidRPr="00723C22">
              <w:rPr>
                <w:rFonts w:ascii="Times New Roman" w:hAnsi="Times New Roman" w:cs="Times New Roman"/>
                <w:noProof/>
                <w:webHidden/>
              </w:rPr>
              <w:tab/>
            </w:r>
            <w:r w:rsidR="00854BDA" w:rsidRPr="00723C22">
              <w:rPr>
                <w:rFonts w:ascii="Times New Roman" w:hAnsi="Times New Roman" w:cs="Times New Roman"/>
                <w:noProof/>
                <w:webHidden/>
              </w:rPr>
              <w:fldChar w:fldCharType="begin"/>
            </w:r>
            <w:r w:rsidR="002D535E" w:rsidRPr="00723C22">
              <w:rPr>
                <w:rFonts w:ascii="Times New Roman" w:hAnsi="Times New Roman" w:cs="Times New Roman"/>
                <w:noProof/>
                <w:webHidden/>
              </w:rPr>
              <w:instrText xml:space="preserve"> PAGEREF _Toc142512488 \h </w:instrText>
            </w:r>
            <w:r w:rsidR="00854BDA" w:rsidRPr="00723C22">
              <w:rPr>
                <w:rFonts w:ascii="Times New Roman" w:hAnsi="Times New Roman" w:cs="Times New Roman"/>
                <w:noProof/>
                <w:webHidden/>
              </w:rPr>
            </w:r>
            <w:r w:rsidR="00854BDA" w:rsidRPr="00723C22">
              <w:rPr>
                <w:rFonts w:ascii="Times New Roman" w:hAnsi="Times New Roman" w:cs="Times New Roman"/>
                <w:noProof/>
                <w:webHidden/>
              </w:rPr>
              <w:fldChar w:fldCharType="separate"/>
            </w:r>
            <w:r w:rsidR="00266FB2">
              <w:rPr>
                <w:rFonts w:ascii="Times New Roman" w:hAnsi="Times New Roman" w:cs="Times New Roman"/>
                <w:noProof/>
                <w:webHidden/>
              </w:rPr>
              <w:t>20</w:t>
            </w:r>
            <w:r w:rsidR="00854BDA" w:rsidRPr="00723C22">
              <w:rPr>
                <w:rFonts w:ascii="Times New Roman" w:hAnsi="Times New Roman" w:cs="Times New Roman"/>
                <w:noProof/>
                <w:webHidden/>
              </w:rPr>
              <w:fldChar w:fldCharType="end"/>
            </w:r>
          </w:hyperlink>
        </w:p>
        <w:p w:rsidR="002D535E" w:rsidRPr="00723C22" w:rsidRDefault="00B441F3">
          <w:pPr>
            <w:pStyle w:val="12"/>
            <w:tabs>
              <w:tab w:val="right" w:leader="dot" w:pos="9345"/>
            </w:tabs>
            <w:rPr>
              <w:rFonts w:ascii="Times New Roman" w:eastAsiaTheme="minorEastAsia" w:hAnsi="Times New Roman" w:cs="Times New Roman"/>
              <w:noProof/>
              <w:color w:val="auto"/>
              <w:lang w:val="uk-UA" w:eastAsia="uk-UA" w:bidi="ar-SA"/>
            </w:rPr>
          </w:pPr>
          <w:hyperlink w:anchor="_Toc142512489" w:history="1">
            <w:r w:rsidR="002D535E" w:rsidRPr="00723C22">
              <w:rPr>
                <w:rStyle w:val="ae"/>
                <w:rFonts w:ascii="Times New Roman" w:eastAsia="Times New Roman" w:hAnsi="Times New Roman" w:cs="Times New Roman"/>
                <w:noProof/>
                <w:bdr w:val="none" w:sz="0" w:space="0" w:color="auto" w:frame="1"/>
                <w:lang w:val="uk-UA" w:eastAsia="ru-RU"/>
              </w:rPr>
              <w:t>Опис та інструменти системи внутрішнього забезпечення якості освіти</w:t>
            </w:r>
            <w:r w:rsidR="002D535E" w:rsidRPr="00723C22">
              <w:rPr>
                <w:rFonts w:ascii="Times New Roman" w:hAnsi="Times New Roman" w:cs="Times New Roman"/>
                <w:noProof/>
                <w:webHidden/>
              </w:rPr>
              <w:tab/>
            </w:r>
            <w:r w:rsidR="00854BDA" w:rsidRPr="00723C22">
              <w:rPr>
                <w:rFonts w:ascii="Times New Roman" w:hAnsi="Times New Roman" w:cs="Times New Roman"/>
                <w:noProof/>
                <w:webHidden/>
              </w:rPr>
              <w:fldChar w:fldCharType="begin"/>
            </w:r>
            <w:r w:rsidR="002D535E" w:rsidRPr="00723C22">
              <w:rPr>
                <w:rFonts w:ascii="Times New Roman" w:hAnsi="Times New Roman" w:cs="Times New Roman"/>
                <w:noProof/>
                <w:webHidden/>
              </w:rPr>
              <w:instrText xml:space="preserve"> PAGEREF _Toc142512489 \h </w:instrText>
            </w:r>
            <w:r w:rsidR="00854BDA" w:rsidRPr="00723C22">
              <w:rPr>
                <w:rFonts w:ascii="Times New Roman" w:hAnsi="Times New Roman" w:cs="Times New Roman"/>
                <w:noProof/>
                <w:webHidden/>
              </w:rPr>
            </w:r>
            <w:r w:rsidR="00854BDA" w:rsidRPr="00723C22">
              <w:rPr>
                <w:rFonts w:ascii="Times New Roman" w:hAnsi="Times New Roman" w:cs="Times New Roman"/>
                <w:noProof/>
                <w:webHidden/>
              </w:rPr>
              <w:fldChar w:fldCharType="separate"/>
            </w:r>
            <w:r w:rsidR="00266FB2">
              <w:rPr>
                <w:rFonts w:ascii="Times New Roman" w:hAnsi="Times New Roman" w:cs="Times New Roman"/>
                <w:noProof/>
                <w:webHidden/>
              </w:rPr>
              <w:t>20</w:t>
            </w:r>
            <w:r w:rsidR="00854BDA" w:rsidRPr="00723C22">
              <w:rPr>
                <w:rFonts w:ascii="Times New Roman" w:hAnsi="Times New Roman" w:cs="Times New Roman"/>
                <w:noProof/>
                <w:webHidden/>
              </w:rPr>
              <w:fldChar w:fldCharType="end"/>
            </w:r>
          </w:hyperlink>
        </w:p>
        <w:p w:rsidR="002D535E" w:rsidRPr="00723C22" w:rsidRDefault="00B441F3">
          <w:pPr>
            <w:pStyle w:val="12"/>
            <w:tabs>
              <w:tab w:val="right" w:leader="dot" w:pos="9345"/>
            </w:tabs>
            <w:rPr>
              <w:rFonts w:ascii="Times New Roman" w:eastAsiaTheme="minorEastAsia" w:hAnsi="Times New Roman" w:cs="Times New Roman"/>
              <w:noProof/>
              <w:color w:val="auto"/>
              <w:lang w:val="uk-UA" w:eastAsia="uk-UA" w:bidi="ar-SA"/>
            </w:rPr>
          </w:pPr>
          <w:hyperlink w:anchor="_Toc142512490" w:history="1">
            <w:r w:rsidR="002D535E" w:rsidRPr="00723C22">
              <w:rPr>
                <w:rStyle w:val="ae"/>
                <w:rFonts w:ascii="Times New Roman" w:eastAsia="Times New Roman" w:hAnsi="Times New Roman" w:cs="Times New Roman"/>
                <w:noProof/>
                <w:bdr w:val="none" w:sz="0" w:space="0" w:color="auto" w:frame="1"/>
                <w:lang w:val="uk-UA" w:eastAsia="ru-RU"/>
              </w:rPr>
              <w:t>Розділ 9.</w:t>
            </w:r>
            <w:r w:rsidR="002D535E" w:rsidRPr="00723C22">
              <w:rPr>
                <w:rFonts w:ascii="Times New Roman" w:hAnsi="Times New Roman" w:cs="Times New Roman"/>
                <w:noProof/>
                <w:webHidden/>
              </w:rPr>
              <w:tab/>
            </w:r>
            <w:r w:rsidR="00854BDA" w:rsidRPr="00723C22">
              <w:rPr>
                <w:rFonts w:ascii="Times New Roman" w:hAnsi="Times New Roman" w:cs="Times New Roman"/>
                <w:noProof/>
                <w:webHidden/>
              </w:rPr>
              <w:fldChar w:fldCharType="begin"/>
            </w:r>
            <w:r w:rsidR="002D535E" w:rsidRPr="00723C22">
              <w:rPr>
                <w:rFonts w:ascii="Times New Roman" w:hAnsi="Times New Roman" w:cs="Times New Roman"/>
                <w:noProof/>
                <w:webHidden/>
              </w:rPr>
              <w:instrText xml:space="preserve"> PAGEREF _Toc142512490 \h </w:instrText>
            </w:r>
            <w:r w:rsidR="00854BDA" w:rsidRPr="00723C22">
              <w:rPr>
                <w:rFonts w:ascii="Times New Roman" w:hAnsi="Times New Roman" w:cs="Times New Roman"/>
                <w:noProof/>
                <w:webHidden/>
              </w:rPr>
            </w:r>
            <w:r w:rsidR="00854BDA" w:rsidRPr="00723C22">
              <w:rPr>
                <w:rFonts w:ascii="Times New Roman" w:hAnsi="Times New Roman" w:cs="Times New Roman"/>
                <w:noProof/>
                <w:webHidden/>
              </w:rPr>
              <w:fldChar w:fldCharType="separate"/>
            </w:r>
            <w:r w:rsidR="00266FB2">
              <w:rPr>
                <w:rFonts w:ascii="Times New Roman" w:hAnsi="Times New Roman" w:cs="Times New Roman"/>
                <w:noProof/>
                <w:webHidden/>
              </w:rPr>
              <w:t>22</w:t>
            </w:r>
            <w:r w:rsidR="00854BDA" w:rsidRPr="00723C22">
              <w:rPr>
                <w:rFonts w:ascii="Times New Roman" w:hAnsi="Times New Roman" w:cs="Times New Roman"/>
                <w:noProof/>
                <w:webHidden/>
              </w:rPr>
              <w:fldChar w:fldCharType="end"/>
            </w:r>
          </w:hyperlink>
        </w:p>
        <w:p w:rsidR="002D535E" w:rsidRPr="00723C22" w:rsidRDefault="00B441F3">
          <w:pPr>
            <w:pStyle w:val="12"/>
            <w:tabs>
              <w:tab w:val="right" w:leader="dot" w:pos="9345"/>
            </w:tabs>
            <w:rPr>
              <w:rFonts w:ascii="Times New Roman" w:eastAsiaTheme="minorEastAsia" w:hAnsi="Times New Roman" w:cs="Times New Roman"/>
              <w:noProof/>
              <w:color w:val="auto"/>
              <w:lang w:val="uk-UA" w:eastAsia="uk-UA" w:bidi="ar-SA"/>
            </w:rPr>
          </w:pPr>
          <w:hyperlink w:anchor="_Toc142512491" w:history="1">
            <w:r w:rsidR="002D535E" w:rsidRPr="00723C22">
              <w:rPr>
                <w:rStyle w:val="ae"/>
                <w:rFonts w:ascii="Times New Roman" w:eastAsia="Times New Roman" w:hAnsi="Times New Roman" w:cs="Times New Roman"/>
                <w:noProof/>
                <w:bdr w:val="none" w:sz="0" w:space="0" w:color="auto" w:frame="1"/>
                <w:lang w:val="uk-UA" w:eastAsia="ru-RU"/>
              </w:rPr>
              <w:t>Структура навчального року</w:t>
            </w:r>
            <w:r w:rsidR="002D535E" w:rsidRPr="00723C22">
              <w:rPr>
                <w:rFonts w:ascii="Times New Roman" w:hAnsi="Times New Roman" w:cs="Times New Roman"/>
                <w:noProof/>
                <w:webHidden/>
              </w:rPr>
              <w:tab/>
            </w:r>
            <w:r w:rsidR="00854BDA" w:rsidRPr="00723C22">
              <w:rPr>
                <w:rFonts w:ascii="Times New Roman" w:hAnsi="Times New Roman" w:cs="Times New Roman"/>
                <w:noProof/>
                <w:webHidden/>
              </w:rPr>
              <w:fldChar w:fldCharType="begin"/>
            </w:r>
            <w:r w:rsidR="002D535E" w:rsidRPr="00723C22">
              <w:rPr>
                <w:rFonts w:ascii="Times New Roman" w:hAnsi="Times New Roman" w:cs="Times New Roman"/>
                <w:noProof/>
                <w:webHidden/>
              </w:rPr>
              <w:instrText xml:space="preserve"> PAGEREF _Toc142512491 \h </w:instrText>
            </w:r>
            <w:r w:rsidR="00854BDA" w:rsidRPr="00723C22">
              <w:rPr>
                <w:rFonts w:ascii="Times New Roman" w:hAnsi="Times New Roman" w:cs="Times New Roman"/>
                <w:noProof/>
                <w:webHidden/>
              </w:rPr>
            </w:r>
            <w:r w:rsidR="00854BDA" w:rsidRPr="00723C22">
              <w:rPr>
                <w:rFonts w:ascii="Times New Roman" w:hAnsi="Times New Roman" w:cs="Times New Roman"/>
                <w:noProof/>
                <w:webHidden/>
              </w:rPr>
              <w:fldChar w:fldCharType="separate"/>
            </w:r>
            <w:r w:rsidR="00266FB2">
              <w:rPr>
                <w:rFonts w:ascii="Times New Roman" w:hAnsi="Times New Roman" w:cs="Times New Roman"/>
                <w:noProof/>
                <w:webHidden/>
              </w:rPr>
              <w:t>22</w:t>
            </w:r>
            <w:r w:rsidR="00854BDA" w:rsidRPr="00723C22">
              <w:rPr>
                <w:rFonts w:ascii="Times New Roman" w:hAnsi="Times New Roman" w:cs="Times New Roman"/>
                <w:noProof/>
                <w:webHidden/>
              </w:rPr>
              <w:fldChar w:fldCharType="end"/>
            </w:r>
          </w:hyperlink>
        </w:p>
        <w:p w:rsidR="002D535E" w:rsidRPr="00723C22" w:rsidRDefault="00B441F3">
          <w:pPr>
            <w:pStyle w:val="12"/>
            <w:tabs>
              <w:tab w:val="right" w:leader="dot" w:pos="9345"/>
            </w:tabs>
            <w:rPr>
              <w:rFonts w:ascii="Times New Roman" w:eastAsiaTheme="minorEastAsia" w:hAnsi="Times New Roman" w:cs="Times New Roman"/>
              <w:noProof/>
              <w:color w:val="auto"/>
              <w:lang w:val="uk-UA" w:eastAsia="uk-UA" w:bidi="ar-SA"/>
            </w:rPr>
          </w:pPr>
          <w:hyperlink w:anchor="_Toc142512492" w:history="1">
            <w:r w:rsidR="002D535E" w:rsidRPr="00723C22">
              <w:rPr>
                <w:rStyle w:val="ae"/>
                <w:rFonts w:ascii="Times New Roman" w:eastAsia="Calibri" w:hAnsi="Times New Roman" w:cs="Times New Roman"/>
                <w:noProof/>
                <w:lang w:val="uk-UA"/>
              </w:rPr>
              <w:t>Додатки</w:t>
            </w:r>
            <w:r w:rsidR="002D535E" w:rsidRPr="00723C22">
              <w:rPr>
                <w:rFonts w:ascii="Times New Roman" w:hAnsi="Times New Roman" w:cs="Times New Roman"/>
                <w:noProof/>
                <w:webHidden/>
              </w:rPr>
              <w:tab/>
            </w:r>
            <w:r w:rsidR="00854BDA" w:rsidRPr="00723C22">
              <w:rPr>
                <w:rFonts w:ascii="Times New Roman" w:hAnsi="Times New Roman" w:cs="Times New Roman"/>
                <w:noProof/>
                <w:webHidden/>
              </w:rPr>
              <w:fldChar w:fldCharType="begin"/>
            </w:r>
            <w:r w:rsidR="002D535E" w:rsidRPr="00723C22">
              <w:rPr>
                <w:rFonts w:ascii="Times New Roman" w:hAnsi="Times New Roman" w:cs="Times New Roman"/>
                <w:noProof/>
                <w:webHidden/>
              </w:rPr>
              <w:instrText xml:space="preserve"> PAGEREF _Toc142512492 \h </w:instrText>
            </w:r>
            <w:r w:rsidR="00854BDA" w:rsidRPr="00723C22">
              <w:rPr>
                <w:rFonts w:ascii="Times New Roman" w:hAnsi="Times New Roman" w:cs="Times New Roman"/>
                <w:noProof/>
                <w:webHidden/>
              </w:rPr>
            </w:r>
            <w:r w:rsidR="00854BDA" w:rsidRPr="00723C22">
              <w:rPr>
                <w:rFonts w:ascii="Times New Roman" w:hAnsi="Times New Roman" w:cs="Times New Roman"/>
                <w:noProof/>
                <w:webHidden/>
              </w:rPr>
              <w:fldChar w:fldCharType="separate"/>
            </w:r>
            <w:r w:rsidR="00266FB2">
              <w:rPr>
                <w:rFonts w:ascii="Times New Roman" w:hAnsi="Times New Roman" w:cs="Times New Roman"/>
                <w:noProof/>
                <w:webHidden/>
              </w:rPr>
              <w:t>24</w:t>
            </w:r>
            <w:r w:rsidR="00854BDA" w:rsidRPr="00723C22">
              <w:rPr>
                <w:rFonts w:ascii="Times New Roman" w:hAnsi="Times New Roman" w:cs="Times New Roman"/>
                <w:noProof/>
                <w:webHidden/>
              </w:rPr>
              <w:fldChar w:fldCharType="end"/>
            </w:r>
          </w:hyperlink>
          <w:r w:rsidR="00ED3E20" w:rsidRPr="00723C22">
            <w:rPr>
              <w:rFonts w:ascii="Times New Roman" w:hAnsi="Times New Roman" w:cs="Times New Roman"/>
              <w:noProof/>
              <w:lang w:val="uk-UA"/>
            </w:rPr>
            <w:t>2</w:t>
          </w:r>
        </w:p>
        <w:p w:rsidR="00BF5569" w:rsidRPr="00723C22" w:rsidRDefault="00854BDA">
          <w:pPr>
            <w:rPr>
              <w:rFonts w:ascii="Times New Roman" w:hAnsi="Times New Roman" w:cs="Times New Roman"/>
            </w:rPr>
          </w:pPr>
          <w:r w:rsidRPr="00723C22">
            <w:rPr>
              <w:rFonts w:ascii="Times New Roman" w:hAnsi="Times New Roman" w:cs="Times New Roman"/>
              <w:b/>
              <w:bCs/>
              <w:lang w:val="ru-RU"/>
            </w:rPr>
            <w:fldChar w:fldCharType="end"/>
          </w:r>
        </w:p>
      </w:sdtContent>
    </w:sdt>
    <w:p w:rsidR="00BF5569" w:rsidRPr="00723C22" w:rsidRDefault="00BF5569" w:rsidP="00CB7E9C">
      <w:pPr>
        <w:pStyle w:val="1"/>
        <w:rPr>
          <w:rFonts w:ascii="Times New Roman" w:eastAsia="Calibri" w:hAnsi="Times New Roman" w:cs="Times New Roman"/>
          <w:sz w:val="24"/>
          <w:szCs w:val="24"/>
          <w:lang w:val="uk-UA" w:bidi="ar-SA"/>
        </w:rPr>
      </w:pPr>
    </w:p>
    <w:p w:rsidR="00BF5569" w:rsidRPr="00723C22" w:rsidRDefault="00BF5569" w:rsidP="00CB7E9C">
      <w:pPr>
        <w:pStyle w:val="1"/>
        <w:rPr>
          <w:rFonts w:ascii="Times New Roman" w:eastAsia="Calibri" w:hAnsi="Times New Roman" w:cs="Times New Roman"/>
          <w:sz w:val="24"/>
          <w:szCs w:val="24"/>
          <w:lang w:val="uk-UA" w:bidi="ar-SA"/>
        </w:rPr>
      </w:pPr>
    </w:p>
    <w:p w:rsidR="00E071EF" w:rsidRPr="00723C22" w:rsidRDefault="00E071EF" w:rsidP="00E071EF">
      <w:pPr>
        <w:widowControl/>
        <w:ind w:right="85"/>
        <w:jc w:val="center"/>
        <w:rPr>
          <w:rFonts w:ascii="Times New Roman" w:eastAsia="Calibri" w:hAnsi="Times New Roman" w:cs="Times New Roman"/>
          <w:b/>
          <w:bCs/>
          <w:color w:val="auto"/>
          <w:lang w:val="uk-UA" w:bidi="ar-SA"/>
        </w:rPr>
      </w:pPr>
    </w:p>
    <w:p w:rsidR="00E071EF" w:rsidRPr="00723C22" w:rsidRDefault="00E071EF" w:rsidP="00E071EF">
      <w:pPr>
        <w:widowControl/>
        <w:ind w:right="85"/>
        <w:jc w:val="center"/>
        <w:rPr>
          <w:rFonts w:ascii="Times New Roman" w:eastAsia="Calibri" w:hAnsi="Times New Roman" w:cs="Times New Roman"/>
          <w:b/>
          <w:bCs/>
          <w:color w:val="auto"/>
          <w:lang w:val="uk-UA" w:bidi="ar-SA"/>
        </w:rPr>
      </w:pPr>
    </w:p>
    <w:p w:rsidR="00E071EF" w:rsidRPr="00723C22" w:rsidRDefault="00E071EF" w:rsidP="00E071EF">
      <w:pPr>
        <w:widowControl/>
        <w:ind w:right="85"/>
        <w:jc w:val="center"/>
        <w:rPr>
          <w:rFonts w:ascii="Times New Roman" w:eastAsia="Calibri" w:hAnsi="Times New Roman" w:cs="Times New Roman"/>
          <w:b/>
          <w:bCs/>
          <w:color w:val="auto"/>
          <w:lang w:val="uk-UA" w:bidi="ar-SA"/>
        </w:rPr>
      </w:pPr>
    </w:p>
    <w:p w:rsidR="00E071EF" w:rsidRPr="00723C22" w:rsidRDefault="00E071EF" w:rsidP="00E071EF">
      <w:pPr>
        <w:widowControl/>
        <w:ind w:right="85"/>
        <w:jc w:val="center"/>
        <w:rPr>
          <w:rFonts w:ascii="Times New Roman" w:eastAsia="Calibri" w:hAnsi="Times New Roman" w:cs="Times New Roman"/>
          <w:b/>
          <w:bCs/>
          <w:color w:val="auto"/>
          <w:lang w:val="uk-UA" w:bidi="ar-SA"/>
        </w:rPr>
      </w:pPr>
    </w:p>
    <w:p w:rsidR="00E071EF" w:rsidRPr="00723C22" w:rsidRDefault="00E071EF" w:rsidP="00E071EF">
      <w:pPr>
        <w:widowControl/>
        <w:ind w:right="85"/>
        <w:jc w:val="center"/>
        <w:rPr>
          <w:rFonts w:ascii="Times New Roman" w:eastAsia="Calibri" w:hAnsi="Times New Roman" w:cs="Times New Roman"/>
          <w:b/>
          <w:bCs/>
          <w:color w:val="auto"/>
          <w:lang w:val="uk-UA" w:bidi="ar-SA"/>
        </w:rPr>
      </w:pPr>
    </w:p>
    <w:p w:rsidR="00E071EF" w:rsidRPr="00723C22" w:rsidRDefault="00E071EF" w:rsidP="00E071EF">
      <w:pPr>
        <w:widowControl/>
        <w:ind w:right="85"/>
        <w:jc w:val="center"/>
        <w:rPr>
          <w:rFonts w:ascii="Times New Roman" w:eastAsia="Calibri" w:hAnsi="Times New Roman" w:cs="Times New Roman"/>
          <w:b/>
          <w:bCs/>
          <w:color w:val="auto"/>
          <w:lang w:val="uk-UA" w:bidi="ar-SA"/>
        </w:rPr>
      </w:pPr>
    </w:p>
    <w:p w:rsidR="00E071EF" w:rsidRPr="00723C22" w:rsidRDefault="00E071EF" w:rsidP="00E071EF">
      <w:pPr>
        <w:widowControl/>
        <w:ind w:right="85"/>
        <w:jc w:val="center"/>
        <w:rPr>
          <w:rFonts w:ascii="Times New Roman" w:eastAsia="Calibri" w:hAnsi="Times New Roman" w:cs="Times New Roman"/>
          <w:b/>
          <w:bCs/>
          <w:color w:val="auto"/>
          <w:lang w:val="uk-UA" w:bidi="ar-SA"/>
        </w:rPr>
      </w:pPr>
    </w:p>
    <w:p w:rsidR="00BF5569" w:rsidRPr="00723C22" w:rsidRDefault="00BF5569">
      <w:pPr>
        <w:widowControl/>
        <w:spacing w:after="200" w:line="276" w:lineRule="auto"/>
        <w:rPr>
          <w:rFonts w:ascii="Times New Roman" w:eastAsia="Calibri" w:hAnsi="Times New Roman" w:cs="Times New Roman"/>
          <w:b/>
          <w:bCs/>
          <w:color w:val="auto"/>
          <w:lang w:val="uk-UA" w:bidi="ar-SA"/>
        </w:rPr>
      </w:pPr>
      <w:r w:rsidRPr="00723C22">
        <w:rPr>
          <w:rFonts w:ascii="Times New Roman" w:eastAsia="Calibri" w:hAnsi="Times New Roman" w:cs="Times New Roman"/>
          <w:b/>
          <w:bCs/>
          <w:color w:val="auto"/>
          <w:lang w:val="uk-UA" w:bidi="ar-SA"/>
        </w:rPr>
        <w:br w:type="page"/>
      </w:r>
    </w:p>
    <w:p w:rsidR="002F177A" w:rsidRPr="00723C22" w:rsidRDefault="002F177A" w:rsidP="000675F5">
      <w:pPr>
        <w:pStyle w:val="1"/>
        <w:jc w:val="center"/>
        <w:rPr>
          <w:rFonts w:ascii="Times New Roman" w:hAnsi="Times New Roman" w:cs="Times New Roman"/>
          <w:color w:val="auto"/>
          <w:sz w:val="24"/>
          <w:szCs w:val="24"/>
          <w:lang w:val="uk-UA"/>
        </w:rPr>
      </w:pPr>
      <w:bookmarkStart w:id="0" w:name="_Toc142512472"/>
      <w:r w:rsidRPr="00723C22">
        <w:rPr>
          <w:rFonts w:ascii="Times New Roman" w:hAnsi="Times New Roman" w:cs="Times New Roman"/>
          <w:color w:val="auto"/>
          <w:sz w:val="24"/>
          <w:szCs w:val="24"/>
          <w:lang w:val="uk-UA"/>
        </w:rPr>
        <w:lastRenderedPageBreak/>
        <w:t>Загальні положення освітньої програми</w:t>
      </w:r>
      <w:bookmarkEnd w:id="0"/>
    </w:p>
    <w:p w:rsidR="001C6364" w:rsidRPr="00723C22" w:rsidRDefault="001C6364" w:rsidP="002F177A">
      <w:pPr>
        <w:widowControl/>
        <w:ind w:right="85"/>
        <w:jc w:val="center"/>
        <w:rPr>
          <w:rFonts w:ascii="Times New Roman" w:eastAsia="Calibri" w:hAnsi="Times New Roman" w:cs="Times New Roman"/>
          <w:b/>
          <w:color w:val="auto"/>
          <w:lang w:val="uk-UA" w:bidi="ar-SA"/>
        </w:rPr>
      </w:pPr>
    </w:p>
    <w:p w:rsidR="009B7FD6" w:rsidRDefault="004370F9" w:rsidP="000677D9">
      <w:pPr>
        <w:widowControl/>
        <w:jc w:val="both"/>
        <w:rPr>
          <w:rFonts w:ascii="Times New Roman" w:hAnsi="Times New Roman" w:cs="Times New Roman"/>
          <w:color w:val="auto"/>
          <w:lang w:val="uk-UA"/>
        </w:rPr>
      </w:pPr>
      <w:r w:rsidRPr="00723C22">
        <w:rPr>
          <w:rFonts w:ascii="Times New Roman" w:eastAsia="Calibri" w:hAnsi="Times New Roman" w:cs="Times New Roman"/>
          <w:color w:val="auto"/>
          <w:lang w:val="uk-UA" w:bidi="ar-SA"/>
        </w:rPr>
        <w:tab/>
      </w:r>
      <w:r w:rsidR="002F177A" w:rsidRPr="00723C22">
        <w:rPr>
          <w:rFonts w:ascii="Times New Roman" w:eastAsia="Calibri" w:hAnsi="Times New Roman" w:cs="Times New Roman"/>
          <w:color w:val="auto"/>
          <w:lang w:val="uk-UA" w:bidi="ar-SA"/>
        </w:rPr>
        <w:t xml:space="preserve">Освітня програма </w:t>
      </w:r>
      <w:r w:rsidR="00F42F6C" w:rsidRPr="00723C22">
        <w:rPr>
          <w:rFonts w:ascii="Times New Roman" w:eastAsia="Calibri" w:hAnsi="Times New Roman" w:cs="Times New Roman"/>
          <w:color w:val="auto"/>
          <w:lang w:val="uk-UA" w:bidi="ar-SA"/>
        </w:rPr>
        <w:t xml:space="preserve">Великосільської гімназії Старосамбірської </w:t>
      </w:r>
      <w:r w:rsidR="00486B50" w:rsidRPr="00723C22">
        <w:rPr>
          <w:rFonts w:ascii="Times New Roman" w:hAnsi="Times New Roman" w:cs="Times New Roman"/>
          <w:color w:val="auto"/>
          <w:lang w:val="uk-UA"/>
        </w:rPr>
        <w:t xml:space="preserve"> міської ради</w:t>
      </w:r>
      <w:r w:rsidR="00F42F6C" w:rsidRPr="00723C22">
        <w:rPr>
          <w:rFonts w:ascii="Times New Roman" w:hAnsi="Times New Roman" w:cs="Times New Roman"/>
          <w:color w:val="auto"/>
          <w:lang w:val="uk-UA"/>
        </w:rPr>
        <w:t xml:space="preserve"> Самбірського району Львівської області</w:t>
      </w:r>
      <w:r w:rsidR="00486B50" w:rsidRPr="00723C22">
        <w:rPr>
          <w:rFonts w:ascii="Times New Roman" w:hAnsi="Times New Roman" w:cs="Times New Roman"/>
          <w:color w:val="auto"/>
          <w:lang w:val="uk-UA"/>
        </w:rPr>
        <w:t xml:space="preserve"> розроблена </w:t>
      </w:r>
      <w:r w:rsidR="000677D9" w:rsidRPr="00723C22">
        <w:rPr>
          <w:rFonts w:ascii="Times New Roman" w:hAnsi="Times New Roman" w:cs="Times New Roman"/>
          <w:color w:val="auto"/>
          <w:lang w:val="uk-UA"/>
        </w:rPr>
        <w:t>згідно з Конституцією України</w:t>
      </w:r>
    </w:p>
    <w:p w:rsidR="000677D9" w:rsidRPr="00723C22" w:rsidRDefault="000677D9" w:rsidP="000677D9">
      <w:pPr>
        <w:widowControl/>
        <w:jc w:val="both"/>
        <w:rPr>
          <w:rFonts w:ascii="Times New Roman" w:hAnsi="Times New Roman" w:cs="Times New Roman"/>
          <w:color w:val="auto"/>
          <w:lang w:val="uk-UA"/>
        </w:rPr>
      </w:pPr>
      <w:r w:rsidRPr="00723C22">
        <w:rPr>
          <w:rFonts w:ascii="Times New Roman" w:hAnsi="Times New Roman" w:cs="Times New Roman"/>
          <w:color w:val="auto"/>
          <w:lang w:val="uk-UA"/>
        </w:rPr>
        <w:t xml:space="preserve"> (ст. 53), на виконання Законів України «Про освіту», «Про загальну середню освіту»</w:t>
      </w:r>
      <w:r w:rsidR="00485BA5" w:rsidRPr="00723C22">
        <w:rPr>
          <w:rFonts w:ascii="Times New Roman" w:hAnsi="Times New Roman" w:cs="Times New Roman"/>
          <w:color w:val="auto"/>
          <w:lang w:val="uk-UA"/>
        </w:rPr>
        <w:t>, «Про забезпечення функціонування української мови як державної»</w:t>
      </w:r>
      <w:r w:rsidRPr="00723C22">
        <w:rPr>
          <w:rFonts w:ascii="Times New Roman" w:hAnsi="Times New Roman" w:cs="Times New Roman"/>
          <w:color w:val="auto"/>
          <w:lang w:val="uk-UA"/>
        </w:rPr>
        <w:t xml:space="preserve"> та складена відповідно до основних вимог </w:t>
      </w:r>
      <w:r w:rsidR="00DD4A74" w:rsidRPr="00723C22">
        <w:rPr>
          <w:rFonts w:ascii="Times New Roman" w:hAnsi="Times New Roman" w:cs="Times New Roman"/>
          <w:color w:val="auto"/>
          <w:lang w:val="uk-UA"/>
        </w:rPr>
        <w:t>нормативно-правових документів, що регламентують діяльність закладу освіти:</w:t>
      </w:r>
    </w:p>
    <w:p w:rsidR="00DD4A74" w:rsidRPr="00723C22" w:rsidRDefault="00DD4A74" w:rsidP="00DD4A74">
      <w:pPr>
        <w:pStyle w:val="a4"/>
        <w:widowControl/>
        <w:ind w:left="0"/>
        <w:jc w:val="both"/>
        <w:rPr>
          <w:rFonts w:ascii="Times New Roman" w:hAnsi="Times New Roman" w:cs="Times New Roman"/>
          <w:color w:val="auto"/>
          <w:u w:val="single"/>
          <w:lang w:val="uk-UA"/>
        </w:rPr>
      </w:pPr>
      <w:r w:rsidRPr="00723C22">
        <w:rPr>
          <w:rFonts w:ascii="Times New Roman" w:hAnsi="Times New Roman" w:cs="Times New Roman"/>
          <w:color w:val="auto"/>
          <w:u w:val="single"/>
          <w:lang w:val="uk-UA"/>
        </w:rPr>
        <w:t>Державні стандарти освіти:</w:t>
      </w:r>
    </w:p>
    <w:p w:rsidR="00DD4A74" w:rsidRPr="00723C22" w:rsidRDefault="004370F9" w:rsidP="00DD4A74">
      <w:pPr>
        <w:pStyle w:val="a4"/>
        <w:widowControl/>
        <w:ind w:left="0"/>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DD4A74" w:rsidRPr="00723C22">
        <w:rPr>
          <w:rFonts w:ascii="Times New Roman" w:hAnsi="Times New Roman" w:cs="Times New Roman"/>
          <w:color w:val="auto"/>
          <w:lang w:val="uk-UA"/>
        </w:rPr>
        <w:t xml:space="preserve">Постанова Кабінету Міністрів України від 21.02.2018 № 87 «Про затвердження </w:t>
      </w:r>
      <w:r w:rsidRPr="00723C22">
        <w:rPr>
          <w:rFonts w:ascii="Times New Roman" w:hAnsi="Times New Roman" w:cs="Times New Roman"/>
          <w:color w:val="auto"/>
          <w:lang w:val="uk-UA"/>
        </w:rPr>
        <w:tab/>
      </w:r>
      <w:r w:rsidR="00DD4A74" w:rsidRPr="00723C22">
        <w:rPr>
          <w:rFonts w:ascii="Times New Roman" w:hAnsi="Times New Roman" w:cs="Times New Roman"/>
          <w:color w:val="auto"/>
          <w:lang w:val="uk-UA"/>
        </w:rPr>
        <w:t xml:space="preserve">Державного стандарту </w:t>
      </w:r>
      <w:r w:rsidR="008A58EE" w:rsidRPr="00723C22">
        <w:rPr>
          <w:rFonts w:ascii="Times New Roman" w:hAnsi="Times New Roman" w:cs="Times New Roman"/>
          <w:color w:val="auto"/>
          <w:lang w:val="uk-UA"/>
        </w:rPr>
        <w:t>початкової освіти» (зі змінами)</w:t>
      </w:r>
    </w:p>
    <w:p w:rsidR="00DD4A74" w:rsidRPr="00723C22" w:rsidRDefault="004370F9" w:rsidP="00DD4A74">
      <w:pPr>
        <w:pStyle w:val="a4"/>
        <w:widowControl/>
        <w:ind w:left="0"/>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DD4A74" w:rsidRPr="00723C22">
        <w:rPr>
          <w:rFonts w:ascii="Times New Roman" w:hAnsi="Times New Roman" w:cs="Times New Roman"/>
          <w:color w:val="auto"/>
          <w:lang w:val="uk-UA"/>
        </w:rPr>
        <w:t xml:space="preserve">Постанова Кабінету Міністрів України від 21.08.2013 № 607 «Про затвердження </w:t>
      </w:r>
      <w:r w:rsidRPr="00723C22">
        <w:rPr>
          <w:rFonts w:ascii="Times New Roman" w:hAnsi="Times New Roman" w:cs="Times New Roman"/>
          <w:color w:val="auto"/>
          <w:lang w:val="uk-UA"/>
        </w:rPr>
        <w:tab/>
      </w:r>
      <w:r w:rsidR="00DD4A74" w:rsidRPr="00723C22">
        <w:rPr>
          <w:rFonts w:ascii="Times New Roman" w:hAnsi="Times New Roman" w:cs="Times New Roman"/>
          <w:color w:val="auto"/>
          <w:lang w:val="uk-UA"/>
        </w:rPr>
        <w:t xml:space="preserve">Державного стандарту початкової загальної освіти для дітей з </w:t>
      </w:r>
      <w:r w:rsidR="008A58EE" w:rsidRPr="00723C22">
        <w:rPr>
          <w:rFonts w:ascii="Times New Roman" w:hAnsi="Times New Roman" w:cs="Times New Roman"/>
          <w:color w:val="auto"/>
          <w:lang w:val="uk-UA"/>
        </w:rPr>
        <w:t xml:space="preserve">особливими </w:t>
      </w:r>
      <w:r w:rsidRPr="00723C22">
        <w:rPr>
          <w:rFonts w:ascii="Times New Roman" w:hAnsi="Times New Roman" w:cs="Times New Roman"/>
          <w:color w:val="auto"/>
          <w:lang w:val="uk-UA"/>
        </w:rPr>
        <w:tab/>
      </w:r>
      <w:r w:rsidR="008A58EE" w:rsidRPr="00723C22">
        <w:rPr>
          <w:rFonts w:ascii="Times New Roman" w:hAnsi="Times New Roman" w:cs="Times New Roman"/>
          <w:color w:val="auto"/>
          <w:lang w:val="uk-UA"/>
        </w:rPr>
        <w:t>освітніми потребами»</w:t>
      </w:r>
    </w:p>
    <w:p w:rsidR="00DD4A74" w:rsidRDefault="004370F9" w:rsidP="00DD4A74">
      <w:pPr>
        <w:pStyle w:val="a4"/>
        <w:widowControl/>
        <w:ind w:left="0"/>
        <w:jc w:val="both"/>
        <w:rPr>
          <w:rFonts w:ascii="Times New Roman" w:hAnsi="Times New Roman" w:cs="Times New Roman"/>
          <w:color w:val="auto"/>
          <w:u w:val="single"/>
          <w:lang w:val="uk-UA"/>
        </w:rPr>
      </w:pPr>
      <w:r w:rsidRPr="00723C22">
        <w:rPr>
          <w:rFonts w:ascii="Times New Roman" w:hAnsi="Times New Roman" w:cs="Times New Roman"/>
          <w:color w:val="auto"/>
          <w:lang w:val="uk-UA"/>
        </w:rPr>
        <w:tab/>
      </w:r>
      <w:r w:rsidR="008A58EE" w:rsidRPr="00723C22">
        <w:rPr>
          <w:rFonts w:ascii="Times New Roman" w:hAnsi="Times New Roman" w:cs="Times New Roman"/>
          <w:color w:val="auto"/>
          <w:u w:val="single"/>
          <w:lang w:val="uk-UA"/>
        </w:rPr>
        <w:t>Т</w:t>
      </w:r>
      <w:r w:rsidR="00DD4A74" w:rsidRPr="00723C22">
        <w:rPr>
          <w:rFonts w:ascii="Times New Roman" w:hAnsi="Times New Roman" w:cs="Times New Roman"/>
          <w:color w:val="auto"/>
          <w:u w:val="single"/>
          <w:lang w:val="uk-UA"/>
        </w:rPr>
        <w:t>ипові освітні програми:</w:t>
      </w:r>
    </w:p>
    <w:p w:rsidR="00B441F3" w:rsidRPr="00723C22" w:rsidRDefault="00B441F3" w:rsidP="00DD4A74">
      <w:pPr>
        <w:pStyle w:val="a4"/>
        <w:widowControl/>
        <w:ind w:left="0"/>
        <w:jc w:val="both"/>
        <w:rPr>
          <w:rFonts w:ascii="Times New Roman" w:hAnsi="Times New Roman" w:cs="Times New Roman"/>
          <w:color w:val="auto"/>
          <w:u w:val="single"/>
          <w:lang w:val="uk-UA"/>
        </w:rPr>
      </w:pPr>
      <w:r w:rsidRPr="00B441F3">
        <w:rPr>
          <w:rFonts w:ascii="Times New Roman" w:hAnsi="Times New Roman" w:cs="Times New Roman"/>
          <w:color w:val="auto"/>
          <w:lang w:val="uk-UA"/>
        </w:rPr>
        <w:t xml:space="preserve">            Н</w:t>
      </w:r>
      <w:r w:rsidRPr="00723C22">
        <w:rPr>
          <w:rFonts w:ascii="Times New Roman" w:hAnsi="Times New Roman" w:cs="Times New Roman"/>
          <w:color w:val="auto"/>
          <w:lang w:val="uk-UA"/>
        </w:rPr>
        <w:t>аказ МОН України</w:t>
      </w:r>
      <w:r>
        <w:rPr>
          <w:rFonts w:ascii="Times New Roman" w:hAnsi="Times New Roman" w:cs="Times New Roman"/>
          <w:color w:val="auto"/>
          <w:lang w:val="uk-UA"/>
        </w:rPr>
        <w:t xml:space="preserve"> від 09.08.2024р. №1120 «Про внесення змін до Типової         освітньої програми для 5-9 класів закладів загальної середньої освіти»</w:t>
      </w:r>
    </w:p>
    <w:p w:rsidR="00DD4A74" w:rsidRPr="00723C22" w:rsidRDefault="004370F9" w:rsidP="00DD4A74">
      <w:pPr>
        <w:pStyle w:val="a4"/>
        <w:widowControl/>
        <w:ind w:left="0"/>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DD4A74" w:rsidRPr="00723C22">
        <w:rPr>
          <w:rFonts w:ascii="Times New Roman" w:hAnsi="Times New Roman" w:cs="Times New Roman"/>
          <w:color w:val="auto"/>
          <w:lang w:val="uk-UA"/>
        </w:rPr>
        <w:t xml:space="preserve">Наказ МОН України від </w:t>
      </w:r>
      <w:r w:rsidR="00485BA5" w:rsidRPr="00723C22">
        <w:rPr>
          <w:rFonts w:ascii="Times New Roman" w:hAnsi="Times New Roman" w:cs="Times New Roman"/>
          <w:color w:val="auto"/>
          <w:lang w:val="uk-UA"/>
        </w:rPr>
        <w:t xml:space="preserve">12.08.2022 № 743 «Про затвердження типових освітніх та </w:t>
      </w:r>
      <w:r w:rsidRPr="00723C22">
        <w:rPr>
          <w:rFonts w:ascii="Times New Roman" w:hAnsi="Times New Roman" w:cs="Times New Roman"/>
          <w:color w:val="auto"/>
          <w:lang w:val="uk-UA"/>
        </w:rPr>
        <w:tab/>
      </w:r>
      <w:r w:rsidR="00485BA5" w:rsidRPr="00723C22">
        <w:rPr>
          <w:rFonts w:ascii="Times New Roman" w:hAnsi="Times New Roman" w:cs="Times New Roman"/>
          <w:color w:val="auto"/>
          <w:lang w:val="uk-UA"/>
        </w:rPr>
        <w:t xml:space="preserve">навчальних програм для 1-2 та 3-4 класів закладів загальної середньої освіти та </w:t>
      </w:r>
      <w:r w:rsidRPr="00723C22">
        <w:rPr>
          <w:rFonts w:ascii="Times New Roman" w:hAnsi="Times New Roman" w:cs="Times New Roman"/>
          <w:color w:val="auto"/>
          <w:lang w:val="uk-UA"/>
        </w:rPr>
        <w:tab/>
      </w:r>
      <w:r w:rsidR="00485BA5" w:rsidRPr="00723C22">
        <w:rPr>
          <w:rFonts w:ascii="Times New Roman" w:hAnsi="Times New Roman" w:cs="Times New Roman"/>
          <w:color w:val="auto"/>
          <w:lang w:val="uk-UA"/>
        </w:rPr>
        <w:t xml:space="preserve">визнання такими, що втратили чинність, деяких наказів Міністерства освіти і науки </w:t>
      </w:r>
      <w:r w:rsidRPr="00723C22">
        <w:rPr>
          <w:rFonts w:ascii="Times New Roman" w:hAnsi="Times New Roman" w:cs="Times New Roman"/>
          <w:color w:val="auto"/>
          <w:lang w:val="uk-UA"/>
        </w:rPr>
        <w:tab/>
      </w:r>
      <w:r w:rsidR="00485BA5" w:rsidRPr="00723C22">
        <w:rPr>
          <w:rFonts w:ascii="Times New Roman" w:hAnsi="Times New Roman" w:cs="Times New Roman"/>
          <w:color w:val="auto"/>
          <w:lang w:val="uk-UA"/>
        </w:rPr>
        <w:t>України»</w:t>
      </w:r>
    </w:p>
    <w:p w:rsidR="00DD4A74" w:rsidRPr="00723C22" w:rsidRDefault="004370F9" w:rsidP="00DD4A74">
      <w:pPr>
        <w:pStyle w:val="a4"/>
        <w:widowControl/>
        <w:ind w:left="0"/>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DD4A74" w:rsidRPr="00723C22">
        <w:rPr>
          <w:rFonts w:ascii="Times New Roman" w:hAnsi="Times New Roman" w:cs="Times New Roman"/>
          <w:color w:val="auto"/>
          <w:lang w:val="uk-UA"/>
        </w:rPr>
        <w:t xml:space="preserve">Наказ МОН України від 20. 04.2018 № 405 «Про затвердження Типової освітньої </w:t>
      </w:r>
      <w:r w:rsidRPr="00723C22">
        <w:rPr>
          <w:rFonts w:ascii="Times New Roman" w:hAnsi="Times New Roman" w:cs="Times New Roman"/>
          <w:color w:val="auto"/>
          <w:lang w:val="uk-UA"/>
        </w:rPr>
        <w:tab/>
      </w:r>
      <w:r w:rsidR="00DD4A74" w:rsidRPr="00723C22">
        <w:rPr>
          <w:rFonts w:ascii="Times New Roman" w:hAnsi="Times New Roman" w:cs="Times New Roman"/>
          <w:color w:val="auto"/>
          <w:lang w:val="uk-UA"/>
        </w:rPr>
        <w:t>програми закладів загальної середньої осві</w:t>
      </w:r>
      <w:r w:rsidR="000576AC">
        <w:rPr>
          <w:rFonts w:ascii="Times New Roman" w:hAnsi="Times New Roman" w:cs="Times New Roman"/>
          <w:color w:val="auto"/>
          <w:lang w:val="uk-UA"/>
        </w:rPr>
        <w:t>ти ІІ ступеня» (для 9 класу</w:t>
      </w:r>
      <w:r w:rsidR="008A58EE" w:rsidRPr="00723C22">
        <w:rPr>
          <w:rFonts w:ascii="Times New Roman" w:hAnsi="Times New Roman" w:cs="Times New Roman"/>
          <w:color w:val="auto"/>
          <w:lang w:val="uk-UA"/>
        </w:rPr>
        <w:t>)</w:t>
      </w:r>
    </w:p>
    <w:p w:rsidR="008A58EE" w:rsidRPr="00723C22" w:rsidRDefault="004370F9" w:rsidP="00DD4A74">
      <w:pPr>
        <w:pStyle w:val="a4"/>
        <w:widowControl/>
        <w:ind w:left="0"/>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DD4A74" w:rsidRPr="00723C22">
        <w:rPr>
          <w:rFonts w:ascii="Times New Roman" w:hAnsi="Times New Roman" w:cs="Times New Roman"/>
          <w:color w:val="auto"/>
          <w:lang w:val="uk-UA"/>
        </w:rPr>
        <w:t xml:space="preserve">Наказ МОН України від  </w:t>
      </w:r>
      <w:r w:rsidR="00CE4A0B" w:rsidRPr="00723C22">
        <w:rPr>
          <w:rFonts w:ascii="Times New Roman" w:hAnsi="Times New Roman" w:cs="Times New Roman"/>
          <w:color w:val="auto"/>
          <w:lang w:val="uk-UA"/>
        </w:rPr>
        <w:t xml:space="preserve">19.02.2021 </w:t>
      </w:r>
      <w:r w:rsidR="00DD4A74" w:rsidRPr="00723C22">
        <w:rPr>
          <w:rFonts w:ascii="Times New Roman" w:hAnsi="Times New Roman" w:cs="Times New Roman"/>
          <w:color w:val="auto"/>
          <w:lang w:val="uk-UA"/>
        </w:rPr>
        <w:t>№</w:t>
      </w:r>
      <w:r w:rsidR="00CE4A0B" w:rsidRPr="00723C22">
        <w:rPr>
          <w:rFonts w:ascii="Times New Roman" w:hAnsi="Times New Roman" w:cs="Times New Roman"/>
          <w:color w:val="auto"/>
          <w:lang w:val="uk-UA"/>
        </w:rPr>
        <w:t xml:space="preserve"> </w:t>
      </w:r>
      <w:r w:rsidR="00DD4A74" w:rsidRPr="00723C22">
        <w:rPr>
          <w:rFonts w:ascii="Times New Roman" w:hAnsi="Times New Roman" w:cs="Times New Roman"/>
          <w:color w:val="auto"/>
          <w:lang w:val="uk-UA"/>
        </w:rPr>
        <w:t xml:space="preserve">235 «Про затвердження Типової освітньої </w:t>
      </w:r>
      <w:r w:rsidRPr="00723C22">
        <w:rPr>
          <w:rFonts w:ascii="Times New Roman" w:hAnsi="Times New Roman" w:cs="Times New Roman"/>
          <w:color w:val="auto"/>
          <w:lang w:val="uk-UA"/>
        </w:rPr>
        <w:tab/>
      </w:r>
      <w:r w:rsidR="00DD4A74" w:rsidRPr="00723C22">
        <w:rPr>
          <w:rFonts w:ascii="Times New Roman" w:hAnsi="Times New Roman" w:cs="Times New Roman"/>
          <w:color w:val="auto"/>
          <w:lang w:val="uk-UA"/>
        </w:rPr>
        <w:t>програми для 5-9 класів закладів загальної сер</w:t>
      </w:r>
      <w:r w:rsidR="000576AC">
        <w:rPr>
          <w:rFonts w:ascii="Times New Roman" w:hAnsi="Times New Roman" w:cs="Times New Roman"/>
          <w:color w:val="auto"/>
          <w:lang w:val="uk-UA"/>
        </w:rPr>
        <w:t>едньої освіти» (для 5-8</w:t>
      </w:r>
      <w:r w:rsidR="008A58EE" w:rsidRPr="00723C22">
        <w:rPr>
          <w:rFonts w:ascii="Times New Roman" w:hAnsi="Times New Roman" w:cs="Times New Roman"/>
          <w:color w:val="auto"/>
          <w:lang w:val="uk-UA"/>
        </w:rPr>
        <w:t xml:space="preserve"> класів)</w:t>
      </w:r>
    </w:p>
    <w:p w:rsidR="00DD4A74" w:rsidRPr="00723C22" w:rsidRDefault="004370F9" w:rsidP="00DD4A74">
      <w:pPr>
        <w:pStyle w:val="a4"/>
        <w:widowControl/>
        <w:ind w:left="0"/>
        <w:jc w:val="both"/>
        <w:rPr>
          <w:rFonts w:ascii="Times New Roman" w:hAnsi="Times New Roman" w:cs="Times New Roman"/>
          <w:color w:val="auto"/>
          <w:lang w:val="uk-UA"/>
        </w:rPr>
      </w:pPr>
      <w:r w:rsidRPr="00723C22">
        <w:rPr>
          <w:rFonts w:ascii="Times New Roman" w:hAnsi="Times New Roman" w:cs="Times New Roman"/>
          <w:color w:val="auto"/>
          <w:lang w:val="uk-UA"/>
        </w:rPr>
        <w:t>Р</w:t>
      </w:r>
      <w:r w:rsidR="00DD4A74" w:rsidRPr="00723C22">
        <w:rPr>
          <w:rFonts w:ascii="Times New Roman" w:hAnsi="Times New Roman" w:cs="Times New Roman"/>
          <w:color w:val="auto"/>
          <w:lang w:val="uk-UA"/>
        </w:rPr>
        <w:t>озпорядження Кабінету Міністрів Укра</w:t>
      </w:r>
      <w:r w:rsidR="00CE4A0B" w:rsidRPr="00723C22">
        <w:rPr>
          <w:rFonts w:ascii="Times New Roman" w:hAnsi="Times New Roman" w:cs="Times New Roman"/>
          <w:color w:val="auto"/>
          <w:lang w:val="uk-UA"/>
        </w:rPr>
        <w:t xml:space="preserve">їни від 14 грудня 2016 </w:t>
      </w:r>
      <w:r w:rsidR="00DD4A74" w:rsidRPr="00723C22">
        <w:rPr>
          <w:rFonts w:ascii="Times New Roman" w:hAnsi="Times New Roman" w:cs="Times New Roman"/>
          <w:color w:val="auto"/>
          <w:lang w:val="uk-UA"/>
        </w:rPr>
        <w:t>№</w:t>
      </w:r>
      <w:r w:rsidR="00CE4A0B" w:rsidRPr="00723C22">
        <w:rPr>
          <w:rFonts w:ascii="Times New Roman" w:hAnsi="Times New Roman" w:cs="Times New Roman"/>
          <w:color w:val="auto"/>
          <w:lang w:val="uk-UA"/>
        </w:rPr>
        <w:t xml:space="preserve"> </w:t>
      </w:r>
      <w:r w:rsidR="00DD4A74" w:rsidRPr="00723C22">
        <w:rPr>
          <w:rFonts w:ascii="Times New Roman" w:hAnsi="Times New Roman" w:cs="Times New Roman"/>
          <w:color w:val="auto"/>
          <w:lang w:val="uk-UA"/>
        </w:rPr>
        <w:t>988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DD4A74" w:rsidRPr="00723C22" w:rsidRDefault="004370F9" w:rsidP="00DD4A74">
      <w:pPr>
        <w:pStyle w:val="a4"/>
        <w:widowControl/>
        <w:ind w:left="0"/>
        <w:jc w:val="both"/>
        <w:rPr>
          <w:rFonts w:ascii="Times New Roman" w:hAnsi="Times New Roman" w:cs="Times New Roman"/>
          <w:color w:val="auto"/>
          <w:lang w:val="uk-UA"/>
        </w:rPr>
      </w:pPr>
      <w:r w:rsidRPr="00723C22">
        <w:rPr>
          <w:rFonts w:ascii="Times New Roman" w:hAnsi="Times New Roman" w:cs="Times New Roman"/>
          <w:color w:val="auto"/>
          <w:lang w:val="uk-UA"/>
        </w:rPr>
        <w:t>Л</w:t>
      </w:r>
      <w:r w:rsidR="008A58EE" w:rsidRPr="00723C22">
        <w:rPr>
          <w:rFonts w:ascii="Times New Roman" w:hAnsi="Times New Roman" w:cs="Times New Roman"/>
          <w:color w:val="auto"/>
          <w:lang w:val="uk-UA"/>
        </w:rPr>
        <w:t>ист</w:t>
      </w:r>
      <w:r w:rsidR="00DD4A74" w:rsidRPr="00723C22">
        <w:rPr>
          <w:rFonts w:ascii="Times New Roman" w:hAnsi="Times New Roman" w:cs="Times New Roman"/>
          <w:color w:val="auto"/>
          <w:lang w:val="uk-UA"/>
        </w:rPr>
        <w:t xml:space="preserve"> МОН України від 01.02.2018 №</w:t>
      </w:r>
      <w:r w:rsidR="00CE4A0B" w:rsidRPr="00723C22">
        <w:rPr>
          <w:rFonts w:ascii="Times New Roman" w:hAnsi="Times New Roman" w:cs="Times New Roman"/>
          <w:color w:val="auto"/>
          <w:lang w:val="uk-UA"/>
        </w:rPr>
        <w:t xml:space="preserve"> </w:t>
      </w:r>
      <w:r w:rsidR="00DD4A74" w:rsidRPr="00723C22">
        <w:rPr>
          <w:rFonts w:ascii="Times New Roman" w:hAnsi="Times New Roman" w:cs="Times New Roman"/>
          <w:color w:val="auto"/>
          <w:lang w:val="uk-UA"/>
        </w:rPr>
        <w:t>1/9-74 «Щодо застосування державної мови в освітній галузі»;</w:t>
      </w:r>
    </w:p>
    <w:p w:rsidR="00DD4A74" w:rsidRPr="00723C22" w:rsidRDefault="004370F9" w:rsidP="00DD4A74">
      <w:pPr>
        <w:pStyle w:val="a4"/>
        <w:widowControl/>
        <w:ind w:left="0"/>
        <w:jc w:val="both"/>
        <w:rPr>
          <w:rFonts w:ascii="Times New Roman" w:hAnsi="Times New Roman" w:cs="Times New Roman"/>
          <w:color w:val="auto"/>
          <w:lang w:val="uk-UA"/>
        </w:rPr>
      </w:pPr>
      <w:r w:rsidRPr="00723C22">
        <w:rPr>
          <w:rFonts w:ascii="Times New Roman" w:hAnsi="Times New Roman" w:cs="Times New Roman"/>
          <w:color w:val="auto"/>
          <w:lang w:val="uk-UA"/>
        </w:rPr>
        <w:t>Л</w:t>
      </w:r>
      <w:r w:rsidR="008A58EE" w:rsidRPr="00723C22">
        <w:rPr>
          <w:rFonts w:ascii="Times New Roman" w:hAnsi="Times New Roman" w:cs="Times New Roman"/>
          <w:color w:val="auto"/>
          <w:lang w:val="uk-UA"/>
        </w:rPr>
        <w:t>ист</w:t>
      </w:r>
      <w:r w:rsidR="00DD4A74" w:rsidRPr="00723C22">
        <w:rPr>
          <w:rFonts w:ascii="Times New Roman" w:hAnsi="Times New Roman" w:cs="Times New Roman"/>
          <w:color w:val="auto"/>
          <w:lang w:val="uk-UA"/>
        </w:rPr>
        <w:t xml:space="preserve"> Міністерства освіти і</w:t>
      </w:r>
      <w:r w:rsidR="00CE4A0B" w:rsidRPr="00723C22">
        <w:rPr>
          <w:rFonts w:ascii="Times New Roman" w:hAnsi="Times New Roman" w:cs="Times New Roman"/>
          <w:color w:val="auto"/>
          <w:lang w:val="uk-UA"/>
        </w:rPr>
        <w:t xml:space="preserve"> науки України від 02.04.2018 </w:t>
      </w:r>
      <w:r w:rsidR="00DD4A74" w:rsidRPr="00723C22">
        <w:rPr>
          <w:rFonts w:ascii="Times New Roman" w:hAnsi="Times New Roman" w:cs="Times New Roman"/>
          <w:color w:val="auto"/>
          <w:lang w:val="uk-UA"/>
        </w:rPr>
        <w:t xml:space="preserve"> №</w:t>
      </w:r>
      <w:r w:rsidR="00CE4A0B" w:rsidRPr="00723C22">
        <w:rPr>
          <w:rFonts w:ascii="Times New Roman" w:hAnsi="Times New Roman" w:cs="Times New Roman"/>
          <w:color w:val="auto"/>
          <w:lang w:val="uk-UA"/>
        </w:rPr>
        <w:t xml:space="preserve"> </w:t>
      </w:r>
      <w:r w:rsidR="00DD4A74" w:rsidRPr="00723C22">
        <w:rPr>
          <w:rFonts w:ascii="Times New Roman" w:hAnsi="Times New Roman" w:cs="Times New Roman"/>
          <w:color w:val="auto"/>
          <w:lang w:val="uk-UA"/>
        </w:rPr>
        <w:t>1/9-190 «Щодо скороченої тривалості уроку для учнів початкової школи»;</w:t>
      </w:r>
    </w:p>
    <w:p w:rsidR="00DD4A74" w:rsidRPr="00723C22" w:rsidRDefault="004370F9" w:rsidP="00DD4A74">
      <w:pPr>
        <w:pStyle w:val="a4"/>
        <w:widowControl/>
        <w:ind w:left="0"/>
        <w:jc w:val="both"/>
        <w:rPr>
          <w:rFonts w:ascii="Times New Roman" w:hAnsi="Times New Roman" w:cs="Times New Roman"/>
          <w:color w:val="auto"/>
          <w:lang w:val="uk-UA"/>
        </w:rPr>
      </w:pPr>
      <w:r w:rsidRPr="00723C22">
        <w:rPr>
          <w:rFonts w:ascii="Times New Roman" w:hAnsi="Times New Roman" w:cs="Times New Roman"/>
          <w:color w:val="auto"/>
          <w:lang w:val="uk-UA"/>
        </w:rPr>
        <w:t>Н</w:t>
      </w:r>
      <w:r w:rsidR="008A58EE" w:rsidRPr="00723C22">
        <w:rPr>
          <w:rFonts w:ascii="Times New Roman" w:hAnsi="Times New Roman" w:cs="Times New Roman"/>
          <w:color w:val="auto"/>
          <w:lang w:val="uk-UA"/>
        </w:rPr>
        <w:t>аказ</w:t>
      </w:r>
      <w:r w:rsidR="00AB56AE" w:rsidRPr="00723C22">
        <w:rPr>
          <w:rFonts w:ascii="Times New Roman" w:hAnsi="Times New Roman" w:cs="Times New Roman"/>
          <w:color w:val="auto"/>
          <w:lang w:val="uk-UA"/>
        </w:rPr>
        <w:t>и</w:t>
      </w:r>
      <w:r w:rsidR="00DD4A74" w:rsidRPr="00723C22">
        <w:rPr>
          <w:rFonts w:ascii="Times New Roman" w:hAnsi="Times New Roman" w:cs="Times New Roman"/>
          <w:color w:val="auto"/>
          <w:lang w:val="uk-UA"/>
        </w:rPr>
        <w:t xml:space="preserve"> МОН України від 16.04.2018 №</w:t>
      </w:r>
      <w:r w:rsidR="00CE4A0B" w:rsidRPr="00723C22">
        <w:rPr>
          <w:rFonts w:ascii="Times New Roman" w:hAnsi="Times New Roman" w:cs="Times New Roman"/>
          <w:color w:val="auto"/>
          <w:lang w:val="uk-UA"/>
        </w:rPr>
        <w:t xml:space="preserve"> </w:t>
      </w:r>
      <w:r w:rsidR="00DD4A74" w:rsidRPr="00723C22">
        <w:rPr>
          <w:rFonts w:ascii="Times New Roman" w:hAnsi="Times New Roman" w:cs="Times New Roman"/>
          <w:color w:val="auto"/>
          <w:lang w:val="uk-UA"/>
        </w:rPr>
        <w:t>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sidR="00AB56AE" w:rsidRPr="00723C22">
        <w:rPr>
          <w:rFonts w:ascii="Times New Roman" w:hAnsi="Times New Roman" w:cs="Times New Roman"/>
          <w:color w:val="auto"/>
          <w:lang w:val="uk-UA"/>
        </w:rPr>
        <w:t>, від 20.05.2024 № 714 «Про затвердження Змін до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sidR="00DD4A74" w:rsidRPr="00723C22">
        <w:rPr>
          <w:rFonts w:ascii="Times New Roman" w:hAnsi="Times New Roman" w:cs="Times New Roman"/>
          <w:color w:val="auto"/>
          <w:lang w:val="uk-UA"/>
        </w:rPr>
        <w:t>;</w:t>
      </w:r>
    </w:p>
    <w:p w:rsidR="00DD4A74" w:rsidRPr="00723C22" w:rsidRDefault="00DD4A74" w:rsidP="00DD4A74">
      <w:pPr>
        <w:pStyle w:val="a4"/>
        <w:widowControl/>
        <w:ind w:left="0"/>
        <w:jc w:val="both"/>
        <w:rPr>
          <w:rFonts w:ascii="Times New Roman" w:hAnsi="Times New Roman" w:cs="Times New Roman"/>
          <w:color w:val="auto"/>
          <w:lang w:val="uk-UA"/>
        </w:rPr>
      </w:pPr>
      <w:r w:rsidRPr="00723C22">
        <w:rPr>
          <w:rFonts w:ascii="Times New Roman" w:hAnsi="Times New Roman" w:cs="Times New Roman"/>
          <w:color w:val="auto"/>
          <w:lang w:val="uk-UA"/>
        </w:rPr>
        <w:t>Порядок переведення учнів (вихованців) закладу загальної середньої освіти до наступного класу, затверджений наказом Міністерства освіти і науки України 14.07.2015 № 762 (у редакції наказів Міністерства освіти і науки України № 621 від 08.05.2019, № 268 від 01.03.2021), зареєстрований в Міністерстві юстиції України 30.07.2015 за № 924/27369;</w:t>
      </w:r>
    </w:p>
    <w:p w:rsidR="00624425" w:rsidRDefault="008A58EE" w:rsidP="00624425">
      <w:pPr>
        <w:pStyle w:val="a4"/>
        <w:widowControl/>
        <w:ind w:left="0"/>
        <w:jc w:val="both"/>
        <w:rPr>
          <w:rFonts w:ascii="Times New Roman" w:hAnsi="Times New Roman" w:cs="Times New Roman"/>
          <w:color w:val="auto"/>
          <w:lang w:val="uk-UA"/>
        </w:rPr>
      </w:pPr>
      <w:r w:rsidRPr="00723C22">
        <w:rPr>
          <w:rFonts w:ascii="Times New Roman" w:hAnsi="Times New Roman" w:cs="Times New Roman"/>
          <w:color w:val="auto"/>
          <w:lang w:val="uk-UA"/>
        </w:rPr>
        <w:t>Наказ</w:t>
      </w:r>
      <w:r w:rsidR="000677D9" w:rsidRPr="00723C22">
        <w:rPr>
          <w:rFonts w:ascii="Times New Roman" w:hAnsi="Times New Roman" w:cs="Times New Roman"/>
          <w:color w:val="auto"/>
          <w:lang w:val="uk-UA"/>
        </w:rPr>
        <w:t xml:space="preserve"> МОН України від 20.02.2002 № 128, зареєстрован</w:t>
      </w:r>
      <w:r w:rsidR="00AB56AE" w:rsidRPr="00723C22">
        <w:rPr>
          <w:rFonts w:ascii="Times New Roman" w:hAnsi="Times New Roman" w:cs="Times New Roman"/>
          <w:color w:val="auto"/>
          <w:lang w:val="uk-UA"/>
        </w:rPr>
        <w:t>ий</w:t>
      </w:r>
      <w:r w:rsidR="000677D9" w:rsidRPr="00723C22">
        <w:rPr>
          <w:rFonts w:ascii="Times New Roman" w:hAnsi="Times New Roman" w:cs="Times New Roman"/>
          <w:color w:val="auto"/>
          <w:lang w:val="uk-UA"/>
        </w:rPr>
        <w:t xml:space="preserve"> в Міністерстві юстиції України від 06 березня 2002 р. за № 229/6517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w:t>
      </w:r>
      <w:r w:rsidR="00162A0D" w:rsidRPr="00723C22">
        <w:rPr>
          <w:rFonts w:ascii="Times New Roman" w:hAnsi="Times New Roman" w:cs="Times New Roman"/>
          <w:color w:val="auto"/>
          <w:lang w:val="uk-UA"/>
        </w:rPr>
        <w:t>ьноосвітніх навчальних закладах</w:t>
      </w:r>
      <w:r w:rsidR="00AB56AE" w:rsidRPr="00723C22">
        <w:rPr>
          <w:rFonts w:ascii="Times New Roman" w:hAnsi="Times New Roman" w:cs="Times New Roman"/>
          <w:color w:val="auto"/>
          <w:lang w:val="uk-UA"/>
        </w:rPr>
        <w:t>;</w:t>
      </w:r>
      <w:r w:rsidR="00624425" w:rsidRPr="00723C22">
        <w:rPr>
          <w:rFonts w:ascii="Times New Roman" w:hAnsi="Times New Roman" w:cs="Times New Roman"/>
          <w:color w:val="auto"/>
          <w:lang w:val="uk-UA"/>
        </w:rPr>
        <w:t xml:space="preserve"> </w:t>
      </w:r>
    </w:p>
    <w:p w:rsidR="00C22BD5" w:rsidRPr="00C22BD5" w:rsidRDefault="00C22BD5" w:rsidP="00C22BD5">
      <w:pPr>
        <w:pStyle w:val="a4"/>
        <w:widowControl/>
        <w:ind w:left="142"/>
        <w:jc w:val="both"/>
        <w:rPr>
          <w:rFonts w:ascii="Times New Roman" w:hAnsi="Times New Roman" w:cs="Times New Roman"/>
          <w:color w:val="auto"/>
          <w:lang w:val="uk-UA"/>
        </w:rPr>
      </w:pPr>
      <w:r w:rsidRPr="00C22BD5">
        <w:rPr>
          <w:rFonts w:ascii="Times New Roman" w:hAnsi="Times New Roman" w:cs="Times New Roman"/>
          <w:color w:val="auto"/>
          <w:lang w:val="uk-UA"/>
        </w:rPr>
        <w:t>Наказ МОН України 12.01.2016 № 8 «Про затвердження Положення про індивідуальну</w:t>
      </w:r>
    </w:p>
    <w:p w:rsidR="00C22BD5" w:rsidRPr="00C22BD5" w:rsidRDefault="00C22BD5" w:rsidP="00C22BD5">
      <w:pPr>
        <w:pStyle w:val="a4"/>
        <w:widowControl/>
        <w:ind w:left="0"/>
        <w:jc w:val="both"/>
        <w:rPr>
          <w:rFonts w:ascii="Times New Roman" w:hAnsi="Times New Roman" w:cs="Times New Roman"/>
          <w:color w:val="auto"/>
          <w:lang w:val="uk-UA"/>
        </w:rPr>
      </w:pPr>
      <w:r w:rsidRPr="00C22BD5">
        <w:rPr>
          <w:rFonts w:ascii="Times New Roman" w:hAnsi="Times New Roman" w:cs="Times New Roman"/>
          <w:color w:val="auto"/>
          <w:lang w:val="uk-UA"/>
        </w:rPr>
        <w:t>форму здобуття загальної середньої освіти» (зі змінами, внесеними наказами МОН</w:t>
      </w:r>
    </w:p>
    <w:p w:rsidR="00C22BD5" w:rsidRPr="00723C22" w:rsidRDefault="00C22BD5" w:rsidP="00C22BD5">
      <w:pPr>
        <w:pStyle w:val="a4"/>
        <w:widowControl/>
        <w:ind w:left="0"/>
        <w:jc w:val="both"/>
        <w:rPr>
          <w:rFonts w:ascii="Times New Roman" w:hAnsi="Times New Roman" w:cs="Times New Roman"/>
          <w:color w:val="auto"/>
          <w:lang w:val="uk-UA"/>
        </w:rPr>
      </w:pPr>
      <w:r w:rsidRPr="00C22BD5">
        <w:rPr>
          <w:rFonts w:ascii="Times New Roman" w:hAnsi="Times New Roman" w:cs="Times New Roman"/>
          <w:color w:val="auto"/>
          <w:lang w:val="uk-UA"/>
        </w:rPr>
        <w:t>України від 10.07.2019 №955, від 10.02.2021 №160);</w:t>
      </w:r>
    </w:p>
    <w:p w:rsidR="00061A6C" w:rsidRPr="00723C22" w:rsidRDefault="000677D9" w:rsidP="00162A0D">
      <w:pPr>
        <w:pStyle w:val="a4"/>
        <w:widowControl/>
        <w:ind w:left="0"/>
        <w:jc w:val="both"/>
        <w:rPr>
          <w:rFonts w:ascii="Times New Roman" w:hAnsi="Times New Roman" w:cs="Times New Roman"/>
          <w:color w:val="auto"/>
          <w:lang w:val="uk-UA"/>
        </w:rPr>
      </w:pPr>
      <w:r w:rsidRPr="00723C22">
        <w:rPr>
          <w:rFonts w:ascii="Times New Roman" w:hAnsi="Times New Roman" w:cs="Times New Roman"/>
          <w:color w:val="auto"/>
          <w:lang w:val="uk-UA"/>
        </w:rPr>
        <w:t xml:space="preserve">а також </w:t>
      </w:r>
    </w:p>
    <w:p w:rsidR="008A58EE" w:rsidRPr="00723C22" w:rsidRDefault="008A58EE" w:rsidP="00624425">
      <w:pPr>
        <w:pStyle w:val="a4"/>
        <w:widowControl/>
        <w:ind w:left="0"/>
        <w:jc w:val="both"/>
        <w:rPr>
          <w:rFonts w:ascii="Times New Roman" w:hAnsi="Times New Roman" w:cs="Times New Roman"/>
          <w:color w:val="auto"/>
          <w:lang w:val="uk-UA"/>
        </w:rPr>
      </w:pPr>
      <w:r w:rsidRPr="00723C22">
        <w:rPr>
          <w:rFonts w:ascii="Times New Roman" w:hAnsi="Times New Roman" w:cs="Times New Roman"/>
          <w:color w:val="auto"/>
          <w:lang w:val="uk-UA"/>
        </w:rPr>
        <w:lastRenderedPageBreak/>
        <w:t>Санітарний</w:t>
      </w:r>
      <w:r w:rsidR="00532259" w:rsidRPr="00723C22">
        <w:rPr>
          <w:rFonts w:ascii="Times New Roman" w:hAnsi="Times New Roman" w:cs="Times New Roman"/>
          <w:color w:val="auto"/>
          <w:lang w:val="uk-UA"/>
        </w:rPr>
        <w:t xml:space="preserve"> регламент</w:t>
      </w:r>
      <w:r w:rsidRPr="00723C22">
        <w:rPr>
          <w:rFonts w:ascii="Times New Roman" w:hAnsi="Times New Roman" w:cs="Times New Roman"/>
          <w:color w:val="auto"/>
          <w:lang w:val="uk-UA"/>
        </w:rPr>
        <w:t xml:space="preserve"> (зі змінами)</w:t>
      </w:r>
      <w:r w:rsidR="00532259" w:rsidRPr="00723C22">
        <w:rPr>
          <w:rFonts w:ascii="Times New Roman" w:hAnsi="Times New Roman" w:cs="Times New Roman"/>
          <w:color w:val="auto"/>
          <w:lang w:val="uk-UA"/>
        </w:rPr>
        <w:t xml:space="preserve"> для закладів загаль</w:t>
      </w:r>
      <w:r w:rsidRPr="00723C22">
        <w:rPr>
          <w:rFonts w:ascii="Times New Roman" w:hAnsi="Times New Roman" w:cs="Times New Roman"/>
          <w:color w:val="auto"/>
          <w:lang w:val="uk-UA"/>
        </w:rPr>
        <w:t>ної середньої освіти, затверджений</w:t>
      </w:r>
      <w:r w:rsidR="00532259" w:rsidRPr="00723C22">
        <w:rPr>
          <w:rFonts w:ascii="Times New Roman" w:hAnsi="Times New Roman" w:cs="Times New Roman"/>
          <w:color w:val="auto"/>
          <w:lang w:val="uk-UA"/>
        </w:rPr>
        <w:t xml:space="preserve"> Наказом МОЗ України від 25 вересня 2020 року № 2205</w:t>
      </w:r>
      <w:r w:rsidR="00AB56AE" w:rsidRPr="00723C22">
        <w:rPr>
          <w:rFonts w:ascii="Times New Roman" w:hAnsi="Times New Roman" w:cs="Times New Roman"/>
          <w:color w:val="auto"/>
          <w:lang w:val="uk-UA"/>
        </w:rPr>
        <w:t xml:space="preserve"> зареєстрований в Міністерстві юстиції України 10 листопада 2020р. ( зі змінами від 01.08.2022 № 1371 «Про затвердження Змін до деяких наказів Міністерства охорони здоров’я України»);</w:t>
      </w:r>
    </w:p>
    <w:p w:rsidR="00CB7E9C" w:rsidRPr="00723C22" w:rsidRDefault="008A58EE" w:rsidP="00624425">
      <w:pPr>
        <w:pStyle w:val="a4"/>
        <w:widowControl/>
        <w:ind w:left="0"/>
        <w:jc w:val="both"/>
        <w:rPr>
          <w:rFonts w:ascii="Times New Roman" w:hAnsi="Times New Roman" w:cs="Times New Roman"/>
          <w:color w:val="auto"/>
          <w:lang w:val="uk-UA"/>
        </w:rPr>
      </w:pPr>
      <w:r w:rsidRPr="00723C22">
        <w:rPr>
          <w:rFonts w:ascii="Times New Roman" w:hAnsi="Times New Roman" w:cs="Times New Roman"/>
          <w:color w:val="auto"/>
          <w:lang w:val="uk-UA"/>
        </w:rPr>
        <w:t>Інші нормативно-правові документи</w:t>
      </w:r>
      <w:r w:rsidR="000677D9" w:rsidRPr="00723C22">
        <w:rPr>
          <w:rFonts w:ascii="Times New Roman" w:hAnsi="Times New Roman" w:cs="Times New Roman"/>
          <w:color w:val="auto"/>
          <w:lang w:val="uk-UA"/>
        </w:rPr>
        <w:t xml:space="preserve"> щодо діяльності закладу </w:t>
      </w:r>
      <w:r w:rsidRPr="00723C22">
        <w:rPr>
          <w:rFonts w:ascii="Times New Roman" w:hAnsi="Times New Roman" w:cs="Times New Roman"/>
          <w:color w:val="auto"/>
          <w:lang w:val="uk-UA"/>
        </w:rPr>
        <w:t>загальної середньої освіти, спрямовані</w:t>
      </w:r>
      <w:r w:rsidR="000677D9" w:rsidRPr="00723C22">
        <w:rPr>
          <w:rFonts w:ascii="Times New Roman" w:hAnsi="Times New Roman" w:cs="Times New Roman"/>
          <w:color w:val="auto"/>
          <w:lang w:val="uk-UA"/>
        </w:rPr>
        <w:t xml:space="preserve"> на реалізацію освітніх потреб особистості та задоволення викликів суспільства.</w:t>
      </w:r>
    </w:p>
    <w:p w:rsidR="002F177A" w:rsidRPr="00723C22" w:rsidRDefault="00486B50" w:rsidP="00486B50">
      <w:pPr>
        <w:widowControl/>
        <w:ind w:right="85"/>
        <w:jc w:val="both"/>
        <w:rPr>
          <w:rFonts w:ascii="Times New Roman" w:eastAsia="Calibri" w:hAnsi="Times New Roman" w:cs="Times New Roman"/>
          <w:b/>
          <w:color w:val="auto"/>
          <w:lang w:val="uk-UA" w:bidi="ar-SA"/>
        </w:rPr>
      </w:pPr>
      <w:r w:rsidRPr="00723C22">
        <w:rPr>
          <w:rFonts w:ascii="Times New Roman" w:eastAsia="Calibri" w:hAnsi="Times New Roman" w:cs="Times New Roman"/>
          <w:b/>
          <w:color w:val="auto"/>
          <w:lang w:val="uk-UA" w:bidi="ar-SA"/>
        </w:rPr>
        <w:t>О</w:t>
      </w:r>
      <w:r w:rsidR="002F177A" w:rsidRPr="00723C22">
        <w:rPr>
          <w:rFonts w:ascii="Times New Roman" w:eastAsia="Calibri" w:hAnsi="Times New Roman" w:cs="Times New Roman"/>
          <w:b/>
          <w:color w:val="auto"/>
          <w:lang w:val="uk-UA" w:bidi="ar-SA"/>
        </w:rPr>
        <w:t>світня</w:t>
      </w:r>
      <w:r w:rsidRPr="00723C22">
        <w:rPr>
          <w:rFonts w:ascii="Times New Roman" w:eastAsia="Calibri" w:hAnsi="Times New Roman" w:cs="Times New Roman"/>
          <w:b/>
          <w:color w:val="auto"/>
          <w:lang w:val="uk-UA" w:bidi="ar-SA"/>
        </w:rPr>
        <w:t xml:space="preserve"> </w:t>
      </w:r>
      <w:r w:rsidR="002F177A" w:rsidRPr="00723C22">
        <w:rPr>
          <w:rFonts w:ascii="Times New Roman" w:eastAsia="Calibri" w:hAnsi="Times New Roman" w:cs="Times New Roman"/>
          <w:b/>
          <w:color w:val="auto"/>
          <w:lang w:val="uk-UA" w:bidi="ar-SA"/>
        </w:rPr>
        <w:t xml:space="preserve"> програма </w:t>
      </w:r>
      <w:r w:rsidR="00F42F6C" w:rsidRPr="00723C22">
        <w:rPr>
          <w:rFonts w:ascii="Times New Roman" w:eastAsia="Calibri" w:hAnsi="Times New Roman" w:cs="Times New Roman"/>
          <w:b/>
          <w:color w:val="auto"/>
          <w:lang w:val="uk-UA" w:bidi="ar-SA"/>
        </w:rPr>
        <w:t>Великосільсь</w:t>
      </w:r>
      <w:r w:rsidR="00803640" w:rsidRPr="00723C22">
        <w:rPr>
          <w:rFonts w:ascii="Times New Roman" w:eastAsia="Calibri" w:hAnsi="Times New Roman" w:cs="Times New Roman"/>
          <w:b/>
          <w:color w:val="auto"/>
          <w:lang w:val="uk-UA" w:bidi="ar-SA"/>
        </w:rPr>
        <w:t>кої гімназії</w:t>
      </w:r>
      <w:r w:rsidR="00F42F6C" w:rsidRPr="00723C22">
        <w:rPr>
          <w:rFonts w:ascii="Times New Roman" w:eastAsia="Calibri" w:hAnsi="Times New Roman" w:cs="Times New Roman"/>
          <w:b/>
          <w:color w:val="auto"/>
          <w:lang w:val="uk-UA" w:bidi="ar-SA"/>
        </w:rPr>
        <w:t xml:space="preserve"> </w:t>
      </w:r>
      <w:r w:rsidR="002F177A" w:rsidRPr="00723C22">
        <w:rPr>
          <w:rFonts w:ascii="Times New Roman" w:eastAsia="Calibri" w:hAnsi="Times New Roman" w:cs="Times New Roman"/>
          <w:b/>
          <w:bCs/>
          <w:color w:val="auto"/>
          <w:lang w:val="uk-UA" w:bidi="ar-SA"/>
        </w:rPr>
        <w:t xml:space="preserve"> </w:t>
      </w:r>
      <w:r w:rsidR="002F177A" w:rsidRPr="00723C22">
        <w:rPr>
          <w:rFonts w:ascii="Times New Roman" w:eastAsia="Calibri" w:hAnsi="Times New Roman" w:cs="Times New Roman"/>
          <w:b/>
          <w:color w:val="auto"/>
          <w:lang w:val="uk-UA" w:bidi="ar-SA"/>
        </w:rPr>
        <w:t xml:space="preserve">визначає: </w:t>
      </w:r>
    </w:p>
    <w:p w:rsidR="002F177A" w:rsidRPr="00723C22" w:rsidRDefault="002F177A" w:rsidP="00AC5FBD">
      <w:pPr>
        <w:pStyle w:val="a4"/>
        <w:widowControl/>
        <w:numPr>
          <w:ilvl w:val="0"/>
          <w:numId w:val="1"/>
        </w:numPr>
        <w:tabs>
          <w:tab w:val="left" w:pos="993"/>
        </w:tabs>
        <w:jc w:val="both"/>
        <w:rPr>
          <w:rFonts w:ascii="Times New Roman" w:hAnsi="Times New Roman" w:cs="Times New Roman"/>
          <w:color w:val="auto"/>
          <w:lang w:val="uk-UA"/>
        </w:rPr>
      </w:pPr>
      <w:r w:rsidRPr="00723C22">
        <w:rPr>
          <w:rFonts w:ascii="Times New Roman" w:hAnsi="Times New Roman" w:cs="Times New Roman"/>
          <w:color w:val="auto"/>
          <w:lang w:val="uk-UA"/>
        </w:rPr>
        <w:t xml:space="preserve">загальний обсяг навчального навантаження, орієнтовну тривалість і можливі взаємозв’язки окремих предметів, </w:t>
      </w:r>
      <w:r w:rsidR="00AB56AE" w:rsidRPr="00723C22">
        <w:rPr>
          <w:rFonts w:ascii="Times New Roman" w:hAnsi="Times New Roman" w:cs="Times New Roman"/>
          <w:color w:val="auto"/>
          <w:lang w:val="uk-UA"/>
        </w:rPr>
        <w:t>факультативів</w:t>
      </w:r>
      <w:r w:rsidRPr="00723C22">
        <w:rPr>
          <w:rFonts w:ascii="Times New Roman" w:hAnsi="Times New Roman" w:cs="Times New Roman"/>
          <w:color w:val="auto"/>
          <w:lang w:val="uk-UA"/>
        </w:rPr>
        <w:t xml:space="preserve"> тощо, зокрема їх інтеграції, а також логічної послідовності їх вивчення які натепер подані в рамка</w:t>
      </w:r>
      <w:r w:rsidR="00AB56AE" w:rsidRPr="00723C22">
        <w:rPr>
          <w:rFonts w:ascii="Times New Roman" w:hAnsi="Times New Roman" w:cs="Times New Roman"/>
          <w:color w:val="auto"/>
          <w:lang w:val="uk-UA"/>
        </w:rPr>
        <w:t>х навчальних планів;</w:t>
      </w:r>
    </w:p>
    <w:p w:rsidR="007C7EC2" w:rsidRPr="00723C22" w:rsidRDefault="002F177A" w:rsidP="00AC5FBD">
      <w:pPr>
        <w:pStyle w:val="a4"/>
        <w:widowControl/>
        <w:numPr>
          <w:ilvl w:val="0"/>
          <w:numId w:val="1"/>
        </w:numPr>
        <w:tabs>
          <w:tab w:val="left" w:pos="993"/>
        </w:tabs>
        <w:jc w:val="both"/>
        <w:rPr>
          <w:rFonts w:ascii="Times New Roman" w:hAnsi="Times New Roman" w:cs="Times New Roman"/>
          <w:color w:val="auto"/>
          <w:lang w:val="uk-UA"/>
        </w:rPr>
      </w:pPr>
      <w:r w:rsidRPr="00723C22">
        <w:rPr>
          <w:rFonts w:ascii="Times New Roman" w:hAnsi="Times New Roman" w:cs="Times New Roman"/>
          <w:color w:val="auto"/>
          <w:lang w:val="uk-UA"/>
        </w:rPr>
        <w:t>очікувані результати навчання учнів подані в рамках навчальних програм</w:t>
      </w:r>
      <w:r w:rsidR="00C614FA" w:rsidRPr="00723C22">
        <w:rPr>
          <w:rFonts w:ascii="Times New Roman" w:hAnsi="Times New Roman" w:cs="Times New Roman"/>
          <w:color w:val="auto"/>
          <w:lang w:val="uk-UA"/>
        </w:rPr>
        <w:t>;</w:t>
      </w:r>
      <w:r w:rsidRPr="00723C22">
        <w:rPr>
          <w:rFonts w:ascii="Times New Roman" w:hAnsi="Times New Roman" w:cs="Times New Roman"/>
          <w:color w:val="auto"/>
          <w:lang w:val="uk-UA"/>
        </w:rPr>
        <w:t xml:space="preserve"> пропонований зміст навчальних програм, які мають гриф «Затверджено Міністерством освіти і нау</w:t>
      </w:r>
      <w:r w:rsidR="007C7EC2" w:rsidRPr="00723C22">
        <w:rPr>
          <w:rFonts w:ascii="Times New Roman" w:hAnsi="Times New Roman" w:cs="Times New Roman"/>
          <w:color w:val="auto"/>
          <w:lang w:val="uk-UA"/>
        </w:rPr>
        <w:t xml:space="preserve">ки України»; </w:t>
      </w:r>
    </w:p>
    <w:p w:rsidR="002F177A" w:rsidRPr="00723C22" w:rsidRDefault="002F177A" w:rsidP="00AC5FBD">
      <w:pPr>
        <w:pStyle w:val="a4"/>
        <w:widowControl/>
        <w:numPr>
          <w:ilvl w:val="0"/>
          <w:numId w:val="1"/>
        </w:numPr>
        <w:tabs>
          <w:tab w:val="left" w:pos="993"/>
        </w:tabs>
        <w:jc w:val="both"/>
        <w:rPr>
          <w:rFonts w:ascii="Times New Roman" w:hAnsi="Times New Roman" w:cs="Times New Roman"/>
          <w:color w:val="auto"/>
          <w:lang w:val="uk-UA"/>
        </w:rPr>
      </w:pPr>
      <w:r w:rsidRPr="00723C22">
        <w:rPr>
          <w:rFonts w:ascii="Times New Roman" w:hAnsi="Times New Roman" w:cs="Times New Roman"/>
          <w:color w:val="auto"/>
          <w:lang w:val="uk-UA"/>
        </w:rPr>
        <w:t>форми організації освітнього процесу та інструменти системи внутрішнього забезпечення якості освіти;</w:t>
      </w:r>
    </w:p>
    <w:p w:rsidR="00486B50" w:rsidRPr="00723C22" w:rsidRDefault="002F177A" w:rsidP="00AC5FBD">
      <w:pPr>
        <w:pStyle w:val="a4"/>
        <w:widowControl/>
        <w:numPr>
          <w:ilvl w:val="0"/>
          <w:numId w:val="1"/>
        </w:numPr>
        <w:tabs>
          <w:tab w:val="left" w:pos="993"/>
        </w:tabs>
        <w:jc w:val="both"/>
        <w:rPr>
          <w:rFonts w:ascii="Times New Roman" w:hAnsi="Times New Roman" w:cs="Times New Roman"/>
          <w:color w:val="auto"/>
          <w:lang w:val="uk-UA"/>
        </w:rPr>
      </w:pPr>
      <w:r w:rsidRPr="00723C22">
        <w:rPr>
          <w:rFonts w:ascii="Times New Roman" w:hAnsi="Times New Roman" w:cs="Times New Roman"/>
          <w:color w:val="auto"/>
          <w:lang w:val="uk-UA"/>
        </w:rPr>
        <w:t xml:space="preserve">вимоги до осіб, які можуть розпочати навчання за цією Типовою освітньою програмою. </w:t>
      </w:r>
    </w:p>
    <w:p w:rsidR="00486B50" w:rsidRPr="00723C22" w:rsidRDefault="00486B50" w:rsidP="00486B50">
      <w:pPr>
        <w:widowControl/>
        <w:tabs>
          <w:tab w:val="left" w:pos="993"/>
        </w:tabs>
        <w:contextualSpacing/>
        <w:jc w:val="both"/>
        <w:rPr>
          <w:rFonts w:ascii="Times New Roman" w:hAnsi="Times New Roman" w:cs="Times New Roman"/>
          <w:i/>
          <w:color w:val="auto"/>
          <w:lang w:val="uk-UA" w:eastAsia="ru-RU"/>
        </w:rPr>
      </w:pPr>
      <w:r w:rsidRPr="00723C22">
        <w:rPr>
          <w:rFonts w:ascii="Times New Roman" w:hAnsi="Times New Roman" w:cs="Times New Roman"/>
          <w:color w:val="auto"/>
          <w:lang w:val="uk-UA" w:eastAsia="ru-RU"/>
        </w:rPr>
        <w:t>Спрямованість о</w:t>
      </w:r>
      <w:r w:rsidR="002D535E" w:rsidRPr="00723C22">
        <w:rPr>
          <w:rFonts w:ascii="Times New Roman" w:hAnsi="Times New Roman" w:cs="Times New Roman"/>
          <w:color w:val="auto"/>
          <w:lang w:val="uk-UA" w:eastAsia="ru-RU"/>
        </w:rPr>
        <w:t>світньої програми направлена на:</w:t>
      </w:r>
    </w:p>
    <w:p w:rsidR="00486B50" w:rsidRPr="00723C22" w:rsidRDefault="00486B50" w:rsidP="00AC5FBD">
      <w:pPr>
        <w:pStyle w:val="a4"/>
        <w:widowControl/>
        <w:numPr>
          <w:ilvl w:val="0"/>
          <w:numId w:val="1"/>
        </w:numPr>
        <w:shd w:val="clear" w:color="auto" w:fill="FFFFFF"/>
        <w:jc w:val="both"/>
        <w:rPr>
          <w:rFonts w:ascii="Times New Roman" w:hAnsi="Times New Roman" w:cs="Times New Roman"/>
          <w:color w:val="auto"/>
          <w:lang w:val="uk-UA" w:eastAsia="ru-RU"/>
        </w:rPr>
      </w:pPr>
      <w:r w:rsidRPr="00723C22">
        <w:rPr>
          <w:rFonts w:ascii="Times New Roman" w:hAnsi="Times New Roman" w:cs="Times New Roman"/>
          <w:color w:val="auto"/>
          <w:lang w:val="uk-UA" w:eastAsia="ru-RU"/>
        </w:rPr>
        <w:t>формування в учнів сучасної наукової картини світу;</w:t>
      </w:r>
    </w:p>
    <w:p w:rsidR="00486B50" w:rsidRPr="00723C22" w:rsidRDefault="00486B50" w:rsidP="00AC5FBD">
      <w:pPr>
        <w:pStyle w:val="a4"/>
        <w:widowControl/>
        <w:numPr>
          <w:ilvl w:val="0"/>
          <w:numId w:val="1"/>
        </w:numPr>
        <w:shd w:val="clear" w:color="auto" w:fill="FFFFFF"/>
        <w:jc w:val="both"/>
        <w:rPr>
          <w:rFonts w:ascii="Times New Roman" w:hAnsi="Times New Roman" w:cs="Times New Roman"/>
          <w:color w:val="auto"/>
          <w:lang w:val="uk-UA" w:eastAsia="ru-RU"/>
        </w:rPr>
      </w:pPr>
      <w:r w:rsidRPr="00723C22">
        <w:rPr>
          <w:rFonts w:ascii="Times New Roman" w:hAnsi="Times New Roman" w:cs="Times New Roman"/>
          <w:color w:val="auto"/>
          <w:lang w:val="uk-UA" w:eastAsia="ru-RU"/>
        </w:rPr>
        <w:t>виховання працьовитості, любові до природи;</w:t>
      </w:r>
    </w:p>
    <w:p w:rsidR="00486B50" w:rsidRPr="00723C22" w:rsidRDefault="00486B50" w:rsidP="00AC5FBD">
      <w:pPr>
        <w:pStyle w:val="a4"/>
        <w:widowControl/>
        <w:numPr>
          <w:ilvl w:val="0"/>
          <w:numId w:val="1"/>
        </w:numPr>
        <w:shd w:val="clear" w:color="auto" w:fill="FFFFFF"/>
        <w:jc w:val="both"/>
        <w:rPr>
          <w:rFonts w:ascii="Times New Roman" w:hAnsi="Times New Roman" w:cs="Times New Roman"/>
          <w:color w:val="auto"/>
          <w:lang w:val="uk-UA" w:eastAsia="ru-RU"/>
        </w:rPr>
      </w:pPr>
      <w:r w:rsidRPr="00723C22">
        <w:rPr>
          <w:rFonts w:ascii="Times New Roman" w:hAnsi="Times New Roman" w:cs="Times New Roman"/>
          <w:color w:val="auto"/>
          <w:lang w:val="uk-UA" w:eastAsia="ru-RU"/>
        </w:rPr>
        <w:t>розвиток в учнів національної самосвідомості;</w:t>
      </w:r>
    </w:p>
    <w:p w:rsidR="00486B50" w:rsidRPr="00723C22" w:rsidRDefault="00486B50" w:rsidP="00AC5FBD">
      <w:pPr>
        <w:pStyle w:val="a4"/>
        <w:widowControl/>
        <w:numPr>
          <w:ilvl w:val="0"/>
          <w:numId w:val="1"/>
        </w:numPr>
        <w:shd w:val="clear" w:color="auto" w:fill="FFFFFF"/>
        <w:jc w:val="both"/>
        <w:rPr>
          <w:rFonts w:ascii="Times New Roman" w:hAnsi="Times New Roman" w:cs="Times New Roman"/>
          <w:color w:val="auto"/>
          <w:lang w:val="uk-UA" w:eastAsia="ru-RU"/>
        </w:rPr>
      </w:pPr>
      <w:r w:rsidRPr="00723C22">
        <w:rPr>
          <w:rFonts w:ascii="Times New Roman" w:hAnsi="Times New Roman" w:cs="Times New Roman"/>
          <w:color w:val="auto"/>
          <w:lang w:val="uk-UA" w:eastAsia="ru-RU"/>
        </w:rPr>
        <w:t>формування людини та громадянина, яка прагне вдосконалювання та перетворення суспільства;</w:t>
      </w:r>
    </w:p>
    <w:p w:rsidR="00486B50" w:rsidRPr="00723C22" w:rsidRDefault="00486B50" w:rsidP="00AC5FBD">
      <w:pPr>
        <w:pStyle w:val="a4"/>
        <w:widowControl/>
        <w:numPr>
          <w:ilvl w:val="0"/>
          <w:numId w:val="1"/>
        </w:numPr>
        <w:shd w:val="clear" w:color="auto" w:fill="FFFFFF"/>
        <w:jc w:val="both"/>
        <w:rPr>
          <w:rFonts w:ascii="Times New Roman" w:hAnsi="Times New Roman" w:cs="Times New Roman"/>
          <w:color w:val="auto"/>
          <w:lang w:val="uk-UA" w:eastAsia="ru-RU"/>
        </w:rPr>
      </w:pPr>
      <w:r w:rsidRPr="00723C22">
        <w:rPr>
          <w:rFonts w:ascii="Times New Roman" w:hAnsi="Times New Roman" w:cs="Times New Roman"/>
          <w:color w:val="auto"/>
          <w:lang w:val="uk-UA" w:eastAsia="ru-RU"/>
        </w:rPr>
        <w:t>інтеграцію особистості в систему світової та національної культури;</w:t>
      </w:r>
    </w:p>
    <w:p w:rsidR="00486B50" w:rsidRPr="00723C22" w:rsidRDefault="00486B50" w:rsidP="00AC5FBD">
      <w:pPr>
        <w:pStyle w:val="a4"/>
        <w:widowControl/>
        <w:numPr>
          <w:ilvl w:val="0"/>
          <w:numId w:val="1"/>
        </w:numPr>
        <w:shd w:val="clear" w:color="auto" w:fill="FFFFFF"/>
        <w:jc w:val="both"/>
        <w:rPr>
          <w:rFonts w:ascii="Times New Roman" w:hAnsi="Times New Roman" w:cs="Times New Roman"/>
          <w:color w:val="auto"/>
          <w:lang w:val="uk-UA" w:eastAsia="ru-RU"/>
        </w:rPr>
      </w:pPr>
      <w:r w:rsidRPr="00723C22">
        <w:rPr>
          <w:rFonts w:ascii="Times New Roman" w:hAnsi="Times New Roman" w:cs="Times New Roman"/>
          <w:color w:val="auto"/>
          <w:lang w:val="uk-UA" w:eastAsia="ru-RU"/>
        </w:rPr>
        <w:t>рішення задач формування загальної культури особистості, адаптації особистості до життя в суспільстві;</w:t>
      </w:r>
    </w:p>
    <w:p w:rsidR="00486B50" w:rsidRPr="00723C22" w:rsidRDefault="00486B50" w:rsidP="00AC5FBD">
      <w:pPr>
        <w:pStyle w:val="a4"/>
        <w:widowControl/>
        <w:numPr>
          <w:ilvl w:val="0"/>
          <w:numId w:val="1"/>
        </w:numPr>
        <w:shd w:val="clear" w:color="auto" w:fill="FFFFFF"/>
        <w:jc w:val="both"/>
        <w:rPr>
          <w:rFonts w:ascii="Times New Roman" w:hAnsi="Times New Roman" w:cs="Times New Roman"/>
          <w:color w:val="auto"/>
          <w:lang w:val="uk-UA" w:eastAsia="ru-RU"/>
        </w:rPr>
      </w:pPr>
      <w:r w:rsidRPr="00723C22">
        <w:rPr>
          <w:rFonts w:ascii="Times New Roman" w:hAnsi="Times New Roman" w:cs="Times New Roman"/>
          <w:color w:val="auto"/>
          <w:lang w:val="uk-UA" w:eastAsia="ru-RU"/>
        </w:rPr>
        <w:t>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w:t>
      </w:r>
    </w:p>
    <w:p w:rsidR="002D535E" w:rsidRPr="004073C3" w:rsidRDefault="00486B50" w:rsidP="00AC5FBD">
      <w:pPr>
        <w:pStyle w:val="a4"/>
        <w:widowControl/>
        <w:numPr>
          <w:ilvl w:val="0"/>
          <w:numId w:val="1"/>
        </w:numPr>
        <w:shd w:val="clear" w:color="auto" w:fill="FFFFFF"/>
        <w:jc w:val="both"/>
        <w:rPr>
          <w:rFonts w:ascii="Times New Roman" w:hAnsi="Times New Roman" w:cs="Times New Roman"/>
          <w:color w:val="auto"/>
          <w:lang w:val="uk-UA" w:eastAsia="ru-RU"/>
        </w:rPr>
      </w:pPr>
      <w:r w:rsidRPr="00723C22">
        <w:rPr>
          <w:rFonts w:ascii="Times New Roman" w:hAnsi="Times New Roman" w:cs="Times New Roman"/>
          <w:color w:val="auto"/>
          <w:lang w:val="uk-UA" w:eastAsia="ru-RU"/>
        </w:rPr>
        <w:t>створення основи для усвідомленого відповідального вибору та наступного освоєння професійних освітніх програм.</w:t>
      </w:r>
    </w:p>
    <w:p w:rsidR="007049EC" w:rsidRPr="00723C22" w:rsidRDefault="007049EC" w:rsidP="007049EC">
      <w:pPr>
        <w:widowControl/>
        <w:shd w:val="clear" w:color="auto" w:fill="FFFFFF"/>
        <w:jc w:val="both"/>
        <w:rPr>
          <w:rFonts w:ascii="Times New Roman" w:hAnsi="Times New Roman" w:cs="Times New Roman"/>
          <w:b/>
          <w:color w:val="auto"/>
          <w:lang w:val="uk-UA" w:eastAsia="ru-RU"/>
        </w:rPr>
      </w:pPr>
      <w:r w:rsidRPr="00723C22">
        <w:rPr>
          <w:rFonts w:ascii="Times New Roman" w:hAnsi="Times New Roman" w:cs="Times New Roman"/>
          <w:b/>
          <w:color w:val="auto"/>
          <w:lang w:val="uk-UA" w:eastAsia="ru-RU"/>
        </w:rPr>
        <w:t>Вимоги до осіб, які можуть розпочинати здобуття освіти</w:t>
      </w:r>
      <w:r w:rsidR="00532259" w:rsidRPr="00723C22">
        <w:rPr>
          <w:rFonts w:ascii="Times New Roman" w:hAnsi="Times New Roman" w:cs="Times New Roman"/>
          <w:b/>
          <w:color w:val="auto"/>
          <w:lang w:val="uk-UA" w:eastAsia="ru-RU"/>
        </w:rPr>
        <w:t xml:space="preserve"> у закладі</w:t>
      </w:r>
      <w:r w:rsidRPr="00723C22">
        <w:rPr>
          <w:rFonts w:ascii="Times New Roman" w:hAnsi="Times New Roman" w:cs="Times New Roman"/>
          <w:b/>
          <w:color w:val="auto"/>
          <w:lang w:val="uk-UA" w:eastAsia="ru-RU"/>
        </w:rPr>
        <w:t>.</w:t>
      </w:r>
    </w:p>
    <w:p w:rsidR="007049EC" w:rsidRPr="00723C22" w:rsidRDefault="002D535E" w:rsidP="00BE07F4">
      <w:pPr>
        <w:widowControl/>
        <w:shd w:val="clear" w:color="auto" w:fill="FFFFFF"/>
        <w:jc w:val="both"/>
        <w:rPr>
          <w:rFonts w:ascii="Times New Roman" w:hAnsi="Times New Roman" w:cs="Times New Roman"/>
          <w:color w:val="auto"/>
          <w:lang w:val="uk-UA" w:eastAsia="ru-RU"/>
        </w:rPr>
      </w:pPr>
      <w:r w:rsidRPr="00723C22">
        <w:rPr>
          <w:rFonts w:ascii="Times New Roman" w:hAnsi="Times New Roman" w:cs="Times New Roman"/>
          <w:color w:val="auto"/>
          <w:lang w:val="uk-UA" w:eastAsia="ru-RU"/>
        </w:rPr>
        <w:tab/>
      </w:r>
      <w:r w:rsidR="007049EC" w:rsidRPr="00723C22">
        <w:rPr>
          <w:rFonts w:ascii="Times New Roman" w:hAnsi="Times New Roman" w:cs="Times New Roman"/>
          <w:color w:val="auto"/>
          <w:lang w:val="uk-UA" w:eastAsia="ru-RU"/>
        </w:rPr>
        <w:t>Початкова освіта здобувається, як правило, з шести років (відповідно до Закону України «Про освіту»).</w:t>
      </w:r>
    </w:p>
    <w:p w:rsidR="007049EC" w:rsidRPr="00723C22" w:rsidRDefault="002D535E" w:rsidP="007049EC">
      <w:pPr>
        <w:widowControl/>
        <w:shd w:val="clear" w:color="auto" w:fill="FFFFFF"/>
        <w:jc w:val="both"/>
        <w:rPr>
          <w:rFonts w:ascii="Times New Roman" w:hAnsi="Times New Roman" w:cs="Times New Roman"/>
          <w:color w:val="auto"/>
          <w:lang w:val="uk-UA" w:eastAsia="ru-RU"/>
        </w:rPr>
      </w:pPr>
      <w:r w:rsidRPr="00723C22">
        <w:rPr>
          <w:rFonts w:ascii="Times New Roman" w:hAnsi="Times New Roman" w:cs="Times New Roman"/>
          <w:color w:val="auto"/>
          <w:lang w:val="uk-UA" w:eastAsia="ru-RU"/>
        </w:rPr>
        <w:tab/>
      </w:r>
      <w:r w:rsidR="007049EC" w:rsidRPr="00723C22">
        <w:rPr>
          <w:rFonts w:ascii="Times New Roman" w:hAnsi="Times New Roman" w:cs="Times New Roman"/>
          <w:color w:val="auto"/>
          <w:lang w:val="uk-UA" w:eastAsia="ru-RU"/>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7049EC" w:rsidRPr="00723C22" w:rsidRDefault="002D535E" w:rsidP="007049EC">
      <w:pPr>
        <w:widowControl/>
        <w:shd w:val="clear" w:color="auto" w:fill="FFFFFF"/>
        <w:jc w:val="both"/>
        <w:rPr>
          <w:rFonts w:ascii="Times New Roman" w:hAnsi="Times New Roman" w:cs="Times New Roman"/>
          <w:color w:val="auto"/>
          <w:lang w:val="uk-UA" w:eastAsia="ru-RU"/>
        </w:rPr>
      </w:pPr>
      <w:r w:rsidRPr="00723C22">
        <w:rPr>
          <w:rFonts w:ascii="Times New Roman" w:hAnsi="Times New Roman" w:cs="Times New Roman"/>
          <w:color w:val="auto"/>
          <w:lang w:val="uk-UA" w:eastAsia="ru-RU"/>
        </w:rPr>
        <w:tab/>
      </w:r>
      <w:r w:rsidR="007049EC" w:rsidRPr="00723C22">
        <w:rPr>
          <w:rFonts w:ascii="Times New Roman" w:hAnsi="Times New Roman" w:cs="Times New Roman"/>
          <w:color w:val="auto"/>
          <w:lang w:val="uk-UA" w:eastAsia="ru-RU"/>
        </w:rPr>
        <w:t xml:space="preserve">Особи з особливими освітніми потребами можуть розпочинати здобуття </w:t>
      </w:r>
      <w:r w:rsidR="00532259" w:rsidRPr="00723C22">
        <w:rPr>
          <w:rFonts w:ascii="Times New Roman" w:hAnsi="Times New Roman" w:cs="Times New Roman"/>
          <w:color w:val="auto"/>
          <w:lang w:val="uk-UA" w:eastAsia="ru-RU"/>
        </w:rPr>
        <w:t xml:space="preserve">початкової й </w:t>
      </w:r>
      <w:r w:rsidR="007049EC" w:rsidRPr="00723C22">
        <w:rPr>
          <w:rFonts w:ascii="Times New Roman" w:hAnsi="Times New Roman" w:cs="Times New Roman"/>
          <w:color w:val="auto"/>
          <w:lang w:val="uk-UA" w:eastAsia="ru-RU"/>
        </w:rPr>
        <w:t>базової середньої освіти за інших умов.</w:t>
      </w:r>
    </w:p>
    <w:p w:rsidR="00AE03FC" w:rsidRPr="00723C22" w:rsidRDefault="00486B50" w:rsidP="009B318C">
      <w:pPr>
        <w:shd w:val="clear" w:color="auto" w:fill="FFFFFF"/>
        <w:jc w:val="both"/>
        <w:rPr>
          <w:rFonts w:ascii="Times New Roman" w:hAnsi="Times New Roman" w:cs="Times New Roman"/>
          <w:color w:val="auto"/>
          <w:lang w:val="uk-UA" w:eastAsia="ru-RU"/>
        </w:rPr>
      </w:pPr>
      <w:r w:rsidRPr="00723C22">
        <w:rPr>
          <w:rFonts w:ascii="Times New Roman" w:hAnsi="Times New Roman" w:cs="Times New Roman"/>
          <w:i/>
          <w:color w:val="auto"/>
          <w:lang w:val="uk-UA" w:eastAsia="ru-RU"/>
        </w:rPr>
        <w:tab/>
      </w:r>
      <w:r w:rsidRPr="00723C22">
        <w:rPr>
          <w:rFonts w:ascii="Times New Roman" w:hAnsi="Times New Roman" w:cs="Times New Roman"/>
          <w:color w:val="auto"/>
          <w:lang w:val="uk-UA" w:eastAsia="ru-RU"/>
        </w:rPr>
        <w:t>У відповідності до чинного законодавства загальноосвітній навчальний заклад здійснює освітній процес відповідно до рів</w:t>
      </w:r>
      <w:r w:rsidR="00532259" w:rsidRPr="00723C22">
        <w:rPr>
          <w:rFonts w:ascii="Times New Roman" w:hAnsi="Times New Roman" w:cs="Times New Roman"/>
          <w:color w:val="auto"/>
          <w:lang w:val="uk-UA" w:eastAsia="ru-RU"/>
        </w:rPr>
        <w:t>нів загальноосвітніх програм дв</w:t>
      </w:r>
      <w:r w:rsidRPr="00723C22">
        <w:rPr>
          <w:rFonts w:ascii="Times New Roman" w:hAnsi="Times New Roman" w:cs="Times New Roman"/>
          <w:color w:val="auto"/>
          <w:lang w:val="uk-UA" w:eastAsia="ru-RU"/>
        </w:rPr>
        <w:t>ох ступенів освіти:</w:t>
      </w:r>
    </w:p>
    <w:p w:rsidR="00486B50" w:rsidRPr="00723C22" w:rsidRDefault="002D535E" w:rsidP="007049EC">
      <w:pPr>
        <w:shd w:val="clear" w:color="auto" w:fill="FFFFFF"/>
        <w:jc w:val="both"/>
        <w:rPr>
          <w:rFonts w:ascii="Times New Roman" w:hAnsi="Times New Roman" w:cs="Times New Roman"/>
          <w:color w:val="auto"/>
          <w:lang w:val="uk-UA" w:eastAsia="ru-RU"/>
        </w:rPr>
      </w:pPr>
      <w:r w:rsidRPr="00723C22">
        <w:rPr>
          <w:rFonts w:ascii="Times New Roman" w:hAnsi="Times New Roman" w:cs="Times New Roman"/>
          <w:color w:val="auto"/>
          <w:lang w:val="uk-UA" w:eastAsia="ru-RU"/>
        </w:rPr>
        <w:tab/>
      </w:r>
      <w:r w:rsidR="00486B50" w:rsidRPr="00723C22">
        <w:rPr>
          <w:rFonts w:ascii="Times New Roman" w:hAnsi="Times New Roman" w:cs="Times New Roman"/>
          <w:color w:val="auto"/>
          <w:lang w:val="uk-UA" w:eastAsia="ru-RU"/>
        </w:rPr>
        <w:t>I ступінь - початкова загальна освіта</w:t>
      </w:r>
      <w:r w:rsidR="00380A5F" w:rsidRPr="00723C22">
        <w:rPr>
          <w:rFonts w:ascii="Times New Roman" w:hAnsi="Times New Roman" w:cs="Times New Roman"/>
          <w:color w:val="auto"/>
          <w:lang w:val="uk-UA" w:eastAsia="ru-RU"/>
        </w:rPr>
        <w:t xml:space="preserve"> тривалістю чотири роки</w:t>
      </w:r>
      <w:r w:rsidR="00486B50" w:rsidRPr="00723C22">
        <w:rPr>
          <w:rFonts w:ascii="Times New Roman" w:hAnsi="Times New Roman" w:cs="Times New Roman"/>
          <w:color w:val="auto"/>
          <w:lang w:val="uk-UA" w:eastAsia="ru-RU"/>
        </w:rPr>
        <w:t>;</w:t>
      </w:r>
    </w:p>
    <w:p w:rsidR="00486B50" w:rsidRPr="00723C22" w:rsidRDefault="002D535E" w:rsidP="007049EC">
      <w:pPr>
        <w:shd w:val="clear" w:color="auto" w:fill="FFFFFF"/>
        <w:jc w:val="both"/>
        <w:rPr>
          <w:rFonts w:ascii="Times New Roman" w:hAnsi="Times New Roman" w:cs="Times New Roman"/>
          <w:color w:val="auto"/>
          <w:lang w:val="uk-UA" w:eastAsia="ru-RU"/>
        </w:rPr>
      </w:pPr>
      <w:r w:rsidRPr="00723C22">
        <w:rPr>
          <w:rFonts w:ascii="Times New Roman" w:hAnsi="Times New Roman" w:cs="Times New Roman"/>
          <w:color w:val="auto"/>
          <w:lang w:val="uk-UA" w:eastAsia="ru-RU"/>
        </w:rPr>
        <w:tab/>
      </w:r>
      <w:r w:rsidR="00486B50" w:rsidRPr="00723C22">
        <w:rPr>
          <w:rFonts w:ascii="Times New Roman" w:hAnsi="Times New Roman" w:cs="Times New Roman"/>
          <w:color w:val="auto"/>
          <w:lang w:val="uk-UA" w:eastAsia="ru-RU"/>
        </w:rPr>
        <w:t>II ст</w:t>
      </w:r>
      <w:r w:rsidR="00532259" w:rsidRPr="00723C22">
        <w:rPr>
          <w:rFonts w:ascii="Times New Roman" w:hAnsi="Times New Roman" w:cs="Times New Roman"/>
          <w:color w:val="auto"/>
          <w:lang w:val="uk-UA" w:eastAsia="ru-RU"/>
        </w:rPr>
        <w:t>упінь - основна загальна освіта</w:t>
      </w:r>
      <w:r w:rsidR="00380A5F" w:rsidRPr="00723C22">
        <w:rPr>
          <w:rFonts w:ascii="Times New Roman" w:hAnsi="Times New Roman" w:cs="Times New Roman"/>
          <w:color w:val="auto"/>
          <w:lang w:val="uk-UA" w:eastAsia="ru-RU"/>
        </w:rPr>
        <w:t xml:space="preserve"> тривалістю п’ять років</w:t>
      </w:r>
      <w:r w:rsidR="00532259" w:rsidRPr="00723C22">
        <w:rPr>
          <w:rFonts w:ascii="Times New Roman" w:hAnsi="Times New Roman" w:cs="Times New Roman"/>
          <w:color w:val="auto"/>
          <w:lang w:val="uk-UA" w:eastAsia="ru-RU"/>
        </w:rPr>
        <w:t>.</w:t>
      </w:r>
    </w:p>
    <w:p w:rsidR="00486B50" w:rsidRPr="00723C22" w:rsidRDefault="002D535E" w:rsidP="00486B50">
      <w:pPr>
        <w:widowControl/>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F42F6C" w:rsidRPr="00723C22">
        <w:rPr>
          <w:rFonts w:ascii="Times New Roman" w:hAnsi="Times New Roman" w:cs="Times New Roman"/>
          <w:color w:val="auto"/>
          <w:lang w:val="uk-UA"/>
        </w:rPr>
        <w:t xml:space="preserve"> Т</w:t>
      </w:r>
      <w:r w:rsidR="00486B50" w:rsidRPr="00723C22">
        <w:rPr>
          <w:rFonts w:ascii="Times New Roman" w:hAnsi="Times New Roman" w:cs="Times New Roman"/>
          <w:color w:val="auto"/>
          <w:lang w:val="uk-UA"/>
        </w:rPr>
        <w:t>ривалість уроків встановлюються відповідно</w:t>
      </w:r>
      <w:r w:rsidR="00BE07F4" w:rsidRPr="00723C22">
        <w:rPr>
          <w:rFonts w:ascii="Times New Roman" w:hAnsi="Times New Roman" w:cs="Times New Roman"/>
          <w:color w:val="auto"/>
          <w:lang w:val="uk-UA"/>
        </w:rPr>
        <w:t xml:space="preserve"> до Законів України «Про освіту», «Про загальну середню освіту».</w:t>
      </w:r>
    </w:p>
    <w:p w:rsidR="00D332DF" w:rsidRPr="00723C22" w:rsidRDefault="002D535E" w:rsidP="004073C3">
      <w:pPr>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486B50" w:rsidRPr="00723C22">
        <w:rPr>
          <w:rFonts w:ascii="Times New Roman" w:hAnsi="Times New Roman" w:cs="Times New Roman"/>
          <w:color w:val="auto"/>
          <w:lang w:val="uk-UA"/>
        </w:rPr>
        <w:t>Реалізація процесу навчання в школі здійснюється в ході 5-денного робочого тижня на уроках тривалістю в 1-х класах - 35 хвилин,</w:t>
      </w:r>
      <w:r w:rsidR="00532259" w:rsidRPr="00723C22">
        <w:rPr>
          <w:rFonts w:ascii="Times New Roman" w:hAnsi="Times New Roman" w:cs="Times New Roman"/>
          <w:color w:val="auto"/>
          <w:lang w:val="uk-UA"/>
        </w:rPr>
        <w:t xml:space="preserve"> в 2-4 класах - 40 хвилин, в 5-9</w:t>
      </w:r>
      <w:r w:rsidR="00D332DF" w:rsidRPr="00723C22">
        <w:rPr>
          <w:rFonts w:ascii="Times New Roman" w:hAnsi="Times New Roman" w:cs="Times New Roman"/>
          <w:color w:val="auto"/>
          <w:lang w:val="uk-UA"/>
        </w:rPr>
        <w:t xml:space="preserve"> класах – 45 хвилин</w:t>
      </w:r>
      <w:r w:rsidR="004073C3">
        <w:rPr>
          <w:rFonts w:ascii="Times New Roman" w:hAnsi="Times New Roman" w:cs="Times New Roman"/>
          <w:color w:val="auto"/>
          <w:lang w:val="uk-UA"/>
        </w:rPr>
        <w:t>.</w:t>
      </w:r>
      <w:r w:rsidRPr="00723C22">
        <w:rPr>
          <w:rFonts w:ascii="Times New Roman" w:hAnsi="Times New Roman" w:cs="Times New Roman"/>
          <w:color w:val="auto"/>
          <w:lang w:val="uk-UA"/>
        </w:rPr>
        <w:tab/>
      </w:r>
    </w:p>
    <w:p w:rsidR="0000243A" w:rsidRPr="00723C22" w:rsidRDefault="002D535E" w:rsidP="00D332DF">
      <w:pPr>
        <w:jc w:val="both"/>
        <w:rPr>
          <w:rFonts w:ascii="Times New Roman" w:eastAsia="Calibri" w:hAnsi="Times New Roman" w:cs="Times New Roman"/>
          <w:b/>
          <w:bCs/>
          <w:color w:val="auto"/>
          <w:lang w:val="uk-UA" w:bidi="ar-SA"/>
        </w:rPr>
      </w:pPr>
      <w:r w:rsidRPr="00723C22">
        <w:rPr>
          <w:rFonts w:ascii="Times New Roman" w:eastAsia="Calibri" w:hAnsi="Times New Roman" w:cs="Times New Roman"/>
          <w:color w:val="auto"/>
          <w:lang w:val="uk-UA" w:bidi="ar-SA"/>
        </w:rPr>
        <w:tab/>
      </w:r>
      <w:r w:rsidR="0000243A" w:rsidRPr="00723C22">
        <w:rPr>
          <w:rFonts w:ascii="Times New Roman" w:eastAsia="Calibri" w:hAnsi="Times New Roman" w:cs="Times New Roman"/>
          <w:color w:val="auto"/>
          <w:lang w:val="uk-UA" w:bidi="ar-SA"/>
        </w:rPr>
        <w:t>Мов</w:t>
      </w:r>
      <w:r w:rsidR="008920E2" w:rsidRPr="00723C22">
        <w:rPr>
          <w:rFonts w:ascii="Times New Roman" w:eastAsia="Calibri" w:hAnsi="Times New Roman" w:cs="Times New Roman"/>
          <w:color w:val="auto"/>
          <w:lang w:val="uk-UA" w:bidi="ar-SA"/>
        </w:rPr>
        <w:t>ою</w:t>
      </w:r>
      <w:r w:rsidR="0000243A" w:rsidRPr="00723C22">
        <w:rPr>
          <w:rFonts w:ascii="Times New Roman" w:eastAsia="Calibri" w:hAnsi="Times New Roman" w:cs="Times New Roman"/>
          <w:color w:val="auto"/>
          <w:lang w:val="uk-UA" w:bidi="ar-SA"/>
        </w:rPr>
        <w:t xml:space="preserve"> навчання</w:t>
      </w:r>
      <w:r w:rsidR="00F42F6C" w:rsidRPr="00723C22">
        <w:rPr>
          <w:rFonts w:ascii="Times New Roman" w:eastAsia="Calibri" w:hAnsi="Times New Roman" w:cs="Times New Roman"/>
          <w:color w:val="auto"/>
          <w:lang w:val="uk-UA" w:bidi="ar-SA"/>
        </w:rPr>
        <w:t xml:space="preserve"> </w:t>
      </w:r>
      <w:r w:rsidR="00F42F6C" w:rsidRPr="00723C22">
        <w:rPr>
          <w:rFonts w:ascii="Times New Roman" w:eastAsia="Calibri" w:hAnsi="Times New Roman" w:cs="Times New Roman"/>
          <w:b/>
          <w:color w:val="auto"/>
          <w:lang w:val="uk-UA" w:bidi="ar-SA"/>
        </w:rPr>
        <w:t>Великосільсь</w:t>
      </w:r>
      <w:r w:rsidR="00803640" w:rsidRPr="00723C22">
        <w:rPr>
          <w:rFonts w:ascii="Times New Roman" w:eastAsia="Calibri" w:hAnsi="Times New Roman" w:cs="Times New Roman"/>
          <w:b/>
          <w:color w:val="auto"/>
          <w:lang w:val="uk-UA" w:bidi="ar-SA"/>
        </w:rPr>
        <w:t>кої гімназії</w:t>
      </w:r>
      <w:r w:rsidR="0000243A" w:rsidRPr="00723C22">
        <w:rPr>
          <w:rFonts w:ascii="Times New Roman" w:eastAsia="Calibri" w:hAnsi="Times New Roman" w:cs="Times New Roman"/>
          <w:b/>
          <w:bCs/>
          <w:color w:val="auto"/>
          <w:lang w:val="uk-UA" w:bidi="ar-SA"/>
        </w:rPr>
        <w:t xml:space="preserve"> є українська.</w:t>
      </w:r>
    </w:p>
    <w:p w:rsidR="00D332DF" w:rsidRPr="004073C3" w:rsidRDefault="002D535E" w:rsidP="004073C3">
      <w:pPr>
        <w:widowControl/>
        <w:jc w:val="both"/>
        <w:rPr>
          <w:rFonts w:ascii="Times New Roman" w:hAnsi="Times New Roman" w:cs="Times New Roman"/>
          <w:color w:val="auto"/>
          <w:lang w:val="uk-UA" w:eastAsia="uk-UA"/>
        </w:rPr>
      </w:pPr>
      <w:r w:rsidRPr="00723C22">
        <w:rPr>
          <w:rFonts w:ascii="Times New Roman" w:hAnsi="Times New Roman" w:cs="Times New Roman"/>
          <w:color w:val="auto"/>
          <w:lang w:val="uk-UA" w:eastAsia="uk-UA"/>
        </w:rPr>
        <w:lastRenderedPageBreak/>
        <w:tab/>
      </w:r>
      <w:r w:rsidR="0000243A" w:rsidRPr="00723C22">
        <w:rPr>
          <w:rFonts w:ascii="Times New Roman" w:hAnsi="Times New Roman" w:cs="Times New Roman"/>
          <w:color w:val="auto"/>
          <w:lang w:val="uk-UA" w:eastAsia="uk-UA"/>
        </w:rPr>
        <w:t>Навчальні плани містять інваріантну складову, сформ</w:t>
      </w:r>
      <w:r w:rsidR="001C6364" w:rsidRPr="00723C22">
        <w:rPr>
          <w:rFonts w:ascii="Times New Roman" w:hAnsi="Times New Roman" w:cs="Times New Roman"/>
          <w:color w:val="auto"/>
          <w:lang w:val="uk-UA" w:eastAsia="uk-UA"/>
        </w:rPr>
        <w:t>овану на державному рівні, обов’</w:t>
      </w:r>
      <w:r w:rsidR="0000243A" w:rsidRPr="00723C22">
        <w:rPr>
          <w:rFonts w:ascii="Times New Roman" w:hAnsi="Times New Roman" w:cs="Times New Roman"/>
          <w:color w:val="auto"/>
          <w:lang w:val="uk-UA" w:eastAsia="uk-UA"/>
        </w:rPr>
        <w:t>язкову для всіх закладів загальної середньої освіти незалежно від їх підпорядкування і форм власності, та варіативну, в якій передбачено додаткові години на вивчення п</w:t>
      </w:r>
      <w:bookmarkStart w:id="1" w:name="_Toc142512473"/>
      <w:r w:rsidR="004073C3">
        <w:rPr>
          <w:rFonts w:ascii="Times New Roman" w:hAnsi="Times New Roman" w:cs="Times New Roman"/>
          <w:color w:val="auto"/>
          <w:lang w:val="uk-UA" w:eastAsia="uk-UA"/>
        </w:rPr>
        <w:t>редметів інваріантної складовою.</w:t>
      </w:r>
    </w:p>
    <w:p w:rsidR="00D332DF" w:rsidRPr="00723C22" w:rsidRDefault="00D332DF" w:rsidP="00D332DF">
      <w:pPr>
        <w:rPr>
          <w:rFonts w:ascii="Times New Roman" w:hAnsi="Times New Roman" w:cs="Times New Roman"/>
          <w:lang w:val="uk-UA"/>
        </w:rPr>
      </w:pPr>
    </w:p>
    <w:p w:rsidR="007621CB" w:rsidRPr="00723C22" w:rsidRDefault="007621CB" w:rsidP="000675F5">
      <w:pPr>
        <w:pStyle w:val="1"/>
        <w:spacing w:before="0"/>
        <w:jc w:val="center"/>
        <w:rPr>
          <w:rFonts w:ascii="Times New Roman" w:hAnsi="Times New Roman" w:cs="Times New Roman"/>
          <w:color w:val="auto"/>
          <w:sz w:val="24"/>
          <w:szCs w:val="24"/>
          <w:lang w:val="uk-UA"/>
        </w:rPr>
      </w:pPr>
      <w:r w:rsidRPr="00723C22">
        <w:rPr>
          <w:rFonts w:ascii="Times New Roman" w:hAnsi="Times New Roman" w:cs="Times New Roman"/>
          <w:color w:val="auto"/>
          <w:sz w:val="24"/>
          <w:szCs w:val="24"/>
          <w:lang w:val="uk-UA"/>
        </w:rPr>
        <w:t>Розділ 1</w:t>
      </w:r>
      <w:bookmarkEnd w:id="1"/>
    </w:p>
    <w:p w:rsidR="007621CB" w:rsidRPr="00723C22" w:rsidRDefault="007621CB" w:rsidP="000675F5">
      <w:pPr>
        <w:pStyle w:val="1"/>
        <w:spacing w:before="0"/>
        <w:jc w:val="center"/>
        <w:rPr>
          <w:rFonts w:ascii="Times New Roman" w:hAnsi="Times New Roman" w:cs="Times New Roman"/>
          <w:color w:val="auto"/>
          <w:sz w:val="24"/>
          <w:szCs w:val="24"/>
          <w:lang w:val="uk-UA"/>
        </w:rPr>
      </w:pPr>
      <w:bookmarkStart w:id="2" w:name="_Toc142512474"/>
      <w:r w:rsidRPr="00723C22">
        <w:rPr>
          <w:rFonts w:ascii="Times New Roman" w:hAnsi="Times New Roman" w:cs="Times New Roman"/>
          <w:color w:val="auto"/>
          <w:sz w:val="24"/>
          <w:szCs w:val="24"/>
          <w:lang w:val="uk-UA"/>
        </w:rPr>
        <w:t xml:space="preserve">Призначення школи  та засіб </w:t>
      </w:r>
      <w:r w:rsidR="0066090A" w:rsidRPr="00723C22">
        <w:rPr>
          <w:rFonts w:ascii="Times New Roman" w:hAnsi="Times New Roman" w:cs="Times New Roman"/>
          <w:color w:val="auto"/>
          <w:sz w:val="24"/>
          <w:szCs w:val="24"/>
          <w:lang w:val="uk-UA"/>
        </w:rPr>
        <w:t>його</w:t>
      </w:r>
      <w:r w:rsidRPr="00723C22">
        <w:rPr>
          <w:rFonts w:ascii="Times New Roman" w:hAnsi="Times New Roman" w:cs="Times New Roman"/>
          <w:color w:val="auto"/>
          <w:sz w:val="24"/>
          <w:szCs w:val="24"/>
          <w:lang w:val="uk-UA"/>
        </w:rPr>
        <w:t xml:space="preserve"> реалізації</w:t>
      </w:r>
      <w:bookmarkEnd w:id="2"/>
    </w:p>
    <w:p w:rsidR="007621CB" w:rsidRPr="00723C22" w:rsidRDefault="007621CB" w:rsidP="007621CB">
      <w:pPr>
        <w:jc w:val="both"/>
        <w:rPr>
          <w:rFonts w:ascii="Times New Roman" w:hAnsi="Times New Roman" w:cs="Times New Roman"/>
          <w:color w:val="auto"/>
          <w:lang w:val="uk-UA"/>
        </w:rPr>
      </w:pPr>
    </w:p>
    <w:p w:rsidR="007621CB" w:rsidRPr="00723C22" w:rsidRDefault="002D535E"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7621CB" w:rsidRPr="00723C22">
        <w:rPr>
          <w:rFonts w:ascii="Times New Roman" w:hAnsi="Times New Roman" w:cs="Times New Roman"/>
          <w:color w:val="auto"/>
          <w:lang w:val="uk-UA"/>
        </w:rPr>
        <w:t>Призначення школи</w:t>
      </w:r>
      <w:r w:rsidR="007C7EC2" w:rsidRPr="00723C22">
        <w:rPr>
          <w:rFonts w:ascii="Times New Roman" w:hAnsi="Times New Roman" w:cs="Times New Roman"/>
          <w:color w:val="auto"/>
          <w:lang w:val="uk-UA"/>
        </w:rPr>
        <w:t xml:space="preserve"> полягає в наданні  якісної базов</w:t>
      </w:r>
      <w:r w:rsidR="007621CB" w:rsidRPr="00723C22">
        <w:rPr>
          <w:rFonts w:ascii="Times New Roman" w:hAnsi="Times New Roman" w:cs="Times New Roman"/>
          <w:color w:val="auto"/>
          <w:lang w:val="uk-UA"/>
        </w:rPr>
        <w:t xml:space="preserve">ої загальної освіти </w:t>
      </w:r>
      <w:r w:rsidR="00D332DF" w:rsidRPr="00723C22">
        <w:rPr>
          <w:rFonts w:ascii="Times New Roman" w:hAnsi="Times New Roman" w:cs="Times New Roman"/>
          <w:color w:val="auto"/>
          <w:lang w:val="uk-UA"/>
        </w:rPr>
        <w:t>дітям ш</w:t>
      </w:r>
      <w:r w:rsidR="00F42F6C" w:rsidRPr="00723C22">
        <w:rPr>
          <w:rFonts w:ascii="Times New Roman" w:hAnsi="Times New Roman" w:cs="Times New Roman"/>
          <w:color w:val="auto"/>
          <w:lang w:val="uk-UA"/>
        </w:rPr>
        <w:t xml:space="preserve">кільного віку, які проживають </w:t>
      </w:r>
      <w:r w:rsidR="00D332DF" w:rsidRPr="00723C22">
        <w:rPr>
          <w:rFonts w:ascii="Times New Roman" w:hAnsi="Times New Roman" w:cs="Times New Roman"/>
          <w:color w:val="auto"/>
          <w:lang w:val="uk-UA"/>
        </w:rPr>
        <w:t xml:space="preserve"> на закріпленій за закладом території обслуговування,</w:t>
      </w:r>
      <w:r w:rsidR="007621CB" w:rsidRPr="00723C22">
        <w:rPr>
          <w:rFonts w:ascii="Times New Roman" w:hAnsi="Times New Roman" w:cs="Times New Roman"/>
          <w:color w:val="auto"/>
          <w:lang w:val="uk-UA"/>
        </w:rPr>
        <w:t xml:space="preserve"> забезпеченні їх всебічного розвитку, виховання і самореалізації особистості</w:t>
      </w:r>
      <w:r w:rsidR="00D332DF" w:rsidRPr="00723C22">
        <w:rPr>
          <w:rFonts w:ascii="Times New Roman" w:hAnsi="Times New Roman" w:cs="Times New Roman"/>
          <w:color w:val="auto"/>
          <w:lang w:val="uk-UA"/>
        </w:rPr>
        <w:t>,</w:t>
      </w:r>
      <w:r w:rsidR="007621CB" w:rsidRPr="00723C22">
        <w:rPr>
          <w:rFonts w:ascii="Times New Roman" w:hAnsi="Times New Roman" w:cs="Times New Roman"/>
          <w:color w:val="auto"/>
          <w:lang w:val="uk-UA"/>
        </w:rPr>
        <w:t xml:space="preserve">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7621CB" w:rsidRPr="00723C22" w:rsidRDefault="002D535E"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7621CB" w:rsidRPr="00723C22">
        <w:rPr>
          <w:rFonts w:ascii="Times New Roman" w:hAnsi="Times New Roman" w:cs="Times New Roman"/>
          <w:color w:val="auto"/>
          <w:lang w:val="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7621CB" w:rsidRPr="00723C22" w:rsidRDefault="002D535E"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7621CB" w:rsidRPr="00723C22">
        <w:rPr>
          <w:rFonts w:ascii="Times New Roman" w:hAnsi="Times New Roman" w:cs="Times New Roman"/>
          <w:color w:val="auto"/>
          <w:lang w:val="uk-UA"/>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7621CB" w:rsidRPr="00723C22" w:rsidRDefault="002D535E"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7621CB" w:rsidRPr="00723C22">
        <w:rPr>
          <w:rFonts w:ascii="Times New Roman" w:hAnsi="Times New Roman" w:cs="Times New Roman"/>
          <w:color w:val="auto"/>
          <w:lang w:val="uk-UA"/>
        </w:rPr>
        <w:t>Основним засобом реалізації</w:t>
      </w:r>
      <w:r w:rsidR="00F42F6C" w:rsidRPr="00723C22">
        <w:rPr>
          <w:rFonts w:ascii="Times New Roman" w:hAnsi="Times New Roman" w:cs="Times New Roman"/>
          <w:color w:val="auto"/>
          <w:lang w:val="uk-UA"/>
        </w:rPr>
        <w:t xml:space="preserve"> призначення  </w:t>
      </w:r>
      <w:r w:rsidR="007621CB" w:rsidRPr="00723C22">
        <w:rPr>
          <w:rFonts w:ascii="Times New Roman" w:hAnsi="Times New Roman" w:cs="Times New Roman"/>
          <w:color w:val="auto"/>
          <w:lang w:val="uk-UA"/>
        </w:rPr>
        <w:t xml:space="preserve">  </w:t>
      </w:r>
      <w:r w:rsidR="008920E2" w:rsidRPr="00723C22">
        <w:rPr>
          <w:rFonts w:ascii="Times New Roman" w:hAnsi="Times New Roman" w:cs="Times New Roman"/>
          <w:color w:val="auto"/>
          <w:lang w:val="uk-UA"/>
        </w:rPr>
        <w:t>закладу</w:t>
      </w:r>
      <w:r w:rsidR="00F42F6C" w:rsidRPr="00723C22">
        <w:rPr>
          <w:rFonts w:ascii="Times New Roman" w:hAnsi="Times New Roman" w:cs="Times New Roman"/>
          <w:color w:val="auto"/>
          <w:lang w:val="uk-UA"/>
        </w:rPr>
        <w:t xml:space="preserve"> освіти</w:t>
      </w:r>
      <w:r w:rsidR="008920E2" w:rsidRPr="00723C22">
        <w:rPr>
          <w:rFonts w:ascii="Times New Roman" w:hAnsi="Times New Roman" w:cs="Times New Roman"/>
          <w:color w:val="auto"/>
          <w:lang w:val="uk-UA"/>
        </w:rPr>
        <w:t xml:space="preserve"> є засвоєння учнями обов’</w:t>
      </w:r>
      <w:r w:rsidR="007621CB" w:rsidRPr="00723C22">
        <w:rPr>
          <w:rFonts w:ascii="Times New Roman" w:hAnsi="Times New Roman" w:cs="Times New Roman"/>
          <w:color w:val="auto"/>
          <w:lang w:val="uk-UA"/>
        </w:rPr>
        <w:t>язкового мінімуму змісту загальноосвітніх програм. У той же час заклад має у своєму розпорядженні додаткові  засоби реалізації свого призначення, а саме</w:t>
      </w:r>
    </w:p>
    <w:p w:rsidR="007621CB" w:rsidRPr="00723C22" w:rsidRDefault="007621CB"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w:t>
      </w:r>
      <w:r w:rsidRPr="00723C22">
        <w:rPr>
          <w:rFonts w:ascii="Times New Roman" w:hAnsi="Times New Roman" w:cs="Times New Roman"/>
          <w:color w:val="auto"/>
          <w:lang w:val="uk-UA"/>
        </w:rPr>
        <w:tab/>
        <w:t>уведення в навчальний план предметів і курсів, що сприяють загальнокультурному розвитку особистості та формують гуманістичний світогляд;</w:t>
      </w:r>
    </w:p>
    <w:p w:rsidR="007621CB" w:rsidRPr="00723C22" w:rsidRDefault="007621CB"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w:t>
      </w:r>
      <w:r w:rsidRPr="00723C22">
        <w:rPr>
          <w:rFonts w:ascii="Times New Roman" w:hAnsi="Times New Roman" w:cs="Times New Roman"/>
          <w:color w:val="auto"/>
          <w:lang w:val="uk-UA"/>
        </w:rPr>
        <w:tab/>
        <w:t>надання учням можливості спробувати себе в різних видах діяльності (інтелектуальної, трудової, художньо-естетичної тощо);</w:t>
      </w:r>
    </w:p>
    <w:p w:rsidR="007621CB" w:rsidRPr="00723C22" w:rsidRDefault="007621CB"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w:t>
      </w:r>
      <w:r w:rsidRPr="00723C22">
        <w:rPr>
          <w:rFonts w:ascii="Times New Roman" w:hAnsi="Times New Roman" w:cs="Times New Roman"/>
          <w:color w:val="auto"/>
          <w:lang w:val="uk-UA"/>
        </w:rPr>
        <w:tab/>
        <w:t>оригінальна організація навчальної діяльності, інтеграція навчальної та позанавчальної діяльності;</w:t>
      </w:r>
    </w:p>
    <w:p w:rsidR="007621CB" w:rsidRPr="00723C22" w:rsidRDefault="007621CB"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w:t>
      </w:r>
      <w:r w:rsidRPr="00723C22">
        <w:rPr>
          <w:rFonts w:ascii="Times New Roman" w:hAnsi="Times New Roman" w:cs="Times New Roman"/>
          <w:color w:val="auto"/>
          <w:lang w:val="uk-UA"/>
        </w:rPr>
        <w:tab/>
        <w:t>надання широкого спектра додаткових освітніх програм і додаткових освітніх послуг.</w:t>
      </w:r>
    </w:p>
    <w:p w:rsidR="008920E2" w:rsidRPr="00723C22" w:rsidRDefault="007621CB"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Освітня програма, що реалізується в закладі, спрямована на:</w:t>
      </w:r>
    </w:p>
    <w:p w:rsidR="008920E2" w:rsidRPr="00723C22" w:rsidRDefault="007621CB" w:rsidP="00AC5FBD">
      <w:pPr>
        <w:pStyle w:val="a4"/>
        <w:numPr>
          <w:ilvl w:val="0"/>
          <w:numId w:val="1"/>
        </w:numPr>
        <w:jc w:val="both"/>
        <w:rPr>
          <w:rFonts w:ascii="Times New Roman" w:hAnsi="Times New Roman" w:cs="Times New Roman"/>
          <w:color w:val="auto"/>
          <w:lang w:val="uk-UA"/>
        </w:rPr>
      </w:pPr>
      <w:r w:rsidRPr="00723C22">
        <w:rPr>
          <w:rFonts w:ascii="Times New Roman" w:hAnsi="Times New Roman" w:cs="Times New Roman"/>
          <w:color w:val="auto"/>
          <w:lang w:val="uk-UA"/>
        </w:rPr>
        <w:t>формування в учнів с</w:t>
      </w:r>
      <w:r w:rsidR="008920E2" w:rsidRPr="00723C22">
        <w:rPr>
          <w:rFonts w:ascii="Times New Roman" w:hAnsi="Times New Roman" w:cs="Times New Roman"/>
          <w:color w:val="auto"/>
          <w:lang w:val="uk-UA"/>
        </w:rPr>
        <w:t>учасної наукової картини світу;</w:t>
      </w:r>
    </w:p>
    <w:p w:rsidR="008920E2" w:rsidRPr="00723C22" w:rsidRDefault="007621CB" w:rsidP="00AC5FBD">
      <w:pPr>
        <w:pStyle w:val="a4"/>
        <w:numPr>
          <w:ilvl w:val="0"/>
          <w:numId w:val="1"/>
        </w:numPr>
        <w:jc w:val="both"/>
        <w:rPr>
          <w:rFonts w:ascii="Times New Roman" w:hAnsi="Times New Roman" w:cs="Times New Roman"/>
          <w:color w:val="auto"/>
          <w:lang w:val="uk-UA"/>
        </w:rPr>
      </w:pPr>
      <w:r w:rsidRPr="00723C22">
        <w:rPr>
          <w:rFonts w:ascii="Times New Roman" w:hAnsi="Times New Roman" w:cs="Times New Roman"/>
          <w:color w:val="auto"/>
          <w:lang w:val="uk-UA"/>
        </w:rPr>
        <w:t xml:space="preserve">виховання працьовитості, любові </w:t>
      </w:r>
      <w:r w:rsidR="008920E2" w:rsidRPr="00723C22">
        <w:rPr>
          <w:rFonts w:ascii="Times New Roman" w:hAnsi="Times New Roman" w:cs="Times New Roman"/>
          <w:color w:val="auto"/>
          <w:lang w:val="uk-UA"/>
        </w:rPr>
        <w:t>до природи;</w:t>
      </w:r>
    </w:p>
    <w:p w:rsidR="008920E2" w:rsidRPr="00723C22" w:rsidRDefault="007621CB" w:rsidP="00AC5FBD">
      <w:pPr>
        <w:pStyle w:val="a4"/>
        <w:numPr>
          <w:ilvl w:val="0"/>
          <w:numId w:val="1"/>
        </w:numPr>
        <w:jc w:val="both"/>
        <w:rPr>
          <w:rFonts w:ascii="Times New Roman" w:hAnsi="Times New Roman" w:cs="Times New Roman"/>
          <w:color w:val="auto"/>
          <w:lang w:val="uk-UA"/>
        </w:rPr>
      </w:pPr>
      <w:r w:rsidRPr="00723C22">
        <w:rPr>
          <w:rFonts w:ascii="Times New Roman" w:hAnsi="Times New Roman" w:cs="Times New Roman"/>
          <w:color w:val="auto"/>
          <w:lang w:val="uk-UA"/>
        </w:rPr>
        <w:t>розвиток в учнів національної самосвідомості;</w:t>
      </w:r>
    </w:p>
    <w:p w:rsidR="008920E2" w:rsidRPr="00723C22" w:rsidRDefault="007621CB" w:rsidP="00AC5FBD">
      <w:pPr>
        <w:pStyle w:val="a4"/>
        <w:numPr>
          <w:ilvl w:val="0"/>
          <w:numId w:val="1"/>
        </w:numPr>
        <w:jc w:val="both"/>
        <w:rPr>
          <w:rFonts w:ascii="Times New Roman" w:hAnsi="Times New Roman" w:cs="Times New Roman"/>
          <w:color w:val="auto"/>
          <w:lang w:val="uk-UA"/>
        </w:rPr>
      </w:pPr>
      <w:r w:rsidRPr="00723C22">
        <w:rPr>
          <w:rFonts w:ascii="Times New Roman" w:hAnsi="Times New Roman" w:cs="Times New Roman"/>
          <w:color w:val="auto"/>
          <w:lang w:val="uk-UA"/>
        </w:rPr>
        <w:t>формування людини та громадянина, яка прагне вдосконалюван</w:t>
      </w:r>
      <w:r w:rsidR="008920E2" w:rsidRPr="00723C22">
        <w:rPr>
          <w:rFonts w:ascii="Times New Roman" w:hAnsi="Times New Roman" w:cs="Times New Roman"/>
          <w:color w:val="auto"/>
          <w:lang w:val="uk-UA"/>
        </w:rPr>
        <w:t>ня та перетворення суспільства;</w:t>
      </w:r>
    </w:p>
    <w:p w:rsidR="008920E2" w:rsidRPr="00723C22" w:rsidRDefault="007621CB" w:rsidP="00AC5FBD">
      <w:pPr>
        <w:pStyle w:val="a4"/>
        <w:numPr>
          <w:ilvl w:val="0"/>
          <w:numId w:val="1"/>
        </w:numPr>
        <w:jc w:val="both"/>
        <w:rPr>
          <w:rFonts w:ascii="Times New Roman" w:hAnsi="Times New Roman" w:cs="Times New Roman"/>
          <w:color w:val="auto"/>
          <w:lang w:val="uk-UA"/>
        </w:rPr>
      </w:pPr>
      <w:r w:rsidRPr="00723C22">
        <w:rPr>
          <w:rFonts w:ascii="Times New Roman" w:hAnsi="Times New Roman" w:cs="Times New Roman"/>
          <w:color w:val="auto"/>
          <w:lang w:val="uk-UA"/>
        </w:rPr>
        <w:t>інтеграцію особистості в систему сві</w:t>
      </w:r>
      <w:r w:rsidR="008920E2" w:rsidRPr="00723C22">
        <w:rPr>
          <w:rFonts w:ascii="Times New Roman" w:hAnsi="Times New Roman" w:cs="Times New Roman"/>
          <w:color w:val="auto"/>
          <w:lang w:val="uk-UA"/>
        </w:rPr>
        <w:t>тової та національної культури;</w:t>
      </w:r>
    </w:p>
    <w:p w:rsidR="008920E2" w:rsidRPr="00723C22" w:rsidRDefault="007621CB" w:rsidP="00AC5FBD">
      <w:pPr>
        <w:pStyle w:val="a4"/>
        <w:numPr>
          <w:ilvl w:val="0"/>
          <w:numId w:val="1"/>
        </w:numPr>
        <w:jc w:val="both"/>
        <w:rPr>
          <w:rFonts w:ascii="Times New Roman" w:hAnsi="Times New Roman" w:cs="Times New Roman"/>
          <w:color w:val="auto"/>
          <w:lang w:val="uk-UA"/>
        </w:rPr>
      </w:pPr>
      <w:r w:rsidRPr="00723C22">
        <w:rPr>
          <w:rFonts w:ascii="Times New Roman" w:hAnsi="Times New Roman" w:cs="Times New Roman"/>
          <w:color w:val="auto"/>
          <w:lang w:val="uk-UA"/>
        </w:rPr>
        <w:t>рішення задач, формування загальної культури особистості, адаптації особ</w:t>
      </w:r>
      <w:r w:rsidR="008920E2" w:rsidRPr="00723C22">
        <w:rPr>
          <w:rFonts w:ascii="Times New Roman" w:hAnsi="Times New Roman" w:cs="Times New Roman"/>
          <w:color w:val="auto"/>
          <w:lang w:val="uk-UA"/>
        </w:rPr>
        <w:t>истості до життя в суспільстві;</w:t>
      </w:r>
    </w:p>
    <w:p w:rsidR="008920E2" w:rsidRPr="00723C22" w:rsidRDefault="007621CB" w:rsidP="00AC5FBD">
      <w:pPr>
        <w:pStyle w:val="a4"/>
        <w:numPr>
          <w:ilvl w:val="0"/>
          <w:numId w:val="1"/>
        </w:numPr>
        <w:jc w:val="both"/>
        <w:rPr>
          <w:rFonts w:ascii="Times New Roman" w:hAnsi="Times New Roman" w:cs="Times New Roman"/>
          <w:color w:val="auto"/>
          <w:lang w:val="uk-UA"/>
        </w:rPr>
      </w:pPr>
      <w:r w:rsidRPr="00723C22">
        <w:rPr>
          <w:rFonts w:ascii="Times New Roman" w:hAnsi="Times New Roman" w:cs="Times New Roman"/>
          <w:color w:val="auto"/>
          <w:lang w:val="uk-UA"/>
        </w:rPr>
        <w:t>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w:t>
      </w:r>
    </w:p>
    <w:p w:rsidR="008920E2" w:rsidRPr="00723C22" w:rsidRDefault="007621CB" w:rsidP="00AC5FBD">
      <w:pPr>
        <w:pStyle w:val="a4"/>
        <w:numPr>
          <w:ilvl w:val="0"/>
          <w:numId w:val="1"/>
        </w:numPr>
        <w:jc w:val="both"/>
        <w:rPr>
          <w:rFonts w:ascii="Times New Roman" w:hAnsi="Times New Roman" w:cs="Times New Roman"/>
          <w:color w:val="auto"/>
          <w:lang w:val="uk-UA"/>
        </w:rPr>
      </w:pPr>
      <w:r w:rsidRPr="00723C22">
        <w:rPr>
          <w:rFonts w:ascii="Times New Roman" w:hAnsi="Times New Roman" w:cs="Times New Roman"/>
          <w:color w:val="auto"/>
          <w:lang w:val="uk-UA"/>
        </w:rPr>
        <w:t>створення основи для усвідомленого відповідального вибору та наступного освоєнн</w:t>
      </w:r>
      <w:r w:rsidR="008920E2" w:rsidRPr="00723C22">
        <w:rPr>
          <w:rFonts w:ascii="Times New Roman" w:hAnsi="Times New Roman" w:cs="Times New Roman"/>
          <w:color w:val="auto"/>
          <w:lang w:val="uk-UA"/>
        </w:rPr>
        <w:t>я професійних освітніх програм;</w:t>
      </w:r>
    </w:p>
    <w:p w:rsidR="007621CB" w:rsidRPr="00723C22" w:rsidRDefault="007621CB" w:rsidP="00AC5FBD">
      <w:pPr>
        <w:pStyle w:val="a4"/>
        <w:numPr>
          <w:ilvl w:val="0"/>
          <w:numId w:val="1"/>
        </w:numPr>
        <w:jc w:val="both"/>
        <w:rPr>
          <w:rFonts w:ascii="Times New Roman" w:hAnsi="Times New Roman" w:cs="Times New Roman"/>
          <w:color w:val="auto"/>
          <w:lang w:val="uk-UA"/>
        </w:rPr>
      </w:pPr>
      <w:r w:rsidRPr="00723C22">
        <w:rPr>
          <w:rFonts w:ascii="Times New Roman" w:hAnsi="Times New Roman" w:cs="Times New Roman"/>
          <w:color w:val="auto"/>
          <w:lang w:val="uk-UA"/>
        </w:rPr>
        <w:t>формування потреби учнів до самоосвіти, саморозвитку, самовдосконалення тощо.</w:t>
      </w:r>
    </w:p>
    <w:p w:rsidR="001C6364" w:rsidRPr="00723C22" w:rsidRDefault="001C6364" w:rsidP="004073C3">
      <w:pPr>
        <w:rPr>
          <w:rFonts w:ascii="Times New Roman" w:hAnsi="Times New Roman" w:cs="Times New Roman"/>
          <w:b/>
          <w:color w:val="auto"/>
          <w:lang w:val="uk-UA"/>
        </w:rPr>
      </w:pPr>
    </w:p>
    <w:p w:rsidR="00D332DF" w:rsidRPr="00723C22" w:rsidRDefault="00D332DF" w:rsidP="007621CB">
      <w:pPr>
        <w:jc w:val="center"/>
        <w:rPr>
          <w:rFonts w:ascii="Times New Roman" w:hAnsi="Times New Roman" w:cs="Times New Roman"/>
          <w:b/>
          <w:color w:val="auto"/>
          <w:lang w:val="uk-UA"/>
        </w:rPr>
      </w:pPr>
    </w:p>
    <w:p w:rsidR="007621CB" w:rsidRPr="00723C22" w:rsidRDefault="007621CB" w:rsidP="000675F5">
      <w:pPr>
        <w:pStyle w:val="1"/>
        <w:spacing w:before="0"/>
        <w:jc w:val="center"/>
        <w:rPr>
          <w:rFonts w:ascii="Times New Roman" w:hAnsi="Times New Roman" w:cs="Times New Roman"/>
          <w:color w:val="auto"/>
          <w:sz w:val="24"/>
          <w:szCs w:val="24"/>
          <w:lang w:val="uk-UA"/>
        </w:rPr>
      </w:pPr>
      <w:bookmarkStart w:id="3" w:name="_Toc142512475"/>
      <w:r w:rsidRPr="00723C22">
        <w:rPr>
          <w:rFonts w:ascii="Times New Roman" w:hAnsi="Times New Roman" w:cs="Times New Roman"/>
          <w:color w:val="auto"/>
          <w:sz w:val="24"/>
          <w:szCs w:val="24"/>
          <w:lang w:val="uk-UA"/>
        </w:rPr>
        <w:t>Розділ 2</w:t>
      </w:r>
      <w:bookmarkEnd w:id="3"/>
    </w:p>
    <w:p w:rsidR="007621CB" w:rsidRPr="00723C22" w:rsidRDefault="0066090A" w:rsidP="000675F5">
      <w:pPr>
        <w:pStyle w:val="1"/>
        <w:spacing w:before="0"/>
        <w:jc w:val="center"/>
        <w:rPr>
          <w:rFonts w:ascii="Times New Roman" w:hAnsi="Times New Roman" w:cs="Times New Roman"/>
          <w:color w:val="auto"/>
          <w:sz w:val="24"/>
          <w:szCs w:val="24"/>
          <w:lang w:val="uk-UA"/>
        </w:rPr>
      </w:pPr>
      <w:bookmarkStart w:id="4" w:name="_Toc142512476"/>
      <w:r w:rsidRPr="00723C22">
        <w:rPr>
          <w:rFonts w:ascii="Times New Roman" w:hAnsi="Times New Roman" w:cs="Times New Roman"/>
          <w:color w:val="auto"/>
          <w:sz w:val="24"/>
          <w:szCs w:val="24"/>
          <w:lang w:val="uk-UA"/>
        </w:rPr>
        <w:t>Опис «</w:t>
      </w:r>
      <w:r w:rsidR="007621CB" w:rsidRPr="00723C22">
        <w:rPr>
          <w:rFonts w:ascii="Times New Roman" w:hAnsi="Times New Roman" w:cs="Times New Roman"/>
          <w:color w:val="auto"/>
          <w:sz w:val="24"/>
          <w:szCs w:val="24"/>
          <w:lang w:val="uk-UA"/>
        </w:rPr>
        <w:t>моделі</w:t>
      </w:r>
      <w:r w:rsidRPr="00723C22">
        <w:rPr>
          <w:rFonts w:ascii="Times New Roman" w:hAnsi="Times New Roman" w:cs="Times New Roman"/>
          <w:color w:val="auto"/>
          <w:sz w:val="24"/>
          <w:szCs w:val="24"/>
          <w:lang w:val="uk-UA"/>
        </w:rPr>
        <w:t>»</w:t>
      </w:r>
      <w:r w:rsidR="007621CB" w:rsidRPr="00723C22">
        <w:rPr>
          <w:rFonts w:ascii="Times New Roman" w:hAnsi="Times New Roman" w:cs="Times New Roman"/>
          <w:color w:val="auto"/>
          <w:sz w:val="24"/>
          <w:szCs w:val="24"/>
          <w:lang w:val="uk-UA"/>
        </w:rPr>
        <w:t xml:space="preserve"> випускника школи</w:t>
      </w:r>
      <w:bookmarkEnd w:id="4"/>
    </w:p>
    <w:p w:rsidR="007621CB" w:rsidRPr="00723C22" w:rsidRDefault="007621CB" w:rsidP="007621CB">
      <w:pPr>
        <w:jc w:val="both"/>
        <w:rPr>
          <w:rFonts w:ascii="Times New Roman" w:hAnsi="Times New Roman" w:cs="Times New Roman"/>
          <w:color w:val="auto"/>
          <w:lang w:val="uk-UA"/>
        </w:rPr>
      </w:pPr>
    </w:p>
    <w:p w:rsidR="007621CB" w:rsidRPr="00723C22" w:rsidRDefault="002D535E"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7621CB" w:rsidRPr="00723C22">
        <w:rPr>
          <w:rFonts w:ascii="Times New Roman" w:hAnsi="Times New Roman" w:cs="Times New Roman"/>
          <w:color w:val="auto"/>
          <w:lang w:val="uk-UA"/>
        </w:rPr>
        <w:t xml:space="preserve">Модель випускника Нової Української Школи – це необхідна основа для сміливих і </w:t>
      </w:r>
      <w:r w:rsidR="007621CB" w:rsidRPr="00723C22">
        <w:rPr>
          <w:rFonts w:ascii="Times New Roman" w:hAnsi="Times New Roman" w:cs="Times New Roman"/>
          <w:color w:val="auto"/>
          <w:lang w:val="uk-UA"/>
        </w:rPr>
        <w:lastRenderedPageBreak/>
        <w:t xml:space="preserve">успішних кроків у своє майбутнє. Всі інші здобутки у сфері компетентності може принести людині лише наполеглива цілеспрямована праця, бажання вчитися і ділитися досвідом з іншими. </w:t>
      </w:r>
    </w:p>
    <w:p w:rsidR="007621CB" w:rsidRPr="00723C22" w:rsidRDefault="002D535E"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7621CB" w:rsidRPr="00723C22">
        <w:rPr>
          <w:rFonts w:ascii="Times New Roman" w:hAnsi="Times New Roman" w:cs="Times New Roman"/>
          <w:color w:val="auto"/>
          <w:lang w:val="uk-UA"/>
        </w:rPr>
        <w:t>Випускник школи має міцні знання і вміло користується ними. Знання та вміння отримані учнем тісно взаємопов’язані з його ціннісними орієнтирами.</w:t>
      </w:r>
    </w:p>
    <w:p w:rsidR="007621CB" w:rsidRPr="00723C22" w:rsidRDefault="007621CB"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Набуті життєві компетентності випускник вміло використовує для успішної самореалізації у житті, навчанні та праці. Він вміє критично мислити, логічно обґрунтовувати позицію, виявляти ініціативу, творити, вирішувати проблеми, оцінювати ризики та приймати рішення.</w:t>
      </w:r>
    </w:p>
    <w:p w:rsidR="007621CB" w:rsidRPr="00723C22" w:rsidRDefault="002D535E"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66090A" w:rsidRPr="00723C22">
        <w:rPr>
          <w:rFonts w:ascii="Times New Roman" w:hAnsi="Times New Roman" w:cs="Times New Roman"/>
          <w:color w:val="auto"/>
          <w:lang w:val="uk-UA"/>
        </w:rPr>
        <w:t>В</w:t>
      </w:r>
      <w:r w:rsidR="007621CB" w:rsidRPr="00723C22">
        <w:rPr>
          <w:rFonts w:ascii="Times New Roman" w:hAnsi="Times New Roman" w:cs="Times New Roman"/>
          <w:color w:val="auto"/>
          <w:lang w:val="uk-UA"/>
        </w:rPr>
        <w:t>ипускник – це передусім людина творча, з великим потенціалом саморозвитку та самореалізації, широким спектром особистості:</w:t>
      </w:r>
    </w:p>
    <w:p w:rsidR="007621CB" w:rsidRPr="00723C22" w:rsidRDefault="007621CB"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w:t>
      </w:r>
      <w:r w:rsidRPr="00723C22">
        <w:rPr>
          <w:rFonts w:ascii="Times New Roman" w:hAnsi="Times New Roman" w:cs="Times New Roman"/>
          <w:color w:val="auto"/>
          <w:lang w:val="uk-UA"/>
        </w:rPr>
        <w:tab/>
        <w:t>випускник школи добре проінформована особистість;</w:t>
      </w:r>
    </w:p>
    <w:p w:rsidR="007621CB" w:rsidRPr="00723C22" w:rsidRDefault="007621CB"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w:t>
      </w:r>
      <w:r w:rsidRPr="00723C22">
        <w:rPr>
          <w:rFonts w:ascii="Times New Roman" w:hAnsi="Times New Roman" w:cs="Times New Roman"/>
          <w:color w:val="auto"/>
          <w:lang w:val="uk-UA"/>
        </w:rPr>
        <w:tab/>
        <w:t>прагне до самоосвіти та вдосконалення;</w:t>
      </w:r>
    </w:p>
    <w:p w:rsidR="007621CB" w:rsidRPr="00723C22" w:rsidRDefault="007621CB"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w:t>
      </w:r>
      <w:r w:rsidRPr="00723C22">
        <w:rPr>
          <w:rFonts w:ascii="Times New Roman" w:hAnsi="Times New Roman" w:cs="Times New Roman"/>
          <w:color w:val="auto"/>
          <w:lang w:val="uk-UA"/>
        </w:rPr>
        <w:tab/>
        <w:t>готовий</w:t>
      </w:r>
      <w:r w:rsidR="008920E2" w:rsidRPr="00723C22">
        <w:rPr>
          <w:rFonts w:ascii="Times New Roman" w:hAnsi="Times New Roman" w:cs="Times New Roman"/>
          <w:color w:val="auto"/>
          <w:lang w:val="uk-UA"/>
        </w:rPr>
        <w:t xml:space="preserve"> до</w:t>
      </w:r>
      <w:r w:rsidRPr="00723C22">
        <w:rPr>
          <w:rFonts w:ascii="Times New Roman" w:hAnsi="Times New Roman" w:cs="Times New Roman"/>
          <w:color w:val="auto"/>
          <w:lang w:val="uk-UA"/>
        </w:rPr>
        <w:t xml:space="preserve"> активн</w:t>
      </w:r>
      <w:r w:rsidR="008920E2" w:rsidRPr="00723C22">
        <w:rPr>
          <w:rFonts w:ascii="Times New Roman" w:hAnsi="Times New Roman" w:cs="Times New Roman"/>
          <w:color w:val="auto"/>
          <w:lang w:val="uk-UA"/>
        </w:rPr>
        <w:t>ої</w:t>
      </w:r>
      <w:r w:rsidRPr="00723C22">
        <w:rPr>
          <w:rFonts w:ascii="Times New Roman" w:hAnsi="Times New Roman" w:cs="Times New Roman"/>
          <w:color w:val="auto"/>
          <w:lang w:val="uk-UA"/>
        </w:rPr>
        <w:t xml:space="preserve"> участ</w:t>
      </w:r>
      <w:r w:rsidR="008920E2" w:rsidRPr="00723C22">
        <w:rPr>
          <w:rFonts w:ascii="Times New Roman" w:hAnsi="Times New Roman" w:cs="Times New Roman"/>
          <w:color w:val="auto"/>
          <w:lang w:val="uk-UA"/>
        </w:rPr>
        <w:t>і</w:t>
      </w:r>
      <w:r w:rsidRPr="00723C22">
        <w:rPr>
          <w:rFonts w:ascii="Times New Roman" w:hAnsi="Times New Roman" w:cs="Times New Roman"/>
          <w:color w:val="auto"/>
          <w:lang w:val="uk-UA"/>
        </w:rPr>
        <w:t xml:space="preserve"> у суспільно-культурному житті  громади,</w:t>
      </w:r>
      <w:r w:rsidR="008920E2" w:rsidRPr="00723C22">
        <w:rPr>
          <w:rFonts w:ascii="Times New Roman" w:hAnsi="Times New Roman" w:cs="Times New Roman"/>
          <w:color w:val="auto"/>
          <w:lang w:val="uk-UA"/>
        </w:rPr>
        <w:t xml:space="preserve"> </w:t>
      </w:r>
      <w:r w:rsidR="008920E2" w:rsidRPr="00723C22">
        <w:rPr>
          <w:rFonts w:ascii="Times New Roman" w:hAnsi="Times New Roman" w:cs="Times New Roman"/>
          <w:color w:val="auto"/>
          <w:lang w:val="uk-UA"/>
        </w:rPr>
        <w:tab/>
      </w:r>
      <w:r w:rsidR="008920E2" w:rsidRPr="00723C22">
        <w:rPr>
          <w:rFonts w:ascii="Times New Roman" w:hAnsi="Times New Roman" w:cs="Times New Roman"/>
          <w:color w:val="auto"/>
          <w:lang w:val="uk-UA"/>
        </w:rPr>
        <w:tab/>
      </w:r>
      <w:r w:rsidR="008920E2" w:rsidRPr="00723C22">
        <w:rPr>
          <w:rFonts w:ascii="Times New Roman" w:hAnsi="Times New Roman" w:cs="Times New Roman"/>
          <w:color w:val="auto"/>
          <w:lang w:val="uk-UA"/>
        </w:rPr>
        <w:tab/>
      </w:r>
      <w:r w:rsidRPr="00723C22">
        <w:rPr>
          <w:rFonts w:ascii="Times New Roman" w:hAnsi="Times New Roman" w:cs="Times New Roman"/>
          <w:color w:val="auto"/>
          <w:lang w:val="uk-UA"/>
        </w:rPr>
        <w:t>держави;</w:t>
      </w:r>
    </w:p>
    <w:p w:rsidR="007621CB" w:rsidRPr="00723C22" w:rsidRDefault="007621CB"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w:t>
      </w:r>
      <w:r w:rsidRPr="00723C22">
        <w:rPr>
          <w:rFonts w:ascii="Times New Roman" w:hAnsi="Times New Roman" w:cs="Times New Roman"/>
          <w:color w:val="auto"/>
          <w:lang w:val="uk-UA"/>
        </w:rPr>
        <w:tab/>
        <w:t>є свідомим громадянином, готовим відповідати за свої вчинки;</w:t>
      </w:r>
    </w:p>
    <w:p w:rsidR="007621CB" w:rsidRPr="00723C22" w:rsidRDefault="007621CB"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w:t>
      </w:r>
      <w:r w:rsidRPr="00723C22">
        <w:rPr>
          <w:rFonts w:ascii="Times New Roman" w:hAnsi="Times New Roman" w:cs="Times New Roman"/>
          <w:color w:val="auto"/>
          <w:lang w:val="uk-UA"/>
        </w:rPr>
        <w:tab/>
        <w:t>свідомо ставиться до свого здоров’я та довкілля;</w:t>
      </w:r>
    </w:p>
    <w:p w:rsidR="007621CB" w:rsidRPr="00723C22" w:rsidRDefault="007621CB"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w:t>
      </w:r>
      <w:r w:rsidRPr="00723C22">
        <w:rPr>
          <w:rFonts w:ascii="Times New Roman" w:hAnsi="Times New Roman" w:cs="Times New Roman"/>
          <w:color w:val="auto"/>
          <w:lang w:val="uk-UA"/>
        </w:rPr>
        <w:tab/>
        <w:t>мислить креативно, використовуючи увесь свій творчий потенціал.</w:t>
      </w:r>
    </w:p>
    <w:p w:rsidR="007621CB" w:rsidRPr="00723C22" w:rsidRDefault="007621CB"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 xml:space="preserve"> </w:t>
      </w:r>
    </w:p>
    <w:p w:rsidR="007621CB" w:rsidRPr="00723C22" w:rsidRDefault="002D535E"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7621CB" w:rsidRPr="00723C22">
        <w:rPr>
          <w:rFonts w:ascii="Times New Roman" w:hAnsi="Times New Roman" w:cs="Times New Roman"/>
          <w:color w:val="auto"/>
          <w:lang w:val="uk-UA"/>
        </w:rPr>
        <w:t>Випускник компетентний у ставленні до життя — реалізує себе через самопізнання, саморозуміння та інтелектуальну культуру.</w:t>
      </w:r>
    </w:p>
    <w:p w:rsidR="007621CB" w:rsidRPr="00723C22" w:rsidRDefault="002D535E" w:rsidP="007621CB">
      <w:pPr>
        <w:jc w:val="both"/>
        <w:rPr>
          <w:rFonts w:ascii="Times New Roman" w:hAnsi="Times New Roman" w:cs="Times New Roman"/>
          <w:color w:val="auto"/>
          <w:lang w:val="uk-UA"/>
        </w:rPr>
      </w:pPr>
      <w:r w:rsidRPr="00723C22">
        <w:rPr>
          <w:rFonts w:ascii="Times New Roman" w:hAnsi="Times New Roman" w:cs="Times New Roman"/>
          <w:b/>
          <w:color w:val="auto"/>
          <w:lang w:val="uk-UA"/>
        </w:rPr>
        <w:tab/>
      </w:r>
      <w:r w:rsidR="007621CB" w:rsidRPr="00723C22">
        <w:rPr>
          <w:rFonts w:ascii="Times New Roman" w:hAnsi="Times New Roman" w:cs="Times New Roman"/>
          <w:b/>
          <w:color w:val="auto"/>
          <w:lang w:val="uk-UA"/>
        </w:rPr>
        <w:t>Випускник початкових класів</w:t>
      </w:r>
      <w:r w:rsidR="007621CB" w:rsidRPr="00723C22">
        <w:rPr>
          <w:rFonts w:ascii="Times New Roman" w:hAnsi="Times New Roman" w:cs="Times New Roman"/>
          <w:color w:val="auto"/>
          <w:lang w:val="uk-UA"/>
        </w:rPr>
        <w:t xml:space="preserve"> має знання, уміння та навички, передбачені стандартом початкової освіти. Він упевнений у собі, старанний, працелюбний, самостійний, дисциплінований,  вмотивований на досягнення успіху, вміє слухати і чути, критично мислити і має почуття самоконтролю,  навички навчальної діяльності,  культуру поведінки і мови, основи особистої гігієни і здорового способу життя.</w:t>
      </w:r>
    </w:p>
    <w:p w:rsidR="007621CB" w:rsidRPr="00723C22" w:rsidRDefault="002D535E" w:rsidP="007621CB">
      <w:pPr>
        <w:jc w:val="both"/>
        <w:rPr>
          <w:rFonts w:ascii="Times New Roman" w:hAnsi="Times New Roman" w:cs="Times New Roman"/>
          <w:color w:val="auto"/>
          <w:lang w:val="uk-UA"/>
        </w:rPr>
      </w:pPr>
      <w:r w:rsidRPr="00723C22">
        <w:rPr>
          <w:rFonts w:ascii="Times New Roman" w:hAnsi="Times New Roman" w:cs="Times New Roman"/>
          <w:b/>
          <w:color w:val="auto"/>
          <w:lang w:val="uk-UA"/>
        </w:rPr>
        <w:tab/>
      </w:r>
      <w:r w:rsidR="007621CB" w:rsidRPr="00723C22">
        <w:rPr>
          <w:rFonts w:ascii="Times New Roman" w:hAnsi="Times New Roman" w:cs="Times New Roman"/>
          <w:b/>
          <w:color w:val="auto"/>
          <w:lang w:val="uk-UA"/>
        </w:rPr>
        <w:t>Випускник базової основної школи</w:t>
      </w:r>
      <w:r w:rsidR="007621CB" w:rsidRPr="00723C22">
        <w:rPr>
          <w:rFonts w:ascii="Times New Roman" w:hAnsi="Times New Roman" w:cs="Times New Roman"/>
          <w:color w:val="auto"/>
          <w:lang w:val="uk-UA"/>
        </w:rPr>
        <w:t xml:space="preserve"> володіє певними </w:t>
      </w:r>
      <w:r w:rsidR="00AF3F0D" w:rsidRPr="00723C22">
        <w:rPr>
          <w:rFonts w:ascii="Times New Roman" w:hAnsi="Times New Roman" w:cs="Times New Roman"/>
          <w:color w:val="auto"/>
          <w:lang w:val="uk-UA"/>
        </w:rPr>
        <w:t>якостями</w:t>
      </w:r>
      <w:r w:rsidR="007621CB" w:rsidRPr="00723C22">
        <w:rPr>
          <w:rFonts w:ascii="Times New Roman" w:hAnsi="Times New Roman" w:cs="Times New Roman"/>
          <w:color w:val="auto"/>
          <w:lang w:val="uk-UA"/>
        </w:rPr>
        <w:t xml:space="preserve"> і вміннями на рівні вимог державних освітніх стандартів успішно засвоює загальноосвітні програми з усіх предметів шкільного навчального плану; має систему розумових навичок (порівняння, узагальнення, аналіз, синтез, класифікацію, визначення головного); володіє  основами комп’ютерної грамотності; знає свої громадянські права і вміє їх реалізувати;</w:t>
      </w:r>
      <w:r w:rsidR="001C6364" w:rsidRPr="00723C22">
        <w:rPr>
          <w:rFonts w:ascii="Times New Roman" w:hAnsi="Times New Roman" w:cs="Times New Roman"/>
          <w:color w:val="auto"/>
          <w:lang w:val="uk-UA"/>
        </w:rPr>
        <w:t xml:space="preserve"> </w:t>
      </w:r>
      <w:r w:rsidR="007621CB" w:rsidRPr="00723C22">
        <w:rPr>
          <w:rFonts w:ascii="Times New Roman" w:hAnsi="Times New Roman" w:cs="Times New Roman"/>
          <w:color w:val="auto"/>
          <w:lang w:val="uk-UA"/>
        </w:rPr>
        <w:t>оцінює свою діяльність з погляду моральності та етичних цінностей; дотримується правил культури поведінки і спілкування; веде здоровий спосіб життя; готовий до форм і методів навчання, використовуваних у старших класах.</w:t>
      </w:r>
    </w:p>
    <w:p w:rsidR="008920E2" w:rsidRPr="004073C3" w:rsidRDefault="002D535E" w:rsidP="004073C3">
      <w:pPr>
        <w:jc w:val="both"/>
        <w:rPr>
          <w:rFonts w:ascii="Times New Roman" w:hAnsi="Times New Roman" w:cs="Times New Roman"/>
          <w:b/>
          <w:i/>
          <w:color w:val="auto"/>
          <w:lang w:val="uk-UA"/>
        </w:rPr>
      </w:pPr>
      <w:r w:rsidRPr="00723C22">
        <w:rPr>
          <w:rFonts w:ascii="Times New Roman" w:hAnsi="Times New Roman" w:cs="Times New Roman"/>
          <w:b/>
          <w:i/>
          <w:color w:val="auto"/>
          <w:lang w:val="uk-UA"/>
        </w:rPr>
        <w:tab/>
      </w:r>
      <w:r w:rsidR="0066090A" w:rsidRPr="00723C22">
        <w:rPr>
          <w:rFonts w:ascii="Times New Roman" w:hAnsi="Times New Roman" w:cs="Times New Roman"/>
          <w:b/>
          <w:i/>
          <w:color w:val="auto"/>
          <w:lang w:val="uk-UA"/>
        </w:rPr>
        <w:t>В</w:t>
      </w:r>
      <w:r w:rsidR="007621CB" w:rsidRPr="00723C22">
        <w:rPr>
          <w:rFonts w:ascii="Times New Roman" w:hAnsi="Times New Roman" w:cs="Times New Roman"/>
          <w:b/>
          <w:i/>
          <w:color w:val="auto"/>
          <w:lang w:val="uk-UA"/>
        </w:rPr>
        <w:t xml:space="preserve">ипускник </w:t>
      </w:r>
      <w:r w:rsidR="00F42F6C" w:rsidRPr="00723C22">
        <w:rPr>
          <w:rFonts w:ascii="Times New Roman" w:hAnsi="Times New Roman" w:cs="Times New Roman"/>
          <w:b/>
          <w:i/>
          <w:color w:val="auto"/>
          <w:lang w:val="uk-UA"/>
        </w:rPr>
        <w:t>Великосільської гімназії</w:t>
      </w:r>
      <w:r w:rsidR="0066090A" w:rsidRPr="00723C22">
        <w:rPr>
          <w:rFonts w:ascii="Times New Roman" w:hAnsi="Times New Roman" w:cs="Times New Roman"/>
          <w:b/>
          <w:i/>
          <w:color w:val="auto"/>
          <w:lang w:val="uk-UA"/>
        </w:rPr>
        <w:t xml:space="preserve"> </w:t>
      </w:r>
      <w:r w:rsidR="007621CB" w:rsidRPr="00723C22">
        <w:rPr>
          <w:rFonts w:ascii="Times New Roman" w:hAnsi="Times New Roman" w:cs="Times New Roman"/>
          <w:b/>
          <w:i/>
          <w:color w:val="auto"/>
          <w:lang w:val="uk-UA"/>
        </w:rPr>
        <w:t>- свідомий громадянин і патріот своєї країни, готовий до сміливих і успішних кроків у майбутнє.</w:t>
      </w:r>
    </w:p>
    <w:p w:rsidR="008920E2" w:rsidRPr="00723C22" w:rsidRDefault="008920E2" w:rsidP="00025D1A">
      <w:pPr>
        <w:jc w:val="center"/>
        <w:rPr>
          <w:rFonts w:ascii="Times New Roman" w:hAnsi="Times New Roman" w:cs="Times New Roman"/>
          <w:b/>
          <w:color w:val="auto"/>
          <w:lang w:val="uk-UA"/>
        </w:rPr>
      </w:pPr>
    </w:p>
    <w:p w:rsidR="007621CB" w:rsidRPr="00723C22" w:rsidRDefault="007621CB" w:rsidP="000675F5">
      <w:pPr>
        <w:pStyle w:val="1"/>
        <w:spacing w:before="0"/>
        <w:jc w:val="center"/>
        <w:rPr>
          <w:rFonts w:ascii="Times New Roman" w:hAnsi="Times New Roman" w:cs="Times New Roman"/>
          <w:color w:val="auto"/>
          <w:sz w:val="24"/>
          <w:szCs w:val="24"/>
          <w:lang w:val="uk-UA"/>
        </w:rPr>
      </w:pPr>
      <w:bookmarkStart w:id="5" w:name="_Toc142512477"/>
      <w:r w:rsidRPr="00723C22">
        <w:rPr>
          <w:rFonts w:ascii="Times New Roman" w:hAnsi="Times New Roman" w:cs="Times New Roman"/>
          <w:color w:val="auto"/>
          <w:sz w:val="24"/>
          <w:szCs w:val="24"/>
          <w:lang w:val="uk-UA"/>
        </w:rPr>
        <w:t>Розділ 3</w:t>
      </w:r>
      <w:bookmarkEnd w:id="5"/>
    </w:p>
    <w:p w:rsidR="007621CB" w:rsidRPr="00723C22" w:rsidRDefault="007621CB" w:rsidP="000675F5">
      <w:pPr>
        <w:pStyle w:val="1"/>
        <w:spacing w:before="0"/>
        <w:jc w:val="center"/>
        <w:rPr>
          <w:rFonts w:ascii="Times New Roman" w:hAnsi="Times New Roman" w:cs="Times New Roman"/>
          <w:color w:val="auto"/>
          <w:sz w:val="24"/>
          <w:szCs w:val="24"/>
          <w:lang w:val="uk-UA"/>
        </w:rPr>
      </w:pPr>
      <w:bookmarkStart w:id="6" w:name="_Toc142512478"/>
      <w:r w:rsidRPr="00723C22">
        <w:rPr>
          <w:rFonts w:ascii="Times New Roman" w:hAnsi="Times New Roman" w:cs="Times New Roman"/>
          <w:color w:val="auto"/>
          <w:sz w:val="24"/>
          <w:szCs w:val="24"/>
          <w:lang w:val="uk-UA"/>
        </w:rPr>
        <w:t>Цілі та задачі освітнього процесу школи</w:t>
      </w:r>
      <w:bookmarkEnd w:id="6"/>
    </w:p>
    <w:p w:rsidR="0000243A" w:rsidRPr="00723C22" w:rsidRDefault="0000243A" w:rsidP="007621CB">
      <w:pPr>
        <w:jc w:val="center"/>
        <w:rPr>
          <w:rFonts w:ascii="Times New Roman" w:hAnsi="Times New Roman" w:cs="Times New Roman"/>
          <w:b/>
          <w:color w:val="auto"/>
          <w:lang w:val="uk-UA"/>
        </w:rPr>
      </w:pPr>
    </w:p>
    <w:p w:rsidR="0066090A" w:rsidRPr="00723C22" w:rsidRDefault="002D535E"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7621CB" w:rsidRPr="00723C22">
        <w:rPr>
          <w:rFonts w:ascii="Times New Roman" w:hAnsi="Times New Roman" w:cs="Times New Roman"/>
          <w:color w:val="auto"/>
          <w:lang w:val="uk-UA"/>
        </w:rPr>
        <w:t xml:space="preserve">Цілі та задачі освітнього процесу на кожному рівні реалізації освітніх програм обумовлені «моделлю» випускника, призначенням і місцем школи в освітньому просторі міста, району, мікрорайону. </w:t>
      </w:r>
    </w:p>
    <w:p w:rsidR="007621CB" w:rsidRPr="00723C22" w:rsidRDefault="002D535E"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7621CB" w:rsidRPr="00723C22">
        <w:rPr>
          <w:rFonts w:ascii="Times New Roman" w:hAnsi="Times New Roman" w:cs="Times New Roman"/>
          <w:color w:val="auto"/>
          <w:lang w:val="uk-UA"/>
        </w:rPr>
        <w:t>Перед школою поставлені такі цілі освітнього процесу:</w:t>
      </w:r>
    </w:p>
    <w:p w:rsidR="007621CB" w:rsidRPr="00723C22" w:rsidRDefault="007621CB"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1.</w:t>
      </w:r>
      <w:r w:rsidR="0066090A" w:rsidRPr="00723C22">
        <w:rPr>
          <w:rFonts w:ascii="Times New Roman" w:hAnsi="Times New Roman" w:cs="Times New Roman"/>
          <w:color w:val="auto"/>
          <w:lang w:val="uk-UA"/>
        </w:rPr>
        <w:t xml:space="preserve"> </w:t>
      </w:r>
      <w:r w:rsidRPr="00723C22">
        <w:rPr>
          <w:rFonts w:ascii="Times New Roman" w:hAnsi="Times New Roman" w:cs="Times New Roman"/>
          <w:color w:val="auto"/>
          <w:lang w:val="uk-UA"/>
        </w:rPr>
        <w:t>За</w:t>
      </w:r>
      <w:r w:rsidR="008920E2" w:rsidRPr="00723C22">
        <w:rPr>
          <w:rFonts w:ascii="Times New Roman" w:hAnsi="Times New Roman" w:cs="Times New Roman"/>
          <w:color w:val="auto"/>
          <w:lang w:val="uk-UA"/>
        </w:rPr>
        <w:t>безпечити засвоєння учнями обов’</w:t>
      </w:r>
      <w:r w:rsidRPr="00723C22">
        <w:rPr>
          <w:rFonts w:ascii="Times New Roman" w:hAnsi="Times New Roman" w:cs="Times New Roman"/>
          <w:color w:val="auto"/>
          <w:lang w:val="uk-UA"/>
        </w:rPr>
        <w:t>язкового мініму</w:t>
      </w:r>
      <w:r w:rsidR="00380A5F" w:rsidRPr="00723C22">
        <w:rPr>
          <w:rFonts w:ascii="Times New Roman" w:hAnsi="Times New Roman" w:cs="Times New Roman"/>
          <w:color w:val="auto"/>
          <w:lang w:val="uk-UA"/>
        </w:rPr>
        <w:t>му змісту початкової, базов</w:t>
      </w:r>
      <w:r w:rsidR="008920E2" w:rsidRPr="00723C22">
        <w:rPr>
          <w:rFonts w:ascii="Times New Roman" w:hAnsi="Times New Roman" w:cs="Times New Roman"/>
          <w:color w:val="auto"/>
          <w:lang w:val="uk-UA"/>
        </w:rPr>
        <w:t xml:space="preserve">ої </w:t>
      </w:r>
      <w:r w:rsidRPr="00723C22">
        <w:rPr>
          <w:rFonts w:ascii="Times New Roman" w:hAnsi="Times New Roman" w:cs="Times New Roman"/>
          <w:color w:val="auto"/>
          <w:lang w:val="uk-UA"/>
        </w:rPr>
        <w:t>загальної освіти на рівні в</w:t>
      </w:r>
      <w:r w:rsidR="00380A5F" w:rsidRPr="00723C22">
        <w:rPr>
          <w:rFonts w:ascii="Times New Roman" w:hAnsi="Times New Roman" w:cs="Times New Roman"/>
          <w:color w:val="auto"/>
          <w:lang w:val="uk-UA"/>
        </w:rPr>
        <w:t>имог державних освітніх стандартів</w:t>
      </w:r>
      <w:r w:rsidR="008920E2" w:rsidRPr="00723C22">
        <w:rPr>
          <w:rFonts w:ascii="Times New Roman" w:hAnsi="Times New Roman" w:cs="Times New Roman"/>
          <w:color w:val="auto"/>
          <w:lang w:val="uk-UA"/>
        </w:rPr>
        <w:t>.</w:t>
      </w:r>
    </w:p>
    <w:p w:rsidR="007621CB" w:rsidRPr="00723C22" w:rsidRDefault="007621CB"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2.</w:t>
      </w:r>
      <w:r w:rsidR="0066090A" w:rsidRPr="00723C22">
        <w:rPr>
          <w:rFonts w:ascii="Times New Roman" w:hAnsi="Times New Roman" w:cs="Times New Roman"/>
          <w:color w:val="auto"/>
          <w:lang w:val="uk-UA"/>
        </w:rPr>
        <w:t xml:space="preserve"> </w:t>
      </w:r>
      <w:r w:rsidRPr="00723C22">
        <w:rPr>
          <w:rFonts w:ascii="Times New Roman" w:hAnsi="Times New Roman" w:cs="Times New Roman"/>
          <w:color w:val="auto"/>
          <w:lang w:val="uk-UA"/>
        </w:rPr>
        <w:t>Гарантувати наступність освітніх програм усіх рівнів</w:t>
      </w:r>
      <w:r w:rsidR="008920E2" w:rsidRPr="00723C22">
        <w:rPr>
          <w:rFonts w:ascii="Times New Roman" w:hAnsi="Times New Roman" w:cs="Times New Roman"/>
          <w:color w:val="auto"/>
          <w:lang w:val="uk-UA"/>
        </w:rPr>
        <w:t>.</w:t>
      </w:r>
    </w:p>
    <w:p w:rsidR="007621CB" w:rsidRPr="00723C22" w:rsidRDefault="007621CB"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3.</w:t>
      </w:r>
      <w:r w:rsidR="0066090A" w:rsidRPr="00723C22">
        <w:rPr>
          <w:rFonts w:ascii="Times New Roman" w:hAnsi="Times New Roman" w:cs="Times New Roman"/>
          <w:color w:val="auto"/>
          <w:lang w:val="uk-UA"/>
        </w:rPr>
        <w:t xml:space="preserve"> </w:t>
      </w:r>
      <w:r w:rsidRPr="00723C22">
        <w:rPr>
          <w:rFonts w:ascii="Times New Roman" w:hAnsi="Times New Roman" w:cs="Times New Roman"/>
          <w:color w:val="auto"/>
          <w:lang w:val="uk-UA"/>
        </w:rPr>
        <w:t>Створити основу для адаптації учнів до життя в суспільстві, для усвідомленого вибору та наступного засвоєння професійних освітніх програм</w:t>
      </w:r>
      <w:r w:rsidR="008920E2" w:rsidRPr="00723C22">
        <w:rPr>
          <w:rFonts w:ascii="Times New Roman" w:hAnsi="Times New Roman" w:cs="Times New Roman"/>
          <w:color w:val="auto"/>
          <w:lang w:val="uk-UA"/>
        </w:rPr>
        <w:t>.</w:t>
      </w:r>
    </w:p>
    <w:p w:rsidR="007621CB" w:rsidRPr="00723C22" w:rsidRDefault="007621CB"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4</w:t>
      </w:r>
      <w:r w:rsidR="008920E2" w:rsidRPr="00723C22">
        <w:rPr>
          <w:rFonts w:ascii="Times New Roman" w:hAnsi="Times New Roman" w:cs="Times New Roman"/>
          <w:color w:val="auto"/>
          <w:lang w:val="uk-UA"/>
        </w:rPr>
        <w:t xml:space="preserve">. </w:t>
      </w:r>
      <w:r w:rsidRPr="00723C22">
        <w:rPr>
          <w:rFonts w:ascii="Times New Roman" w:hAnsi="Times New Roman" w:cs="Times New Roman"/>
          <w:color w:val="auto"/>
          <w:lang w:val="uk-UA"/>
        </w:rPr>
        <w:t>Формувати позитивну мотивацію учнів до навчальної діяльності</w:t>
      </w:r>
      <w:r w:rsidR="00BF7404" w:rsidRPr="00723C22">
        <w:rPr>
          <w:rFonts w:ascii="Times New Roman" w:hAnsi="Times New Roman" w:cs="Times New Roman"/>
          <w:color w:val="auto"/>
          <w:lang w:val="uk-UA"/>
        </w:rPr>
        <w:t>.</w:t>
      </w:r>
    </w:p>
    <w:p w:rsidR="007621CB" w:rsidRPr="00723C22" w:rsidRDefault="007621CB"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5.</w:t>
      </w:r>
      <w:r w:rsidR="0066090A" w:rsidRPr="00723C22">
        <w:rPr>
          <w:rFonts w:ascii="Times New Roman" w:hAnsi="Times New Roman" w:cs="Times New Roman"/>
          <w:color w:val="auto"/>
          <w:lang w:val="uk-UA"/>
        </w:rPr>
        <w:t xml:space="preserve"> </w:t>
      </w:r>
      <w:r w:rsidRPr="00723C22">
        <w:rPr>
          <w:rFonts w:ascii="Times New Roman" w:hAnsi="Times New Roman" w:cs="Times New Roman"/>
          <w:color w:val="auto"/>
          <w:lang w:val="uk-UA"/>
        </w:rPr>
        <w:t xml:space="preserve">Забезпечити соціально-педагогічні відносини, що </w:t>
      </w:r>
      <w:r w:rsidR="00380A5F" w:rsidRPr="00723C22">
        <w:rPr>
          <w:rFonts w:ascii="Times New Roman" w:hAnsi="Times New Roman" w:cs="Times New Roman"/>
          <w:color w:val="auto"/>
          <w:lang w:val="uk-UA"/>
        </w:rPr>
        <w:t>г</w:t>
      </w:r>
      <w:r w:rsidR="00FD5E4C" w:rsidRPr="00723C22">
        <w:rPr>
          <w:rFonts w:ascii="Times New Roman" w:hAnsi="Times New Roman" w:cs="Times New Roman"/>
          <w:color w:val="auto"/>
          <w:lang w:val="uk-UA"/>
        </w:rPr>
        <w:t>а</w:t>
      </w:r>
      <w:r w:rsidR="00380A5F" w:rsidRPr="00723C22">
        <w:rPr>
          <w:rFonts w:ascii="Times New Roman" w:hAnsi="Times New Roman" w:cs="Times New Roman"/>
          <w:color w:val="auto"/>
          <w:lang w:val="uk-UA"/>
        </w:rPr>
        <w:t>ранту</w:t>
      </w:r>
      <w:r w:rsidRPr="00723C22">
        <w:rPr>
          <w:rFonts w:ascii="Times New Roman" w:hAnsi="Times New Roman" w:cs="Times New Roman"/>
          <w:color w:val="auto"/>
          <w:lang w:val="uk-UA"/>
        </w:rPr>
        <w:t>ють фізичне,</w:t>
      </w:r>
      <w:r w:rsidR="00BF7404" w:rsidRPr="00723C22">
        <w:rPr>
          <w:rFonts w:ascii="Times New Roman" w:hAnsi="Times New Roman" w:cs="Times New Roman"/>
          <w:color w:val="auto"/>
          <w:lang w:val="uk-UA"/>
        </w:rPr>
        <w:t xml:space="preserve"> психічне та соціальне здоров’</w:t>
      </w:r>
      <w:r w:rsidR="0062584F" w:rsidRPr="00723C22">
        <w:rPr>
          <w:rFonts w:ascii="Times New Roman" w:hAnsi="Times New Roman" w:cs="Times New Roman"/>
          <w:color w:val="auto"/>
          <w:lang w:val="uk-UA"/>
        </w:rPr>
        <w:t>я учнів.</w:t>
      </w:r>
    </w:p>
    <w:p w:rsidR="007621CB" w:rsidRPr="00723C22" w:rsidRDefault="007621CB"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lastRenderedPageBreak/>
        <w:t>6. Підвищення кваліфікації педагогічних працівників шляхом своєчасного та якісного проходження курсів перепідготовки</w:t>
      </w:r>
      <w:r w:rsidR="00380A5F" w:rsidRPr="00723C22">
        <w:rPr>
          <w:rFonts w:ascii="Times New Roman" w:hAnsi="Times New Roman" w:cs="Times New Roman"/>
          <w:color w:val="auto"/>
          <w:lang w:val="uk-UA"/>
        </w:rPr>
        <w:t>, інших форм підвищення кваліфікаційного рівня</w:t>
      </w:r>
      <w:r w:rsidR="00BF7404" w:rsidRPr="00723C22">
        <w:rPr>
          <w:rFonts w:ascii="Times New Roman" w:hAnsi="Times New Roman" w:cs="Times New Roman"/>
          <w:color w:val="auto"/>
          <w:lang w:val="uk-UA"/>
        </w:rPr>
        <w:t>.</w:t>
      </w:r>
    </w:p>
    <w:p w:rsidR="007621CB" w:rsidRPr="00723C22" w:rsidRDefault="007621CB"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7.</w:t>
      </w:r>
      <w:r w:rsidR="0066090A" w:rsidRPr="00723C22">
        <w:rPr>
          <w:rFonts w:ascii="Times New Roman" w:hAnsi="Times New Roman" w:cs="Times New Roman"/>
          <w:color w:val="auto"/>
          <w:lang w:val="uk-UA"/>
        </w:rPr>
        <w:t xml:space="preserve"> </w:t>
      </w:r>
      <w:r w:rsidRPr="00723C22">
        <w:rPr>
          <w:rFonts w:ascii="Times New Roman" w:hAnsi="Times New Roman" w:cs="Times New Roman"/>
          <w:color w:val="auto"/>
          <w:lang w:val="uk-UA"/>
        </w:rPr>
        <w:t>Проведення атестації та сертифікації педагогів</w:t>
      </w:r>
      <w:r w:rsidR="00BF7404" w:rsidRPr="00723C22">
        <w:rPr>
          <w:rFonts w:ascii="Times New Roman" w:hAnsi="Times New Roman" w:cs="Times New Roman"/>
          <w:color w:val="auto"/>
          <w:lang w:val="uk-UA"/>
        </w:rPr>
        <w:t>.</w:t>
      </w:r>
    </w:p>
    <w:p w:rsidR="007621CB" w:rsidRPr="00723C22" w:rsidRDefault="007621CB" w:rsidP="007621CB">
      <w:pPr>
        <w:jc w:val="both"/>
        <w:rPr>
          <w:rFonts w:ascii="Times New Roman" w:hAnsi="Times New Roman" w:cs="Times New Roman"/>
          <w:color w:val="auto"/>
          <w:lang w:val="uk-UA"/>
        </w:rPr>
      </w:pPr>
      <w:r w:rsidRPr="00723C22">
        <w:rPr>
          <w:rFonts w:ascii="Times New Roman" w:hAnsi="Times New Roman" w:cs="Times New Roman"/>
          <w:color w:val="auto"/>
          <w:lang w:val="uk-UA"/>
        </w:rPr>
        <w:t>8.</w:t>
      </w:r>
      <w:r w:rsidR="0066090A" w:rsidRPr="00723C22">
        <w:rPr>
          <w:rFonts w:ascii="Times New Roman" w:hAnsi="Times New Roman" w:cs="Times New Roman"/>
          <w:color w:val="auto"/>
          <w:lang w:val="uk-UA"/>
        </w:rPr>
        <w:t xml:space="preserve"> </w:t>
      </w:r>
      <w:r w:rsidRPr="00723C22">
        <w:rPr>
          <w:rFonts w:ascii="Times New Roman" w:hAnsi="Times New Roman" w:cs="Times New Roman"/>
          <w:color w:val="auto"/>
          <w:lang w:val="uk-UA"/>
        </w:rPr>
        <w:t>Цілеспрямоване вдосконалення навчально-матеріальної бази школи.</w:t>
      </w:r>
    </w:p>
    <w:p w:rsidR="00A007C5" w:rsidRPr="00723C22" w:rsidRDefault="00A007C5" w:rsidP="007621CB">
      <w:pPr>
        <w:jc w:val="both"/>
        <w:rPr>
          <w:rFonts w:ascii="Times New Roman" w:hAnsi="Times New Roman" w:cs="Times New Roman"/>
          <w:color w:val="auto"/>
          <w:lang w:val="uk-UA"/>
        </w:rPr>
      </w:pPr>
    </w:p>
    <w:p w:rsidR="007621CB" w:rsidRPr="00723C22" w:rsidRDefault="007621CB" w:rsidP="000675F5">
      <w:pPr>
        <w:pStyle w:val="1"/>
        <w:spacing w:before="0"/>
        <w:jc w:val="center"/>
        <w:rPr>
          <w:rFonts w:ascii="Times New Roman" w:hAnsi="Times New Roman" w:cs="Times New Roman"/>
          <w:color w:val="auto"/>
          <w:sz w:val="24"/>
          <w:szCs w:val="24"/>
          <w:lang w:val="uk-UA"/>
        </w:rPr>
      </w:pPr>
      <w:bookmarkStart w:id="7" w:name="_Toc142512479"/>
      <w:r w:rsidRPr="00723C22">
        <w:rPr>
          <w:rFonts w:ascii="Times New Roman" w:hAnsi="Times New Roman" w:cs="Times New Roman"/>
          <w:color w:val="auto"/>
          <w:sz w:val="24"/>
          <w:szCs w:val="24"/>
          <w:lang w:val="uk-UA"/>
        </w:rPr>
        <w:t>Розділ 4</w:t>
      </w:r>
      <w:bookmarkEnd w:id="7"/>
    </w:p>
    <w:p w:rsidR="007621CB" w:rsidRPr="00723C22" w:rsidRDefault="007621CB" w:rsidP="000675F5">
      <w:pPr>
        <w:pStyle w:val="1"/>
        <w:spacing w:before="0"/>
        <w:jc w:val="center"/>
        <w:rPr>
          <w:rFonts w:ascii="Times New Roman" w:hAnsi="Times New Roman" w:cs="Times New Roman"/>
          <w:color w:val="auto"/>
          <w:sz w:val="24"/>
          <w:szCs w:val="24"/>
          <w:lang w:val="uk-UA"/>
        </w:rPr>
      </w:pPr>
      <w:bookmarkStart w:id="8" w:name="_Toc142512480"/>
      <w:r w:rsidRPr="00723C22">
        <w:rPr>
          <w:rFonts w:ascii="Times New Roman" w:hAnsi="Times New Roman" w:cs="Times New Roman"/>
          <w:color w:val="auto"/>
          <w:sz w:val="24"/>
          <w:szCs w:val="24"/>
          <w:lang w:val="uk-UA"/>
        </w:rPr>
        <w:t>Навчальн</w:t>
      </w:r>
      <w:r w:rsidR="0066090A" w:rsidRPr="00723C22">
        <w:rPr>
          <w:rFonts w:ascii="Times New Roman" w:hAnsi="Times New Roman" w:cs="Times New Roman"/>
          <w:color w:val="auto"/>
          <w:sz w:val="24"/>
          <w:szCs w:val="24"/>
          <w:lang w:val="uk-UA"/>
        </w:rPr>
        <w:t>і</w:t>
      </w:r>
      <w:r w:rsidRPr="00723C22">
        <w:rPr>
          <w:rFonts w:ascii="Times New Roman" w:hAnsi="Times New Roman" w:cs="Times New Roman"/>
          <w:color w:val="auto"/>
          <w:sz w:val="24"/>
          <w:szCs w:val="24"/>
          <w:lang w:val="uk-UA"/>
        </w:rPr>
        <w:t xml:space="preserve"> план</w:t>
      </w:r>
      <w:r w:rsidR="0066090A" w:rsidRPr="00723C22">
        <w:rPr>
          <w:rFonts w:ascii="Times New Roman" w:hAnsi="Times New Roman" w:cs="Times New Roman"/>
          <w:color w:val="auto"/>
          <w:sz w:val="24"/>
          <w:szCs w:val="24"/>
          <w:lang w:val="uk-UA"/>
        </w:rPr>
        <w:t>и</w:t>
      </w:r>
      <w:r w:rsidRPr="00723C22">
        <w:rPr>
          <w:rFonts w:ascii="Times New Roman" w:hAnsi="Times New Roman" w:cs="Times New Roman"/>
          <w:color w:val="auto"/>
          <w:sz w:val="24"/>
          <w:szCs w:val="24"/>
          <w:lang w:val="uk-UA"/>
        </w:rPr>
        <w:t xml:space="preserve"> та </w:t>
      </w:r>
      <w:r w:rsidR="0066090A" w:rsidRPr="00723C22">
        <w:rPr>
          <w:rFonts w:ascii="Times New Roman" w:hAnsi="Times New Roman" w:cs="Times New Roman"/>
          <w:color w:val="auto"/>
          <w:sz w:val="24"/>
          <w:szCs w:val="24"/>
          <w:lang w:val="uk-UA"/>
        </w:rPr>
        <w:t>їх</w:t>
      </w:r>
      <w:r w:rsidRPr="00723C22">
        <w:rPr>
          <w:rFonts w:ascii="Times New Roman" w:hAnsi="Times New Roman" w:cs="Times New Roman"/>
          <w:color w:val="auto"/>
          <w:sz w:val="24"/>
          <w:szCs w:val="24"/>
          <w:lang w:val="uk-UA"/>
        </w:rPr>
        <w:t xml:space="preserve"> обґрунтування</w:t>
      </w:r>
      <w:bookmarkEnd w:id="8"/>
    </w:p>
    <w:p w:rsidR="00BF5569" w:rsidRPr="00723C22" w:rsidRDefault="00BF5569" w:rsidP="006B6775">
      <w:pPr>
        <w:jc w:val="both"/>
        <w:rPr>
          <w:rFonts w:ascii="Times New Roman" w:hAnsi="Times New Roman" w:cs="Times New Roman"/>
          <w:color w:val="auto"/>
          <w:lang w:val="uk-UA"/>
        </w:rPr>
      </w:pPr>
    </w:p>
    <w:p w:rsidR="00966612" w:rsidRPr="00723C22" w:rsidRDefault="00966612" w:rsidP="00966612">
      <w:pPr>
        <w:jc w:val="both"/>
        <w:rPr>
          <w:rFonts w:ascii="Times New Roman" w:hAnsi="Times New Roman" w:cs="Times New Roman"/>
          <w:b/>
          <w:color w:val="auto"/>
          <w:u w:val="single"/>
          <w:lang w:val="uk-UA"/>
        </w:rPr>
      </w:pPr>
      <w:r w:rsidRPr="00723C22">
        <w:rPr>
          <w:rFonts w:ascii="Times New Roman" w:hAnsi="Times New Roman" w:cs="Times New Roman"/>
          <w:b/>
          <w:color w:val="auto"/>
          <w:u w:val="single"/>
          <w:lang w:val="uk-UA"/>
        </w:rPr>
        <w:t>I ступінь - початкова загальна освіта.</w:t>
      </w:r>
    </w:p>
    <w:p w:rsidR="00380A5F" w:rsidRPr="00723C22" w:rsidRDefault="002D535E" w:rsidP="002D535E">
      <w:pPr>
        <w:jc w:val="both"/>
        <w:rPr>
          <w:rFonts w:ascii="Times New Roman" w:hAnsi="Times New Roman" w:cs="Times New Roman"/>
          <w:color w:val="auto"/>
          <w:lang w:val="uk-UA"/>
        </w:rPr>
      </w:pPr>
      <w:r w:rsidRPr="00723C22">
        <w:rPr>
          <w:rFonts w:ascii="Times New Roman" w:hAnsi="Times New Roman" w:cs="Times New Roman"/>
          <w:color w:val="auto"/>
          <w:lang w:val="uk-UA"/>
        </w:rPr>
        <w:tab/>
      </w:r>
    </w:p>
    <w:p w:rsidR="00FF7EB5" w:rsidRPr="00723C22" w:rsidRDefault="002D535E" w:rsidP="00FF7EB5">
      <w:pPr>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FF7EB5" w:rsidRPr="00723C22">
        <w:rPr>
          <w:rFonts w:ascii="Times New Roman" w:hAnsi="Times New Roman" w:cs="Times New Roman"/>
          <w:color w:val="auto"/>
          <w:lang w:val="uk-UA"/>
        </w:rPr>
        <w:t xml:space="preserve">Навчальні плани освіти І ступеня передбачають реалізацію освітніх галузей через окремі предмети та інтегровані курси. За потреби за заявою батьків здобувачів освіти на підставі висновків інклюзивно-ресурсних центрів деяким </w:t>
      </w:r>
      <w:r w:rsidR="00FF7EB5" w:rsidRPr="001A70B4">
        <w:rPr>
          <w:rFonts w:ascii="Times New Roman" w:hAnsi="Times New Roman" w:cs="Times New Roman"/>
          <w:color w:val="auto"/>
          <w:lang w:val="uk-UA"/>
        </w:rPr>
        <w:t xml:space="preserve">здобувачам освіти </w:t>
      </w:r>
      <w:r w:rsidR="00F42F6C" w:rsidRPr="001A70B4">
        <w:rPr>
          <w:rFonts w:ascii="Times New Roman" w:hAnsi="Times New Roman" w:cs="Times New Roman"/>
          <w:color w:val="auto"/>
          <w:lang w:val="uk-UA"/>
        </w:rPr>
        <w:t>може забезпечуватися</w:t>
      </w:r>
      <w:r w:rsidR="00FF7EB5" w:rsidRPr="001A70B4">
        <w:rPr>
          <w:rFonts w:ascii="Times New Roman" w:hAnsi="Times New Roman" w:cs="Times New Roman"/>
          <w:color w:val="auto"/>
          <w:lang w:val="uk-UA"/>
        </w:rPr>
        <w:t xml:space="preserve"> інклюзивна або індивідуальна форми навчання.</w:t>
      </w:r>
      <w:r w:rsidR="00B441F3">
        <w:rPr>
          <w:rFonts w:ascii="Times New Roman" w:hAnsi="Times New Roman" w:cs="Times New Roman"/>
          <w:color w:val="auto"/>
          <w:lang w:val="uk-UA"/>
        </w:rPr>
        <w:t xml:space="preserve"> </w:t>
      </w:r>
      <w:r w:rsidR="001A70B4" w:rsidRPr="001A70B4">
        <w:rPr>
          <w:rFonts w:ascii="Times New Roman" w:hAnsi="Times New Roman" w:cs="Times New Roman"/>
          <w:color w:val="auto"/>
          <w:lang w:val="uk-UA"/>
        </w:rPr>
        <w:t xml:space="preserve">Для </w:t>
      </w:r>
      <w:r w:rsidR="001A70B4" w:rsidRPr="00B441F3">
        <w:rPr>
          <w:rFonts w:ascii="Times New Roman" w:hAnsi="Times New Roman" w:cs="Times New Roman"/>
          <w:color w:val="auto"/>
          <w:lang w:val="uk-UA"/>
        </w:rPr>
        <w:t>учнів 1 класу</w:t>
      </w:r>
      <w:r w:rsidR="00B441F3">
        <w:rPr>
          <w:rFonts w:ascii="Times New Roman" w:hAnsi="Times New Roman" w:cs="Times New Roman"/>
          <w:color w:val="auto"/>
          <w:lang w:val="uk-UA"/>
        </w:rPr>
        <w:t xml:space="preserve"> забезпечено індивідуальну форму здобуття освіти.</w:t>
      </w:r>
    </w:p>
    <w:p w:rsidR="002D535E" w:rsidRPr="00723C22" w:rsidRDefault="004424F3" w:rsidP="004424F3">
      <w:pPr>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Pr="00723C22">
        <w:rPr>
          <w:rFonts w:ascii="Times New Roman" w:eastAsia="Times New Roman" w:hAnsi="Times New Roman" w:cs="Times New Roman"/>
          <w:i/>
          <w:lang w:val="uk-UA" w:eastAsia="ru-RU"/>
        </w:rPr>
        <w:t xml:space="preserve"> Загальний обсяг навчального навантаження </w:t>
      </w:r>
      <w:r w:rsidRPr="00723C22">
        <w:rPr>
          <w:rFonts w:ascii="Times New Roman" w:eastAsia="Times New Roman" w:hAnsi="Times New Roman" w:cs="Times New Roman"/>
          <w:lang w:val="ru-RU" w:eastAsia="ru-RU"/>
        </w:rPr>
        <w:t>для учнів</w:t>
      </w:r>
      <w:r w:rsidR="000576AC">
        <w:rPr>
          <w:rFonts w:ascii="Times New Roman" w:eastAsia="Times New Roman" w:hAnsi="Times New Roman" w:cs="Times New Roman"/>
          <w:lang w:val="uk-UA" w:eastAsia="ru-RU"/>
        </w:rPr>
        <w:t xml:space="preserve"> 1 класу</w:t>
      </w:r>
      <w:r w:rsidR="001A70B4">
        <w:rPr>
          <w:rFonts w:ascii="Times New Roman" w:eastAsia="Times New Roman" w:hAnsi="Times New Roman" w:cs="Times New Roman"/>
          <w:lang w:val="uk-UA" w:eastAsia="ru-RU"/>
        </w:rPr>
        <w:t xml:space="preserve"> (4 дитини) – 20 годин</w:t>
      </w:r>
      <w:r w:rsidR="000576AC">
        <w:rPr>
          <w:rFonts w:ascii="Times New Roman" w:eastAsia="Times New Roman" w:hAnsi="Times New Roman" w:cs="Times New Roman"/>
          <w:lang w:val="uk-UA" w:eastAsia="ru-RU"/>
        </w:rPr>
        <w:t xml:space="preserve"> на тиждень (700</w:t>
      </w:r>
      <w:r w:rsidRPr="00723C22">
        <w:rPr>
          <w:rFonts w:ascii="Times New Roman" w:eastAsia="Times New Roman" w:hAnsi="Times New Roman" w:cs="Times New Roman"/>
          <w:lang w:val="uk-UA" w:eastAsia="ru-RU"/>
        </w:rPr>
        <w:t xml:space="preserve"> </w:t>
      </w:r>
      <w:r w:rsidRPr="00723C22">
        <w:rPr>
          <w:rFonts w:ascii="Times New Roman" w:eastAsia="Times New Roman" w:hAnsi="Times New Roman" w:cs="Times New Roman"/>
          <w:lang w:val="ru-RU" w:eastAsia="ru-RU"/>
        </w:rPr>
        <w:t>годин/навч.рік</w:t>
      </w:r>
      <w:r w:rsidRPr="00723C22">
        <w:rPr>
          <w:rFonts w:ascii="Times New Roman" w:eastAsia="Times New Roman" w:hAnsi="Times New Roman" w:cs="Times New Roman"/>
          <w:lang w:val="uk-UA" w:eastAsia="ru-RU"/>
        </w:rPr>
        <w:t>)</w:t>
      </w:r>
      <w:r w:rsidR="000576AC">
        <w:rPr>
          <w:rFonts w:ascii="Times New Roman" w:eastAsia="Times New Roman" w:hAnsi="Times New Roman" w:cs="Times New Roman"/>
          <w:lang w:val="uk-UA" w:eastAsia="ru-RU"/>
        </w:rPr>
        <w:t xml:space="preserve"> – індивідуальна форма навчання</w:t>
      </w:r>
      <w:r w:rsidR="00C22BD5">
        <w:rPr>
          <w:rFonts w:ascii="Times New Roman" w:eastAsia="Times New Roman" w:hAnsi="Times New Roman" w:cs="Times New Roman"/>
          <w:lang w:val="uk-UA" w:eastAsia="ru-RU"/>
        </w:rPr>
        <w:t xml:space="preserve"> (по 5 год на кожного учня)</w:t>
      </w:r>
      <w:r w:rsidRPr="00723C22">
        <w:rPr>
          <w:rFonts w:ascii="Times New Roman" w:eastAsia="Times New Roman" w:hAnsi="Times New Roman" w:cs="Times New Roman"/>
          <w:lang w:val="uk-UA" w:eastAsia="ru-RU"/>
        </w:rPr>
        <w:t>;</w:t>
      </w:r>
      <w:r w:rsidRPr="00723C22">
        <w:rPr>
          <w:rFonts w:ascii="Times New Roman" w:eastAsia="Times New Roman" w:hAnsi="Times New Roman" w:cs="Times New Roman"/>
          <w:lang w:val="ru-RU" w:eastAsia="ru-RU"/>
        </w:rPr>
        <w:t xml:space="preserve"> 2-4 класів – 2695 годин/навч. </w:t>
      </w:r>
      <w:proofErr w:type="gramStart"/>
      <w:r w:rsidRPr="00723C22">
        <w:rPr>
          <w:rFonts w:ascii="Times New Roman" w:eastAsia="Times New Roman" w:hAnsi="Times New Roman" w:cs="Times New Roman"/>
          <w:lang w:val="ru-RU" w:eastAsia="ru-RU"/>
        </w:rPr>
        <w:t>р</w:t>
      </w:r>
      <w:proofErr w:type="gramEnd"/>
      <w:r w:rsidRPr="00723C22">
        <w:rPr>
          <w:rFonts w:ascii="Times New Roman" w:eastAsia="Times New Roman" w:hAnsi="Times New Roman" w:cs="Times New Roman"/>
          <w:lang w:val="ru-RU" w:eastAsia="ru-RU"/>
        </w:rPr>
        <w:t>ік: 2 класи – 25 годин</w:t>
      </w:r>
      <w:r w:rsidRPr="00723C22">
        <w:rPr>
          <w:rFonts w:ascii="Times New Roman" w:eastAsia="Times New Roman" w:hAnsi="Times New Roman" w:cs="Times New Roman"/>
          <w:lang w:val="uk-UA" w:eastAsia="ru-RU"/>
        </w:rPr>
        <w:t xml:space="preserve"> </w:t>
      </w:r>
      <w:r w:rsidRPr="00723C22">
        <w:rPr>
          <w:rFonts w:ascii="Times New Roman" w:eastAsia="Times New Roman" w:hAnsi="Times New Roman" w:cs="Times New Roman"/>
          <w:lang w:val="ru-RU" w:eastAsia="ru-RU"/>
        </w:rPr>
        <w:t>на тиждень (875 годин/ навч.рік); 3 класи – 26 годин на тиждень (910</w:t>
      </w:r>
      <w:r w:rsidRPr="00723C22">
        <w:rPr>
          <w:rFonts w:ascii="Times New Roman" w:eastAsia="Times New Roman" w:hAnsi="Times New Roman" w:cs="Times New Roman"/>
          <w:lang w:val="uk-UA" w:eastAsia="ru-RU"/>
        </w:rPr>
        <w:t xml:space="preserve"> </w:t>
      </w:r>
      <w:r w:rsidRPr="00723C22">
        <w:rPr>
          <w:rFonts w:ascii="Times New Roman" w:eastAsia="Times New Roman" w:hAnsi="Times New Roman" w:cs="Times New Roman"/>
          <w:lang w:val="ru-RU" w:eastAsia="ru-RU"/>
        </w:rPr>
        <w:t>годин/навч.рік); 4 класи – 26 годин на тиждень (910 годин/навч.рік).</w:t>
      </w:r>
      <w:r w:rsidR="007B6772" w:rsidRPr="00723C22">
        <w:rPr>
          <w:rFonts w:ascii="Times New Roman" w:hAnsi="Times New Roman" w:cs="Times New Roman"/>
          <w:color w:val="auto"/>
          <w:lang w:val="uk-UA"/>
        </w:rPr>
        <w:t xml:space="preserve"> </w:t>
      </w:r>
    </w:p>
    <w:p w:rsidR="007621CB" w:rsidRPr="00723C22" w:rsidRDefault="002D535E" w:rsidP="00380A5F">
      <w:pPr>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6B6775" w:rsidRPr="00723C22">
        <w:rPr>
          <w:rFonts w:ascii="Times New Roman" w:hAnsi="Times New Roman" w:cs="Times New Roman"/>
          <w:color w:val="auto"/>
          <w:lang w:val="uk-UA"/>
        </w:rPr>
        <w:t xml:space="preserve">Детальний розподіл навчального навантаження на тиждень </w:t>
      </w:r>
      <w:r w:rsidR="004441B7" w:rsidRPr="00723C22">
        <w:rPr>
          <w:rFonts w:ascii="Times New Roman" w:hAnsi="Times New Roman" w:cs="Times New Roman"/>
          <w:color w:val="auto"/>
          <w:lang w:val="uk-UA"/>
        </w:rPr>
        <w:t xml:space="preserve">та обґрунтування обраних освітніх програм для початкової ланки закладу </w:t>
      </w:r>
      <w:r w:rsidR="006B6775" w:rsidRPr="00723C22">
        <w:rPr>
          <w:rFonts w:ascii="Times New Roman" w:hAnsi="Times New Roman" w:cs="Times New Roman"/>
          <w:color w:val="auto"/>
          <w:lang w:val="uk-UA"/>
        </w:rPr>
        <w:t>окреслено у додатках №</w:t>
      </w:r>
      <w:r w:rsidR="00380A5F" w:rsidRPr="00723C22">
        <w:rPr>
          <w:rFonts w:ascii="Times New Roman" w:hAnsi="Times New Roman" w:cs="Times New Roman"/>
          <w:color w:val="auto"/>
          <w:lang w:val="uk-UA"/>
        </w:rPr>
        <w:t xml:space="preserve"> </w:t>
      </w:r>
      <w:r w:rsidR="004424F3" w:rsidRPr="00723C22">
        <w:rPr>
          <w:rFonts w:ascii="Times New Roman" w:hAnsi="Times New Roman" w:cs="Times New Roman"/>
          <w:color w:val="auto"/>
          <w:lang w:val="uk-UA"/>
        </w:rPr>
        <w:t>1</w:t>
      </w:r>
      <w:r w:rsidR="006B6775" w:rsidRPr="00723C22">
        <w:rPr>
          <w:rFonts w:ascii="Times New Roman" w:hAnsi="Times New Roman" w:cs="Times New Roman"/>
          <w:color w:val="auto"/>
          <w:lang w:val="uk-UA"/>
        </w:rPr>
        <w:t>.</w:t>
      </w:r>
    </w:p>
    <w:p w:rsidR="00966612" w:rsidRPr="00723C22" w:rsidRDefault="00966612" w:rsidP="00966612">
      <w:pPr>
        <w:jc w:val="both"/>
        <w:rPr>
          <w:rFonts w:ascii="Times New Roman" w:hAnsi="Times New Roman" w:cs="Times New Roman"/>
          <w:b/>
          <w:color w:val="auto"/>
          <w:u w:val="single"/>
          <w:lang w:val="uk-UA"/>
        </w:rPr>
      </w:pPr>
    </w:p>
    <w:p w:rsidR="00966612" w:rsidRPr="00723C22" w:rsidRDefault="00966612" w:rsidP="00966612">
      <w:pPr>
        <w:jc w:val="both"/>
        <w:rPr>
          <w:rFonts w:ascii="Times New Roman" w:hAnsi="Times New Roman" w:cs="Times New Roman"/>
          <w:b/>
          <w:color w:val="auto"/>
          <w:u w:val="single"/>
          <w:lang w:val="uk-UA"/>
        </w:rPr>
      </w:pPr>
      <w:r w:rsidRPr="00723C22">
        <w:rPr>
          <w:rFonts w:ascii="Times New Roman" w:hAnsi="Times New Roman" w:cs="Times New Roman"/>
          <w:b/>
          <w:color w:val="auto"/>
          <w:u w:val="single"/>
          <w:lang w:val="uk-UA"/>
        </w:rPr>
        <w:t>II ступінь - основна загальна освіта.</w:t>
      </w:r>
    </w:p>
    <w:p w:rsidR="006B6775" w:rsidRPr="00723C22" w:rsidRDefault="002D535E" w:rsidP="00CE4A0B">
      <w:pPr>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6B6775" w:rsidRPr="00723C22">
        <w:rPr>
          <w:rFonts w:ascii="Times New Roman" w:hAnsi="Times New Roman" w:cs="Times New Roman"/>
          <w:color w:val="auto"/>
          <w:lang w:val="uk-UA"/>
        </w:rPr>
        <w:t>Навчальні плани для здобувачів загальної середньої освіти ІІ ступеня (базова середня освіта</w:t>
      </w:r>
      <w:r w:rsidR="009D6F99" w:rsidRPr="00723C22">
        <w:rPr>
          <w:rFonts w:ascii="Times New Roman" w:hAnsi="Times New Roman" w:cs="Times New Roman"/>
          <w:color w:val="auto"/>
          <w:lang w:val="uk-UA"/>
        </w:rPr>
        <w:t>) розроблені на виконання Законів</w:t>
      </w:r>
      <w:r w:rsidR="006B6775" w:rsidRPr="00723C22">
        <w:rPr>
          <w:rFonts w:ascii="Times New Roman" w:hAnsi="Times New Roman" w:cs="Times New Roman"/>
          <w:color w:val="auto"/>
          <w:lang w:val="uk-UA"/>
        </w:rPr>
        <w:t xml:space="preserve"> України «Про освіту»</w:t>
      </w:r>
      <w:r w:rsidR="009D6F99" w:rsidRPr="00723C22">
        <w:rPr>
          <w:rFonts w:ascii="Times New Roman" w:hAnsi="Times New Roman" w:cs="Times New Roman"/>
          <w:color w:val="auto"/>
          <w:lang w:val="uk-UA"/>
        </w:rPr>
        <w:t xml:space="preserve">, «Про загальну середню освіту» </w:t>
      </w:r>
      <w:r w:rsidR="000E5EB3" w:rsidRPr="00723C22">
        <w:rPr>
          <w:rFonts w:ascii="Times New Roman" w:hAnsi="Times New Roman" w:cs="Times New Roman"/>
          <w:color w:val="auto"/>
          <w:lang w:val="uk-UA"/>
        </w:rPr>
        <w:t>та постанови</w:t>
      </w:r>
      <w:r w:rsidR="006B6775" w:rsidRPr="00723C22">
        <w:rPr>
          <w:rFonts w:ascii="Times New Roman" w:hAnsi="Times New Roman" w:cs="Times New Roman"/>
          <w:color w:val="auto"/>
          <w:lang w:val="uk-UA"/>
        </w:rPr>
        <w:t xml:space="preserve"> Кабінету Міністрів України від</w:t>
      </w:r>
      <w:r w:rsidR="000E5EB3" w:rsidRPr="00723C22">
        <w:rPr>
          <w:rFonts w:ascii="Times New Roman" w:hAnsi="Times New Roman" w:cs="Times New Roman"/>
          <w:color w:val="auto"/>
          <w:lang w:val="uk-UA"/>
        </w:rPr>
        <w:t xml:space="preserve"> 30 вересня 2020 р. № 898 «Про деякі питання державних стандартів повної загальної середньої освіти»</w:t>
      </w:r>
      <w:r w:rsidR="007B6772" w:rsidRPr="00723C22">
        <w:rPr>
          <w:rFonts w:ascii="Times New Roman" w:hAnsi="Times New Roman" w:cs="Times New Roman"/>
          <w:color w:val="auto"/>
          <w:lang w:val="uk-UA"/>
        </w:rPr>
        <w:t>.</w:t>
      </w:r>
    </w:p>
    <w:p w:rsidR="006B6775" w:rsidRPr="00723C22" w:rsidRDefault="002D535E" w:rsidP="006B6775">
      <w:pPr>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6B6775" w:rsidRPr="00723C22">
        <w:rPr>
          <w:rFonts w:ascii="Times New Roman" w:hAnsi="Times New Roman" w:cs="Times New Roman"/>
          <w:color w:val="auto"/>
          <w:lang w:val="uk-UA"/>
        </w:rPr>
        <w:t>Загальний обсяг навчального навантаження для учнів 5-9-х класів заклад</w:t>
      </w:r>
      <w:r w:rsidR="006867B2" w:rsidRPr="00723C22">
        <w:rPr>
          <w:rFonts w:ascii="Times New Roman" w:hAnsi="Times New Roman" w:cs="Times New Roman"/>
          <w:color w:val="auto"/>
          <w:lang w:val="uk-UA"/>
        </w:rPr>
        <w:t>у</w:t>
      </w:r>
      <w:r w:rsidR="006B6775" w:rsidRPr="00723C22">
        <w:rPr>
          <w:rFonts w:ascii="Times New Roman" w:hAnsi="Times New Roman" w:cs="Times New Roman"/>
          <w:color w:val="auto"/>
          <w:lang w:val="uk-UA"/>
        </w:rPr>
        <w:t xml:space="preserve"> загальної середньої освіти складає </w:t>
      </w:r>
      <w:r w:rsidR="00DC07CC" w:rsidRPr="00723C22">
        <w:rPr>
          <w:rFonts w:ascii="Times New Roman" w:hAnsi="Times New Roman" w:cs="Times New Roman"/>
          <w:color w:val="auto"/>
          <w:lang w:val="uk-UA"/>
        </w:rPr>
        <w:t>5810</w:t>
      </w:r>
      <w:r w:rsidR="006B6775" w:rsidRPr="00723C22">
        <w:rPr>
          <w:rFonts w:ascii="Times New Roman" w:hAnsi="Times New Roman" w:cs="Times New Roman"/>
          <w:color w:val="auto"/>
          <w:lang w:val="uk-UA"/>
        </w:rPr>
        <w:t xml:space="preserve"> годин/навчальний рік:</w:t>
      </w:r>
    </w:p>
    <w:p w:rsidR="00C66D92" w:rsidRPr="00723C22" w:rsidRDefault="002D535E" w:rsidP="00C66D92">
      <w:pPr>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DC07CC" w:rsidRPr="00723C22">
        <w:rPr>
          <w:rFonts w:ascii="Times New Roman" w:hAnsi="Times New Roman" w:cs="Times New Roman"/>
          <w:color w:val="auto"/>
          <w:lang w:val="uk-UA"/>
        </w:rPr>
        <w:t>для 5 класу –1085</w:t>
      </w:r>
      <w:r w:rsidR="00C66D92" w:rsidRPr="00723C22">
        <w:rPr>
          <w:rFonts w:ascii="Times New Roman" w:hAnsi="Times New Roman" w:cs="Times New Roman"/>
          <w:color w:val="auto"/>
          <w:lang w:val="uk-UA"/>
        </w:rPr>
        <w:t xml:space="preserve"> годин /навчальний рік</w:t>
      </w:r>
      <w:r w:rsidR="00FD5E4C" w:rsidRPr="00723C22">
        <w:rPr>
          <w:rFonts w:ascii="Times New Roman" w:hAnsi="Times New Roman" w:cs="Times New Roman"/>
          <w:color w:val="auto"/>
          <w:lang w:val="uk-UA"/>
        </w:rPr>
        <w:t xml:space="preserve"> </w:t>
      </w:r>
    </w:p>
    <w:p w:rsidR="00C66D92" w:rsidRPr="00723C22" w:rsidRDefault="002D535E" w:rsidP="00C66D92">
      <w:pPr>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C66D92" w:rsidRPr="00723C22">
        <w:rPr>
          <w:rFonts w:ascii="Times New Roman" w:hAnsi="Times New Roman" w:cs="Times New Roman"/>
          <w:color w:val="auto"/>
          <w:lang w:val="uk-UA"/>
        </w:rPr>
        <w:t>для 6 клас</w:t>
      </w:r>
      <w:r w:rsidR="00CE4A0B" w:rsidRPr="00723C22">
        <w:rPr>
          <w:rFonts w:ascii="Times New Roman" w:hAnsi="Times New Roman" w:cs="Times New Roman"/>
          <w:color w:val="auto"/>
          <w:lang w:val="uk-UA"/>
        </w:rPr>
        <w:t>у</w:t>
      </w:r>
      <w:r w:rsidR="00DC07CC" w:rsidRPr="00723C22">
        <w:rPr>
          <w:rFonts w:ascii="Times New Roman" w:hAnsi="Times New Roman" w:cs="Times New Roman"/>
          <w:color w:val="auto"/>
          <w:lang w:val="uk-UA"/>
        </w:rPr>
        <w:t xml:space="preserve"> – 1190</w:t>
      </w:r>
      <w:r w:rsidR="00C66D92" w:rsidRPr="00723C22">
        <w:rPr>
          <w:rFonts w:ascii="Times New Roman" w:hAnsi="Times New Roman" w:cs="Times New Roman"/>
          <w:color w:val="auto"/>
          <w:lang w:val="uk-UA"/>
        </w:rPr>
        <w:t xml:space="preserve"> годин /навчальний рік</w:t>
      </w:r>
    </w:p>
    <w:p w:rsidR="00C66D92" w:rsidRPr="00723C22" w:rsidRDefault="002D535E" w:rsidP="00C66D92">
      <w:pPr>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7B6772" w:rsidRPr="00723C22">
        <w:rPr>
          <w:rFonts w:ascii="Times New Roman" w:hAnsi="Times New Roman" w:cs="Times New Roman"/>
          <w:color w:val="auto"/>
          <w:lang w:val="uk-UA"/>
        </w:rPr>
        <w:t xml:space="preserve">для 7 </w:t>
      </w:r>
      <w:r w:rsidR="00DC07CC" w:rsidRPr="00723C22">
        <w:rPr>
          <w:rFonts w:ascii="Times New Roman" w:hAnsi="Times New Roman" w:cs="Times New Roman"/>
          <w:color w:val="auto"/>
          <w:lang w:val="uk-UA"/>
        </w:rPr>
        <w:t>класу – 1225</w:t>
      </w:r>
      <w:r w:rsidR="00C66D92" w:rsidRPr="00723C22">
        <w:rPr>
          <w:rFonts w:ascii="Times New Roman" w:hAnsi="Times New Roman" w:cs="Times New Roman"/>
          <w:color w:val="auto"/>
          <w:lang w:val="uk-UA"/>
        </w:rPr>
        <w:t xml:space="preserve"> годин /навчальний рік</w:t>
      </w:r>
      <w:r w:rsidR="00A61D0E" w:rsidRPr="00723C22">
        <w:rPr>
          <w:rFonts w:ascii="Times New Roman" w:hAnsi="Times New Roman" w:cs="Times New Roman"/>
          <w:color w:val="auto"/>
          <w:lang w:val="uk-UA"/>
        </w:rPr>
        <w:t xml:space="preserve"> </w:t>
      </w:r>
    </w:p>
    <w:p w:rsidR="00A61D0E" w:rsidRPr="00723C22" w:rsidRDefault="002D535E" w:rsidP="00A61D0E">
      <w:pPr>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7B6772" w:rsidRPr="00723C22">
        <w:rPr>
          <w:rFonts w:ascii="Times New Roman" w:hAnsi="Times New Roman" w:cs="Times New Roman"/>
          <w:color w:val="auto"/>
          <w:lang w:val="uk-UA"/>
        </w:rPr>
        <w:t>для 8 класу</w:t>
      </w:r>
      <w:r w:rsidR="00DC07CC" w:rsidRPr="00723C22">
        <w:rPr>
          <w:rFonts w:ascii="Times New Roman" w:hAnsi="Times New Roman" w:cs="Times New Roman"/>
          <w:color w:val="auto"/>
          <w:lang w:val="uk-UA"/>
        </w:rPr>
        <w:t xml:space="preserve"> –</w:t>
      </w:r>
      <w:r w:rsidR="00C66D92" w:rsidRPr="00723C22">
        <w:rPr>
          <w:rFonts w:ascii="Times New Roman" w:hAnsi="Times New Roman" w:cs="Times New Roman"/>
          <w:color w:val="auto"/>
          <w:lang w:val="uk-UA"/>
        </w:rPr>
        <w:t xml:space="preserve"> </w:t>
      </w:r>
      <w:r w:rsidR="00DC07CC" w:rsidRPr="00723C22">
        <w:rPr>
          <w:rFonts w:ascii="Times New Roman" w:hAnsi="Times New Roman" w:cs="Times New Roman"/>
          <w:color w:val="auto"/>
          <w:lang w:val="uk-UA"/>
        </w:rPr>
        <w:t xml:space="preserve">1155 </w:t>
      </w:r>
      <w:r w:rsidR="00C66D92" w:rsidRPr="00723C22">
        <w:rPr>
          <w:rFonts w:ascii="Times New Roman" w:hAnsi="Times New Roman" w:cs="Times New Roman"/>
          <w:color w:val="auto"/>
          <w:lang w:val="uk-UA"/>
        </w:rPr>
        <w:t>годин /навчальний рік</w:t>
      </w:r>
      <w:r w:rsidR="00A61D0E" w:rsidRPr="00723C22">
        <w:rPr>
          <w:rFonts w:ascii="Times New Roman" w:hAnsi="Times New Roman" w:cs="Times New Roman"/>
          <w:color w:val="auto"/>
          <w:lang w:val="uk-UA"/>
        </w:rPr>
        <w:t xml:space="preserve"> </w:t>
      </w:r>
    </w:p>
    <w:p w:rsidR="00DF3278" w:rsidRPr="00723C22" w:rsidRDefault="002D535E" w:rsidP="00C66D92">
      <w:pPr>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7B6772" w:rsidRPr="00723C22">
        <w:rPr>
          <w:rFonts w:ascii="Times New Roman" w:hAnsi="Times New Roman" w:cs="Times New Roman"/>
          <w:color w:val="auto"/>
          <w:lang w:val="uk-UA"/>
        </w:rPr>
        <w:t>для 9 класу</w:t>
      </w:r>
      <w:r w:rsidR="00DC07CC" w:rsidRPr="00723C22">
        <w:rPr>
          <w:rFonts w:ascii="Times New Roman" w:hAnsi="Times New Roman" w:cs="Times New Roman"/>
          <w:color w:val="auto"/>
          <w:lang w:val="uk-UA"/>
        </w:rPr>
        <w:t xml:space="preserve"> – </w:t>
      </w:r>
      <w:r w:rsidR="00C66D92" w:rsidRPr="00723C22">
        <w:rPr>
          <w:rFonts w:ascii="Times New Roman" w:hAnsi="Times New Roman" w:cs="Times New Roman"/>
          <w:color w:val="auto"/>
          <w:lang w:val="uk-UA"/>
        </w:rPr>
        <w:t xml:space="preserve"> </w:t>
      </w:r>
      <w:r w:rsidR="00DC07CC" w:rsidRPr="00723C22">
        <w:rPr>
          <w:rFonts w:ascii="Times New Roman" w:hAnsi="Times New Roman" w:cs="Times New Roman"/>
          <w:color w:val="auto"/>
          <w:lang w:val="uk-UA"/>
        </w:rPr>
        <w:t xml:space="preserve">1155 </w:t>
      </w:r>
      <w:r w:rsidR="00C66D92" w:rsidRPr="00723C22">
        <w:rPr>
          <w:rFonts w:ascii="Times New Roman" w:hAnsi="Times New Roman" w:cs="Times New Roman"/>
          <w:color w:val="auto"/>
          <w:lang w:val="uk-UA"/>
        </w:rPr>
        <w:t>годин /навчальний рік</w:t>
      </w:r>
      <w:r w:rsidR="00FD5E4C" w:rsidRPr="00723C22">
        <w:rPr>
          <w:rFonts w:ascii="Times New Roman" w:hAnsi="Times New Roman" w:cs="Times New Roman"/>
          <w:color w:val="auto"/>
          <w:lang w:val="uk-UA"/>
        </w:rPr>
        <w:t xml:space="preserve"> </w:t>
      </w:r>
    </w:p>
    <w:p w:rsidR="006B6775" w:rsidRPr="00723C22" w:rsidRDefault="00DF3278" w:rsidP="00C66D92">
      <w:pPr>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6B6775" w:rsidRPr="00723C22">
        <w:rPr>
          <w:rFonts w:ascii="Times New Roman" w:hAnsi="Times New Roman" w:cs="Times New Roman"/>
          <w:color w:val="auto"/>
          <w:lang w:val="uk-UA"/>
        </w:rPr>
        <w:t xml:space="preserve">Детальний розподіл навчального навантаження на тиждень окреслено у </w:t>
      </w:r>
      <w:r w:rsidR="00847658" w:rsidRPr="00723C22">
        <w:rPr>
          <w:rFonts w:ascii="Times New Roman" w:hAnsi="Times New Roman" w:cs="Times New Roman"/>
          <w:color w:val="auto"/>
          <w:lang w:val="uk-UA"/>
        </w:rPr>
        <w:t>навчальних планах (</w:t>
      </w:r>
      <w:r w:rsidR="009D6F99" w:rsidRPr="00723C22">
        <w:rPr>
          <w:rFonts w:ascii="Times New Roman" w:hAnsi="Times New Roman" w:cs="Times New Roman"/>
          <w:color w:val="auto"/>
          <w:lang w:val="uk-UA"/>
        </w:rPr>
        <w:t>додат</w:t>
      </w:r>
      <w:r w:rsidR="006B6775" w:rsidRPr="00723C22">
        <w:rPr>
          <w:rFonts w:ascii="Times New Roman" w:hAnsi="Times New Roman" w:cs="Times New Roman"/>
          <w:color w:val="auto"/>
          <w:lang w:val="uk-UA"/>
        </w:rPr>
        <w:t>к</w:t>
      </w:r>
      <w:r w:rsidR="009D6F99" w:rsidRPr="00723C22">
        <w:rPr>
          <w:rFonts w:ascii="Times New Roman" w:hAnsi="Times New Roman" w:cs="Times New Roman"/>
          <w:color w:val="auto"/>
          <w:lang w:val="uk-UA"/>
        </w:rPr>
        <w:t>и</w:t>
      </w:r>
      <w:r w:rsidR="006B6775" w:rsidRPr="00723C22">
        <w:rPr>
          <w:rFonts w:ascii="Times New Roman" w:hAnsi="Times New Roman" w:cs="Times New Roman"/>
          <w:color w:val="auto"/>
          <w:lang w:val="uk-UA"/>
        </w:rPr>
        <w:t xml:space="preserve"> №</w:t>
      </w:r>
      <w:r w:rsidR="009D6F99" w:rsidRPr="00723C22">
        <w:rPr>
          <w:rFonts w:ascii="Times New Roman" w:hAnsi="Times New Roman" w:cs="Times New Roman"/>
          <w:color w:val="auto"/>
          <w:lang w:val="uk-UA"/>
        </w:rPr>
        <w:t xml:space="preserve"> </w:t>
      </w:r>
      <w:r w:rsidR="004424F3" w:rsidRPr="00723C22">
        <w:rPr>
          <w:rFonts w:ascii="Times New Roman" w:hAnsi="Times New Roman" w:cs="Times New Roman"/>
          <w:color w:val="auto"/>
          <w:lang w:val="uk-UA"/>
        </w:rPr>
        <w:t>2</w:t>
      </w:r>
      <w:r w:rsidR="009D6F99" w:rsidRPr="00723C22">
        <w:rPr>
          <w:rFonts w:ascii="Times New Roman" w:hAnsi="Times New Roman" w:cs="Times New Roman"/>
          <w:color w:val="auto"/>
          <w:lang w:val="uk-UA"/>
        </w:rPr>
        <w:t>-</w:t>
      </w:r>
      <w:r w:rsidR="000576AC">
        <w:rPr>
          <w:rFonts w:ascii="Times New Roman" w:hAnsi="Times New Roman" w:cs="Times New Roman"/>
          <w:color w:val="auto"/>
          <w:lang w:val="uk-UA"/>
        </w:rPr>
        <w:t>5</w:t>
      </w:r>
      <w:r w:rsidR="00847658" w:rsidRPr="00723C22">
        <w:rPr>
          <w:rFonts w:ascii="Times New Roman" w:hAnsi="Times New Roman" w:cs="Times New Roman"/>
          <w:color w:val="auto"/>
          <w:lang w:val="uk-UA"/>
        </w:rPr>
        <w:t>)</w:t>
      </w:r>
      <w:r w:rsidR="006B6775" w:rsidRPr="00723C22">
        <w:rPr>
          <w:rFonts w:ascii="Times New Roman" w:hAnsi="Times New Roman" w:cs="Times New Roman"/>
          <w:color w:val="auto"/>
          <w:lang w:val="uk-UA"/>
        </w:rPr>
        <w:t>.</w:t>
      </w:r>
    </w:p>
    <w:p w:rsidR="002D535E" w:rsidRPr="00723C22" w:rsidRDefault="002D535E" w:rsidP="00CB7E9C">
      <w:pPr>
        <w:pStyle w:val="1"/>
        <w:spacing w:before="0"/>
        <w:jc w:val="center"/>
        <w:rPr>
          <w:rFonts w:ascii="Times New Roman" w:eastAsia="Times New Roman" w:hAnsi="Times New Roman" w:cs="Times New Roman"/>
          <w:color w:val="auto"/>
          <w:sz w:val="24"/>
          <w:szCs w:val="24"/>
          <w:bdr w:val="none" w:sz="0" w:space="0" w:color="auto" w:frame="1"/>
          <w:lang w:val="uk-UA" w:eastAsia="ru-RU" w:bidi="ar-SA"/>
        </w:rPr>
      </w:pPr>
      <w:bookmarkStart w:id="9" w:name="_Toc142512481"/>
    </w:p>
    <w:p w:rsidR="00C67E43" w:rsidRPr="00723C22" w:rsidRDefault="00C67E43" w:rsidP="00CB7E9C">
      <w:pPr>
        <w:pStyle w:val="1"/>
        <w:spacing w:before="0"/>
        <w:jc w:val="center"/>
        <w:rPr>
          <w:rFonts w:ascii="Times New Roman" w:eastAsia="Times New Roman" w:hAnsi="Times New Roman" w:cs="Times New Roman"/>
          <w:color w:val="auto"/>
          <w:sz w:val="24"/>
          <w:szCs w:val="24"/>
          <w:lang w:val="uk-UA" w:eastAsia="ru-RU" w:bidi="ar-SA"/>
        </w:rPr>
      </w:pPr>
      <w:r w:rsidRPr="00723C22">
        <w:rPr>
          <w:rFonts w:ascii="Times New Roman" w:eastAsia="Times New Roman" w:hAnsi="Times New Roman" w:cs="Times New Roman"/>
          <w:color w:val="auto"/>
          <w:sz w:val="24"/>
          <w:szCs w:val="24"/>
          <w:bdr w:val="none" w:sz="0" w:space="0" w:color="auto" w:frame="1"/>
          <w:lang w:val="uk-UA" w:eastAsia="ru-RU" w:bidi="ar-SA"/>
        </w:rPr>
        <w:t>Розділ 5</w:t>
      </w:r>
      <w:bookmarkEnd w:id="9"/>
    </w:p>
    <w:p w:rsidR="00C67E43" w:rsidRPr="00723C22" w:rsidRDefault="00C67E43" w:rsidP="00CB7E9C">
      <w:pPr>
        <w:pStyle w:val="1"/>
        <w:spacing w:before="0"/>
        <w:jc w:val="center"/>
        <w:rPr>
          <w:rFonts w:ascii="Times New Roman" w:eastAsia="Times New Roman" w:hAnsi="Times New Roman" w:cs="Times New Roman"/>
          <w:color w:val="auto"/>
          <w:sz w:val="24"/>
          <w:szCs w:val="24"/>
          <w:bdr w:val="none" w:sz="0" w:space="0" w:color="auto" w:frame="1"/>
          <w:lang w:val="uk-UA" w:eastAsia="ru-RU" w:bidi="ar-SA"/>
        </w:rPr>
      </w:pPr>
      <w:bookmarkStart w:id="10" w:name="_Toc142512482"/>
      <w:r w:rsidRPr="00723C22">
        <w:rPr>
          <w:rFonts w:ascii="Times New Roman" w:eastAsia="Times New Roman" w:hAnsi="Times New Roman" w:cs="Times New Roman"/>
          <w:color w:val="auto"/>
          <w:sz w:val="24"/>
          <w:szCs w:val="24"/>
          <w:bdr w:val="none" w:sz="0" w:space="0" w:color="auto" w:frame="1"/>
          <w:lang w:val="uk-UA" w:eastAsia="ru-RU" w:bidi="ar-SA"/>
        </w:rPr>
        <w:t>Особливості організації освітнього процесу та застосовування</w:t>
      </w:r>
      <w:bookmarkEnd w:id="10"/>
    </w:p>
    <w:p w:rsidR="00C67E43" w:rsidRPr="00723C22" w:rsidRDefault="00C67E43" w:rsidP="00CB7E9C">
      <w:pPr>
        <w:pStyle w:val="1"/>
        <w:spacing w:before="0"/>
        <w:jc w:val="center"/>
        <w:rPr>
          <w:rFonts w:ascii="Times New Roman" w:eastAsia="Times New Roman" w:hAnsi="Times New Roman" w:cs="Times New Roman"/>
          <w:color w:val="auto"/>
          <w:sz w:val="24"/>
          <w:szCs w:val="24"/>
          <w:lang w:val="uk-UA" w:eastAsia="ru-RU" w:bidi="ar-SA"/>
        </w:rPr>
      </w:pPr>
      <w:bookmarkStart w:id="11" w:name="_Toc142512483"/>
      <w:r w:rsidRPr="00723C22">
        <w:rPr>
          <w:rFonts w:ascii="Times New Roman" w:eastAsia="Times New Roman" w:hAnsi="Times New Roman" w:cs="Times New Roman"/>
          <w:color w:val="auto"/>
          <w:sz w:val="24"/>
          <w:szCs w:val="24"/>
          <w:bdr w:val="none" w:sz="0" w:space="0" w:color="auto" w:frame="1"/>
          <w:lang w:val="uk-UA" w:eastAsia="ru-RU" w:bidi="ar-SA"/>
        </w:rPr>
        <w:t>в ньому педагогічних технологій</w:t>
      </w:r>
      <w:bookmarkEnd w:id="11"/>
    </w:p>
    <w:p w:rsidR="00C67E43" w:rsidRPr="00723C22" w:rsidRDefault="00C67E43" w:rsidP="00C67E43">
      <w:pPr>
        <w:widowControl/>
        <w:shd w:val="clear" w:color="auto" w:fill="FFFFFF"/>
        <w:jc w:val="both"/>
        <w:rPr>
          <w:rFonts w:ascii="Times New Roman" w:eastAsia="Times New Roman" w:hAnsi="Times New Roman" w:cs="Times New Roman"/>
          <w:b/>
          <w:bCs/>
          <w:color w:val="auto"/>
          <w:bdr w:val="none" w:sz="0" w:space="0" w:color="auto" w:frame="1"/>
          <w:lang w:val="uk-UA" w:eastAsia="ru-RU" w:bidi="ar-SA"/>
        </w:rPr>
      </w:pPr>
    </w:p>
    <w:p w:rsidR="00C67E43" w:rsidRPr="00723C22" w:rsidRDefault="0024510D" w:rsidP="007514FF">
      <w:pPr>
        <w:widowControl/>
        <w:shd w:val="clear" w:color="auto" w:fill="FFFFFF"/>
        <w:jc w:val="both"/>
        <w:rPr>
          <w:rFonts w:ascii="Times New Roman" w:eastAsia="Calibri" w:hAnsi="Times New Roman" w:cs="Times New Roman"/>
          <w:color w:val="auto"/>
          <w:lang w:val="uk-UA" w:eastAsia="ru-RU" w:bidi="ar-SA"/>
        </w:rPr>
      </w:pPr>
      <w:r w:rsidRPr="00723C22">
        <w:rPr>
          <w:rFonts w:ascii="Times New Roman" w:eastAsia="Calibri" w:hAnsi="Times New Roman" w:cs="Times New Roman"/>
          <w:color w:val="auto"/>
          <w:lang w:val="uk-UA" w:eastAsia="ru-RU" w:bidi="ar-SA"/>
        </w:rPr>
        <w:tab/>
      </w:r>
      <w:r w:rsidR="00C67E43" w:rsidRPr="00723C22">
        <w:rPr>
          <w:rFonts w:ascii="Times New Roman" w:eastAsia="Calibri" w:hAnsi="Times New Roman" w:cs="Times New Roman"/>
          <w:color w:val="auto"/>
          <w:lang w:val="uk-UA" w:eastAsia="ru-RU" w:bidi="ar-SA"/>
        </w:rPr>
        <w:t xml:space="preserve">Основними формами організації освітнього процесу є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w:t>
      </w:r>
      <w:r w:rsidR="00C67E43" w:rsidRPr="00723C22">
        <w:rPr>
          <w:rFonts w:ascii="Times New Roman" w:eastAsia="Times New Roman" w:hAnsi="Times New Roman" w:cs="Times New Roman"/>
          <w:color w:val="auto"/>
          <w:lang w:val="uk-UA" w:eastAsia="uk-UA" w:bidi="ar-SA"/>
        </w:rPr>
        <w:t>комбінований урок</w:t>
      </w:r>
      <w:r w:rsidR="00B10C1C" w:rsidRPr="00723C22">
        <w:rPr>
          <w:rFonts w:ascii="Times New Roman" w:eastAsia="Calibri" w:hAnsi="Times New Roman" w:cs="Times New Roman"/>
          <w:color w:val="auto"/>
          <w:lang w:val="uk-UA" w:eastAsia="ru-RU" w:bidi="ar-SA"/>
        </w:rPr>
        <w:t>; використання технологій дистанційного навчання.</w:t>
      </w:r>
      <w:r w:rsidR="007514FF" w:rsidRPr="00723C22">
        <w:rPr>
          <w:rFonts w:ascii="Times New Roman" w:eastAsia="Calibri" w:hAnsi="Times New Roman" w:cs="Times New Roman"/>
          <w:color w:val="auto"/>
          <w:lang w:val="uk-UA" w:eastAsia="ru-RU" w:bidi="ar-SA"/>
        </w:rPr>
        <w:t xml:space="preserve"> Створення ситуації успіху, сприятливих умов для повноцінної діяльності кожної дитини – основна мета, що покладена в основу технологій навчання.</w:t>
      </w:r>
    </w:p>
    <w:p w:rsidR="00C67E43" w:rsidRPr="00723C22" w:rsidRDefault="0024510D" w:rsidP="002C4EAA">
      <w:pPr>
        <w:widowControl/>
        <w:jc w:val="both"/>
        <w:rPr>
          <w:rFonts w:ascii="Times New Roman" w:eastAsia="Calibri" w:hAnsi="Times New Roman" w:cs="Times New Roman"/>
          <w:b/>
          <w:color w:val="auto"/>
          <w:lang w:val="uk-UA" w:eastAsia="ru-RU" w:bidi="ar-SA"/>
        </w:rPr>
      </w:pPr>
      <w:r w:rsidRPr="00723C22">
        <w:rPr>
          <w:rFonts w:ascii="Times New Roman" w:eastAsia="Calibri" w:hAnsi="Times New Roman" w:cs="Times New Roman"/>
          <w:color w:val="auto"/>
          <w:lang w:val="uk-UA" w:eastAsia="ru-RU" w:bidi="ar-SA"/>
        </w:rPr>
        <w:tab/>
      </w:r>
      <w:r w:rsidR="00C67E43" w:rsidRPr="00723C22">
        <w:rPr>
          <w:rFonts w:ascii="Times New Roman" w:eastAsia="Calibri" w:hAnsi="Times New Roman" w:cs="Times New Roman"/>
          <w:color w:val="auto"/>
          <w:lang w:val="uk-UA" w:eastAsia="ru-RU" w:bidi="ar-SA"/>
        </w:rPr>
        <w:t>Також передбачені екскурсії, віртуальні подорожі, уроки-семінари, лекції конференції, форуми, спектаклі, брифінги, квести, інтерактивні уроки (</w:t>
      </w:r>
      <w:r w:rsidR="00C67E43" w:rsidRPr="00723C22">
        <w:rPr>
          <w:rFonts w:ascii="Times New Roman" w:eastAsia="Times New Roman" w:hAnsi="Times New Roman" w:cs="Times New Roman"/>
          <w:color w:val="auto"/>
          <w:lang w:val="uk-UA" w:eastAsia="uk-UA" w:bidi="ar-SA"/>
        </w:rPr>
        <w:t xml:space="preserve">уроки-«суди», </w:t>
      </w:r>
      <w:r w:rsidR="00C67E43" w:rsidRPr="00723C22">
        <w:rPr>
          <w:rFonts w:ascii="Times New Roman" w:eastAsia="Calibri" w:hAnsi="Times New Roman" w:cs="Times New Roman"/>
          <w:color w:val="auto"/>
          <w:lang w:val="uk-UA" w:eastAsia="ru-RU" w:bidi="ar-SA"/>
        </w:rPr>
        <w:t>урок-</w:t>
      </w:r>
      <w:r w:rsidR="00C67E43" w:rsidRPr="00723C22">
        <w:rPr>
          <w:rFonts w:ascii="Times New Roman" w:eastAsia="Times New Roman" w:hAnsi="Times New Roman" w:cs="Times New Roman"/>
          <w:color w:val="auto"/>
          <w:lang w:val="uk-UA" w:eastAsia="uk-UA" w:bidi="ar-SA"/>
        </w:rPr>
        <w:t>дискусійна група, уроки з навчанням одних учнів іншими), інтегровані уроки,</w:t>
      </w:r>
      <w:r w:rsidR="00C67E43" w:rsidRPr="00723C22">
        <w:rPr>
          <w:rFonts w:ascii="Times New Roman" w:eastAsia="Calibri" w:hAnsi="Times New Roman" w:cs="Times New Roman"/>
          <w:color w:val="auto"/>
          <w:lang w:val="uk-UA" w:eastAsia="ru-RU" w:bidi="ar-SA"/>
        </w:rPr>
        <w:t xml:space="preserve"> проблемний урок, відео-уроки, прес-конференції, ділові ігри тощо. Вибір форм і методів </w:t>
      </w:r>
      <w:r w:rsidR="00C67E43" w:rsidRPr="00723C22">
        <w:rPr>
          <w:rFonts w:ascii="Times New Roman" w:eastAsia="Calibri" w:hAnsi="Times New Roman" w:cs="Times New Roman"/>
          <w:color w:val="auto"/>
          <w:lang w:val="uk-UA" w:eastAsia="ru-RU" w:bidi="ar-SA"/>
        </w:rPr>
        <w:lastRenderedPageBreak/>
        <w:t>навчання вчитель визначає самостійно, забезпечуючи досягнення очікуваних результатів, зазначених у навчальних програмах з предмету. Перевірка та оцінювання досягнення компетентностей</w:t>
      </w:r>
      <w:r w:rsidR="00C67E43" w:rsidRPr="00723C22">
        <w:rPr>
          <w:rFonts w:ascii="Times New Roman" w:eastAsia="Times New Roman" w:hAnsi="Times New Roman" w:cs="Times New Roman"/>
          <w:color w:val="auto"/>
          <w:lang w:val="uk-UA" w:eastAsia="uk-UA" w:bidi="ar-SA"/>
        </w:rPr>
        <w:t xml:space="preserve"> </w:t>
      </w:r>
      <w:r w:rsidR="002C4EAA" w:rsidRPr="00723C22">
        <w:rPr>
          <w:rFonts w:ascii="Times New Roman" w:eastAsia="Times New Roman" w:hAnsi="Times New Roman" w:cs="Times New Roman"/>
          <w:color w:val="auto"/>
          <w:lang w:val="uk-UA" w:eastAsia="uk-UA" w:bidi="ar-SA"/>
        </w:rPr>
        <w:t xml:space="preserve">може </w:t>
      </w:r>
      <w:r w:rsidR="00C67E43" w:rsidRPr="00723C22">
        <w:rPr>
          <w:rFonts w:ascii="Times New Roman" w:eastAsia="Times New Roman" w:hAnsi="Times New Roman" w:cs="Times New Roman"/>
          <w:color w:val="auto"/>
          <w:lang w:val="uk-UA" w:eastAsia="uk-UA" w:bidi="ar-SA"/>
        </w:rPr>
        <w:t>здійснюватися у формі заліку, співбесіди, контрольного навчально-практичного заняття.</w:t>
      </w:r>
      <w:r w:rsidR="00C67E43" w:rsidRPr="00723C22">
        <w:rPr>
          <w:rFonts w:ascii="Times New Roman" w:eastAsia="Calibri" w:hAnsi="Times New Roman" w:cs="Times New Roman"/>
          <w:color w:val="auto"/>
          <w:lang w:val="uk-UA" w:eastAsia="uk-UA" w:bidi="ar-SA"/>
        </w:rPr>
        <w:t xml:space="preserve"> Для підготовки до заліків та іспитів</w:t>
      </w:r>
      <w:r w:rsidR="002C4EAA" w:rsidRPr="00723C22">
        <w:rPr>
          <w:rFonts w:ascii="Times New Roman" w:eastAsia="Times New Roman" w:hAnsi="Times New Roman" w:cs="Times New Roman"/>
          <w:color w:val="auto"/>
          <w:lang w:val="uk-UA" w:eastAsia="uk-UA" w:bidi="ar-SA"/>
        </w:rPr>
        <w:t xml:space="preserve"> прово</w:t>
      </w:r>
      <w:r w:rsidR="00C67E43" w:rsidRPr="00723C22">
        <w:rPr>
          <w:rFonts w:ascii="Times New Roman" w:eastAsia="Times New Roman" w:hAnsi="Times New Roman" w:cs="Times New Roman"/>
          <w:color w:val="auto"/>
          <w:lang w:val="uk-UA" w:eastAsia="uk-UA" w:bidi="ar-SA"/>
        </w:rPr>
        <w:t>д</w:t>
      </w:r>
      <w:r w:rsidR="00C67E43" w:rsidRPr="00723C22">
        <w:rPr>
          <w:rFonts w:ascii="Times New Roman" w:eastAsia="Calibri" w:hAnsi="Times New Roman" w:cs="Times New Roman"/>
          <w:color w:val="auto"/>
          <w:lang w:val="uk-UA" w:eastAsia="uk-UA" w:bidi="ar-SA"/>
        </w:rPr>
        <w:t>яться</w:t>
      </w:r>
      <w:r w:rsidR="00C67E43" w:rsidRPr="00723C22">
        <w:rPr>
          <w:rFonts w:ascii="Times New Roman" w:eastAsia="Times New Roman" w:hAnsi="Times New Roman" w:cs="Times New Roman"/>
          <w:color w:val="auto"/>
          <w:lang w:val="uk-UA" w:eastAsia="uk-UA" w:bidi="ar-SA"/>
        </w:rPr>
        <w:t xml:space="preserve"> оглядов</w:t>
      </w:r>
      <w:r w:rsidR="00C67E43" w:rsidRPr="00723C22">
        <w:rPr>
          <w:rFonts w:ascii="Times New Roman" w:eastAsia="Calibri" w:hAnsi="Times New Roman" w:cs="Times New Roman"/>
          <w:color w:val="auto"/>
          <w:lang w:val="uk-UA" w:eastAsia="uk-UA" w:bidi="ar-SA"/>
        </w:rPr>
        <w:t>і консультаці</w:t>
      </w:r>
      <w:r w:rsidR="002C4EAA" w:rsidRPr="00723C22">
        <w:rPr>
          <w:rFonts w:ascii="Times New Roman" w:eastAsia="Calibri" w:hAnsi="Times New Roman" w:cs="Times New Roman"/>
          <w:color w:val="auto"/>
          <w:lang w:val="uk-UA" w:eastAsia="uk-UA" w:bidi="ar-SA"/>
        </w:rPr>
        <w:t>ї</w:t>
      </w:r>
      <w:r w:rsidR="00C67E43" w:rsidRPr="00723C22">
        <w:rPr>
          <w:rFonts w:ascii="Times New Roman" w:eastAsia="Calibri" w:hAnsi="Times New Roman" w:cs="Times New Roman"/>
          <w:color w:val="auto"/>
          <w:lang w:val="uk-UA" w:eastAsia="uk-UA" w:bidi="ar-SA"/>
        </w:rPr>
        <w:t>, які</w:t>
      </w:r>
      <w:r w:rsidR="00C67E43" w:rsidRPr="00723C22">
        <w:rPr>
          <w:rFonts w:ascii="Times New Roman" w:eastAsia="Times New Roman" w:hAnsi="Times New Roman" w:cs="Times New Roman"/>
          <w:color w:val="auto"/>
          <w:lang w:val="uk-UA" w:eastAsia="uk-UA" w:bidi="ar-SA"/>
        </w:rPr>
        <w:t xml:space="preserve"> допомагають учням зорієнтуватися у змісті окремих предметів.</w:t>
      </w:r>
    </w:p>
    <w:p w:rsidR="00C67E43" w:rsidRPr="00723C22" w:rsidRDefault="0024510D" w:rsidP="002C4EAA">
      <w:pPr>
        <w:widowControl/>
        <w:jc w:val="both"/>
        <w:rPr>
          <w:rFonts w:ascii="Times New Roman" w:eastAsia="Calibri" w:hAnsi="Times New Roman" w:cs="Times New Roman"/>
          <w:color w:val="auto"/>
          <w:lang w:val="uk-UA" w:eastAsia="ru-RU" w:bidi="ar-SA"/>
        </w:rPr>
      </w:pPr>
      <w:r w:rsidRPr="00723C22">
        <w:rPr>
          <w:rFonts w:ascii="Times New Roman" w:eastAsia="Calibri" w:hAnsi="Times New Roman" w:cs="Times New Roman"/>
          <w:color w:val="auto"/>
          <w:lang w:val="uk-UA" w:eastAsia="ru-RU" w:bidi="ar-SA"/>
        </w:rPr>
        <w:tab/>
      </w:r>
      <w:r w:rsidR="00C67E43" w:rsidRPr="00723C22">
        <w:rPr>
          <w:rFonts w:ascii="Times New Roman" w:eastAsia="Calibri" w:hAnsi="Times New Roman" w:cs="Times New Roman"/>
          <w:color w:val="auto"/>
          <w:lang w:val="uk-UA" w:eastAsia="ru-RU" w:bidi="ar-SA"/>
        </w:rPr>
        <w:t>У закладі широко впроваджуються інформаційно-комунікативі технологі</w:t>
      </w:r>
      <w:r w:rsidR="002C4EAA" w:rsidRPr="00723C22">
        <w:rPr>
          <w:rFonts w:ascii="Times New Roman" w:eastAsia="Calibri" w:hAnsi="Times New Roman" w:cs="Times New Roman"/>
          <w:color w:val="auto"/>
          <w:lang w:val="uk-UA" w:eastAsia="ru-RU" w:bidi="ar-SA"/>
        </w:rPr>
        <w:t>ї</w:t>
      </w:r>
      <w:r w:rsidR="00C67E43" w:rsidRPr="00723C22">
        <w:rPr>
          <w:rFonts w:ascii="Times New Roman" w:eastAsia="Calibri" w:hAnsi="Times New Roman" w:cs="Times New Roman"/>
          <w:color w:val="auto"/>
          <w:lang w:val="uk-UA" w:eastAsia="ru-RU" w:bidi="ar-SA"/>
        </w:rPr>
        <w:t>.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w:t>
      </w:r>
      <w:r w:rsidR="002C4EAA" w:rsidRPr="00723C22">
        <w:rPr>
          <w:rFonts w:ascii="Times New Roman" w:eastAsia="Calibri" w:hAnsi="Times New Roman" w:cs="Times New Roman"/>
          <w:color w:val="auto"/>
          <w:lang w:val="uk-UA" w:eastAsia="ru-RU" w:bidi="ar-SA"/>
        </w:rPr>
        <w:t>. Серед засобів, що можуть використовуватися, мультимедійні презентації, мульт</w:t>
      </w:r>
      <w:r w:rsidR="007514FF" w:rsidRPr="00723C22">
        <w:rPr>
          <w:rFonts w:ascii="Times New Roman" w:eastAsia="Calibri" w:hAnsi="Times New Roman" w:cs="Times New Roman"/>
          <w:color w:val="auto"/>
          <w:lang w:val="uk-UA" w:eastAsia="ru-RU" w:bidi="ar-SA"/>
        </w:rPr>
        <w:t>имедійні карти, проє</w:t>
      </w:r>
      <w:r w:rsidR="00B10C1C" w:rsidRPr="00723C22">
        <w:rPr>
          <w:rFonts w:ascii="Times New Roman" w:eastAsia="Calibri" w:hAnsi="Times New Roman" w:cs="Times New Roman"/>
          <w:color w:val="auto"/>
          <w:lang w:val="uk-UA" w:eastAsia="ru-RU" w:bidi="ar-SA"/>
        </w:rPr>
        <w:t xml:space="preserve">кти, онлайн </w:t>
      </w:r>
      <w:r w:rsidR="002C4EAA" w:rsidRPr="00723C22">
        <w:rPr>
          <w:rFonts w:ascii="Times New Roman" w:eastAsia="Calibri" w:hAnsi="Times New Roman" w:cs="Times New Roman"/>
          <w:color w:val="auto"/>
          <w:lang w:val="uk-UA" w:eastAsia="ru-RU" w:bidi="ar-SA"/>
        </w:rPr>
        <w:t xml:space="preserve">тести, програмні засоби навчання та інше. </w:t>
      </w:r>
      <w:r w:rsidR="00C67E43" w:rsidRPr="00723C22">
        <w:rPr>
          <w:rFonts w:ascii="Times New Roman" w:eastAsia="Calibri" w:hAnsi="Times New Roman" w:cs="Times New Roman"/>
          <w:color w:val="auto"/>
          <w:lang w:val="uk-UA" w:eastAsia="ru-RU" w:bidi="ar-SA"/>
        </w:rPr>
        <w:t>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конкурентоздатними та впевненими особистостями.</w:t>
      </w:r>
      <w:r w:rsidR="002C4EAA" w:rsidRPr="00723C22">
        <w:rPr>
          <w:rFonts w:ascii="Times New Roman" w:eastAsia="Calibri" w:hAnsi="Times New Roman" w:cs="Times New Roman"/>
          <w:color w:val="auto"/>
          <w:lang w:val="uk-UA" w:eastAsia="ru-RU" w:bidi="ar-SA"/>
        </w:rPr>
        <w:t xml:space="preserve"> </w:t>
      </w:r>
    </w:p>
    <w:p w:rsidR="00C27FDC" w:rsidRPr="00723C22" w:rsidRDefault="0024510D" w:rsidP="00C27FDC">
      <w:pPr>
        <w:widowControl/>
        <w:jc w:val="both"/>
        <w:rPr>
          <w:rFonts w:ascii="Times New Roman" w:eastAsia="Calibri" w:hAnsi="Times New Roman" w:cs="Times New Roman"/>
          <w:color w:val="auto"/>
          <w:lang w:val="uk-UA" w:eastAsia="ru-RU" w:bidi="ar-SA"/>
        </w:rPr>
      </w:pPr>
      <w:r w:rsidRPr="00723C22">
        <w:rPr>
          <w:rFonts w:ascii="Times New Roman" w:eastAsia="Calibri" w:hAnsi="Times New Roman" w:cs="Times New Roman"/>
          <w:color w:val="auto"/>
          <w:lang w:val="uk-UA" w:eastAsia="ru-RU" w:bidi="ar-SA"/>
        </w:rPr>
        <w:tab/>
      </w:r>
      <w:r w:rsidR="00C27FDC" w:rsidRPr="00723C22">
        <w:rPr>
          <w:rFonts w:ascii="Times New Roman" w:eastAsia="Calibri" w:hAnsi="Times New Roman" w:cs="Times New Roman"/>
          <w:color w:val="auto"/>
          <w:lang w:val="uk-UA" w:eastAsia="ru-RU" w:bidi="ar-SA"/>
        </w:rPr>
        <w:t xml:space="preserve">За рішенням педагогічної ради заклад освіти може організувати освітній процес із використанням технологій дистанційного навчання за допомогою технічних засобів комунікації, доступних для учасників освітнього процесу. При цьому обсяг навчального часу, що забезпечується в синхронному режимі, визначається педагогічним працівником і може бути менше обсягу, зазначеного в пункті 7 розділу I Положення про дистанційну форму здобуття повної загальної середньої освіти (не менше 30%). Також, в очному режимі, у разі нестачі в шкільних укриттях місць для всіх учасників освітнього процесу, можлива організація навчання по змінах або переведення навчання з окремих предметів на дистанційну </w:t>
      </w:r>
      <w:r w:rsidR="004370F9" w:rsidRPr="00723C22">
        <w:rPr>
          <w:rFonts w:ascii="Times New Roman" w:eastAsia="Calibri" w:hAnsi="Times New Roman" w:cs="Times New Roman"/>
          <w:color w:val="auto"/>
          <w:lang w:val="uk-UA" w:eastAsia="ru-RU" w:bidi="ar-SA"/>
        </w:rPr>
        <w:t xml:space="preserve">та змішану </w:t>
      </w:r>
      <w:r w:rsidR="00C27FDC" w:rsidRPr="00723C22">
        <w:rPr>
          <w:rFonts w:ascii="Times New Roman" w:eastAsia="Calibri" w:hAnsi="Times New Roman" w:cs="Times New Roman"/>
          <w:color w:val="auto"/>
          <w:lang w:val="uk-UA" w:eastAsia="ru-RU" w:bidi="ar-SA"/>
        </w:rPr>
        <w:t>форм</w:t>
      </w:r>
      <w:r w:rsidR="004370F9" w:rsidRPr="00723C22">
        <w:rPr>
          <w:rFonts w:ascii="Times New Roman" w:eastAsia="Calibri" w:hAnsi="Times New Roman" w:cs="Times New Roman"/>
          <w:color w:val="auto"/>
          <w:lang w:val="uk-UA" w:eastAsia="ru-RU" w:bidi="ar-SA"/>
        </w:rPr>
        <w:t>и</w:t>
      </w:r>
      <w:r w:rsidR="00C27FDC" w:rsidRPr="00723C22">
        <w:rPr>
          <w:rFonts w:ascii="Times New Roman" w:eastAsia="Calibri" w:hAnsi="Times New Roman" w:cs="Times New Roman"/>
          <w:color w:val="auto"/>
          <w:lang w:val="uk-UA" w:eastAsia="ru-RU" w:bidi="ar-SA"/>
        </w:rPr>
        <w:t xml:space="preserve">. </w:t>
      </w:r>
    </w:p>
    <w:p w:rsidR="00C27FDC" w:rsidRPr="00723C22" w:rsidRDefault="00C27FDC" w:rsidP="00C27FDC">
      <w:pPr>
        <w:widowControl/>
        <w:jc w:val="both"/>
        <w:rPr>
          <w:rFonts w:ascii="Times New Roman" w:eastAsia="Calibri" w:hAnsi="Times New Roman" w:cs="Times New Roman"/>
          <w:color w:val="auto"/>
          <w:lang w:val="uk-UA" w:eastAsia="ru-RU" w:bidi="ar-SA"/>
        </w:rPr>
      </w:pPr>
      <w:r w:rsidRPr="00723C22">
        <w:rPr>
          <w:rFonts w:ascii="Times New Roman" w:eastAsia="Calibri" w:hAnsi="Times New Roman" w:cs="Times New Roman"/>
          <w:color w:val="auto"/>
          <w:lang w:val="uk-UA" w:eastAsia="ru-RU" w:bidi="ar-SA"/>
        </w:rPr>
        <w:tab/>
        <w:t>За потреби заклад освіти може організувати індивідуальні форми здобуття освіти (зокрема екстернатну, сімейну (домашню),</w:t>
      </w:r>
      <w:r w:rsidR="004370F9" w:rsidRPr="00723C22">
        <w:rPr>
          <w:rFonts w:ascii="Times New Roman" w:eastAsia="Calibri" w:hAnsi="Times New Roman" w:cs="Times New Roman"/>
          <w:color w:val="auto"/>
          <w:lang w:val="uk-UA" w:eastAsia="ru-RU" w:bidi="ar-SA"/>
        </w:rPr>
        <w:t xml:space="preserve"> педагогічний патронаж)</w:t>
      </w:r>
      <w:r w:rsidRPr="00723C22">
        <w:rPr>
          <w:rFonts w:ascii="Times New Roman" w:eastAsia="Calibri" w:hAnsi="Times New Roman" w:cs="Times New Roman"/>
          <w:color w:val="auto"/>
          <w:lang w:val="uk-UA" w:eastAsia="ru-RU" w:bidi="ar-SA"/>
        </w:rPr>
        <w:t xml:space="preserve"> реалізовувати індивідуальну освітню траєкторію учня. </w:t>
      </w:r>
      <w:r w:rsidR="001A70B4">
        <w:rPr>
          <w:rFonts w:ascii="Times New Roman" w:eastAsia="Calibri" w:hAnsi="Times New Roman" w:cs="Times New Roman"/>
          <w:color w:val="auto"/>
          <w:lang w:val="uk-UA" w:eastAsia="ru-RU" w:bidi="ar-SA"/>
        </w:rPr>
        <w:t xml:space="preserve"> У гімназії функціонує група з короткотривалим перебуванням дитини у закладі освіти тривалістю 15 год у тиждень.</w:t>
      </w:r>
    </w:p>
    <w:p w:rsidR="00C27FDC" w:rsidRPr="00723C22" w:rsidRDefault="00C27FDC" w:rsidP="00C27FDC">
      <w:pPr>
        <w:widowControl/>
        <w:jc w:val="both"/>
        <w:rPr>
          <w:rFonts w:ascii="Times New Roman" w:eastAsia="Calibri" w:hAnsi="Times New Roman" w:cs="Times New Roman"/>
          <w:color w:val="auto"/>
          <w:lang w:val="uk-UA" w:eastAsia="ru-RU" w:bidi="ar-SA"/>
        </w:rPr>
      </w:pPr>
      <w:r w:rsidRPr="00723C22">
        <w:rPr>
          <w:rFonts w:ascii="Times New Roman" w:eastAsia="Calibri" w:hAnsi="Times New Roman" w:cs="Times New Roman"/>
          <w:color w:val="auto"/>
          <w:lang w:val="uk-UA" w:eastAsia="ru-RU" w:bidi="ar-SA"/>
        </w:rPr>
        <w:tab/>
        <w:t>Форма організації освітнього процесу залежить від безпекової ситуації в</w:t>
      </w:r>
      <w:r w:rsidR="004424F3" w:rsidRPr="00723C22">
        <w:rPr>
          <w:rFonts w:ascii="Times New Roman" w:eastAsia="Calibri" w:hAnsi="Times New Roman" w:cs="Times New Roman"/>
          <w:color w:val="auto"/>
          <w:lang w:val="uk-UA" w:eastAsia="ru-RU" w:bidi="ar-SA"/>
        </w:rPr>
        <w:t xml:space="preserve"> області й</w:t>
      </w:r>
      <w:r w:rsidRPr="00723C22">
        <w:rPr>
          <w:rFonts w:ascii="Times New Roman" w:eastAsia="Calibri" w:hAnsi="Times New Roman" w:cs="Times New Roman"/>
          <w:color w:val="auto"/>
          <w:lang w:val="uk-UA" w:eastAsia="ru-RU" w:bidi="ar-SA"/>
        </w:rPr>
        <w:t xml:space="preserve"> визначається рішенням військово-цивільної адміністрації. Рішення приймається за участю батьків. Якщо батьки не погоджуються з очною формою навчання, вони можуть обрати дистанційну форму або індивідуальний графік навчання, або перевести дитину на екстернатну</w:t>
      </w:r>
      <w:r w:rsidR="004370F9" w:rsidRPr="00723C22">
        <w:rPr>
          <w:rFonts w:ascii="Times New Roman" w:eastAsia="Calibri" w:hAnsi="Times New Roman" w:cs="Times New Roman"/>
          <w:color w:val="auto"/>
          <w:lang w:val="uk-UA" w:eastAsia="ru-RU" w:bidi="ar-SA"/>
        </w:rPr>
        <w:t>/сімейну</w:t>
      </w:r>
      <w:r w:rsidRPr="00723C22">
        <w:rPr>
          <w:rFonts w:ascii="Times New Roman" w:eastAsia="Calibri" w:hAnsi="Times New Roman" w:cs="Times New Roman"/>
          <w:color w:val="auto"/>
          <w:lang w:val="uk-UA" w:eastAsia="ru-RU" w:bidi="ar-SA"/>
        </w:rPr>
        <w:t xml:space="preserve"> форму навчання. </w:t>
      </w:r>
    </w:p>
    <w:p w:rsidR="00C27FDC" w:rsidRPr="00723C22" w:rsidRDefault="00C27FDC" w:rsidP="00C27FDC">
      <w:pPr>
        <w:widowControl/>
        <w:jc w:val="both"/>
        <w:rPr>
          <w:rFonts w:ascii="Times New Roman" w:eastAsia="Calibri" w:hAnsi="Times New Roman" w:cs="Times New Roman"/>
          <w:color w:val="auto"/>
          <w:lang w:val="uk-UA" w:eastAsia="ru-RU" w:bidi="ar-SA"/>
        </w:rPr>
      </w:pPr>
      <w:r w:rsidRPr="00723C22">
        <w:rPr>
          <w:rFonts w:ascii="Times New Roman" w:eastAsia="Calibri" w:hAnsi="Times New Roman" w:cs="Times New Roman"/>
          <w:color w:val="auto"/>
          <w:lang w:val="uk-UA" w:eastAsia="ru-RU" w:bidi="ar-SA"/>
        </w:rPr>
        <w:tab/>
        <w:t xml:space="preserve">Для учнів, батьки яких оберуть онлайн навчання, у закладі освіти можуть організовуватись окремі класи з дистанційною формою організації освітнього процесу. </w:t>
      </w:r>
    </w:p>
    <w:p w:rsidR="00C27FDC" w:rsidRPr="00723C22" w:rsidRDefault="00C27FDC" w:rsidP="00C27FDC">
      <w:pPr>
        <w:widowControl/>
        <w:jc w:val="both"/>
        <w:rPr>
          <w:rFonts w:ascii="Times New Roman" w:eastAsia="Calibri" w:hAnsi="Times New Roman" w:cs="Times New Roman"/>
          <w:color w:val="auto"/>
          <w:lang w:val="uk-UA" w:eastAsia="ru-RU" w:bidi="ar-SA"/>
        </w:rPr>
      </w:pPr>
      <w:r w:rsidRPr="00723C22">
        <w:rPr>
          <w:rFonts w:ascii="Times New Roman" w:eastAsia="Calibri" w:hAnsi="Times New Roman" w:cs="Times New Roman"/>
          <w:color w:val="auto"/>
          <w:lang w:val="uk-UA" w:eastAsia="ru-RU" w:bidi="ar-SA"/>
        </w:rPr>
        <w:tab/>
        <w:t>Форма організації освітнього процесу може змінюватися впродовж навчального року в залежності від безпекової</w:t>
      </w:r>
      <w:r w:rsidR="004424F3" w:rsidRPr="00723C22">
        <w:rPr>
          <w:rFonts w:ascii="Times New Roman" w:eastAsia="Calibri" w:hAnsi="Times New Roman" w:cs="Times New Roman"/>
          <w:color w:val="auto"/>
          <w:lang w:val="uk-UA" w:eastAsia="ru-RU" w:bidi="ar-SA"/>
        </w:rPr>
        <w:t xml:space="preserve"> ситуації в області</w:t>
      </w:r>
      <w:r w:rsidRPr="00723C22">
        <w:rPr>
          <w:rFonts w:ascii="Times New Roman" w:eastAsia="Calibri" w:hAnsi="Times New Roman" w:cs="Times New Roman"/>
          <w:color w:val="auto"/>
          <w:lang w:val="uk-UA" w:eastAsia="ru-RU" w:bidi="ar-SA"/>
        </w:rPr>
        <w:t xml:space="preserve">. </w:t>
      </w:r>
    </w:p>
    <w:p w:rsidR="00C27FDC" w:rsidRPr="00723C22" w:rsidRDefault="00C27FDC" w:rsidP="00C27FDC">
      <w:pPr>
        <w:widowControl/>
        <w:jc w:val="both"/>
        <w:rPr>
          <w:rFonts w:ascii="Times New Roman" w:eastAsia="Calibri" w:hAnsi="Times New Roman" w:cs="Times New Roman"/>
          <w:color w:val="auto"/>
          <w:lang w:val="uk-UA" w:eastAsia="ru-RU" w:bidi="ar-SA"/>
        </w:rPr>
      </w:pPr>
      <w:r w:rsidRPr="00723C22">
        <w:rPr>
          <w:rFonts w:ascii="Times New Roman" w:eastAsia="Calibri" w:hAnsi="Times New Roman" w:cs="Times New Roman"/>
          <w:color w:val="auto"/>
          <w:lang w:val="uk-UA" w:eastAsia="ru-RU" w:bidi="ar-SA"/>
        </w:rPr>
        <w:tab/>
        <w:t>Організація освітнього процесу не повинна призводити до перевантаження учнів та має забезпечувати безпечні, нешкідливі та здорові умови здобуття освіти.</w:t>
      </w:r>
    </w:p>
    <w:p w:rsidR="00ED1FE5" w:rsidRPr="00723C22" w:rsidRDefault="004370F9" w:rsidP="00C27FDC">
      <w:pPr>
        <w:widowControl/>
        <w:jc w:val="both"/>
        <w:rPr>
          <w:rFonts w:ascii="Times New Roman" w:eastAsia="Calibri" w:hAnsi="Times New Roman" w:cs="Times New Roman"/>
          <w:color w:val="auto"/>
          <w:lang w:val="uk-UA" w:eastAsia="ru-RU" w:bidi="ar-SA"/>
        </w:rPr>
      </w:pPr>
      <w:r w:rsidRPr="00723C22">
        <w:rPr>
          <w:rFonts w:ascii="Times New Roman" w:eastAsia="Calibri" w:hAnsi="Times New Roman" w:cs="Times New Roman"/>
          <w:color w:val="auto"/>
          <w:lang w:val="uk-UA" w:eastAsia="ru-RU" w:bidi="ar-SA"/>
        </w:rPr>
        <w:tab/>
      </w:r>
      <w:r w:rsidR="00ED1FE5" w:rsidRPr="00723C22">
        <w:rPr>
          <w:rFonts w:ascii="Times New Roman" w:eastAsia="Calibri" w:hAnsi="Times New Roman" w:cs="Times New Roman"/>
          <w:color w:val="auto"/>
          <w:lang w:val="uk-UA" w:eastAsia="ru-RU" w:bidi="ar-SA"/>
        </w:rPr>
        <w:t>Розклад навчальних занять, розподіл навчального навантаження протягом тижня, тривалість навчальних занять і перерв між ними здійснюється відповідно до вимог Санітарного регламенту для закладів загальної середньої освіти (затверджений наказом МОЗ України 25 вересня 2020 р. № 2205, зареєстрований в Міністерстві юстиції України 10 листопада 2020 р. за № 1111/35394) (зі змінами).</w:t>
      </w:r>
    </w:p>
    <w:p w:rsidR="007514FF" w:rsidRPr="00723C22" w:rsidRDefault="007514FF" w:rsidP="002C4EAA">
      <w:pPr>
        <w:widowControl/>
        <w:jc w:val="both"/>
        <w:rPr>
          <w:rFonts w:ascii="Times New Roman" w:eastAsia="Calibri" w:hAnsi="Times New Roman" w:cs="Times New Roman"/>
          <w:color w:val="auto"/>
          <w:lang w:val="uk-UA" w:eastAsia="ru-RU" w:bidi="ar-SA"/>
        </w:rPr>
      </w:pPr>
    </w:p>
    <w:p w:rsidR="008B1902" w:rsidRPr="00723C22" w:rsidRDefault="008B1902" w:rsidP="00C67E43">
      <w:pPr>
        <w:widowControl/>
        <w:shd w:val="clear" w:color="auto" w:fill="FFFFFF"/>
        <w:jc w:val="center"/>
        <w:rPr>
          <w:rFonts w:ascii="Times New Roman" w:eastAsia="Times New Roman" w:hAnsi="Times New Roman" w:cs="Times New Roman"/>
          <w:b/>
          <w:bCs/>
          <w:color w:val="auto"/>
          <w:bdr w:val="none" w:sz="0" w:space="0" w:color="auto" w:frame="1"/>
          <w:lang w:val="uk-UA" w:eastAsia="ru-RU" w:bidi="ar-SA"/>
        </w:rPr>
      </w:pPr>
    </w:p>
    <w:p w:rsidR="00C67E43" w:rsidRPr="00723C22" w:rsidRDefault="00C67E43" w:rsidP="00CB7E9C">
      <w:pPr>
        <w:pStyle w:val="1"/>
        <w:spacing w:before="0"/>
        <w:jc w:val="center"/>
        <w:rPr>
          <w:rFonts w:ascii="Times New Roman" w:eastAsia="Times New Roman" w:hAnsi="Times New Roman" w:cs="Times New Roman"/>
          <w:color w:val="auto"/>
          <w:sz w:val="24"/>
          <w:szCs w:val="24"/>
          <w:lang w:val="uk-UA" w:eastAsia="ru-RU" w:bidi="ar-SA"/>
        </w:rPr>
      </w:pPr>
      <w:bookmarkStart w:id="12" w:name="_Toc142512484"/>
      <w:r w:rsidRPr="00723C22">
        <w:rPr>
          <w:rFonts w:ascii="Times New Roman" w:eastAsia="Times New Roman" w:hAnsi="Times New Roman" w:cs="Times New Roman"/>
          <w:color w:val="auto"/>
          <w:sz w:val="24"/>
          <w:szCs w:val="24"/>
          <w:bdr w:val="none" w:sz="0" w:space="0" w:color="auto" w:frame="1"/>
          <w:lang w:val="uk-UA" w:eastAsia="ru-RU" w:bidi="ar-SA"/>
        </w:rPr>
        <w:t>Розділ 6</w:t>
      </w:r>
      <w:bookmarkEnd w:id="12"/>
    </w:p>
    <w:p w:rsidR="00C67E43" w:rsidRPr="00723C22" w:rsidRDefault="00C67E43" w:rsidP="00CB7E9C">
      <w:pPr>
        <w:pStyle w:val="1"/>
        <w:spacing w:before="0"/>
        <w:jc w:val="center"/>
        <w:rPr>
          <w:rFonts w:ascii="Times New Roman" w:eastAsia="Times New Roman" w:hAnsi="Times New Roman" w:cs="Times New Roman"/>
          <w:color w:val="auto"/>
          <w:sz w:val="24"/>
          <w:szCs w:val="24"/>
          <w:bdr w:val="none" w:sz="0" w:space="0" w:color="auto" w:frame="1"/>
          <w:lang w:val="uk-UA" w:eastAsia="ru-RU" w:bidi="ar-SA"/>
        </w:rPr>
      </w:pPr>
      <w:bookmarkStart w:id="13" w:name="_Toc142512485"/>
      <w:r w:rsidRPr="00723C22">
        <w:rPr>
          <w:rFonts w:ascii="Times New Roman" w:eastAsia="Times New Roman" w:hAnsi="Times New Roman" w:cs="Times New Roman"/>
          <w:color w:val="auto"/>
          <w:sz w:val="24"/>
          <w:szCs w:val="24"/>
          <w:bdr w:val="none" w:sz="0" w:space="0" w:color="auto" w:frame="1"/>
          <w:lang w:val="uk-UA" w:eastAsia="ru-RU" w:bidi="ar-SA"/>
        </w:rPr>
        <w:t>Показники (вимірники) реалізації освітньої програми</w:t>
      </w:r>
      <w:bookmarkEnd w:id="13"/>
    </w:p>
    <w:p w:rsidR="00C67E43" w:rsidRPr="00723C22" w:rsidRDefault="00C67E43" w:rsidP="00C67E43">
      <w:pPr>
        <w:widowControl/>
        <w:shd w:val="clear" w:color="auto" w:fill="FFFFFF"/>
        <w:jc w:val="center"/>
        <w:rPr>
          <w:rFonts w:ascii="Times New Roman" w:eastAsia="Times New Roman" w:hAnsi="Times New Roman" w:cs="Times New Roman"/>
          <w:b/>
          <w:bCs/>
          <w:color w:val="auto"/>
          <w:bdr w:val="none" w:sz="0" w:space="0" w:color="auto" w:frame="1"/>
          <w:lang w:val="uk-UA" w:eastAsia="ru-RU" w:bidi="ar-SA"/>
        </w:rPr>
      </w:pPr>
    </w:p>
    <w:p w:rsidR="00C67E43" w:rsidRPr="00723C22" w:rsidRDefault="0024510D" w:rsidP="00901CC2">
      <w:pPr>
        <w:widowControl/>
        <w:shd w:val="clear" w:color="auto" w:fill="FFFFFF"/>
        <w:jc w:val="both"/>
        <w:rPr>
          <w:rFonts w:ascii="Times New Roman" w:eastAsia="Times New Roman" w:hAnsi="Times New Roman" w:cs="Times New Roman"/>
          <w:color w:val="auto"/>
          <w:lang w:val="uk-UA" w:eastAsia="ru-RU" w:bidi="ar-SA"/>
        </w:rPr>
      </w:pPr>
      <w:r w:rsidRPr="00723C22">
        <w:rPr>
          <w:rFonts w:ascii="Times New Roman" w:eastAsia="Times New Roman" w:hAnsi="Times New Roman" w:cs="Times New Roman"/>
          <w:color w:val="auto"/>
          <w:lang w:val="uk-UA" w:eastAsia="ru-RU" w:bidi="ar-SA"/>
        </w:rPr>
        <w:tab/>
      </w:r>
      <w:r w:rsidR="00C67E43" w:rsidRPr="00723C22">
        <w:rPr>
          <w:rFonts w:ascii="Times New Roman" w:eastAsia="Times New Roman" w:hAnsi="Times New Roman" w:cs="Times New Roman"/>
          <w:color w:val="auto"/>
          <w:lang w:val="uk-UA" w:eastAsia="ru-RU" w:bidi="ar-SA"/>
        </w:rPr>
        <w:t>Рівень досягнень учнів буде вивчатись шляхом моніторингу знань, умінь і навичок з окремих предметів; проведення контрольних випробувань учнів</w:t>
      </w:r>
      <w:r w:rsidR="00BF3D83" w:rsidRPr="00723C22">
        <w:rPr>
          <w:rFonts w:ascii="Times New Roman" w:eastAsia="Times New Roman" w:hAnsi="Times New Roman" w:cs="Times New Roman"/>
          <w:color w:val="auto"/>
          <w:lang w:val="uk-UA" w:eastAsia="ru-RU" w:bidi="ar-SA"/>
        </w:rPr>
        <w:t>, діагностувальних робіт</w:t>
      </w:r>
      <w:r w:rsidR="00C67E43" w:rsidRPr="00723C22">
        <w:rPr>
          <w:rFonts w:ascii="Times New Roman" w:eastAsia="Times New Roman" w:hAnsi="Times New Roman" w:cs="Times New Roman"/>
          <w:color w:val="auto"/>
          <w:lang w:val="uk-UA" w:eastAsia="ru-RU" w:bidi="ar-SA"/>
        </w:rPr>
        <w:t xml:space="preserve">; участі учнів </w:t>
      </w:r>
      <w:r w:rsidR="00D55662" w:rsidRPr="00723C22">
        <w:rPr>
          <w:rFonts w:ascii="Times New Roman" w:eastAsia="Times New Roman" w:hAnsi="Times New Roman" w:cs="Times New Roman"/>
          <w:color w:val="auto"/>
          <w:lang w:val="uk-UA" w:eastAsia="ru-RU" w:bidi="ar-SA"/>
        </w:rPr>
        <w:t>гімназії</w:t>
      </w:r>
      <w:r w:rsidR="00C67E43" w:rsidRPr="00723C22">
        <w:rPr>
          <w:rFonts w:ascii="Times New Roman" w:eastAsia="Times New Roman" w:hAnsi="Times New Roman" w:cs="Times New Roman"/>
          <w:color w:val="auto"/>
          <w:lang w:val="uk-UA" w:eastAsia="ru-RU" w:bidi="ar-SA"/>
        </w:rPr>
        <w:t xml:space="preserve">  у предметних олімпіадах різного рівня, Всеукраїнських інтелектуальних конкурсах та турнірах; шляхом ск</w:t>
      </w:r>
      <w:r w:rsidR="00B10C1C" w:rsidRPr="00723C22">
        <w:rPr>
          <w:rFonts w:ascii="Times New Roman" w:eastAsia="Times New Roman" w:hAnsi="Times New Roman" w:cs="Times New Roman"/>
          <w:color w:val="auto"/>
          <w:lang w:val="uk-UA" w:eastAsia="ru-RU" w:bidi="ar-SA"/>
        </w:rPr>
        <w:t>ладання та захисту наукових проє</w:t>
      </w:r>
      <w:r w:rsidR="00C67E43" w:rsidRPr="00723C22">
        <w:rPr>
          <w:rFonts w:ascii="Times New Roman" w:eastAsia="Times New Roman" w:hAnsi="Times New Roman" w:cs="Times New Roman"/>
          <w:color w:val="auto"/>
          <w:lang w:val="uk-UA" w:eastAsia="ru-RU" w:bidi="ar-SA"/>
        </w:rPr>
        <w:t>ктів та участі в роботі МАН; аналізу резу</w:t>
      </w:r>
      <w:r w:rsidR="00BF3D83" w:rsidRPr="00723C22">
        <w:rPr>
          <w:rFonts w:ascii="Times New Roman" w:eastAsia="Times New Roman" w:hAnsi="Times New Roman" w:cs="Times New Roman"/>
          <w:color w:val="auto"/>
          <w:lang w:val="uk-UA" w:eastAsia="ru-RU" w:bidi="ar-SA"/>
        </w:rPr>
        <w:t>льтатів участі учнів у ДПА</w:t>
      </w:r>
      <w:r w:rsidR="00C67E43" w:rsidRPr="00723C22">
        <w:rPr>
          <w:rFonts w:ascii="Times New Roman" w:eastAsia="Times New Roman" w:hAnsi="Times New Roman" w:cs="Times New Roman"/>
          <w:color w:val="auto"/>
          <w:lang w:val="uk-UA" w:eastAsia="ru-RU" w:bidi="ar-SA"/>
        </w:rPr>
        <w:t>.</w:t>
      </w:r>
    </w:p>
    <w:p w:rsidR="00901CC2" w:rsidRPr="00723C22" w:rsidRDefault="0024510D" w:rsidP="00901CC2">
      <w:pPr>
        <w:widowControl/>
        <w:jc w:val="both"/>
        <w:rPr>
          <w:rFonts w:ascii="Times New Roman" w:eastAsia="Times New Roman" w:hAnsi="Times New Roman" w:cs="Times New Roman"/>
          <w:color w:val="auto"/>
          <w:highlight w:val="white"/>
          <w:lang w:val="uk-UA" w:bidi="ar-SA"/>
        </w:rPr>
      </w:pPr>
      <w:r w:rsidRPr="00723C22">
        <w:rPr>
          <w:rFonts w:ascii="Times New Roman" w:eastAsia="Calibri" w:hAnsi="Times New Roman" w:cs="Times New Roman"/>
          <w:i/>
          <w:color w:val="auto"/>
          <w:lang w:val="uk-UA" w:bidi="ar-SA"/>
        </w:rPr>
        <w:lastRenderedPageBreak/>
        <w:tab/>
      </w:r>
      <w:r w:rsidR="00901CC2" w:rsidRPr="00723C22">
        <w:rPr>
          <w:rFonts w:ascii="Times New Roman" w:eastAsia="Calibri" w:hAnsi="Times New Roman" w:cs="Times New Roman"/>
          <w:i/>
          <w:color w:val="auto"/>
          <w:lang w:val="uk-UA" w:bidi="ar-SA"/>
        </w:rPr>
        <w:t>Очікувані результати навчання здобувачів освіти.</w:t>
      </w:r>
      <w:r w:rsidR="00901CC2" w:rsidRPr="00723C22">
        <w:rPr>
          <w:rFonts w:ascii="Times New Roman" w:eastAsia="Calibri" w:hAnsi="Times New Roman" w:cs="Times New Roman"/>
          <w:color w:val="auto"/>
          <w:lang w:val="uk-UA" w:bidi="ar-SA"/>
        </w:rPr>
        <w:t xml:space="preserve"> Відповідно до мети та загальни</w:t>
      </w:r>
      <w:r w:rsidR="00ED1FE5" w:rsidRPr="00723C22">
        <w:rPr>
          <w:rFonts w:ascii="Times New Roman" w:eastAsia="Calibri" w:hAnsi="Times New Roman" w:cs="Times New Roman"/>
          <w:color w:val="auto"/>
          <w:lang w:val="uk-UA" w:bidi="ar-SA"/>
        </w:rPr>
        <w:t>х цілей, окреслених у Державних</w:t>
      </w:r>
      <w:r w:rsidR="00901CC2" w:rsidRPr="00723C22">
        <w:rPr>
          <w:rFonts w:ascii="Times New Roman" w:eastAsia="Calibri" w:hAnsi="Times New Roman" w:cs="Times New Roman"/>
          <w:color w:val="auto"/>
          <w:lang w:val="uk-UA" w:bidi="ar-SA"/>
        </w:rPr>
        <w:t xml:space="preserve"> ст</w:t>
      </w:r>
      <w:r w:rsidR="00ED1FE5" w:rsidRPr="00723C22">
        <w:rPr>
          <w:rFonts w:ascii="Times New Roman" w:eastAsia="Calibri" w:hAnsi="Times New Roman" w:cs="Times New Roman"/>
          <w:color w:val="auto"/>
          <w:lang w:val="uk-UA" w:bidi="ar-SA"/>
        </w:rPr>
        <w:t>андартах</w:t>
      </w:r>
      <w:r w:rsidR="00B10C1C" w:rsidRPr="00723C22">
        <w:rPr>
          <w:rFonts w:ascii="Times New Roman" w:eastAsia="Calibri" w:hAnsi="Times New Roman" w:cs="Times New Roman"/>
          <w:color w:val="auto"/>
          <w:lang w:val="uk-UA" w:bidi="ar-SA"/>
        </w:rPr>
        <w:t>, визначено завдання, що</w:t>
      </w:r>
      <w:r w:rsidR="00901CC2" w:rsidRPr="00723C22">
        <w:rPr>
          <w:rFonts w:ascii="Times New Roman" w:eastAsia="Calibri" w:hAnsi="Times New Roman" w:cs="Times New Roman"/>
          <w:color w:val="auto"/>
          <w:lang w:val="uk-UA" w:bidi="ar-SA"/>
        </w:rPr>
        <w:t xml:space="preserve"> м</w:t>
      </w:r>
      <w:r w:rsidR="00ED1FE5" w:rsidRPr="00723C22">
        <w:rPr>
          <w:rFonts w:ascii="Times New Roman" w:eastAsia="Calibri" w:hAnsi="Times New Roman" w:cs="Times New Roman"/>
          <w:color w:val="auto"/>
          <w:lang w:val="uk-UA" w:bidi="ar-SA"/>
        </w:rPr>
        <w:t>ає реалізувати педагогічний працівник</w:t>
      </w:r>
      <w:r w:rsidR="00901CC2" w:rsidRPr="00723C22">
        <w:rPr>
          <w:rFonts w:ascii="Times New Roman" w:eastAsia="Calibri" w:hAnsi="Times New Roman" w:cs="Times New Roman"/>
          <w:color w:val="auto"/>
          <w:lang w:val="uk-UA" w:bidi="ar-SA"/>
        </w:rPr>
        <w:t xml:space="preserve"> у рамках кожної освітньої галузі. Результати навчання повинні</w:t>
      </w:r>
      <w:r w:rsidR="00901CC2" w:rsidRPr="00723C22">
        <w:rPr>
          <w:rFonts w:ascii="Times New Roman" w:eastAsia="Times New Roman" w:hAnsi="Times New Roman" w:cs="Times New Roman"/>
          <w:color w:val="auto"/>
          <w:highlight w:val="white"/>
          <w:lang w:val="uk-UA" w:bidi="ar-SA"/>
        </w:rPr>
        <w:t xml:space="preserve"> робити внесок у формування ключових компетентностей учнів.</w:t>
      </w:r>
    </w:p>
    <w:p w:rsidR="00901CC2" w:rsidRPr="00723C22" w:rsidRDefault="00901CC2" w:rsidP="00901CC2">
      <w:pPr>
        <w:widowControl/>
        <w:jc w:val="center"/>
        <w:rPr>
          <w:rFonts w:ascii="Times New Roman" w:hAnsi="Times New Roman" w:cs="Times New Roman"/>
          <w:b/>
          <w:color w:val="auto"/>
          <w:highlight w:val="white"/>
          <w:lang w:val="uk-UA" w:eastAsia="uk-UA"/>
        </w:rPr>
      </w:pPr>
      <w:r w:rsidRPr="00723C22">
        <w:rPr>
          <w:rFonts w:ascii="Times New Roman" w:hAnsi="Times New Roman" w:cs="Times New Roman"/>
          <w:b/>
          <w:color w:val="auto"/>
          <w:lang w:val="uk-UA" w:eastAsia="uk-UA"/>
        </w:rPr>
        <w:t>Ключові компетентності</w:t>
      </w:r>
    </w:p>
    <w:p w:rsidR="00901CC2" w:rsidRPr="00723C22" w:rsidRDefault="0024510D" w:rsidP="00901CC2">
      <w:pPr>
        <w:pStyle w:val="a4"/>
        <w:ind w:left="0"/>
        <w:rPr>
          <w:rFonts w:ascii="Times New Roman" w:hAnsi="Times New Roman" w:cs="Times New Roman"/>
          <w:color w:val="auto"/>
          <w:highlight w:val="white"/>
          <w:lang w:val="uk-UA" w:eastAsia="uk-UA"/>
        </w:rPr>
      </w:pPr>
      <w:r w:rsidRPr="00723C22">
        <w:rPr>
          <w:rFonts w:ascii="Times New Roman" w:hAnsi="Times New Roman" w:cs="Times New Roman"/>
          <w:color w:val="auto"/>
          <w:highlight w:val="white"/>
          <w:lang w:val="uk-UA" w:eastAsia="uk-UA"/>
        </w:rPr>
        <w:tab/>
      </w:r>
      <w:r w:rsidR="00901CC2" w:rsidRPr="00723C22">
        <w:rPr>
          <w:rFonts w:ascii="Times New Roman" w:hAnsi="Times New Roman" w:cs="Times New Roman"/>
          <w:color w:val="auto"/>
          <w:highlight w:val="white"/>
          <w:lang w:val="uk-UA" w:eastAsia="uk-UA"/>
        </w:rPr>
        <w:t>Спілкування державною (і рідною — у разі відмінності) мовами</w:t>
      </w:r>
    </w:p>
    <w:p w:rsidR="00901CC2" w:rsidRPr="00723C22" w:rsidRDefault="0024510D" w:rsidP="00901CC2">
      <w:pPr>
        <w:pStyle w:val="a4"/>
        <w:ind w:left="0"/>
        <w:rPr>
          <w:rFonts w:ascii="Times New Roman" w:hAnsi="Times New Roman" w:cs="Times New Roman"/>
          <w:color w:val="auto"/>
          <w:highlight w:val="white"/>
          <w:lang w:val="uk-UA" w:eastAsia="uk-UA"/>
        </w:rPr>
      </w:pPr>
      <w:r w:rsidRPr="00723C22">
        <w:rPr>
          <w:rFonts w:ascii="Times New Roman" w:hAnsi="Times New Roman" w:cs="Times New Roman"/>
          <w:color w:val="auto"/>
          <w:highlight w:val="white"/>
          <w:lang w:val="uk-UA" w:eastAsia="uk-UA"/>
        </w:rPr>
        <w:tab/>
      </w:r>
      <w:r w:rsidR="00901CC2" w:rsidRPr="00723C22">
        <w:rPr>
          <w:rFonts w:ascii="Times New Roman" w:hAnsi="Times New Roman" w:cs="Times New Roman"/>
          <w:color w:val="auto"/>
          <w:highlight w:val="white"/>
          <w:lang w:val="uk-UA" w:eastAsia="uk-UA"/>
        </w:rPr>
        <w:t>Спілкування іноземними мовами</w:t>
      </w:r>
    </w:p>
    <w:p w:rsidR="00901CC2" w:rsidRPr="00723C22" w:rsidRDefault="0024510D" w:rsidP="00901CC2">
      <w:pPr>
        <w:pStyle w:val="a4"/>
        <w:ind w:left="0"/>
        <w:rPr>
          <w:rFonts w:ascii="Times New Roman" w:hAnsi="Times New Roman" w:cs="Times New Roman"/>
          <w:color w:val="auto"/>
          <w:highlight w:val="white"/>
          <w:lang w:val="uk-UA" w:eastAsia="uk-UA"/>
        </w:rPr>
      </w:pPr>
      <w:r w:rsidRPr="00723C22">
        <w:rPr>
          <w:rFonts w:ascii="Times New Roman" w:hAnsi="Times New Roman" w:cs="Times New Roman"/>
          <w:color w:val="auto"/>
          <w:highlight w:val="white"/>
          <w:lang w:val="uk-UA" w:eastAsia="uk-UA"/>
        </w:rPr>
        <w:tab/>
      </w:r>
      <w:r w:rsidR="00901CC2" w:rsidRPr="00723C22">
        <w:rPr>
          <w:rFonts w:ascii="Times New Roman" w:hAnsi="Times New Roman" w:cs="Times New Roman"/>
          <w:color w:val="auto"/>
          <w:highlight w:val="white"/>
          <w:lang w:val="uk-UA" w:eastAsia="uk-UA"/>
        </w:rPr>
        <w:t>Математична компетентність</w:t>
      </w:r>
    </w:p>
    <w:p w:rsidR="00901CC2" w:rsidRPr="00723C22" w:rsidRDefault="0024510D" w:rsidP="00901CC2">
      <w:pPr>
        <w:pStyle w:val="a4"/>
        <w:ind w:left="0"/>
        <w:rPr>
          <w:rFonts w:ascii="Times New Roman" w:hAnsi="Times New Roman" w:cs="Times New Roman"/>
          <w:color w:val="auto"/>
          <w:highlight w:val="white"/>
          <w:lang w:val="uk-UA" w:eastAsia="uk-UA"/>
        </w:rPr>
      </w:pPr>
      <w:r w:rsidRPr="00723C22">
        <w:rPr>
          <w:rFonts w:ascii="Times New Roman" w:hAnsi="Times New Roman" w:cs="Times New Roman"/>
          <w:color w:val="auto"/>
          <w:highlight w:val="white"/>
          <w:lang w:val="uk-UA" w:eastAsia="uk-UA"/>
        </w:rPr>
        <w:tab/>
      </w:r>
      <w:r w:rsidR="00901CC2" w:rsidRPr="00723C22">
        <w:rPr>
          <w:rFonts w:ascii="Times New Roman" w:hAnsi="Times New Roman" w:cs="Times New Roman"/>
          <w:color w:val="auto"/>
          <w:highlight w:val="white"/>
          <w:lang w:val="uk-UA" w:eastAsia="uk-UA"/>
        </w:rPr>
        <w:t>Основні компетентності у природничих науках і технологіях</w:t>
      </w:r>
    </w:p>
    <w:p w:rsidR="00901CC2" w:rsidRPr="00723C22" w:rsidRDefault="0024510D" w:rsidP="00901CC2">
      <w:pPr>
        <w:pStyle w:val="a4"/>
        <w:ind w:left="0"/>
        <w:rPr>
          <w:rFonts w:ascii="Times New Roman" w:hAnsi="Times New Roman" w:cs="Times New Roman"/>
          <w:color w:val="auto"/>
          <w:highlight w:val="white"/>
          <w:lang w:val="uk-UA" w:eastAsia="uk-UA"/>
        </w:rPr>
      </w:pPr>
      <w:r w:rsidRPr="00723C22">
        <w:rPr>
          <w:rFonts w:ascii="Times New Roman" w:hAnsi="Times New Roman" w:cs="Times New Roman"/>
          <w:color w:val="auto"/>
          <w:highlight w:val="white"/>
          <w:lang w:val="uk-UA" w:eastAsia="uk-UA"/>
        </w:rPr>
        <w:tab/>
      </w:r>
      <w:r w:rsidR="00901CC2" w:rsidRPr="00723C22">
        <w:rPr>
          <w:rFonts w:ascii="Times New Roman" w:hAnsi="Times New Roman" w:cs="Times New Roman"/>
          <w:color w:val="auto"/>
          <w:highlight w:val="white"/>
          <w:lang w:val="uk-UA" w:eastAsia="uk-UA"/>
        </w:rPr>
        <w:t>Інформаційно-цифрова компетентність</w:t>
      </w:r>
    </w:p>
    <w:p w:rsidR="00901CC2" w:rsidRPr="00723C22" w:rsidRDefault="0024510D" w:rsidP="00901CC2">
      <w:pPr>
        <w:pStyle w:val="a4"/>
        <w:ind w:left="0"/>
        <w:rPr>
          <w:rFonts w:ascii="Times New Roman" w:hAnsi="Times New Roman" w:cs="Times New Roman"/>
          <w:color w:val="auto"/>
          <w:highlight w:val="white"/>
          <w:lang w:val="uk-UA" w:eastAsia="uk-UA"/>
        </w:rPr>
      </w:pPr>
      <w:r w:rsidRPr="00723C22">
        <w:rPr>
          <w:rFonts w:ascii="Times New Roman" w:hAnsi="Times New Roman" w:cs="Times New Roman"/>
          <w:color w:val="auto"/>
          <w:highlight w:val="white"/>
          <w:lang w:val="uk-UA" w:eastAsia="uk-UA"/>
        </w:rPr>
        <w:tab/>
      </w:r>
      <w:r w:rsidR="00901CC2" w:rsidRPr="00723C22">
        <w:rPr>
          <w:rFonts w:ascii="Times New Roman" w:hAnsi="Times New Roman" w:cs="Times New Roman"/>
          <w:color w:val="auto"/>
          <w:highlight w:val="white"/>
          <w:lang w:val="uk-UA" w:eastAsia="uk-UA"/>
        </w:rPr>
        <w:t>Уміння вчитися впродовж життя</w:t>
      </w:r>
    </w:p>
    <w:p w:rsidR="00901CC2" w:rsidRPr="00723C22" w:rsidRDefault="0024510D" w:rsidP="00901CC2">
      <w:pPr>
        <w:pStyle w:val="a4"/>
        <w:ind w:left="0"/>
        <w:rPr>
          <w:rFonts w:ascii="Times New Roman" w:hAnsi="Times New Roman" w:cs="Times New Roman"/>
          <w:color w:val="auto"/>
          <w:highlight w:val="white"/>
          <w:lang w:val="uk-UA" w:eastAsia="uk-UA"/>
        </w:rPr>
      </w:pPr>
      <w:r w:rsidRPr="00723C22">
        <w:rPr>
          <w:rFonts w:ascii="Times New Roman" w:hAnsi="Times New Roman" w:cs="Times New Roman"/>
          <w:color w:val="auto"/>
          <w:highlight w:val="white"/>
          <w:lang w:val="uk-UA" w:eastAsia="uk-UA"/>
        </w:rPr>
        <w:tab/>
      </w:r>
      <w:r w:rsidR="00901CC2" w:rsidRPr="00723C22">
        <w:rPr>
          <w:rFonts w:ascii="Times New Roman" w:hAnsi="Times New Roman" w:cs="Times New Roman"/>
          <w:color w:val="auto"/>
          <w:highlight w:val="white"/>
          <w:lang w:val="uk-UA" w:eastAsia="uk-UA"/>
        </w:rPr>
        <w:t>Ініціативність і підприємливість</w:t>
      </w:r>
    </w:p>
    <w:p w:rsidR="00901CC2" w:rsidRPr="00723C22" w:rsidRDefault="0024510D" w:rsidP="00901CC2">
      <w:pPr>
        <w:pStyle w:val="a4"/>
        <w:ind w:left="0"/>
        <w:rPr>
          <w:rFonts w:ascii="Times New Roman" w:hAnsi="Times New Roman" w:cs="Times New Roman"/>
          <w:color w:val="auto"/>
          <w:highlight w:val="white"/>
          <w:lang w:val="uk-UA" w:eastAsia="uk-UA"/>
        </w:rPr>
      </w:pPr>
      <w:r w:rsidRPr="00723C22">
        <w:rPr>
          <w:rFonts w:ascii="Times New Roman" w:hAnsi="Times New Roman" w:cs="Times New Roman"/>
          <w:color w:val="auto"/>
          <w:highlight w:val="white"/>
          <w:lang w:val="uk-UA" w:eastAsia="uk-UA"/>
        </w:rPr>
        <w:tab/>
      </w:r>
      <w:r w:rsidR="00901CC2" w:rsidRPr="00723C22">
        <w:rPr>
          <w:rFonts w:ascii="Times New Roman" w:hAnsi="Times New Roman" w:cs="Times New Roman"/>
          <w:color w:val="auto"/>
          <w:highlight w:val="white"/>
          <w:lang w:val="uk-UA" w:eastAsia="uk-UA"/>
        </w:rPr>
        <w:t>Соціальна і громадянська компетентності</w:t>
      </w:r>
    </w:p>
    <w:p w:rsidR="00901CC2" w:rsidRPr="00723C22" w:rsidRDefault="0024510D" w:rsidP="00901CC2">
      <w:pPr>
        <w:pStyle w:val="a4"/>
        <w:ind w:left="0"/>
        <w:rPr>
          <w:rFonts w:ascii="Times New Roman" w:hAnsi="Times New Roman" w:cs="Times New Roman"/>
          <w:color w:val="auto"/>
          <w:highlight w:val="white"/>
          <w:lang w:val="uk-UA" w:eastAsia="uk-UA"/>
        </w:rPr>
      </w:pPr>
      <w:r w:rsidRPr="00723C22">
        <w:rPr>
          <w:rFonts w:ascii="Times New Roman" w:hAnsi="Times New Roman" w:cs="Times New Roman"/>
          <w:color w:val="auto"/>
          <w:highlight w:val="white"/>
          <w:lang w:val="uk-UA" w:eastAsia="uk-UA"/>
        </w:rPr>
        <w:tab/>
      </w:r>
      <w:r w:rsidR="00901CC2" w:rsidRPr="00723C22">
        <w:rPr>
          <w:rFonts w:ascii="Times New Roman" w:hAnsi="Times New Roman" w:cs="Times New Roman"/>
          <w:color w:val="auto"/>
          <w:highlight w:val="white"/>
          <w:lang w:val="uk-UA" w:eastAsia="uk-UA"/>
        </w:rPr>
        <w:t>Обізнаність і самовираження у сфері культури</w:t>
      </w:r>
    </w:p>
    <w:p w:rsidR="00901CC2" w:rsidRPr="00723C22" w:rsidRDefault="0024510D" w:rsidP="00901CC2">
      <w:pPr>
        <w:pStyle w:val="a4"/>
        <w:widowControl/>
        <w:ind w:left="0"/>
        <w:jc w:val="both"/>
        <w:rPr>
          <w:rFonts w:ascii="Times New Roman" w:eastAsia="Times New Roman" w:hAnsi="Times New Roman" w:cs="Times New Roman"/>
          <w:color w:val="auto"/>
          <w:highlight w:val="white"/>
          <w:lang w:val="uk-UA"/>
        </w:rPr>
      </w:pPr>
      <w:r w:rsidRPr="00723C22">
        <w:rPr>
          <w:rFonts w:ascii="Times New Roman" w:hAnsi="Times New Roman" w:cs="Times New Roman"/>
          <w:color w:val="auto"/>
          <w:highlight w:val="white"/>
          <w:lang w:val="uk-UA" w:eastAsia="uk-UA"/>
        </w:rPr>
        <w:tab/>
      </w:r>
      <w:r w:rsidR="00901CC2" w:rsidRPr="00723C22">
        <w:rPr>
          <w:rFonts w:ascii="Times New Roman" w:hAnsi="Times New Roman" w:cs="Times New Roman"/>
          <w:color w:val="auto"/>
          <w:highlight w:val="white"/>
          <w:lang w:val="uk-UA" w:eastAsia="uk-UA"/>
        </w:rPr>
        <w:t>Екологічна грамотність і здорове життя</w:t>
      </w:r>
    </w:p>
    <w:p w:rsidR="00251770" w:rsidRPr="00723C22" w:rsidRDefault="0024510D" w:rsidP="00901CC2">
      <w:pPr>
        <w:widowControl/>
        <w:jc w:val="both"/>
        <w:rPr>
          <w:rFonts w:ascii="Times New Roman" w:hAnsi="Times New Roman" w:cs="Times New Roman"/>
          <w:color w:val="auto"/>
          <w:highlight w:val="white"/>
          <w:lang w:val="uk-UA"/>
        </w:rPr>
      </w:pPr>
      <w:r w:rsidRPr="00723C22">
        <w:rPr>
          <w:rFonts w:ascii="Times New Roman" w:hAnsi="Times New Roman" w:cs="Times New Roman"/>
          <w:color w:val="auto"/>
          <w:highlight w:val="white"/>
          <w:lang w:val="uk-UA"/>
        </w:rPr>
        <w:tab/>
      </w:r>
      <w:r w:rsidR="00901CC2" w:rsidRPr="00723C22">
        <w:rPr>
          <w:rFonts w:ascii="Times New Roman" w:hAnsi="Times New Roman" w:cs="Times New Roman"/>
          <w:color w:val="auto"/>
          <w:highlight w:val="white"/>
          <w:lang w:val="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00901CC2" w:rsidRPr="00723C22">
        <w:rPr>
          <w:rFonts w:ascii="Times New Roman" w:hAnsi="Times New Roman" w:cs="Times New Roman"/>
          <w:b/>
          <w:color w:val="auto"/>
          <w:highlight w:val="white"/>
          <w:lang w:val="uk-UA"/>
        </w:rPr>
        <w:t xml:space="preserve"> </w:t>
      </w:r>
      <w:r w:rsidR="00901CC2" w:rsidRPr="00723C22">
        <w:rPr>
          <w:rFonts w:ascii="Times New Roman" w:hAnsi="Times New Roman" w:cs="Times New Roman"/>
          <w:color w:val="auto"/>
          <w:highlight w:val="white"/>
          <w:lang w:val="uk-UA"/>
        </w:rPr>
        <w:t>формування в учнів 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w:t>
      </w:r>
    </w:p>
    <w:p w:rsidR="00901CC2" w:rsidRPr="00723C22" w:rsidRDefault="0024510D" w:rsidP="00901CC2">
      <w:pPr>
        <w:widowControl/>
        <w:jc w:val="both"/>
        <w:rPr>
          <w:rFonts w:ascii="Times New Roman" w:hAnsi="Times New Roman" w:cs="Times New Roman"/>
          <w:color w:val="auto"/>
          <w:highlight w:val="white"/>
          <w:lang w:val="uk-UA"/>
        </w:rPr>
      </w:pPr>
      <w:r w:rsidRPr="00723C22">
        <w:rPr>
          <w:rFonts w:ascii="Times New Roman" w:hAnsi="Times New Roman" w:cs="Times New Roman"/>
          <w:color w:val="auto"/>
          <w:highlight w:val="white"/>
          <w:lang w:val="uk-UA"/>
        </w:rPr>
        <w:tab/>
      </w:r>
      <w:r w:rsidR="00901CC2" w:rsidRPr="00723C22">
        <w:rPr>
          <w:rFonts w:ascii="Times New Roman" w:hAnsi="Times New Roman" w:cs="Times New Roman"/>
          <w:color w:val="auto"/>
          <w:highlight w:val="white"/>
          <w:lang w:val="uk-UA"/>
        </w:rPr>
        <w:t>Навчання за наскрізними лініями реалізується насамперед через: організацію навчального середовища; окремі предмети, надпредметні, мі</w:t>
      </w:r>
      <w:r w:rsidR="00B10C1C" w:rsidRPr="00723C22">
        <w:rPr>
          <w:rFonts w:ascii="Times New Roman" w:hAnsi="Times New Roman" w:cs="Times New Roman"/>
          <w:color w:val="auto"/>
          <w:highlight w:val="white"/>
          <w:lang w:val="uk-UA"/>
        </w:rPr>
        <w:t>жкласові та загальношкільні проє</w:t>
      </w:r>
      <w:r w:rsidR="00901CC2" w:rsidRPr="00723C22">
        <w:rPr>
          <w:rFonts w:ascii="Times New Roman" w:hAnsi="Times New Roman" w:cs="Times New Roman"/>
          <w:color w:val="auto"/>
          <w:highlight w:val="white"/>
          <w:lang w:val="uk-UA"/>
        </w:rPr>
        <w:t>кти, предмети за вибором; позакласну навчальну роботу і роботу гуртків.</w:t>
      </w:r>
    </w:p>
    <w:p w:rsidR="00251770" w:rsidRPr="00723C22" w:rsidRDefault="00251770" w:rsidP="00901CC2">
      <w:pPr>
        <w:widowControl/>
        <w:jc w:val="both"/>
        <w:rPr>
          <w:rFonts w:ascii="Times New Roman" w:hAnsi="Times New Roman" w:cs="Times New Roman"/>
          <w:color w:val="auto"/>
          <w:highlight w:val="white"/>
          <w:lang w:val="uk-UA"/>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7229"/>
      </w:tblGrid>
      <w:tr w:rsidR="00803640" w:rsidRPr="00723C22" w:rsidTr="00251770">
        <w:trPr>
          <w:trHeight w:val="20"/>
        </w:trPr>
        <w:tc>
          <w:tcPr>
            <w:tcW w:w="2127" w:type="dxa"/>
          </w:tcPr>
          <w:p w:rsidR="00901CC2" w:rsidRPr="00723C22" w:rsidRDefault="00901CC2" w:rsidP="00CC4443">
            <w:pPr>
              <w:widowControl/>
              <w:jc w:val="center"/>
              <w:rPr>
                <w:rFonts w:ascii="Times New Roman" w:hAnsi="Times New Roman" w:cs="Times New Roman"/>
                <w:b/>
                <w:color w:val="auto"/>
                <w:lang w:val="uk-UA"/>
              </w:rPr>
            </w:pPr>
            <w:r w:rsidRPr="00723C22">
              <w:rPr>
                <w:rFonts w:ascii="Times New Roman" w:hAnsi="Times New Roman" w:cs="Times New Roman"/>
                <w:b/>
                <w:color w:val="auto"/>
                <w:lang w:val="uk-UA"/>
              </w:rPr>
              <w:t>Наскрізна лінія</w:t>
            </w:r>
          </w:p>
        </w:tc>
        <w:tc>
          <w:tcPr>
            <w:tcW w:w="7229" w:type="dxa"/>
          </w:tcPr>
          <w:p w:rsidR="00901CC2" w:rsidRPr="00723C22" w:rsidRDefault="00901CC2" w:rsidP="00CC4443">
            <w:pPr>
              <w:widowControl/>
              <w:jc w:val="center"/>
              <w:rPr>
                <w:rFonts w:ascii="Times New Roman" w:hAnsi="Times New Roman" w:cs="Times New Roman"/>
                <w:b/>
                <w:color w:val="auto"/>
                <w:lang w:val="uk-UA"/>
              </w:rPr>
            </w:pPr>
            <w:r w:rsidRPr="00723C22">
              <w:rPr>
                <w:rFonts w:ascii="Times New Roman" w:hAnsi="Times New Roman" w:cs="Times New Roman"/>
                <w:b/>
                <w:color w:val="auto"/>
                <w:highlight w:val="white"/>
                <w:lang w:val="uk-UA"/>
              </w:rPr>
              <w:t>Коротка характеристика</w:t>
            </w:r>
          </w:p>
        </w:tc>
      </w:tr>
      <w:tr w:rsidR="00803640" w:rsidRPr="00B441F3" w:rsidTr="00251770">
        <w:trPr>
          <w:cantSplit/>
          <w:trHeight w:val="20"/>
        </w:trPr>
        <w:tc>
          <w:tcPr>
            <w:tcW w:w="2127" w:type="dxa"/>
          </w:tcPr>
          <w:p w:rsidR="00901CC2" w:rsidRPr="00723C22" w:rsidRDefault="00901CC2" w:rsidP="00CC4443">
            <w:pPr>
              <w:widowControl/>
              <w:jc w:val="center"/>
              <w:rPr>
                <w:rFonts w:ascii="Times New Roman" w:hAnsi="Times New Roman" w:cs="Times New Roman"/>
                <w:color w:val="auto"/>
                <w:lang w:val="uk-UA"/>
              </w:rPr>
            </w:pPr>
            <w:r w:rsidRPr="00723C22">
              <w:rPr>
                <w:rFonts w:ascii="Times New Roman" w:hAnsi="Times New Roman" w:cs="Times New Roman"/>
                <w:color w:val="auto"/>
                <w:highlight w:val="white"/>
                <w:lang w:val="uk-UA"/>
              </w:rPr>
              <w:t>Екологічна безпека й сталий розвиток</w:t>
            </w:r>
          </w:p>
        </w:tc>
        <w:tc>
          <w:tcPr>
            <w:tcW w:w="7229" w:type="dxa"/>
          </w:tcPr>
          <w:p w:rsidR="00901CC2" w:rsidRPr="00723C22" w:rsidRDefault="00901CC2" w:rsidP="00CC4443">
            <w:pPr>
              <w:widowControl/>
              <w:jc w:val="both"/>
              <w:rPr>
                <w:rFonts w:ascii="Times New Roman" w:hAnsi="Times New Roman" w:cs="Times New Roman"/>
                <w:b/>
                <w:color w:val="auto"/>
                <w:lang w:val="uk-UA"/>
              </w:rPr>
            </w:pPr>
            <w:r w:rsidRPr="00723C22">
              <w:rPr>
                <w:rFonts w:ascii="Times New Roman" w:hAnsi="Times New Roman" w:cs="Times New Roman"/>
                <w:color w:val="auto"/>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w:t>
            </w:r>
          </w:p>
        </w:tc>
      </w:tr>
      <w:tr w:rsidR="00803640" w:rsidRPr="00B441F3" w:rsidTr="00251770">
        <w:trPr>
          <w:cantSplit/>
          <w:trHeight w:val="20"/>
        </w:trPr>
        <w:tc>
          <w:tcPr>
            <w:tcW w:w="2127" w:type="dxa"/>
          </w:tcPr>
          <w:p w:rsidR="00901CC2" w:rsidRPr="00723C22" w:rsidRDefault="00901CC2" w:rsidP="00CC4443">
            <w:pPr>
              <w:widowControl/>
              <w:jc w:val="center"/>
              <w:rPr>
                <w:rFonts w:ascii="Times New Roman" w:hAnsi="Times New Roman" w:cs="Times New Roman"/>
                <w:color w:val="auto"/>
                <w:lang w:val="uk-UA"/>
              </w:rPr>
            </w:pPr>
            <w:r w:rsidRPr="00723C22">
              <w:rPr>
                <w:rFonts w:ascii="Times New Roman" w:hAnsi="Times New Roman" w:cs="Times New Roman"/>
                <w:color w:val="auto"/>
                <w:highlight w:val="white"/>
                <w:lang w:val="uk-UA"/>
              </w:rPr>
              <w:t>Громадянська відповідальність</w:t>
            </w:r>
          </w:p>
        </w:tc>
        <w:tc>
          <w:tcPr>
            <w:tcW w:w="7229" w:type="dxa"/>
          </w:tcPr>
          <w:p w:rsidR="00901CC2" w:rsidRPr="00723C22" w:rsidRDefault="00901CC2" w:rsidP="00CC4443">
            <w:pPr>
              <w:widowControl/>
              <w:jc w:val="both"/>
              <w:rPr>
                <w:rFonts w:ascii="Times New Roman" w:hAnsi="Times New Roman" w:cs="Times New Roman"/>
                <w:b/>
                <w:color w:val="auto"/>
                <w:lang w:val="uk-UA"/>
              </w:rPr>
            </w:pPr>
            <w:r w:rsidRPr="00723C22">
              <w:rPr>
                <w:rFonts w:ascii="Times New Roman" w:hAnsi="Times New Roman" w:cs="Times New Roman"/>
                <w:color w:val="auto"/>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w:t>
            </w:r>
          </w:p>
        </w:tc>
      </w:tr>
      <w:tr w:rsidR="00803640" w:rsidRPr="00B441F3" w:rsidTr="00251770">
        <w:trPr>
          <w:cantSplit/>
          <w:trHeight w:val="832"/>
        </w:trPr>
        <w:tc>
          <w:tcPr>
            <w:tcW w:w="2127" w:type="dxa"/>
          </w:tcPr>
          <w:p w:rsidR="00901CC2" w:rsidRPr="00723C22" w:rsidRDefault="00901CC2" w:rsidP="00CC4443">
            <w:pPr>
              <w:widowControl/>
              <w:jc w:val="center"/>
              <w:rPr>
                <w:rFonts w:ascii="Times New Roman" w:hAnsi="Times New Roman" w:cs="Times New Roman"/>
                <w:b/>
                <w:color w:val="auto"/>
                <w:lang w:val="uk-UA"/>
              </w:rPr>
            </w:pPr>
            <w:r w:rsidRPr="00723C22">
              <w:rPr>
                <w:rFonts w:ascii="Times New Roman" w:hAnsi="Times New Roman" w:cs="Times New Roman"/>
                <w:color w:val="auto"/>
                <w:highlight w:val="white"/>
                <w:lang w:val="uk-UA"/>
              </w:rPr>
              <w:t>Здоров'я і безпека</w:t>
            </w:r>
          </w:p>
        </w:tc>
        <w:tc>
          <w:tcPr>
            <w:tcW w:w="7229" w:type="dxa"/>
          </w:tcPr>
          <w:p w:rsidR="00901CC2" w:rsidRPr="00723C22" w:rsidRDefault="00901CC2" w:rsidP="00CC4443">
            <w:pPr>
              <w:widowControl/>
              <w:jc w:val="both"/>
              <w:rPr>
                <w:rFonts w:ascii="Times New Roman" w:hAnsi="Times New Roman" w:cs="Times New Roman"/>
                <w:b/>
                <w:color w:val="auto"/>
                <w:lang w:val="uk-UA"/>
              </w:rPr>
            </w:pPr>
            <w:r w:rsidRPr="00723C22">
              <w:rPr>
                <w:rFonts w:ascii="Times New Roman" w:hAnsi="Times New Roman" w:cs="Times New Roman"/>
                <w:color w:val="auto"/>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tc>
      </w:tr>
      <w:tr w:rsidR="00803640" w:rsidRPr="00B441F3" w:rsidTr="00251770">
        <w:trPr>
          <w:cantSplit/>
          <w:trHeight w:val="20"/>
        </w:trPr>
        <w:tc>
          <w:tcPr>
            <w:tcW w:w="2127" w:type="dxa"/>
          </w:tcPr>
          <w:p w:rsidR="00901CC2" w:rsidRPr="00723C22" w:rsidRDefault="00901CC2" w:rsidP="00CC4443">
            <w:pPr>
              <w:widowControl/>
              <w:jc w:val="center"/>
              <w:rPr>
                <w:rFonts w:ascii="Times New Roman" w:hAnsi="Times New Roman" w:cs="Times New Roman"/>
                <w:b/>
                <w:color w:val="auto"/>
                <w:lang w:val="uk-UA"/>
              </w:rPr>
            </w:pPr>
            <w:r w:rsidRPr="00723C22">
              <w:rPr>
                <w:rFonts w:ascii="Times New Roman" w:hAnsi="Times New Roman" w:cs="Times New Roman"/>
                <w:color w:val="auto"/>
                <w:highlight w:val="white"/>
                <w:lang w:val="uk-UA"/>
              </w:rPr>
              <w:t>Підприємливість і фінансова грамотність</w:t>
            </w:r>
          </w:p>
        </w:tc>
        <w:tc>
          <w:tcPr>
            <w:tcW w:w="7229" w:type="dxa"/>
          </w:tcPr>
          <w:p w:rsidR="00901CC2" w:rsidRPr="00723C22" w:rsidRDefault="00901CC2" w:rsidP="00CC4443">
            <w:pPr>
              <w:widowControl/>
              <w:jc w:val="both"/>
              <w:rPr>
                <w:rFonts w:ascii="Times New Roman" w:hAnsi="Times New Roman" w:cs="Times New Roman"/>
                <w:b/>
                <w:color w:val="auto"/>
                <w:lang w:val="uk-UA"/>
              </w:rPr>
            </w:pPr>
            <w:r w:rsidRPr="00723C22">
              <w:rPr>
                <w:rFonts w:ascii="Times New Roman" w:hAnsi="Times New Roman" w:cs="Times New Roman"/>
                <w:color w:val="auto"/>
                <w:highlight w:val="white"/>
                <w:lang w:val="uk-UA"/>
              </w:rPr>
              <w:t>Наскрізна лінія націлена на розвиток лідерських ініціатив, здатність успішно діяти в технологічному швидкозмінному середовищі</w:t>
            </w:r>
            <w:r w:rsidRPr="00723C22">
              <w:rPr>
                <w:rFonts w:ascii="Times New Roman" w:hAnsi="Times New Roman" w:cs="Times New Roman"/>
                <w:color w:val="auto"/>
                <w:lang w:val="uk-UA"/>
              </w:rPr>
              <w:t>.</w:t>
            </w:r>
          </w:p>
        </w:tc>
      </w:tr>
    </w:tbl>
    <w:p w:rsidR="00901CC2" w:rsidRPr="00723C22" w:rsidRDefault="00901CC2" w:rsidP="00901CC2">
      <w:pPr>
        <w:widowControl/>
        <w:shd w:val="clear" w:color="auto" w:fill="FFFFFF"/>
        <w:jc w:val="both"/>
        <w:rPr>
          <w:rFonts w:ascii="Times New Roman" w:eastAsia="Times New Roman" w:hAnsi="Times New Roman" w:cs="Times New Roman"/>
          <w:color w:val="auto"/>
          <w:lang w:val="uk-UA" w:eastAsia="ru-RU" w:bidi="ar-SA"/>
        </w:rPr>
      </w:pPr>
    </w:p>
    <w:p w:rsidR="00CA47A3" w:rsidRPr="00723C22" w:rsidRDefault="0024510D" w:rsidP="00CA47A3">
      <w:pPr>
        <w:jc w:val="both"/>
        <w:rPr>
          <w:rFonts w:ascii="Times New Roman" w:hAnsi="Times New Roman" w:cs="Times New Roman"/>
          <w:color w:val="auto"/>
          <w:lang w:val="uk-UA"/>
        </w:rPr>
      </w:pPr>
      <w:r w:rsidRPr="00723C22">
        <w:rPr>
          <w:rFonts w:ascii="Times New Roman" w:hAnsi="Times New Roman" w:cs="Times New Roman"/>
          <w:b/>
          <w:color w:val="auto"/>
          <w:lang w:val="uk-UA"/>
        </w:rPr>
        <w:tab/>
      </w:r>
      <w:r w:rsidR="00CA47A3" w:rsidRPr="00723C22">
        <w:rPr>
          <w:rFonts w:ascii="Times New Roman" w:hAnsi="Times New Roman" w:cs="Times New Roman"/>
          <w:b/>
          <w:color w:val="auto"/>
          <w:lang w:val="uk-UA"/>
        </w:rPr>
        <w:t>Контроль і оцінювання навчальних досягнень здобувачів</w:t>
      </w:r>
      <w:r w:rsidR="00B10C1C" w:rsidRPr="00723C22">
        <w:rPr>
          <w:rFonts w:ascii="Times New Roman" w:hAnsi="Times New Roman" w:cs="Times New Roman"/>
          <w:b/>
          <w:color w:val="auto"/>
          <w:lang w:val="uk-UA"/>
        </w:rPr>
        <w:t xml:space="preserve"> освіти</w:t>
      </w:r>
      <w:r w:rsidR="00CA47A3" w:rsidRPr="00723C22">
        <w:rPr>
          <w:rFonts w:ascii="Times New Roman" w:hAnsi="Times New Roman" w:cs="Times New Roman"/>
          <w:color w:val="auto"/>
          <w:lang w:val="uk-UA"/>
        </w:rPr>
        <w:t xml:space="preserve"> здійснюють</w:t>
      </w:r>
      <w:r w:rsidR="004424F3" w:rsidRPr="00723C22">
        <w:rPr>
          <w:rFonts w:ascii="Times New Roman" w:hAnsi="Times New Roman" w:cs="Times New Roman"/>
          <w:color w:val="auto"/>
          <w:lang w:val="uk-UA"/>
        </w:rPr>
        <w:t xml:space="preserve">ся на </w:t>
      </w:r>
      <w:r w:rsidR="00CA47A3" w:rsidRPr="00723C22">
        <w:rPr>
          <w:rFonts w:ascii="Times New Roman" w:hAnsi="Times New Roman" w:cs="Times New Roman"/>
          <w:color w:val="auto"/>
          <w:lang w:val="uk-UA"/>
        </w:rPr>
        <w:t>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CA47A3" w:rsidRPr="00723C22" w:rsidRDefault="0024510D" w:rsidP="00CA47A3">
      <w:pPr>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CA47A3" w:rsidRPr="00723C22">
        <w:rPr>
          <w:rFonts w:ascii="Times New Roman" w:hAnsi="Times New Roman" w:cs="Times New Roman"/>
          <w:color w:val="auto"/>
          <w:lang w:val="uk-UA"/>
        </w:rPr>
        <w:t xml:space="preserve">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w:t>
      </w:r>
      <w:r w:rsidR="00CA47A3" w:rsidRPr="00723C22">
        <w:rPr>
          <w:rFonts w:ascii="Times New Roman" w:hAnsi="Times New Roman" w:cs="Times New Roman"/>
          <w:color w:val="auto"/>
          <w:lang w:val="uk-UA"/>
        </w:rPr>
        <w:lastRenderedPageBreak/>
        <w:t>корекції.</w:t>
      </w:r>
    </w:p>
    <w:p w:rsidR="00CA47A3" w:rsidRPr="00723C22" w:rsidRDefault="0024510D" w:rsidP="00CA47A3">
      <w:pPr>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00CA47A3" w:rsidRPr="00723C22">
        <w:rPr>
          <w:rFonts w:ascii="Times New Roman" w:hAnsi="Times New Roman" w:cs="Times New Roman"/>
          <w:color w:val="auto"/>
          <w:lang w:val="uk-UA"/>
        </w:rPr>
        <w:t>Навчальні досягнення здобувачів освіти у 1-</w:t>
      </w:r>
      <w:r w:rsidR="00B10C1C" w:rsidRPr="00723C22">
        <w:rPr>
          <w:rFonts w:ascii="Times New Roman" w:hAnsi="Times New Roman" w:cs="Times New Roman"/>
          <w:color w:val="auto"/>
          <w:lang w:val="uk-UA"/>
        </w:rPr>
        <w:t>4</w:t>
      </w:r>
      <w:r w:rsidR="00CA47A3" w:rsidRPr="00723C22">
        <w:rPr>
          <w:rFonts w:ascii="Times New Roman" w:hAnsi="Times New Roman" w:cs="Times New Roman"/>
          <w:color w:val="auto"/>
          <w:lang w:val="uk-UA"/>
        </w:rPr>
        <w:t xml:space="preserve"> класах підлягають вербальному</w:t>
      </w:r>
      <w:r w:rsidR="00847658" w:rsidRPr="00723C22">
        <w:rPr>
          <w:rFonts w:ascii="Times New Roman" w:hAnsi="Times New Roman" w:cs="Times New Roman"/>
          <w:color w:val="auto"/>
          <w:lang w:val="uk-UA"/>
        </w:rPr>
        <w:t>, формувальному оцінюванню, у 5-9</w:t>
      </w:r>
      <w:r w:rsidR="00266FB2">
        <w:rPr>
          <w:rFonts w:ascii="Times New Roman" w:hAnsi="Times New Roman" w:cs="Times New Roman"/>
          <w:color w:val="auto"/>
          <w:lang w:val="uk-UA"/>
        </w:rPr>
        <w:t xml:space="preserve"> класах – формувальному, поточному, </w:t>
      </w:r>
      <w:r w:rsidR="00CA47A3" w:rsidRPr="00723C22">
        <w:rPr>
          <w:rFonts w:ascii="Times New Roman" w:hAnsi="Times New Roman" w:cs="Times New Roman"/>
          <w:color w:val="auto"/>
          <w:lang w:val="uk-UA"/>
        </w:rPr>
        <w:t>підсумковому (</w:t>
      </w:r>
      <w:r w:rsidR="00CA47A3" w:rsidRPr="002B1CEE">
        <w:rPr>
          <w:rFonts w:ascii="Times New Roman" w:hAnsi="Times New Roman" w:cs="Times New Roman"/>
          <w:color w:val="auto"/>
          <w:vertAlign w:val="subscript"/>
          <w:lang w:val="uk-UA"/>
        </w:rPr>
        <w:t>бальном</w:t>
      </w:r>
      <w:bookmarkStart w:id="14" w:name="_GoBack"/>
      <w:bookmarkEnd w:id="14"/>
      <w:r w:rsidR="00CA47A3" w:rsidRPr="002B1CEE">
        <w:rPr>
          <w:rFonts w:ascii="Times New Roman" w:hAnsi="Times New Roman" w:cs="Times New Roman"/>
          <w:color w:val="auto"/>
          <w:vertAlign w:val="subscript"/>
          <w:lang w:val="uk-UA"/>
        </w:rPr>
        <w:t>у</w:t>
      </w:r>
      <w:r w:rsidR="00CA47A3" w:rsidRPr="00723C22">
        <w:rPr>
          <w:rFonts w:ascii="Times New Roman" w:hAnsi="Times New Roman" w:cs="Times New Roman"/>
          <w:color w:val="auto"/>
          <w:lang w:val="uk-UA"/>
        </w:rPr>
        <w:t>) оцінюванню.</w:t>
      </w:r>
    </w:p>
    <w:p w:rsidR="00CA47A3" w:rsidRPr="00723C22" w:rsidRDefault="0024510D" w:rsidP="00CA47A3">
      <w:pPr>
        <w:widowControl/>
        <w:jc w:val="both"/>
        <w:rPr>
          <w:rFonts w:ascii="Times New Roman" w:hAnsi="Times New Roman" w:cs="Times New Roman"/>
          <w:color w:val="auto"/>
          <w:lang w:val="uk-UA" w:eastAsia="uk-UA"/>
        </w:rPr>
      </w:pPr>
      <w:r w:rsidRPr="00723C22">
        <w:rPr>
          <w:rFonts w:ascii="Times New Roman" w:hAnsi="Times New Roman" w:cs="Times New Roman"/>
          <w:color w:val="auto"/>
          <w:lang w:val="uk-UA"/>
        </w:rPr>
        <w:tab/>
      </w:r>
      <w:r w:rsidR="00CA47A3" w:rsidRPr="00723C22">
        <w:rPr>
          <w:rFonts w:ascii="Times New Roman" w:hAnsi="Times New Roman" w:cs="Times New Roman"/>
          <w:color w:val="auto"/>
          <w:lang w:val="uk-UA"/>
        </w:rPr>
        <w:t>Переві</w:t>
      </w:r>
      <w:r w:rsidR="00ED1FE5" w:rsidRPr="00723C22">
        <w:rPr>
          <w:rFonts w:ascii="Times New Roman" w:hAnsi="Times New Roman" w:cs="Times New Roman"/>
          <w:color w:val="auto"/>
          <w:lang w:val="uk-UA"/>
        </w:rPr>
        <w:t>рка та/або оцінювання досягнень</w:t>
      </w:r>
      <w:r w:rsidR="00CA47A3" w:rsidRPr="00723C22">
        <w:rPr>
          <w:rFonts w:ascii="Times New Roman" w:hAnsi="Times New Roman" w:cs="Times New Roman"/>
          <w:color w:val="auto"/>
          <w:lang w:val="uk-UA"/>
        </w:rPr>
        <w:t xml:space="preserve"> компетентностей</w:t>
      </w:r>
      <w:r w:rsidR="00CA47A3" w:rsidRPr="00723C22">
        <w:rPr>
          <w:rFonts w:ascii="Times New Roman" w:hAnsi="Times New Roman" w:cs="Times New Roman"/>
          <w:color w:val="auto"/>
          <w:lang w:val="uk-UA" w:eastAsia="uk-UA"/>
        </w:rPr>
        <w:t xml:space="preserve"> учнів середньої школи </w:t>
      </w:r>
      <w:r w:rsidR="00136EE9" w:rsidRPr="00723C22">
        <w:rPr>
          <w:rFonts w:ascii="Times New Roman" w:hAnsi="Times New Roman" w:cs="Times New Roman"/>
          <w:color w:val="auto"/>
          <w:lang w:val="uk-UA" w:eastAsia="uk-UA"/>
        </w:rPr>
        <w:t>о</w:t>
      </w:r>
      <w:r w:rsidR="00CA47A3" w:rsidRPr="00723C22">
        <w:rPr>
          <w:rFonts w:ascii="Times New Roman" w:hAnsi="Times New Roman" w:cs="Times New Roman"/>
          <w:color w:val="auto"/>
          <w:lang w:val="uk-UA" w:eastAsia="uk-UA"/>
        </w:rPr>
        <w:t>крім уроку здійснюватиметься у формі заліку, співбесіди, контрольного навчально-практичного заняття. Співбесіда, як і залік, тільки у формі індивідуальної бесіди, проводиться з мет</w:t>
      </w:r>
      <w:r w:rsidR="00DA5F47" w:rsidRPr="00723C22">
        <w:rPr>
          <w:rFonts w:ascii="Times New Roman" w:hAnsi="Times New Roman" w:cs="Times New Roman"/>
          <w:color w:val="auto"/>
          <w:lang w:val="uk-UA" w:eastAsia="uk-UA"/>
        </w:rPr>
        <w:t>ою з’</w:t>
      </w:r>
      <w:r w:rsidR="00CA47A3" w:rsidRPr="00723C22">
        <w:rPr>
          <w:rFonts w:ascii="Times New Roman" w:hAnsi="Times New Roman" w:cs="Times New Roman"/>
          <w:color w:val="auto"/>
          <w:lang w:val="uk-UA" w:eastAsia="uk-UA"/>
        </w:rPr>
        <w:t xml:space="preserve">ясувати рівень досягнення компетентностей. Функцію </w:t>
      </w:r>
      <w:r w:rsidR="00CA47A3" w:rsidRPr="00723C22">
        <w:rPr>
          <w:rFonts w:ascii="Times New Roman" w:hAnsi="Times New Roman" w:cs="Times New Roman"/>
          <w:color w:val="auto"/>
          <w:lang w:val="uk-UA"/>
        </w:rPr>
        <w:t>перевірки та/або оцінювання досягнення компетентностей</w:t>
      </w:r>
      <w:r w:rsidR="00CA47A3" w:rsidRPr="00723C22">
        <w:rPr>
          <w:rFonts w:ascii="Times New Roman" w:hAnsi="Times New Roman" w:cs="Times New Roman"/>
          <w:color w:val="auto"/>
          <w:lang w:val="uk-UA" w:eastAsia="uk-UA"/>
        </w:rPr>
        <w:t xml:space="preserve"> виконує також навчально-практичне заняття та заняття практикуму.</w:t>
      </w:r>
    </w:p>
    <w:p w:rsidR="00CA47A3" w:rsidRPr="00723C22" w:rsidRDefault="00CA47A3" w:rsidP="00CA47A3">
      <w:pPr>
        <w:widowControl/>
        <w:shd w:val="clear" w:color="auto" w:fill="FFFFFF"/>
        <w:jc w:val="both"/>
        <w:rPr>
          <w:rFonts w:ascii="Times New Roman" w:hAnsi="Times New Roman" w:cs="Times New Roman"/>
          <w:color w:val="auto"/>
          <w:lang w:val="uk-UA"/>
        </w:rPr>
      </w:pPr>
      <w:r w:rsidRPr="00723C22">
        <w:rPr>
          <w:rFonts w:ascii="Times New Roman" w:hAnsi="Times New Roman" w:cs="Times New Roman"/>
          <w:color w:val="auto"/>
          <w:lang w:val="uk-UA"/>
        </w:rPr>
        <w:tab/>
      </w:r>
      <w:r w:rsidRPr="00723C22">
        <w:rPr>
          <w:rFonts w:ascii="Times New Roman" w:hAnsi="Times New Roman" w:cs="Times New Roman"/>
          <w:b/>
          <w:color w:val="auto"/>
          <w:lang w:val="uk-UA"/>
        </w:rPr>
        <w:t>Формувальне оцінювання</w:t>
      </w:r>
      <w:r w:rsidRPr="00723C22">
        <w:rPr>
          <w:rFonts w:ascii="Times New Roman" w:hAnsi="Times New Roman" w:cs="Times New Roman"/>
          <w:color w:val="auto"/>
          <w:lang w:val="uk-UA"/>
        </w:rPr>
        <w:t xml:space="preserve">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DF3278" w:rsidRPr="00723C22" w:rsidRDefault="00DF3278" w:rsidP="00CA47A3">
      <w:pPr>
        <w:widowControl/>
        <w:shd w:val="clear" w:color="auto" w:fill="FFFFFF"/>
        <w:jc w:val="both"/>
        <w:rPr>
          <w:rFonts w:ascii="Times New Roman" w:hAnsi="Times New Roman" w:cs="Times New Roman"/>
          <w:color w:val="auto"/>
          <w:u w:val="single"/>
          <w:lang w:val="uk-UA"/>
        </w:rPr>
      </w:pPr>
    </w:p>
    <w:p w:rsidR="00736C42" w:rsidRPr="00CB68B7" w:rsidRDefault="00B441F3" w:rsidP="00736C42">
      <w:pPr>
        <w:pStyle w:val="af4"/>
        <w:rPr>
          <w:rStyle w:val="af2"/>
          <w:rFonts w:ascii="Times New Roman" w:hAnsi="Times New Roman" w:cs="Times New Roman"/>
          <w:color w:val="000000" w:themeColor="text1"/>
          <w:lang w:val="ru-RU"/>
        </w:rPr>
      </w:pPr>
      <w:hyperlink r:id="rId9" w:tgtFrame="_blank" w:history="1">
        <w:r w:rsidR="00736C42" w:rsidRPr="00CB68B7">
          <w:rPr>
            <w:rStyle w:val="ae"/>
            <w:rFonts w:ascii="Times New Roman" w:hAnsi="Times New Roman" w:cs="Times New Roman"/>
            <w:color w:val="000000" w:themeColor="text1"/>
            <w:lang w:val="ru-RU"/>
          </w:rPr>
          <w:t>Наказом МОН від 02.08.2024 №1093</w:t>
        </w:r>
      </w:hyperlink>
      <w:r w:rsidR="00736C42" w:rsidRPr="00736C42">
        <w:rPr>
          <w:rFonts w:ascii="Times New Roman" w:hAnsi="Times New Roman" w:cs="Times New Roman"/>
          <w:color w:val="000000" w:themeColor="text1"/>
        </w:rPr>
        <w:t> </w:t>
      </w:r>
      <w:r w:rsidR="00736C42" w:rsidRPr="00CB68B7">
        <w:rPr>
          <w:rFonts w:ascii="Times New Roman" w:hAnsi="Times New Roman" w:cs="Times New Roman"/>
          <w:color w:val="000000" w:themeColor="text1"/>
          <w:lang w:val="ru-RU"/>
        </w:rPr>
        <w:t>скасовано</w:t>
      </w:r>
      <w:r w:rsidR="00736C42" w:rsidRPr="00736C42">
        <w:rPr>
          <w:rFonts w:ascii="Times New Roman" w:hAnsi="Times New Roman" w:cs="Times New Roman"/>
          <w:color w:val="000000" w:themeColor="text1"/>
        </w:rPr>
        <w:t> </w:t>
      </w:r>
      <w:hyperlink r:id="rId10" w:tgtFrame="_blank" w:history="1">
        <w:r w:rsidR="00736C42" w:rsidRPr="00CB68B7">
          <w:rPr>
            <w:rStyle w:val="ae"/>
            <w:rFonts w:ascii="Times New Roman" w:hAnsi="Times New Roman" w:cs="Times New Roman"/>
            <w:color w:val="000000" w:themeColor="text1"/>
            <w:lang w:val="ru-RU"/>
          </w:rPr>
          <w:t>наказ МОН від 01.04.2022 №289</w:t>
        </w:r>
      </w:hyperlink>
      <w:r w:rsidR="00736C42" w:rsidRPr="00736C42">
        <w:rPr>
          <w:rFonts w:ascii="Times New Roman" w:hAnsi="Times New Roman" w:cs="Times New Roman"/>
          <w:color w:val="000000" w:themeColor="text1"/>
        </w:rPr>
        <w:t> </w:t>
      </w:r>
      <w:r w:rsidR="00736C42" w:rsidRPr="00CB68B7">
        <w:rPr>
          <w:rFonts w:ascii="Times New Roman" w:hAnsi="Times New Roman" w:cs="Times New Roman"/>
          <w:color w:val="000000" w:themeColor="text1"/>
          <w:lang w:val="ru-RU"/>
        </w:rPr>
        <w:t xml:space="preserve">та затверджено рекомендації щодо оцінювання результатів навчання учнів 5-9 класів НУШ (далі – Рекомендації). </w:t>
      </w:r>
    </w:p>
    <w:p w:rsidR="00736C42" w:rsidRPr="00736C42" w:rsidRDefault="00736C42" w:rsidP="00736C42">
      <w:pPr>
        <w:pStyle w:val="af4"/>
        <w:rPr>
          <w:rFonts w:ascii="Times New Roman" w:hAnsi="Times New Roman" w:cs="Times New Roman"/>
          <w:color w:val="000000" w:themeColor="text1"/>
          <w:lang w:val="uk-UA"/>
        </w:rPr>
      </w:pPr>
      <w:r w:rsidRPr="00736C42">
        <w:rPr>
          <w:rFonts w:ascii="Times New Roman" w:hAnsi="Times New Roman" w:cs="Times New Roman"/>
          <w:color w:val="000000" w:themeColor="text1"/>
          <w:lang w:val="uk-UA"/>
        </w:rPr>
        <w:t>Критерії оцінювання</w:t>
      </w:r>
    </w:p>
    <w:p w:rsidR="00736C42" w:rsidRPr="00B73C92" w:rsidRDefault="00736C42" w:rsidP="00736C42">
      <w:pPr>
        <w:pStyle w:val="af4"/>
        <w:rPr>
          <w:rFonts w:ascii="Times New Roman" w:hAnsi="Times New Roman" w:cs="Times New Roman"/>
          <w:color w:val="000000" w:themeColor="text1"/>
          <w:lang w:val="uk-UA"/>
        </w:rPr>
      </w:pPr>
      <w:r w:rsidRPr="00B73C92">
        <w:rPr>
          <w:rFonts w:ascii="Times New Roman" w:hAnsi="Times New Roman" w:cs="Times New Roman"/>
          <w:color w:val="000000" w:themeColor="text1"/>
          <w:lang w:val="uk-UA"/>
        </w:rPr>
        <w:t>Результати навчання – це знання, уміння, навички, ставлення, цінності, набуті в процесі навчання, виховання та розвитку, які учень здатний продемонструвати після завершення освітньої програми на кожному рівні (циклі) загальної середньої освіти та які можна:</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ідентифікувати;</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спланувати;</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виміряти;</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оцінити.</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Результати оцінювання виражаються в балах (від 1 до 12) та/або в оціночних судженнях. Також, за вибором закладу освіти, оцінювання може здійснюватись за власного шкалою за умови визначення та опису правил її переведення до 12-бальної шкали в освітній програмі закладу освіти.</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Style w:val="af3"/>
          <w:rFonts w:ascii="Times New Roman" w:hAnsi="Times New Roman" w:cs="Times New Roman"/>
          <w:i/>
          <w:iCs/>
          <w:color w:val="000000" w:themeColor="text1"/>
          <w:lang w:val="ru-RU"/>
        </w:rPr>
        <w:t>Загальні критерії оцінювання</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 xml:space="preserve">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Держстандартом, і фактичними результатами навчання учнів. У додатку 1 до Рекомендацій наведено загальні критерії оцінювання, які визначають загальні </w:t>
      </w:r>
      <w:proofErr w:type="gramStart"/>
      <w:r w:rsidRPr="00CB68B7">
        <w:rPr>
          <w:rFonts w:ascii="Times New Roman" w:hAnsi="Times New Roman" w:cs="Times New Roman"/>
          <w:color w:val="000000" w:themeColor="text1"/>
          <w:lang w:val="ru-RU"/>
        </w:rPr>
        <w:t>п</w:t>
      </w:r>
      <w:proofErr w:type="gramEnd"/>
      <w:r w:rsidRPr="00CB68B7">
        <w:rPr>
          <w:rFonts w:ascii="Times New Roman" w:hAnsi="Times New Roman" w:cs="Times New Roman"/>
          <w:color w:val="000000" w:themeColor="text1"/>
          <w:lang w:val="ru-RU"/>
        </w:rPr>
        <w:t>ідходи до встановлення результатів навчання учнів і реалізуються за чотирма рівнями, що дає змогу здійснювати оцінювання за 12-бальною шкалою:</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початковий (1-3 бали);</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середній (4-6 балів);</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достатній (7-9 балів);</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високий (10-12 балів).</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 xml:space="preserve">Кожний наступний </w:t>
      </w:r>
      <w:proofErr w:type="gramStart"/>
      <w:r w:rsidRPr="00CB68B7">
        <w:rPr>
          <w:rFonts w:ascii="Times New Roman" w:hAnsi="Times New Roman" w:cs="Times New Roman"/>
          <w:color w:val="000000" w:themeColor="text1"/>
          <w:lang w:val="ru-RU"/>
        </w:rPr>
        <w:t>р</w:t>
      </w:r>
      <w:proofErr w:type="gramEnd"/>
      <w:r w:rsidRPr="00CB68B7">
        <w:rPr>
          <w:rFonts w:ascii="Times New Roman" w:hAnsi="Times New Roman" w:cs="Times New Roman"/>
          <w:color w:val="000000" w:themeColor="text1"/>
          <w:lang w:val="ru-RU"/>
        </w:rPr>
        <w:t>івень охоплює вимоги до попереднього, а також додає нові.</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Style w:val="af3"/>
          <w:rFonts w:ascii="Times New Roman" w:hAnsi="Times New Roman" w:cs="Times New Roman"/>
          <w:i/>
          <w:iCs/>
          <w:color w:val="000000" w:themeColor="text1"/>
          <w:lang w:val="ru-RU"/>
        </w:rPr>
        <w:t>Галузеві критерії оцінювання</w:t>
      </w:r>
      <w:r w:rsidRPr="00736C42">
        <w:rPr>
          <w:rStyle w:val="af3"/>
          <w:rFonts w:ascii="Times New Roman" w:hAnsi="Times New Roman" w:cs="Times New Roman"/>
          <w:i/>
          <w:iCs/>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 xml:space="preserve">Загальні критерії оцінювання слугують основою критеріїв оцінювання за освітніми галузями (додаток 2 до Рекомендацій). У додатку визначені галузеві критерії із чітким описом </w:t>
      </w:r>
      <w:proofErr w:type="gramStart"/>
      <w:r w:rsidRPr="00CB68B7">
        <w:rPr>
          <w:rFonts w:ascii="Times New Roman" w:hAnsi="Times New Roman" w:cs="Times New Roman"/>
          <w:color w:val="000000" w:themeColor="text1"/>
          <w:lang w:val="ru-RU"/>
        </w:rPr>
        <w:t>кожного</w:t>
      </w:r>
      <w:proofErr w:type="gramEnd"/>
      <w:r w:rsidRPr="00CB68B7">
        <w:rPr>
          <w:rFonts w:ascii="Times New Roman" w:hAnsi="Times New Roman" w:cs="Times New Roman"/>
          <w:color w:val="000000" w:themeColor="text1"/>
          <w:lang w:val="ru-RU"/>
        </w:rPr>
        <w:t xml:space="preserve"> балу відповідно до груп результатів освітніх галузей:</w:t>
      </w:r>
    </w:p>
    <w:p w:rsidR="00736C42" w:rsidRPr="00CB68B7" w:rsidRDefault="00736C42" w:rsidP="00736C42">
      <w:pPr>
        <w:pStyle w:val="af4"/>
        <w:rPr>
          <w:rFonts w:ascii="Times New Roman" w:hAnsi="Times New Roman" w:cs="Times New Roman"/>
          <w:color w:val="000000" w:themeColor="text1"/>
          <w:lang w:val="ru-RU"/>
        </w:rPr>
      </w:pPr>
      <w:r w:rsidRPr="00CB68B7">
        <w:rPr>
          <w:rStyle w:val="af2"/>
          <w:rFonts w:ascii="Times New Roman" w:hAnsi="Times New Roman" w:cs="Times New Roman"/>
          <w:color w:val="000000" w:themeColor="text1"/>
          <w:lang w:val="ru-RU"/>
        </w:rPr>
        <w:t>Мовно-літературна (українська мова, література, зарубіжна література, мови та літератури нацменшин):</w:t>
      </w:r>
    </w:p>
    <w:p w:rsidR="00736C42" w:rsidRPr="00736C42" w:rsidRDefault="00736C42" w:rsidP="00736C42">
      <w:pPr>
        <w:pStyle w:val="af4"/>
        <w:rPr>
          <w:rFonts w:ascii="Times New Roman" w:hAnsi="Times New Roman" w:cs="Times New Roman"/>
          <w:color w:val="000000" w:themeColor="text1"/>
          <w:lang w:val="uk-UA"/>
        </w:rPr>
      </w:pPr>
      <w:r w:rsidRPr="00736C42">
        <w:rPr>
          <w:rFonts w:ascii="Times New Roman" w:hAnsi="Times New Roman" w:cs="Times New Roman"/>
          <w:color w:val="000000" w:themeColor="text1"/>
          <w:lang w:val="uk-UA"/>
        </w:rPr>
        <w:lastRenderedPageBreak/>
        <w:t>Взаємодія з іншими особами усно, сприймання і використання інформації для досягнення життєвих цілей у різних комунікативних ситуаціях.</w:t>
      </w:r>
    </w:p>
    <w:p w:rsidR="00736C42" w:rsidRPr="00736C42" w:rsidRDefault="00736C42" w:rsidP="00736C42">
      <w:pPr>
        <w:pStyle w:val="af4"/>
        <w:rPr>
          <w:rFonts w:ascii="Times New Roman" w:hAnsi="Times New Roman" w:cs="Times New Roman"/>
          <w:color w:val="000000" w:themeColor="text1"/>
          <w:lang w:val="uk-UA"/>
        </w:rPr>
      </w:pPr>
      <w:r w:rsidRPr="00736C42">
        <w:rPr>
          <w:rFonts w:ascii="Times New Roman" w:hAnsi="Times New Roman" w:cs="Times New Roman"/>
          <w:color w:val="000000" w:themeColor="text1"/>
          <w:lang w:val="uk-UA"/>
        </w:rPr>
        <w:t>Сприйняття, аналіз, інтерпретація, критичне оцінювання інформації в текстах різних видів і використання її для збагачення власного досвіду.</w:t>
      </w:r>
    </w:p>
    <w:p w:rsidR="00736C42" w:rsidRPr="00CB68B7" w:rsidRDefault="00736C42" w:rsidP="00736C42">
      <w:pPr>
        <w:pStyle w:val="af4"/>
        <w:rPr>
          <w:rFonts w:ascii="Times New Roman" w:hAnsi="Times New Roman" w:cs="Times New Roman"/>
          <w:color w:val="000000" w:themeColor="text1"/>
          <w:lang w:val="uk-UA"/>
        </w:rPr>
      </w:pPr>
      <w:r w:rsidRPr="00CB68B7">
        <w:rPr>
          <w:rFonts w:ascii="Times New Roman" w:hAnsi="Times New Roman" w:cs="Times New Roman"/>
          <w:color w:val="000000" w:themeColor="text1"/>
          <w:lang w:val="uk-UA"/>
        </w:rPr>
        <w:t>Висловлювання думок, почуттів і ставлень, письмова взаємодія з іншими особами, зокрема інтерпретація літературних творів українських і зарубіжних письменників; взаємодія з іншими особами у цифровому середовищі, дотримання норм літературної мови.</w:t>
      </w:r>
    </w:p>
    <w:p w:rsidR="00736C42" w:rsidRPr="00736C42" w:rsidRDefault="00736C42" w:rsidP="00736C42">
      <w:pPr>
        <w:pStyle w:val="af4"/>
        <w:rPr>
          <w:rFonts w:ascii="Times New Roman" w:hAnsi="Times New Roman" w:cs="Times New Roman"/>
          <w:color w:val="000000" w:themeColor="text1"/>
          <w:lang w:val="ru-RU"/>
        </w:rPr>
      </w:pPr>
      <w:proofErr w:type="gramStart"/>
      <w:r w:rsidRPr="00736C42">
        <w:rPr>
          <w:rFonts w:ascii="Times New Roman" w:hAnsi="Times New Roman" w:cs="Times New Roman"/>
          <w:color w:val="000000" w:themeColor="text1"/>
          <w:lang w:val="ru-RU"/>
        </w:rPr>
        <w:t>Досл</w:t>
      </w:r>
      <w:proofErr w:type="gramEnd"/>
      <w:r w:rsidRPr="00736C42">
        <w:rPr>
          <w:rFonts w:ascii="Times New Roman" w:hAnsi="Times New Roman" w:cs="Times New Roman"/>
          <w:color w:val="000000" w:themeColor="text1"/>
          <w:lang w:val="ru-RU"/>
        </w:rPr>
        <w:t>ідження індивідуального мовлення, використання мови для власної мовної творчості, спостереження за мовними та літературними явищами, проведення їх аналізу.</w:t>
      </w:r>
    </w:p>
    <w:p w:rsidR="00736C42" w:rsidRPr="00CB68B7" w:rsidRDefault="00736C42" w:rsidP="00736C42">
      <w:pPr>
        <w:pStyle w:val="af4"/>
        <w:rPr>
          <w:rFonts w:ascii="Times New Roman" w:hAnsi="Times New Roman" w:cs="Times New Roman"/>
          <w:color w:val="000000" w:themeColor="text1"/>
          <w:lang w:val="ru-RU"/>
        </w:rPr>
      </w:pPr>
      <w:r w:rsidRPr="00CB68B7">
        <w:rPr>
          <w:rStyle w:val="af2"/>
          <w:rFonts w:ascii="Times New Roman" w:hAnsi="Times New Roman" w:cs="Times New Roman"/>
          <w:color w:val="000000" w:themeColor="text1"/>
          <w:lang w:val="ru-RU"/>
        </w:rPr>
        <w:t>Мовно-літературна (іноземні мови):</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Сприйняття усної інформації та письмових текстів іноземною мовою в умовах безпосереднього та опосередкованого міжкультурного спілкування.</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Взаємодія з іншими особами в усній і письмовій формі та в режимі реального часу через засоби іноземної мови.</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Надання інформації, висловлювання думок, почутті</w:t>
      </w:r>
      <w:proofErr w:type="gramStart"/>
      <w:r w:rsidRPr="00736C42">
        <w:rPr>
          <w:rFonts w:ascii="Times New Roman" w:hAnsi="Times New Roman" w:cs="Times New Roman"/>
          <w:color w:val="000000" w:themeColor="text1"/>
          <w:lang w:val="ru-RU"/>
        </w:rPr>
        <w:t>в</w:t>
      </w:r>
      <w:proofErr w:type="gramEnd"/>
      <w:r w:rsidRPr="00736C42">
        <w:rPr>
          <w:rFonts w:ascii="Times New Roman" w:hAnsi="Times New Roman" w:cs="Times New Roman"/>
          <w:color w:val="000000" w:themeColor="text1"/>
          <w:lang w:val="ru-RU"/>
        </w:rPr>
        <w:t xml:space="preserve"> та ставлень іноземною мовою.</w:t>
      </w:r>
    </w:p>
    <w:p w:rsidR="00736C42" w:rsidRPr="00CB68B7" w:rsidRDefault="00736C42" w:rsidP="00736C42">
      <w:pPr>
        <w:pStyle w:val="af4"/>
        <w:rPr>
          <w:rFonts w:ascii="Times New Roman" w:hAnsi="Times New Roman" w:cs="Times New Roman"/>
          <w:color w:val="000000" w:themeColor="text1"/>
          <w:lang w:val="ru-RU"/>
        </w:rPr>
      </w:pPr>
      <w:r w:rsidRPr="00CB68B7">
        <w:rPr>
          <w:rStyle w:val="af2"/>
          <w:rFonts w:ascii="Times New Roman" w:hAnsi="Times New Roman" w:cs="Times New Roman"/>
          <w:color w:val="000000" w:themeColor="text1"/>
          <w:lang w:val="ru-RU"/>
        </w:rPr>
        <w:t>Математична:</w:t>
      </w:r>
    </w:p>
    <w:p w:rsidR="00736C42" w:rsidRPr="00736C42" w:rsidRDefault="00736C42" w:rsidP="00736C42">
      <w:pPr>
        <w:pStyle w:val="af4"/>
        <w:rPr>
          <w:rFonts w:ascii="Times New Roman" w:hAnsi="Times New Roman" w:cs="Times New Roman"/>
          <w:color w:val="000000" w:themeColor="text1"/>
          <w:lang w:val="ru-RU"/>
        </w:rPr>
      </w:pPr>
      <w:proofErr w:type="gramStart"/>
      <w:r w:rsidRPr="00736C42">
        <w:rPr>
          <w:rFonts w:ascii="Times New Roman" w:hAnsi="Times New Roman" w:cs="Times New Roman"/>
          <w:color w:val="000000" w:themeColor="text1"/>
          <w:lang w:val="ru-RU"/>
        </w:rPr>
        <w:t>Досл</w:t>
      </w:r>
      <w:proofErr w:type="gramEnd"/>
      <w:r w:rsidRPr="00736C42">
        <w:rPr>
          <w:rFonts w:ascii="Times New Roman" w:hAnsi="Times New Roman" w:cs="Times New Roman"/>
          <w:color w:val="000000" w:themeColor="text1"/>
          <w:lang w:val="ru-RU"/>
        </w:rPr>
        <w:t>ідження ситуацій та створення математичних моделей.</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Розв'язання математичних задач.</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Інтерпретація та критичний аналіз результаті</w:t>
      </w:r>
      <w:proofErr w:type="gramStart"/>
      <w:r w:rsidRPr="00736C42">
        <w:rPr>
          <w:rFonts w:ascii="Times New Roman" w:hAnsi="Times New Roman" w:cs="Times New Roman"/>
          <w:color w:val="000000" w:themeColor="text1"/>
          <w:lang w:val="ru-RU"/>
        </w:rPr>
        <w:t>в</w:t>
      </w:r>
      <w:proofErr w:type="gramEnd"/>
      <w:r w:rsidRPr="00736C42">
        <w:rPr>
          <w:rFonts w:ascii="Times New Roman" w:hAnsi="Times New Roman" w:cs="Times New Roman"/>
          <w:color w:val="000000" w:themeColor="text1"/>
          <w:lang w:val="ru-RU"/>
        </w:rPr>
        <w:t>.</w:t>
      </w:r>
    </w:p>
    <w:p w:rsidR="00736C42" w:rsidRPr="00CB68B7" w:rsidRDefault="00736C42" w:rsidP="00736C42">
      <w:pPr>
        <w:pStyle w:val="af4"/>
        <w:rPr>
          <w:rFonts w:ascii="Times New Roman" w:hAnsi="Times New Roman" w:cs="Times New Roman"/>
          <w:color w:val="000000" w:themeColor="text1"/>
          <w:lang w:val="ru-RU"/>
        </w:rPr>
      </w:pPr>
      <w:r w:rsidRPr="00CB68B7">
        <w:rPr>
          <w:rStyle w:val="af2"/>
          <w:rFonts w:ascii="Times New Roman" w:hAnsi="Times New Roman" w:cs="Times New Roman"/>
          <w:color w:val="000000" w:themeColor="text1"/>
          <w:lang w:val="ru-RU"/>
        </w:rPr>
        <w:t>Громадянська та історична:</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Орієнтація в історичному часі та просторі, виявлення взаємозв'язкі</w:t>
      </w:r>
      <w:proofErr w:type="gramStart"/>
      <w:r w:rsidRPr="00736C42">
        <w:rPr>
          <w:rFonts w:ascii="Times New Roman" w:hAnsi="Times New Roman" w:cs="Times New Roman"/>
          <w:color w:val="000000" w:themeColor="text1"/>
          <w:lang w:val="ru-RU"/>
        </w:rPr>
        <w:t>в</w:t>
      </w:r>
      <w:proofErr w:type="gramEnd"/>
      <w:r w:rsidRPr="00736C42">
        <w:rPr>
          <w:rFonts w:ascii="Times New Roman" w:hAnsi="Times New Roman" w:cs="Times New Roman"/>
          <w:color w:val="000000" w:themeColor="text1"/>
          <w:lang w:val="ru-RU"/>
        </w:rPr>
        <w:t xml:space="preserve"> та явищ.</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Робота з інформацією історичного та суспільствознавчого змісту.</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Виявлення здатності до співпраці, толерантності, громадянської позиції.</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Style w:val="af2"/>
          <w:rFonts w:ascii="Times New Roman" w:hAnsi="Times New Roman" w:cs="Times New Roman"/>
          <w:color w:val="000000" w:themeColor="text1"/>
          <w:lang w:val="ru-RU"/>
        </w:rPr>
        <w:t>Природнича:</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 xml:space="preserve">Проведення </w:t>
      </w:r>
      <w:proofErr w:type="gramStart"/>
      <w:r w:rsidRPr="00CB68B7">
        <w:rPr>
          <w:rFonts w:ascii="Times New Roman" w:hAnsi="Times New Roman" w:cs="Times New Roman"/>
          <w:color w:val="000000" w:themeColor="text1"/>
          <w:lang w:val="ru-RU"/>
        </w:rPr>
        <w:t>досл</w:t>
      </w:r>
      <w:proofErr w:type="gramEnd"/>
      <w:r w:rsidRPr="00CB68B7">
        <w:rPr>
          <w:rFonts w:ascii="Times New Roman" w:hAnsi="Times New Roman" w:cs="Times New Roman"/>
          <w:color w:val="000000" w:themeColor="text1"/>
          <w:lang w:val="ru-RU"/>
        </w:rPr>
        <w:t>іджень природи.</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Здійснення пошуку та опрацювання інформації.</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Усвідомлення закономірностей природи.</w:t>
      </w:r>
    </w:p>
    <w:p w:rsidR="00736C42" w:rsidRPr="00CB68B7" w:rsidRDefault="00736C42" w:rsidP="00736C42">
      <w:pPr>
        <w:pStyle w:val="af4"/>
        <w:rPr>
          <w:rFonts w:ascii="Times New Roman" w:hAnsi="Times New Roman" w:cs="Times New Roman"/>
          <w:color w:val="000000" w:themeColor="text1"/>
          <w:lang w:val="ru-RU"/>
        </w:rPr>
      </w:pPr>
      <w:r w:rsidRPr="00CB68B7">
        <w:rPr>
          <w:rStyle w:val="af2"/>
          <w:rFonts w:ascii="Times New Roman" w:hAnsi="Times New Roman" w:cs="Times New Roman"/>
          <w:color w:val="000000" w:themeColor="text1"/>
          <w:lang w:val="ru-RU"/>
        </w:rPr>
        <w:t>Інформатична:</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Робота з інформацією, даними, моделями.</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Створення інформаційних продукті</w:t>
      </w:r>
      <w:proofErr w:type="gramStart"/>
      <w:r w:rsidRPr="00CB68B7">
        <w:rPr>
          <w:rFonts w:ascii="Times New Roman" w:hAnsi="Times New Roman" w:cs="Times New Roman"/>
          <w:color w:val="000000" w:themeColor="text1"/>
          <w:lang w:val="ru-RU"/>
        </w:rPr>
        <w:t>в</w:t>
      </w:r>
      <w:proofErr w:type="gramEnd"/>
      <w:r w:rsidRPr="00CB68B7">
        <w:rPr>
          <w:rFonts w:ascii="Times New Roman" w:hAnsi="Times New Roman" w:cs="Times New Roman"/>
          <w:color w:val="000000" w:themeColor="text1"/>
          <w:lang w:val="ru-RU"/>
        </w:rPr>
        <w:t>.</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 xml:space="preserve">Робота в </w:t>
      </w:r>
      <w:proofErr w:type="gramStart"/>
      <w:r w:rsidRPr="00CB68B7">
        <w:rPr>
          <w:rFonts w:ascii="Times New Roman" w:hAnsi="Times New Roman" w:cs="Times New Roman"/>
          <w:color w:val="000000" w:themeColor="text1"/>
          <w:lang w:val="ru-RU"/>
        </w:rPr>
        <w:t>цифровому</w:t>
      </w:r>
      <w:proofErr w:type="gramEnd"/>
      <w:r w:rsidRPr="00CB68B7">
        <w:rPr>
          <w:rFonts w:ascii="Times New Roman" w:hAnsi="Times New Roman" w:cs="Times New Roman"/>
          <w:color w:val="000000" w:themeColor="text1"/>
          <w:lang w:val="ru-RU"/>
        </w:rPr>
        <w:t xml:space="preserve"> середовищі.</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Безпечна та відповідальна робота з інформаційними технологіями.</w:t>
      </w:r>
    </w:p>
    <w:p w:rsidR="00736C42" w:rsidRPr="00CB68B7" w:rsidRDefault="00736C42" w:rsidP="00736C42">
      <w:pPr>
        <w:pStyle w:val="af4"/>
        <w:rPr>
          <w:rFonts w:ascii="Times New Roman" w:hAnsi="Times New Roman" w:cs="Times New Roman"/>
          <w:color w:val="000000" w:themeColor="text1"/>
          <w:lang w:val="ru-RU"/>
        </w:rPr>
      </w:pPr>
      <w:proofErr w:type="gramStart"/>
      <w:r w:rsidRPr="00CB68B7">
        <w:rPr>
          <w:rStyle w:val="af2"/>
          <w:rFonts w:ascii="Times New Roman" w:hAnsi="Times New Roman" w:cs="Times New Roman"/>
          <w:color w:val="000000" w:themeColor="text1"/>
          <w:lang w:val="ru-RU"/>
        </w:rPr>
        <w:t>Соц</w:t>
      </w:r>
      <w:proofErr w:type="gramEnd"/>
      <w:r w:rsidRPr="00CB68B7">
        <w:rPr>
          <w:rStyle w:val="af2"/>
          <w:rFonts w:ascii="Times New Roman" w:hAnsi="Times New Roman" w:cs="Times New Roman"/>
          <w:color w:val="000000" w:themeColor="text1"/>
          <w:lang w:val="ru-RU"/>
        </w:rPr>
        <w:t>іальна та здоров'язбережувальна:</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 xml:space="preserve">Безпека. Уникання загроз для життя власного та інших осіб, прийняття </w:t>
      </w:r>
      <w:proofErr w:type="gramStart"/>
      <w:r w:rsidRPr="00736C42">
        <w:rPr>
          <w:rFonts w:ascii="Times New Roman" w:hAnsi="Times New Roman" w:cs="Times New Roman"/>
          <w:color w:val="000000" w:themeColor="text1"/>
          <w:lang w:val="ru-RU"/>
        </w:rPr>
        <w:t>р</w:t>
      </w:r>
      <w:proofErr w:type="gramEnd"/>
      <w:r w:rsidRPr="00736C42">
        <w:rPr>
          <w:rFonts w:ascii="Times New Roman" w:hAnsi="Times New Roman" w:cs="Times New Roman"/>
          <w:color w:val="000000" w:themeColor="text1"/>
          <w:lang w:val="ru-RU"/>
        </w:rPr>
        <w:t>ішень з користю для власної та громадської безпеки.</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Здоров'я. Турбота про особисте здоров'я. Аргументований вибі</w:t>
      </w:r>
      <w:proofErr w:type="gramStart"/>
      <w:r w:rsidRPr="00736C42">
        <w:rPr>
          <w:rFonts w:ascii="Times New Roman" w:hAnsi="Times New Roman" w:cs="Times New Roman"/>
          <w:color w:val="000000" w:themeColor="text1"/>
          <w:lang w:val="ru-RU"/>
        </w:rPr>
        <w:t>р</w:t>
      </w:r>
      <w:proofErr w:type="gramEnd"/>
      <w:r w:rsidRPr="00736C42">
        <w:rPr>
          <w:rFonts w:ascii="Times New Roman" w:hAnsi="Times New Roman" w:cs="Times New Roman"/>
          <w:color w:val="000000" w:themeColor="text1"/>
          <w:lang w:val="ru-RU"/>
        </w:rPr>
        <w:t xml:space="preserve"> здорового способу життя.</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 xml:space="preserve">Добробут. </w:t>
      </w:r>
      <w:proofErr w:type="gramStart"/>
      <w:r w:rsidRPr="00736C42">
        <w:rPr>
          <w:rFonts w:ascii="Times New Roman" w:hAnsi="Times New Roman" w:cs="Times New Roman"/>
          <w:color w:val="000000" w:themeColor="text1"/>
          <w:lang w:val="ru-RU"/>
        </w:rPr>
        <w:t>П</w:t>
      </w:r>
      <w:proofErr w:type="gramEnd"/>
      <w:r w:rsidRPr="00736C42">
        <w:rPr>
          <w:rFonts w:ascii="Times New Roman" w:hAnsi="Times New Roman" w:cs="Times New Roman"/>
          <w:color w:val="000000" w:themeColor="text1"/>
          <w:lang w:val="ru-RU"/>
        </w:rPr>
        <w:t>ідприємливість та етична поведінка для поліпшення добробуту.</w:t>
      </w:r>
    </w:p>
    <w:p w:rsidR="00736C42" w:rsidRPr="00CB68B7" w:rsidRDefault="00736C42" w:rsidP="00736C42">
      <w:pPr>
        <w:pStyle w:val="af4"/>
        <w:rPr>
          <w:rFonts w:ascii="Times New Roman" w:hAnsi="Times New Roman" w:cs="Times New Roman"/>
          <w:color w:val="000000" w:themeColor="text1"/>
          <w:lang w:val="ru-RU"/>
        </w:rPr>
      </w:pPr>
      <w:r w:rsidRPr="00CB68B7">
        <w:rPr>
          <w:rStyle w:val="af2"/>
          <w:rFonts w:ascii="Times New Roman" w:hAnsi="Times New Roman" w:cs="Times New Roman"/>
          <w:color w:val="000000" w:themeColor="text1"/>
          <w:lang w:val="ru-RU"/>
        </w:rPr>
        <w:t>Технологічна:</w:t>
      </w:r>
    </w:p>
    <w:p w:rsidR="00736C42" w:rsidRPr="00736C42" w:rsidRDefault="00736C42" w:rsidP="00736C42">
      <w:pPr>
        <w:pStyle w:val="af4"/>
        <w:rPr>
          <w:rFonts w:ascii="Times New Roman" w:hAnsi="Times New Roman" w:cs="Times New Roman"/>
          <w:color w:val="000000" w:themeColor="text1"/>
          <w:lang w:val="ru-RU"/>
        </w:rPr>
      </w:pPr>
      <w:proofErr w:type="gramStart"/>
      <w:r w:rsidRPr="00736C42">
        <w:rPr>
          <w:rFonts w:ascii="Times New Roman" w:hAnsi="Times New Roman" w:cs="Times New Roman"/>
          <w:color w:val="000000" w:themeColor="text1"/>
          <w:lang w:val="ru-RU"/>
        </w:rPr>
        <w:t>Вт</w:t>
      </w:r>
      <w:proofErr w:type="gramEnd"/>
      <w:r w:rsidRPr="00736C42">
        <w:rPr>
          <w:rFonts w:ascii="Times New Roman" w:hAnsi="Times New Roman" w:cs="Times New Roman"/>
          <w:color w:val="000000" w:themeColor="text1"/>
          <w:lang w:val="ru-RU"/>
        </w:rPr>
        <w:t>ілення задуму в готовий продукт за алгоритмом проєктно-технологічної діяльності.</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Творче застосування традиційних і сучасних технологій декоративно-ужиткового мистецтва.</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 xml:space="preserve">Ефективне використання </w:t>
      </w:r>
      <w:proofErr w:type="gramStart"/>
      <w:r w:rsidRPr="00736C42">
        <w:rPr>
          <w:rFonts w:ascii="Times New Roman" w:hAnsi="Times New Roman" w:cs="Times New Roman"/>
          <w:color w:val="000000" w:themeColor="text1"/>
          <w:lang w:val="ru-RU"/>
        </w:rPr>
        <w:t>техн</w:t>
      </w:r>
      <w:proofErr w:type="gramEnd"/>
      <w:r w:rsidRPr="00736C42">
        <w:rPr>
          <w:rFonts w:ascii="Times New Roman" w:hAnsi="Times New Roman" w:cs="Times New Roman"/>
          <w:color w:val="000000" w:themeColor="text1"/>
          <w:lang w:val="ru-RU"/>
        </w:rPr>
        <w:t>іки і матеріалів без заподіяння шкоди навколишньому середовищі.</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 xml:space="preserve">Турбота про власний побут, задоволення власних потреб і </w:t>
      </w:r>
      <w:proofErr w:type="gramStart"/>
      <w:r w:rsidRPr="00736C42">
        <w:rPr>
          <w:rFonts w:ascii="Times New Roman" w:hAnsi="Times New Roman" w:cs="Times New Roman"/>
          <w:color w:val="000000" w:themeColor="text1"/>
          <w:lang w:val="ru-RU"/>
        </w:rPr>
        <w:t>потреб</w:t>
      </w:r>
      <w:proofErr w:type="gramEnd"/>
      <w:r w:rsidRPr="00736C42">
        <w:rPr>
          <w:rFonts w:ascii="Times New Roman" w:hAnsi="Times New Roman" w:cs="Times New Roman"/>
          <w:color w:val="000000" w:themeColor="text1"/>
          <w:lang w:val="ru-RU"/>
        </w:rPr>
        <w:t xml:space="preserve"> інших осіб.</w:t>
      </w:r>
    </w:p>
    <w:p w:rsidR="00736C42" w:rsidRPr="00CB68B7" w:rsidRDefault="00736C42" w:rsidP="00736C42">
      <w:pPr>
        <w:pStyle w:val="af4"/>
        <w:rPr>
          <w:rFonts w:ascii="Times New Roman" w:hAnsi="Times New Roman" w:cs="Times New Roman"/>
          <w:color w:val="000000" w:themeColor="text1"/>
          <w:lang w:val="ru-RU"/>
        </w:rPr>
      </w:pPr>
      <w:r w:rsidRPr="00CB68B7">
        <w:rPr>
          <w:rStyle w:val="af2"/>
          <w:rFonts w:ascii="Times New Roman" w:hAnsi="Times New Roman" w:cs="Times New Roman"/>
          <w:color w:val="000000" w:themeColor="text1"/>
          <w:lang w:val="ru-RU"/>
        </w:rPr>
        <w:t>Мистецька:</w:t>
      </w:r>
    </w:p>
    <w:p w:rsidR="00736C42" w:rsidRPr="00CB68B7" w:rsidRDefault="00736C42" w:rsidP="00736C42">
      <w:pPr>
        <w:pStyle w:val="af4"/>
        <w:rPr>
          <w:rFonts w:ascii="Times New Roman" w:hAnsi="Times New Roman" w:cs="Times New Roman"/>
          <w:color w:val="000000" w:themeColor="text1"/>
          <w:lang w:val="ru-RU"/>
        </w:rPr>
      </w:pPr>
      <w:proofErr w:type="gramStart"/>
      <w:r w:rsidRPr="00CB68B7">
        <w:rPr>
          <w:rFonts w:ascii="Times New Roman" w:hAnsi="Times New Roman" w:cs="Times New Roman"/>
          <w:color w:val="000000" w:themeColor="text1"/>
          <w:lang w:val="ru-RU"/>
        </w:rPr>
        <w:t>П</w:t>
      </w:r>
      <w:proofErr w:type="gramEnd"/>
      <w:r w:rsidRPr="00CB68B7">
        <w:rPr>
          <w:rFonts w:ascii="Times New Roman" w:hAnsi="Times New Roman" w:cs="Times New Roman"/>
          <w:color w:val="000000" w:themeColor="text1"/>
          <w:lang w:val="ru-RU"/>
        </w:rPr>
        <w:t>ізнання мистецтва, художнє мислення.</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Художньо-творча діяльність, мистецька комунікація.</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Емоційний досвід, художньо-естетичне мислення.</w:t>
      </w:r>
    </w:p>
    <w:p w:rsidR="00736C42" w:rsidRPr="00CB68B7" w:rsidRDefault="00736C42" w:rsidP="00736C42">
      <w:pPr>
        <w:pStyle w:val="af4"/>
        <w:rPr>
          <w:rFonts w:ascii="Times New Roman" w:hAnsi="Times New Roman" w:cs="Times New Roman"/>
          <w:color w:val="000000" w:themeColor="text1"/>
          <w:lang w:val="ru-RU"/>
        </w:rPr>
      </w:pPr>
      <w:r w:rsidRPr="00CB68B7">
        <w:rPr>
          <w:rStyle w:val="af2"/>
          <w:rFonts w:ascii="Times New Roman" w:hAnsi="Times New Roman" w:cs="Times New Roman"/>
          <w:color w:val="000000" w:themeColor="text1"/>
          <w:lang w:val="ru-RU"/>
        </w:rPr>
        <w:t>«Фізична культура»:</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 xml:space="preserve">Формування психічної та </w:t>
      </w:r>
      <w:proofErr w:type="gramStart"/>
      <w:r w:rsidRPr="00736C42">
        <w:rPr>
          <w:rFonts w:ascii="Times New Roman" w:hAnsi="Times New Roman" w:cs="Times New Roman"/>
          <w:color w:val="000000" w:themeColor="text1"/>
          <w:lang w:val="ru-RU"/>
        </w:rPr>
        <w:t>соц</w:t>
      </w:r>
      <w:proofErr w:type="gramEnd"/>
      <w:r w:rsidRPr="00736C42">
        <w:rPr>
          <w:rFonts w:ascii="Times New Roman" w:hAnsi="Times New Roman" w:cs="Times New Roman"/>
          <w:color w:val="000000" w:themeColor="text1"/>
          <w:lang w:val="ru-RU"/>
        </w:rPr>
        <w:t>іально-психологічної сфер засобами фізичного виховання.</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 xml:space="preserve">Систематичні заняття фізичними вправами, володіння </w:t>
      </w:r>
      <w:proofErr w:type="gramStart"/>
      <w:r w:rsidRPr="00736C42">
        <w:rPr>
          <w:rFonts w:ascii="Times New Roman" w:hAnsi="Times New Roman" w:cs="Times New Roman"/>
          <w:color w:val="000000" w:themeColor="text1"/>
          <w:lang w:val="ru-RU"/>
        </w:rPr>
        <w:t>техн</w:t>
      </w:r>
      <w:proofErr w:type="gramEnd"/>
      <w:r w:rsidRPr="00736C42">
        <w:rPr>
          <w:rFonts w:ascii="Times New Roman" w:hAnsi="Times New Roman" w:cs="Times New Roman"/>
          <w:color w:val="000000" w:themeColor="text1"/>
          <w:lang w:val="ru-RU"/>
        </w:rPr>
        <w:t>ікою фізичних вправ.</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lastRenderedPageBreak/>
        <w:t xml:space="preserve">Усвідомлення значення фізичної/рухової активності для </w:t>
      </w:r>
      <w:proofErr w:type="gramStart"/>
      <w:r w:rsidRPr="00736C42">
        <w:rPr>
          <w:rFonts w:ascii="Times New Roman" w:hAnsi="Times New Roman" w:cs="Times New Roman"/>
          <w:color w:val="000000" w:themeColor="text1"/>
          <w:lang w:val="ru-RU"/>
        </w:rPr>
        <w:t>п</w:t>
      </w:r>
      <w:proofErr w:type="gramEnd"/>
      <w:r w:rsidRPr="00736C42">
        <w:rPr>
          <w:rFonts w:ascii="Times New Roman" w:hAnsi="Times New Roman" w:cs="Times New Roman"/>
          <w:color w:val="000000" w:themeColor="text1"/>
          <w:lang w:val="ru-RU"/>
        </w:rPr>
        <w:t>ідтримування стану здоров'я та задоволення у процесі фізичного виховання.</w:t>
      </w:r>
    </w:p>
    <w:p w:rsidR="00736C42" w:rsidRPr="00CB68B7" w:rsidRDefault="00736C42" w:rsidP="00736C42">
      <w:pPr>
        <w:pStyle w:val="af4"/>
        <w:rPr>
          <w:rFonts w:ascii="Times New Roman" w:hAnsi="Times New Roman" w:cs="Times New Roman"/>
          <w:color w:val="000000" w:themeColor="text1"/>
          <w:lang w:val="ru-RU"/>
        </w:rPr>
      </w:pP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Основні функції оцінювання</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 xml:space="preserve">Оцінювання має надавати інформацію про досягнення результатів навчання учнів </w:t>
      </w:r>
      <w:proofErr w:type="gramStart"/>
      <w:r w:rsidRPr="00CB68B7">
        <w:rPr>
          <w:rFonts w:ascii="Times New Roman" w:hAnsi="Times New Roman" w:cs="Times New Roman"/>
          <w:color w:val="000000" w:themeColor="text1"/>
          <w:lang w:val="ru-RU"/>
        </w:rPr>
        <w:t>на певному</w:t>
      </w:r>
      <w:proofErr w:type="gramEnd"/>
      <w:r w:rsidRPr="00CB68B7">
        <w:rPr>
          <w:rFonts w:ascii="Times New Roman" w:hAnsi="Times New Roman" w:cs="Times New Roman"/>
          <w:color w:val="000000" w:themeColor="text1"/>
          <w:lang w:val="ru-RU"/>
        </w:rPr>
        <w:t xml:space="preserve"> етапі освітнього процесу та виконувати такі функції:</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формувальна (відстеження динаміки навчального поступу);</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 xml:space="preserve">констатувальна (встановлення </w:t>
      </w:r>
      <w:proofErr w:type="gramStart"/>
      <w:r w:rsidRPr="00736C42">
        <w:rPr>
          <w:rFonts w:ascii="Times New Roman" w:hAnsi="Times New Roman" w:cs="Times New Roman"/>
          <w:color w:val="000000" w:themeColor="text1"/>
          <w:lang w:val="ru-RU"/>
        </w:rPr>
        <w:t>р</w:t>
      </w:r>
      <w:proofErr w:type="gramEnd"/>
      <w:r w:rsidRPr="00736C42">
        <w:rPr>
          <w:rFonts w:ascii="Times New Roman" w:hAnsi="Times New Roman" w:cs="Times New Roman"/>
          <w:color w:val="000000" w:themeColor="text1"/>
          <w:lang w:val="ru-RU"/>
        </w:rPr>
        <w:t>івня досягнення результатів навчання);</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діагностувальна (надання інформації про стан досягнення результатів навчання, наявність навчальних втрат, причин виникнення утруднень);</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коригувальна (адаптація освітнього процесу відповідним чином);</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орієнтувальна (відстеження динаміки формування результатів навчання та прогнозування його розвитку);</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мотиваційно-стимулювальна (активізація внутрішніх і зовнішніх мотиві</w:t>
      </w:r>
      <w:proofErr w:type="gramStart"/>
      <w:r w:rsidRPr="00736C42">
        <w:rPr>
          <w:rFonts w:ascii="Times New Roman" w:hAnsi="Times New Roman" w:cs="Times New Roman"/>
          <w:color w:val="000000" w:themeColor="text1"/>
          <w:lang w:val="ru-RU"/>
        </w:rPr>
        <w:t>в</w:t>
      </w:r>
      <w:proofErr w:type="gramEnd"/>
      <w:r w:rsidRPr="00736C42">
        <w:rPr>
          <w:rFonts w:ascii="Times New Roman" w:hAnsi="Times New Roman" w:cs="Times New Roman"/>
          <w:color w:val="000000" w:themeColor="text1"/>
          <w:lang w:val="ru-RU"/>
        </w:rPr>
        <w:t xml:space="preserve"> до навчання);</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 xml:space="preserve">розвивальна (мотивація </w:t>
      </w:r>
      <w:proofErr w:type="gramStart"/>
      <w:r w:rsidRPr="00736C42">
        <w:rPr>
          <w:rFonts w:ascii="Times New Roman" w:hAnsi="Times New Roman" w:cs="Times New Roman"/>
          <w:color w:val="000000" w:themeColor="text1"/>
          <w:lang w:val="ru-RU"/>
        </w:rPr>
        <w:t>до</w:t>
      </w:r>
      <w:proofErr w:type="gramEnd"/>
      <w:r w:rsidRPr="00736C42">
        <w:rPr>
          <w:rFonts w:ascii="Times New Roman" w:hAnsi="Times New Roman" w:cs="Times New Roman"/>
          <w:color w:val="000000" w:themeColor="text1"/>
          <w:lang w:val="ru-RU"/>
        </w:rPr>
        <w:t xml:space="preserve"> рефлексії та самовдосконалення);</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прогностична (планування майбутніх цілей навчання);</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 xml:space="preserve">виховна (виховання в учнів </w:t>
      </w:r>
      <w:proofErr w:type="gramStart"/>
      <w:r w:rsidRPr="00CB68B7">
        <w:rPr>
          <w:rFonts w:ascii="Times New Roman" w:hAnsi="Times New Roman" w:cs="Times New Roman"/>
          <w:color w:val="000000" w:themeColor="text1"/>
          <w:lang w:val="ru-RU"/>
        </w:rPr>
        <w:t>св</w:t>
      </w:r>
      <w:proofErr w:type="gramEnd"/>
      <w:r w:rsidRPr="00CB68B7">
        <w:rPr>
          <w:rFonts w:ascii="Times New Roman" w:hAnsi="Times New Roman" w:cs="Times New Roman"/>
          <w:color w:val="000000" w:themeColor="text1"/>
          <w:lang w:val="ru-RU"/>
        </w:rPr>
        <w:t>ідомої дисципліни, наполегливості в роботі, працьовитості, почуття відповідальності, обов'язку).</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Основні види оцінювання</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Основними видами оцінювання результатів навчання учнів</w:t>
      </w:r>
      <w:proofErr w:type="gramStart"/>
      <w:r w:rsidRPr="00CB68B7">
        <w:rPr>
          <w:rFonts w:ascii="Times New Roman" w:hAnsi="Times New Roman" w:cs="Times New Roman"/>
          <w:color w:val="000000" w:themeColor="text1"/>
          <w:lang w:val="ru-RU"/>
        </w:rPr>
        <w:t xml:space="preserve"> є:</w:t>
      </w:r>
      <w:proofErr w:type="gramEnd"/>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b/>
          <w:bCs/>
          <w:color w:val="000000" w:themeColor="text1"/>
          <w:lang w:val="ru-RU"/>
        </w:rPr>
        <w:t>Формувальне оцінювання</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 xml:space="preserve">Формувальне оцінювання – інтерактивне оцінювання учнівського прогресу протягом навчального року, </w:t>
      </w:r>
      <w:proofErr w:type="gramStart"/>
      <w:r w:rsidRPr="00CB68B7">
        <w:rPr>
          <w:rFonts w:ascii="Times New Roman" w:hAnsi="Times New Roman" w:cs="Times New Roman"/>
          <w:color w:val="000000" w:themeColor="text1"/>
          <w:lang w:val="ru-RU"/>
        </w:rPr>
        <w:t>яке</w:t>
      </w:r>
      <w:proofErr w:type="gramEnd"/>
      <w:r w:rsidRPr="00CB68B7">
        <w:rPr>
          <w:rFonts w:ascii="Times New Roman" w:hAnsi="Times New Roman" w:cs="Times New Roman"/>
          <w:color w:val="000000" w:themeColor="text1"/>
          <w:lang w:val="ru-RU"/>
        </w:rPr>
        <w:t xml:space="preserve"> дозволяє визначати потреби учнів і</w:t>
      </w:r>
      <w:r w:rsidRPr="00736C42">
        <w:rPr>
          <w:rFonts w:ascii="Times New Roman" w:hAnsi="Times New Roman" w:cs="Times New Roman"/>
          <w:color w:val="000000" w:themeColor="text1"/>
        </w:rPr>
        <w:t> </w:t>
      </w:r>
      <w:r w:rsidRPr="00CB68B7">
        <w:rPr>
          <w:rFonts w:ascii="Times New Roman" w:hAnsi="Times New Roman" w:cs="Times New Roman"/>
          <w:color w:val="000000" w:themeColor="text1"/>
          <w:lang w:val="ru-RU"/>
        </w:rPr>
        <w:t xml:space="preserve"> адаптувати до них процес навчання. Воно передбачає використання </w:t>
      </w:r>
      <w:proofErr w:type="gramStart"/>
      <w:r w:rsidRPr="00CB68B7">
        <w:rPr>
          <w:rFonts w:ascii="Times New Roman" w:hAnsi="Times New Roman" w:cs="Times New Roman"/>
          <w:color w:val="000000" w:themeColor="text1"/>
          <w:lang w:val="ru-RU"/>
        </w:rPr>
        <w:t>р</w:t>
      </w:r>
      <w:proofErr w:type="gramEnd"/>
      <w:r w:rsidRPr="00CB68B7">
        <w:rPr>
          <w:rFonts w:ascii="Times New Roman" w:hAnsi="Times New Roman" w:cs="Times New Roman"/>
          <w:color w:val="000000" w:themeColor="text1"/>
          <w:lang w:val="ru-RU"/>
        </w:rPr>
        <w:t xml:space="preserve">ізноманітних методів збору інформації і має відповідати цілям і завданням, які встановлені для конкретного навчального предмета. Його здійснюють </w:t>
      </w:r>
      <w:proofErr w:type="gramStart"/>
      <w:r w:rsidRPr="00CB68B7">
        <w:rPr>
          <w:rFonts w:ascii="Times New Roman" w:hAnsi="Times New Roman" w:cs="Times New Roman"/>
          <w:color w:val="000000" w:themeColor="text1"/>
          <w:lang w:val="ru-RU"/>
        </w:rPr>
        <w:t>у</w:t>
      </w:r>
      <w:proofErr w:type="gramEnd"/>
      <w:r w:rsidRPr="00CB68B7">
        <w:rPr>
          <w:rFonts w:ascii="Times New Roman" w:hAnsi="Times New Roman" w:cs="Times New Roman"/>
          <w:color w:val="000000" w:themeColor="text1"/>
          <w:lang w:val="ru-RU"/>
        </w:rPr>
        <w:t xml:space="preserve"> таких формах:</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самооцінювання;</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взаємооцінювання;</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оцінювання із використанням окремих інструментів (карток, шкал, щоденника спостережень учителя, портфоліо результатів навчальної діяльності учнів тощо).</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 xml:space="preserve">Завдання для оцінювання мають бути спрямовані на отримання об’єктивної інформації про </w:t>
      </w:r>
      <w:proofErr w:type="gramStart"/>
      <w:r w:rsidRPr="00CB68B7">
        <w:rPr>
          <w:rFonts w:ascii="Times New Roman" w:hAnsi="Times New Roman" w:cs="Times New Roman"/>
          <w:color w:val="000000" w:themeColor="text1"/>
          <w:lang w:val="ru-RU"/>
        </w:rPr>
        <w:t>р</w:t>
      </w:r>
      <w:proofErr w:type="gramEnd"/>
      <w:r w:rsidRPr="00CB68B7">
        <w:rPr>
          <w:rFonts w:ascii="Times New Roman" w:hAnsi="Times New Roman" w:cs="Times New Roman"/>
          <w:color w:val="000000" w:themeColor="text1"/>
          <w:lang w:val="ru-RU"/>
        </w:rPr>
        <w:t>івень досягнення учнями обов’язкових результатів навчання певної групи, яка охоплює споріднені загальні результати відповідної освітньої галузі. Окремі завдання можуть бути диференційовані з урахуванням таксономії освітніх цілей за когнітивними рівнями діяльності, які передбачають:</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 xml:space="preserve">завдання початкового </w:t>
      </w:r>
      <w:proofErr w:type="gramStart"/>
      <w:r w:rsidRPr="00736C42">
        <w:rPr>
          <w:rFonts w:ascii="Times New Roman" w:hAnsi="Times New Roman" w:cs="Times New Roman"/>
          <w:color w:val="000000" w:themeColor="text1"/>
          <w:lang w:val="ru-RU"/>
        </w:rPr>
        <w:t>р</w:t>
      </w:r>
      <w:proofErr w:type="gramEnd"/>
      <w:r w:rsidRPr="00736C42">
        <w:rPr>
          <w:rFonts w:ascii="Times New Roman" w:hAnsi="Times New Roman" w:cs="Times New Roman"/>
          <w:color w:val="000000" w:themeColor="text1"/>
          <w:lang w:val="ru-RU"/>
        </w:rPr>
        <w:t>івня – розпізнавання, пригадування, відтворення окремих елементів змісту навчання;</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 xml:space="preserve">завдання середнього </w:t>
      </w:r>
      <w:proofErr w:type="gramStart"/>
      <w:r w:rsidRPr="00736C42">
        <w:rPr>
          <w:rFonts w:ascii="Times New Roman" w:hAnsi="Times New Roman" w:cs="Times New Roman"/>
          <w:color w:val="000000" w:themeColor="text1"/>
          <w:lang w:val="ru-RU"/>
        </w:rPr>
        <w:t>р</w:t>
      </w:r>
      <w:proofErr w:type="gramEnd"/>
      <w:r w:rsidRPr="00736C42">
        <w:rPr>
          <w:rFonts w:ascii="Times New Roman" w:hAnsi="Times New Roman" w:cs="Times New Roman"/>
          <w:color w:val="000000" w:themeColor="text1"/>
          <w:lang w:val="ru-RU"/>
        </w:rPr>
        <w:t>івня – розуміння та застосування елементів змісту навчання;</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достатнього – аналіз навчальної інформації (класифікація, порівняння, узагальнення, інтеграція, уточнення, упорядкування);</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високого – оцінювання навчальної інформації та власної навчальної діяльності, рефлексія, перекодування інформації з текстової у схематичну, графічну та навпаки, створення, продукування.</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 xml:space="preserve">Кожний наступний </w:t>
      </w:r>
      <w:proofErr w:type="gramStart"/>
      <w:r w:rsidRPr="00CB68B7">
        <w:rPr>
          <w:rFonts w:ascii="Times New Roman" w:hAnsi="Times New Roman" w:cs="Times New Roman"/>
          <w:color w:val="000000" w:themeColor="text1"/>
          <w:lang w:val="ru-RU"/>
        </w:rPr>
        <w:t>р</w:t>
      </w:r>
      <w:proofErr w:type="gramEnd"/>
      <w:r w:rsidRPr="00CB68B7">
        <w:rPr>
          <w:rFonts w:ascii="Times New Roman" w:hAnsi="Times New Roman" w:cs="Times New Roman"/>
          <w:color w:val="000000" w:themeColor="text1"/>
          <w:lang w:val="ru-RU"/>
        </w:rPr>
        <w:t>івень (від початкового до високого) охоплює показники результатів навчання попереднього рівня та містить нові показники результатів навчання.</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 xml:space="preserve">Для оцінювання </w:t>
      </w:r>
      <w:proofErr w:type="gramStart"/>
      <w:r w:rsidRPr="00CB68B7">
        <w:rPr>
          <w:rFonts w:ascii="Times New Roman" w:hAnsi="Times New Roman" w:cs="Times New Roman"/>
          <w:color w:val="000000" w:themeColor="text1"/>
          <w:lang w:val="ru-RU"/>
        </w:rPr>
        <w:t>р</w:t>
      </w:r>
      <w:proofErr w:type="gramEnd"/>
      <w:r w:rsidRPr="00CB68B7">
        <w:rPr>
          <w:rFonts w:ascii="Times New Roman" w:hAnsi="Times New Roman" w:cs="Times New Roman"/>
          <w:color w:val="000000" w:themeColor="text1"/>
          <w:lang w:val="ru-RU"/>
        </w:rPr>
        <w:t>івня досягнення очікуваних результатів навчання учнями за окремим елементом навчальної програми (тема, розділ тощо) здійснюється тематичне оцінювання. Його результати можуть бути використані для коригування освітнього процесу.</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p>
    <w:p w:rsidR="00736C42" w:rsidRPr="00736C42" w:rsidRDefault="00736C42" w:rsidP="00736C42">
      <w:pPr>
        <w:pStyle w:val="af4"/>
        <w:rPr>
          <w:rFonts w:ascii="Times New Roman" w:hAnsi="Times New Roman" w:cs="Times New Roman"/>
          <w:color w:val="000000" w:themeColor="text1"/>
          <w:lang w:val="uk-UA"/>
        </w:rPr>
      </w:pPr>
      <w:r w:rsidRPr="00736C42">
        <w:rPr>
          <w:rFonts w:ascii="Times New Roman" w:hAnsi="Times New Roman" w:cs="Times New Roman"/>
          <w:b/>
          <w:bCs/>
          <w:color w:val="000000" w:themeColor="text1"/>
          <w:lang w:val="uk-UA"/>
        </w:rPr>
        <w:t>Підсумкове оцінювання</w:t>
      </w:r>
    </w:p>
    <w:p w:rsidR="00736C42" w:rsidRPr="00B73C92" w:rsidRDefault="00736C42" w:rsidP="00736C42">
      <w:pPr>
        <w:pStyle w:val="af4"/>
        <w:rPr>
          <w:rFonts w:ascii="Times New Roman" w:hAnsi="Times New Roman" w:cs="Times New Roman"/>
          <w:color w:val="000000" w:themeColor="text1"/>
          <w:lang w:val="uk-UA"/>
        </w:rPr>
      </w:pPr>
      <w:r w:rsidRPr="00B73C92">
        <w:rPr>
          <w:rFonts w:ascii="Times New Roman" w:hAnsi="Times New Roman" w:cs="Times New Roman"/>
          <w:color w:val="000000" w:themeColor="text1"/>
          <w:lang w:val="uk-UA"/>
        </w:rPr>
        <w:t xml:space="preserve">Метою підсумкового оцінювання є об'єктивне співвіднесення фактичних результатів навчання учнів з обов'язковими (очікуваними) результатами навчання, визначеними </w:t>
      </w:r>
      <w:r w:rsidRPr="00B73C92">
        <w:rPr>
          <w:rFonts w:ascii="Times New Roman" w:hAnsi="Times New Roman" w:cs="Times New Roman"/>
          <w:color w:val="000000" w:themeColor="text1"/>
          <w:lang w:val="uk-UA"/>
        </w:rPr>
        <w:lastRenderedPageBreak/>
        <w:t>Держстандартом / модельною навчальною програмою за певний період навчання.</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proofErr w:type="gramStart"/>
      <w:r w:rsidRPr="00CB68B7">
        <w:rPr>
          <w:rFonts w:ascii="Times New Roman" w:hAnsi="Times New Roman" w:cs="Times New Roman"/>
          <w:color w:val="000000" w:themeColor="text1"/>
          <w:lang w:val="ru-RU"/>
        </w:rPr>
        <w:t>П</w:t>
      </w:r>
      <w:proofErr w:type="gramEnd"/>
      <w:r w:rsidRPr="00CB68B7">
        <w:rPr>
          <w:rFonts w:ascii="Times New Roman" w:hAnsi="Times New Roman" w:cs="Times New Roman"/>
          <w:color w:val="000000" w:themeColor="text1"/>
          <w:lang w:val="ru-RU"/>
        </w:rPr>
        <w:t>ідсумкове оцінювання здійснюється періодично і може охоплювати один, декілька або всі групи результатів, визначених у Держстандарті. Кількість підсумкових робіт, час їхнього проведення вчитель</w:t>
      </w:r>
      <w:r w:rsidRPr="00736C42">
        <w:rPr>
          <w:rFonts w:ascii="Times New Roman" w:hAnsi="Times New Roman" w:cs="Times New Roman"/>
          <w:color w:val="000000" w:themeColor="text1"/>
        </w:rPr>
        <w:t> </w:t>
      </w:r>
      <w:r w:rsidRPr="00CB68B7">
        <w:rPr>
          <w:rFonts w:ascii="Times New Roman" w:hAnsi="Times New Roman" w:cs="Times New Roman"/>
          <w:color w:val="000000" w:themeColor="text1"/>
          <w:lang w:val="ru-RU"/>
        </w:rPr>
        <w:t xml:space="preserve"> може встановлювати самостійно.</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proofErr w:type="gramStart"/>
      <w:r w:rsidRPr="00CB68B7">
        <w:rPr>
          <w:rStyle w:val="af3"/>
          <w:rFonts w:ascii="Times New Roman" w:hAnsi="Times New Roman" w:cs="Times New Roman"/>
          <w:color w:val="000000" w:themeColor="text1"/>
          <w:lang w:val="ru-RU"/>
        </w:rPr>
        <w:t>П</w:t>
      </w:r>
      <w:proofErr w:type="gramEnd"/>
      <w:r w:rsidRPr="00CB68B7">
        <w:rPr>
          <w:rStyle w:val="af3"/>
          <w:rFonts w:ascii="Times New Roman" w:hAnsi="Times New Roman" w:cs="Times New Roman"/>
          <w:color w:val="000000" w:themeColor="text1"/>
          <w:lang w:val="ru-RU"/>
        </w:rPr>
        <w:t>ідсумкове оцінювання за семестр</w:t>
      </w:r>
      <w:r w:rsidRPr="00736C42">
        <w:rPr>
          <w:rFonts w:ascii="Times New Roman" w:hAnsi="Times New Roman" w:cs="Times New Roman"/>
          <w:color w:val="000000" w:themeColor="text1"/>
        </w:rPr>
        <w:t> </w:t>
      </w:r>
      <w:r w:rsidRPr="00CB68B7">
        <w:rPr>
          <w:rFonts w:ascii="Times New Roman" w:hAnsi="Times New Roman" w:cs="Times New Roman"/>
          <w:color w:val="000000" w:themeColor="text1"/>
          <w:lang w:val="ru-RU"/>
        </w:rPr>
        <w:t>здійснюють за групами результатів навчання, що передбачені Критеріями оцінювання за освітніми галузями, з урахуванням різних форм і видів навчальної діяльності. Для формування висновків щодо рівня досягнення обов’язкових результатів навчання за семестр учитель може запропонувати учням:</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 xml:space="preserve">виконати комплексну </w:t>
      </w:r>
      <w:proofErr w:type="gramStart"/>
      <w:r w:rsidRPr="00736C42">
        <w:rPr>
          <w:rFonts w:ascii="Times New Roman" w:hAnsi="Times New Roman" w:cs="Times New Roman"/>
          <w:color w:val="000000" w:themeColor="text1"/>
          <w:lang w:val="ru-RU"/>
        </w:rPr>
        <w:t>п</w:t>
      </w:r>
      <w:proofErr w:type="gramEnd"/>
      <w:r w:rsidRPr="00736C42">
        <w:rPr>
          <w:rFonts w:ascii="Times New Roman" w:hAnsi="Times New Roman" w:cs="Times New Roman"/>
          <w:color w:val="000000" w:themeColor="text1"/>
          <w:lang w:val="ru-RU"/>
        </w:rPr>
        <w:t>ідсумкову роботу за всіма групами результатів, визначеними в Критеріях оцінювання за освітніми галузями;</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 xml:space="preserve">виконати окремі </w:t>
      </w:r>
      <w:proofErr w:type="gramStart"/>
      <w:r w:rsidRPr="00736C42">
        <w:rPr>
          <w:rFonts w:ascii="Times New Roman" w:hAnsi="Times New Roman" w:cs="Times New Roman"/>
          <w:color w:val="000000" w:themeColor="text1"/>
          <w:lang w:val="ru-RU"/>
        </w:rPr>
        <w:t>п</w:t>
      </w:r>
      <w:proofErr w:type="gramEnd"/>
      <w:r w:rsidRPr="00736C42">
        <w:rPr>
          <w:rFonts w:ascii="Times New Roman" w:hAnsi="Times New Roman" w:cs="Times New Roman"/>
          <w:color w:val="000000" w:themeColor="text1"/>
          <w:lang w:val="ru-RU"/>
        </w:rPr>
        <w:t>ідсумкові роботи для кожної групи результатів, визначеної у Критеріях оцінювання за освітніми галузями.</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 xml:space="preserve">Відомості, отримані </w:t>
      </w:r>
      <w:proofErr w:type="gramStart"/>
      <w:r w:rsidRPr="00CB68B7">
        <w:rPr>
          <w:rFonts w:ascii="Times New Roman" w:hAnsi="Times New Roman" w:cs="Times New Roman"/>
          <w:color w:val="000000" w:themeColor="text1"/>
          <w:lang w:val="ru-RU"/>
        </w:rPr>
        <w:t>п</w:t>
      </w:r>
      <w:proofErr w:type="gramEnd"/>
      <w:r w:rsidRPr="00CB68B7">
        <w:rPr>
          <w:rFonts w:ascii="Times New Roman" w:hAnsi="Times New Roman" w:cs="Times New Roman"/>
          <w:color w:val="000000" w:themeColor="text1"/>
          <w:lang w:val="ru-RU"/>
        </w:rPr>
        <w:t>ід час підсумкового семестрового оцінювання застосовують для вироблення навчальних цілей на наступний період, визначення труднощів учнів у навчанні та коригування освітнього процесу.</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 xml:space="preserve">У </w:t>
      </w:r>
      <w:proofErr w:type="gramStart"/>
      <w:r w:rsidRPr="00CB68B7">
        <w:rPr>
          <w:rFonts w:ascii="Times New Roman" w:hAnsi="Times New Roman" w:cs="Times New Roman"/>
          <w:color w:val="000000" w:themeColor="text1"/>
          <w:lang w:val="ru-RU"/>
        </w:rPr>
        <w:t>Св</w:t>
      </w:r>
      <w:proofErr w:type="gramEnd"/>
      <w:r w:rsidRPr="00CB68B7">
        <w:rPr>
          <w:rFonts w:ascii="Times New Roman" w:hAnsi="Times New Roman" w:cs="Times New Roman"/>
          <w:color w:val="000000" w:themeColor="text1"/>
          <w:lang w:val="ru-RU"/>
        </w:rPr>
        <w:t>ідоцтві досягнень виставляють семестрові оцінки за групами результатів і на їх підставі виставляють загальну оцінку за семестр з кожного навчального предмета.</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proofErr w:type="gramStart"/>
      <w:r w:rsidRPr="00CB68B7">
        <w:rPr>
          <w:rStyle w:val="af3"/>
          <w:rFonts w:ascii="Times New Roman" w:hAnsi="Times New Roman" w:cs="Times New Roman"/>
          <w:color w:val="000000" w:themeColor="text1"/>
          <w:lang w:val="ru-RU"/>
        </w:rPr>
        <w:t>П</w:t>
      </w:r>
      <w:proofErr w:type="gramEnd"/>
      <w:r w:rsidRPr="00CB68B7">
        <w:rPr>
          <w:rStyle w:val="af3"/>
          <w:rFonts w:ascii="Times New Roman" w:hAnsi="Times New Roman" w:cs="Times New Roman"/>
          <w:color w:val="000000" w:themeColor="text1"/>
          <w:lang w:val="ru-RU"/>
        </w:rPr>
        <w:t>ідсумкове оцінювання за рік</w:t>
      </w:r>
      <w:r w:rsidRPr="00736C42">
        <w:rPr>
          <w:rFonts w:ascii="Times New Roman" w:hAnsi="Times New Roman" w:cs="Times New Roman"/>
          <w:color w:val="000000" w:themeColor="text1"/>
        </w:rPr>
        <w:t> </w:t>
      </w:r>
      <w:r w:rsidRPr="00CB68B7">
        <w:rPr>
          <w:rFonts w:ascii="Times New Roman" w:hAnsi="Times New Roman" w:cs="Times New Roman"/>
          <w:color w:val="000000" w:themeColor="text1"/>
          <w:lang w:val="ru-RU"/>
        </w:rPr>
        <w:t xml:space="preserve">не здійснюють. </w:t>
      </w:r>
      <w:proofErr w:type="gramStart"/>
      <w:r w:rsidRPr="00CB68B7">
        <w:rPr>
          <w:rFonts w:ascii="Times New Roman" w:hAnsi="Times New Roman" w:cs="Times New Roman"/>
          <w:color w:val="000000" w:themeColor="text1"/>
          <w:lang w:val="ru-RU"/>
        </w:rPr>
        <w:t>Р</w:t>
      </w:r>
      <w:proofErr w:type="gramEnd"/>
      <w:r w:rsidRPr="00CB68B7">
        <w:rPr>
          <w:rFonts w:ascii="Times New Roman" w:hAnsi="Times New Roman" w:cs="Times New Roman"/>
          <w:color w:val="000000" w:themeColor="text1"/>
          <w:lang w:val="ru-RU"/>
        </w:rPr>
        <w:t xml:space="preserve">ічну оцінку виставляють на підставі загальних оцінок за І та </w:t>
      </w:r>
      <w:r w:rsidRPr="00736C42">
        <w:rPr>
          <w:rFonts w:ascii="Times New Roman" w:hAnsi="Times New Roman" w:cs="Times New Roman"/>
          <w:color w:val="000000" w:themeColor="text1"/>
        </w:rPr>
        <w:t>II</w:t>
      </w:r>
      <w:r w:rsidRPr="00CB68B7">
        <w:rPr>
          <w:rFonts w:ascii="Times New Roman" w:hAnsi="Times New Roman" w:cs="Times New Roman"/>
          <w:color w:val="000000" w:themeColor="text1"/>
          <w:lang w:val="ru-RU"/>
        </w:rPr>
        <w:t xml:space="preserve"> семестри, але вона не обов’язково є їхнім середнім арифметичним і має враховувати динаміку особистих досягнень учня протягом року.</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 xml:space="preserve">Оцінки за семестри і за </w:t>
      </w:r>
      <w:proofErr w:type="gramStart"/>
      <w:r w:rsidRPr="00CB68B7">
        <w:rPr>
          <w:rFonts w:ascii="Times New Roman" w:hAnsi="Times New Roman" w:cs="Times New Roman"/>
          <w:color w:val="000000" w:themeColor="text1"/>
          <w:lang w:val="ru-RU"/>
        </w:rPr>
        <w:t>р</w:t>
      </w:r>
      <w:proofErr w:type="gramEnd"/>
      <w:r w:rsidRPr="00CB68B7">
        <w:rPr>
          <w:rFonts w:ascii="Times New Roman" w:hAnsi="Times New Roman" w:cs="Times New Roman"/>
          <w:color w:val="000000" w:themeColor="text1"/>
          <w:lang w:val="ru-RU"/>
        </w:rPr>
        <w:t xml:space="preserve">ік можуть бути скоригованими. Результати семестрового та </w:t>
      </w:r>
      <w:proofErr w:type="gramStart"/>
      <w:r w:rsidRPr="00CB68B7">
        <w:rPr>
          <w:rFonts w:ascii="Times New Roman" w:hAnsi="Times New Roman" w:cs="Times New Roman"/>
          <w:color w:val="000000" w:themeColor="text1"/>
          <w:lang w:val="ru-RU"/>
        </w:rPr>
        <w:t>р</w:t>
      </w:r>
      <w:proofErr w:type="gramEnd"/>
      <w:r w:rsidRPr="00CB68B7">
        <w:rPr>
          <w:rFonts w:ascii="Times New Roman" w:hAnsi="Times New Roman" w:cs="Times New Roman"/>
          <w:color w:val="000000" w:themeColor="text1"/>
          <w:lang w:val="ru-RU"/>
        </w:rPr>
        <w:t>ічного оцінювання фіксують у класному журналі та Свідоцтві досягнень.</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uk-UA"/>
        </w:rPr>
      </w:pPr>
      <w:r w:rsidRPr="00736C42">
        <w:rPr>
          <w:rFonts w:ascii="Times New Roman" w:hAnsi="Times New Roman" w:cs="Times New Roman"/>
          <w:b/>
          <w:bCs/>
          <w:color w:val="000000" w:themeColor="text1"/>
          <w:lang w:val="uk-UA"/>
        </w:rPr>
        <w:t>Державна підсумкова атестація</w:t>
      </w:r>
    </w:p>
    <w:p w:rsidR="00736C42" w:rsidRPr="00B73C92" w:rsidRDefault="00736C42" w:rsidP="00736C42">
      <w:pPr>
        <w:pStyle w:val="af4"/>
        <w:rPr>
          <w:rFonts w:ascii="Times New Roman" w:hAnsi="Times New Roman" w:cs="Times New Roman"/>
          <w:color w:val="000000" w:themeColor="text1"/>
          <w:lang w:val="uk-UA"/>
        </w:rPr>
      </w:pPr>
      <w:r w:rsidRPr="00B73C92">
        <w:rPr>
          <w:rFonts w:ascii="Times New Roman" w:hAnsi="Times New Roman" w:cs="Times New Roman"/>
          <w:color w:val="000000" w:themeColor="text1"/>
          <w:lang w:val="uk-UA"/>
        </w:rPr>
        <w:t>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 xml:space="preserve">Результати ДПА фіксують у класному журналі та додатку до </w:t>
      </w:r>
      <w:proofErr w:type="gramStart"/>
      <w:r w:rsidRPr="00CB68B7">
        <w:rPr>
          <w:rFonts w:ascii="Times New Roman" w:hAnsi="Times New Roman" w:cs="Times New Roman"/>
          <w:color w:val="000000" w:themeColor="text1"/>
          <w:lang w:val="ru-RU"/>
        </w:rPr>
        <w:t>Св</w:t>
      </w:r>
      <w:proofErr w:type="gramEnd"/>
      <w:r w:rsidRPr="00CB68B7">
        <w:rPr>
          <w:rFonts w:ascii="Times New Roman" w:hAnsi="Times New Roman" w:cs="Times New Roman"/>
          <w:color w:val="000000" w:themeColor="text1"/>
          <w:lang w:val="ru-RU"/>
        </w:rPr>
        <w:t>ідоцтва про здобуття базової середньої освіти.</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Правила і процедури проведення оцінювання</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 xml:space="preserve">Оцінювання може здійснюватися як у процесі навчання (поточне), так і на </w:t>
      </w:r>
      <w:proofErr w:type="gramStart"/>
      <w:r w:rsidRPr="00CB68B7">
        <w:rPr>
          <w:rFonts w:ascii="Times New Roman" w:hAnsi="Times New Roman" w:cs="Times New Roman"/>
          <w:color w:val="000000" w:themeColor="text1"/>
          <w:lang w:val="ru-RU"/>
        </w:rPr>
        <w:t>р</w:t>
      </w:r>
      <w:proofErr w:type="gramEnd"/>
      <w:r w:rsidRPr="00CB68B7">
        <w:rPr>
          <w:rFonts w:ascii="Times New Roman" w:hAnsi="Times New Roman" w:cs="Times New Roman"/>
          <w:color w:val="000000" w:themeColor="text1"/>
          <w:lang w:val="ru-RU"/>
        </w:rPr>
        <w:t xml:space="preserve">ізних його етапах (підсумкове). </w:t>
      </w:r>
      <w:proofErr w:type="gramStart"/>
      <w:r w:rsidRPr="00CB68B7">
        <w:rPr>
          <w:rFonts w:ascii="Times New Roman" w:hAnsi="Times New Roman" w:cs="Times New Roman"/>
          <w:color w:val="000000" w:themeColor="text1"/>
          <w:lang w:val="ru-RU"/>
        </w:rPr>
        <w:t>П</w:t>
      </w:r>
      <w:proofErr w:type="gramEnd"/>
      <w:r w:rsidRPr="00CB68B7">
        <w:rPr>
          <w:rFonts w:ascii="Times New Roman" w:hAnsi="Times New Roman" w:cs="Times New Roman"/>
          <w:color w:val="000000" w:themeColor="text1"/>
          <w:lang w:val="ru-RU"/>
        </w:rPr>
        <w:t>ід час організації оцінювання результатів навчання учнів МОН рекомендує:</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proofErr w:type="gramStart"/>
      <w:r w:rsidRPr="00736C42">
        <w:rPr>
          <w:rFonts w:ascii="Times New Roman" w:hAnsi="Times New Roman" w:cs="Times New Roman"/>
          <w:color w:val="000000" w:themeColor="text1"/>
          <w:lang w:val="ru-RU"/>
        </w:rPr>
        <w:t>п</w:t>
      </w:r>
      <w:proofErr w:type="gramEnd"/>
      <w:r w:rsidRPr="00736C42">
        <w:rPr>
          <w:rFonts w:ascii="Times New Roman" w:hAnsi="Times New Roman" w:cs="Times New Roman"/>
          <w:color w:val="000000" w:themeColor="text1"/>
          <w:lang w:val="ru-RU"/>
        </w:rPr>
        <w:t>ід час планування освітнього процесу на семестр визначати форми поточного і підсумкового оцінювання;</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формулювати об’єктивні та зрозумілі для учнів навчальні цілі, які відповідають обов’язковим і очікуваним результатам навчання, визначених Держстандартом та модельним навчальним програмам;</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 xml:space="preserve">ознайомлювати учнів із критеріями та засобами оцінювання, за якими буде встановлюватись </w:t>
      </w:r>
      <w:proofErr w:type="gramStart"/>
      <w:r w:rsidRPr="00736C42">
        <w:rPr>
          <w:rFonts w:ascii="Times New Roman" w:hAnsi="Times New Roman" w:cs="Times New Roman"/>
          <w:color w:val="000000" w:themeColor="text1"/>
          <w:lang w:val="ru-RU"/>
        </w:rPr>
        <w:t>р</w:t>
      </w:r>
      <w:proofErr w:type="gramEnd"/>
      <w:r w:rsidRPr="00736C42">
        <w:rPr>
          <w:rFonts w:ascii="Times New Roman" w:hAnsi="Times New Roman" w:cs="Times New Roman"/>
          <w:color w:val="000000" w:themeColor="text1"/>
          <w:lang w:val="ru-RU"/>
        </w:rPr>
        <w:t>івень досягнення ними результатів навчання на кінець навчального семестру та року;</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надавати учням зрозумілий, чіткий, доброзичливий і своєчасний зворотний зв’язок щодо їхніх результатів навчання за певний період. Залежно від дидактичної мети й виду навчальної діяльності його можна надавати в письмовій, усній або електронній формі;</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не протиставляти учнів один одному;</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 xml:space="preserve">акцентувати увагу </w:t>
      </w:r>
      <w:proofErr w:type="gramStart"/>
      <w:r w:rsidRPr="00736C42">
        <w:rPr>
          <w:rFonts w:ascii="Times New Roman" w:hAnsi="Times New Roman" w:cs="Times New Roman"/>
          <w:color w:val="000000" w:themeColor="text1"/>
          <w:lang w:val="ru-RU"/>
        </w:rPr>
        <w:t>лише на</w:t>
      </w:r>
      <w:proofErr w:type="gramEnd"/>
      <w:r w:rsidRPr="00736C42">
        <w:rPr>
          <w:rFonts w:ascii="Times New Roman" w:hAnsi="Times New Roman" w:cs="Times New Roman"/>
          <w:color w:val="000000" w:themeColor="text1"/>
          <w:lang w:val="ru-RU"/>
        </w:rPr>
        <w:t xml:space="preserve"> позитивній динаміці досягнень;</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індивідуально обговорювати з учнями труднощі в навчанні;</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створювати умови для формування вміння учнів аналізувати власну навчальну діяльність (рефлексія);</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спрямовувати учнів на спостереження своїх дій і дій однокласників, осмислення своїх суджень і дій з огляду на їх відповідність навчальним цілям</w:t>
      </w:r>
      <w:r w:rsidRPr="00736C42">
        <w:rPr>
          <w:rFonts w:ascii="Times New Roman" w:hAnsi="Times New Roman" w:cs="Times New Roman"/>
          <w:color w:val="000000" w:themeColor="text1"/>
        </w:rPr>
        <w:t> </w:t>
      </w:r>
      <w:r w:rsidRPr="00736C42">
        <w:rPr>
          <w:rFonts w:ascii="Times New Roman" w:hAnsi="Times New Roman" w:cs="Times New Roman"/>
          <w:color w:val="000000" w:themeColor="text1"/>
          <w:lang w:val="ru-RU"/>
        </w:rPr>
        <w:t xml:space="preserve"> </w:t>
      </w:r>
      <w:proofErr w:type="gramStart"/>
      <w:r w:rsidRPr="00736C42">
        <w:rPr>
          <w:rFonts w:ascii="Times New Roman" w:hAnsi="Times New Roman" w:cs="Times New Roman"/>
          <w:color w:val="000000" w:themeColor="text1"/>
          <w:lang w:val="ru-RU"/>
        </w:rPr>
        <w:t>п</w:t>
      </w:r>
      <w:proofErr w:type="gramEnd"/>
      <w:r w:rsidRPr="00736C42">
        <w:rPr>
          <w:rFonts w:ascii="Times New Roman" w:hAnsi="Times New Roman" w:cs="Times New Roman"/>
          <w:color w:val="000000" w:themeColor="text1"/>
          <w:lang w:val="ru-RU"/>
        </w:rPr>
        <w:t>ід час навчальної діяльності;</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proofErr w:type="gramStart"/>
      <w:r w:rsidRPr="00736C42">
        <w:rPr>
          <w:rFonts w:ascii="Times New Roman" w:hAnsi="Times New Roman" w:cs="Times New Roman"/>
          <w:color w:val="000000" w:themeColor="text1"/>
          <w:lang w:val="ru-RU"/>
        </w:rPr>
        <w:lastRenderedPageBreak/>
        <w:t>створювати умови для активної участі учнів у процесі оцінювання, зокрема шляхом самооцінювання та взаємооцінювання, та спільно визначати подальші кроки для покращення результатів навчання;</w:t>
      </w:r>
      <w:r w:rsidRPr="00736C42">
        <w:rPr>
          <w:rFonts w:ascii="Times New Roman" w:hAnsi="Times New Roman" w:cs="Times New Roman"/>
          <w:color w:val="000000" w:themeColor="text1"/>
        </w:rPr>
        <w:t> </w:t>
      </w:r>
      <w:proofErr w:type="gramEnd"/>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коригувати освітній процес з урахуванням результатів оцінювання та навчальних потреб учні</w:t>
      </w:r>
      <w:proofErr w:type="gramStart"/>
      <w:r w:rsidRPr="00736C42">
        <w:rPr>
          <w:rFonts w:ascii="Times New Roman" w:hAnsi="Times New Roman" w:cs="Times New Roman"/>
          <w:color w:val="000000" w:themeColor="text1"/>
          <w:lang w:val="ru-RU"/>
        </w:rPr>
        <w:t>в</w:t>
      </w:r>
      <w:proofErr w:type="gramEnd"/>
      <w:r w:rsidRPr="00736C42">
        <w:rPr>
          <w:rFonts w:ascii="Times New Roman" w:hAnsi="Times New Roman" w:cs="Times New Roman"/>
          <w:color w:val="000000" w:themeColor="text1"/>
          <w:lang w:val="ru-RU"/>
        </w:rPr>
        <w:t>.</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Style w:val="af3"/>
          <w:rFonts w:ascii="Times New Roman" w:hAnsi="Times New Roman" w:cs="Times New Roman"/>
          <w:color w:val="000000" w:themeColor="text1"/>
          <w:lang w:val="ru-RU"/>
        </w:rPr>
        <w:t>Інструменти оцінювання</w:t>
      </w:r>
    </w:p>
    <w:p w:rsidR="00736C42" w:rsidRPr="00CB68B7" w:rsidRDefault="00736C42" w:rsidP="00736C42">
      <w:pPr>
        <w:pStyle w:val="af4"/>
        <w:rPr>
          <w:rFonts w:ascii="Times New Roman" w:hAnsi="Times New Roman" w:cs="Times New Roman"/>
          <w:color w:val="000000" w:themeColor="text1"/>
          <w:lang w:val="ru-RU"/>
        </w:rPr>
      </w:pPr>
      <w:proofErr w:type="gramStart"/>
      <w:r w:rsidRPr="00CB68B7">
        <w:rPr>
          <w:rFonts w:ascii="Times New Roman" w:hAnsi="Times New Roman" w:cs="Times New Roman"/>
          <w:color w:val="000000" w:themeColor="text1"/>
          <w:lang w:val="ru-RU"/>
        </w:rPr>
        <w:t>П</w:t>
      </w:r>
      <w:proofErr w:type="gramEnd"/>
      <w:r w:rsidRPr="00CB68B7">
        <w:rPr>
          <w:rFonts w:ascii="Times New Roman" w:hAnsi="Times New Roman" w:cs="Times New Roman"/>
          <w:color w:val="000000" w:themeColor="text1"/>
          <w:lang w:val="ru-RU"/>
        </w:rPr>
        <w:t>ід час вибору методів оцінювання слід враховувати особливості змісту навчального предмета, його обсяг, рівень узагальнення та вікові особливості учнів. Оцінювання результатів навчання можна проводити із застосуванням таких способів і засобів:</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усне опитування (індивідуальне, групове тощо);</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спостереження;</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аналіз портфоліо;</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 xml:space="preserve">письмові завдання (окремі навчальні завдання, зокрема тестові з використанням ІТ, перекази, диктанти тощо, а також діагностувальні, </w:t>
      </w:r>
      <w:proofErr w:type="gramStart"/>
      <w:r w:rsidRPr="00CB68B7">
        <w:rPr>
          <w:rFonts w:ascii="Times New Roman" w:hAnsi="Times New Roman" w:cs="Times New Roman"/>
          <w:color w:val="000000" w:themeColor="text1"/>
          <w:lang w:val="ru-RU"/>
        </w:rPr>
        <w:t>п</w:t>
      </w:r>
      <w:proofErr w:type="gramEnd"/>
      <w:r w:rsidRPr="00CB68B7">
        <w:rPr>
          <w:rFonts w:ascii="Times New Roman" w:hAnsi="Times New Roman" w:cs="Times New Roman"/>
          <w:color w:val="000000" w:themeColor="text1"/>
          <w:lang w:val="ru-RU"/>
        </w:rPr>
        <w:t>ідсумкові роботи);</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практичні завдання (завдання на лабораторному обладнанні, реальних об’єктах;</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розрахункові та розрахунково-графічні роботи;</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навчальні проєкти;</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робота з картами, діаграмами;</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заповнення таблиць, побудова схем, моделей, зокрема з використанням електронних засобів навчання тощо;</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 xml:space="preserve">завдання з використанням ІТ (онлайн-тести, презентації результатів виконаних завдань та </w:t>
      </w:r>
      <w:proofErr w:type="gramStart"/>
      <w:r w:rsidRPr="00736C42">
        <w:rPr>
          <w:rFonts w:ascii="Times New Roman" w:hAnsi="Times New Roman" w:cs="Times New Roman"/>
          <w:color w:val="000000" w:themeColor="text1"/>
          <w:lang w:val="ru-RU"/>
        </w:rPr>
        <w:t>досл</w:t>
      </w:r>
      <w:proofErr w:type="gramEnd"/>
      <w:r w:rsidRPr="00736C42">
        <w:rPr>
          <w:rFonts w:ascii="Times New Roman" w:hAnsi="Times New Roman" w:cs="Times New Roman"/>
          <w:color w:val="000000" w:themeColor="text1"/>
          <w:lang w:val="ru-RU"/>
        </w:rPr>
        <w:t>іджень, комп’ютерні продукти тощо); самооцінювання, взаємооцінювання;</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комплексне оцінювання.</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За умови навчання в дистанційному та змішаному режимах оцінювання результатів навчання учнів може здійснюватися очно або дистанційно з використанням можливостей цифрових технологій, зокрема відеоконференц-зв’язку.</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proofErr w:type="gramStart"/>
      <w:r w:rsidRPr="00CB68B7">
        <w:rPr>
          <w:rFonts w:ascii="Times New Roman" w:hAnsi="Times New Roman" w:cs="Times New Roman"/>
          <w:color w:val="000000" w:themeColor="text1"/>
          <w:lang w:val="ru-RU"/>
        </w:rPr>
        <w:t>П</w:t>
      </w:r>
      <w:proofErr w:type="gramEnd"/>
      <w:r w:rsidRPr="00CB68B7">
        <w:rPr>
          <w:rFonts w:ascii="Times New Roman" w:hAnsi="Times New Roman" w:cs="Times New Roman"/>
          <w:color w:val="000000" w:themeColor="text1"/>
          <w:lang w:val="ru-RU"/>
        </w:rPr>
        <w:t>ід час оцінювання слід застосовувати завдання різних когнітивних рівнів:</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на відтворення знань;</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на розуміння;</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на застосування в стандартних і змінених навчальних ситуаціях;</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уміння висловлювати власні судження, ставлення тощо.</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 xml:space="preserve">Частотність, процедури проведення та види діяльності, результати яких </w:t>
      </w:r>
      <w:proofErr w:type="gramStart"/>
      <w:r w:rsidRPr="00CB68B7">
        <w:rPr>
          <w:rFonts w:ascii="Times New Roman" w:hAnsi="Times New Roman" w:cs="Times New Roman"/>
          <w:color w:val="000000" w:themeColor="text1"/>
          <w:lang w:val="ru-RU"/>
        </w:rPr>
        <w:t>п</w:t>
      </w:r>
      <w:proofErr w:type="gramEnd"/>
      <w:r w:rsidRPr="00CB68B7">
        <w:rPr>
          <w:rFonts w:ascii="Times New Roman" w:hAnsi="Times New Roman" w:cs="Times New Roman"/>
          <w:color w:val="000000" w:themeColor="text1"/>
          <w:lang w:val="ru-RU"/>
        </w:rPr>
        <w:t>ідлягають оцінюванню, визначають педагогічні працівники з урахуванням:</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дидактичної мети;</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особливостей змісту навчального предмета (інтегрованого курсу);</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 xml:space="preserve">етапу опанування програмовим </w:t>
      </w:r>
      <w:proofErr w:type="gramStart"/>
      <w:r w:rsidRPr="00736C42">
        <w:rPr>
          <w:rFonts w:ascii="Times New Roman" w:hAnsi="Times New Roman" w:cs="Times New Roman"/>
          <w:color w:val="000000" w:themeColor="text1"/>
          <w:lang w:val="ru-RU"/>
        </w:rPr>
        <w:t>матер</w:t>
      </w:r>
      <w:proofErr w:type="gramEnd"/>
      <w:r w:rsidRPr="00736C42">
        <w:rPr>
          <w:rFonts w:ascii="Times New Roman" w:hAnsi="Times New Roman" w:cs="Times New Roman"/>
          <w:color w:val="000000" w:themeColor="text1"/>
          <w:lang w:val="ru-RU"/>
        </w:rPr>
        <w:t>іалом та етапу досягнення очікуваного результату навчання.</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Style w:val="af3"/>
          <w:rFonts w:ascii="Times New Roman" w:hAnsi="Times New Roman" w:cs="Times New Roman"/>
          <w:color w:val="000000" w:themeColor="text1"/>
          <w:lang w:val="ru-RU"/>
        </w:rPr>
        <w:t>Дотримання академічної доброчесності</w:t>
      </w:r>
    </w:p>
    <w:p w:rsidR="00736C42" w:rsidRPr="00CB68B7" w:rsidRDefault="00736C42" w:rsidP="00736C42">
      <w:pPr>
        <w:pStyle w:val="af4"/>
        <w:rPr>
          <w:rFonts w:ascii="Times New Roman" w:hAnsi="Times New Roman" w:cs="Times New Roman"/>
          <w:color w:val="000000" w:themeColor="text1"/>
          <w:lang w:val="ru-RU"/>
        </w:rPr>
      </w:pPr>
      <w:proofErr w:type="gramStart"/>
      <w:r w:rsidRPr="00CB68B7">
        <w:rPr>
          <w:rFonts w:ascii="Times New Roman" w:hAnsi="Times New Roman" w:cs="Times New Roman"/>
          <w:color w:val="000000" w:themeColor="text1"/>
          <w:lang w:val="ru-RU"/>
        </w:rPr>
        <w:t>П</w:t>
      </w:r>
      <w:proofErr w:type="gramEnd"/>
      <w:r w:rsidRPr="00CB68B7">
        <w:rPr>
          <w:rFonts w:ascii="Times New Roman" w:hAnsi="Times New Roman" w:cs="Times New Roman"/>
          <w:color w:val="000000" w:themeColor="text1"/>
          <w:lang w:val="ru-RU"/>
        </w:rPr>
        <w:t>ід час оцінювання результатів навчання слід враховувати дотримання учнями принципів академічної доброчесності, зокрема:</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 xml:space="preserve">самостійне виконання навчальних завдань, завдань поточного та </w:t>
      </w:r>
      <w:proofErr w:type="gramStart"/>
      <w:r w:rsidRPr="00736C42">
        <w:rPr>
          <w:rFonts w:ascii="Times New Roman" w:hAnsi="Times New Roman" w:cs="Times New Roman"/>
          <w:color w:val="000000" w:themeColor="text1"/>
          <w:lang w:val="ru-RU"/>
        </w:rPr>
        <w:t>п</w:t>
      </w:r>
      <w:proofErr w:type="gramEnd"/>
      <w:r w:rsidRPr="00736C42">
        <w:rPr>
          <w:rFonts w:ascii="Times New Roman" w:hAnsi="Times New Roman" w:cs="Times New Roman"/>
          <w:color w:val="000000" w:themeColor="text1"/>
          <w:lang w:val="ru-RU"/>
        </w:rPr>
        <w:t>ідсумкового контролю результатів навчання;</w:t>
      </w:r>
      <w:r w:rsidRPr="00736C42">
        <w:rPr>
          <w:rFonts w:ascii="Times New Roman" w:hAnsi="Times New Roman" w:cs="Times New Roman"/>
          <w:color w:val="000000" w:themeColor="text1"/>
        </w:rPr>
        <w:t> </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посилання на джерела інформації в разі використання ідей, розробок, тверджень, відомостей.</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 xml:space="preserve">У разі їх порушення, зокрема списування (виконання письмових робіт із залученням зовнішніх джерел інформації, </w:t>
      </w:r>
      <w:proofErr w:type="gramStart"/>
      <w:r w:rsidRPr="00CB68B7">
        <w:rPr>
          <w:rFonts w:ascii="Times New Roman" w:hAnsi="Times New Roman" w:cs="Times New Roman"/>
          <w:color w:val="000000" w:themeColor="text1"/>
          <w:lang w:val="ru-RU"/>
        </w:rPr>
        <w:t>кр</w:t>
      </w:r>
      <w:proofErr w:type="gramEnd"/>
      <w:r w:rsidRPr="00CB68B7">
        <w:rPr>
          <w:rFonts w:ascii="Times New Roman" w:hAnsi="Times New Roman" w:cs="Times New Roman"/>
          <w:color w:val="000000" w:themeColor="text1"/>
          <w:lang w:val="ru-RU"/>
        </w:rPr>
        <w:t>ім дозволених для використання), учитель може ухвалити рішення не оцінювати результат такої навчальної діяльності і запропонувати учню повторне проходження оцінювання.</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 xml:space="preserve">Оцінка є конфіденційною інформацією, </w:t>
      </w:r>
      <w:proofErr w:type="gramStart"/>
      <w:r w:rsidRPr="00CB68B7">
        <w:rPr>
          <w:rFonts w:ascii="Times New Roman" w:hAnsi="Times New Roman" w:cs="Times New Roman"/>
          <w:color w:val="000000" w:themeColor="text1"/>
          <w:lang w:val="ru-RU"/>
        </w:rPr>
        <w:t>доступною</w:t>
      </w:r>
      <w:proofErr w:type="gramEnd"/>
      <w:r w:rsidRPr="00CB68B7">
        <w:rPr>
          <w:rFonts w:ascii="Times New Roman" w:hAnsi="Times New Roman" w:cs="Times New Roman"/>
          <w:color w:val="000000" w:themeColor="text1"/>
          <w:lang w:val="ru-RU"/>
        </w:rPr>
        <w:t xml:space="preserve"> лише для учня та його законних представників. Інформування батьків про результати навчання може відбуватися:</w:t>
      </w:r>
    </w:p>
    <w:p w:rsidR="00736C42" w:rsidRPr="00CB68B7" w:rsidRDefault="00736C42" w:rsidP="00736C42">
      <w:pPr>
        <w:pStyle w:val="af4"/>
        <w:rPr>
          <w:rFonts w:ascii="Times New Roman" w:hAnsi="Times New Roman" w:cs="Times New Roman"/>
          <w:color w:val="000000" w:themeColor="text1"/>
          <w:lang w:val="ru-RU"/>
        </w:rPr>
      </w:pPr>
      <w:proofErr w:type="gramStart"/>
      <w:r w:rsidRPr="00CB68B7">
        <w:rPr>
          <w:rFonts w:ascii="Times New Roman" w:hAnsi="Times New Roman" w:cs="Times New Roman"/>
          <w:color w:val="000000" w:themeColor="text1"/>
          <w:lang w:val="ru-RU"/>
        </w:rPr>
        <w:t>п</w:t>
      </w:r>
      <w:proofErr w:type="gramEnd"/>
      <w:r w:rsidRPr="00CB68B7">
        <w:rPr>
          <w:rFonts w:ascii="Times New Roman" w:hAnsi="Times New Roman" w:cs="Times New Roman"/>
          <w:color w:val="000000" w:themeColor="text1"/>
          <w:lang w:val="ru-RU"/>
        </w:rPr>
        <w:t>ід час індивідуальних зустрічей;</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 xml:space="preserve">шляхом записів оцінювальних суджень </w:t>
      </w:r>
      <w:proofErr w:type="gramStart"/>
      <w:r w:rsidRPr="00736C42">
        <w:rPr>
          <w:rFonts w:ascii="Times New Roman" w:hAnsi="Times New Roman" w:cs="Times New Roman"/>
          <w:color w:val="000000" w:themeColor="text1"/>
          <w:lang w:val="ru-RU"/>
        </w:rPr>
        <w:t>у</w:t>
      </w:r>
      <w:proofErr w:type="gramEnd"/>
      <w:r w:rsidRPr="00736C42">
        <w:rPr>
          <w:rFonts w:ascii="Times New Roman" w:hAnsi="Times New Roman" w:cs="Times New Roman"/>
          <w:color w:val="000000" w:themeColor="text1"/>
          <w:lang w:val="ru-RU"/>
        </w:rPr>
        <w:t xml:space="preserve"> носіях зворотного зв’язку з батьками (паперових </w:t>
      </w:r>
      <w:r w:rsidRPr="00736C42">
        <w:rPr>
          <w:rFonts w:ascii="Times New Roman" w:hAnsi="Times New Roman" w:cs="Times New Roman"/>
          <w:color w:val="000000" w:themeColor="text1"/>
          <w:lang w:val="ru-RU"/>
        </w:rPr>
        <w:lastRenderedPageBreak/>
        <w:t>/ електронних щоденниках учнів тощо);</w:t>
      </w:r>
    </w:p>
    <w:p w:rsidR="00736C42" w:rsidRPr="00736C42" w:rsidRDefault="00736C42" w:rsidP="00736C42">
      <w:pPr>
        <w:pStyle w:val="af4"/>
        <w:rPr>
          <w:rFonts w:ascii="Times New Roman" w:hAnsi="Times New Roman" w:cs="Times New Roman"/>
          <w:color w:val="000000" w:themeColor="text1"/>
          <w:lang w:val="ru-RU"/>
        </w:rPr>
      </w:pPr>
      <w:r w:rsidRPr="00736C42">
        <w:rPr>
          <w:rFonts w:ascii="Times New Roman" w:hAnsi="Times New Roman" w:cs="Times New Roman"/>
          <w:color w:val="000000" w:themeColor="text1"/>
          <w:lang w:val="ru-RU"/>
        </w:rPr>
        <w:t xml:space="preserve">фіксації результатів навчання у </w:t>
      </w:r>
      <w:proofErr w:type="gramStart"/>
      <w:r w:rsidRPr="00736C42">
        <w:rPr>
          <w:rFonts w:ascii="Times New Roman" w:hAnsi="Times New Roman" w:cs="Times New Roman"/>
          <w:color w:val="000000" w:themeColor="text1"/>
          <w:lang w:val="ru-RU"/>
        </w:rPr>
        <w:t>св</w:t>
      </w:r>
      <w:proofErr w:type="gramEnd"/>
      <w:r w:rsidRPr="00736C42">
        <w:rPr>
          <w:rFonts w:ascii="Times New Roman" w:hAnsi="Times New Roman" w:cs="Times New Roman"/>
          <w:color w:val="000000" w:themeColor="text1"/>
          <w:lang w:val="ru-RU"/>
        </w:rPr>
        <w:t>ідоцтві досягнень.</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До оцінювання наскрізних умінь може долучатися шкільний психолог.</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p>
    <w:p w:rsidR="00736C42" w:rsidRPr="00736C42" w:rsidRDefault="00736C42" w:rsidP="00736C42">
      <w:pPr>
        <w:pStyle w:val="af4"/>
        <w:rPr>
          <w:rFonts w:ascii="Times New Roman" w:hAnsi="Times New Roman" w:cs="Times New Roman"/>
          <w:color w:val="000000" w:themeColor="text1"/>
          <w:lang w:val="ru-RU"/>
        </w:rPr>
      </w:pPr>
      <w:proofErr w:type="gramStart"/>
      <w:r w:rsidRPr="00736C42">
        <w:rPr>
          <w:rFonts w:ascii="Times New Roman" w:hAnsi="Times New Roman" w:cs="Times New Roman"/>
          <w:color w:val="000000" w:themeColor="text1"/>
          <w:lang w:val="ru-RU"/>
        </w:rPr>
        <w:t>Св</w:t>
      </w:r>
      <w:proofErr w:type="gramEnd"/>
      <w:r w:rsidRPr="00736C42">
        <w:rPr>
          <w:rFonts w:ascii="Times New Roman" w:hAnsi="Times New Roman" w:cs="Times New Roman"/>
          <w:color w:val="000000" w:themeColor="text1"/>
          <w:lang w:val="ru-RU"/>
        </w:rPr>
        <w:t>ідоцтво досягнень</w:t>
      </w:r>
    </w:p>
    <w:p w:rsidR="00736C42" w:rsidRPr="00CB68B7" w:rsidRDefault="00736C42" w:rsidP="00736C42">
      <w:pPr>
        <w:pStyle w:val="af4"/>
        <w:rPr>
          <w:rFonts w:ascii="Times New Roman" w:hAnsi="Times New Roman" w:cs="Times New Roman"/>
          <w:color w:val="000000" w:themeColor="text1"/>
          <w:lang w:val="ru-RU"/>
        </w:rPr>
      </w:pPr>
      <w:proofErr w:type="gramStart"/>
      <w:r w:rsidRPr="00CB68B7">
        <w:rPr>
          <w:rFonts w:ascii="Times New Roman" w:hAnsi="Times New Roman" w:cs="Times New Roman"/>
          <w:color w:val="000000" w:themeColor="text1"/>
          <w:lang w:val="ru-RU"/>
        </w:rPr>
        <w:t>Св</w:t>
      </w:r>
      <w:proofErr w:type="gramEnd"/>
      <w:r w:rsidRPr="00CB68B7">
        <w:rPr>
          <w:rFonts w:ascii="Times New Roman" w:hAnsi="Times New Roman" w:cs="Times New Roman"/>
          <w:color w:val="000000" w:themeColor="text1"/>
          <w:lang w:val="ru-RU"/>
        </w:rPr>
        <w:t>ідоцтво досягнень складається з двох частин:</w:t>
      </w:r>
    </w:p>
    <w:p w:rsidR="00736C42" w:rsidRPr="00CB68B7" w:rsidRDefault="00736C42" w:rsidP="00736C42">
      <w:pPr>
        <w:pStyle w:val="af4"/>
        <w:rPr>
          <w:rFonts w:ascii="Times New Roman" w:hAnsi="Times New Roman" w:cs="Times New Roman"/>
          <w:color w:val="000000" w:themeColor="text1"/>
          <w:lang w:val="ru-RU"/>
        </w:rPr>
      </w:pPr>
      <w:r w:rsidRPr="00CB68B7">
        <w:rPr>
          <w:rStyle w:val="af3"/>
          <w:rFonts w:ascii="Times New Roman" w:hAnsi="Times New Roman" w:cs="Times New Roman"/>
          <w:color w:val="000000" w:themeColor="text1"/>
          <w:lang w:val="ru-RU"/>
        </w:rPr>
        <w:t>1. «Характеристика навчальної діяльності»</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 xml:space="preserve">Ця частина </w:t>
      </w:r>
      <w:proofErr w:type="gramStart"/>
      <w:r w:rsidRPr="00CB68B7">
        <w:rPr>
          <w:rFonts w:ascii="Times New Roman" w:hAnsi="Times New Roman" w:cs="Times New Roman"/>
          <w:color w:val="000000" w:themeColor="text1"/>
          <w:lang w:val="ru-RU"/>
        </w:rPr>
        <w:t>сформована</w:t>
      </w:r>
      <w:proofErr w:type="gramEnd"/>
      <w:r w:rsidRPr="00CB68B7">
        <w:rPr>
          <w:rFonts w:ascii="Times New Roman" w:hAnsi="Times New Roman" w:cs="Times New Roman"/>
          <w:color w:val="000000" w:themeColor="text1"/>
          <w:lang w:val="ru-RU"/>
        </w:rPr>
        <w:t xml:space="preserve"> відповідно до</w:t>
      </w:r>
      <w:r w:rsidRPr="00736C42">
        <w:rPr>
          <w:rFonts w:ascii="Times New Roman" w:hAnsi="Times New Roman" w:cs="Times New Roman"/>
          <w:color w:val="000000" w:themeColor="text1"/>
        </w:rPr>
        <w:t> </w:t>
      </w:r>
      <w:r w:rsidRPr="00CB68B7">
        <w:rPr>
          <w:rStyle w:val="af3"/>
          <w:rFonts w:ascii="Times New Roman" w:hAnsi="Times New Roman" w:cs="Times New Roman"/>
          <w:color w:val="000000" w:themeColor="text1"/>
          <w:lang w:val="ru-RU"/>
        </w:rPr>
        <w:t>конкретизованого</w:t>
      </w:r>
      <w:r w:rsidRPr="00736C42">
        <w:rPr>
          <w:rFonts w:ascii="Times New Roman" w:hAnsi="Times New Roman" w:cs="Times New Roman"/>
          <w:color w:val="000000" w:themeColor="text1"/>
        </w:rPr>
        <w:t> </w:t>
      </w:r>
      <w:r w:rsidRPr="00CB68B7">
        <w:rPr>
          <w:rFonts w:ascii="Times New Roman" w:hAnsi="Times New Roman" w:cs="Times New Roman"/>
          <w:color w:val="000000" w:themeColor="text1"/>
          <w:lang w:val="ru-RU"/>
        </w:rPr>
        <w:t>переліку наскрізних умінь, визначених Держстандартом. Результатом спостереження за їх розвитком є виставлення відповідної позначки в стовпцях:</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Має значні успіхи.</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Демонструє помітний прогрес.</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Потребує уваги і допомоги.</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 xml:space="preserve">Ця частина заповнюється </w:t>
      </w:r>
      <w:proofErr w:type="gramStart"/>
      <w:r w:rsidRPr="00CB68B7">
        <w:rPr>
          <w:rFonts w:ascii="Times New Roman" w:hAnsi="Times New Roman" w:cs="Times New Roman"/>
          <w:color w:val="000000" w:themeColor="text1"/>
          <w:lang w:val="ru-RU"/>
        </w:rPr>
        <w:t>п</w:t>
      </w:r>
      <w:proofErr w:type="gramEnd"/>
      <w:r w:rsidRPr="00CB68B7">
        <w:rPr>
          <w:rFonts w:ascii="Times New Roman" w:hAnsi="Times New Roman" w:cs="Times New Roman"/>
          <w:color w:val="000000" w:themeColor="text1"/>
          <w:lang w:val="ru-RU"/>
        </w:rPr>
        <w:t>ісля завершення кожного навчального року або в разі зміни учнями закладу освіти.</w:t>
      </w:r>
      <w:r w:rsidRPr="00736C42">
        <w:rPr>
          <w:rFonts w:ascii="Times New Roman" w:hAnsi="Times New Roman" w:cs="Times New Roman"/>
          <w:color w:val="000000" w:themeColor="text1"/>
        </w:rPr>
        <w:t> </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2. «Характеристика результатів навчання»</w:t>
      </w:r>
      <w:r w:rsidRPr="00CB68B7">
        <w:rPr>
          <w:rFonts w:ascii="Times New Roman" w:hAnsi="Times New Roman" w:cs="Times New Roman"/>
          <w:color w:val="000000" w:themeColor="text1"/>
          <w:lang w:val="ru-RU"/>
        </w:rPr>
        <w:br/>
        <w:t xml:space="preserve">Заповнення цієї частини </w:t>
      </w:r>
      <w:proofErr w:type="gramStart"/>
      <w:r w:rsidRPr="00CB68B7">
        <w:rPr>
          <w:rFonts w:ascii="Times New Roman" w:hAnsi="Times New Roman" w:cs="Times New Roman"/>
          <w:color w:val="000000" w:themeColor="text1"/>
          <w:lang w:val="ru-RU"/>
        </w:rPr>
        <w:t>Св</w:t>
      </w:r>
      <w:proofErr w:type="gramEnd"/>
      <w:r w:rsidRPr="00CB68B7">
        <w:rPr>
          <w:rFonts w:ascii="Times New Roman" w:hAnsi="Times New Roman" w:cs="Times New Roman"/>
          <w:color w:val="000000" w:themeColor="text1"/>
          <w:lang w:val="ru-RU"/>
        </w:rPr>
        <w:t>ідоцтва здійснюють після завершення навчальних періодів (І семестр, ІІ семестр, Рік) відповідно до переліку навчальних предметів / інтегрованих курсів, визначених затвердженою освітньою програмою закладу освіти. Тут фіксують результатів навчання за групами результатів, визначеними Держстандартом для певних освітніх галузей, а способи фіксації педагогічні колективи визначають самостійно.</w:t>
      </w:r>
    </w:p>
    <w:p w:rsidR="00736C42" w:rsidRPr="00CB68B7" w:rsidRDefault="00736C42" w:rsidP="00736C42">
      <w:pPr>
        <w:pStyle w:val="af4"/>
        <w:rPr>
          <w:rFonts w:ascii="Times New Roman" w:hAnsi="Times New Roman" w:cs="Times New Roman"/>
          <w:color w:val="000000" w:themeColor="text1"/>
          <w:lang w:val="ru-RU"/>
        </w:rPr>
      </w:pPr>
      <w:r w:rsidRPr="00CB68B7">
        <w:rPr>
          <w:rFonts w:ascii="Times New Roman" w:hAnsi="Times New Roman" w:cs="Times New Roman"/>
          <w:color w:val="000000" w:themeColor="text1"/>
          <w:lang w:val="ru-RU"/>
        </w:rPr>
        <w:t xml:space="preserve">У </w:t>
      </w:r>
      <w:proofErr w:type="gramStart"/>
      <w:r w:rsidRPr="00CB68B7">
        <w:rPr>
          <w:rFonts w:ascii="Times New Roman" w:hAnsi="Times New Roman" w:cs="Times New Roman"/>
          <w:color w:val="000000" w:themeColor="text1"/>
          <w:lang w:val="ru-RU"/>
        </w:rPr>
        <w:t>Св</w:t>
      </w:r>
      <w:proofErr w:type="gramEnd"/>
      <w:r w:rsidRPr="00CB68B7">
        <w:rPr>
          <w:rFonts w:ascii="Times New Roman" w:hAnsi="Times New Roman" w:cs="Times New Roman"/>
          <w:color w:val="000000" w:themeColor="text1"/>
          <w:lang w:val="ru-RU"/>
        </w:rPr>
        <w:t xml:space="preserve">ідоцтві зазначається рішення педагогічної ради про переведення на наступний рік навчання (№ протоколу та дата), рекомендації вчителя. Слід звернути увагу на те, що </w:t>
      </w:r>
      <w:proofErr w:type="gramStart"/>
      <w:r w:rsidRPr="00CB68B7">
        <w:rPr>
          <w:rFonts w:ascii="Times New Roman" w:hAnsi="Times New Roman" w:cs="Times New Roman"/>
          <w:color w:val="000000" w:themeColor="text1"/>
          <w:lang w:val="ru-RU"/>
        </w:rPr>
        <w:t>Св</w:t>
      </w:r>
      <w:proofErr w:type="gramEnd"/>
      <w:r w:rsidRPr="00CB68B7">
        <w:rPr>
          <w:rFonts w:ascii="Times New Roman" w:hAnsi="Times New Roman" w:cs="Times New Roman"/>
          <w:color w:val="000000" w:themeColor="text1"/>
          <w:lang w:val="ru-RU"/>
        </w:rPr>
        <w:t>ідоцтво підписує вчитель.</w:t>
      </w:r>
    </w:p>
    <w:p w:rsidR="00736C42" w:rsidRPr="00723C22" w:rsidRDefault="00736C42" w:rsidP="007F3BE7">
      <w:pPr>
        <w:widowControl/>
        <w:shd w:val="clear" w:color="auto" w:fill="FFFFFF"/>
        <w:jc w:val="both"/>
        <w:rPr>
          <w:rFonts w:ascii="Times New Roman" w:eastAsia="Times New Roman" w:hAnsi="Times New Roman" w:cs="Times New Roman"/>
          <w:color w:val="auto"/>
          <w:lang w:val="uk-UA" w:eastAsia="ru-RU" w:bidi="ar-SA"/>
        </w:rPr>
      </w:pPr>
    </w:p>
    <w:p w:rsidR="00C6312E" w:rsidRPr="00723C22" w:rsidRDefault="00C6312E" w:rsidP="004073C3">
      <w:pPr>
        <w:widowControl/>
        <w:shd w:val="clear" w:color="auto" w:fill="FFFFFF"/>
        <w:rPr>
          <w:rFonts w:ascii="Times New Roman" w:eastAsia="Times New Roman" w:hAnsi="Times New Roman" w:cs="Times New Roman"/>
          <w:b/>
          <w:bCs/>
          <w:color w:val="auto"/>
          <w:bdr w:val="none" w:sz="0" w:space="0" w:color="auto" w:frame="1"/>
          <w:lang w:val="uk-UA" w:eastAsia="ru-RU" w:bidi="ar-SA"/>
        </w:rPr>
      </w:pPr>
    </w:p>
    <w:p w:rsidR="00C6312E" w:rsidRPr="00723C22" w:rsidRDefault="00C6312E" w:rsidP="00C67E43">
      <w:pPr>
        <w:widowControl/>
        <w:shd w:val="clear" w:color="auto" w:fill="FFFFFF"/>
        <w:jc w:val="center"/>
        <w:rPr>
          <w:rFonts w:ascii="Times New Roman" w:eastAsia="Times New Roman" w:hAnsi="Times New Roman" w:cs="Times New Roman"/>
          <w:b/>
          <w:bCs/>
          <w:color w:val="auto"/>
          <w:bdr w:val="none" w:sz="0" w:space="0" w:color="auto" w:frame="1"/>
          <w:lang w:val="uk-UA" w:eastAsia="ru-RU" w:bidi="ar-SA"/>
        </w:rPr>
      </w:pPr>
    </w:p>
    <w:p w:rsidR="00C67E43" w:rsidRPr="00723C22" w:rsidRDefault="00C67E43" w:rsidP="00CB7E9C">
      <w:pPr>
        <w:pStyle w:val="1"/>
        <w:spacing w:before="0"/>
        <w:jc w:val="center"/>
        <w:rPr>
          <w:rFonts w:ascii="Times New Roman" w:eastAsia="Times New Roman" w:hAnsi="Times New Roman" w:cs="Times New Roman"/>
          <w:color w:val="auto"/>
          <w:sz w:val="24"/>
          <w:szCs w:val="24"/>
          <w:lang w:val="uk-UA" w:eastAsia="ru-RU" w:bidi="ar-SA"/>
        </w:rPr>
      </w:pPr>
      <w:bookmarkStart w:id="15" w:name="_Toc142512486"/>
      <w:r w:rsidRPr="00723C22">
        <w:rPr>
          <w:rFonts w:ascii="Times New Roman" w:eastAsia="Times New Roman" w:hAnsi="Times New Roman" w:cs="Times New Roman"/>
          <w:color w:val="auto"/>
          <w:sz w:val="24"/>
          <w:szCs w:val="24"/>
          <w:bdr w:val="none" w:sz="0" w:space="0" w:color="auto" w:frame="1"/>
          <w:lang w:val="uk-UA" w:eastAsia="ru-RU" w:bidi="ar-SA"/>
        </w:rPr>
        <w:t>Розділ 7</w:t>
      </w:r>
      <w:bookmarkEnd w:id="15"/>
    </w:p>
    <w:p w:rsidR="00C67E43" w:rsidRPr="00723C22" w:rsidRDefault="00C67E43" w:rsidP="00CB7E9C">
      <w:pPr>
        <w:pStyle w:val="1"/>
        <w:spacing w:before="0"/>
        <w:jc w:val="center"/>
        <w:rPr>
          <w:rFonts w:ascii="Times New Roman" w:eastAsia="Times New Roman" w:hAnsi="Times New Roman" w:cs="Times New Roman"/>
          <w:color w:val="auto"/>
          <w:sz w:val="24"/>
          <w:szCs w:val="24"/>
          <w:bdr w:val="none" w:sz="0" w:space="0" w:color="auto" w:frame="1"/>
          <w:lang w:val="uk-UA" w:eastAsia="ru-RU" w:bidi="ar-SA"/>
        </w:rPr>
      </w:pPr>
      <w:bookmarkStart w:id="16" w:name="_Toc142512487"/>
      <w:r w:rsidRPr="00723C22">
        <w:rPr>
          <w:rFonts w:ascii="Times New Roman" w:eastAsia="Times New Roman" w:hAnsi="Times New Roman" w:cs="Times New Roman"/>
          <w:color w:val="auto"/>
          <w:sz w:val="24"/>
          <w:szCs w:val="24"/>
          <w:bdr w:val="none" w:sz="0" w:space="0" w:color="auto" w:frame="1"/>
          <w:lang w:val="uk-UA" w:eastAsia="ru-RU" w:bidi="ar-SA"/>
        </w:rPr>
        <w:t>Програмно-методичне забезпечення освітньої програми</w:t>
      </w:r>
      <w:bookmarkEnd w:id="16"/>
    </w:p>
    <w:p w:rsidR="00C67E43" w:rsidRPr="00723C22" w:rsidRDefault="00C67E43" w:rsidP="00251770">
      <w:pPr>
        <w:widowControl/>
        <w:ind w:firstLine="567"/>
        <w:jc w:val="both"/>
        <w:rPr>
          <w:rFonts w:ascii="Times New Roman" w:eastAsia="Times New Roman" w:hAnsi="Times New Roman" w:cs="Times New Roman"/>
          <w:color w:val="auto"/>
          <w:lang w:val="uk-UA" w:eastAsia="ru-RU" w:bidi="ar-SA"/>
        </w:rPr>
      </w:pPr>
      <w:r w:rsidRPr="00723C22">
        <w:rPr>
          <w:rFonts w:ascii="Times New Roman" w:eastAsia="Times New Roman" w:hAnsi="Times New Roman" w:cs="Times New Roman"/>
          <w:color w:val="auto"/>
          <w:lang w:val="uk-UA" w:eastAsia="ru-RU" w:bidi="ar-SA"/>
        </w:rPr>
        <w:t xml:space="preserve"> Для виконан</w:t>
      </w:r>
      <w:r w:rsidR="007166AF" w:rsidRPr="00723C22">
        <w:rPr>
          <w:rFonts w:ascii="Times New Roman" w:eastAsia="Times New Roman" w:hAnsi="Times New Roman" w:cs="Times New Roman"/>
          <w:color w:val="auto"/>
          <w:lang w:val="uk-UA" w:eastAsia="ru-RU" w:bidi="ar-SA"/>
        </w:rPr>
        <w:t xml:space="preserve">ня освітніх програм </w:t>
      </w:r>
      <w:r w:rsidR="00D55662" w:rsidRPr="00723C22">
        <w:rPr>
          <w:rFonts w:ascii="Times New Roman" w:eastAsia="Times New Roman" w:hAnsi="Times New Roman" w:cs="Times New Roman"/>
          <w:color w:val="auto"/>
          <w:lang w:val="uk-UA" w:eastAsia="ru-RU" w:bidi="ar-SA"/>
        </w:rPr>
        <w:t>гімназії</w:t>
      </w:r>
      <w:r w:rsidR="007166AF" w:rsidRPr="00723C22">
        <w:rPr>
          <w:rFonts w:ascii="Times New Roman" w:eastAsia="Times New Roman" w:hAnsi="Times New Roman" w:cs="Times New Roman"/>
          <w:color w:val="auto"/>
          <w:lang w:val="uk-UA" w:eastAsia="ru-RU" w:bidi="ar-SA"/>
        </w:rPr>
        <w:t xml:space="preserve"> на 202</w:t>
      </w:r>
      <w:r w:rsidR="004424F3" w:rsidRPr="00723C22">
        <w:rPr>
          <w:rFonts w:ascii="Times New Roman" w:eastAsia="Times New Roman" w:hAnsi="Times New Roman" w:cs="Times New Roman"/>
          <w:color w:val="auto"/>
          <w:lang w:val="uk-UA" w:eastAsia="ru-RU" w:bidi="ar-SA"/>
        </w:rPr>
        <w:t>4</w:t>
      </w:r>
      <w:r w:rsidR="008B1902" w:rsidRPr="00723C22">
        <w:rPr>
          <w:rFonts w:ascii="Times New Roman" w:eastAsia="Times New Roman" w:hAnsi="Times New Roman" w:cs="Times New Roman"/>
          <w:color w:val="auto"/>
          <w:lang w:val="uk-UA" w:eastAsia="ru-RU" w:bidi="ar-SA"/>
        </w:rPr>
        <w:t>/202</w:t>
      </w:r>
      <w:r w:rsidR="004424F3" w:rsidRPr="00723C22">
        <w:rPr>
          <w:rFonts w:ascii="Times New Roman" w:eastAsia="Times New Roman" w:hAnsi="Times New Roman" w:cs="Times New Roman"/>
          <w:color w:val="auto"/>
          <w:lang w:val="uk-UA" w:eastAsia="ru-RU" w:bidi="ar-SA"/>
        </w:rPr>
        <w:t>5</w:t>
      </w:r>
      <w:r w:rsidRPr="00723C22">
        <w:rPr>
          <w:rFonts w:ascii="Times New Roman" w:eastAsia="Times New Roman" w:hAnsi="Times New Roman" w:cs="Times New Roman"/>
          <w:color w:val="auto"/>
          <w:lang w:val="uk-UA" w:eastAsia="ru-RU" w:bidi="ar-SA"/>
        </w:rPr>
        <w:t xml:space="preserve"> навчальний рік передбачено використання, затверджених Міністерством освіти і науки України, навчальних програм з усіх предметів інваріативної частини; курсів за вибором і факультативів варіативної складової, що забезпечує інтеграцію загальноосвітніх (о</w:t>
      </w:r>
      <w:r w:rsidR="00DA5F47" w:rsidRPr="00723C22">
        <w:rPr>
          <w:rFonts w:ascii="Times New Roman" w:eastAsia="Times New Roman" w:hAnsi="Times New Roman" w:cs="Times New Roman"/>
          <w:color w:val="auto"/>
          <w:lang w:val="uk-UA" w:eastAsia="ru-RU" w:bidi="ar-SA"/>
        </w:rPr>
        <w:t xml:space="preserve">сновних і додаткових) програм, </w:t>
      </w:r>
      <w:r w:rsidRPr="00723C22">
        <w:rPr>
          <w:rFonts w:ascii="Times New Roman" w:eastAsia="Times New Roman" w:hAnsi="Times New Roman" w:cs="Times New Roman"/>
          <w:color w:val="auto"/>
          <w:lang w:val="uk-UA" w:eastAsia="ru-RU" w:bidi="ar-SA"/>
        </w:rPr>
        <w:t>у єдину освітню програму, що дозволяє одержати з</w:t>
      </w:r>
      <w:r w:rsidR="00251770" w:rsidRPr="00723C22">
        <w:rPr>
          <w:rFonts w:ascii="Times New Roman" w:eastAsia="Times New Roman" w:hAnsi="Times New Roman" w:cs="Times New Roman"/>
          <w:color w:val="auto"/>
          <w:lang w:val="uk-UA" w:eastAsia="ru-RU" w:bidi="ar-SA"/>
        </w:rPr>
        <w:t>апланований результат освіти – «</w:t>
      </w:r>
      <w:r w:rsidRPr="00723C22">
        <w:rPr>
          <w:rFonts w:ascii="Times New Roman" w:eastAsia="Times New Roman" w:hAnsi="Times New Roman" w:cs="Times New Roman"/>
          <w:color w:val="auto"/>
          <w:lang w:val="uk-UA" w:eastAsia="ru-RU" w:bidi="ar-SA"/>
        </w:rPr>
        <w:t>модель</w:t>
      </w:r>
      <w:r w:rsidR="00251770" w:rsidRPr="00723C22">
        <w:rPr>
          <w:rFonts w:ascii="Times New Roman" w:eastAsia="Times New Roman" w:hAnsi="Times New Roman" w:cs="Times New Roman"/>
          <w:color w:val="auto"/>
          <w:lang w:val="uk-UA" w:eastAsia="ru-RU" w:bidi="ar-SA"/>
        </w:rPr>
        <w:t>»</w:t>
      </w:r>
      <w:r w:rsidRPr="00723C22">
        <w:rPr>
          <w:rFonts w:ascii="Times New Roman" w:eastAsia="Times New Roman" w:hAnsi="Times New Roman" w:cs="Times New Roman"/>
          <w:color w:val="auto"/>
          <w:lang w:val="uk-UA" w:eastAsia="ru-RU" w:bidi="ar-SA"/>
        </w:rPr>
        <w:t xml:space="preserve"> випускника.</w:t>
      </w:r>
    </w:p>
    <w:p w:rsidR="00847658" w:rsidRPr="00723C22" w:rsidRDefault="00847658" w:rsidP="00847658">
      <w:pPr>
        <w:widowControl/>
        <w:shd w:val="clear" w:color="auto" w:fill="FFFFFF"/>
        <w:spacing w:after="210"/>
        <w:ind w:left="-567" w:firstLine="567"/>
        <w:jc w:val="center"/>
        <w:rPr>
          <w:rFonts w:ascii="Times New Roman" w:eastAsia="Times New Roman" w:hAnsi="Times New Roman" w:cs="Times New Roman"/>
          <w:b/>
          <w:color w:val="auto"/>
          <w:lang w:val="uk-UA" w:eastAsia="ru-RU" w:bidi="ar-SA"/>
        </w:rPr>
      </w:pPr>
      <w:r w:rsidRPr="00723C22">
        <w:rPr>
          <w:rFonts w:ascii="Times New Roman" w:eastAsia="Times New Roman" w:hAnsi="Times New Roman" w:cs="Times New Roman"/>
          <w:b/>
          <w:color w:val="auto"/>
          <w:lang w:val="uk-UA" w:eastAsia="ru-RU" w:bidi="ar-SA"/>
        </w:rPr>
        <w:t>Перелік навчальних пр</w:t>
      </w:r>
      <w:r w:rsidR="00B80B15" w:rsidRPr="00723C22">
        <w:rPr>
          <w:rFonts w:ascii="Times New Roman" w:eastAsia="Times New Roman" w:hAnsi="Times New Roman" w:cs="Times New Roman"/>
          <w:b/>
          <w:color w:val="auto"/>
          <w:lang w:val="uk-UA" w:eastAsia="ru-RU" w:bidi="ar-SA"/>
        </w:rPr>
        <w:t>ограм для 1-</w:t>
      </w:r>
      <w:r w:rsidR="00136EE9" w:rsidRPr="00723C22">
        <w:rPr>
          <w:rFonts w:ascii="Times New Roman" w:eastAsia="Times New Roman" w:hAnsi="Times New Roman" w:cs="Times New Roman"/>
          <w:b/>
          <w:color w:val="auto"/>
          <w:lang w:val="uk-UA" w:eastAsia="ru-RU" w:bidi="ar-SA"/>
        </w:rPr>
        <w:t>4</w:t>
      </w:r>
      <w:r w:rsidR="00B80B15" w:rsidRPr="00723C22">
        <w:rPr>
          <w:rFonts w:ascii="Times New Roman" w:eastAsia="Times New Roman" w:hAnsi="Times New Roman" w:cs="Times New Roman"/>
          <w:b/>
          <w:color w:val="auto"/>
          <w:lang w:val="uk-UA" w:eastAsia="ru-RU" w:bidi="ar-SA"/>
        </w:rPr>
        <w:t>-х класів (НУШ)</w:t>
      </w:r>
    </w:p>
    <w:tbl>
      <w:tblPr>
        <w:tblStyle w:val="a3"/>
        <w:tblW w:w="0" w:type="auto"/>
        <w:jc w:val="center"/>
        <w:tblLook w:val="04A0" w:firstRow="1" w:lastRow="0" w:firstColumn="1" w:lastColumn="0" w:noHBand="0" w:noVBand="1"/>
      </w:tblPr>
      <w:tblGrid>
        <w:gridCol w:w="675"/>
        <w:gridCol w:w="8896"/>
      </w:tblGrid>
      <w:tr w:rsidR="00803640" w:rsidRPr="00723C22" w:rsidTr="002E52C8">
        <w:trPr>
          <w:jc w:val="center"/>
        </w:trPr>
        <w:tc>
          <w:tcPr>
            <w:tcW w:w="675" w:type="dxa"/>
          </w:tcPr>
          <w:p w:rsidR="00847658" w:rsidRPr="00723C22" w:rsidRDefault="00847658" w:rsidP="00DA5F47">
            <w:pPr>
              <w:widowControl/>
              <w:jc w:val="center"/>
              <w:rPr>
                <w:rFonts w:ascii="Times New Roman" w:eastAsia="Times New Roman" w:hAnsi="Times New Roman" w:cs="Times New Roman"/>
                <w:b/>
                <w:color w:val="auto"/>
                <w:lang w:val="uk-UA" w:eastAsia="ru-RU" w:bidi="ar-SA"/>
              </w:rPr>
            </w:pPr>
            <w:r w:rsidRPr="00723C22">
              <w:rPr>
                <w:rFonts w:ascii="Times New Roman" w:eastAsia="Times New Roman" w:hAnsi="Times New Roman" w:cs="Times New Roman"/>
                <w:b/>
                <w:color w:val="auto"/>
                <w:lang w:val="uk-UA" w:eastAsia="ru-RU" w:bidi="ar-SA"/>
              </w:rPr>
              <w:t>№ п/п</w:t>
            </w:r>
          </w:p>
        </w:tc>
        <w:tc>
          <w:tcPr>
            <w:tcW w:w="8896" w:type="dxa"/>
          </w:tcPr>
          <w:p w:rsidR="00847658" w:rsidRPr="00723C22" w:rsidRDefault="00847658" w:rsidP="00847658">
            <w:pPr>
              <w:widowControl/>
              <w:jc w:val="center"/>
              <w:rPr>
                <w:rFonts w:ascii="Times New Roman" w:eastAsia="Times New Roman" w:hAnsi="Times New Roman" w:cs="Times New Roman"/>
                <w:b/>
                <w:color w:val="auto"/>
                <w:lang w:val="uk-UA" w:eastAsia="ru-RU" w:bidi="ar-SA"/>
              </w:rPr>
            </w:pPr>
            <w:r w:rsidRPr="00723C22">
              <w:rPr>
                <w:rFonts w:ascii="Times New Roman" w:eastAsia="Times New Roman" w:hAnsi="Times New Roman" w:cs="Times New Roman"/>
                <w:b/>
                <w:color w:val="auto"/>
                <w:lang w:val="uk-UA" w:eastAsia="ru-RU" w:bidi="ar-SA"/>
              </w:rPr>
              <w:t>Назва навчальної програми</w:t>
            </w:r>
          </w:p>
        </w:tc>
      </w:tr>
      <w:tr w:rsidR="00803640" w:rsidRPr="00B441F3" w:rsidTr="002E52C8">
        <w:trPr>
          <w:jc w:val="center"/>
        </w:trPr>
        <w:tc>
          <w:tcPr>
            <w:tcW w:w="675" w:type="dxa"/>
          </w:tcPr>
          <w:p w:rsidR="00847658" w:rsidRPr="00723C22" w:rsidRDefault="001D3F02" w:rsidP="00847658">
            <w:pPr>
              <w:widowControl/>
              <w:jc w:val="center"/>
              <w:rPr>
                <w:rFonts w:ascii="Times New Roman" w:eastAsia="Times New Roman" w:hAnsi="Times New Roman" w:cs="Times New Roman"/>
                <w:b/>
                <w:color w:val="auto"/>
                <w:lang w:val="uk-UA" w:eastAsia="ru-RU" w:bidi="ar-SA"/>
              </w:rPr>
            </w:pPr>
            <w:r w:rsidRPr="00723C22">
              <w:rPr>
                <w:rFonts w:ascii="Times New Roman" w:eastAsia="Times New Roman" w:hAnsi="Times New Roman" w:cs="Times New Roman"/>
                <w:b/>
                <w:color w:val="auto"/>
                <w:lang w:val="uk-UA" w:eastAsia="ru-RU" w:bidi="ar-SA"/>
              </w:rPr>
              <w:t>1</w:t>
            </w:r>
          </w:p>
        </w:tc>
        <w:tc>
          <w:tcPr>
            <w:tcW w:w="8896" w:type="dxa"/>
          </w:tcPr>
          <w:p w:rsidR="00847658" w:rsidRPr="00723C22" w:rsidRDefault="00BF3D83" w:rsidP="00136EE9">
            <w:pPr>
              <w:widowControl/>
              <w:jc w:val="both"/>
              <w:rPr>
                <w:rFonts w:ascii="Times New Roman" w:eastAsia="Times New Roman" w:hAnsi="Times New Roman" w:cs="Times New Roman"/>
                <w:b/>
                <w:color w:val="auto"/>
                <w:lang w:val="uk-UA" w:eastAsia="ru-RU" w:bidi="ar-SA"/>
              </w:rPr>
            </w:pPr>
            <w:r w:rsidRPr="00723C22">
              <w:rPr>
                <w:rFonts w:ascii="Times New Roman" w:eastAsia="Times New Roman" w:hAnsi="Times New Roman" w:cs="Times New Roman"/>
                <w:b/>
                <w:color w:val="auto"/>
                <w:lang w:val="uk-UA" w:eastAsia="ru-RU" w:bidi="ar-SA"/>
              </w:rPr>
              <w:t>Типова освітня програма для 1-2-х класів, розроблена під керівництвом Савченко О.Я., затверджена наказом МОН України від 12.08.2022 № 743-22</w:t>
            </w:r>
          </w:p>
        </w:tc>
      </w:tr>
      <w:tr w:rsidR="00803640" w:rsidRPr="00B441F3" w:rsidTr="002E52C8">
        <w:trPr>
          <w:jc w:val="center"/>
        </w:trPr>
        <w:tc>
          <w:tcPr>
            <w:tcW w:w="675" w:type="dxa"/>
          </w:tcPr>
          <w:p w:rsidR="00847658" w:rsidRPr="00723C22" w:rsidRDefault="001D3F02" w:rsidP="00847658">
            <w:pPr>
              <w:widowControl/>
              <w:jc w:val="center"/>
              <w:rPr>
                <w:rFonts w:ascii="Times New Roman" w:eastAsia="Times New Roman" w:hAnsi="Times New Roman" w:cs="Times New Roman"/>
                <w:b/>
                <w:color w:val="auto"/>
                <w:lang w:val="uk-UA" w:eastAsia="ru-RU" w:bidi="ar-SA"/>
              </w:rPr>
            </w:pPr>
            <w:r w:rsidRPr="00723C22">
              <w:rPr>
                <w:rFonts w:ascii="Times New Roman" w:eastAsia="Times New Roman" w:hAnsi="Times New Roman" w:cs="Times New Roman"/>
                <w:b/>
                <w:color w:val="auto"/>
                <w:lang w:val="uk-UA" w:eastAsia="ru-RU" w:bidi="ar-SA"/>
              </w:rPr>
              <w:t>2</w:t>
            </w:r>
          </w:p>
        </w:tc>
        <w:tc>
          <w:tcPr>
            <w:tcW w:w="8896" w:type="dxa"/>
          </w:tcPr>
          <w:p w:rsidR="00847658" w:rsidRPr="00723C22" w:rsidRDefault="00847658" w:rsidP="00136EE9">
            <w:pPr>
              <w:widowControl/>
              <w:jc w:val="both"/>
              <w:rPr>
                <w:rFonts w:ascii="Times New Roman" w:eastAsia="Times New Roman" w:hAnsi="Times New Roman" w:cs="Times New Roman"/>
                <w:b/>
                <w:color w:val="auto"/>
                <w:lang w:val="uk-UA" w:eastAsia="ru-RU" w:bidi="ar-SA"/>
              </w:rPr>
            </w:pPr>
            <w:r w:rsidRPr="00723C22">
              <w:rPr>
                <w:rFonts w:ascii="Times New Roman" w:eastAsia="Times New Roman" w:hAnsi="Times New Roman" w:cs="Times New Roman"/>
                <w:b/>
                <w:color w:val="auto"/>
                <w:lang w:val="uk-UA" w:eastAsia="ru-RU" w:bidi="ar-SA"/>
              </w:rPr>
              <w:t>Типова освітня програма для 3-4 класів</w:t>
            </w:r>
            <w:r w:rsidR="00BF3D83" w:rsidRPr="00723C22">
              <w:rPr>
                <w:rFonts w:ascii="Times New Roman" w:eastAsia="Times New Roman" w:hAnsi="Times New Roman" w:cs="Times New Roman"/>
                <w:b/>
                <w:color w:val="auto"/>
                <w:lang w:val="uk-UA" w:eastAsia="ru-RU" w:bidi="ar-SA"/>
              </w:rPr>
              <w:t>,</w:t>
            </w:r>
            <w:r w:rsidRPr="00723C22">
              <w:rPr>
                <w:rFonts w:ascii="Times New Roman" w:eastAsia="Times New Roman" w:hAnsi="Times New Roman" w:cs="Times New Roman"/>
                <w:b/>
                <w:color w:val="auto"/>
                <w:lang w:val="uk-UA" w:eastAsia="ru-RU" w:bidi="ar-SA"/>
              </w:rPr>
              <w:t xml:space="preserve"> </w:t>
            </w:r>
            <w:r w:rsidR="00BF3D83" w:rsidRPr="00723C22">
              <w:rPr>
                <w:rFonts w:ascii="Times New Roman" w:eastAsia="Times New Roman" w:hAnsi="Times New Roman" w:cs="Times New Roman"/>
                <w:b/>
                <w:color w:val="auto"/>
                <w:lang w:val="uk-UA" w:eastAsia="ru-RU" w:bidi="ar-SA"/>
              </w:rPr>
              <w:t>розроблена під керівництвом Савченко О.Я., затверджена наказом МОН України від 12.08.2022 № 743-22</w:t>
            </w:r>
          </w:p>
        </w:tc>
      </w:tr>
      <w:tr w:rsidR="00803640" w:rsidRPr="00B441F3" w:rsidTr="002E52C8">
        <w:trPr>
          <w:jc w:val="center"/>
        </w:trPr>
        <w:tc>
          <w:tcPr>
            <w:tcW w:w="675" w:type="dxa"/>
          </w:tcPr>
          <w:p w:rsidR="00847658" w:rsidRPr="00723C22" w:rsidRDefault="001D3F02" w:rsidP="00847658">
            <w:pPr>
              <w:widowControl/>
              <w:jc w:val="center"/>
              <w:rPr>
                <w:rFonts w:ascii="Times New Roman" w:eastAsia="Times New Roman" w:hAnsi="Times New Roman" w:cs="Times New Roman"/>
                <w:b/>
                <w:color w:val="auto"/>
                <w:lang w:val="uk-UA" w:eastAsia="ru-RU" w:bidi="ar-SA"/>
              </w:rPr>
            </w:pPr>
            <w:r w:rsidRPr="00723C22">
              <w:rPr>
                <w:rFonts w:ascii="Times New Roman" w:eastAsia="Times New Roman" w:hAnsi="Times New Roman" w:cs="Times New Roman"/>
                <w:b/>
                <w:color w:val="auto"/>
                <w:lang w:val="uk-UA" w:eastAsia="ru-RU" w:bidi="ar-SA"/>
              </w:rPr>
              <w:t>3</w:t>
            </w:r>
          </w:p>
        </w:tc>
        <w:tc>
          <w:tcPr>
            <w:tcW w:w="8896" w:type="dxa"/>
          </w:tcPr>
          <w:p w:rsidR="00847658" w:rsidRPr="00723C22" w:rsidRDefault="001669F7" w:rsidP="00136EE9">
            <w:pPr>
              <w:widowControl/>
              <w:jc w:val="both"/>
              <w:rPr>
                <w:rFonts w:ascii="Times New Roman" w:eastAsia="Times New Roman" w:hAnsi="Times New Roman" w:cs="Times New Roman"/>
                <w:b/>
                <w:color w:val="auto"/>
                <w:lang w:val="uk-UA" w:eastAsia="ru-RU" w:bidi="ar-SA"/>
              </w:rPr>
            </w:pPr>
            <w:r w:rsidRPr="00723C22">
              <w:rPr>
                <w:rFonts w:ascii="Times New Roman" w:eastAsia="Calibri" w:hAnsi="Times New Roman" w:cs="Times New Roman"/>
                <w:b/>
                <w:color w:val="auto"/>
                <w:lang w:val="uk-UA" w:bidi="ar-SA"/>
              </w:rPr>
              <w:t>Типова освітня програма початкової освіти спеціальних закладів загальної середньої освіти для дітей з особливими освітніми потребами (Наказ МОН  України від 26.07.2018 № 814</w:t>
            </w:r>
            <w:r w:rsidR="00BF3D83" w:rsidRPr="00723C22">
              <w:rPr>
                <w:rFonts w:ascii="Times New Roman" w:hAnsi="Times New Roman" w:cs="Times New Roman"/>
                <w:lang w:val="uk-UA"/>
              </w:rPr>
              <w:t xml:space="preserve"> </w:t>
            </w:r>
            <w:r w:rsidR="00BF3D83" w:rsidRPr="00723C22">
              <w:rPr>
                <w:rFonts w:ascii="Times New Roman" w:eastAsia="Calibri" w:hAnsi="Times New Roman" w:cs="Times New Roman"/>
                <w:b/>
                <w:color w:val="auto"/>
                <w:lang w:val="uk-UA" w:bidi="ar-SA"/>
              </w:rPr>
              <w:t>зі змінами, внесеними наказом МОН України від 16.08.2018 №917</w:t>
            </w:r>
            <w:r w:rsidRPr="00723C22">
              <w:rPr>
                <w:rFonts w:ascii="Times New Roman" w:eastAsia="Calibri" w:hAnsi="Times New Roman" w:cs="Times New Roman"/>
                <w:b/>
                <w:color w:val="auto"/>
                <w:lang w:val="uk-UA" w:bidi="ar-SA"/>
              </w:rPr>
              <w:t>)</w:t>
            </w:r>
            <w:r w:rsidR="004424F3" w:rsidRPr="00723C22">
              <w:rPr>
                <w:rFonts w:ascii="Times New Roman" w:eastAsia="Calibri" w:hAnsi="Times New Roman" w:cs="Times New Roman"/>
                <w:b/>
                <w:color w:val="auto"/>
                <w:lang w:val="uk-UA" w:bidi="ar-SA"/>
              </w:rPr>
              <w:t xml:space="preserve"> (при потребі)</w:t>
            </w:r>
          </w:p>
        </w:tc>
      </w:tr>
    </w:tbl>
    <w:p w:rsidR="004A1438" w:rsidRPr="00723C22" w:rsidRDefault="00650550" w:rsidP="00847658">
      <w:pPr>
        <w:widowControl/>
        <w:shd w:val="clear" w:color="auto" w:fill="FFFFFF"/>
        <w:spacing w:after="210"/>
        <w:ind w:left="-567" w:firstLine="567"/>
        <w:jc w:val="center"/>
        <w:rPr>
          <w:rFonts w:ascii="Times New Roman" w:eastAsia="Times New Roman" w:hAnsi="Times New Roman" w:cs="Times New Roman"/>
          <w:b/>
          <w:color w:val="auto"/>
          <w:lang w:val="uk-UA" w:eastAsia="ru-RU" w:bidi="ar-SA"/>
        </w:rPr>
      </w:pPr>
      <w:r w:rsidRPr="00723C22">
        <w:rPr>
          <w:rFonts w:ascii="Times New Roman" w:eastAsia="Times New Roman" w:hAnsi="Times New Roman" w:cs="Times New Roman"/>
          <w:b/>
          <w:color w:val="auto"/>
          <w:lang w:val="uk-UA" w:eastAsia="ru-RU" w:bidi="ar-SA"/>
        </w:rPr>
        <w:t>Перелік модельних програм для 5-7</w:t>
      </w:r>
      <w:r w:rsidR="004A1438" w:rsidRPr="00723C22">
        <w:rPr>
          <w:rFonts w:ascii="Times New Roman" w:eastAsia="Times New Roman" w:hAnsi="Times New Roman" w:cs="Times New Roman"/>
          <w:b/>
          <w:color w:val="auto"/>
          <w:lang w:val="uk-UA" w:eastAsia="ru-RU" w:bidi="ar-SA"/>
        </w:rPr>
        <w:t>-х класів</w:t>
      </w:r>
    </w:p>
    <w:tbl>
      <w:tblPr>
        <w:tblStyle w:val="a3"/>
        <w:tblW w:w="0" w:type="auto"/>
        <w:tblLook w:val="04A0" w:firstRow="1" w:lastRow="0" w:firstColumn="1" w:lastColumn="0" w:noHBand="0" w:noVBand="1"/>
      </w:tblPr>
      <w:tblGrid>
        <w:gridCol w:w="4780"/>
        <w:gridCol w:w="4791"/>
      </w:tblGrid>
      <w:tr w:rsidR="00650550" w:rsidRPr="00B441F3" w:rsidTr="00650550">
        <w:tc>
          <w:tcPr>
            <w:tcW w:w="4927" w:type="dxa"/>
          </w:tcPr>
          <w:p w:rsidR="00650550" w:rsidRPr="004073C3" w:rsidRDefault="00650550" w:rsidP="00650550">
            <w:pPr>
              <w:rPr>
                <w:rFonts w:ascii="Times New Roman" w:hAnsi="Times New Roman" w:cs="Times New Roman"/>
                <w:color w:val="000000" w:themeColor="text1"/>
              </w:rPr>
            </w:pPr>
            <w:r w:rsidRPr="004073C3">
              <w:rPr>
                <w:rFonts w:ascii="Times New Roman" w:hAnsi="Times New Roman" w:cs="Times New Roman"/>
                <w:color w:val="000000" w:themeColor="text1"/>
              </w:rPr>
              <w:t>Українська мова</w:t>
            </w:r>
          </w:p>
        </w:tc>
        <w:tc>
          <w:tcPr>
            <w:tcW w:w="4928" w:type="dxa"/>
          </w:tcPr>
          <w:p w:rsidR="00650550" w:rsidRPr="004073C3" w:rsidRDefault="00B441F3" w:rsidP="00650550">
            <w:pPr>
              <w:rPr>
                <w:rFonts w:ascii="Times New Roman" w:hAnsi="Times New Roman" w:cs="Times New Roman"/>
                <w:color w:val="000000" w:themeColor="text1"/>
                <w:lang w:val="ru-RU"/>
              </w:rPr>
            </w:pPr>
            <w:hyperlink r:id="rId11" w:tgtFrame="_blank" w:history="1">
              <w:r w:rsidR="00650550" w:rsidRPr="004073C3">
                <w:rPr>
                  <w:rStyle w:val="ae"/>
                  <w:rFonts w:ascii="Times New Roman" w:hAnsi="Times New Roman" w:cs="Times New Roman"/>
                  <w:b/>
                  <w:bCs/>
                  <w:color w:val="000000" w:themeColor="text1"/>
                  <w:lang w:val="ru-RU"/>
                </w:rPr>
                <w:t xml:space="preserve">Модельна навчальна програма «Українська мова. 5-6 класи» </w:t>
              </w:r>
              <w:proofErr w:type="gramStart"/>
              <w:r w:rsidR="00650550" w:rsidRPr="004073C3">
                <w:rPr>
                  <w:rStyle w:val="ae"/>
                  <w:rFonts w:ascii="Times New Roman" w:hAnsi="Times New Roman" w:cs="Times New Roman"/>
                  <w:b/>
                  <w:bCs/>
                  <w:color w:val="000000" w:themeColor="text1"/>
                  <w:lang w:val="ru-RU"/>
                </w:rPr>
                <w:t>для</w:t>
              </w:r>
              <w:proofErr w:type="gramEnd"/>
              <w:r w:rsidR="00650550" w:rsidRPr="004073C3">
                <w:rPr>
                  <w:rStyle w:val="ae"/>
                  <w:rFonts w:ascii="Times New Roman" w:hAnsi="Times New Roman" w:cs="Times New Roman"/>
                  <w:b/>
                  <w:bCs/>
                  <w:color w:val="000000" w:themeColor="text1"/>
                  <w:lang w:val="ru-RU"/>
                </w:rPr>
                <w:t xml:space="preserve"> </w:t>
              </w:r>
              <w:proofErr w:type="gramStart"/>
              <w:r w:rsidR="00650550" w:rsidRPr="004073C3">
                <w:rPr>
                  <w:rStyle w:val="ae"/>
                  <w:rFonts w:ascii="Times New Roman" w:hAnsi="Times New Roman" w:cs="Times New Roman"/>
                  <w:b/>
                  <w:bCs/>
                  <w:color w:val="000000" w:themeColor="text1"/>
                  <w:lang w:val="ru-RU"/>
                </w:rPr>
                <w:t>заклад</w:t>
              </w:r>
              <w:proofErr w:type="gramEnd"/>
              <w:r w:rsidR="00650550" w:rsidRPr="004073C3">
                <w:rPr>
                  <w:rStyle w:val="ae"/>
                  <w:rFonts w:ascii="Times New Roman" w:hAnsi="Times New Roman" w:cs="Times New Roman"/>
                  <w:b/>
                  <w:bCs/>
                  <w:color w:val="000000" w:themeColor="text1"/>
                  <w:lang w:val="ru-RU"/>
                </w:rPr>
                <w:t xml:space="preserve">ів загальної середньої освіти (авт. </w:t>
              </w:r>
              <w:r w:rsidR="00650550" w:rsidRPr="004073C3">
                <w:rPr>
                  <w:rStyle w:val="ae"/>
                  <w:rFonts w:ascii="Times New Roman" w:hAnsi="Times New Roman" w:cs="Times New Roman"/>
                  <w:b/>
                  <w:bCs/>
                  <w:color w:val="000000" w:themeColor="text1"/>
                  <w:lang w:val="ru-RU"/>
                </w:rPr>
                <w:lastRenderedPageBreak/>
                <w:t>Голуб Н. Б., Горошкіна О. М.).</w:t>
              </w:r>
            </w:hyperlink>
          </w:p>
        </w:tc>
      </w:tr>
      <w:tr w:rsidR="00650550" w:rsidRPr="00B441F3" w:rsidTr="00650550">
        <w:tc>
          <w:tcPr>
            <w:tcW w:w="4927" w:type="dxa"/>
          </w:tcPr>
          <w:p w:rsidR="00650550" w:rsidRPr="004073C3" w:rsidRDefault="00650550" w:rsidP="00650550">
            <w:pPr>
              <w:rPr>
                <w:rFonts w:ascii="Times New Roman" w:hAnsi="Times New Roman" w:cs="Times New Roman"/>
                <w:color w:val="000000" w:themeColor="text1"/>
              </w:rPr>
            </w:pPr>
            <w:r w:rsidRPr="004073C3">
              <w:rPr>
                <w:rFonts w:ascii="Times New Roman" w:hAnsi="Times New Roman" w:cs="Times New Roman"/>
                <w:color w:val="000000" w:themeColor="text1"/>
              </w:rPr>
              <w:lastRenderedPageBreak/>
              <w:t>Українська література</w:t>
            </w:r>
          </w:p>
        </w:tc>
        <w:tc>
          <w:tcPr>
            <w:tcW w:w="4928" w:type="dxa"/>
          </w:tcPr>
          <w:p w:rsidR="00650550" w:rsidRPr="004073C3" w:rsidRDefault="00B441F3" w:rsidP="00650550">
            <w:pPr>
              <w:rPr>
                <w:rFonts w:ascii="Times New Roman" w:hAnsi="Times New Roman" w:cs="Times New Roman"/>
                <w:color w:val="000000" w:themeColor="text1"/>
                <w:lang w:val="ru-RU"/>
              </w:rPr>
            </w:pPr>
            <w:hyperlink r:id="rId12" w:tgtFrame="_blank" w:history="1">
              <w:r w:rsidR="00650550" w:rsidRPr="004073C3">
                <w:rPr>
                  <w:rStyle w:val="ae"/>
                  <w:rFonts w:ascii="Times New Roman" w:hAnsi="Times New Roman" w:cs="Times New Roman"/>
                  <w:b/>
                  <w:bCs/>
                  <w:color w:val="000000" w:themeColor="text1"/>
                  <w:lang w:val="ru-RU"/>
                </w:rPr>
                <w:t xml:space="preserve">Модельна навчальна програма «Українська література. 5-6 класи» </w:t>
              </w:r>
              <w:proofErr w:type="gramStart"/>
              <w:r w:rsidR="00650550" w:rsidRPr="004073C3">
                <w:rPr>
                  <w:rStyle w:val="ae"/>
                  <w:rFonts w:ascii="Times New Roman" w:hAnsi="Times New Roman" w:cs="Times New Roman"/>
                  <w:b/>
                  <w:bCs/>
                  <w:color w:val="000000" w:themeColor="text1"/>
                  <w:lang w:val="ru-RU"/>
                </w:rPr>
                <w:t>для</w:t>
              </w:r>
              <w:proofErr w:type="gramEnd"/>
              <w:r w:rsidR="00650550" w:rsidRPr="004073C3">
                <w:rPr>
                  <w:rStyle w:val="ae"/>
                  <w:rFonts w:ascii="Times New Roman" w:hAnsi="Times New Roman" w:cs="Times New Roman"/>
                  <w:b/>
                  <w:bCs/>
                  <w:color w:val="000000" w:themeColor="text1"/>
                  <w:lang w:val="ru-RU"/>
                </w:rPr>
                <w:t xml:space="preserve"> </w:t>
              </w:r>
              <w:proofErr w:type="gramStart"/>
              <w:r w:rsidR="00650550" w:rsidRPr="004073C3">
                <w:rPr>
                  <w:rStyle w:val="ae"/>
                  <w:rFonts w:ascii="Times New Roman" w:hAnsi="Times New Roman" w:cs="Times New Roman"/>
                  <w:b/>
                  <w:bCs/>
                  <w:color w:val="000000" w:themeColor="text1"/>
                  <w:lang w:val="ru-RU"/>
                </w:rPr>
                <w:t>заклад</w:t>
              </w:r>
              <w:proofErr w:type="gramEnd"/>
              <w:r w:rsidR="00650550" w:rsidRPr="004073C3">
                <w:rPr>
                  <w:rStyle w:val="ae"/>
                  <w:rFonts w:ascii="Times New Roman" w:hAnsi="Times New Roman" w:cs="Times New Roman"/>
                  <w:b/>
                  <w:bCs/>
                  <w:color w:val="000000" w:themeColor="text1"/>
                  <w:lang w:val="ru-RU"/>
                </w:rPr>
                <w:t>ів загальної середньої освіти (авт. Архипова В. П., Січкар С. І., Шило С. Б.).</w:t>
              </w:r>
            </w:hyperlink>
          </w:p>
        </w:tc>
      </w:tr>
      <w:tr w:rsidR="00650550" w:rsidRPr="00B441F3" w:rsidTr="00650550">
        <w:tc>
          <w:tcPr>
            <w:tcW w:w="4927" w:type="dxa"/>
          </w:tcPr>
          <w:p w:rsidR="00650550" w:rsidRPr="004073C3" w:rsidRDefault="00650550" w:rsidP="00650550">
            <w:pPr>
              <w:rPr>
                <w:rFonts w:ascii="Times New Roman" w:hAnsi="Times New Roman" w:cs="Times New Roman"/>
                <w:color w:val="000000" w:themeColor="text1"/>
              </w:rPr>
            </w:pPr>
            <w:r w:rsidRPr="004073C3">
              <w:rPr>
                <w:rFonts w:ascii="Times New Roman" w:hAnsi="Times New Roman" w:cs="Times New Roman"/>
                <w:color w:val="000000" w:themeColor="text1"/>
              </w:rPr>
              <w:t>Зарубіжна література</w:t>
            </w:r>
          </w:p>
        </w:tc>
        <w:tc>
          <w:tcPr>
            <w:tcW w:w="4928" w:type="dxa"/>
          </w:tcPr>
          <w:p w:rsidR="00650550" w:rsidRPr="004073C3" w:rsidRDefault="00B441F3" w:rsidP="00650550">
            <w:pPr>
              <w:rPr>
                <w:rFonts w:ascii="Times New Roman" w:hAnsi="Times New Roman" w:cs="Times New Roman"/>
                <w:color w:val="000000" w:themeColor="text1"/>
                <w:lang w:val="ru-RU"/>
              </w:rPr>
            </w:pPr>
            <w:hyperlink r:id="rId13" w:tgtFrame="_blank" w:history="1">
              <w:r w:rsidR="00650550" w:rsidRPr="004073C3">
                <w:rPr>
                  <w:rStyle w:val="ae"/>
                  <w:rFonts w:ascii="Times New Roman" w:hAnsi="Times New Roman" w:cs="Times New Roman"/>
                  <w:b/>
                  <w:bCs/>
                  <w:color w:val="000000" w:themeColor="text1"/>
                  <w:lang w:val="ru-RU"/>
                </w:rPr>
                <w:t xml:space="preserve">Модельна навчальна програма «Зарубіжна література. 5-6 класи» </w:t>
              </w:r>
              <w:proofErr w:type="gramStart"/>
              <w:r w:rsidR="00650550" w:rsidRPr="004073C3">
                <w:rPr>
                  <w:rStyle w:val="ae"/>
                  <w:rFonts w:ascii="Times New Roman" w:hAnsi="Times New Roman" w:cs="Times New Roman"/>
                  <w:b/>
                  <w:bCs/>
                  <w:color w:val="000000" w:themeColor="text1"/>
                  <w:lang w:val="ru-RU"/>
                </w:rPr>
                <w:t>для</w:t>
              </w:r>
              <w:proofErr w:type="gramEnd"/>
              <w:r w:rsidR="00650550" w:rsidRPr="004073C3">
                <w:rPr>
                  <w:rStyle w:val="ae"/>
                  <w:rFonts w:ascii="Times New Roman" w:hAnsi="Times New Roman" w:cs="Times New Roman"/>
                  <w:b/>
                  <w:bCs/>
                  <w:color w:val="000000" w:themeColor="text1"/>
                  <w:lang w:val="ru-RU"/>
                </w:rPr>
                <w:t xml:space="preserve"> закладів загальної середньої освіти (авт. Волощук Є. В.).</w:t>
              </w:r>
            </w:hyperlink>
          </w:p>
        </w:tc>
      </w:tr>
      <w:tr w:rsidR="00650550" w:rsidRPr="00B441F3" w:rsidTr="00650550">
        <w:tc>
          <w:tcPr>
            <w:tcW w:w="4927" w:type="dxa"/>
          </w:tcPr>
          <w:p w:rsidR="00650550" w:rsidRPr="004073C3" w:rsidRDefault="00650550" w:rsidP="00650550">
            <w:pPr>
              <w:rPr>
                <w:rFonts w:ascii="Times New Roman" w:hAnsi="Times New Roman" w:cs="Times New Roman"/>
                <w:color w:val="000000" w:themeColor="text1"/>
              </w:rPr>
            </w:pPr>
            <w:r w:rsidRPr="004073C3">
              <w:rPr>
                <w:rFonts w:ascii="Times New Roman" w:hAnsi="Times New Roman" w:cs="Times New Roman"/>
                <w:color w:val="000000" w:themeColor="text1"/>
              </w:rPr>
              <w:t>Англійська мова</w:t>
            </w:r>
          </w:p>
        </w:tc>
        <w:tc>
          <w:tcPr>
            <w:tcW w:w="4928" w:type="dxa"/>
          </w:tcPr>
          <w:p w:rsidR="00650550" w:rsidRPr="004073C3" w:rsidRDefault="00B441F3" w:rsidP="00650550">
            <w:pPr>
              <w:rPr>
                <w:rFonts w:ascii="Times New Roman" w:hAnsi="Times New Roman" w:cs="Times New Roman"/>
                <w:color w:val="000000" w:themeColor="text1"/>
                <w:lang w:val="ru-RU"/>
              </w:rPr>
            </w:pPr>
            <w:hyperlink r:id="rId14" w:tgtFrame="_blank" w:history="1">
              <w:r w:rsidR="00650550" w:rsidRPr="004073C3">
                <w:rPr>
                  <w:rStyle w:val="ae"/>
                  <w:rFonts w:ascii="Times New Roman" w:hAnsi="Times New Roman" w:cs="Times New Roman"/>
                  <w:b/>
                  <w:bCs/>
                  <w:color w:val="000000" w:themeColor="text1"/>
                  <w:lang w:val="ru-RU"/>
                </w:rPr>
                <w:t xml:space="preserve">Модельна навчальна програма «Іноземна мова. 5-9 класи» для закладів загальної середньої освіти (авт. Редько В. Г., Шаленко О. П., Сотникова С. І., Коваленко О. Я., Коропецька І. Б., Якоб О. М., Самойлюкевич І. В., Добра О. М., </w:t>
              </w:r>
              <w:proofErr w:type="gramStart"/>
              <w:r w:rsidR="00650550" w:rsidRPr="004073C3">
                <w:rPr>
                  <w:rStyle w:val="ae"/>
                  <w:rFonts w:ascii="Times New Roman" w:hAnsi="Times New Roman" w:cs="Times New Roman"/>
                  <w:b/>
                  <w:bCs/>
                  <w:color w:val="000000" w:themeColor="text1"/>
                  <w:lang w:val="ru-RU"/>
                </w:rPr>
                <w:t>К</w:t>
              </w:r>
              <w:proofErr w:type="gramEnd"/>
              <w:r w:rsidR="00650550" w:rsidRPr="004073C3">
                <w:rPr>
                  <w:rStyle w:val="ae"/>
                  <w:rFonts w:ascii="Times New Roman" w:hAnsi="Times New Roman" w:cs="Times New Roman"/>
                  <w:b/>
                  <w:bCs/>
                  <w:color w:val="000000" w:themeColor="text1"/>
                  <w:lang w:val="ru-RU"/>
                </w:rPr>
                <w:t>іор Т. М.).</w:t>
              </w:r>
            </w:hyperlink>
          </w:p>
        </w:tc>
      </w:tr>
      <w:tr w:rsidR="00650550" w:rsidRPr="004073C3" w:rsidTr="00650550">
        <w:tc>
          <w:tcPr>
            <w:tcW w:w="4927" w:type="dxa"/>
          </w:tcPr>
          <w:p w:rsidR="00650550" w:rsidRPr="004073C3" w:rsidRDefault="00650550" w:rsidP="00650550">
            <w:pPr>
              <w:rPr>
                <w:rFonts w:ascii="Times New Roman" w:hAnsi="Times New Roman" w:cs="Times New Roman"/>
                <w:color w:val="000000" w:themeColor="text1"/>
              </w:rPr>
            </w:pPr>
            <w:r w:rsidRPr="004073C3">
              <w:rPr>
                <w:rFonts w:ascii="Times New Roman" w:hAnsi="Times New Roman" w:cs="Times New Roman"/>
                <w:color w:val="000000" w:themeColor="text1"/>
              </w:rPr>
              <w:t>Математика</w:t>
            </w:r>
          </w:p>
        </w:tc>
        <w:tc>
          <w:tcPr>
            <w:tcW w:w="4928" w:type="dxa"/>
          </w:tcPr>
          <w:p w:rsidR="00650550" w:rsidRPr="004073C3" w:rsidRDefault="00B441F3" w:rsidP="00650550">
            <w:pPr>
              <w:rPr>
                <w:rFonts w:ascii="Times New Roman" w:hAnsi="Times New Roman" w:cs="Times New Roman"/>
                <w:color w:val="000000" w:themeColor="text1"/>
              </w:rPr>
            </w:pPr>
            <w:hyperlink r:id="rId15" w:tgtFrame="_blank" w:history="1">
              <w:r w:rsidR="00650550" w:rsidRPr="004073C3">
                <w:rPr>
                  <w:rStyle w:val="ae"/>
                  <w:rFonts w:ascii="Times New Roman" w:hAnsi="Times New Roman" w:cs="Times New Roman"/>
                  <w:b/>
                  <w:bCs/>
                  <w:color w:val="000000" w:themeColor="text1"/>
                  <w:lang w:val="ru-RU"/>
                </w:rPr>
                <w:t xml:space="preserve">Модельна навчальна програма «Математика. 5-6 класи» </w:t>
              </w:r>
              <w:proofErr w:type="gramStart"/>
              <w:r w:rsidR="00650550" w:rsidRPr="004073C3">
                <w:rPr>
                  <w:rStyle w:val="ae"/>
                  <w:rFonts w:ascii="Times New Roman" w:hAnsi="Times New Roman" w:cs="Times New Roman"/>
                  <w:b/>
                  <w:bCs/>
                  <w:color w:val="000000" w:themeColor="text1"/>
                  <w:lang w:val="ru-RU"/>
                </w:rPr>
                <w:t>для</w:t>
              </w:r>
              <w:proofErr w:type="gramEnd"/>
              <w:r w:rsidR="00650550" w:rsidRPr="004073C3">
                <w:rPr>
                  <w:rStyle w:val="ae"/>
                  <w:rFonts w:ascii="Times New Roman" w:hAnsi="Times New Roman" w:cs="Times New Roman"/>
                  <w:b/>
                  <w:bCs/>
                  <w:color w:val="000000" w:themeColor="text1"/>
                  <w:lang w:val="ru-RU"/>
                </w:rPr>
                <w:t xml:space="preserve"> закладів загальної середньої освіти (авт. </w:t>
              </w:r>
              <w:r w:rsidR="00650550" w:rsidRPr="004073C3">
                <w:rPr>
                  <w:rStyle w:val="ae"/>
                  <w:rFonts w:ascii="Times New Roman" w:hAnsi="Times New Roman" w:cs="Times New Roman"/>
                  <w:b/>
                  <w:bCs/>
                  <w:color w:val="000000" w:themeColor="text1"/>
                </w:rPr>
                <w:t>Істер О. С.)</w:t>
              </w:r>
            </w:hyperlink>
          </w:p>
        </w:tc>
      </w:tr>
      <w:tr w:rsidR="00650550" w:rsidRPr="00B441F3" w:rsidTr="00650550">
        <w:tc>
          <w:tcPr>
            <w:tcW w:w="4927" w:type="dxa"/>
          </w:tcPr>
          <w:p w:rsidR="00650550" w:rsidRPr="004073C3" w:rsidRDefault="00650550" w:rsidP="00650550">
            <w:pPr>
              <w:rPr>
                <w:rFonts w:ascii="Times New Roman" w:hAnsi="Times New Roman" w:cs="Times New Roman"/>
                <w:color w:val="000000" w:themeColor="text1"/>
              </w:rPr>
            </w:pPr>
            <w:r w:rsidRPr="004073C3">
              <w:rPr>
                <w:rFonts w:ascii="Times New Roman" w:hAnsi="Times New Roman" w:cs="Times New Roman"/>
                <w:color w:val="000000" w:themeColor="text1"/>
              </w:rPr>
              <w:t>Пізнаємо природу (інтегрований курс)</w:t>
            </w:r>
          </w:p>
        </w:tc>
        <w:tc>
          <w:tcPr>
            <w:tcW w:w="4928" w:type="dxa"/>
          </w:tcPr>
          <w:p w:rsidR="00650550" w:rsidRPr="004073C3" w:rsidRDefault="00B441F3" w:rsidP="00650550">
            <w:pPr>
              <w:rPr>
                <w:rFonts w:ascii="Times New Roman" w:hAnsi="Times New Roman" w:cs="Times New Roman"/>
                <w:color w:val="000000" w:themeColor="text1"/>
                <w:lang w:val="ru-RU"/>
              </w:rPr>
            </w:pPr>
            <w:hyperlink r:id="rId16" w:tgtFrame="_blank" w:history="1">
              <w:r w:rsidR="00650550" w:rsidRPr="004073C3">
                <w:rPr>
                  <w:rStyle w:val="ae"/>
                  <w:rFonts w:ascii="Times New Roman" w:hAnsi="Times New Roman" w:cs="Times New Roman"/>
                  <w:b/>
                  <w:bCs/>
                  <w:color w:val="000000" w:themeColor="text1"/>
                  <w:lang w:val="ru-RU"/>
                </w:rPr>
                <w:t>Модельна навчальна програма «</w:t>
              </w:r>
              <w:proofErr w:type="gramStart"/>
              <w:r w:rsidR="00650550" w:rsidRPr="004073C3">
                <w:rPr>
                  <w:rStyle w:val="ae"/>
                  <w:rFonts w:ascii="Times New Roman" w:hAnsi="Times New Roman" w:cs="Times New Roman"/>
                  <w:b/>
                  <w:bCs/>
                  <w:color w:val="000000" w:themeColor="text1"/>
                  <w:lang w:val="ru-RU"/>
                </w:rPr>
                <w:t>П</w:t>
              </w:r>
              <w:proofErr w:type="gramEnd"/>
              <w:r w:rsidR="00650550" w:rsidRPr="004073C3">
                <w:rPr>
                  <w:rStyle w:val="ae"/>
                  <w:rFonts w:ascii="Times New Roman" w:hAnsi="Times New Roman" w:cs="Times New Roman"/>
                  <w:b/>
                  <w:bCs/>
                  <w:color w:val="000000" w:themeColor="text1"/>
                  <w:lang w:val="ru-RU"/>
                </w:rPr>
                <w:t>ізнаємо природу. 5-6 класи (інтегрований курс)» для закладів загальної середньої освіти (авт. Біда Д. Д., Гільберг Т. Г., Колісник Я. І.).</w:t>
              </w:r>
            </w:hyperlink>
          </w:p>
        </w:tc>
      </w:tr>
      <w:tr w:rsidR="00650550" w:rsidRPr="00B441F3" w:rsidTr="00650550">
        <w:tc>
          <w:tcPr>
            <w:tcW w:w="4927" w:type="dxa"/>
          </w:tcPr>
          <w:p w:rsidR="00650550" w:rsidRPr="004073C3" w:rsidRDefault="00650550" w:rsidP="00650550">
            <w:pPr>
              <w:rPr>
                <w:rFonts w:ascii="Times New Roman" w:hAnsi="Times New Roman" w:cs="Times New Roman"/>
                <w:color w:val="000000" w:themeColor="text1"/>
              </w:rPr>
            </w:pPr>
            <w:r w:rsidRPr="004073C3">
              <w:rPr>
                <w:rFonts w:ascii="Times New Roman" w:hAnsi="Times New Roman" w:cs="Times New Roman"/>
                <w:color w:val="000000" w:themeColor="text1"/>
              </w:rPr>
              <w:t>Технології</w:t>
            </w:r>
          </w:p>
        </w:tc>
        <w:tc>
          <w:tcPr>
            <w:tcW w:w="4928" w:type="dxa"/>
          </w:tcPr>
          <w:p w:rsidR="00650550" w:rsidRPr="004073C3" w:rsidRDefault="00B441F3" w:rsidP="00650550">
            <w:pPr>
              <w:rPr>
                <w:rFonts w:ascii="Times New Roman" w:hAnsi="Times New Roman" w:cs="Times New Roman"/>
                <w:color w:val="000000" w:themeColor="text1"/>
                <w:lang w:val="ru-RU"/>
              </w:rPr>
            </w:pPr>
            <w:hyperlink r:id="rId17" w:tgtFrame="_blank" w:history="1">
              <w:r w:rsidR="00650550" w:rsidRPr="004073C3">
                <w:rPr>
                  <w:rStyle w:val="ae"/>
                  <w:rFonts w:ascii="Times New Roman" w:hAnsi="Times New Roman" w:cs="Times New Roman"/>
                  <w:b/>
                  <w:bCs/>
                  <w:color w:val="000000" w:themeColor="text1"/>
                  <w:lang w:val="ru-RU"/>
                </w:rPr>
                <w:t xml:space="preserve">Модельна навчальна програма «Технології. 5-6 класи» для закладів загальної середньої освіти (авт. Ходзицька І. </w:t>
              </w:r>
              <w:proofErr w:type="gramStart"/>
              <w:r w:rsidR="00650550" w:rsidRPr="004073C3">
                <w:rPr>
                  <w:rStyle w:val="ae"/>
                  <w:rFonts w:ascii="Times New Roman" w:hAnsi="Times New Roman" w:cs="Times New Roman"/>
                  <w:b/>
                  <w:bCs/>
                  <w:color w:val="000000" w:themeColor="text1"/>
                  <w:lang w:val="ru-RU"/>
                </w:rPr>
                <w:t>Ю</w:t>
              </w:r>
              <w:proofErr w:type="gramEnd"/>
              <w:r w:rsidR="00650550" w:rsidRPr="004073C3">
                <w:rPr>
                  <w:rStyle w:val="ae"/>
                  <w:rFonts w:ascii="Times New Roman" w:hAnsi="Times New Roman" w:cs="Times New Roman"/>
                  <w:b/>
                  <w:bCs/>
                  <w:color w:val="000000" w:themeColor="text1"/>
                  <w:lang w:val="ru-RU"/>
                </w:rPr>
                <w:t>, Горобець.О. В, Медвідь О. Ю., Пасічна Т. С., Приходько Ю. М.)</w:t>
              </w:r>
            </w:hyperlink>
          </w:p>
        </w:tc>
      </w:tr>
      <w:tr w:rsidR="00650550" w:rsidRPr="004073C3" w:rsidTr="00650550">
        <w:tc>
          <w:tcPr>
            <w:tcW w:w="4927" w:type="dxa"/>
          </w:tcPr>
          <w:p w:rsidR="00650550" w:rsidRPr="004073C3" w:rsidRDefault="00650550" w:rsidP="00650550">
            <w:pPr>
              <w:rPr>
                <w:rFonts w:ascii="Times New Roman" w:hAnsi="Times New Roman" w:cs="Times New Roman"/>
                <w:color w:val="000000" w:themeColor="text1"/>
              </w:rPr>
            </w:pPr>
            <w:r w:rsidRPr="004073C3">
              <w:rPr>
                <w:rFonts w:ascii="Times New Roman" w:hAnsi="Times New Roman" w:cs="Times New Roman"/>
                <w:color w:val="000000" w:themeColor="text1"/>
              </w:rPr>
              <w:t>Інформатика</w:t>
            </w:r>
          </w:p>
        </w:tc>
        <w:tc>
          <w:tcPr>
            <w:tcW w:w="4928" w:type="dxa"/>
          </w:tcPr>
          <w:p w:rsidR="00650550" w:rsidRPr="004073C3" w:rsidRDefault="00B441F3" w:rsidP="00650550">
            <w:pPr>
              <w:rPr>
                <w:rFonts w:ascii="Times New Roman" w:hAnsi="Times New Roman" w:cs="Times New Roman"/>
                <w:color w:val="000000" w:themeColor="text1"/>
              </w:rPr>
            </w:pPr>
            <w:hyperlink r:id="rId18" w:tgtFrame="_blank" w:history="1">
              <w:r w:rsidR="00650550" w:rsidRPr="004073C3">
                <w:rPr>
                  <w:rStyle w:val="ae"/>
                  <w:rFonts w:ascii="Times New Roman" w:hAnsi="Times New Roman" w:cs="Times New Roman"/>
                  <w:b/>
                  <w:bCs/>
                  <w:color w:val="000000" w:themeColor="text1"/>
                  <w:lang w:val="ru-RU"/>
                </w:rPr>
                <w:t xml:space="preserve">Модельна навчальна програма «Інформатика. 5-6 класи» </w:t>
              </w:r>
              <w:proofErr w:type="gramStart"/>
              <w:r w:rsidR="00650550" w:rsidRPr="004073C3">
                <w:rPr>
                  <w:rStyle w:val="ae"/>
                  <w:rFonts w:ascii="Times New Roman" w:hAnsi="Times New Roman" w:cs="Times New Roman"/>
                  <w:b/>
                  <w:bCs/>
                  <w:color w:val="000000" w:themeColor="text1"/>
                  <w:lang w:val="ru-RU"/>
                </w:rPr>
                <w:t>для</w:t>
              </w:r>
              <w:proofErr w:type="gramEnd"/>
              <w:r w:rsidR="00650550" w:rsidRPr="004073C3">
                <w:rPr>
                  <w:rStyle w:val="ae"/>
                  <w:rFonts w:ascii="Times New Roman" w:hAnsi="Times New Roman" w:cs="Times New Roman"/>
                  <w:b/>
                  <w:bCs/>
                  <w:color w:val="000000" w:themeColor="text1"/>
                  <w:lang w:val="ru-RU"/>
                </w:rPr>
                <w:t xml:space="preserve"> закладів загальної середньої освіти (авт. </w:t>
              </w:r>
              <w:r w:rsidR="00650550" w:rsidRPr="004073C3">
                <w:rPr>
                  <w:rStyle w:val="ae"/>
                  <w:rFonts w:ascii="Times New Roman" w:hAnsi="Times New Roman" w:cs="Times New Roman"/>
                  <w:b/>
                  <w:bCs/>
                  <w:color w:val="000000" w:themeColor="text1"/>
                </w:rPr>
                <w:t>Пасічник О. В., Чернікова Л. А.)</w:t>
              </w:r>
            </w:hyperlink>
          </w:p>
        </w:tc>
      </w:tr>
      <w:tr w:rsidR="00650550" w:rsidRPr="00B441F3" w:rsidTr="00650550">
        <w:tc>
          <w:tcPr>
            <w:tcW w:w="4927" w:type="dxa"/>
          </w:tcPr>
          <w:p w:rsidR="00650550" w:rsidRPr="004073C3" w:rsidRDefault="00650550" w:rsidP="00650550">
            <w:pPr>
              <w:rPr>
                <w:rFonts w:ascii="Times New Roman" w:hAnsi="Times New Roman" w:cs="Times New Roman"/>
                <w:color w:val="000000" w:themeColor="text1"/>
                <w:lang w:val="ru-RU"/>
              </w:rPr>
            </w:pPr>
            <w:r w:rsidRPr="004073C3">
              <w:rPr>
                <w:rFonts w:ascii="Times New Roman" w:hAnsi="Times New Roman" w:cs="Times New Roman"/>
                <w:color w:val="000000" w:themeColor="text1"/>
                <w:lang w:val="ru-RU"/>
              </w:rPr>
              <w:t>Здоров’я, безпека та добробут (інтегрований курс)</w:t>
            </w:r>
          </w:p>
        </w:tc>
        <w:tc>
          <w:tcPr>
            <w:tcW w:w="4928" w:type="dxa"/>
          </w:tcPr>
          <w:p w:rsidR="00650550" w:rsidRPr="004073C3" w:rsidRDefault="00B441F3" w:rsidP="00650550">
            <w:pPr>
              <w:rPr>
                <w:rFonts w:ascii="Times New Roman" w:hAnsi="Times New Roman" w:cs="Times New Roman"/>
                <w:color w:val="000000" w:themeColor="text1"/>
                <w:lang w:val="ru-RU"/>
              </w:rPr>
            </w:pPr>
            <w:hyperlink r:id="rId19" w:tgtFrame="_blank" w:history="1">
              <w:proofErr w:type="gramStart"/>
              <w:r w:rsidR="00650550" w:rsidRPr="004073C3">
                <w:rPr>
                  <w:rStyle w:val="ae"/>
                  <w:rFonts w:ascii="Times New Roman" w:hAnsi="Times New Roman" w:cs="Times New Roman"/>
                  <w:b/>
                  <w:bCs/>
                  <w:color w:val="000000" w:themeColor="text1"/>
                  <w:lang w:val="ru-RU"/>
                </w:rPr>
                <w:t>Модельна навчальна програма «Здоров'я, безпека та добробут. 5-6 класи (інтегрований курс)» для закладів загальної середньої освіти (автори:</w:t>
              </w:r>
              <w:proofErr w:type="gramEnd"/>
              <w:r w:rsidR="00650550" w:rsidRPr="004073C3">
                <w:rPr>
                  <w:rStyle w:val="ae"/>
                  <w:rFonts w:ascii="Times New Roman" w:hAnsi="Times New Roman" w:cs="Times New Roman"/>
                  <w:b/>
                  <w:bCs/>
                  <w:color w:val="000000" w:themeColor="text1"/>
                  <w:lang w:val="ru-RU"/>
                </w:rPr>
                <w:t xml:space="preserve"> Воронцова Т.В., Пономаренко В.С., Лаврентьєва</w:t>
              </w:r>
              <w:proofErr w:type="gramStart"/>
              <w:r w:rsidR="00650550" w:rsidRPr="004073C3">
                <w:rPr>
                  <w:rStyle w:val="ae"/>
                  <w:rFonts w:ascii="Times New Roman" w:hAnsi="Times New Roman" w:cs="Times New Roman"/>
                  <w:b/>
                  <w:bCs/>
                  <w:color w:val="000000" w:themeColor="text1"/>
                  <w:lang w:val="ru-RU"/>
                </w:rPr>
                <w:t xml:space="preserve"> І.</w:t>
              </w:r>
              <w:proofErr w:type="gramEnd"/>
              <w:r w:rsidR="00650550" w:rsidRPr="004073C3">
                <w:rPr>
                  <w:rStyle w:val="ae"/>
                  <w:rFonts w:ascii="Times New Roman" w:hAnsi="Times New Roman" w:cs="Times New Roman"/>
                  <w:b/>
                  <w:bCs/>
                  <w:color w:val="000000" w:themeColor="text1"/>
                  <w:lang w:val="ru-RU"/>
                </w:rPr>
                <w:t>В., Хомич О.Л.)</w:t>
              </w:r>
            </w:hyperlink>
          </w:p>
        </w:tc>
      </w:tr>
      <w:tr w:rsidR="00650550" w:rsidRPr="00B441F3" w:rsidTr="00650550">
        <w:tc>
          <w:tcPr>
            <w:tcW w:w="4927" w:type="dxa"/>
          </w:tcPr>
          <w:p w:rsidR="00650550" w:rsidRPr="004073C3" w:rsidRDefault="00650550" w:rsidP="00650550">
            <w:pPr>
              <w:rPr>
                <w:rFonts w:ascii="Times New Roman" w:hAnsi="Times New Roman" w:cs="Times New Roman"/>
                <w:color w:val="000000" w:themeColor="text1"/>
                <w:lang w:val="ru-RU"/>
              </w:rPr>
            </w:pPr>
          </w:p>
          <w:p w:rsidR="00650550" w:rsidRPr="004073C3" w:rsidRDefault="00650550" w:rsidP="00650550">
            <w:pPr>
              <w:rPr>
                <w:rFonts w:ascii="Times New Roman" w:hAnsi="Times New Roman" w:cs="Times New Roman"/>
                <w:color w:val="000000" w:themeColor="text1"/>
                <w:lang w:val="ru-RU"/>
              </w:rPr>
            </w:pPr>
            <w:r w:rsidRPr="004073C3">
              <w:rPr>
                <w:rFonts w:ascii="Times New Roman" w:hAnsi="Times New Roman" w:cs="Times New Roman"/>
                <w:color w:val="000000" w:themeColor="text1"/>
                <w:lang w:val="ru-RU"/>
              </w:rPr>
              <w:t xml:space="preserve">Україна і </w:t>
            </w:r>
            <w:proofErr w:type="gramStart"/>
            <w:r w:rsidRPr="004073C3">
              <w:rPr>
                <w:rFonts w:ascii="Times New Roman" w:hAnsi="Times New Roman" w:cs="Times New Roman"/>
                <w:color w:val="000000" w:themeColor="text1"/>
                <w:lang w:val="ru-RU"/>
              </w:rPr>
              <w:t>св</w:t>
            </w:r>
            <w:proofErr w:type="gramEnd"/>
            <w:r w:rsidRPr="004073C3">
              <w:rPr>
                <w:rFonts w:ascii="Times New Roman" w:hAnsi="Times New Roman" w:cs="Times New Roman"/>
                <w:color w:val="000000" w:themeColor="text1"/>
                <w:lang w:val="ru-RU"/>
              </w:rPr>
              <w:t>іт. Вступ до історії та громадянської освіти (інтегрований курс)</w:t>
            </w:r>
          </w:p>
        </w:tc>
        <w:tc>
          <w:tcPr>
            <w:tcW w:w="4928" w:type="dxa"/>
          </w:tcPr>
          <w:p w:rsidR="00650550" w:rsidRPr="004073C3" w:rsidRDefault="00B441F3" w:rsidP="00650550">
            <w:pPr>
              <w:rPr>
                <w:rFonts w:ascii="Times New Roman" w:hAnsi="Times New Roman" w:cs="Times New Roman"/>
                <w:color w:val="000000" w:themeColor="text1"/>
                <w:lang w:val="ru-RU"/>
              </w:rPr>
            </w:pPr>
            <w:hyperlink r:id="rId20" w:tgtFrame="_blank" w:history="1">
              <w:r w:rsidR="00650550" w:rsidRPr="004073C3">
                <w:rPr>
                  <w:rStyle w:val="ae"/>
                  <w:rFonts w:ascii="Times New Roman" w:hAnsi="Times New Roman" w:cs="Times New Roman"/>
                  <w:b/>
                  <w:bCs/>
                  <w:color w:val="000000" w:themeColor="text1"/>
                  <w:lang w:val="ru-RU"/>
                </w:rPr>
                <w:t xml:space="preserve">Модельна навчальна програма «Україна і </w:t>
              </w:r>
              <w:proofErr w:type="gramStart"/>
              <w:r w:rsidR="00650550" w:rsidRPr="004073C3">
                <w:rPr>
                  <w:rStyle w:val="ae"/>
                  <w:rFonts w:ascii="Times New Roman" w:hAnsi="Times New Roman" w:cs="Times New Roman"/>
                  <w:b/>
                  <w:bCs/>
                  <w:color w:val="000000" w:themeColor="text1"/>
                  <w:lang w:val="ru-RU"/>
                </w:rPr>
                <w:t>св</w:t>
              </w:r>
              <w:proofErr w:type="gramEnd"/>
              <w:r w:rsidR="00650550" w:rsidRPr="004073C3">
                <w:rPr>
                  <w:rStyle w:val="ae"/>
                  <w:rFonts w:ascii="Times New Roman" w:hAnsi="Times New Roman" w:cs="Times New Roman"/>
                  <w:b/>
                  <w:bCs/>
                  <w:color w:val="000000" w:themeColor="text1"/>
                  <w:lang w:val="ru-RU"/>
                </w:rPr>
                <w:t>іт. Вступ до історії та громадянської освіти. 5-6 класи (інтегрований курс)» для закладів загальної середньої освіти (авт. Кафтан М. В., Козорог О.Г., Костюк І. А., Мудрий М. М., Селіваненко В. В.)</w:t>
              </w:r>
            </w:hyperlink>
          </w:p>
        </w:tc>
      </w:tr>
      <w:tr w:rsidR="00650550" w:rsidRPr="000576AC" w:rsidTr="00650550">
        <w:tc>
          <w:tcPr>
            <w:tcW w:w="4927" w:type="dxa"/>
          </w:tcPr>
          <w:p w:rsidR="00650550" w:rsidRPr="004073C3" w:rsidRDefault="00650550" w:rsidP="00650550">
            <w:pPr>
              <w:rPr>
                <w:rFonts w:ascii="Times New Roman" w:hAnsi="Times New Roman" w:cs="Times New Roman"/>
                <w:color w:val="000000" w:themeColor="text1"/>
              </w:rPr>
            </w:pPr>
            <w:r w:rsidRPr="004073C3">
              <w:rPr>
                <w:rFonts w:ascii="Times New Roman" w:hAnsi="Times New Roman" w:cs="Times New Roman"/>
                <w:color w:val="000000" w:themeColor="text1"/>
              </w:rPr>
              <w:t>Мистецтво (інтегрований курс)</w:t>
            </w:r>
          </w:p>
        </w:tc>
        <w:tc>
          <w:tcPr>
            <w:tcW w:w="4928" w:type="dxa"/>
          </w:tcPr>
          <w:p w:rsidR="00650550" w:rsidRPr="000576AC" w:rsidRDefault="00B441F3" w:rsidP="00650550">
            <w:pPr>
              <w:rPr>
                <w:rFonts w:ascii="Times New Roman" w:hAnsi="Times New Roman" w:cs="Times New Roman"/>
                <w:color w:val="000000" w:themeColor="text1"/>
                <w:lang w:val="ru-RU"/>
              </w:rPr>
            </w:pPr>
            <w:hyperlink r:id="rId21" w:tgtFrame="_blank" w:history="1">
              <w:proofErr w:type="gramStart"/>
              <w:r w:rsidR="00650550" w:rsidRPr="004073C3">
                <w:rPr>
                  <w:rStyle w:val="ae"/>
                  <w:rFonts w:ascii="Times New Roman" w:hAnsi="Times New Roman" w:cs="Times New Roman"/>
                  <w:b/>
                  <w:bCs/>
                  <w:color w:val="000000" w:themeColor="text1"/>
                  <w:lang w:val="ru-RU"/>
                </w:rPr>
                <w:t>Модельна навчальна програма "Мистецтво. 5-6 класи" (інтегрований курс) для закладів загальної середньої освіти (ав.</w:t>
              </w:r>
              <w:proofErr w:type="gramEnd"/>
              <w:r w:rsidR="00650550" w:rsidRPr="004073C3">
                <w:rPr>
                  <w:rStyle w:val="ae"/>
                  <w:rFonts w:ascii="Times New Roman" w:hAnsi="Times New Roman" w:cs="Times New Roman"/>
                  <w:b/>
                  <w:bCs/>
                  <w:color w:val="000000" w:themeColor="text1"/>
                  <w:lang w:val="ru-RU"/>
                </w:rPr>
                <w:t xml:space="preserve"> </w:t>
              </w:r>
              <w:r w:rsidR="00650550" w:rsidRPr="000576AC">
                <w:rPr>
                  <w:rStyle w:val="ae"/>
                  <w:rFonts w:ascii="Times New Roman" w:hAnsi="Times New Roman" w:cs="Times New Roman"/>
                  <w:b/>
                  <w:bCs/>
                  <w:color w:val="000000" w:themeColor="text1"/>
                  <w:lang w:val="ru-RU"/>
                </w:rPr>
                <w:t>Масол Л.М., Просіна О.В.)</w:t>
              </w:r>
            </w:hyperlink>
          </w:p>
        </w:tc>
      </w:tr>
      <w:tr w:rsidR="00650550" w:rsidRPr="00B441F3" w:rsidTr="00650550">
        <w:tc>
          <w:tcPr>
            <w:tcW w:w="4927" w:type="dxa"/>
          </w:tcPr>
          <w:p w:rsidR="00650550" w:rsidRPr="004073C3" w:rsidRDefault="00650550" w:rsidP="00650550">
            <w:pPr>
              <w:rPr>
                <w:rFonts w:ascii="Times New Roman" w:hAnsi="Times New Roman" w:cs="Times New Roman"/>
                <w:color w:val="000000" w:themeColor="text1"/>
              </w:rPr>
            </w:pPr>
            <w:r w:rsidRPr="004073C3">
              <w:rPr>
                <w:rFonts w:ascii="Times New Roman" w:hAnsi="Times New Roman" w:cs="Times New Roman"/>
                <w:color w:val="000000" w:themeColor="text1"/>
              </w:rPr>
              <w:t>Фізична культура</w:t>
            </w:r>
          </w:p>
        </w:tc>
        <w:tc>
          <w:tcPr>
            <w:tcW w:w="4928" w:type="dxa"/>
          </w:tcPr>
          <w:p w:rsidR="00650550" w:rsidRPr="004073C3" w:rsidRDefault="00B441F3" w:rsidP="00650550">
            <w:pPr>
              <w:rPr>
                <w:rFonts w:ascii="Times New Roman" w:hAnsi="Times New Roman" w:cs="Times New Roman"/>
                <w:color w:val="000000" w:themeColor="text1"/>
                <w:lang w:val="ru-RU"/>
              </w:rPr>
            </w:pPr>
            <w:hyperlink r:id="rId22" w:tgtFrame="_blank" w:history="1">
              <w:r w:rsidR="00650550" w:rsidRPr="004073C3">
                <w:rPr>
                  <w:rStyle w:val="ae"/>
                  <w:rFonts w:ascii="Times New Roman" w:hAnsi="Times New Roman" w:cs="Times New Roman"/>
                  <w:b/>
                  <w:bCs/>
                  <w:color w:val="000000" w:themeColor="text1"/>
                  <w:lang w:val="ru-RU"/>
                </w:rPr>
                <w:t xml:space="preserve">Модельна навчальна програма «Фізична культура. 7-9 класи» </w:t>
              </w:r>
              <w:proofErr w:type="gramStart"/>
              <w:r w:rsidR="00650550" w:rsidRPr="004073C3">
                <w:rPr>
                  <w:rStyle w:val="ae"/>
                  <w:rFonts w:ascii="Times New Roman" w:hAnsi="Times New Roman" w:cs="Times New Roman"/>
                  <w:b/>
                  <w:bCs/>
                  <w:color w:val="000000" w:themeColor="text1"/>
                  <w:lang w:val="ru-RU"/>
                </w:rPr>
                <w:t>для</w:t>
              </w:r>
              <w:proofErr w:type="gramEnd"/>
              <w:r w:rsidR="00650550" w:rsidRPr="004073C3">
                <w:rPr>
                  <w:rStyle w:val="ae"/>
                  <w:rFonts w:ascii="Times New Roman" w:hAnsi="Times New Roman" w:cs="Times New Roman"/>
                  <w:b/>
                  <w:bCs/>
                  <w:color w:val="000000" w:themeColor="text1"/>
                  <w:lang w:val="ru-RU"/>
                </w:rPr>
                <w:t xml:space="preserve"> закладів </w:t>
              </w:r>
              <w:r w:rsidR="00650550" w:rsidRPr="004073C3">
                <w:rPr>
                  <w:rStyle w:val="ae"/>
                  <w:rFonts w:ascii="Times New Roman" w:hAnsi="Times New Roman" w:cs="Times New Roman"/>
                  <w:b/>
                  <w:bCs/>
                  <w:color w:val="000000" w:themeColor="text1"/>
                  <w:lang w:val="ru-RU"/>
                </w:rPr>
                <w:lastRenderedPageBreak/>
                <w:t>загальної середньої освіти (авт. Педан О. С., Коломоєць Г. А., Боляк А. А. та ін.)</w:t>
              </w:r>
              <w:r w:rsidR="00650550" w:rsidRPr="004073C3">
                <w:rPr>
                  <w:rStyle w:val="ae"/>
                  <w:rFonts w:ascii="Times New Roman" w:hAnsi="Times New Roman" w:cs="Times New Roman"/>
                  <w:b/>
                  <w:bCs/>
                  <w:color w:val="000000" w:themeColor="text1"/>
                </w:rPr>
                <w:t>g</w:t>
              </w:r>
            </w:hyperlink>
          </w:p>
        </w:tc>
      </w:tr>
    </w:tbl>
    <w:p w:rsidR="00650550" w:rsidRPr="004073C3" w:rsidRDefault="00650550" w:rsidP="00650550">
      <w:pPr>
        <w:rPr>
          <w:rFonts w:ascii="Times New Roman" w:hAnsi="Times New Roman" w:cs="Times New Roman"/>
          <w:color w:val="000000" w:themeColor="text1"/>
          <w:lang w:val="ru-RU"/>
        </w:rPr>
      </w:pPr>
    </w:p>
    <w:p w:rsidR="00650550" w:rsidRPr="004073C3" w:rsidRDefault="00650550" w:rsidP="00650550">
      <w:pPr>
        <w:rPr>
          <w:rFonts w:ascii="Times New Roman" w:hAnsi="Times New Roman" w:cs="Times New Roman"/>
          <w:color w:val="000000" w:themeColor="text1"/>
          <w:lang w:val="ru-RU"/>
        </w:rPr>
      </w:pPr>
    </w:p>
    <w:p w:rsidR="00650550" w:rsidRPr="004073C3" w:rsidRDefault="00650550" w:rsidP="00650550">
      <w:pPr>
        <w:rPr>
          <w:rFonts w:ascii="Times New Roman" w:hAnsi="Times New Roman" w:cs="Times New Roman"/>
          <w:color w:val="000000" w:themeColor="text1"/>
          <w:lang w:val="ru-RU"/>
        </w:rPr>
      </w:pPr>
    </w:p>
    <w:p w:rsidR="00650550" w:rsidRPr="004073C3" w:rsidRDefault="00650550" w:rsidP="00650550">
      <w:pPr>
        <w:rPr>
          <w:rFonts w:ascii="Times New Roman" w:hAnsi="Times New Roman" w:cs="Times New Roman"/>
          <w:color w:val="000000" w:themeColor="text1"/>
          <w:lang w:val="ru-RU"/>
        </w:rPr>
      </w:pPr>
    </w:p>
    <w:p w:rsidR="00650550" w:rsidRPr="004073C3" w:rsidRDefault="00650550" w:rsidP="00650550">
      <w:pPr>
        <w:rPr>
          <w:rFonts w:ascii="Times New Roman" w:hAnsi="Times New Roman" w:cs="Times New Roman"/>
          <w:color w:val="000000" w:themeColor="text1"/>
        </w:rPr>
      </w:pPr>
      <w:r w:rsidRPr="004073C3">
        <w:rPr>
          <w:rFonts w:ascii="Times New Roman" w:hAnsi="Times New Roman" w:cs="Times New Roman"/>
          <w:color w:val="000000" w:themeColor="text1"/>
        </w:rPr>
        <w:t>7 клас</w:t>
      </w:r>
    </w:p>
    <w:tbl>
      <w:tblPr>
        <w:tblStyle w:val="a3"/>
        <w:tblW w:w="9855" w:type="dxa"/>
        <w:tblLook w:val="04A0" w:firstRow="1" w:lastRow="0" w:firstColumn="1" w:lastColumn="0" w:noHBand="0" w:noVBand="1"/>
      </w:tblPr>
      <w:tblGrid>
        <w:gridCol w:w="4927"/>
        <w:gridCol w:w="4928"/>
      </w:tblGrid>
      <w:tr w:rsidR="00650550" w:rsidRPr="00B441F3" w:rsidTr="00650550">
        <w:tc>
          <w:tcPr>
            <w:tcW w:w="4927" w:type="dxa"/>
          </w:tcPr>
          <w:p w:rsidR="00650550" w:rsidRPr="004073C3" w:rsidRDefault="00650550" w:rsidP="00650550">
            <w:pPr>
              <w:rPr>
                <w:rFonts w:ascii="Times New Roman" w:hAnsi="Times New Roman" w:cs="Times New Roman"/>
                <w:color w:val="000000" w:themeColor="text1"/>
              </w:rPr>
            </w:pPr>
            <w:r w:rsidRPr="004073C3">
              <w:rPr>
                <w:rFonts w:ascii="Times New Roman" w:hAnsi="Times New Roman" w:cs="Times New Roman"/>
                <w:color w:val="000000" w:themeColor="text1"/>
              </w:rPr>
              <w:t>Українська мова</w:t>
            </w:r>
          </w:p>
        </w:tc>
        <w:tc>
          <w:tcPr>
            <w:tcW w:w="4928" w:type="dxa"/>
          </w:tcPr>
          <w:p w:rsidR="00650550" w:rsidRPr="004073C3" w:rsidRDefault="00B441F3" w:rsidP="00650550">
            <w:pPr>
              <w:rPr>
                <w:rFonts w:ascii="Times New Roman" w:hAnsi="Times New Roman" w:cs="Times New Roman"/>
                <w:color w:val="000000" w:themeColor="text1"/>
                <w:lang w:val="ru-RU"/>
              </w:rPr>
            </w:pPr>
            <w:hyperlink r:id="rId23" w:tgtFrame="_blank" w:history="1">
              <w:r w:rsidR="00650550" w:rsidRPr="004073C3">
                <w:rPr>
                  <w:rStyle w:val="ae"/>
                  <w:rFonts w:ascii="Times New Roman" w:hAnsi="Times New Roman" w:cs="Times New Roman"/>
                  <w:b/>
                  <w:bCs/>
                  <w:color w:val="000000" w:themeColor="text1"/>
                  <w:lang w:val="ru-RU"/>
                </w:rPr>
                <w:t xml:space="preserve">Модельна навчальна програма «Українська мова. 7-9 класи» </w:t>
              </w:r>
              <w:proofErr w:type="gramStart"/>
              <w:r w:rsidR="00650550" w:rsidRPr="004073C3">
                <w:rPr>
                  <w:rStyle w:val="ae"/>
                  <w:rFonts w:ascii="Times New Roman" w:hAnsi="Times New Roman" w:cs="Times New Roman"/>
                  <w:b/>
                  <w:bCs/>
                  <w:color w:val="000000" w:themeColor="text1"/>
                  <w:lang w:val="ru-RU"/>
                </w:rPr>
                <w:t>для</w:t>
              </w:r>
              <w:proofErr w:type="gramEnd"/>
              <w:r w:rsidR="00650550" w:rsidRPr="004073C3">
                <w:rPr>
                  <w:rStyle w:val="ae"/>
                  <w:rFonts w:ascii="Times New Roman" w:hAnsi="Times New Roman" w:cs="Times New Roman"/>
                  <w:b/>
                  <w:bCs/>
                  <w:color w:val="000000" w:themeColor="text1"/>
                  <w:lang w:val="ru-RU"/>
                </w:rPr>
                <w:t xml:space="preserve"> </w:t>
              </w:r>
              <w:proofErr w:type="gramStart"/>
              <w:r w:rsidR="00650550" w:rsidRPr="004073C3">
                <w:rPr>
                  <w:rStyle w:val="ae"/>
                  <w:rFonts w:ascii="Times New Roman" w:hAnsi="Times New Roman" w:cs="Times New Roman"/>
                  <w:b/>
                  <w:bCs/>
                  <w:color w:val="000000" w:themeColor="text1"/>
                  <w:lang w:val="ru-RU"/>
                </w:rPr>
                <w:t>заклад</w:t>
              </w:r>
              <w:proofErr w:type="gramEnd"/>
              <w:r w:rsidR="00650550" w:rsidRPr="004073C3">
                <w:rPr>
                  <w:rStyle w:val="ae"/>
                  <w:rFonts w:ascii="Times New Roman" w:hAnsi="Times New Roman" w:cs="Times New Roman"/>
                  <w:b/>
                  <w:bCs/>
                  <w:color w:val="000000" w:themeColor="text1"/>
                  <w:lang w:val="ru-RU"/>
                </w:rPr>
                <w:t>ів загальної середньої освіти (авт. Голуб Н. Б., Горошкіна О. М.).</w:t>
              </w:r>
            </w:hyperlink>
          </w:p>
        </w:tc>
      </w:tr>
      <w:tr w:rsidR="00650550" w:rsidRPr="004073C3" w:rsidTr="00650550">
        <w:tc>
          <w:tcPr>
            <w:tcW w:w="4927" w:type="dxa"/>
          </w:tcPr>
          <w:p w:rsidR="00650550" w:rsidRPr="004073C3" w:rsidRDefault="00650550" w:rsidP="00650550">
            <w:pPr>
              <w:rPr>
                <w:rFonts w:ascii="Times New Roman" w:hAnsi="Times New Roman" w:cs="Times New Roman"/>
                <w:color w:val="000000" w:themeColor="text1"/>
              </w:rPr>
            </w:pPr>
            <w:r w:rsidRPr="004073C3">
              <w:rPr>
                <w:rFonts w:ascii="Times New Roman" w:hAnsi="Times New Roman" w:cs="Times New Roman"/>
                <w:color w:val="000000" w:themeColor="text1"/>
              </w:rPr>
              <w:t>Українська література</w:t>
            </w:r>
          </w:p>
        </w:tc>
        <w:tc>
          <w:tcPr>
            <w:tcW w:w="4928" w:type="dxa"/>
          </w:tcPr>
          <w:p w:rsidR="00650550" w:rsidRPr="004073C3" w:rsidRDefault="00B441F3" w:rsidP="00650550">
            <w:pPr>
              <w:rPr>
                <w:rFonts w:ascii="Times New Roman" w:hAnsi="Times New Roman" w:cs="Times New Roman"/>
                <w:color w:val="000000" w:themeColor="text1"/>
              </w:rPr>
            </w:pPr>
            <w:hyperlink r:id="rId24" w:tgtFrame="_blank" w:history="1">
              <w:r w:rsidR="00650550" w:rsidRPr="004073C3">
                <w:rPr>
                  <w:rStyle w:val="ae"/>
                  <w:rFonts w:ascii="Times New Roman" w:hAnsi="Times New Roman" w:cs="Times New Roman"/>
                  <w:b/>
                  <w:bCs/>
                  <w:color w:val="000000" w:themeColor="text1"/>
                  <w:lang w:val="ru-RU"/>
                </w:rPr>
                <w:t xml:space="preserve">Модельна навчальна програма «Українська література. </w:t>
              </w:r>
              <w:r w:rsidR="00650550" w:rsidRPr="004073C3">
                <w:rPr>
                  <w:rStyle w:val="ae"/>
                  <w:rFonts w:ascii="Times New Roman" w:hAnsi="Times New Roman" w:cs="Times New Roman"/>
                  <w:b/>
                  <w:bCs/>
                  <w:color w:val="000000" w:themeColor="text1"/>
                </w:rPr>
                <w:t xml:space="preserve">7-9 класи» </w:t>
              </w:r>
              <w:proofErr w:type="gramStart"/>
              <w:r w:rsidR="00650550" w:rsidRPr="004073C3">
                <w:rPr>
                  <w:rStyle w:val="ae"/>
                  <w:rFonts w:ascii="Times New Roman" w:hAnsi="Times New Roman" w:cs="Times New Roman"/>
                  <w:b/>
                  <w:bCs/>
                  <w:color w:val="000000" w:themeColor="text1"/>
                </w:rPr>
                <w:t>для</w:t>
              </w:r>
              <w:proofErr w:type="gramEnd"/>
              <w:r w:rsidR="00650550" w:rsidRPr="004073C3">
                <w:rPr>
                  <w:rStyle w:val="ae"/>
                  <w:rFonts w:ascii="Times New Roman" w:hAnsi="Times New Roman" w:cs="Times New Roman"/>
                  <w:b/>
                  <w:bCs/>
                  <w:color w:val="000000" w:themeColor="text1"/>
                </w:rPr>
                <w:t xml:space="preserve"> закладів загальної середньої освіти (авт. Яценко., )</w:t>
              </w:r>
            </w:hyperlink>
          </w:p>
        </w:tc>
      </w:tr>
      <w:tr w:rsidR="00650550" w:rsidRPr="00B441F3" w:rsidTr="00650550">
        <w:tc>
          <w:tcPr>
            <w:tcW w:w="4927" w:type="dxa"/>
          </w:tcPr>
          <w:p w:rsidR="00650550" w:rsidRPr="004073C3" w:rsidRDefault="00650550" w:rsidP="00650550">
            <w:pPr>
              <w:rPr>
                <w:rFonts w:ascii="Times New Roman" w:hAnsi="Times New Roman" w:cs="Times New Roman"/>
                <w:color w:val="000000" w:themeColor="text1"/>
              </w:rPr>
            </w:pPr>
            <w:r w:rsidRPr="004073C3">
              <w:rPr>
                <w:rFonts w:ascii="Times New Roman" w:hAnsi="Times New Roman" w:cs="Times New Roman"/>
                <w:color w:val="000000" w:themeColor="text1"/>
              </w:rPr>
              <w:t>Зарубіжна література</w:t>
            </w:r>
          </w:p>
        </w:tc>
        <w:tc>
          <w:tcPr>
            <w:tcW w:w="4928" w:type="dxa"/>
          </w:tcPr>
          <w:p w:rsidR="00650550" w:rsidRPr="004073C3" w:rsidRDefault="00B441F3" w:rsidP="00650550">
            <w:pPr>
              <w:rPr>
                <w:rFonts w:ascii="Times New Roman" w:hAnsi="Times New Roman" w:cs="Times New Roman"/>
                <w:color w:val="000000" w:themeColor="text1"/>
                <w:lang w:val="ru-RU"/>
              </w:rPr>
            </w:pPr>
            <w:hyperlink r:id="rId25" w:tgtFrame="_blank" w:history="1">
              <w:r w:rsidR="00650550" w:rsidRPr="004073C3">
                <w:rPr>
                  <w:rStyle w:val="ae"/>
                  <w:rFonts w:ascii="Times New Roman" w:hAnsi="Times New Roman" w:cs="Times New Roman"/>
                  <w:b/>
                  <w:bCs/>
                  <w:color w:val="000000" w:themeColor="text1"/>
                  <w:lang w:val="ru-RU"/>
                </w:rPr>
                <w:t xml:space="preserve">Модельна навчальна програма «Зарубіжна література. 7 клас» </w:t>
              </w:r>
              <w:proofErr w:type="gramStart"/>
              <w:r w:rsidR="00650550" w:rsidRPr="004073C3">
                <w:rPr>
                  <w:rStyle w:val="ae"/>
                  <w:rFonts w:ascii="Times New Roman" w:hAnsi="Times New Roman" w:cs="Times New Roman"/>
                  <w:b/>
                  <w:bCs/>
                  <w:color w:val="000000" w:themeColor="text1"/>
                  <w:lang w:val="ru-RU"/>
                </w:rPr>
                <w:t>для</w:t>
              </w:r>
              <w:proofErr w:type="gramEnd"/>
              <w:r w:rsidR="00650550" w:rsidRPr="004073C3">
                <w:rPr>
                  <w:rStyle w:val="ae"/>
                  <w:rFonts w:ascii="Times New Roman" w:hAnsi="Times New Roman" w:cs="Times New Roman"/>
                  <w:b/>
                  <w:bCs/>
                  <w:color w:val="000000" w:themeColor="text1"/>
                  <w:lang w:val="ru-RU"/>
                </w:rPr>
                <w:t xml:space="preserve"> </w:t>
              </w:r>
              <w:proofErr w:type="gramStart"/>
              <w:r w:rsidR="00650550" w:rsidRPr="004073C3">
                <w:rPr>
                  <w:rStyle w:val="ae"/>
                  <w:rFonts w:ascii="Times New Roman" w:hAnsi="Times New Roman" w:cs="Times New Roman"/>
                  <w:b/>
                  <w:bCs/>
                  <w:color w:val="000000" w:themeColor="text1"/>
                  <w:lang w:val="ru-RU"/>
                </w:rPr>
                <w:t>заклад</w:t>
              </w:r>
              <w:proofErr w:type="gramEnd"/>
              <w:r w:rsidR="00650550" w:rsidRPr="004073C3">
                <w:rPr>
                  <w:rStyle w:val="ae"/>
                  <w:rFonts w:ascii="Times New Roman" w:hAnsi="Times New Roman" w:cs="Times New Roman"/>
                  <w:b/>
                  <w:bCs/>
                  <w:color w:val="000000" w:themeColor="text1"/>
                  <w:lang w:val="ru-RU"/>
                </w:rPr>
                <w:t>ів загальної середньої освіти (авт. Ніколенко О.М., Ісаєва О.О., Клименко Ж.В.).</w:t>
              </w:r>
            </w:hyperlink>
          </w:p>
        </w:tc>
      </w:tr>
      <w:tr w:rsidR="00650550" w:rsidRPr="00B441F3" w:rsidTr="00650550">
        <w:tc>
          <w:tcPr>
            <w:tcW w:w="4927" w:type="dxa"/>
          </w:tcPr>
          <w:p w:rsidR="00650550" w:rsidRPr="004073C3" w:rsidRDefault="00650550" w:rsidP="00650550">
            <w:pPr>
              <w:rPr>
                <w:rFonts w:ascii="Times New Roman" w:hAnsi="Times New Roman" w:cs="Times New Roman"/>
                <w:color w:val="000000" w:themeColor="text1"/>
              </w:rPr>
            </w:pPr>
            <w:r w:rsidRPr="004073C3">
              <w:rPr>
                <w:rFonts w:ascii="Times New Roman" w:hAnsi="Times New Roman" w:cs="Times New Roman"/>
                <w:color w:val="000000" w:themeColor="text1"/>
              </w:rPr>
              <w:t>Англійська мова</w:t>
            </w:r>
          </w:p>
        </w:tc>
        <w:tc>
          <w:tcPr>
            <w:tcW w:w="4928" w:type="dxa"/>
          </w:tcPr>
          <w:p w:rsidR="00650550" w:rsidRPr="004073C3" w:rsidRDefault="00B441F3" w:rsidP="00650550">
            <w:pPr>
              <w:rPr>
                <w:rFonts w:ascii="Times New Roman" w:hAnsi="Times New Roman" w:cs="Times New Roman"/>
                <w:color w:val="000000" w:themeColor="text1"/>
                <w:lang w:val="ru-RU"/>
              </w:rPr>
            </w:pPr>
            <w:hyperlink r:id="rId26" w:tgtFrame="_blank" w:history="1">
              <w:r w:rsidR="00650550" w:rsidRPr="004073C3">
                <w:rPr>
                  <w:rStyle w:val="ae"/>
                  <w:rFonts w:ascii="Times New Roman" w:hAnsi="Times New Roman" w:cs="Times New Roman"/>
                  <w:b/>
                  <w:bCs/>
                  <w:color w:val="000000" w:themeColor="text1"/>
                  <w:lang w:val="ru-RU"/>
                </w:rPr>
                <w:t xml:space="preserve">Модельна навчальна програма з </w:t>
              </w:r>
              <w:proofErr w:type="gramStart"/>
              <w:r w:rsidR="00650550" w:rsidRPr="004073C3">
                <w:rPr>
                  <w:rStyle w:val="ae"/>
                  <w:rFonts w:ascii="Times New Roman" w:hAnsi="Times New Roman" w:cs="Times New Roman"/>
                  <w:b/>
                  <w:bCs/>
                  <w:color w:val="000000" w:themeColor="text1"/>
                  <w:lang w:val="ru-RU"/>
                </w:rPr>
                <w:t>англ</w:t>
              </w:r>
              <w:proofErr w:type="gramEnd"/>
              <w:r w:rsidR="00650550" w:rsidRPr="004073C3">
                <w:rPr>
                  <w:rStyle w:val="ae"/>
                  <w:rFonts w:ascii="Times New Roman" w:hAnsi="Times New Roman" w:cs="Times New Roman"/>
                  <w:b/>
                  <w:bCs/>
                  <w:color w:val="000000" w:themeColor="text1"/>
                  <w:lang w:val="ru-RU"/>
                </w:rPr>
                <w:t>ійської мови 7 клас НУШ  для закладів загальної середньої освіти (авт. Редько В. Г., Шаленко О. П., Сотникова С. І., Коваленко О. Я., Коропецька І. Б., Якоб О. М., Самойлюкевич І. В., Добра О. М., Кіор Т. М.).</w:t>
              </w:r>
            </w:hyperlink>
          </w:p>
        </w:tc>
      </w:tr>
      <w:tr w:rsidR="00650550" w:rsidRPr="004073C3" w:rsidTr="00650550">
        <w:tc>
          <w:tcPr>
            <w:tcW w:w="4927" w:type="dxa"/>
          </w:tcPr>
          <w:p w:rsidR="00650550" w:rsidRPr="004073C3" w:rsidRDefault="00650550" w:rsidP="00650550">
            <w:pPr>
              <w:rPr>
                <w:rFonts w:ascii="Times New Roman" w:hAnsi="Times New Roman" w:cs="Times New Roman"/>
                <w:color w:val="000000" w:themeColor="text1"/>
              </w:rPr>
            </w:pPr>
            <w:r w:rsidRPr="004073C3">
              <w:rPr>
                <w:rFonts w:ascii="Times New Roman" w:hAnsi="Times New Roman" w:cs="Times New Roman"/>
                <w:color w:val="000000" w:themeColor="text1"/>
              </w:rPr>
              <w:t>Алгебра</w:t>
            </w:r>
          </w:p>
        </w:tc>
        <w:tc>
          <w:tcPr>
            <w:tcW w:w="4928" w:type="dxa"/>
          </w:tcPr>
          <w:p w:rsidR="00650550" w:rsidRPr="004073C3" w:rsidRDefault="00B441F3" w:rsidP="00650550">
            <w:pPr>
              <w:rPr>
                <w:rFonts w:ascii="Times New Roman" w:hAnsi="Times New Roman" w:cs="Times New Roman"/>
                <w:color w:val="000000" w:themeColor="text1"/>
              </w:rPr>
            </w:pPr>
            <w:hyperlink r:id="rId27" w:tgtFrame="_blank" w:history="1">
              <w:r w:rsidR="00650550" w:rsidRPr="004073C3">
                <w:rPr>
                  <w:rStyle w:val="ae"/>
                  <w:rFonts w:ascii="Times New Roman" w:hAnsi="Times New Roman" w:cs="Times New Roman"/>
                  <w:b/>
                  <w:bCs/>
                  <w:color w:val="000000" w:themeColor="text1"/>
                  <w:lang w:val="ru-RU"/>
                </w:rPr>
                <w:t xml:space="preserve">Модельна навчальна програма «Алгебра. 7-9 класи» </w:t>
              </w:r>
              <w:proofErr w:type="gramStart"/>
              <w:r w:rsidR="00650550" w:rsidRPr="004073C3">
                <w:rPr>
                  <w:rStyle w:val="ae"/>
                  <w:rFonts w:ascii="Times New Roman" w:hAnsi="Times New Roman" w:cs="Times New Roman"/>
                  <w:b/>
                  <w:bCs/>
                  <w:color w:val="000000" w:themeColor="text1"/>
                  <w:lang w:val="ru-RU"/>
                </w:rPr>
                <w:t>для</w:t>
              </w:r>
              <w:proofErr w:type="gramEnd"/>
              <w:r w:rsidR="00650550" w:rsidRPr="004073C3">
                <w:rPr>
                  <w:rStyle w:val="ae"/>
                  <w:rFonts w:ascii="Times New Roman" w:hAnsi="Times New Roman" w:cs="Times New Roman"/>
                  <w:b/>
                  <w:bCs/>
                  <w:color w:val="000000" w:themeColor="text1"/>
                  <w:lang w:val="ru-RU"/>
                </w:rPr>
                <w:t xml:space="preserve"> закладів загальної середньої освіти (авт. </w:t>
              </w:r>
              <w:r w:rsidR="00650550" w:rsidRPr="004073C3">
                <w:rPr>
                  <w:rStyle w:val="ae"/>
                  <w:rFonts w:ascii="Times New Roman" w:hAnsi="Times New Roman" w:cs="Times New Roman"/>
                  <w:b/>
                  <w:bCs/>
                  <w:color w:val="000000" w:themeColor="text1"/>
                </w:rPr>
                <w:t>Істер О. С.)</w:t>
              </w:r>
            </w:hyperlink>
          </w:p>
        </w:tc>
      </w:tr>
      <w:tr w:rsidR="00650550" w:rsidRPr="00B441F3" w:rsidTr="00650550">
        <w:tc>
          <w:tcPr>
            <w:tcW w:w="4927" w:type="dxa"/>
          </w:tcPr>
          <w:p w:rsidR="00650550" w:rsidRPr="004073C3" w:rsidRDefault="00650550" w:rsidP="00650550">
            <w:pPr>
              <w:rPr>
                <w:rFonts w:ascii="Times New Roman" w:hAnsi="Times New Roman" w:cs="Times New Roman"/>
                <w:color w:val="000000" w:themeColor="text1"/>
              </w:rPr>
            </w:pPr>
            <w:r w:rsidRPr="004073C3">
              <w:rPr>
                <w:rFonts w:ascii="Times New Roman" w:hAnsi="Times New Roman" w:cs="Times New Roman"/>
                <w:color w:val="000000" w:themeColor="text1"/>
              </w:rPr>
              <w:t>Пізнаємо природу (інтегрований курс)</w:t>
            </w:r>
          </w:p>
        </w:tc>
        <w:tc>
          <w:tcPr>
            <w:tcW w:w="4928" w:type="dxa"/>
          </w:tcPr>
          <w:p w:rsidR="00650550" w:rsidRPr="004073C3" w:rsidRDefault="00B441F3" w:rsidP="00650550">
            <w:pPr>
              <w:rPr>
                <w:rFonts w:ascii="Times New Roman" w:hAnsi="Times New Roman" w:cs="Times New Roman"/>
                <w:color w:val="000000" w:themeColor="text1"/>
                <w:lang w:val="ru-RU"/>
              </w:rPr>
            </w:pPr>
            <w:hyperlink r:id="rId28" w:tgtFrame="_blank" w:history="1">
              <w:r w:rsidR="00650550" w:rsidRPr="004073C3">
                <w:rPr>
                  <w:rStyle w:val="ae"/>
                  <w:rFonts w:ascii="Times New Roman" w:hAnsi="Times New Roman" w:cs="Times New Roman"/>
                  <w:b/>
                  <w:bCs/>
                  <w:color w:val="000000" w:themeColor="text1"/>
                  <w:lang w:val="ru-RU"/>
                </w:rPr>
                <w:t>Модельна навчальна програма «</w:t>
              </w:r>
              <w:proofErr w:type="gramStart"/>
              <w:r w:rsidR="00650550" w:rsidRPr="004073C3">
                <w:rPr>
                  <w:rStyle w:val="ae"/>
                  <w:rFonts w:ascii="Times New Roman" w:hAnsi="Times New Roman" w:cs="Times New Roman"/>
                  <w:b/>
                  <w:bCs/>
                  <w:color w:val="000000" w:themeColor="text1"/>
                  <w:lang w:val="ru-RU"/>
                </w:rPr>
                <w:t>П</w:t>
              </w:r>
              <w:proofErr w:type="gramEnd"/>
              <w:r w:rsidR="00650550" w:rsidRPr="004073C3">
                <w:rPr>
                  <w:rStyle w:val="ae"/>
                  <w:rFonts w:ascii="Times New Roman" w:hAnsi="Times New Roman" w:cs="Times New Roman"/>
                  <w:b/>
                  <w:bCs/>
                  <w:color w:val="000000" w:themeColor="text1"/>
                  <w:lang w:val="ru-RU"/>
                </w:rPr>
                <w:t>ізнаємо природу. 5-6 класи (інтегрований курс)» для закладів загальної середньої освіти (авт. Біда Д. Д., Гільберг Т. Г., Колісник Я. І.).</w:t>
              </w:r>
            </w:hyperlink>
          </w:p>
        </w:tc>
      </w:tr>
      <w:tr w:rsidR="00650550" w:rsidRPr="00B441F3" w:rsidTr="00650550">
        <w:tc>
          <w:tcPr>
            <w:tcW w:w="4927" w:type="dxa"/>
          </w:tcPr>
          <w:p w:rsidR="00650550" w:rsidRPr="004073C3" w:rsidRDefault="00650550" w:rsidP="00650550">
            <w:pPr>
              <w:rPr>
                <w:rFonts w:ascii="Times New Roman" w:hAnsi="Times New Roman" w:cs="Times New Roman"/>
                <w:color w:val="000000" w:themeColor="text1"/>
              </w:rPr>
            </w:pPr>
            <w:r w:rsidRPr="004073C3">
              <w:rPr>
                <w:rFonts w:ascii="Times New Roman" w:hAnsi="Times New Roman" w:cs="Times New Roman"/>
                <w:color w:val="000000" w:themeColor="text1"/>
              </w:rPr>
              <w:t>Технології</w:t>
            </w:r>
          </w:p>
        </w:tc>
        <w:tc>
          <w:tcPr>
            <w:tcW w:w="4928" w:type="dxa"/>
          </w:tcPr>
          <w:p w:rsidR="00650550" w:rsidRPr="004073C3" w:rsidRDefault="00B441F3" w:rsidP="00650550">
            <w:pPr>
              <w:rPr>
                <w:rFonts w:ascii="Times New Roman" w:hAnsi="Times New Roman" w:cs="Times New Roman"/>
                <w:color w:val="000000" w:themeColor="text1"/>
                <w:lang w:val="ru-RU"/>
              </w:rPr>
            </w:pPr>
            <w:hyperlink r:id="rId29" w:tgtFrame="_blank" w:history="1">
              <w:r w:rsidR="00650550" w:rsidRPr="004073C3">
                <w:rPr>
                  <w:rStyle w:val="ae"/>
                  <w:rFonts w:ascii="Times New Roman" w:hAnsi="Times New Roman" w:cs="Times New Roman"/>
                  <w:b/>
                  <w:bCs/>
                  <w:color w:val="000000" w:themeColor="text1"/>
                  <w:lang w:val="ru-RU"/>
                </w:rPr>
                <w:t xml:space="preserve">Модельна навчальна програма «Технології. 7 клас» для закладів загальної середньої освіти (авт. Ходзицька І. </w:t>
              </w:r>
              <w:proofErr w:type="gramStart"/>
              <w:r w:rsidR="00650550" w:rsidRPr="004073C3">
                <w:rPr>
                  <w:rStyle w:val="ae"/>
                  <w:rFonts w:ascii="Times New Roman" w:hAnsi="Times New Roman" w:cs="Times New Roman"/>
                  <w:b/>
                  <w:bCs/>
                  <w:color w:val="000000" w:themeColor="text1"/>
                  <w:lang w:val="ru-RU"/>
                </w:rPr>
                <w:t>Ю</w:t>
              </w:r>
              <w:proofErr w:type="gramEnd"/>
              <w:r w:rsidR="00650550" w:rsidRPr="004073C3">
                <w:rPr>
                  <w:rStyle w:val="ae"/>
                  <w:rFonts w:ascii="Times New Roman" w:hAnsi="Times New Roman" w:cs="Times New Roman"/>
                  <w:b/>
                  <w:bCs/>
                  <w:color w:val="000000" w:themeColor="text1"/>
                  <w:lang w:val="ru-RU"/>
                </w:rPr>
                <w:t>, Горобець.О. В, Медвідь О. Ю., Пасічна Т. С., Приходько Ю. М.)</w:t>
              </w:r>
            </w:hyperlink>
          </w:p>
        </w:tc>
      </w:tr>
      <w:tr w:rsidR="00650550" w:rsidRPr="004073C3" w:rsidTr="00650550">
        <w:tc>
          <w:tcPr>
            <w:tcW w:w="4927" w:type="dxa"/>
          </w:tcPr>
          <w:p w:rsidR="00650550" w:rsidRPr="004073C3" w:rsidRDefault="00650550" w:rsidP="00650550">
            <w:pPr>
              <w:rPr>
                <w:rFonts w:ascii="Times New Roman" w:hAnsi="Times New Roman" w:cs="Times New Roman"/>
                <w:color w:val="000000" w:themeColor="text1"/>
              </w:rPr>
            </w:pPr>
            <w:r w:rsidRPr="004073C3">
              <w:rPr>
                <w:rFonts w:ascii="Times New Roman" w:hAnsi="Times New Roman" w:cs="Times New Roman"/>
                <w:color w:val="000000" w:themeColor="text1"/>
              </w:rPr>
              <w:t>Інформатика</w:t>
            </w:r>
          </w:p>
        </w:tc>
        <w:tc>
          <w:tcPr>
            <w:tcW w:w="4928" w:type="dxa"/>
          </w:tcPr>
          <w:p w:rsidR="00650550" w:rsidRPr="004073C3" w:rsidRDefault="00B441F3" w:rsidP="00650550">
            <w:pPr>
              <w:rPr>
                <w:rFonts w:ascii="Times New Roman" w:hAnsi="Times New Roman" w:cs="Times New Roman"/>
                <w:color w:val="000000" w:themeColor="text1"/>
              </w:rPr>
            </w:pPr>
            <w:hyperlink r:id="rId30" w:tgtFrame="_blank" w:history="1">
              <w:r w:rsidR="00650550" w:rsidRPr="004073C3">
                <w:rPr>
                  <w:rStyle w:val="ae"/>
                  <w:rFonts w:ascii="Times New Roman" w:hAnsi="Times New Roman" w:cs="Times New Roman"/>
                  <w:b/>
                  <w:bCs/>
                  <w:color w:val="000000" w:themeColor="text1"/>
                  <w:lang w:val="ru-RU"/>
                </w:rPr>
                <w:t xml:space="preserve">Модельна навчальна програма «Інформатика. 7 клас» </w:t>
              </w:r>
              <w:proofErr w:type="gramStart"/>
              <w:r w:rsidR="00650550" w:rsidRPr="004073C3">
                <w:rPr>
                  <w:rStyle w:val="ae"/>
                  <w:rFonts w:ascii="Times New Roman" w:hAnsi="Times New Roman" w:cs="Times New Roman"/>
                  <w:b/>
                  <w:bCs/>
                  <w:color w:val="000000" w:themeColor="text1"/>
                  <w:lang w:val="ru-RU"/>
                </w:rPr>
                <w:t>для</w:t>
              </w:r>
              <w:proofErr w:type="gramEnd"/>
              <w:r w:rsidR="00650550" w:rsidRPr="004073C3">
                <w:rPr>
                  <w:rStyle w:val="ae"/>
                  <w:rFonts w:ascii="Times New Roman" w:hAnsi="Times New Roman" w:cs="Times New Roman"/>
                  <w:b/>
                  <w:bCs/>
                  <w:color w:val="000000" w:themeColor="text1"/>
                  <w:lang w:val="ru-RU"/>
                </w:rPr>
                <w:t xml:space="preserve"> закладів загальної середньої освіти (авт. </w:t>
              </w:r>
              <w:r w:rsidR="00650550" w:rsidRPr="004073C3">
                <w:rPr>
                  <w:rStyle w:val="ae"/>
                  <w:rFonts w:ascii="Times New Roman" w:hAnsi="Times New Roman" w:cs="Times New Roman"/>
                  <w:b/>
                  <w:bCs/>
                  <w:color w:val="000000" w:themeColor="text1"/>
                </w:rPr>
                <w:t>Пасічник О. В., Чернікова Л. А.)</w:t>
              </w:r>
            </w:hyperlink>
          </w:p>
        </w:tc>
      </w:tr>
      <w:tr w:rsidR="00650550" w:rsidRPr="00B441F3" w:rsidTr="00650550">
        <w:tc>
          <w:tcPr>
            <w:tcW w:w="4927" w:type="dxa"/>
          </w:tcPr>
          <w:p w:rsidR="00650550" w:rsidRPr="004073C3" w:rsidRDefault="00650550" w:rsidP="00650550">
            <w:pPr>
              <w:rPr>
                <w:rFonts w:ascii="Times New Roman" w:hAnsi="Times New Roman" w:cs="Times New Roman"/>
                <w:color w:val="000000" w:themeColor="text1"/>
                <w:lang w:val="ru-RU"/>
              </w:rPr>
            </w:pPr>
            <w:r w:rsidRPr="004073C3">
              <w:rPr>
                <w:rFonts w:ascii="Times New Roman" w:hAnsi="Times New Roman" w:cs="Times New Roman"/>
                <w:color w:val="000000" w:themeColor="text1"/>
                <w:lang w:val="ru-RU"/>
              </w:rPr>
              <w:t>Здоров’я, безпека та добробут (інтегрований курс)</w:t>
            </w:r>
          </w:p>
        </w:tc>
        <w:tc>
          <w:tcPr>
            <w:tcW w:w="4928" w:type="dxa"/>
          </w:tcPr>
          <w:p w:rsidR="00650550" w:rsidRPr="004073C3" w:rsidRDefault="00B441F3" w:rsidP="00650550">
            <w:pPr>
              <w:rPr>
                <w:rFonts w:ascii="Times New Roman" w:hAnsi="Times New Roman" w:cs="Times New Roman"/>
                <w:color w:val="000000" w:themeColor="text1"/>
                <w:lang w:val="ru-RU"/>
              </w:rPr>
            </w:pPr>
            <w:hyperlink r:id="rId31" w:tgtFrame="_blank" w:history="1">
              <w:proofErr w:type="gramStart"/>
              <w:r w:rsidR="00650550" w:rsidRPr="004073C3">
                <w:rPr>
                  <w:rStyle w:val="ae"/>
                  <w:rFonts w:ascii="Times New Roman" w:hAnsi="Times New Roman" w:cs="Times New Roman"/>
                  <w:b/>
                  <w:bCs/>
                  <w:color w:val="000000" w:themeColor="text1"/>
                  <w:lang w:val="ru-RU"/>
                </w:rPr>
                <w:t>Модельна навчальна програма «Здоров'я, безпека та добробут. 7  клас (інтегрований курс)» для закладів загальної середньої освіти (автори:</w:t>
              </w:r>
              <w:proofErr w:type="gramEnd"/>
              <w:r w:rsidR="00650550" w:rsidRPr="004073C3">
                <w:rPr>
                  <w:rStyle w:val="ae"/>
                  <w:rFonts w:ascii="Times New Roman" w:hAnsi="Times New Roman" w:cs="Times New Roman"/>
                  <w:b/>
                  <w:bCs/>
                  <w:color w:val="000000" w:themeColor="text1"/>
                  <w:lang w:val="ru-RU"/>
                </w:rPr>
                <w:t xml:space="preserve"> Воронцова Т.В., Пономаренко В.С., Лаврентьєва</w:t>
              </w:r>
              <w:proofErr w:type="gramStart"/>
              <w:r w:rsidR="00650550" w:rsidRPr="004073C3">
                <w:rPr>
                  <w:rStyle w:val="ae"/>
                  <w:rFonts w:ascii="Times New Roman" w:hAnsi="Times New Roman" w:cs="Times New Roman"/>
                  <w:b/>
                  <w:bCs/>
                  <w:color w:val="000000" w:themeColor="text1"/>
                  <w:lang w:val="ru-RU"/>
                </w:rPr>
                <w:t xml:space="preserve"> І.</w:t>
              </w:r>
              <w:proofErr w:type="gramEnd"/>
              <w:r w:rsidR="00650550" w:rsidRPr="004073C3">
                <w:rPr>
                  <w:rStyle w:val="ae"/>
                  <w:rFonts w:ascii="Times New Roman" w:hAnsi="Times New Roman" w:cs="Times New Roman"/>
                  <w:b/>
                  <w:bCs/>
                  <w:color w:val="000000" w:themeColor="text1"/>
                  <w:lang w:val="ru-RU"/>
                </w:rPr>
                <w:t>В., Хомич О.Л.)</w:t>
              </w:r>
            </w:hyperlink>
          </w:p>
        </w:tc>
      </w:tr>
      <w:tr w:rsidR="00650550" w:rsidRPr="00B441F3" w:rsidTr="00650550">
        <w:tc>
          <w:tcPr>
            <w:tcW w:w="4927" w:type="dxa"/>
          </w:tcPr>
          <w:p w:rsidR="00650550" w:rsidRPr="004073C3" w:rsidRDefault="00650550" w:rsidP="00650550">
            <w:pPr>
              <w:rPr>
                <w:rFonts w:ascii="Times New Roman" w:hAnsi="Times New Roman" w:cs="Times New Roman"/>
                <w:color w:val="000000" w:themeColor="text1"/>
                <w:lang w:val="ru-RU"/>
              </w:rPr>
            </w:pPr>
          </w:p>
          <w:p w:rsidR="00650550" w:rsidRPr="004073C3" w:rsidRDefault="00650550" w:rsidP="00650550">
            <w:pPr>
              <w:rPr>
                <w:rFonts w:ascii="Times New Roman" w:hAnsi="Times New Roman" w:cs="Times New Roman"/>
                <w:color w:val="000000" w:themeColor="text1"/>
                <w:lang w:val="ru-RU"/>
              </w:rPr>
            </w:pPr>
            <w:r w:rsidRPr="004073C3">
              <w:rPr>
                <w:rFonts w:ascii="Times New Roman" w:hAnsi="Times New Roman" w:cs="Times New Roman"/>
                <w:color w:val="000000" w:themeColor="text1"/>
                <w:lang w:val="ru-RU"/>
              </w:rPr>
              <w:t xml:space="preserve">Україна і </w:t>
            </w:r>
            <w:proofErr w:type="gramStart"/>
            <w:r w:rsidRPr="004073C3">
              <w:rPr>
                <w:rFonts w:ascii="Times New Roman" w:hAnsi="Times New Roman" w:cs="Times New Roman"/>
                <w:color w:val="000000" w:themeColor="text1"/>
                <w:lang w:val="ru-RU"/>
              </w:rPr>
              <w:t>св</w:t>
            </w:r>
            <w:proofErr w:type="gramEnd"/>
            <w:r w:rsidRPr="004073C3">
              <w:rPr>
                <w:rFonts w:ascii="Times New Roman" w:hAnsi="Times New Roman" w:cs="Times New Roman"/>
                <w:color w:val="000000" w:themeColor="text1"/>
                <w:lang w:val="ru-RU"/>
              </w:rPr>
              <w:t xml:space="preserve">іт. Вступ до історії та </w:t>
            </w:r>
            <w:r w:rsidRPr="004073C3">
              <w:rPr>
                <w:rFonts w:ascii="Times New Roman" w:hAnsi="Times New Roman" w:cs="Times New Roman"/>
                <w:color w:val="000000" w:themeColor="text1"/>
                <w:lang w:val="ru-RU"/>
              </w:rPr>
              <w:lastRenderedPageBreak/>
              <w:t>громадянської освіти (інтегрований курс)</w:t>
            </w:r>
          </w:p>
        </w:tc>
        <w:tc>
          <w:tcPr>
            <w:tcW w:w="4928" w:type="dxa"/>
          </w:tcPr>
          <w:p w:rsidR="00650550" w:rsidRPr="004073C3" w:rsidRDefault="00B441F3" w:rsidP="00650550">
            <w:pPr>
              <w:rPr>
                <w:rFonts w:ascii="Times New Roman" w:hAnsi="Times New Roman" w:cs="Times New Roman"/>
                <w:color w:val="000000" w:themeColor="text1"/>
                <w:lang w:val="ru-RU"/>
              </w:rPr>
            </w:pPr>
            <w:hyperlink r:id="rId32" w:tgtFrame="_blank" w:history="1">
              <w:r w:rsidR="00650550" w:rsidRPr="004073C3">
                <w:rPr>
                  <w:rStyle w:val="ae"/>
                  <w:rFonts w:ascii="Times New Roman" w:hAnsi="Times New Roman" w:cs="Times New Roman"/>
                  <w:b/>
                  <w:bCs/>
                  <w:color w:val="000000" w:themeColor="text1"/>
                  <w:lang w:val="ru-RU"/>
                </w:rPr>
                <w:t xml:space="preserve">Модельна навчальна програма «Україна і </w:t>
              </w:r>
              <w:proofErr w:type="gramStart"/>
              <w:r w:rsidR="00650550" w:rsidRPr="004073C3">
                <w:rPr>
                  <w:rStyle w:val="ae"/>
                  <w:rFonts w:ascii="Times New Roman" w:hAnsi="Times New Roman" w:cs="Times New Roman"/>
                  <w:b/>
                  <w:bCs/>
                  <w:color w:val="000000" w:themeColor="text1"/>
                  <w:lang w:val="ru-RU"/>
                </w:rPr>
                <w:t>св</w:t>
              </w:r>
              <w:proofErr w:type="gramEnd"/>
              <w:r w:rsidR="00650550" w:rsidRPr="004073C3">
                <w:rPr>
                  <w:rStyle w:val="ae"/>
                  <w:rFonts w:ascii="Times New Roman" w:hAnsi="Times New Roman" w:cs="Times New Roman"/>
                  <w:b/>
                  <w:bCs/>
                  <w:color w:val="000000" w:themeColor="text1"/>
                  <w:lang w:val="ru-RU"/>
                </w:rPr>
                <w:t xml:space="preserve">іт. Вступ до історії та громадянської </w:t>
              </w:r>
              <w:r w:rsidR="00650550" w:rsidRPr="004073C3">
                <w:rPr>
                  <w:rStyle w:val="ae"/>
                  <w:rFonts w:ascii="Times New Roman" w:hAnsi="Times New Roman" w:cs="Times New Roman"/>
                  <w:b/>
                  <w:bCs/>
                  <w:color w:val="000000" w:themeColor="text1"/>
                  <w:lang w:val="ru-RU"/>
                </w:rPr>
                <w:lastRenderedPageBreak/>
                <w:t>освіти. 5-6 класи (інтегрований курс)» для закладів загальної середньої освіти (авт. Кафтан М. В., Козорог О.Г., Костюк І. А., Мудрий М. М., Селіваненко В. В.)</w:t>
              </w:r>
            </w:hyperlink>
          </w:p>
        </w:tc>
      </w:tr>
      <w:tr w:rsidR="00650550" w:rsidRPr="000576AC" w:rsidTr="00650550">
        <w:tc>
          <w:tcPr>
            <w:tcW w:w="4927" w:type="dxa"/>
          </w:tcPr>
          <w:p w:rsidR="00650550" w:rsidRPr="004073C3" w:rsidRDefault="00650550" w:rsidP="00650550">
            <w:pPr>
              <w:rPr>
                <w:rFonts w:ascii="Times New Roman" w:hAnsi="Times New Roman" w:cs="Times New Roman"/>
                <w:color w:val="000000" w:themeColor="text1"/>
              </w:rPr>
            </w:pPr>
            <w:r w:rsidRPr="004073C3">
              <w:rPr>
                <w:rFonts w:ascii="Times New Roman" w:hAnsi="Times New Roman" w:cs="Times New Roman"/>
                <w:color w:val="000000" w:themeColor="text1"/>
              </w:rPr>
              <w:lastRenderedPageBreak/>
              <w:t>Мистецтво (інтегрований курс)</w:t>
            </w:r>
          </w:p>
        </w:tc>
        <w:tc>
          <w:tcPr>
            <w:tcW w:w="4928" w:type="dxa"/>
          </w:tcPr>
          <w:p w:rsidR="00650550" w:rsidRPr="000576AC" w:rsidRDefault="00650550" w:rsidP="00650550">
            <w:pPr>
              <w:rPr>
                <w:rFonts w:ascii="Times New Roman" w:hAnsi="Times New Roman" w:cs="Times New Roman"/>
                <w:color w:val="000000" w:themeColor="text1"/>
                <w:lang w:val="ru-RU"/>
              </w:rPr>
            </w:pPr>
            <w:proofErr w:type="gramStart"/>
            <w:r w:rsidRPr="004073C3">
              <w:rPr>
                <w:rFonts w:ascii="Times New Roman" w:hAnsi="Times New Roman" w:cs="Times New Roman"/>
                <w:b/>
                <w:bCs/>
                <w:color w:val="000000" w:themeColor="text1"/>
                <w:lang w:val="ru-RU"/>
              </w:rPr>
              <w:t>Модельна навчальна програма "Мистецтво. 7-9 класи" (інтегрований курс) для закладів загальної середньої освіти ((ав.</w:t>
            </w:r>
            <w:proofErr w:type="gramEnd"/>
            <w:r w:rsidRPr="004073C3">
              <w:rPr>
                <w:rFonts w:ascii="Times New Roman" w:hAnsi="Times New Roman" w:cs="Times New Roman"/>
                <w:b/>
                <w:bCs/>
                <w:color w:val="000000" w:themeColor="text1"/>
                <w:lang w:val="ru-RU"/>
              </w:rPr>
              <w:t xml:space="preserve"> </w:t>
            </w:r>
            <w:r w:rsidRPr="000576AC">
              <w:rPr>
                <w:rFonts w:ascii="Times New Roman" w:hAnsi="Times New Roman" w:cs="Times New Roman"/>
                <w:b/>
                <w:bCs/>
                <w:color w:val="000000" w:themeColor="text1"/>
                <w:lang w:val="ru-RU"/>
              </w:rPr>
              <w:t>Масол Л.М., Просіна О.В.)</w:t>
            </w:r>
          </w:p>
        </w:tc>
      </w:tr>
      <w:tr w:rsidR="00650550" w:rsidRPr="00B441F3" w:rsidTr="00650550">
        <w:tc>
          <w:tcPr>
            <w:tcW w:w="4927" w:type="dxa"/>
          </w:tcPr>
          <w:p w:rsidR="00650550" w:rsidRPr="004073C3" w:rsidRDefault="00650550" w:rsidP="00650550">
            <w:pPr>
              <w:rPr>
                <w:rFonts w:ascii="Times New Roman" w:hAnsi="Times New Roman" w:cs="Times New Roman"/>
                <w:color w:val="000000" w:themeColor="text1"/>
              </w:rPr>
            </w:pPr>
            <w:r w:rsidRPr="004073C3">
              <w:rPr>
                <w:rFonts w:ascii="Times New Roman" w:hAnsi="Times New Roman" w:cs="Times New Roman"/>
                <w:color w:val="000000" w:themeColor="text1"/>
              </w:rPr>
              <w:t>Фізична культура</w:t>
            </w:r>
          </w:p>
        </w:tc>
        <w:tc>
          <w:tcPr>
            <w:tcW w:w="4928" w:type="dxa"/>
          </w:tcPr>
          <w:p w:rsidR="00650550" w:rsidRPr="004073C3" w:rsidRDefault="00B441F3" w:rsidP="00650550">
            <w:pPr>
              <w:rPr>
                <w:rFonts w:ascii="Times New Roman" w:hAnsi="Times New Roman" w:cs="Times New Roman"/>
                <w:color w:val="000000" w:themeColor="text1"/>
                <w:lang w:val="ru-RU"/>
              </w:rPr>
            </w:pPr>
            <w:hyperlink r:id="rId33" w:tgtFrame="_blank" w:history="1">
              <w:r w:rsidR="00650550" w:rsidRPr="004073C3">
                <w:rPr>
                  <w:rStyle w:val="ae"/>
                  <w:rFonts w:ascii="Times New Roman" w:hAnsi="Times New Roman" w:cs="Times New Roman"/>
                  <w:b/>
                  <w:bCs/>
                  <w:color w:val="000000" w:themeColor="text1"/>
                  <w:lang w:val="ru-RU"/>
                </w:rPr>
                <w:t xml:space="preserve">Модельна навчальна програма «Фізична культура. 7-9 класи» </w:t>
              </w:r>
              <w:proofErr w:type="gramStart"/>
              <w:r w:rsidR="00650550" w:rsidRPr="004073C3">
                <w:rPr>
                  <w:rStyle w:val="ae"/>
                  <w:rFonts w:ascii="Times New Roman" w:hAnsi="Times New Roman" w:cs="Times New Roman"/>
                  <w:b/>
                  <w:bCs/>
                  <w:color w:val="000000" w:themeColor="text1"/>
                  <w:lang w:val="ru-RU"/>
                </w:rPr>
                <w:t>для</w:t>
              </w:r>
              <w:proofErr w:type="gramEnd"/>
              <w:r w:rsidR="00650550" w:rsidRPr="004073C3">
                <w:rPr>
                  <w:rStyle w:val="ae"/>
                  <w:rFonts w:ascii="Times New Roman" w:hAnsi="Times New Roman" w:cs="Times New Roman"/>
                  <w:b/>
                  <w:bCs/>
                  <w:color w:val="000000" w:themeColor="text1"/>
                  <w:lang w:val="ru-RU"/>
                </w:rPr>
                <w:t xml:space="preserve"> закладів загальної середньої освіти (авт. Педан О. С., Коломоєць Г. А., Боляк А. А. та ін.)</w:t>
              </w:r>
              <w:r w:rsidR="00650550" w:rsidRPr="004073C3">
                <w:rPr>
                  <w:rStyle w:val="ae"/>
                  <w:rFonts w:ascii="Times New Roman" w:hAnsi="Times New Roman" w:cs="Times New Roman"/>
                  <w:b/>
                  <w:bCs/>
                  <w:color w:val="000000" w:themeColor="text1"/>
                </w:rPr>
                <w:t>g</w:t>
              </w:r>
            </w:hyperlink>
          </w:p>
        </w:tc>
      </w:tr>
      <w:tr w:rsidR="00650550" w:rsidRPr="00B441F3" w:rsidTr="00650550">
        <w:tc>
          <w:tcPr>
            <w:tcW w:w="4927" w:type="dxa"/>
          </w:tcPr>
          <w:p w:rsidR="00650550" w:rsidRPr="004073C3" w:rsidRDefault="00650550" w:rsidP="00650550">
            <w:pPr>
              <w:rPr>
                <w:rFonts w:ascii="Times New Roman" w:hAnsi="Times New Roman" w:cs="Times New Roman"/>
                <w:color w:val="000000" w:themeColor="text1"/>
              </w:rPr>
            </w:pPr>
            <w:r w:rsidRPr="004073C3">
              <w:rPr>
                <w:rFonts w:ascii="Times New Roman" w:hAnsi="Times New Roman" w:cs="Times New Roman"/>
                <w:color w:val="000000" w:themeColor="text1"/>
              </w:rPr>
              <w:t>Фізика</w:t>
            </w:r>
          </w:p>
        </w:tc>
        <w:tc>
          <w:tcPr>
            <w:tcW w:w="4928" w:type="dxa"/>
          </w:tcPr>
          <w:p w:rsidR="00650550" w:rsidRPr="004073C3" w:rsidRDefault="00650550" w:rsidP="00650550">
            <w:pPr>
              <w:rPr>
                <w:rFonts w:ascii="Times New Roman" w:hAnsi="Times New Roman" w:cs="Times New Roman"/>
                <w:color w:val="000000" w:themeColor="text1"/>
                <w:lang w:val="ru-RU"/>
              </w:rPr>
            </w:pPr>
            <w:r w:rsidRPr="004073C3">
              <w:rPr>
                <w:rFonts w:ascii="Times New Roman" w:hAnsi="Times New Roman" w:cs="Times New Roman"/>
                <w:b/>
                <w:bCs/>
                <w:color w:val="000000" w:themeColor="text1"/>
                <w:lang w:val="ru-RU"/>
              </w:rPr>
              <w:t xml:space="preserve">Модельна навчальна програма «Фізика»  7 клас </w:t>
            </w:r>
            <w:proofErr w:type="gramStart"/>
            <w:r w:rsidRPr="004073C3">
              <w:rPr>
                <w:rFonts w:ascii="Times New Roman" w:hAnsi="Times New Roman" w:cs="Times New Roman"/>
                <w:b/>
                <w:bCs/>
                <w:color w:val="000000" w:themeColor="text1"/>
                <w:lang w:val="ru-RU"/>
              </w:rPr>
              <w:t>для</w:t>
            </w:r>
            <w:proofErr w:type="gramEnd"/>
            <w:r w:rsidRPr="004073C3">
              <w:rPr>
                <w:rFonts w:ascii="Times New Roman" w:hAnsi="Times New Roman" w:cs="Times New Roman"/>
                <w:b/>
                <w:bCs/>
                <w:color w:val="000000" w:themeColor="text1"/>
                <w:lang w:val="ru-RU"/>
              </w:rPr>
              <w:t xml:space="preserve"> закладів загальної середньої освіти (авт. Максимович З.Ю., Білик М.М.,Варениця Л.В., та ін.)</w:t>
            </w:r>
          </w:p>
        </w:tc>
      </w:tr>
      <w:tr w:rsidR="00650550" w:rsidRPr="00723C22" w:rsidTr="00650550">
        <w:tc>
          <w:tcPr>
            <w:tcW w:w="4927" w:type="dxa"/>
          </w:tcPr>
          <w:p w:rsidR="00650550" w:rsidRPr="00723C22" w:rsidRDefault="00650550" w:rsidP="00650550">
            <w:pPr>
              <w:rPr>
                <w:rFonts w:ascii="Times New Roman" w:hAnsi="Times New Roman" w:cs="Times New Roman"/>
              </w:rPr>
            </w:pPr>
            <w:r w:rsidRPr="00723C22">
              <w:rPr>
                <w:rFonts w:ascii="Times New Roman" w:hAnsi="Times New Roman" w:cs="Times New Roman"/>
              </w:rPr>
              <w:t>Географія</w:t>
            </w:r>
          </w:p>
        </w:tc>
        <w:tc>
          <w:tcPr>
            <w:tcW w:w="4928" w:type="dxa"/>
          </w:tcPr>
          <w:p w:rsidR="00650550" w:rsidRPr="004073C3" w:rsidRDefault="00B441F3" w:rsidP="00650550">
            <w:pPr>
              <w:rPr>
                <w:rFonts w:ascii="Times New Roman" w:hAnsi="Times New Roman" w:cs="Times New Roman"/>
                <w:color w:val="000000" w:themeColor="text1"/>
              </w:rPr>
            </w:pPr>
            <w:hyperlink r:id="rId34" w:tgtFrame="_blank" w:history="1">
              <w:r w:rsidR="00650550" w:rsidRPr="004073C3">
                <w:rPr>
                  <w:rStyle w:val="ae"/>
                  <w:rFonts w:ascii="Times New Roman" w:hAnsi="Times New Roman" w:cs="Times New Roman"/>
                  <w:b/>
                  <w:bCs/>
                  <w:color w:val="000000" w:themeColor="text1"/>
                  <w:lang w:val="ru-RU"/>
                </w:rPr>
                <w:t xml:space="preserve">Модельна навчальна програма з географії 7 клас НУШ </w:t>
              </w:r>
              <w:proofErr w:type="gramStart"/>
              <w:r w:rsidR="00650550" w:rsidRPr="004073C3">
                <w:rPr>
                  <w:rStyle w:val="ae"/>
                  <w:rFonts w:ascii="Times New Roman" w:hAnsi="Times New Roman" w:cs="Times New Roman"/>
                  <w:b/>
                  <w:bCs/>
                  <w:color w:val="000000" w:themeColor="text1"/>
                  <w:lang w:val="ru-RU"/>
                </w:rPr>
                <w:t>для</w:t>
              </w:r>
              <w:proofErr w:type="gramEnd"/>
              <w:r w:rsidR="00650550" w:rsidRPr="004073C3">
                <w:rPr>
                  <w:rStyle w:val="ae"/>
                  <w:rFonts w:ascii="Times New Roman" w:hAnsi="Times New Roman" w:cs="Times New Roman"/>
                  <w:b/>
                  <w:bCs/>
                  <w:color w:val="000000" w:themeColor="text1"/>
                  <w:lang w:val="ru-RU"/>
                </w:rPr>
                <w:t xml:space="preserve"> закладів загальної середньої освіти (авт. </w:t>
              </w:r>
              <w:r w:rsidR="00650550" w:rsidRPr="004073C3">
                <w:rPr>
                  <w:rStyle w:val="ae"/>
                  <w:rFonts w:ascii="Times New Roman" w:hAnsi="Times New Roman" w:cs="Times New Roman"/>
                  <w:b/>
                  <w:bCs/>
                  <w:color w:val="000000" w:themeColor="text1"/>
                </w:rPr>
                <w:t>Запотоцький С.П.,Карпюк Г.І.)g</w:t>
              </w:r>
            </w:hyperlink>
          </w:p>
        </w:tc>
      </w:tr>
      <w:tr w:rsidR="00650550" w:rsidRPr="00B441F3" w:rsidTr="00650550">
        <w:tc>
          <w:tcPr>
            <w:tcW w:w="4927" w:type="dxa"/>
          </w:tcPr>
          <w:p w:rsidR="00650550" w:rsidRPr="00723C22" w:rsidRDefault="00650550" w:rsidP="00650550">
            <w:pPr>
              <w:rPr>
                <w:rFonts w:ascii="Times New Roman" w:hAnsi="Times New Roman" w:cs="Times New Roman"/>
              </w:rPr>
            </w:pPr>
            <w:r w:rsidRPr="00723C22">
              <w:rPr>
                <w:rFonts w:ascii="Times New Roman" w:hAnsi="Times New Roman" w:cs="Times New Roman"/>
              </w:rPr>
              <w:t>Біологія</w:t>
            </w:r>
          </w:p>
        </w:tc>
        <w:tc>
          <w:tcPr>
            <w:tcW w:w="4928" w:type="dxa"/>
          </w:tcPr>
          <w:p w:rsidR="00650550" w:rsidRPr="004073C3" w:rsidRDefault="00650550" w:rsidP="00650550">
            <w:pPr>
              <w:rPr>
                <w:rFonts w:ascii="Times New Roman" w:hAnsi="Times New Roman" w:cs="Times New Roman"/>
                <w:color w:val="000000" w:themeColor="text1"/>
                <w:lang w:val="ru-RU"/>
              </w:rPr>
            </w:pPr>
            <w:r w:rsidRPr="004073C3">
              <w:rPr>
                <w:rFonts w:ascii="Times New Roman" w:hAnsi="Times New Roman" w:cs="Times New Roman"/>
                <w:color w:val="000000" w:themeColor="text1"/>
                <w:lang w:val="ru-RU"/>
              </w:rPr>
              <w:t xml:space="preserve">Модельна навчальна програма «Біологія. 7–9 класи» </w:t>
            </w:r>
            <w:proofErr w:type="gramStart"/>
            <w:r w:rsidRPr="004073C3">
              <w:rPr>
                <w:rFonts w:ascii="Times New Roman" w:hAnsi="Times New Roman" w:cs="Times New Roman"/>
                <w:color w:val="000000" w:themeColor="text1"/>
                <w:lang w:val="ru-RU"/>
              </w:rPr>
              <w:t>для</w:t>
            </w:r>
            <w:proofErr w:type="gramEnd"/>
            <w:r w:rsidRPr="004073C3">
              <w:rPr>
                <w:rFonts w:ascii="Times New Roman" w:hAnsi="Times New Roman" w:cs="Times New Roman"/>
                <w:color w:val="000000" w:themeColor="text1"/>
                <w:lang w:val="ru-RU"/>
              </w:rPr>
              <w:t xml:space="preserve"> закладів загальної середньої освіти</w:t>
            </w:r>
          </w:p>
          <w:p w:rsidR="00650550" w:rsidRPr="004073C3" w:rsidRDefault="00650550" w:rsidP="00650550">
            <w:pPr>
              <w:rPr>
                <w:rFonts w:ascii="Times New Roman" w:hAnsi="Times New Roman" w:cs="Times New Roman"/>
                <w:color w:val="000000" w:themeColor="text1"/>
                <w:lang w:val="ru-RU"/>
              </w:rPr>
            </w:pPr>
            <w:r w:rsidRPr="004073C3">
              <w:rPr>
                <w:rFonts w:ascii="Times New Roman" w:hAnsi="Times New Roman" w:cs="Times New Roman"/>
                <w:color w:val="000000" w:themeColor="text1"/>
                <w:lang w:val="ru-RU"/>
              </w:rPr>
              <w:t>(авт. Балан П. Г., Куліні</w:t>
            </w:r>
            <w:proofErr w:type="gramStart"/>
            <w:r w:rsidRPr="004073C3">
              <w:rPr>
                <w:rFonts w:ascii="Times New Roman" w:hAnsi="Times New Roman" w:cs="Times New Roman"/>
                <w:color w:val="000000" w:themeColor="text1"/>
                <w:lang w:val="ru-RU"/>
              </w:rPr>
              <w:t>ч</w:t>
            </w:r>
            <w:proofErr w:type="gramEnd"/>
            <w:r w:rsidRPr="004073C3">
              <w:rPr>
                <w:rFonts w:ascii="Times New Roman" w:hAnsi="Times New Roman" w:cs="Times New Roman"/>
                <w:color w:val="000000" w:themeColor="text1"/>
                <w:lang w:val="ru-RU"/>
              </w:rPr>
              <w:t xml:space="preserve"> О. М., Юрченко Л. П.).</w:t>
            </w:r>
          </w:p>
        </w:tc>
      </w:tr>
      <w:tr w:rsidR="00650550" w:rsidRPr="00B441F3" w:rsidTr="00650550">
        <w:tc>
          <w:tcPr>
            <w:tcW w:w="4927" w:type="dxa"/>
          </w:tcPr>
          <w:p w:rsidR="00650550" w:rsidRPr="00723C22" w:rsidRDefault="00650550" w:rsidP="00650550">
            <w:pPr>
              <w:rPr>
                <w:rFonts w:ascii="Times New Roman" w:hAnsi="Times New Roman" w:cs="Times New Roman"/>
              </w:rPr>
            </w:pPr>
            <w:r w:rsidRPr="00723C22">
              <w:rPr>
                <w:rFonts w:ascii="Times New Roman" w:hAnsi="Times New Roman" w:cs="Times New Roman"/>
              </w:rPr>
              <w:t>Хімія</w:t>
            </w:r>
          </w:p>
        </w:tc>
        <w:tc>
          <w:tcPr>
            <w:tcW w:w="4928" w:type="dxa"/>
          </w:tcPr>
          <w:p w:rsidR="00650550" w:rsidRPr="004073C3" w:rsidRDefault="00650550" w:rsidP="00650550">
            <w:pPr>
              <w:rPr>
                <w:rFonts w:ascii="Times New Roman" w:hAnsi="Times New Roman" w:cs="Times New Roman"/>
                <w:color w:val="000000" w:themeColor="text1"/>
                <w:lang w:val="ru-RU"/>
              </w:rPr>
            </w:pPr>
            <w:r w:rsidRPr="004073C3">
              <w:rPr>
                <w:rFonts w:ascii="Times New Roman" w:hAnsi="Times New Roman" w:cs="Times New Roman"/>
                <w:color w:val="000000" w:themeColor="text1"/>
                <w:lang w:val="ru-RU"/>
              </w:rPr>
              <w:t>Модельна навчальна програма «Хімія. 7–9 класи»</w:t>
            </w:r>
          </w:p>
          <w:p w:rsidR="00650550" w:rsidRPr="004073C3" w:rsidRDefault="00650550" w:rsidP="00650550">
            <w:pPr>
              <w:rPr>
                <w:rFonts w:ascii="Times New Roman" w:hAnsi="Times New Roman" w:cs="Times New Roman"/>
                <w:color w:val="000000" w:themeColor="text1"/>
                <w:lang w:val="ru-RU"/>
              </w:rPr>
            </w:pPr>
            <w:proofErr w:type="gramStart"/>
            <w:r w:rsidRPr="004073C3">
              <w:rPr>
                <w:rFonts w:ascii="Times New Roman" w:hAnsi="Times New Roman" w:cs="Times New Roman"/>
                <w:color w:val="000000" w:themeColor="text1"/>
                <w:lang w:val="ru-RU"/>
              </w:rPr>
              <w:t>для</w:t>
            </w:r>
            <w:proofErr w:type="gramEnd"/>
            <w:r w:rsidRPr="004073C3">
              <w:rPr>
                <w:rFonts w:ascii="Times New Roman" w:hAnsi="Times New Roman" w:cs="Times New Roman"/>
                <w:color w:val="000000" w:themeColor="text1"/>
                <w:lang w:val="ru-RU"/>
              </w:rPr>
              <w:t xml:space="preserve"> закладів загальної середньої освіти</w:t>
            </w:r>
          </w:p>
          <w:p w:rsidR="00650550" w:rsidRPr="004073C3" w:rsidRDefault="00650550" w:rsidP="00650550">
            <w:pPr>
              <w:rPr>
                <w:rFonts w:ascii="Times New Roman" w:hAnsi="Times New Roman" w:cs="Times New Roman"/>
                <w:color w:val="000000" w:themeColor="text1"/>
                <w:lang w:val="ru-RU"/>
              </w:rPr>
            </w:pPr>
            <w:r w:rsidRPr="004073C3">
              <w:rPr>
                <w:rFonts w:ascii="Times New Roman" w:hAnsi="Times New Roman" w:cs="Times New Roman"/>
                <w:color w:val="000000" w:themeColor="text1"/>
                <w:lang w:val="ru-RU"/>
              </w:rPr>
              <w:t>(автор Григорович О. В.)</w:t>
            </w:r>
          </w:p>
        </w:tc>
      </w:tr>
      <w:tr w:rsidR="00650550" w:rsidRPr="00723C22" w:rsidTr="00650550">
        <w:tc>
          <w:tcPr>
            <w:tcW w:w="4927" w:type="dxa"/>
          </w:tcPr>
          <w:p w:rsidR="00650550" w:rsidRPr="00723C22" w:rsidRDefault="00650550" w:rsidP="00650550">
            <w:pPr>
              <w:rPr>
                <w:rFonts w:ascii="Times New Roman" w:hAnsi="Times New Roman" w:cs="Times New Roman"/>
              </w:rPr>
            </w:pPr>
            <w:r w:rsidRPr="00723C22">
              <w:rPr>
                <w:rFonts w:ascii="Times New Roman" w:hAnsi="Times New Roman" w:cs="Times New Roman"/>
              </w:rPr>
              <w:t>Геометрія</w:t>
            </w:r>
          </w:p>
        </w:tc>
        <w:tc>
          <w:tcPr>
            <w:tcW w:w="4928" w:type="dxa"/>
          </w:tcPr>
          <w:p w:rsidR="00650550" w:rsidRPr="004073C3" w:rsidRDefault="00B441F3" w:rsidP="00650550">
            <w:pPr>
              <w:rPr>
                <w:rFonts w:ascii="Times New Roman" w:hAnsi="Times New Roman" w:cs="Times New Roman"/>
                <w:color w:val="000000" w:themeColor="text1"/>
              </w:rPr>
            </w:pPr>
            <w:hyperlink r:id="rId35" w:tgtFrame="_blank" w:history="1">
              <w:r w:rsidR="00650550" w:rsidRPr="004073C3">
                <w:rPr>
                  <w:rStyle w:val="ae"/>
                  <w:rFonts w:ascii="Times New Roman" w:hAnsi="Times New Roman" w:cs="Times New Roman"/>
                  <w:b/>
                  <w:bCs/>
                  <w:color w:val="000000" w:themeColor="text1"/>
                  <w:lang w:val="ru-RU"/>
                </w:rPr>
                <w:t xml:space="preserve">Модельна навчальна програма «Геометрія. 7-9 класи» </w:t>
              </w:r>
              <w:proofErr w:type="gramStart"/>
              <w:r w:rsidR="00650550" w:rsidRPr="004073C3">
                <w:rPr>
                  <w:rStyle w:val="ae"/>
                  <w:rFonts w:ascii="Times New Roman" w:hAnsi="Times New Roman" w:cs="Times New Roman"/>
                  <w:b/>
                  <w:bCs/>
                  <w:color w:val="000000" w:themeColor="text1"/>
                  <w:lang w:val="ru-RU"/>
                </w:rPr>
                <w:t>для</w:t>
              </w:r>
              <w:proofErr w:type="gramEnd"/>
              <w:r w:rsidR="00650550" w:rsidRPr="004073C3">
                <w:rPr>
                  <w:rStyle w:val="ae"/>
                  <w:rFonts w:ascii="Times New Roman" w:hAnsi="Times New Roman" w:cs="Times New Roman"/>
                  <w:b/>
                  <w:bCs/>
                  <w:color w:val="000000" w:themeColor="text1"/>
                  <w:lang w:val="ru-RU"/>
                </w:rPr>
                <w:t xml:space="preserve"> закладів загальної середньої освіти (авт. </w:t>
              </w:r>
              <w:r w:rsidR="00650550" w:rsidRPr="004073C3">
                <w:rPr>
                  <w:rStyle w:val="ae"/>
                  <w:rFonts w:ascii="Times New Roman" w:hAnsi="Times New Roman" w:cs="Times New Roman"/>
                  <w:b/>
                  <w:bCs/>
                  <w:color w:val="000000" w:themeColor="text1"/>
                </w:rPr>
                <w:t>Істер О. С.)</w:t>
              </w:r>
            </w:hyperlink>
          </w:p>
        </w:tc>
      </w:tr>
      <w:tr w:rsidR="00650550" w:rsidRPr="00B441F3" w:rsidTr="00650550">
        <w:tc>
          <w:tcPr>
            <w:tcW w:w="4927" w:type="dxa"/>
          </w:tcPr>
          <w:p w:rsidR="00650550" w:rsidRPr="00723C22" w:rsidRDefault="00650550" w:rsidP="00650550">
            <w:pPr>
              <w:rPr>
                <w:rFonts w:ascii="Times New Roman" w:hAnsi="Times New Roman" w:cs="Times New Roman"/>
              </w:rPr>
            </w:pPr>
            <w:r w:rsidRPr="00723C22">
              <w:rPr>
                <w:rFonts w:ascii="Times New Roman" w:hAnsi="Times New Roman" w:cs="Times New Roman"/>
              </w:rPr>
              <w:t>Всесвітня історія</w:t>
            </w:r>
          </w:p>
        </w:tc>
        <w:tc>
          <w:tcPr>
            <w:tcW w:w="4928" w:type="dxa"/>
          </w:tcPr>
          <w:p w:rsidR="00650550" w:rsidRPr="00723C22" w:rsidRDefault="00650550" w:rsidP="00650550">
            <w:pPr>
              <w:rPr>
                <w:rFonts w:ascii="Times New Roman" w:hAnsi="Times New Roman" w:cs="Times New Roman"/>
                <w:lang w:val="ru-RU"/>
              </w:rPr>
            </w:pPr>
            <w:r w:rsidRPr="00723C22">
              <w:rPr>
                <w:rFonts w:ascii="Times New Roman" w:hAnsi="Times New Roman" w:cs="Times New Roman"/>
                <w:lang w:val="ru-RU"/>
              </w:rPr>
              <w:t xml:space="preserve">Модельна навчальна програма "Всесвітня історія. 7-9 класи." для закладів загальної середньої освіти (автори Щупак І.Я., Посунько А.С., Бакка Т.В.,  Бурлака О.В., Власова Н.С., Желіба О.В., Махонін О.О., Мелещенко Т.В.,  Павловська-Кравчук В.А., </w:t>
            </w:r>
            <w:proofErr w:type="gramStart"/>
            <w:r w:rsidRPr="00723C22">
              <w:rPr>
                <w:rFonts w:ascii="Times New Roman" w:hAnsi="Times New Roman" w:cs="Times New Roman"/>
                <w:lang w:val="ru-RU"/>
              </w:rPr>
              <w:t>П</w:t>
            </w:r>
            <w:proofErr w:type="gramEnd"/>
            <w:r w:rsidRPr="00723C22">
              <w:rPr>
                <w:rFonts w:ascii="Times New Roman" w:hAnsi="Times New Roman" w:cs="Times New Roman"/>
                <w:lang w:val="ru-RU"/>
              </w:rPr>
              <w:t>іскарьова І.О., Худобець О.А.)</w:t>
            </w:r>
          </w:p>
        </w:tc>
      </w:tr>
      <w:tr w:rsidR="00650550" w:rsidRPr="00723C22" w:rsidTr="00650550">
        <w:tc>
          <w:tcPr>
            <w:tcW w:w="4927" w:type="dxa"/>
          </w:tcPr>
          <w:p w:rsidR="00650550" w:rsidRPr="00723C22" w:rsidRDefault="00650550" w:rsidP="00650550">
            <w:pPr>
              <w:rPr>
                <w:rFonts w:ascii="Times New Roman" w:hAnsi="Times New Roman" w:cs="Times New Roman"/>
              </w:rPr>
            </w:pPr>
            <w:r w:rsidRPr="00723C22">
              <w:rPr>
                <w:rFonts w:ascii="Times New Roman" w:hAnsi="Times New Roman" w:cs="Times New Roman"/>
              </w:rPr>
              <w:t>Історія України</w:t>
            </w:r>
          </w:p>
        </w:tc>
        <w:tc>
          <w:tcPr>
            <w:tcW w:w="4928" w:type="dxa"/>
          </w:tcPr>
          <w:p w:rsidR="00650550" w:rsidRPr="00723C22" w:rsidRDefault="00650550" w:rsidP="00650550">
            <w:pPr>
              <w:rPr>
                <w:rFonts w:ascii="Times New Roman" w:hAnsi="Times New Roman" w:cs="Times New Roman"/>
              </w:rPr>
            </w:pPr>
            <w:r w:rsidRPr="00723C22">
              <w:rPr>
                <w:rFonts w:ascii="Times New Roman" w:hAnsi="Times New Roman" w:cs="Times New Roman"/>
              </w:rPr>
              <w:t>Модельна навчальна програма "Історія України.7-9 класи." для закладів загальної середньої освіти (автори Бурлака О.В., Желіба О.В., Павловська-Кравчук В.А., Худобець О.А., Черкас Б.В., Щупак І.Я.)</w:t>
            </w:r>
          </w:p>
          <w:p w:rsidR="00650550" w:rsidRPr="00723C22" w:rsidRDefault="00650550" w:rsidP="00650550">
            <w:pPr>
              <w:rPr>
                <w:rFonts w:ascii="Times New Roman" w:hAnsi="Times New Roman" w:cs="Times New Roman"/>
              </w:rPr>
            </w:pPr>
          </w:p>
        </w:tc>
      </w:tr>
    </w:tbl>
    <w:p w:rsidR="00082C13" w:rsidRPr="00082C13" w:rsidRDefault="00082C13" w:rsidP="00082C13">
      <w:pPr>
        <w:rPr>
          <w:rFonts w:ascii="Times New Roman" w:hAnsi="Times New Roman" w:cs="Times New Roman"/>
          <w:lang w:val="uk-UA"/>
        </w:rPr>
      </w:pPr>
    </w:p>
    <w:p w:rsidR="00B441F3" w:rsidRPr="00B441F3" w:rsidRDefault="00082C13" w:rsidP="00082C13">
      <w:pPr>
        <w:rPr>
          <w:rFonts w:ascii="Times New Roman" w:hAnsi="Times New Roman" w:cs="Times New Roman"/>
          <w:color w:val="000000" w:themeColor="text1"/>
          <w:lang w:val="uk-UA"/>
        </w:rPr>
      </w:pPr>
      <w:r w:rsidRPr="00B441F3">
        <w:rPr>
          <w:rFonts w:ascii="Times New Roman" w:hAnsi="Times New Roman" w:cs="Times New Roman"/>
          <w:lang w:val="uk-UA"/>
        </w:rPr>
        <w:t xml:space="preserve">8 </w:t>
      </w:r>
      <w:r w:rsidRPr="00B441F3">
        <w:rPr>
          <w:rFonts w:ascii="Times New Roman" w:hAnsi="Times New Roman" w:cs="Times New Roman"/>
          <w:color w:val="000000" w:themeColor="text1"/>
          <w:lang w:val="uk-UA"/>
        </w:rPr>
        <w:t xml:space="preserve">клас     </w:t>
      </w:r>
    </w:p>
    <w:p w:rsidR="00B441F3" w:rsidRPr="00B441F3" w:rsidRDefault="00B441F3" w:rsidP="00B441F3">
      <w:pPr>
        <w:rPr>
          <w:rFonts w:ascii="Times New Roman" w:hAnsi="Times New Roman" w:cs="Times New Roman"/>
          <w:color w:val="000000" w:themeColor="text1"/>
        </w:rPr>
      </w:pPr>
    </w:p>
    <w:tbl>
      <w:tblPr>
        <w:tblStyle w:val="a3"/>
        <w:tblW w:w="9855" w:type="dxa"/>
        <w:tblLook w:val="04A0" w:firstRow="1" w:lastRow="0" w:firstColumn="1" w:lastColumn="0" w:noHBand="0" w:noVBand="1"/>
      </w:tblPr>
      <w:tblGrid>
        <w:gridCol w:w="4927"/>
        <w:gridCol w:w="4928"/>
      </w:tblGrid>
      <w:tr w:rsidR="00B441F3" w:rsidRPr="00B441F3" w:rsidTr="00B441F3">
        <w:tc>
          <w:tcPr>
            <w:tcW w:w="4927" w:type="dxa"/>
          </w:tcPr>
          <w:p w:rsidR="00B441F3" w:rsidRPr="00B441F3" w:rsidRDefault="00B441F3" w:rsidP="00B441F3">
            <w:pPr>
              <w:rPr>
                <w:rFonts w:ascii="Times New Roman" w:hAnsi="Times New Roman" w:cs="Times New Roman"/>
                <w:color w:val="000000" w:themeColor="text1"/>
              </w:rPr>
            </w:pPr>
            <w:r w:rsidRPr="00B441F3">
              <w:rPr>
                <w:rFonts w:ascii="Times New Roman" w:hAnsi="Times New Roman" w:cs="Times New Roman"/>
                <w:color w:val="000000" w:themeColor="text1"/>
              </w:rPr>
              <w:t>Українська мова</w:t>
            </w:r>
          </w:p>
        </w:tc>
        <w:tc>
          <w:tcPr>
            <w:tcW w:w="4928" w:type="dxa"/>
          </w:tcPr>
          <w:p w:rsidR="00B441F3" w:rsidRPr="00B441F3" w:rsidRDefault="00B441F3" w:rsidP="00B441F3">
            <w:pPr>
              <w:rPr>
                <w:rFonts w:ascii="Times New Roman" w:hAnsi="Times New Roman" w:cs="Times New Roman"/>
                <w:color w:val="000000" w:themeColor="text1"/>
                <w:lang w:val="ru-RU"/>
              </w:rPr>
            </w:pPr>
            <w:hyperlink r:id="rId36" w:tgtFrame="_blank" w:history="1">
              <w:r w:rsidRPr="00B441F3">
                <w:rPr>
                  <w:rStyle w:val="ae"/>
                  <w:rFonts w:ascii="Times New Roman" w:hAnsi="Times New Roman" w:cs="Times New Roman"/>
                  <w:bCs/>
                  <w:color w:val="000000" w:themeColor="text1"/>
                  <w:lang w:val="ru-RU"/>
                </w:rPr>
                <w:t xml:space="preserve">Модельна навчальна програма «Українська мова. 7-9 класи» </w:t>
              </w:r>
              <w:proofErr w:type="gramStart"/>
              <w:r w:rsidRPr="00B441F3">
                <w:rPr>
                  <w:rStyle w:val="ae"/>
                  <w:rFonts w:ascii="Times New Roman" w:hAnsi="Times New Roman" w:cs="Times New Roman"/>
                  <w:bCs/>
                  <w:color w:val="000000" w:themeColor="text1"/>
                  <w:lang w:val="ru-RU"/>
                </w:rPr>
                <w:t>для</w:t>
              </w:r>
              <w:proofErr w:type="gramEnd"/>
              <w:r w:rsidRPr="00B441F3">
                <w:rPr>
                  <w:rStyle w:val="ae"/>
                  <w:rFonts w:ascii="Times New Roman" w:hAnsi="Times New Roman" w:cs="Times New Roman"/>
                  <w:bCs/>
                  <w:color w:val="000000" w:themeColor="text1"/>
                  <w:lang w:val="ru-RU"/>
                </w:rPr>
                <w:t xml:space="preserve"> </w:t>
              </w:r>
              <w:proofErr w:type="gramStart"/>
              <w:r w:rsidRPr="00B441F3">
                <w:rPr>
                  <w:rStyle w:val="ae"/>
                  <w:rFonts w:ascii="Times New Roman" w:hAnsi="Times New Roman" w:cs="Times New Roman"/>
                  <w:bCs/>
                  <w:color w:val="000000" w:themeColor="text1"/>
                  <w:lang w:val="ru-RU"/>
                </w:rPr>
                <w:t>заклад</w:t>
              </w:r>
              <w:proofErr w:type="gramEnd"/>
              <w:r w:rsidRPr="00B441F3">
                <w:rPr>
                  <w:rStyle w:val="ae"/>
                  <w:rFonts w:ascii="Times New Roman" w:hAnsi="Times New Roman" w:cs="Times New Roman"/>
                  <w:bCs/>
                  <w:color w:val="000000" w:themeColor="text1"/>
                  <w:lang w:val="ru-RU"/>
                </w:rPr>
                <w:t xml:space="preserve">ів загальної середньої освіти (авт. Голуб Н. Б., Горошкіна </w:t>
              </w:r>
              <w:r w:rsidRPr="00B441F3">
                <w:rPr>
                  <w:rStyle w:val="ae"/>
                  <w:rFonts w:ascii="Times New Roman" w:hAnsi="Times New Roman" w:cs="Times New Roman"/>
                  <w:bCs/>
                  <w:color w:val="000000" w:themeColor="text1"/>
                  <w:lang w:val="ru-RU"/>
                </w:rPr>
                <w:lastRenderedPageBreak/>
                <w:t>О. М.).</w:t>
              </w:r>
            </w:hyperlink>
          </w:p>
        </w:tc>
      </w:tr>
      <w:tr w:rsidR="00B441F3" w:rsidRPr="00B441F3" w:rsidTr="00B441F3">
        <w:tc>
          <w:tcPr>
            <w:tcW w:w="4927" w:type="dxa"/>
          </w:tcPr>
          <w:p w:rsidR="00B441F3" w:rsidRPr="00B441F3" w:rsidRDefault="00B441F3" w:rsidP="00B441F3">
            <w:pPr>
              <w:rPr>
                <w:rFonts w:ascii="Times New Roman" w:hAnsi="Times New Roman" w:cs="Times New Roman"/>
                <w:color w:val="000000" w:themeColor="text1"/>
              </w:rPr>
            </w:pPr>
            <w:r w:rsidRPr="00B441F3">
              <w:rPr>
                <w:rFonts w:ascii="Times New Roman" w:hAnsi="Times New Roman" w:cs="Times New Roman"/>
                <w:color w:val="000000" w:themeColor="text1"/>
              </w:rPr>
              <w:lastRenderedPageBreak/>
              <w:t>Українська література</w:t>
            </w:r>
          </w:p>
        </w:tc>
        <w:tc>
          <w:tcPr>
            <w:tcW w:w="4928" w:type="dxa"/>
          </w:tcPr>
          <w:p w:rsidR="00B441F3" w:rsidRPr="00B441F3" w:rsidRDefault="00B441F3" w:rsidP="00B441F3">
            <w:pPr>
              <w:rPr>
                <w:rFonts w:ascii="Times New Roman" w:hAnsi="Times New Roman" w:cs="Times New Roman"/>
                <w:color w:val="000000" w:themeColor="text1"/>
              </w:rPr>
            </w:pPr>
            <w:hyperlink r:id="rId37" w:tgtFrame="_blank" w:history="1">
              <w:r w:rsidRPr="00B441F3">
                <w:rPr>
                  <w:rStyle w:val="ae"/>
                  <w:rFonts w:ascii="Times New Roman" w:hAnsi="Times New Roman" w:cs="Times New Roman"/>
                  <w:bCs/>
                  <w:color w:val="000000" w:themeColor="text1"/>
                  <w:lang w:val="ru-RU"/>
                </w:rPr>
                <w:t xml:space="preserve">Модельна навчальна програма «Українська література. </w:t>
              </w:r>
              <w:r w:rsidRPr="00B441F3">
                <w:rPr>
                  <w:rStyle w:val="ae"/>
                  <w:rFonts w:ascii="Times New Roman" w:hAnsi="Times New Roman" w:cs="Times New Roman"/>
                  <w:bCs/>
                  <w:color w:val="000000" w:themeColor="text1"/>
                </w:rPr>
                <w:t xml:space="preserve">7-9 класи» </w:t>
              </w:r>
              <w:proofErr w:type="gramStart"/>
              <w:r w:rsidRPr="00B441F3">
                <w:rPr>
                  <w:rStyle w:val="ae"/>
                  <w:rFonts w:ascii="Times New Roman" w:hAnsi="Times New Roman" w:cs="Times New Roman"/>
                  <w:bCs/>
                  <w:color w:val="000000" w:themeColor="text1"/>
                </w:rPr>
                <w:t>для</w:t>
              </w:r>
              <w:proofErr w:type="gramEnd"/>
              <w:r w:rsidRPr="00B441F3">
                <w:rPr>
                  <w:rStyle w:val="ae"/>
                  <w:rFonts w:ascii="Times New Roman" w:hAnsi="Times New Roman" w:cs="Times New Roman"/>
                  <w:bCs/>
                  <w:color w:val="000000" w:themeColor="text1"/>
                </w:rPr>
                <w:t xml:space="preserve"> закладів загальної середньої освіти (авт. Яценко., )</w:t>
              </w:r>
            </w:hyperlink>
          </w:p>
        </w:tc>
      </w:tr>
      <w:tr w:rsidR="00B441F3" w:rsidRPr="00B441F3" w:rsidTr="00B441F3">
        <w:tc>
          <w:tcPr>
            <w:tcW w:w="4927" w:type="dxa"/>
          </w:tcPr>
          <w:p w:rsidR="00B441F3" w:rsidRPr="00B441F3" w:rsidRDefault="00B441F3" w:rsidP="00B441F3">
            <w:pPr>
              <w:rPr>
                <w:rFonts w:ascii="Times New Roman" w:hAnsi="Times New Roman" w:cs="Times New Roman"/>
                <w:color w:val="000000" w:themeColor="text1"/>
              </w:rPr>
            </w:pPr>
            <w:r w:rsidRPr="00B441F3">
              <w:rPr>
                <w:rFonts w:ascii="Times New Roman" w:hAnsi="Times New Roman" w:cs="Times New Roman"/>
                <w:color w:val="000000" w:themeColor="text1"/>
              </w:rPr>
              <w:t>Зарубіжна література</w:t>
            </w:r>
          </w:p>
        </w:tc>
        <w:tc>
          <w:tcPr>
            <w:tcW w:w="4928" w:type="dxa"/>
          </w:tcPr>
          <w:p w:rsidR="00B441F3" w:rsidRPr="00B441F3" w:rsidRDefault="00B441F3" w:rsidP="00B441F3">
            <w:pPr>
              <w:rPr>
                <w:rFonts w:ascii="Times New Roman" w:hAnsi="Times New Roman" w:cs="Times New Roman"/>
                <w:color w:val="000000" w:themeColor="text1"/>
                <w:lang w:val="ru-RU"/>
              </w:rPr>
            </w:pPr>
            <w:hyperlink r:id="rId38" w:tgtFrame="_blank" w:history="1">
              <w:r w:rsidRPr="00B441F3">
                <w:rPr>
                  <w:rStyle w:val="ae"/>
                  <w:rFonts w:ascii="Times New Roman" w:hAnsi="Times New Roman" w:cs="Times New Roman"/>
                  <w:bCs/>
                  <w:color w:val="000000" w:themeColor="text1"/>
                  <w:lang w:val="ru-RU"/>
                </w:rPr>
                <w:t xml:space="preserve">Модельна навчальна програма «Зарубіжна література. 5-9 клас» </w:t>
              </w:r>
              <w:proofErr w:type="gramStart"/>
              <w:r w:rsidRPr="00B441F3">
                <w:rPr>
                  <w:rStyle w:val="ae"/>
                  <w:rFonts w:ascii="Times New Roman" w:hAnsi="Times New Roman" w:cs="Times New Roman"/>
                  <w:bCs/>
                  <w:color w:val="000000" w:themeColor="text1"/>
                  <w:lang w:val="ru-RU"/>
                </w:rPr>
                <w:t>для</w:t>
              </w:r>
              <w:proofErr w:type="gramEnd"/>
              <w:r w:rsidRPr="00B441F3">
                <w:rPr>
                  <w:rStyle w:val="ae"/>
                  <w:rFonts w:ascii="Times New Roman" w:hAnsi="Times New Roman" w:cs="Times New Roman"/>
                  <w:bCs/>
                  <w:color w:val="000000" w:themeColor="text1"/>
                  <w:lang w:val="ru-RU"/>
                </w:rPr>
                <w:t xml:space="preserve"> </w:t>
              </w:r>
              <w:proofErr w:type="gramStart"/>
              <w:r w:rsidRPr="00B441F3">
                <w:rPr>
                  <w:rStyle w:val="ae"/>
                  <w:rFonts w:ascii="Times New Roman" w:hAnsi="Times New Roman" w:cs="Times New Roman"/>
                  <w:bCs/>
                  <w:color w:val="000000" w:themeColor="text1"/>
                  <w:lang w:val="ru-RU"/>
                </w:rPr>
                <w:t>заклад</w:t>
              </w:r>
              <w:proofErr w:type="gramEnd"/>
              <w:r w:rsidRPr="00B441F3">
                <w:rPr>
                  <w:rStyle w:val="ae"/>
                  <w:rFonts w:ascii="Times New Roman" w:hAnsi="Times New Roman" w:cs="Times New Roman"/>
                  <w:bCs/>
                  <w:color w:val="000000" w:themeColor="text1"/>
                  <w:lang w:val="ru-RU"/>
                </w:rPr>
                <w:t>ів загальної середньої освіти (авт. Ніколенко О.М., Ісаєва О.О., Клименко Ж.В.).</w:t>
              </w:r>
            </w:hyperlink>
          </w:p>
        </w:tc>
      </w:tr>
      <w:tr w:rsidR="00B441F3" w:rsidRPr="00B441F3" w:rsidTr="00B441F3">
        <w:tc>
          <w:tcPr>
            <w:tcW w:w="4927" w:type="dxa"/>
          </w:tcPr>
          <w:p w:rsidR="00B441F3" w:rsidRPr="00B441F3" w:rsidRDefault="00B441F3" w:rsidP="00B441F3">
            <w:pPr>
              <w:rPr>
                <w:rFonts w:ascii="Times New Roman" w:hAnsi="Times New Roman" w:cs="Times New Roman"/>
                <w:color w:val="000000" w:themeColor="text1"/>
              </w:rPr>
            </w:pPr>
            <w:r w:rsidRPr="00B441F3">
              <w:rPr>
                <w:rFonts w:ascii="Times New Roman" w:hAnsi="Times New Roman" w:cs="Times New Roman"/>
                <w:color w:val="000000" w:themeColor="text1"/>
              </w:rPr>
              <w:t>Англійська мова</w:t>
            </w:r>
          </w:p>
        </w:tc>
        <w:tc>
          <w:tcPr>
            <w:tcW w:w="4928" w:type="dxa"/>
          </w:tcPr>
          <w:p w:rsidR="00B441F3" w:rsidRPr="00B441F3" w:rsidRDefault="00B441F3" w:rsidP="00B441F3">
            <w:pPr>
              <w:rPr>
                <w:rFonts w:ascii="Times New Roman" w:hAnsi="Times New Roman" w:cs="Times New Roman"/>
                <w:color w:val="000000" w:themeColor="text1"/>
                <w:lang w:val="ru-RU"/>
              </w:rPr>
            </w:pPr>
            <w:hyperlink r:id="rId39" w:tgtFrame="_blank" w:history="1">
              <w:r w:rsidRPr="00B441F3">
                <w:rPr>
                  <w:rStyle w:val="ae"/>
                  <w:rFonts w:ascii="Times New Roman" w:hAnsi="Times New Roman" w:cs="Times New Roman"/>
                  <w:bCs/>
                  <w:color w:val="000000" w:themeColor="text1"/>
                  <w:lang w:val="ru-RU"/>
                </w:rPr>
                <w:t xml:space="preserve">Модельна навчальна програма з </w:t>
              </w:r>
              <w:proofErr w:type="gramStart"/>
              <w:r w:rsidRPr="00B441F3">
                <w:rPr>
                  <w:rStyle w:val="ae"/>
                  <w:rFonts w:ascii="Times New Roman" w:hAnsi="Times New Roman" w:cs="Times New Roman"/>
                  <w:bCs/>
                  <w:color w:val="000000" w:themeColor="text1"/>
                  <w:lang w:val="ru-RU"/>
                </w:rPr>
                <w:t>англ</w:t>
              </w:r>
              <w:proofErr w:type="gramEnd"/>
              <w:r w:rsidRPr="00B441F3">
                <w:rPr>
                  <w:rStyle w:val="ae"/>
                  <w:rFonts w:ascii="Times New Roman" w:hAnsi="Times New Roman" w:cs="Times New Roman"/>
                  <w:bCs/>
                  <w:color w:val="000000" w:themeColor="text1"/>
                  <w:lang w:val="ru-RU"/>
                </w:rPr>
                <w:t>ійської мови 5-9 клас НУШ  для закладів загальної середньої освіти (авт. Редько В. Г., Шаленко О. П., Сотникова С. І., Коваленко О. Я., Коропецька І. Б., Якоб О. М., Самойлюкевич І. В., Добра О. М., Кіор Т. М.).</w:t>
              </w:r>
            </w:hyperlink>
          </w:p>
        </w:tc>
      </w:tr>
      <w:tr w:rsidR="00B441F3" w:rsidRPr="00B441F3" w:rsidTr="00B441F3">
        <w:tc>
          <w:tcPr>
            <w:tcW w:w="4927" w:type="dxa"/>
          </w:tcPr>
          <w:p w:rsidR="00B441F3" w:rsidRPr="00B441F3" w:rsidRDefault="00B441F3" w:rsidP="00B441F3">
            <w:pPr>
              <w:rPr>
                <w:rFonts w:ascii="Times New Roman" w:hAnsi="Times New Roman" w:cs="Times New Roman"/>
                <w:color w:val="000000" w:themeColor="text1"/>
              </w:rPr>
            </w:pPr>
            <w:r w:rsidRPr="00B441F3">
              <w:rPr>
                <w:rFonts w:ascii="Times New Roman" w:hAnsi="Times New Roman" w:cs="Times New Roman"/>
                <w:color w:val="000000" w:themeColor="text1"/>
              </w:rPr>
              <w:t>Алгебра</w:t>
            </w:r>
          </w:p>
        </w:tc>
        <w:tc>
          <w:tcPr>
            <w:tcW w:w="4928" w:type="dxa"/>
          </w:tcPr>
          <w:p w:rsidR="00B441F3" w:rsidRPr="00B441F3" w:rsidRDefault="00B441F3" w:rsidP="00B441F3">
            <w:pPr>
              <w:rPr>
                <w:rFonts w:ascii="Times New Roman" w:hAnsi="Times New Roman" w:cs="Times New Roman"/>
                <w:color w:val="000000" w:themeColor="text1"/>
              </w:rPr>
            </w:pPr>
            <w:hyperlink r:id="rId40" w:tgtFrame="_blank" w:history="1">
              <w:r w:rsidRPr="00B441F3">
                <w:rPr>
                  <w:rStyle w:val="ae"/>
                  <w:rFonts w:ascii="Times New Roman" w:hAnsi="Times New Roman" w:cs="Times New Roman"/>
                  <w:bCs/>
                  <w:color w:val="000000" w:themeColor="text1"/>
                  <w:lang w:val="ru-RU"/>
                </w:rPr>
                <w:t xml:space="preserve">Модельна навчальна програма «Алгебра. 7-9 класи» </w:t>
              </w:r>
              <w:proofErr w:type="gramStart"/>
              <w:r w:rsidRPr="00B441F3">
                <w:rPr>
                  <w:rStyle w:val="ae"/>
                  <w:rFonts w:ascii="Times New Roman" w:hAnsi="Times New Roman" w:cs="Times New Roman"/>
                  <w:bCs/>
                  <w:color w:val="000000" w:themeColor="text1"/>
                  <w:lang w:val="ru-RU"/>
                </w:rPr>
                <w:t>для</w:t>
              </w:r>
              <w:proofErr w:type="gramEnd"/>
              <w:r w:rsidRPr="00B441F3">
                <w:rPr>
                  <w:rStyle w:val="ae"/>
                  <w:rFonts w:ascii="Times New Roman" w:hAnsi="Times New Roman" w:cs="Times New Roman"/>
                  <w:bCs/>
                  <w:color w:val="000000" w:themeColor="text1"/>
                  <w:lang w:val="ru-RU"/>
                </w:rPr>
                <w:t xml:space="preserve"> закладів загальної середньої освіти (авт. </w:t>
              </w:r>
              <w:r w:rsidRPr="00B441F3">
                <w:rPr>
                  <w:rStyle w:val="ae"/>
                  <w:rFonts w:ascii="Times New Roman" w:hAnsi="Times New Roman" w:cs="Times New Roman"/>
                  <w:bCs/>
                  <w:color w:val="000000" w:themeColor="text1"/>
                </w:rPr>
                <w:t>Істер О. С.)</w:t>
              </w:r>
            </w:hyperlink>
          </w:p>
        </w:tc>
      </w:tr>
      <w:tr w:rsidR="00B441F3" w:rsidRPr="00B441F3" w:rsidTr="00B441F3">
        <w:tc>
          <w:tcPr>
            <w:tcW w:w="4927" w:type="dxa"/>
          </w:tcPr>
          <w:p w:rsidR="00B441F3" w:rsidRPr="00B441F3" w:rsidRDefault="00B441F3" w:rsidP="00B441F3">
            <w:pPr>
              <w:rPr>
                <w:rFonts w:ascii="Times New Roman" w:hAnsi="Times New Roman" w:cs="Times New Roman"/>
                <w:color w:val="000000" w:themeColor="text1"/>
              </w:rPr>
            </w:pPr>
            <w:r w:rsidRPr="00B441F3">
              <w:rPr>
                <w:rFonts w:ascii="Times New Roman" w:hAnsi="Times New Roman" w:cs="Times New Roman"/>
                <w:color w:val="000000" w:themeColor="text1"/>
              </w:rPr>
              <w:t>Пізнаємо природу (інтегрований курс)</w:t>
            </w:r>
          </w:p>
        </w:tc>
        <w:tc>
          <w:tcPr>
            <w:tcW w:w="4928" w:type="dxa"/>
          </w:tcPr>
          <w:p w:rsidR="00B441F3" w:rsidRPr="00B441F3" w:rsidRDefault="00B441F3" w:rsidP="00B441F3">
            <w:pPr>
              <w:rPr>
                <w:rFonts w:ascii="Times New Roman" w:hAnsi="Times New Roman" w:cs="Times New Roman"/>
                <w:color w:val="000000" w:themeColor="text1"/>
                <w:lang w:val="ru-RU"/>
              </w:rPr>
            </w:pPr>
            <w:hyperlink r:id="rId41" w:tgtFrame="_blank" w:history="1">
              <w:r w:rsidRPr="00B441F3">
                <w:rPr>
                  <w:rStyle w:val="ae"/>
                  <w:rFonts w:ascii="Times New Roman" w:hAnsi="Times New Roman" w:cs="Times New Roman"/>
                  <w:bCs/>
                  <w:color w:val="000000" w:themeColor="text1"/>
                  <w:lang w:val="ru-RU"/>
                </w:rPr>
                <w:t>Модельна навчальна програма «</w:t>
              </w:r>
              <w:proofErr w:type="gramStart"/>
              <w:r w:rsidRPr="00B441F3">
                <w:rPr>
                  <w:rStyle w:val="ae"/>
                  <w:rFonts w:ascii="Times New Roman" w:hAnsi="Times New Roman" w:cs="Times New Roman"/>
                  <w:bCs/>
                  <w:color w:val="000000" w:themeColor="text1"/>
                  <w:lang w:val="ru-RU"/>
                </w:rPr>
                <w:t>П</w:t>
              </w:r>
              <w:proofErr w:type="gramEnd"/>
              <w:r w:rsidRPr="00B441F3">
                <w:rPr>
                  <w:rStyle w:val="ae"/>
                  <w:rFonts w:ascii="Times New Roman" w:hAnsi="Times New Roman" w:cs="Times New Roman"/>
                  <w:bCs/>
                  <w:color w:val="000000" w:themeColor="text1"/>
                  <w:lang w:val="ru-RU"/>
                </w:rPr>
                <w:t>ізнаємо природу. 5-6 класи (інтегрований курс)» для закладів загальної середньої освіти (авт. Біда Д. Д., Гільберг Т. Г., Колісник Я. І.).</w:t>
              </w:r>
            </w:hyperlink>
          </w:p>
        </w:tc>
      </w:tr>
      <w:tr w:rsidR="00B441F3" w:rsidRPr="00B441F3" w:rsidTr="00B441F3">
        <w:tc>
          <w:tcPr>
            <w:tcW w:w="4927" w:type="dxa"/>
          </w:tcPr>
          <w:p w:rsidR="00B441F3" w:rsidRPr="00B441F3" w:rsidRDefault="00B441F3" w:rsidP="00B441F3">
            <w:pPr>
              <w:rPr>
                <w:rFonts w:ascii="Times New Roman" w:hAnsi="Times New Roman" w:cs="Times New Roman"/>
                <w:color w:val="000000" w:themeColor="text1"/>
              </w:rPr>
            </w:pPr>
            <w:r w:rsidRPr="00B441F3">
              <w:rPr>
                <w:rFonts w:ascii="Times New Roman" w:hAnsi="Times New Roman" w:cs="Times New Roman"/>
                <w:color w:val="000000" w:themeColor="text1"/>
              </w:rPr>
              <w:t>Технології</w:t>
            </w:r>
          </w:p>
        </w:tc>
        <w:tc>
          <w:tcPr>
            <w:tcW w:w="4928" w:type="dxa"/>
          </w:tcPr>
          <w:p w:rsidR="00B441F3" w:rsidRPr="00B441F3" w:rsidRDefault="00B441F3" w:rsidP="00B441F3">
            <w:pPr>
              <w:rPr>
                <w:rFonts w:ascii="Times New Roman" w:hAnsi="Times New Roman" w:cs="Times New Roman"/>
                <w:color w:val="000000" w:themeColor="text1"/>
                <w:lang w:val="ru-RU"/>
              </w:rPr>
            </w:pPr>
            <w:hyperlink r:id="rId42" w:tgtFrame="_blank" w:history="1">
              <w:r w:rsidRPr="00B441F3">
                <w:rPr>
                  <w:rStyle w:val="ae"/>
                  <w:rFonts w:ascii="Times New Roman" w:hAnsi="Times New Roman" w:cs="Times New Roman"/>
                  <w:bCs/>
                  <w:color w:val="000000" w:themeColor="text1"/>
                  <w:lang w:val="ru-RU"/>
                </w:rPr>
                <w:t xml:space="preserve">Модельна навчальна програма «Технології. 7-9 клас» для закладів загальної середньої освіти (авт. Ходзицька І. </w:t>
              </w:r>
              <w:proofErr w:type="gramStart"/>
              <w:r w:rsidRPr="00B441F3">
                <w:rPr>
                  <w:rStyle w:val="ae"/>
                  <w:rFonts w:ascii="Times New Roman" w:hAnsi="Times New Roman" w:cs="Times New Roman"/>
                  <w:bCs/>
                  <w:color w:val="000000" w:themeColor="text1"/>
                  <w:lang w:val="ru-RU"/>
                </w:rPr>
                <w:t>Ю</w:t>
              </w:r>
              <w:proofErr w:type="gramEnd"/>
              <w:r w:rsidRPr="00B441F3">
                <w:rPr>
                  <w:rStyle w:val="ae"/>
                  <w:rFonts w:ascii="Times New Roman" w:hAnsi="Times New Roman" w:cs="Times New Roman"/>
                  <w:bCs/>
                  <w:color w:val="000000" w:themeColor="text1"/>
                  <w:lang w:val="ru-RU"/>
                </w:rPr>
                <w:t>, Горобець.О. В, Медвідь О. Ю., Пасічна Т. С., Приходько Ю. М.)</w:t>
              </w:r>
            </w:hyperlink>
          </w:p>
        </w:tc>
      </w:tr>
      <w:tr w:rsidR="00B441F3" w:rsidRPr="00B441F3" w:rsidTr="00B441F3">
        <w:tc>
          <w:tcPr>
            <w:tcW w:w="4927" w:type="dxa"/>
          </w:tcPr>
          <w:p w:rsidR="00B441F3" w:rsidRPr="00B441F3" w:rsidRDefault="00B441F3" w:rsidP="00B441F3">
            <w:pPr>
              <w:rPr>
                <w:rFonts w:ascii="Times New Roman" w:hAnsi="Times New Roman" w:cs="Times New Roman"/>
                <w:color w:val="000000" w:themeColor="text1"/>
              </w:rPr>
            </w:pPr>
            <w:r w:rsidRPr="00B441F3">
              <w:rPr>
                <w:rFonts w:ascii="Times New Roman" w:hAnsi="Times New Roman" w:cs="Times New Roman"/>
                <w:color w:val="000000" w:themeColor="text1"/>
              </w:rPr>
              <w:t>Інформатика</w:t>
            </w:r>
          </w:p>
        </w:tc>
        <w:tc>
          <w:tcPr>
            <w:tcW w:w="4928" w:type="dxa"/>
          </w:tcPr>
          <w:p w:rsidR="00B441F3" w:rsidRPr="00B441F3" w:rsidRDefault="00B441F3" w:rsidP="00B441F3">
            <w:pPr>
              <w:rPr>
                <w:rFonts w:ascii="Times New Roman" w:hAnsi="Times New Roman" w:cs="Times New Roman"/>
                <w:color w:val="000000" w:themeColor="text1"/>
              </w:rPr>
            </w:pPr>
            <w:hyperlink r:id="rId43" w:tgtFrame="_blank" w:history="1">
              <w:r w:rsidRPr="00B441F3">
                <w:rPr>
                  <w:rStyle w:val="ae"/>
                  <w:rFonts w:ascii="Times New Roman" w:hAnsi="Times New Roman" w:cs="Times New Roman"/>
                  <w:bCs/>
                  <w:color w:val="000000" w:themeColor="text1"/>
                  <w:lang w:val="ru-RU"/>
                </w:rPr>
                <w:t xml:space="preserve">Модельна навчальна програма «Інформатика. 7-9 клас» </w:t>
              </w:r>
              <w:proofErr w:type="gramStart"/>
              <w:r w:rsidRPr="00B441F3">
                <w:rPr>
                  <w:rStyle w:val="ae"/>
                  <w:rFonts w:ascii="Times New Roman" w:hAnsi="Times New Roman" w:cs="Times New Roman"/>
                  <w:bCs/>
                  <w:color w:val="000000" w:themeColor="text1"/>
                  <w:lang w:val="ru-RU"/>
                </w:rPr>
                <w:t>для</w:t>
              </w:r>
              <w:proofErr w:type="gramEnd"/>
              <w:r w:rsidRPr="00B441F3">
                <w:rPr>
                  <w:rStyle w:val="ae"/>
                  <w:rFonts w:ascii="Times New Roman" w:hAnsi="Times New Roman" w:cs="Times New Roman"/>
                  <w:bCs/>
                  <w:color w:val="000000" w:themeColor="text1"/>
                  <w:lang w:val="ru-RU"/>
                </w:rPr>
                <w:t xml:space="preserve"> закладів загальної середньої освіти (авт. </w:t>
              </w:r>
              <w:r w:rsidRPr="00B441F3">
                <w:rPr>
                  <w:rStyle w:val="ae"/>
                  <w:rFonts w:ascii="Times New Roman" w:hAnsi="Times New Roman" w:cs="Times New Roman"/>
                  <w:bCs/>
                  <w:color w:val="000000" w:themeColor="text1"/>
                </w:rPr>
                <w:t>Пасічник О. В., Чернікова Л. А.)</w:t>
              </w:r>
            </w:hyperlink>
          </w:p>
        </w:tc>
      </w:tr>
      <w:tr w:rsidR="00B441F3" w:rsidRPr="00B441F3" w:rsidTr="00B441F3">
        <w:tc>
          <w:tcPr>
            <w:tcW w:w="4927" w:type="dxa"/>
          </w:tcPr>
          <w:p w:rsidR="00B441F3" w:rsidRPr="00B441F3" w:rsidRDefault="00B441F3" w:rsidP="00B441F3">
            <w:pPr>
              <w:rPr>
                <w:rFonts w:ascii="Times New Roman" w:hAnsi="Times New Roman" w:cs="Times New Roman"/>
                <w:color w:val="000000" w:themeColor="text1"/>
                <w:lang w:val="ru-RU"/>
              </w:rPr>
            </w:pPr>
            <w:r w:rsidRPr="00B441F3">
              <w:rPr>
                <w:rFonts w:ascii="Times New Roman" w:hAnsi="Times New Roman" w:cs="Times New Roman"/>
                <w:color w:val="000000" w:themeColor="text1"/>
                <w:lang w:val="ru-RU"/>
              </w:rPr>
              <w:t>Здоров’я, безпека та добробут (інтегрований курс)</w:t>
            </w:r>
          </w:p>
        </w:tc>
        <w:tc>
          <w:tcPr>
            <w:tcW w:w="4928" w:type="dxa"/>
          </w:tcPr>
          <w:p w:rsidR="00B441F3" w:rsidRPr="00B441F3" w:rsidRDefault="00B441F3" w:rsidP="00B441F3">
            <w:pPr>
              <w:rPr>
                <w:rFonts w:ascii="Times New Roman" w:hAnsi="Times New Roman" w:cs="Times New Roman"/>
                <w:color w:val="000000" w:themeColor="text1"/>
                <w:lang w:val="ru-RU"/>
              </w:rPr>
            </w:pPr>
            <w:hyperlink r:id="rId44" w:tgtFrame="_blank" w:history="1">
              <w:proofErr w:type="gramStart"/>
              <w:r w:rsidRPr="00B441F3">
                <w:rPr>
                  <w:rStyle w:val="ae"/>
                  <w:rFonts w:ascii="Times New Roman" w:hAnsi="Times New Roman" w:cs="Times New Roman"/>
                  <w:bCs/>
                  <w:color w:val="000000" w:themeColor="text1"/>
                  <w:lang w:val="ru-RU"/>
                </w:rPr>
                <w:t>Модельна навчальна програма «Здоров'я, безпека та добробут. 7-9  клас (інтегрований курс)» для закладів загальної середньої освіти (автори:</w:t>
              </w:r>
              <w:proofErr w:type="gramEnd"/>
              <w:r w:rsidRPr="00B441F3">
                <w:rPr>
                  <w:rStyle w:val="ae"/>
                  <w:rFonts w:ascii="Times New Roman" w:hAnsi="Times New Roman" w:cs="Times New Roman"/>
                  <w:bCs/>
                  <w:color w:val="000000" w:themeColor="text1"/>
                  <w:lang w:val="ru-RU"/>
                </w:rPr>
                <w:t xml:space="preserve"> Воронцова Т.В., Пономаренко В.С., Лаврентьєва</w:t>
              </w:r>
              <w:proofErr w:type="gramStart"/>
              <w:r w:rsidRPr="00B441F3">
                <w:rPr>
                  <w:rStyle w:val="ae"/>
                  <w:rFonts w:ascii="Times New Roman" w:hAnsi="Times New Roman" w:cs="Times New Roman"/>
                  <w:bCs/>
                  <w:color w:val="000000" w:themeColor="text1"/>
                  <w:lang w:val="ru-RU"/>
                </w:rPr>
                <w:t xml:space="preserve"> І.</w:t>
              </w:r>
              <w:proofErr w:type="gramEnd"/>
              <w:r w:rsidRPr="00B441F3">
                <w:rPr>
                  <w:rStyle w:val="ae"/>
                  <w:rFonts w:ascii="Times New Roman" w:hAnsi="Times New Roman" w:cs="Times New Roman"/>
                  <w:bCs/>
                  <w:color w:val="000000" w:themeColor="text1"/>
                  <w:lang w:val="ru-RU"/>
                </w:rPr>
                <w:t>В., Хомич О.Л.)</w:t>
              </w:r>
            </w:hyperlink>
          </w:p>
        </w:tc>
      </w:tr>
      <w:tr w:rsidR="00B441F3" w:rsidRPr="00B441F3" w:rsidTr="00B441F3">
        <w:tc>
          <w:tcPr>
            <w:tcW w:w="4927" w:type="dxa"/>
          </w:tcPr>
          <w:p w:rsidR="00B441F3" w:rsidRPr="00B441F3" w:rsidRDefault="00B441F3" w:rsidP="00B441F3">
            <w:pPr>
              <w:rPr>
                <w:rFonts w:ascii="Times New Roman" w:hAnsi="Times New Roman" w:cs="Times New Roman"/>
                <w:color w:val="000000" w:themeColor="text1"/>
                <w:lang w:val="ru-RU"/>
              </w:rPr>
            </w:pPr>
          </w:p>
          <w:p w:rsidR="00B441F3" w:rsidRPr="00B441F3" w:rsidRDefault="00B441F3" w:rsidP="00B441F3">
            <w:pPr>
              <w:rPr>
                <w:rFonts w:ascii="Times New Roman" w:hAnsi="Times New Roman" w:cs="Times New Roman"/>
                <w:color w:val="000000" w:themeColor="text1"/>
                <w:lang w:val="ru-RU"/>
              </w:rPr>
            </w:pPr>
            <w:r w:rsidRPr="00B441F3">
              <w:rPr>
                <w:rFonts w:ascii="Times New Roman" w:hAnsi="Times New Roman" w:cs="Times New Roman"/>
                <w:color w:val="000000" w:themeColor="text1"/>
                <w:lang w:val="ru-RU"/>
              </w:rPr>
              <w:t xml:space="preserve">Україна і </w:t>
            </w:r>
            <w:proofErr w:type="gramStart"/>
            <w:r w:rsidRPr="00B441F3">
              <w:rPr>
                <w:rFonts w:ascii="Times New Roman" w:hAnsi="Times New Roman" w:cs="Times New Roman"/>
                <w:color w:val="000000" w:themeColor="text1"/>
                <w:lang w:val="ru-RU"/>
              </w:rPr>
              <w:t>св</w:t>
            </w:r>
            <w:proofErr w:type="gramEnd"/>
            <w:r w:rsidRPr="00B441F3">
              <w:rPr>
                <w:rFonts w:ascii="Times New Roman" w:hAnsi="Times New Roman" w:cs="Times New Roman"/>
                <w:color w:val="000000" w:themeColor="text1"/>
                <w:lang w:val="ru-RU"/>
              </w:rPr>
              <w:t>іт. Вступ до історії та громадянської освіти (інтегрований курс)</w:t>
            </w:r>
          </w:p>
        </w:tc>
        <w:tc>
          <w:tcPr>
            <w:tcW w:w="4928" w:type="dxa"/>
          </w:tcPr>
          <w:p w:rsidR="00B441F3" w:rsidRPr="00B441F3" w:rsidRDefault="00B441F3" w:rsidP="00B441F3">
            <w:pPr>
              <w:rPr>
                <w:rFonts w:ascii="Times New Roman" w:hAnsi="Times New Roman" w:cs="Times New Roman"/>
                <w:color w:val="000000" w:themeColor="text1"/>
                <w:lang w:val="ru-RU"/>
              </w:rPr>
            </w:pPr>
            <w:hyperlink r:id="rId45" w:tgtFrame="_blank" w:history="1">
              <w:r w:rsidRPr="00B441F3">
                <w:rPr>
                  <w:rStyle w:val="ae"/>
                  <w:rFonts w:ascii="Times New Roman" w:hAnsi="Times New Roman" w:cs="Times New Roman"/>
                  <w:bCs/>
                  <w:color w:val="000000" w:themeColor="text1"/>
                  <w:lang w:val="ru-RU"/>
                </w:rPr>
                <w:t xml:space="preserve">Модельна навчальна програма «Україна і </w:t>
              </w:r>
              <w:proofErr w:type="gramStart"/>
              <w:r w:rsidRPr="00B441F3">
                <w:rPr>
                  <w:rStyle w:val="ae"/>
                  <w:rFonts w:ascii="Times New Roman" w:hAnsi="Times New Roman" w:cs="Times New Roman"/>
                  <w:bCs/>
                  <w:color w:val="000000" w:themeColor="text1"/>
                  <w:lang w:val="ru-RU"/>
                </w:rPr>
                <w:t>св</w:t>
              </w:r>
              <w:proofErr w:type="gramEnd"/>
              <w:r w:rsidRPr="00B441F3">
                <w:rPr>
                  <w:rStyle w:val="ae"/>
                  <w:rFonts w:ascii="Times New Roman" w:hAnsi="Times New Roman" w:cs="Times New Roman"/>
                  <w:bCs/>
                  <w:color w:val="000000" w:themeColor="text1"/>
                  <w:lang w:val="ru-RU"/>
                </w:rPr>
                <w:t>іт. Вступ до історії та громадянської освіти. 5-6 класи (інтегрований курс)» для закладів загальної середньої освіти (авт. Кафтан М. В., Козорог О.Г., Костюк І. А., Мудрий М. М., Селіваненко В. В.)</w:t>
              </w:r>
            </w:hyperlink>
          </w:p>
        </w:tc>
      </w:tr>
      <w:tr w:rsidR="00B441F3" w:rsidRPr="00B441F3" w:rsidTr="00B441F3">
        <w:tc>
          <w:tcPr>
            <w:tcW w:w="4927" w:type="dxa"/>
          </w:tcPr>
          <w:p w:rsidR="00B441F3" w:rsidRPr="00B441F3" w:rsidRDefault="00B441F3" w:rsidP="00B441F3">
            <w:pPr>
              <w:rPr>
                <w:rFonts w:ascii="Times New Roman" w:hAnsi="Times New Roman" w:cs="Times New Roman"/>
                <w:color w:val="000000" w:themeColor="text1"/>
              </w:rPr>
            </w:pPr>
            <w:r w:rsidRPr="00B441F3">
              <w:rPr>
                <w:rFonts w:ascii="Times New Roman" w:hAnsi="Times New Roman" w:cs="Times New Roman"/>
                <w:color w:val="000000" w:themeColor="text1"/>
              </w:rPr>
              <w:t>Мистецтво (інтегрований курс)</w:t>
            </w:r>
          </w:p>
        </w:tc>
        <w:tc>
          <w:tcPr>
            <w:tcW w:w="4928" w:type="dxa"/>
          </w:tcPr>
          <w:p w:rsidR="00B441F3" w:rsidRPr="00B441F3" w:rsidRDefault="00B441F3" w:rsidP="00B441F3">
            <w:pPr>
              <w:rPr>
                <w:rFonts w:ascii="Times New Roman" w:hAnsi="Times New Roman" w:cs="Times New Roman"/>
                <w:color w:val="000000" w:themeColor="text1"/>
              </w:rPr>
            </w:pPr>
            <w:proofErr w:type="gramStart"/>
            <w:r w:rsidRPr="00B441F3">
              <w:rPr>
                <w:rFonts w:ascii="Times New Roman" w:hAnsi="Times New Roman" w:cs="Times New Roman"/>
                <w:bCs/>
                <w:color w:val="000000" w:themeColor="text1"/>
                <w:lang w:val="ru-RU"/>
              </w:rPr>
              <w:t>Модельна навчальна програма "Мистецтво. 7-9 класи" (інтегрований курс) для закладів загальної середньої освіти ((ав.</w:t>
            </w:r>
            <w:proofErr w:type="gramEnd"/>
            <w:r w:rsidRPr="00B441F3">
              <w:rPr>
                <w:rFonts w:ascii="Times New Roman" w:hAnsi="Times New Roman" w:cs="Times New Roman"/>
                <w:bCs/>
                <w:color w:val="000000" w:themeColor="text1"/>
                <w:lang w:val="ru-RU"/>
              </w:rPr>
              <w:t xml:space="preserve"> </w:t>
            </w:r>
            <w:r w:rsidRPr="00B441F3">
              <w:rPr>
                <w:rFonts w:ascii="Times New Roman" w:hAnsi="Times New Roman" w:cs="Times New Roman"/>
                <w:bCs/>
                <w:color w:val="000000" w:themeColor="text1"/>
              </w:rPr>
              <w:t>Масол Л.М., Просіна О.В.)</w:t>
            </w:r>
          </w:p>
        </w:tc>
      </w:tr>
      <w:tr w:rsidR="00B441F3" w:rsidRPr="00B441F3" w:rsidTr="00B441F3">
        <w:tc>
          <w:tcPr>
            <w:tcW w:w="4927" w:type="dxa"/>
          </w:tcPr>
          <w:p w:rsidR="00B441F3" w:rsidRPr="00B441F3" w:rsidRDefault="00B441F3" w:rsidP="00B441F3">
            <w:pPr>
              <w:rPr>
                <w:rFonts w:ascii="Times New Roman" w:hAnsi="Times New Roman" w:cs="Times New Roman"/>
                <w:color w:val="000000" w:themeColor="text1"/>
              </w:rPr>
            </w:pPr>
            <w:r w:rsidRPr="00B441F3">
              <w:rPr>
                <w:rFonts w:ascii="Times New Roman" w:hAnsi="Times New Roman" w:cs="Times New Roman"/>
                <w:color w:val="000000" w:themeColor="text1"/>
              </w:rPr>
              <w:t>Фізична культура</w:t>
            </w:r>
          </w:p>
        </w:tc>
        <w:tc>
          <w:tcPr>
            <w:tcW w:w="4928" w:type="dxa"/>
          </w:tcPr>
          <w:p w:rsidR="00B441F3" w:rsidRPr="00B441F3" w:rsidRDefault="00B441F3" w:rsidP="00B441F3">
            <w:pPr>
              <w:rPr>
                <w:rFonts w:ascii="Times New Roman" w:hAnsi="Times New Roman" w:cs="Times New Roman"/>
                <w:color w:val="000000" w:themeColor="text1"/>
                <w:lang w:val="ru-RU"/>
              </w:rPr>
            </w:pPr>
            <w:hyperlink r:id="rId46" w:tgtFrame="_blank" w:history="1">
              <w:r w:rsidRPr="00B441F3">
                <w:rPr>
                  <w:rStyle w:val="ae"/>
                  <w:rFonts w:ascii="Times New Roman" w:hAnsi="Times New Roman" w:cs="Times New Roman"/>
                  <w:bCs/>
                  <w:color w:val="000000" w:themeColor="text1"/>
                  <w:lang w:val="ru-RU"/>
                </w:rPr>
                <w:t xml:space="preserve">Модельна навчальна програма «Фізична культура. 7-9 класи» </w:t>
              </w:r>
              <w:proofErr w:type="gramStart"/>
              <w:r w:rsidRPr="00B441F3">
                <w:rPr>
                  <w:rStyle w:val="ae"/>
                  <w:rFonts w:ascii="Times New Roman" w:hAnsi="Times New Roman" w:cs="Times New Roman"/>
                  <w:bCs/>
                  <w:color w:val="000000" w:themeColor="text1"/>
                  <w:lang w:val="ru-RU"/>
                </w:rPr>
                <w:t>для</w:t>
              </w:r>
              <w:proofErr w:type="gramEnd"/>
              <w:r w:rsidRPr="00B441F3">
                <w:rPr>
                  <w:rStyle w:val="ae"/>
                  <w:rFonts w:ascii="Times New Roman" w:hAnsi="Times New Roman" w:cs="Times New Roman"/>
                  <w:bCs/>
                  <w:color w:val="000000" w:themeColor="text1"/>
                  <w:lang w:val="ru-RU"/>
                </w:rPr>
                <w:t xml:space="preserve"> закладів загальної середньої освіти (авт. Педан О. С., Коломоєць Г. А., Боляк А. А. та ін.)</w:t>
              </w:r>
              <w:r w:rsidRPr="00B441F3">
                <w:rPr>
                  <w:rStyle w:val="ae"/>
                  <w:rFonts w:ascii="Times New Roman" w:hAnsi="Times New Roman" w:cs="Times New Roman"/>
                  <w:bCs/>
                  <w:color w:val="000000" w:themeColor="text1"/>
                </w:rPr>
                <w:t>g</w:t>
              </w:r>
            </w:hyperlink>
          </w:p>
        </w:tc>
      </w:tr>
      <w:tr w:rsidR="00B441F3" w:rsidRPr="00B441F3" w:rsidTr="00B441F3">
        <w:tc>
          <w:tcPr>
            <w:tcW w:w="4927" w:type="dxa"/>
          </w:tcPr>
          <w:p w:rsidR="00B441F3" w:rsidRPr="00B441F3" w:rsidRDefault="00B441F3" w:rsidP="00B441F3">
            <w:pPr>
              <w:rPr>
                <w:rFonts w:ascii="Times New Roman" w:hAnsi="Times New Roman" w:cs="Times New Roman"/>
                <w:color w:val="000000" w:themeColor="text1"/>
              </w:rPr>
            </w:pPr>
            <w:r w:rsidRPr="00B441F3">
              <w:rPr>
                <w:rFonts w:ascii="Times New Roman" w:hAnsi="Times New Roman" w:cs="Times New Roman"/>
                <w:color w:val="000000" w:themeColor="text1"/>
              </w:rPr>
              <w:t>Фізика</w:t>
            </w:r>
          </w:p>
        </w:tc>
        <w:tc>
          <w:tcPr>
            <w:tcW w:w="4928" w:type="dxa"/>
          </w:tcPr>
          <w:p w:rsidR="00B441F3" w:rsidRPr="00B441F3" w:rsidRDefault="00B441F3" w:rsidP="00B441F3">
            <w:pPr>
              <w:rPr>
                <w:rFonts w:ascii="Times New Roman" w:hAnsi="Times New Roman" w:cs="Times New Roman"/>
                <w:color w:val="000000" w:themeColor="text1"/>
                <w:lang w:val="ru-RU"/>
              </w:rPr>
            </w:pPr>
            <w:r w:rsidRPr="00B441F3">
              <w:rPr>
                <w:rFonts w:ascii="Times New Roman" w:hAnsi="Times New Roman" w:cs="Times New Roman"/>
                <w:bCs/>
                <w:color w:val="000000" w:themeColor="text1"/>
                <w:lang w:val="ru-RU"/>
              </w:rPr>
              <w:t xml:space="preserve">Модельна навчальна програма «Фізика»  7-9 клас </w:t>
            </w:r>
            <w:proofErr w:type="gramStart"/>
            <w:r w:rsidRPr="00B441F3">
              <w:rPr>
                <w:rFonts w:ascii="Times New Roman" w:hAnsi="Times New Roman" w:cs="Times New Roman"/>
                <w:bCs/>
                <w:color w:val="000000" w:themeColor="text1"/>
                <w:lang w:val="ru-RU"/>
              </w:rPr>
              <w:t>для</w:t>
            </w:r>
            <w:proofErr w:type="gramEnd"/>
            <w:r w:rsidRPr="00B441F3">
              <w:rPr>
                <w:rFonts w:ascii="Times New Roman" w:hAnsi="Times New Roman" w:cs="Times New Roman"/>
                <w:bCs/>
                <w:color w:val="000000" w:themeColor="text1"/>
                <w:lang w:val="ru-RU"/>
              </w:rPr>
              <w:t xml:space="preserve"> закладів загальної середньої освіти (авт. Максимович З.Ю., Білик </w:t>
            </w:r>
            <w:r w:rsidRPr="00B441F3">
              <w:rPr>
                <w:rFonts w:ascii="Times New Roman" w:hAnsi="Times New Roman" w:cs="Times New Roman"/>
                <w:bCs/>
                <w:color w:val="000000" w:themeColor="text1"/>
                <w:lang w:val="ru-RU"/>
              </w:rPr>
              <w:lastRenderedPageBreak/>
              <w:t>М.М.,Варениця Л.В., та ін.)</w:t>
            </w:r>
          </w:p>
        </w:tc>
      </w:tr>
      <w:tr w:rsidR="00B441F3" w:rsidRPr="00B441F3" w:rsidTr="00B441F3">
        <w:tc>
          <w:tcPr>
            <w:tcW w:w="4927" w:type="dxa"/>
          </w:tcPr>
          <w:p w:rsidR="00B441F3" w:rsidRPr="00B441F3" w:rsidRDefault="00B441F3" w:rsidP="00B441F3">
            <w:pPr>
              <w:rPr>
                <w:rFonts w:ascii="Times New Roman" w:hAnsi="Times New Roman" w:cs="Times New Roman"/>
                <w:color w:val="000000" w:themeColor="text1"/>
              </w:rPr>
            </w:pPr>
            <w:r w:rsidRPr="00B441F3">
              <w:rPr>
                <w:rFonts w:ascii="Times New Roman" w:hAnsi="Times New Roman" w:cs="Times New Roman"/>
                <w:color w:val="000000" w:themeColor="text1"/>
              </w:rPr>
              <w:lastRenderedPageBreak/>
              <w:t>Географія</w:t>
            </w:r>
          </w:p>
        </w:tc>
        <w:tc>
          <w:tcPr>
            <w:tcW w:w="4928" w:type="dxa"/>
          </w:tcPr>
          <w:p w:rsidR="00B441F3" w:rsidRPr="00B441F3" w:rsidRDefault="00B441F3" w:rsidP="00B441F3">
            <w:pPr>
              <w:rPr>
                <w:rFonts w:ascii="Times New Roman" w:hAnsi="Times New Roman" w:cs="Times New Roman"/>
                <w:color w:val="000000" w:themeColor="text1"/>
              </w:rPr>
            </w:pPr>
            <w:hyperlink r:id="rId47" w:tgtFrame="_blank" w:history="1">
              <w:r w:rsidRPr="00B441F3">
                <w:rPr>
                  <w:rStyle w:val="ae"/>
                  <w:rFonts w:ascii="Times New Roman" w:hAnsi="Times New Roman" w:cs="Times New Roman"/>
                  <w:bCs/>
                  <w:color w:val="000000" w:themeColor="text1"/>
                  <w:lang w:val="ru-RU"/>
                </w:rPr>
                <w:t xml:space="preserve">Модельна навчальна програма з географії 6-9 клас НУШ </w:t>
              </w:r>
              <w:proofErr w:type="gramStart"/>
              <w:r w:rsidRPr="00B441F3">
                <w:rPr>
                  <w:rStyle w:val="ae"/>
                  <w:rFonts w:ascii="Times New Roman" w:hAnsi="Times New Roman" w:cs="Times New Roman"/>
                  <w:bCs/>
                  <w:color w:val="000000" w:themeColor="text1"/>
                  <w:lang w:val="ru-RU"/>
                </w:rPr>
                <w:t>для</w:t>
              </w:r>
              <w:proofErr w:type="gramEnd"/>
              <w:r w:rsidRPr="00B441F3">
                <w:rPr>
                  <w:rStyle w:val="ae"/>
                  <w:rFonts w:ascii="Times New Roman" w:hAnsi="Times New Roman" w:cs="Times New Roman"/>
                  <w:bCs/>
                  <w:color w:val="000000" w:themeColor="text1"/>
                  <w:lang w:val="ru-RU"/>
                </w:rPr>
                <w:t xml:space="preserve"> закладів загальної середньої освіти (авт. </w:t>
              </w:r>
              <w:r w:rsidRPr="00B441F3">
                <w:rPr>
                  <w:rStyle w:val="ae"/>
                  <w:rFonts w:ascii="Times New Roman" w:hAnsi="Times New Roman" w:cs="Times New Roman"/>
                  <w:bCs/>
                  <w:color w:val="000000" w:themeColor="text1"/>
                </w:rPr>
                <w:t>Запотоцький С.П.,Карпюк Г.І.)g</w:t>
              </w:r>
            </w:hyperlink>
          </w:p>
        </w:tc>
      </w:tr>
      <w:tr w:rsidR="00B441F3" w:rsidRPr="00B441F3" w:rsidTr="00B441F3">
        <w:tc>
          <w:tcPr>
            <w:tcW w:w="4927" w:type="dxa"/>
          </w:tcPr>
          <w:p w:rsidR="00B441F3" w:rsidRPr="00B441F3" w:rsidRDefault="00B441F3" w:rsidP="00B441F3">
            <w:pPr>
              <w:rPr>
                <w:rFonts w:ascii="Times New Roman" w:hAnsi="Times New Roman" w:cs="Times New Roman"/>
                <w:color w:val="000000" w:themeColor="text1"/>
              </w:rPr>
            </w:pPr>
            <w:r w:rsidRPr="00B441F3">
              <w:rPr>
                <w:rFonts w:ascii="Times New Roman" w:hAnsi="Times New Roman" w:cs="Times New Roman"/>
                <w:color w:val="000000" w:themeColor="text1"/>
              </w:rPr>
              <w:t>Біологія</w:t>
            </w:r>
          </w:p>
        </w:tc>
        <w:tc>
          <w:tcPr>
            <w:tcW w:w="4928" w:type="dxa"/>
          </w:tcPr>
          <w:p w:rsidR="00B441F3" w:rsidRPr="00B441F3" w:rsidRDefault="00B441F3" w:rsidP="00B441F3">
            <w:pPr>
              <w:rPr>
                <w:rFonts w:ascii="Times New Roman" w:hAnsi="Times New Roman" w:cs="Times New Roman"/>
                <w:color w:val="000000" w:themeColor="text1"/>
                <w:lang w:val="ru-RU"/>
              </w:rPr>
            </w:pPr>
            <w:r w:rsidRPr="00B441F3">
              <w:rPr>
                <w:rFonts w:ascii="Times New Roman" w:hAnsi="Times New Roman" w:cs="Times New Roman"/>
                <w:color w:val="000000" w:themeColor="text1"/>
                <w:lang w:val="ru-RU"/>
              </w:rPr>
              <w:t xml:space="preserve">Модельна навчальна програма «Біологія. 7–9 класи» </w:t>
            </w:r>
            <w:proofErr w:type="gramStart"/>
            <w:r w:rsidRPr="00B441F3">
              <w:rPr>
                <w:rFonts w:ascii="Times New Roman" w:hAnsi="Times New Roman" w:cs="Times New Roman"/>
                <w:color w:val="000000" w:themeColor="text1"/>
                <w:lang w:val="ru-RU"/>
              </w:rPr>
              <w:t>для</w:t>
            </w:r>
            <w:proofErr w:type="gramEnd"/>
            <w:r w:rsidRPr="00B441F3">
              <w:rPr>
                <w:rFonts w:ascii="Times New Roman" w:hAnsi="Times New Roman" w:cs="Times New Roman"/>
                <w:color w:val="000000" w:themeColor="text1"/>
                <w:lang w:val="ru-RU"/>
              </w:rPr>
              <w:t xml:space="preserve"> закладів загальної середньої освіти</w:t>
            </w:r>
          </w:p>
          <w:p w:rsidR="00B441F3" w:rsidRPr="00B441F3" w:rsidRDefault="00B441F3" w:rsidP="00B441F3">
            <w:pPr>
              <w:rPr>
                <w:rFonts w:ascii="Times New Roman" w:hAnsi="Times New Roman" w:cs="Times New Roman"/>
                <w:color w:val="000000" w:themeColor="text1"/>
                <w:lang w:val="ru-RU"/>
              </w:rPr>
            </w:pPr>
            <w:r w:rsidRPr="00B441F3">
              <w:rPr>
                <w:rFonts w:ascii="Times New Roman" w:hAnsi="Times New Roman" w:cs="Times New Roman"/>
                <w:color w:val="000000" w:themeColor="text1"/>
                <w:lang w:val="ru-RU"/>
              </w:rPr>
              <w:t>(авт. Балан П. Г., Куліні</w:t>
            </w:r>
            <w:proofErr w:type="gramStart"/>
            <w:r w:rsidRPr="00B441F3">
              <w:rPr>
                <w:rFonts w:ascii="Times New Roman" w:hAnsi="Times New Roman" w:cs="Times New Roman"/>
                <w:color w:val="000000" w:themeColor="text1"/>
                <w:lang w:val="ru-RU"/>
              </w:rPr>
              <w:t>ч</w:t>
            </w:r>
            <w:proofErr w:type="gramEnd"/>
            <w:r w:rsidRPr="00B441F3">
              <w:rPr>
                <w:rFonts w:ascii="Times New Roman" w:hAnsi="Times New Roman" w:cs="Times New Roman"/>
                <w:color w:val="000000" w:themeColor="text1"/>
                <w:lang w:val="ru-RU"/>
              </w:rPr>
              <w:t xml:space="preserve"> О. М., Юрченко Л. П.).</w:t>
            </w:r>
          </w:p>
        </w:tc>
      </w:tr>
      <w:tr w:rsidR="00B441F3" w:rsidRPr="00B441F3" w:rsidTr="00B441F3">
        <w:tc>
          <w:tcPr>
            <w:tcW w:w="4927" w:type="dxa"/>
          </w:tcPr>
          <w:p w:rsidR="00B441F3" w:rsidRPr="00B441F3" w:rsidRDefault="00B441F3" w:rsidP="00B441F3">
            <w:pPr>
              <w:rPr>
                <w:rFonts w:ascii="Times New Roman" w:hAnsi="Times New Roman" w:cs="Times New Roman"/>
                <w:color w:val="000000" w:themeColor="text1"/>
              </w:rPr>
            </w:pPr>
            <w:r w:rsidRPr="00B441F3">
              <w:rPr>
                <w:rFonts w:ascii="Times New Roman" w:hAnsi="Times New Roman" w:cs="Times New Roman"/>
                <w:color w:val="000000" w:themeColor="text1"/>
              </w:rPr>
              <w:t>Хімія</w:t>
            </w:r>
          </w:p>
        </w:tc>
        <w:tc>
          <w:tcPr>
            <w:tcW w:w="4928" w:type="dxa"/>
          </w:tcPr>
          <w:p w:rsidR="00B441F3" w:rsidRPr="00B441F3" w:rsidRDefault="00B441F3" w:rsidP="00B441F3">
            <w:pPr>
              <w:rPr>
                <w:rFonts w:ascii="Times New Roman" w:hAnsi="Times New Roman" w:cs="Times New Roman"/>
                <w:color w:val="000000" w:themeColor="text1"/>
                <w:lang w:val="ru-RU"/>
              </w:rPr>
            </w:pPr>
            <w:r w:rsidRPr="00B441F3">
              <w:rPr>
                <w:rFonts w:ascii="Times New Roman" w:hAnsi="Times New Roman" w:cs="Times New Roman"/>
                <w:color w:val="000000" w:themeColor="text1"/>
                <w:lang w:val="ru-RU"/>
              </w:rPr>
              <w:t>Модельна навчальна програма «Хімія. 7–9 класи»</w:t>
            </w:r>
          </w:p>
          <w:p w:rsidR="00B441F3" w:rsidRPr="00B441F3" w:rsidRDefault="00B441F3" w:rsidP="00B441F3">
            <w:pPr>
              <w:rPr>
                <w:rFonts w:ascii="Times New Roman" w:hAnsi="Times New Roman" w:cs="Times New Roman"/>
                <w:color w:val="000000" w:themeColor="text1"/>
                <w:lang w:val="ru-RU"/>
              </w:rPr>
            </w:pPr>
            <w:proofErr w:type="gramStart"/>
            <w:r w:rsidRPr="00B441F3">
              <w:rPr>
                <w:rFonts w:ascii="Times New Roman" w:hAnsi="Times New Roman" w:cs="Times New Roman"/>
                <w:color w:val="000000" w:themeColor="text1"/>
                <w:lang w:val="ru-RU"/>
              </w:rPr>
              <w:t>для</w:t>
            </w:r>
            <w:proofErr w:type="gramEnd"/>
            <w:r w:rsidRPr="00B441F3">
              <w:rPr>
                <w:rFonts w:ascii="Times New Roman" w:hAnsi="Times New Roman" w:cs="Times New Roman"/>
                <w:color w:val="000000" w:themeColor="text1"/>
                <w:lang w:val="ru-RU"/>
              </w:rPr>
              <w:t xml:space="preserve"> закладів загальної середньої освіти</w:t>
            </w:r>
          </w:p>
          <w:p w:rsidR="00B441F3" w:rsidRPr="00B441F3" w:rsidRDefault="00B441F3" w:rsidP="00B441F3">
            <w:pPr>
              <w:rPr>
                <w:rFonts w:ascii="Times New Roman" w:hAnsi="Times New Roman" w:cs="Times New Roman"/>
                <w:color w:val="000000" w:themeColor="text1"/>
                <w:lang w:val="ru-RU"/>
              </w:rPr>
            </w:pPr>
            <w:r w:rsidRPr="00B441F3">
              <w:rPr>
                <w:rFonts w:ascii="Times New Roman" w:hAnsi="Times New Roman" w:cs="Times New Roman"/>
                <w:color w:val="000000" w:themeColor="text1"/>
                <w:lang w:val="ru-RU"/>
              </w:rPr>
              <w:t>(автор Григорович О. В.)</w:t>
            </w:r>
          </w:p>
        </w:tc>
      </w:tr>
      <w:tr w:rsidR="00B441F3" w:rsidRPr="00B441F3" w:rsidTr="00B441F3">
        <w:tc>
          <w:tcPr>
            <w:tcW w:w="4927" w:type="dxa"/>
          </w:tcPr>
          <w:p w:rsidR="00B441F3" w:rsidRPr="00B441F3" w:rsidRDefault="00B441F3" w:rsidP="00B441F3">
            <w:pPr>
              <w:rPr>
                <w:rFonts w:ascii="Times New Roman" w:hAnsi="Times New Roman" w:cs="Times New Roman"/>
                <w:color w:val="000000" w:themeColor="text1"/>
              </w:rPr>
            </w:pPr>
            <w:r w:rsidRPr="00B441F3">
              <w:rPr>
                <w:rFonts w:ascii="Times New Roman" w:hAnsi="Times New Roman" w:cs="Times New Roman"/>
                <w:color w:val="000000" w:themeColor="text1"/>
              </w:rPr>
              <w:t>Геометрія</w:t>
            </w:r>
          </w:p>
        </w:tc>
        <w:tc>
          <w:tcPr>
            <w:tcW w:w="4928" w:type="dxa"/>
          </w:tcPr>
          <w:p w:rsidR="00B441F3" w:rsidRPr="00B441F3" w:rsidRDefault="00B441F3" w:rsidP="00B441F3">
            <w:pPr>
              <w:rPr>
                <w:rFonts w:ascii="Times New Roman" w:hAnsi="Times New Roman" w:cs="Times New Roman"/>
                <w:color w:val="000000" w:themeColor="text1"/>
              </w:rPr>
            </w:pPr>
            <w:hyperlink r:id="rId48" w:tgtFrame="_blank" w:history="1">
              <w:r w:rsidRPr="00B441F3">
                <w:rPr>
                  <w:rStyle w:val="ae"/>
                  <w:rFonts w:ascii="Times New Roman" w:hAnsi="Times New Roman" w:cs="Times New Roman"/>
                  <w:bCs/>
                  <w:color w:val="000000" w:themeColor="text1"/>
                  <w:lang w:val="ru-RU"/>
                </w:rPr>
                <w:t xml:space="preserve">Модельна навчальна програма «Геометрія. 7-9 класи» </w:t>
              </w:r>
              <w:proofErr w:type="gramStart"/>
              <w:r w:rsidRPr="00B441F3">
                <w:rPr>
                  <w:rStyle w:val="ae"/>
                  <w:rFonts w:ascii="Times New Roman" w:hAnsi="Times New Roman" w:cs="Times New Roman"/>
                  <w:bCs/>
                  <w:color w:val="000000" w:themeColor="text1"/>
                  <w:lang w:val="ru-RU"/>
                </w:rPr>
                <w:t>для</w:t>
              </w:r>
              <w:proofErr w:type="gramEnd"/>
              <w:r w:rsidRPr="00B441F3">
                <w:rPr>
                  <w:rStyle w:val="ae"/>
                  <w:rFonts w:ascii="Times New Roman" w:hAnsi="Times New Roman" w:cs="Times New Roman"/>
                  <w:bCs/>
                  <w:color w:val="000000" w:themeColor="text1"/>
                  <w:lang w:val="ru-RU"/>
                </w:rPr>
                <w:t xml:space="preserve"> закладів загальної середньої освіти (авт. </w:t>
              </w:r>
              <w:r w:rsidRPr="00B441F3">
                <w:rPr>
                  <w:rStyle w:val="ae"/>
                  <w:rFonts w:ascii="Times New Roman" w:hAnsi="Times New Roman" w:cs="Times New Roman"/>
                  <w:bCs/>
                  <w:color w:val="000000" w:themeColor="text1"/>
                </w:rPr>
                <w:t>Істер О. С.)</w:t>
              </w:r>
            </w:hyperlink>
          </w:p>
        </w:tc>
      </w:tr>
      <w:tr w:rsidR="00B441F3" w:rsidRPr="00B441F3" w:rsidTr="00B441F3">
        <w:tc>
          <w:tcPr>
            <w:tcW w:w="4927" w:type="dxa"/>
          </w:tcPr>
          <w:p w:rsidR="00B441F3" w:rsidRPr="00B441F3" w:rsidRDefault="00B441F3" w:rsidP="00B441F3">
            <w:pPr>
              <w:rPr>
                <w:rFonts w:ascii="Times New Roman" w:hAnsi="Times New Roman" w:cs="Times New Roman"/>
                <w:color w:val="000000" w:themeColor="text1"/>
              </w:rPr>
            </w:pPr>
            <w:r w:rsidRPr="00B441F3">
              <w:rPr>
                <w:rFonts w:ascii="Times New Roman" w:hAnsi="Times New Roman" w:cs="Times New Roman"/>
                <w:color w:val="000000" w:themeColor="text1"/>
              </w:rPr>
              <w:t>Всесвітня історія</w:t>
            </w:r>
          </w:p>
        </w:tc>
        <w:tc>
          <w:tcPr>
            <w:tcW w:w="4928" w:type="dxa"/>
          </w:tcPr>
          <w:p w:rsidR="00B441F3" w:rsidRPr="00B441F3" w:rsidRDefault="00B441F3" w:rsidP="00B441F3">
            <w:pPr>
              <w:rPr>
                <w:rFonts w:ascii="Times New Roman" w:hAnsi="Times New Roman" w:cs="Times New Roman"/>
                <w:color w:val="000000" w:themeColor="text1"/>
                <w:lang w:val="ru-RU"/>
              </w:rPr>
            </w:pPr>
            <w:r w:rsidRPr="00B441F3">
              <w:rPr>
                <w:rFonts w:ascii="Times New Roman" w:hAnsi="Times New Roman" w:cs="Times New Roman"/>
                <w:color w:val="000000" w:themeColor="text1"/>
                <w:lang w:val="ru-RU"/>
              </w:rPr>
              <w:t xml:space="preserve">Модельна навчальна програма "Всесвітня історія. 7-9 класи." для закладів загальної середньої освіти (автори Щупак І.Я., Посунько А.С., Бакка Т.В.,  Бурлака О.В., Власова Н.С., Желіба О.В., Махонін О.О., Мелещенко Т.В.,  Павловська-Кравчук В.А., </w:t>
            </w:r>
            <w:proofErr w:type="gramStart"/>
            <w:r w:rsidRPr="00B441F3">
              <w:rPr>
                <w:rFonts w:ascii="Times New Roman" w:hAnsi="Times New Roman" w:cs="Times New Roman"/>
                <w:color w:val="000000" w:themeColor="text1"/>
                <w:lang w:val="ru-RU"/>
              </w:rPr>
              <w:t>П</w:t>
            </w:r>
            <w:proofErr w:type="gramEnd"/>
            <w:r w:rsidRPr="00B441F3">
              <w:rPr>
                <w:rFonts w:ascii="Times New Roman" w:hAnsi="Times New Roman" w:cs="Times New Roman"/>
                <w:color w:val="000000" w:themeColor="text1"/>
                <w:lang w:val="ru-RU"/>
              </w:rPr>
              <w:t>іскарьова І.О., Худобець О.А.)</w:t>
            </w:r>
          </w:p>
        </w:tc>
      </w:tr>
      <w:tr w:rsidR="00B441F3" w:rsidRPr="00B441F3" w:rsidTr="00B441F3">
        <w:tc>
          <w:tcPr>
            <w:tcW w:w="4927" w:type="dxa"/>
          </w:tcPr>
          <w:p w:rsidR="00B441F3" w:rsidRPr="00B441F3" w:rsidRDefault="00B441F3" w:rsidP="00B441F3">
            <w:pPr>
              <w:rPr>
                <w:rFonts w:ascii="Times New Roman" w:hAnsi="Times New Roman" w:cs="Times New Roman"/>
                <w:color w:val="000000" w:themeColor="text1"/>
              </w:rPr>
            </w:pPr>
            <w:r w:rsidRPr="00B441F3">
              <w:rPr>
                <w:rFonts w:ascii="Times New Roman" w:hAnsi="Times New Roman" w:cs="Times New Roman"/>
                <w:color w:val="000000" w:themeColor="text1"/>
              </w:rPr>
              <w:t>Історія України</w:t>
            </w:r>
          </w:p>
        </w:tc>
        <w:tc>
          <w:tcPr>
            <w:tcW w:w="4928" w:type="dxa"/>
          </w:tcPr>
          <w:p w:rsidR="00B441F3" w:rsidRPr="00B441F3" w:rsidRDefault="00B441F3" w:rsidP="00B441F3">
            <w:pPr>
              <w:rPr>
                <w:rFonts w:ascii="Times New Roman" w:hAnsi="Times New Roman" w:cs="Times New Roman"/>
                <w:color w:val="000000" w:themeColor="text1"/>
              </w:rPr>
            </w:pPr>
            <w:r w:rsidRPr="00B441F3">
              <w:rPr>
                <w:rFonts w:ascii="Times New Roman" w:hAnsi="Times New Roman" w:cs="Times New Roman"/>
                <w:color w:val="000000" w:themeColor="text1"/>
              </w:rPr>
              <w:t>Модельна навчальна програма "Історія України.7-9 класи." для закладів загальної середньої освіти (автори Бурлака О.В., Желіба О.В., Павловська-Кравчук В.А., Худобець О.А., Черкас Б.В., Щупак І.Я.)</w:t>
            </w:r>
          </w:p>
          <w:p w:rsidR="00B441F3" w:rsidRPr="00B441F3" w:rsidRDefault="00B441F3" w:rsidP="00B441F3">
            <w:pPr>
              <w:rPr>
                <w:rFonts w:ascii="Times New Roman" w:hAnsi="Times New Roman" w:cs="Times New Roman"/>
                <w:color w:val="000000" w:themeColor="text1"/>
              </w:rPr>
            </w:pPr>
          </w:p>
        </w:tc>
      </w:tr>
      <w:tr w:rsidR="00B441F3" w:rsidRPr="00B441F3" w:rsidTr="00B441F3">
        <w:tc>
          <w:tcPr>
            <w:tcW w:w="4927" w:type="dxa"/>
          </w:tcPr>
          <w:p w:rsidR="00B441F3" w:rsidRPr="00B441F3" w:rsidRDefault="00B441F3" w:rsidP="00B441F3">
            <w:pPr>
              <w:rPr>
                <w:rFonts w:ascii="Times New Roman" w:hAnsi="Times New Roman" w:cs="Times New Roman"/>
                <w:color w:val="000000" w:themeColor="text1"/>
              </w:rPr>
            </w:pPr>
            <w:r w:rsidRPr="00B441F3">
              <w:rPr>
                <w:rFonts w:ascii="Times New Roman" w:hAnsi="Times New Roman" w:cs="Times New Roman"/>
                <w:color w:val="000000" w:themeColor="text1"/>
              </w:rPr>
              <w:t>Підприємництво та фінансова грамотність</w:t>
            </w:r>
          </w:p>
        </w:tc>
        <w:tc>
          <w:tcPr>
            <w:tcW w:w="4928" w:type="dxa"/>
          </w:tcPr>
          <w:p w:rsidR="00B441F3" w:rsidRPr="00B441F3" w:rsidRDefault="00B441F3" w:rsidP="00B441F3">
            <w:pPr>
              <w:rPr>
                <w:rFonts w:ascii="Times New Roman" w:hAnsi="Times New Roman" w:cs="Times New Roman"/>
                <w:color w:val="000000" w:themeColor="text1"/>
              </w:rPr>
            </w:pPr>
            <w:r w:rsidRPr="00B441F3">
              <w:rPr>
                <w:rFonts w:ascii="Times New Roman" w:hAnsi="Times New Roman" w:cs="Times New Roman"/>
                <w:color w:val="000000" w:themeColor="text1"/>
              </w:rPr>
              <w:t xml:space="preserve">Модельна навчальна програма </w:t>
            </w:r>
            <w:proofErr w:type="gramStart"/>
            <w:r w:rsidRPr="00B441F3">
              <w:rPr>
                <w:rFonts w:ascii="Times New Roman" w:hAnsi="Times New Roman" w:cs="Times New Roman"/>
                <w:color w:val="000000" w:themeColor="text1"/>
              </w:rPr>
              <w:t>" Підприємництво</w:t>
            </w:r>
            <w:proofErr w:type="gramEnd"/>
            <w:r w:rsidRPr="00B441F3">
              <w:rPr>
                <w:rFonts w:ascii="Times New Roman" w:hAnsi="Times New Roman" w:cs="Times New Roman"/>
                <w:color w:val="000000" w:themeColor="text1"/>
              </w:rPr>
              <w:t xml:space="preserve"> та фінансова грамотність  8-9 класи" для закладів загальної середньої освіти (автори Буяк Р.Р., Платишин О.М., Сухінська В.О., Сливка Є.М.)</w:t>
            </w:r>
          </w:p>
          <w:p w:rsidR="00B441F3" w:rsidRPr="00B441F3" w:rsidRDefault="00B441F3" w:rsidP="00B441F3">
            <w:pPr>
              <w:rPr>
                <w:rFonts w:ascii="Times New Roman" w:hAnsi="Times New Roman" w:cs="Times New Roman"/>
                <w:color w:val="000000" w:themeColor="text1"/>
              </w:rPr>
            </w:pPr>
          </w:p>
        </w:tc>
      </w:tr>
    </w:tbl>
    <w:p w:rsidR="00B441F3" w:rsidRPr="00B441F3" w:rsidRDefault="00B441F3" w:rsidP="00B441F3">
      <w:pPr>
        <w:rPr>
          <w:rFonts w:ascii="Times New Roman" w:hAnsi="Times New Roman" w:cs="Times New Roman"/>
          <w:color w:val="000000" w:themeColor="text1"/>
          <w:lang w:val="uk-UA"/>
        </w:rPr>
      </w:pPr>
    </w:p>
    <w:p w:rsidR="00B441F3" w:rsidRPr="00B441F3" w:rsidRDefault="00B441F3" w:rsidP="00082C13">
      <w:pPr>
        <w:rPr>
          <w:rFonts w:ascii="Times New Roman" w:hAnsi="Times New Roman" w:cs="Times New Roman"/>
          <w:color w:val="000000" w:themeColor="text1"/>
          <w:highlight w:val="yellow"/>
        </w:rPr>
      </w:pPr>
    </w:p>
    <w:p w:rsidR="00650550" w:rsidRPr="00723C22" w:rsidRDefault="00082C13" w:rsidP="00082C13">
      <w:pPr>
        <w:rPr>
          <w:rFonts w:ascii="Times New Roman" w:eastAsia="Times New Roman" w:hAnsi="Times New Roman" w:cs="Times New Roman"/>
          <w:b/>
          <w:color w:val="auto"/>
          <w:lang w:val="uk-UA" w:eastAsia="ru-RU" w:bidi="ar-SA"/>
        </w:rPr>
      </w:pPr>
      <w:r w:rsidRPr="00B441F3">
        <w:rPr>
          <w:rFonts w:ascii="Times New Roman" w:hAnsi="Times New Roman" w:cs="Times New Roman"/>
          <w:lang w:val="uk-UA"/>
        </w:rPr>
        <w:t xml:space="preserve">                                       </w:t>
      </w:r>
      <w:r w:rsidRPr="00082C13">
        <w:rPr>
          <w:rFonts w:ascii="Times New Roman" w:eastAsia="Times New Roman" w:hAnsi="Times New Roman" w:cs="Times New Roman"/>
          <w:b/>
          <w:color w:val="auto"/>
          <w:lang w:val="uk-UA" w:eastAsia="ru-RU" w:bidi="ar-SA"/>
        </w:rPr>
        <w:t>9 клас</w:t>
      </w:r>
    </w:p>
    <w:tbl>
      <w:tblPr>
        <w:tblStyle w:val="a3"/>
        <w:tblW w:w="0" w:type="auto"/>
        <w:jc w:val="center"/>
        <w:tblLook w:val="04A0" w:firstRow="1" w:lastRow="0" w:firstColumn="1" w:lastColumn="0" w:noHBand="0" w:noVBand="1"/>
      </w:tblPr>
      <w:tblGrid>
        <w:gridCol w:w="675"/>
        <w:gridCol w:w="8896"/>
      </w:tblGrid>
      <w:tr w:rsidR="00803640" w:rsidRPr="00723C22" w:rsidTr="002E52C8">
        <w:trPr>
          <w:jc w:val="center"/>
        </w:trPr>
        <w:tc>
          <w:tcPr>
            <w:tcW w:w="675" w:type="dxa"/>
          </w:tcPr>
          <w:p w:rsidR="004A1438" w:rsidRPr="00723C22" w:rsidRDefault="004A1438" w:rsidP="00DA5F47">
            <w:pPr>
              <w:widowControl/>
              <w:jc w:val="center"/>
              <w:rPr>
                <w:rFonts w:ascii="Times New Roman" w:eastAsia="Times New Roman" w:hAnsi="Times New Roman" w:cs="Times New Roman"/>
                <w:b/>
                <w:color w:val="auto"/>
                <w:lang w:val="uk-UA" w:eastAsia="ru-RU" w:bidi="ar-SA"/>
              </w:rPr>
            </w:pPr>
            <w:r w:rsidRPr="00723C22">
              <w:rPr>
                <w:rFonts w:ascii="Times New Roman" w:eastAsia="Times New Roman" w:hAnsi="Times New Roman" w:cs="Times New Roman"/>
                <w:b/>
                <w:color w:val="auto"/>
                <w:lang w:val="uk-UA" w:eastAsia="ru-RU" w:bidi="ar-SA"/>
              </w:rPr>
              <w:t>№ п/п</w:t>
            </w:r>
          </w:p>
        </w:tc>
        <w:tc>
          <w:tcPr>
            <w:tcW w:w="8896" w:type="dxa"/>
          </w:tcPr>
          <w:p w:rsidR="004A1438" w:rsidRPr="00723C22" w:rsidRDefault="004A1438" w:rsidP="003E7FA8">
            <w:pPr>
              <w:widowControl/>
              <w:jc w:val="center"/>
              <w:rPr>
                <w:rFonts w:ascii="Times New Roman" w:eastAsia="Times New Roman" w:hAnsi="Times New Roman" w:cs="Times New Roman"/>
                <w:b/>
                <w:color w:val="auto"/>
                <w:lang w:val="uk-UA" w:eastAsia="ru-RU" w:bidi="ar-SA"/>
              </w:rPr>
            </w:pPr>
            <w:r w:rsidRPr="00723C22">
              <w:rPr>
                <w:rFonts w:ascii="Times New Roman" w:eastAsia="Times New Roman" w:hAnsi="Times New Roman" w:cs="Times New Roman"/>
                <w:b/>
                <w:color w:val="auto"/>
                <w:lang w:val="uk-UA" w:eastAsia="ru-RU" w:bidi="ar-SA"/>
              </w:rPr>
              <w:t>Назва навчальної програми</w:t>
            </w:r>
          </w:p>
        </w:tc>
      </w:tr>
      <w:tr w:rsidR="00803640" w:rsidRPr="00B441F3" w:rsidTr="002E52C8">
        <w:trPr>
          <w:jc w:val="center"/>
        </w:trPr>
        <w:tc>
          <w:tcPr>
            <w:tcW w:w="675" w:type="dxa"/>
          </w:tcPr>
          <w:p w:rsidR="004A1438" w:rsidRPr="00723C22" w:rsidRDefault="004A1438" w:rsidP="003E7FA8">
            <w:pPr>
              <w:widowControl/>
              <w:jc w:val="center"/>
              <w:rPr>
                <w:rFonts w:ascii="Times New Roman" w:eastAsia="Times New Roman" w:hAnsi="Times New Roman" w:cs="Times New Roman"/>
                <w:b/>
                <w:color w:val="auto"/>
                <w:lang w:val="uk-UA" w:eastAsia="ru-RU" w:bidi="ar-SA"/>
              </w:rPr>
            </w:pPr>
            <w:r w:rsidRPr="00723C22">
              <w:rPr>
                <w:rFonts w:ascii="Times New Roman" w:eastAsia="Times New Roman" w:hAnsi="Times New Roman" w:cs="Times New Roman"/>
                <w:b/>
                <w:color w:val="auto"/>
                <w:lang w:val="uk-UA" w:eastAsia="ru-RU" w:bidi="ar-SA"/>
              </w:rPr>
              <w:t>1</w:t>
            </w:r>
            <w:r w:rsidR="00A5129C" w:rsidRPr="00723C22">
              <w:rPr>
                <w:rFonts w:ascii="Times New Roman" w:eastAsia="Times New Roman" w:hAnsi="Times New Roman" w:cs="Times New Roman"/>
                <w:b/>
                <w:color w:val="auto"/>
                <w:lang w:val="uk-UA" w:eastAsia="ru-RU" w:bidi="ar-SA"/>
              </w:rPr>
              <w:t>.</w:t>
            </w:r>
          </w:p>
        </w:tc>
        <w:tc>
          <w:tcPr>
            <w:tcW w:w="8896" w:type="dxa"/>
          </w:tcPr>
          <w:p w:rsidR="004A1438" w:rsidRPr="00723C22" w:rsidRDefault="004A1438" w:rsidP="004A1438">
            <w:pPr>
              <w:widowControl/>
              <w:jc w:val="both"/>
              <w:rPr>
                <w:rFonts w:ascii="Times New Roman" w:eastAsia="Times New Roman" w:hAnsi="Times New Roman" w:cs="Times New Roman"/>
                <w:b/>
                <w:color w:val="auto"/>
                <w:lang w:val="uk-UA" w:eastAsia="ru-RU" w:bidi="ar-SA"/>
              </w:rPr>
            </w:pPr>
            <w:r w:rsidRPr="00723C22">
              <w:rPr>
                <w:rFonts w:ascii="Times New Roman" w:eastAsia="Times New Roman" w:hAnsi="Times New Roman" w:cs="Times New Roman"/>
                <w:b/>
                <w:color w:val="auto"/>
                <w:lang w:val="uk-UA" w:eastAsia="ru-RU" w:bidi="ar-SA"/>
              </w:rPr>
              <w:t>Типова освітня програма закладів загальної середньої освіти ІІ ступеня (Наказ МОН України від 20.04.2018 р. № 405)</w:t>
            </w:r>
          </w:p>
        </w:tc>
      </w:tr>
      <w:tr w:rsidR="00803640" w:rsidRPr="00723C22" w:rsidTr="002E52C8">
        <w:trPr>
          <w:jc w:val="center"/>
        </w:trPr>
        <w:tc>
          <w:tcPr>
            <w:tcW w:w="675" w:type="dxa"/>
          </w:tcPr>
          <w:p w:rsidR="004A1438" w:rsidRPr="00723C22" w:rsidRDefault="004A1438" w:rsidP="003E7FA8">
            <w:pPr>
              <w:widowControl/>
              <w:jc w:val="center"/>
              <w:rPr>
                <w:rFonts w:ascii="Times New Roman" w:eastAsia="Times New Roman" w:hAnsi="Times New Roman" w:cs="Times New Roman"/>
                <w:b/>
                <w:color w:val="auto"/>
                <w:lang w:val="uk-UA" w:eastAsia="ru-RU" w:bidi="ar-SA"/>
              </w:rPr>
            </w:pPr>
          </w:p>
        </w:tc>
        <w:tc>
          <w:tcPr>
            <w:tcW w:w="8896" w:type="dxa"/>
          </w:tcPr>
          <w:p w:rsidR="004A1438" w:rsidRPr="00723C22" w:rsidRDefault="004A1438" w:rsidP="00F83402">
            <w:pPr>
              <w:widowControl/>
              <w:jc w:val="both"/>
              <w:rPr>
                <w:rFonts w:ascii="Times New Roman" w:eastAsia="Times New Roman" w:hAnsi="Times New Roman" w:cs="Times New Roman"/>
                <w:color w:val="auto"/>
                <w:lang w:val="uk-UA" w:eastAsia="ru-RU" w:bidi="ar-SA"/>
              </w:rPr>
            </w:pPr>
            <w:r w:rsidRPr="00723C22">
              <w:rPr>
                <w:rFonts w:ascii="Times New Roman" w:eastAsia="Times New Roman" w:hAnsi="Times New Roman" w:cs="Times New Roman"/>
                <w:color w:val="auto"/>
                <w:lang w:val="uk-UA" w:eastAsia="ru-RU" w:bidi="ar-SA"/>
              </w:rPr>
              <w:t>Програми для загальноосвітніх навчальних закладів «Українська мова. 5-9 класи» (</w:t>
            </w:r>
            <w:r w:rsidR="00F83402" w:rsidRPr="00723C22">
              <w:rPr>
                <w:rFonts w:ascii="Times New Roman" w:eastAsia="Times New Roman" w:hAnsi="Times New Roman" w:cs="Times New Roman"/>
                <w:color w:val="auto"/>
                <w:lang w:val="uk-UA" w:eastAsia="ru-RU" w:bidi="ar-SA"/>
              </w:rPr>
              <w:t>Наказ МОН України від 07</w:t>
            </w:r>
            <w:r w:rsidRPr="00723C22">
              <w:rPr>
                <w:rFonts w:ascii="Times New Roman" w:eastAsia="Times New Roman" w:hAnsi="Times New Roman" w:cs="Times New Roman"/>
                <w:color w:val="auto"/>
                <w:lang w:val="uk-UA" w:eastAsia="ru-RU" w:bidi="ar-SA"/>
              </w:rPr>
              <w:t>.0</w:t>
            </w:r>
            <w:r w:rsidR="00F83402" w:rsidRPr="00723C22">
              <w:rPr>
                <w:rFonts w:ascii="Times New Roman" w:eastAsia="Times New Roman" w:hAnsi="Times New Roman" w:cs="Times New Roman"/>
                <w:color w:val="auto"/>
                <w:lang w:val="uk-UA" w:eastAsia="ru-RU" w:bidi="ar-SA"/>
              </w:rPr>
              <w:t>6</w:t>
            </w:r>
            <w:r w:rsidRPr="00723C22">
              <w:rPr>
                <w:rFonts w:ascii="Times New Roman" w:eastAsia="Times New Roman" w:hAnsi="Times New Roman" w:cs="Times New Roman"/>
                <w:color w:val="auto"/>
                <w:lang w:val="uk-UA" w:eastAsia="ru-RU" w:bidi="ar-SA"/>
              </w:rPr>
              <w:t>.201</w:t>
            </w:r>
            <w:r w:rsidR="00F83402" w:rsidRPr="00723C22">
              <w:rPr>
                <w:rFonts w:ascii="Times New Roman" w:eastAsia="Times New Roman" w:hAnsi="Times New Roman" w:cs="Times New Roman"/>
                <w:color w:val="auto"/>
                <w:lang w:val="uk-UA" w:eastAsia="ru-RU" w:bidi="ar-SA"/>
              </w:rPr>
              <w:t>7 р. № 8</w:t>
            </w:r>
            <w:r w:rsidRPr="00723C22">
              <w:rPr>
                <w:rFonts w:ascii="Times New Roman" w:eastAsia="Times New Roman" w:hAnsi="Times New Roman" w:cs="Times New Roman"/>
                <w:color w:val="auto"/>
                <w:lang w:val="uk-UA" w:eastAsia="ru-RU" w:bidi="ar-SA"/>
              </w:rPr>
              <w:t>0</w:t>
            </w:r>
            <w:r w:rsidR="00F83402" w:rsidRPr="00723C22">
              <w:rPr>
                <w:rFonts w:ascii="Times New Roman" w:eastAsia="Times New Roman" w:hAnsi="Times New Roman" w:cs="Times New Roman"/>
                <w:color w:val="auto"/>
                <w:lang w:val="uk-UA" w:eastAsia="ru-RU" w:bidi="ar-SA"/>
              </w:rPr>
              <w:t>4</w:t>
            </w:r>
            <w:r w:rsidRPr="00723C22">
              <w:rPr>
                <w:rFonts w:ascii="Times New Roman" w:eastAsia="Times New Roman" w:hAnsi="Times New Roman" w:cs="Times New Roman"/>
                <w:color w:val="auto"/>
                <w:lang w:val="uk-UA" w:eastAsia="ru-RU" w:bidi="ar-SA"/>
              </w:rPr>
              <w:t>)</w:t>
            </w:r>
          </w:p>
        </w:tc>
      </w:tr>
      <w:tr w:rsidR="00803640" w:rsidRPr="00723C22" w:rsidTr="002E52C8">
        <w:trPr>
          <w:jc w:val="center"/>
        </w:trPr>
        <w:tc>
          <w:tcPr>
            <w:tcW w:w="675" w:type="dxa"/>
          </w:tcPr>
          <w:p w:rsidR="00F83402" w:rsidRPr="00723C22" w:rsidRDefault="00F83402" w:rsidP="003E7FA8">
            <w:pPr>
              <w:widowControl/>
              <w:jc w:val="center"/>
              <w:rPr>
                <w:rFonts w:ascii="Times New Roman" w:eastAsia="Times New Roman" w:hAnsi="Times New Roman" w:cs="Times New Roman"/>
                <w:b/>
                <w:color w:val="auto"/>
                <w:lang w:val="uk-UA" w:eastAsia="ru-RU" w:bidi="ar-SA"/>
              </w:rPr>
            </w:pPr>
          </w:p>
        </w:tc>
        <w:tc>
          <w:tcPr>
            <w:tcW w:w="8896" w:type="dxa"/>
          </w:tcPr>
          <w:p w:rsidR="00F83402" w:rsidRPr="00723C22" w:rsidRDefault="00144432" w:rsidP="00144432">
            <w:pPr>
              <w:widowControl/>
              <w:jc w:val="both"/>
              <w:rPr>
                <w:rFonts w:ascii="Times New Roman" w:eastAsia="Times New Roman" w:hAnsi="Times New Roman" w:cs="Times New Roman"/>
                <w:color w:val="auto"/>
                <w:lang w:val="uk-UA" w:eastAsia="ru-RU" w:bidi="ar-SA"/>
              </w:rPr>
            </w:pPr>
            <w:r w:rsidRPr="00723C22">
              <w:rPr>
                <w:rFonts w:ascii="Times New Roman" w:eastAsia="Times New Roman" w:hAnsi="Times New Roman" w:cs="Times New Roman"/>
                <w:color w:val="auto"/>
                <w:lang w:val="uk-UA" w:eastAsia="ru-RU" w:bidi="ar-SA"/>
              </w:rPr>
              <w:t>Програми для загальноосвітніх навчальних закладів «Українська література. 5-9 класи» (Наказ МОН України від 07.06.2017 р. № 804)</w:t>
            </w:r>
          </w:p>
        </w:tc>
      </w:tr>
      <w:tr w:rsidR="00803640" w:rsidRPr="00B441F3" w:rsidTr="002E52C8">
        <w:trPr>
          <w:jc w:val="center"/>
        </w:trPr>
        <w:tc>
          <w:tcPr>
            <w:tcW w:w="675" w:type="dxa"/>
          </w:tcPr>
          <w:p w:rsidR="00F83402" w:rsidRPr="00723C22" w:rsidRDefault="00F83402" w:rsidP="003E7FA8">
            <w:pPr>
              <w:widowControl/>
              <w:jc w:val="center"/>
              <w:rPr>
                <w:rFonts w:ascii="Times New Roman" w:eastAsia="Times New Roman" w:hAnsi="Times New Roman" w:cs="Times New Roman"/>
                <w:b/>
                <w:color w:val="auto"/>
                <w:lang w:val="uk-UA" w:eastAsia="ru-RU" w:bidi="ar-SA"/>
              </w:rPr>
            </w:pPr>
          </w:p>
        </w:tc>
        <w:tc>
          <w:tcPr>
            <w:tcW w:w="8896" w:type="dxa"/>
          </w:tcPr>
          <w:p w:rsidR="00F83402" w:rsidRPr="00723C22" w:rsidRDefault="00144432" w:rsidP="00144432">
            <w:pPr>
              <w:widowControl/>
              <w:jc w:val="both"/>
              <w:rPr>
                <w:rFonts w:ascii="Times New Roman" w:eastAsia="Times New Roman" w:hAnsi="Times New Roman" w:cs="Times New Roman"/>
                <w:color w:val="auto"/>
                <w:lang w:val="uk-UA" w:eastAsia="ru-RU" w:bidi="ar-SA"/>
              </w:rPr>
            </w:pPr>
            <w:r w:rsidRPr="00723C22">
              <w:rPr>
                <w:rFonts w:ascii="Times New Roman" w:eastAsia="Times New Roman" w:hAnsi="Times New Roman" w:cs="Times New Roman"/>
                <w:color w:val="auto"/>
                <w:lang w:val="uk-UA" w:eastAsia="ru-RU" w:bidi="ar-SA"/>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(Наказ МОН України від 07.06.2017 р. № 804)</w:t>
            </w:r>
          </w:p>
        </w:tc>
      </w:tr>
      <w:tr w:rsidR="00803640" w:rsidRPr="00B441F3" w:rsidTr="002E52C8">
        <w:trPr>
          <w:jc w:val="center"/>
        </w:trPr>
        <w:tc>
          <w:tcPr>
            <w:tcW w:w="675" w:type="dxa"/>
          </w:tcPr>
          <w:p w:rsidR="00F83402" w:rsidRPr="00723C22" w:rsidRDefault="00F83402" w:rsidP="003E7FA8">
            <w:pPr>
              <w:widowControl/>
              <w:jc w:val="center"/>
              <w:rPr>
                <w:rFonts w:ascii="Times New Roman" w:eastAsia="Times New Roman" w:hAnsi="Times New Roman" w:cs="Times New Roman"/>
                <w:b/>
                <w:color w:val="auto"/>
                <w:lang w:val="uk-UA" w:eastAsia="ru-RU" w:bidi="ar-SA"/>
              </w:rPr>
            </w:pPr>
          </w:p>
        </w:tc>
        <w:tc>
          <w:tcPr>
            <w:tcW w:w="8896" w:type="dxa"/>
          </w:tcPr>
          <w:p w:rsidR="00F83402" w:rsidRPr="00723C22" w:rsidRDefault="00144432" w:rsidP="00136EE9">
            <w:pPr>
              <w:widowControl/>
              <w:jc w:val="both"/>
              <w:rPr>
                <w:rFonts w:ascii="Times New Roman" w:eastAsia="Times New Roman" w:hAnsi="Times New Roman" w:cs="Times New Roman"/>
                <w:color w:val="auto"/>
                <w:lang w:val="uk-UA" w:eastAsia="ru-RU" w:bidi="ar-SA"/>
              </w:rPr>
            </w:pPr>
            <w:r w:rsidRPr="00723C22">
              <w:rPr>
                <w:rFonts w:ascii="Times New Roman" w:eastAsia="Times New Roman" w:hAnsi="Times New Roman" w:cs="Times New Roman"/>
                <w:color w:val="auto"/>
                <w:lang w:val="uk-UA" w:eastAsia="ru-RU" w:bidi="ar-SA"/>
              </w:rPr>
              <w:t>Навчальна програма для загальноосвітніх навчальних закладів «Зарубіжна література. 5-9 класи» (колектив авторів, керівник колективу Ніколенко О.М.)</w:t>
            </w:r>
            <w:r w:rsidR="00CE716F" w:rsidRPr="00723C22">
              <w:rPr>
                <w:rFonts w:ascii="Times New Roman" w:hAnsi="Times New Roman" w:cs="Times New Roman"/>
                <w:color w:val="auto"/>
                <w:lang w:val="ru-RU"/>
              </w:rPr>
              <w:t xml:space="preserve"> </w:t>
            </w:r>
            <w:r w:rsidR="00CE716F" w:rsidRPr="00723C22">
              <w:rPr>
                <w:rFonts w:ascii="Times New Roman" w:eastAsia="Times New Roman" w:hAnsi="Times New Roman" w:cs="Times New Roman"/>
                <w:color w:val="auto"/>
                <w:lang w:val="uk-UA" w:eastAsia="ru-RU" w:bidi="ar-SA"/>
              </w:rPr>
              <w:t>(Наказ МОН України від 07.06.2017 р. № 804)</w:t>
            </w:r>
          </w:p>
        </w:tc>
      </w:tr>
      <w:tr w:rsidR="00803640" w:rsidRPr="00723C22" w:rsidTr="002E52C8">
        <w:trPr>
          <w:jc w:val="center"/>
        </w:trPr>
        <w:tc>
          <w:tcPr>
            <w:tcW w:w="675" w:type="dxa"/>
          </w:tcPr>
          <w:p w:rsidR="00F83402" w:rsidRPr="00723C22" w:rsidRDefault="00F83402" w:rsidP="003E7FA8">
            <w:pPr>
              <w:widowControl/>
              <w:jc w:val="center"/>
              <w:rPr>
                <w:rFonts w:ascii="Times New Roman" w:eastAsia="Times New Roman" w:hAnsi="Times New Roman" w:cs="Times New Roman"/>
                <w:b/>
                <w:color w:val="auto"/>
                <w:lang w:val="uk-UA" w:eastAsia="ru-RU" w:bidi="ar-SA"/>
              </w:rPr>
            </w:pPr>
          </w:p>
        </w:tc>
        <w:tc>
          <w:tcPr>
            <w:tcW w:w="8896" w:type="dxa"/>
          </w:tcPr>
          <w:p w:rsidR="00F83402" w:rsidRPr="00723C22" w:rsidRDefault="00CE716F" w:rsidP="00CE716F">
            <w:pPr>
              <w:widowControl/>
              <w:jc w:val="both"/>
              <w:rPr>
                <w:rFonts w:ascii="Times New Roman" w:eastAsia="Times New Roman" w:hAnsi="Times New Roman" w:cs="Times New Roman"/>
                <w:color w:val="auto"/>
                <w:lang w:val="uk-UA" w:eastAsia="ru-RU" w:bidi="ar-SA"/>
              </w:rPr>
            </w:pPr>
            <w:r w:rsidRPr="00723C22">
              <w:rPr>
                <w:rFonts w:ascii="Times New Roman" w:eastAsia="Times New Roman" w:hAnsi="Times New Roman" w:cs="Times New Roman"/>
                <w:color w:val="auto"/>
                <w:lang w:val="uk-UA" w:eastAsia="ru-RU" w:bidi="ar-SA"/>
              </w:rPr>
              <w:t>Навчальна програма  для загальноосвітніх навчальних закладів «Історія України. Всесвітня історія. 5-9 класи» (Наказ МОН України від 07.06.2017 р. № 804)</w:t>
            </w:r>
          </w:p>
        </w:tc>
      </w:tr>
      <w:tr w:rsidR="00803640" w:rsidRPr="00B441F3" w:rsidTr="002E52C8">
        <w:trPr>
          <w:jc w:val="center"/>
        </w:trPr>
        <w:tc>
          <w:tcPr>
            <w:tcW w:w="675" w:type="dxa"/>
          </w:tcPr>
          <w:p w:rsidR="00F83402" w:rsidRPr="00723C22" w:rsidRDefault="00F83402" w:rsidP="003E7FA8">
            <w:pPr>
              <w:widowControl/>
              <w:jc w:val="center"/>
              <w:rPr>
                <w:rFonts w:ascii="Times New Roman" w:eastAsia="Times New Roman" w:hAnsi="Times New Roman" w:cs="Times New Roman"/>
                <w:b/>
                <w:color w:val="auto"/>
                <w:lang w:val="uk-UA" w:eastAsia="ru-RU" w:bidi="ar-SA"/>
              </w:rPr>
            </w:pPr>
          </w:p>
        </w:tc>
        <w:tc>
          <w:tcPr>
            <w:tcW w:w="8896" w:type="dxa"/>
          </w:tcPr>
          <w:p w:rsidR="00F83402" w:rsidRPr="00723C22" w:rsidRDefault="00CE716F" w:rsidP="00F83402">
            <w:pPr>
              <w:widowControl/>
              <w:jc w:val="both"/>
              <w:rPr>
                <w:rFonts w:ascii="Times New Roman" w:eastAsia="Times New Roman" w:hAnsi="Times New Roman" w:cs="Times New Roman"/>
                <w:color w:val="auto"/>
                <w:lang w:val="uk-UA" w:eastAsia="ru-RU" w:bidi="ar-SA"/>
              </w:rPr>
            </w:pPr>
            <w:r w:rsidRPr="00723C22">
              <w:rPr>
                <w:rFonts w:ascii="Times New Roman" w:eastAsia="Times New Roman" w:hAnsi="Times New Roman" w:cs="Times New Roman"/>
                <w:color w:val="auto"/>
                <w:lang w:val="uk-UA" w:eastAsia="ru-RU" w:bidi="ar-SA"/>
              </w:rPr>
              <w:t>Навчальна програма з основ правознавства для 9 класу загальноосвітніх навчальних закладів (автори Ремех Т.О. та інші) (Наказ МОН України від 07.06.2017 р. № 804)</w:t>
            </w:r>
          </w:p>
        </w:tc>
      </w:tr>
      <w:tr w:rsidR="00803640" w:rsidRPr="00723C22" w:rsidTr="002E52C8">
        <w:trPr>
          <w:jc w:val="center"/>
        </w:trPr>
        <w:tc>
          <w:tcPr>
            <w:tcW w:w="675" w:type="dxa"/>
          </w:tcPr>
          <w:p w:rsidR="00CE716F" w:rsidRPr="00723C22" w:rsidRDefault="00CE716F" w:rsidP="003E7FA8">
            <w:pPr>
              <w:widowControl/>
              <w:jc w:val="center"/>
              <w:rPr>
                <w:rFonts w:ascii="Times New Roman" w:eastAsia="Times New Roman" w:hAnsi="Times New Roman" w:cs="Times New Roman"/>
                <w:b/>
                <w:color w:val="auto"/>
                <w:lang w:val="uk-UA" w:eastAsia="ru-RU" w:bidi="ar-SA"/>
              </w:rPr>
            </w:pPr>
          </w:p>
        </w:tc>
        <w:tc>
          <w:tcPr>
            <w:tcW w:w="8896" w:type="dxa"/>
          </w:tcPr>
          <w:p w:rsidR="00CE716F" w:rsidRPr="00723C22" w:rsidRDefault="009600A1" w:rsidP="00136EE9">
            <w:pPr>
              <w:widowControl/>
              <w:jc w:val="both"/>
              <w:rPr>
                <w:rFonts w:ascii="Times New Roman" w:eastAsia="Times New Roman" w:hAnsi="Times New Roman" w:cs="Times New Roman"/>
                <w:color w:val="auto"/>
                <w:lang w:val="uk-UA" w:eastAsia="ru-RU" w:bidi="ar-SA"/>
              </w:rPr>
            </w:pPr>
            <w:r w:rsidRPr="00723C22">
              <w:rPr>
                <w:rFonts w:ascii="Times New Roman" w:eastAsia="Times New Roman" w:hAnsi="Times New Roman" w:cs="Times New Roman"/>
                <w:color w:val="auto"/>
                <w:lang w:val="uk-UA" w:eastAsia="ru-RU" w:bidi="ar-SA"/>
              </w:rPr>
              <w:t>Навчальна програма для загальноосвітніх навчальних закладів «Мистецтво. 5-9 класи» (Наказ МОН України від 07.06.2017 р. № 804)</w:t>
            </w:r>
          </w:p>
        </w:tc>
      </w:tr>
      <w:tr w:rsidR="00803640" w:rsidRPr="00723C22" w:rsidTr="002E52C8">
        <w:trPr>
          <w:jc w:val="center"/>
        </w:trPr>
        <w:tc>
          <w:tcPr>
            <w:tcW w:w="675" w:type="dxa"/>
          </w:tcPr>
          <w:p w:rsidR="00CE716F" w:rsidRPr="00723C22" w:rsidRDefault="00CE716F" w:rsidP="003E7FA8">
            <w:pPr>
              <w:widowControl/>
              <w:jc w:val="center"/>
              <w:rPr>
                <w:rFonts w:ascii="Times New Roman" w:eastAsia="Times New Roman" w:hAnsi="Times New Roman" w:cs="Times New Roman"/>
                <w:b/>
                <w:color w:val="auto"/>
                <w:lang w:val="uk-UA" w:eastAsia="ru-RU" w:bidi="ar-SA"/>
              </w:rPr>
            </w:pPr>
          </w:p>
        </w:tc>
        <w:tc>
          <w:tcPr>
            <w:tcW w:w="8896" w:type="dxa"/>
          </w:tcPr>
          <w:p w:rsidR="00CE716F" w:rsidRPr="00723C22" w:rsidRDefault="009600A1" w:rsidP="00DA5F47">
            <w:pPr>
              <w:widowControl/>
              <w:jc w:val="both"/>
              <w:rPr>
                <w:rFonts w:ascii="Times New Roman" w:eastAsia="Times New Roman" w:hAnsi="Times New Roman" w:cs="Times New Roman"/>
                <w:color w:val="auto"/>
                <w:lang w:val="uk-UA" w:eastAsia="ru-RU" w:bidi="ar-SA"/>
              </w:rPr>
            </w:pPr>
            <w:r w:rsidRPr="00723C22">
              <w:rPr>
                <w:rFonts w:ascii="Times New Roman" w:eastAsia="Times New Roman" w:hAnsi="Times New Roman" w:cs="Times New Roman"/>
                <w:color w:val="auto"/>
                <w:lang w:val="uk-UA" w:eastAsia="ru-RU" w:bidi="ar-SA"/>
              </w:rPr>
              <w:t>Навчальна програма для загальноосвітніх навчальних закладів «Математика. 5-9 класи» (колектив авторів) (Наказ МОН України від 07.06.2017 р. № 804)</w:t>
            </w:r>
          </w:p>
        </w:tc>
      </w:tr>
      <w:tr w:rsidR="00803640" w:rsidRPr="00723C22" w:rsidTr="002E52C8">
        <w:trPr>
          <w:jc w:val="center"/>
        </w:trPr>
        <w:tc>
          <w:tcPr>
            <w:tcW w:w="675" w:type="dxa"/>
          </w:tcPr>
          <w:p w:rsidR="00CE716F" w:rsidRPr="00723C22" w:rsidRDefault="00CE716F" w:rsidP="003E7FA8">
            <w:pPr>
              <w:widowControl/>
              <w:jc w:val="center"/>
              <w:rPr>
                <w:rFonts w:ascii="Times New Roman" w:eastAsia="Times New Roman" w:hAnsi="Times New Roman" w:cs="Times New Roman"/>
                <w:b/>
                <w:color w:val="auto"/>
                <w:lang w:val="uk-UA" w:eastAsia="ru-RU" w:bidi="ar-SA"/>
              </w:rPr>
            </w:pPr>
          </w:p>
        </w:tc>
        <w:tc>
          <w:tcPr>
            <w:tcW w:w="8896" w:type="dxa"/>
          </w:tcPr>
          <w:p w:rsidR="00CE716F" w:rsidRPr="00723C22" w:rsidRDefault="00BD0C47" w:rsidP="00DA5F47">
            <w:pPr>
              <w:widowControl/>
              <w:jc w:val="both"/>
              <w:rPr>
                <w:rFonts w:ascii="Times New Roman" w:eastAsia="Times New Roman" w:hAnsi="Times New Roman" w:cs="Times New Roman"/>
                <w:color w:val="auto"/>
                <w:lang w:val="uk-UA" w:eastAsia="ru-RU" w:bidi="ar-SA"/>
              </w:rPr>
            </w:pPr>
            <w:r w:rsidRPr="00723C22">
              <w:rPr>
                <w:rFonts w:ascii="Times New Roman" w:eastAsia="Times New Roman" w:hAnsi="Times New Roman" w:cs="Times New Roman"/>
                <w:color w:val="auto"/>
                <w:lang w:val="uk-UA" w:eastAsia="ru-RU" w:bidi="ar-SA"/>
              </w:rPr>
              <w:t>Навчальна програма для загальноосвітніх навчальних закладів «Біологія. 6-9 класи» (колектив авторів) (Наказ МОН України від 07.06.2017 р. № 804)</w:t>
            </w:r>
          </w:p>
        </w:tc>
      </w:tr>
      <w:tr w:rsidR="00803640" w:rsidRPr="00B441F3" w:rsidTr="002E52C8">
        <w:trPr>
          <w:jc w:val="center"/>
        </w:trPr>
        <w:tc>
          <w:tcPr>
            <w:tcW w:w="675" w:type="dxa"/>
          </w:tcPr>
          <w:p w:rsidR="00BD0C47" w:rsidRPr="00723C22" w:rsidRDefault="00BD0C47" w:rsidP="00BD0C47">
            <w:pPr>
              <w:widowControl/>
              <w:jc w:val="center"/>
              <w:rPr>
                <w:rFonts w:ascii="Times New Roman" w:eastAsia="Times New Roman" w:hAnsi="Times New Roman" w:cs="Times New Roman"/>
                <w:b/>
                <w:color w:val="auto"/>
                <w:lang w:val="uk-UA" w:eastAsia="ru-RU" w:bidi="ar-SA"/>
              </w:rPr>
            </w:pPr>
          </w:p>
        </w:tc>
        <w:tc>
          <w:tcPr>
            <w:tcW w:w="8896" w:type="dxa"/>
          </w:tcPr>
          <w:p w:rsidR="00BD0C47" w:rsidRPr="00723C22" w:rsidRDefault="00BD0C47" w:rsidP="00136EE9">
            <w:pPr>
              <w:widowControl/>
              <w:jc w:val="both"/>
              <w:rPr>
                <w:rFonts w:ascii="Times New Roman" w:eastAsia="Times New Roman" w:hAnsi="Times New Roman" w:cs="Times New Roman"/>
                <w:color w:val="auto"/>
                <w:lang w:val="uk-UA" w:eastAsia="ru-RU" w:bidi="ar-SA"/>
              </w:rPr>
            </w:pPr>
            <w:r w:rsidRPr="00723C22">
              <w:rPr>
                <w:rFonts w:ascii="Times New Roman" w:eastAsia="Times New Roman" w:hAnsi="Times New Roman" w:cs="Times New Roman"/>
                <w:color w:val="auto"/>
                <w:lang w:val="uk-UA" w:eastAsia="ru-RU" w:bidi="ar-SA"/>
              </w:rPr>
              <w:t>Навчальні програми для загальноосвітніх навчальних закладів. Географія. 6-9 класи (Наказ МОН України від 07.06.2017 р. № 804)</w:t>
            </w:r>
          </w:p>
        </w:tc>
      </w:tr>
      <w:tr w:rsidR="00803640" w:rsidRPr="00B441F3" w:rsidTr="002E52C8">
        <w:trPr>
          <w:jc w:val="center"/>
        </w:trPr>
        <w:tc>
          <w:tcPr>
            <w:tcW w:w="675" w:type="dxa"/>
          </w:tcPr>
          <w:p w:rsidR="00BD0C47" w:rsidRPr="00723C22" w:rsidRDefault="00BD0C47" w:rsidP="00BD0C47">
            <w:pPr>
              <w:widowControl/>
              <w:jc w:val="center"/>
              <w:rPr>
                <w:rFonts w:ascii="Times New Roman" w:eastAsia="Times New Roman" w:hAnsi="Times New Roman" w:cs="Times New Roman"/>
                <w:b/>
                <w:color w:val="auto"/>
                <w:lang w:val="uk-UA" w:eastAsia="ru-RU" w:bidi="ar-SA"/>
              </w:rPr>
            </w:pPr>
          </w:p>
        </w:tc>
        <w:tc>
          <w:tcPr>
            <w:tcW w:w="8896" w:type="dxa"/>
          </w:tcPr>
          <w:p w:rsidR="00BD0C47" w:rsidRPr="00723C22" w:rsidRDefault="00BD0C47" w:rsidP="00136EE9">
            <w:pPr>
              <w:widowControl/>
              <w:jc w:val="both"/>
              <w:rPr>
                <w:rFonts w:ascii="Times New Roman" w:eastAsia="Times New Roman" w:hAnsi="Times New Roman" w:cs="Times New Roman"/>
                <w:color w:val="auto"/>
                <w:lang w:val="uk-UA" w:eastAsia="ru-RU" w:bidi="ar-SA"/>
              </w:rPr>
            </w:pPr>
            <w:r w:rsidRPr="00723C22">
              <w:rPr>
                <w:rFonts w:ascii="Times New Roman" w:eastAsia="Times New Roman" w:hAnsi="Times New Roman" w:cs="Times New Roman"/>
                <w:color w:val="auto"/>
                <w:lang w:val="uk-UA" w:eastAsia="ru-RU" w:bidi="ar-SA"/>
              </w:rPr>
              <w:t>Фізика. 7-9 класи. Навчальна програма для загальноосвітніх навчальних закладів (Наказ МОН України від 07.06.2017 р. № 804)</w:t>
            </w:r>
          </w:p>
        </w:tc>
      </w:tr>
      <w:tr w:rsidR="00803640" w:rsidRPr="00B441F3" w:rsidTr="002E52C8">
        <w:trPr>
          <w:jc w:val="center"/>
        </w:trPr>
        <w:tc>
          <w:tcPr>
            <w:tcW w:w="675" w:type="dxa"/>
          </w:tcPr>
          <w:p w:rsidR="00BD0C47" w:rsidRPr="00723C22" w:rsidRDefault="00BD0C47" w:rsidP="00BD0C47">
            <w:pPr>
              <w:widowControl/>
              <w:jc w:val="center"/>
              <w:rPr>
                <w:rFonts w:ascii="Times New Roman" w:eastAsia="Times New Roman" w:hAnsi="Times New Roman" w:cs="Times New Roman"/>
                <w:b/>
                <w:color w:val="auto"/>
                <w:lang w:val="uk-UA" w:eastAsia="ru-RU" w:bidi="ar-SA"/>
              </w:rPr>
            </w:pPr>
          </w:p>
        </w:tc>
        <w:tc>
          <w:tcPr>
            <w:tcW w:w="8896" w:type="dxa"/>
          </w:tcPr>
          <w:p w:rsidR="00BD0C47" w:rsidRPr="00723C22" w:rsidRDefault="00ED2F99" w:rsidP="00ED2F99">
            <w:pPr>
              <w:widowControl/>
              <w:jc w:val="both"/>
              <w:rPr>
                <w:rFonts w:ascii="Times New Roman" w:eastAsia="Times New Roman" w:hAnsi="Times New Roman" w:cs="Times New Roman"/>
                <w:color w:val="auto"/>
                <w:lang w:val="uk-UA" w:eastAsia="ru-RU" w:bidi="ar-SA"/>
              </w:rPr>
            </w:pPr>
            <w:r w:rsidRPr="00723C22">
              <w:rPr>
                <w:rFonts w:ascii="Times New Roman" w:eastAsia="Times New Roman" w:hAnsi="Times New Roman" w:cs="Times New Roman"/>
                <w:color w:val="auto"/>
                <w:lang w:val="uk-UA" w:eastAsia="ru-RU" w:bidi="ar-SA"/>
              </w:rPr>
              <w:t>Програма для загальноосвітніх навчальних закладів «Хімія. 7-9 клас» (колектив авторів) (Наказ МОН України від 07.06.2017 р. № 804)</w:t>
            </w:r>
          </w:p>
        </w:tc>
      </w:tr>
      <w:tr w:rsidR="00803640" w:rsidRPr="00B441F3" w:rsidTr="002E52C8">
        <w:trPr>
          <w:jc w:val="center"/>
        </w:trPr>
        <w:tc>
          <w:tcPr>
            <w:tcW w:w="675" w:type="dxa"/>
          </w:tcPr>
          <w:p w:rsidR="00ED2F99" w:rsidRPr="00723C22" w:rsidRDefault="00ED2F99" w:rsidP="00BD0C47">
            <w:pPr>
              <w:widowControl/>
              <w:jc w:val="center"/>
              <w:rPr>
                <w:rFonts w:ascii="Times New Roman" w:eastAsia="Times New Roman" w:hAnsi="Times New Roman" w:cs="Times New Roman"/>
                <w:b/>
                <w:color w:val="auto"/>
                <w:lang w:val="uk-UA" w:eastAsia="ru-RU" w:bidi="ar-SA"/>
              </w:rPr>
            </w:pPr>
          </w:p>
        </w:tc>
        <w:tc>
          <w:tcPr>
            <w:tcW w:w="8896" w:type="dxa"/>
          </w:tcPr>
          <w:p w:rsidR="00ED2F99" w:rsidRPr="00723C22" w:rsidRDefault="00ED2F99" w:rsidP="00BD0C47">
            <w:pPr>
              <w:widowControl/>
              <w:jc w:val="both"/>
              <w:rPr>
                <w:rFonts w:ascii="Times New Roman" w:eastAsia="Times New Roman" w:hAnsi="Times New Roman" w:cs="Times New Roman"/>
                <w:color w:val="auto"/>
                <w:lang w:val="uk-UA" w:eastAsia="ru-RU" w:bidi="ar-SA"/>
              </w:rPr>
            </w:pPr>
            <w:r w:rsidRPr="00723C22">
              <w:rPr>
                <w:rFonts w:ascii="Times New Roman" w:eastAsia="Times New Roman" w:hAnsi="Times New Roman" w:cs="Times New Roman"/>
                <w:color w:val="auto"/>
                <w:lang w:val="uk-UA" w:eastAsia="ru-RU" w:bidi="ar-SA"/>
              </w:rPr>
              <w:t>Трудове навчання. 5-9 класи. Програма для загальноосвітніх навчальних закладів (Наказ МОН України від 07.06.2017 р. № 804)</w:t>
            </w:r>
          </w:p>
        </w:tc>
      </w:tr>
      <w:tr w:rsidR="00803640" w:rsidRPr="00B441F3" w:rsidTr="002E52C8">
        <w:trPr>
          <w:jc w:val="center"/>
        </w:trPr>
        <w:tc>
          <w:tcPr>
            <w:tcW w:w="675" w:type="dxa"/>
          </w:tcPr>
          <w:p w:rsidR="00ED2F99" w:rsidRPr="00723C22" w:rsidRDefault="00ED2F99" w:rsidP="00BD0C47">
            <w:pPr>
              <w:widowControl/>
              <w:jc w:val="center"/>
              <w:rPr>
                <w:rFonts w:ascii="Times New Roman" w:eastAsia="Times New Roman" w:hAnsi="Times New Roman" w:cs="Times New Roman"/>
                <w:b/>
                <w:color w:val="auto"/>
                <w:lang w:val="uk-UA" w:eastAsia="ru-RU" w:bidi="ar-SA"/>
              </w:rPr>
            </w:pPr>
          </w:p>
        </w:tc>
        <w:tc>
          <w:tcPr>
            <w:tcW w:w="8896" w:type="dxa"/>
          </w:tcPr>
          <w:p w:rsidR="00ED2F99" w:rsidRPr="00723C22" w:rsidRDefault="00ED2F99" w:rsidP="00DA5F47">
            <w:pPr>
              <w:widowControl/>
              <w:jc w:val="both"/>
              <w:rPr>
                <w:rFonts w:ascii="Times New Roman" w:eastAsia="Times New Roman" w:hAnsi="Times New Roman" w:cs="Times New Roman"/>
                <w:color w:val="auto"/>
                <w:lang w:val="uk-UA" w:eastAsia="ru-RU" w:bidi="ar-SA"/>
              </w:rPr>
            </w:pPr>
            <w:r w:rsidRPr="00723C22">
              <w:rPr>
                <w:rFonts w:ascii="Times New Roman" w:eastAsia="Times New Roman" w:hAnsi="Times New Roman" w:cs="Times New Roman"/>
                <w:color w:val="auto"/>
                <w:lang w:val="uk-UA" w:eastAsia="ru-RU" w:bidi="ar-SA"/>
              </w:rPr>
              <w:t xml:space="preserve">Навчальна програма для загальноосвітніх навчальних закладів «Інформатика. 5-9 класи» </w:t>
            </w:r>
            <w:r w:rsidR="003E7FA8" w:rsidRPr="00723C22">
              <w:rPr>
                <w:rFonts w:ascii="Times New Roman" w:eastAsia="Times New Roman" w:hAnsi="Times New Roman" w:cs="Times New Roman"/>
                <w:color w:val="auto"/>
                <w:lang w:val="uk-UA" w:eastAsia="ru-RU" w:bidi="ar-SA"/>
              </w:rPr>
              <w:t xml:space="preserve">(для учнів, які вивчали інформатику у 2-4 класах) </w:t>
            </w:r>
            <w:r w:rsidRPr="00723C22">
              <w:rPr>
                <w:rFonts w:ascii="Times New Roman" w:eastAsia="Times New Roman" w:hAnsi="Times New Roman" w:cs="Times New Roman"/>
                <w:color w:val="auto"/>
                <w:lang w:val="uk-UA" w:eastAsia="ru-RU" w:bidi="ar-SA"/>
              </w:rPr>
              <w:t>(Наказ МОН України від 07.06.2017 р. № 804)</w:t>
            </w:r>
          </w:p>
        </w:tc>
      </w:tr>
      <w:tr w:rsidR="00803640" w:rsidRPr="00B441F3" w:rsidTr="002E52C8">
        <w:trPr>
          <w:jc w:val="center"/>
        </w:trPr>
        <w:tc>
          <w:tcPr>
            <w:tcW w:w="675" w:type="dxa"/>
          </w:tcPr>
          <w:p w:rsidR="003E7FA8" w:rsidRPr="00723C22" w:rsidRDefault="003E7FA8" w:rsidP="00BD0C47">
            <w:pPr>
              <w:widowControl/>
              <w:jc w:val="center"/>
              <w:rPr>
                <w:rFonts w:ascii="Times New Roman" w:eastAsia="Times New Roman" w:hAnsi="Times New Roman" w:cs="Times New Roman"/>
                <w:b/>
                <w:color w:val="auto"/>
                <w:lang w:val="uk-UA" w:eastAsia="ru-RU" w:bidi="ar-SA"/>
              </w:rPr>
            </w:pPr>
          </w:p>
        </w:tc>
        <w:tc>
          <w:tcPr>
            <w:tcW w:w="8896" w:type="dxa"/>
          </w:tcPr>
          <w:p w:rsidR="003E7FA8" w:rsidRPr="00723C22" w:rsidRDefault="003E7FA8" w:rsidP="00DA5F47">
            <w:pPr>
              <w:widowControl/>
              <w:jc w:val="both"/>
              <w:rPr>
                <w:rFonts w:ascii="Times New Roman" w:eastAsia="Times New Roman" w:hAnsi="Times New Roman" w:cs="Times New Roman"/>
                <w:color w:val="auto"/>
                <w:lang w:val="uk-UA" w:eastAsia="ru-RU" w:bidi="ar-SA"/>
              </w:rPr>
            </w:pPr>
            <w:r w:rsidRPr="00723C22">
              <w:rPr>
                <w:rFonts w:ascii="Times New Roman" w:eastAsia="Times New Roman" w:hAnsi="Times New Roman" w:cs="Times New Roman"/>
                <w:color w:val="auto"/>
                <w:lang w:val="uk-UA" w:eastAsia="ru-RU" w:bidi="ar-SA"/>
              </w:rPr>
              <w:t>Навчальна програма для загальноосвітніх навчальних закладів «Основи здоров’я. 5-9 класи» (колектив авторів) (Наказ МОН України від 07.06.2017 р. № 804)</w:t>
            </w:r>
          </w:p>
        </w:tc>
      </w:tr>
      <w:tr w:rsidR="00803640" w:rsidRPr="00723C22" w:rsidTr="002E52C8">
        <w:trPr>
          <w:jc w:val="center"/>
        </w:trPr>
        <w:tc>
          <w:tcPr>
            <w:tcW w:w="675" w:type="dxa"/>
          </w:tcPr>
          <w:p w:rsidR="003E7FA8" w:rsidRPr="00723C22" w:rsidRDefault="003E7FA8" w:rsidP="00BD0C47">
            <w:pPr>
              <w:widowControl/>
              <w:jc w:val="center"/>
              <w:rPr>
                <w:rFonts w:ascii="Times New Roman" w:eastAsia="Times New Roman" w:hAnsi="Times New Roman" w:cs="Times New Roman"/>
                <w:b/>
                <w:color w:val="auto"/>
                <w:lang w:val="uk-UA" w:eastAsia="ru-RU" w:bidi="ar-SA"/>
              </w:rPr>
            </w:pPr>
          </w:p>
        </w:tc>
        <w:tc>
          <w:tcPr>
            <w:tcW w:w="8896" w:type="dxa"/>
          </w:tcPr>
          <w:p w:rsidR="003E7FA8" w:rsidRPr="00723C22" w:rsidRDefault="003E7FA8" w:rsidP="00DA5F47">
            <w:pPr>
              <w:widowControl/>
              <w:jc w:val="both"/>
              <w:rPr>
                <w:rFonts w:ascii="Times New Roman" w:eastAsia="Times New Roman" w:hAnsi="Times New Roman" w:cs="Times New Roman"/>
                <w:color w:val="auto"/>
                <w:lang w:val="uk-UA" w:eastAsia="ru-RU" w:bidi="ar-SA"/>
              </w:rPr>
            </w:pPr>
            <w:r w:rsidRPr="00723C22">
              <w:rPr>
                <w:rFonts w:ascii="Times New Roman" w:eastAsia="Times New Roman" w:hAnsi="Times New Roman" w:cs="Times New Roman"/>
                <w:color w:val="auto"/>
                <w:lang w:val="uk-UA" w:eastAsia="ru-RU" w:bidi="ar-SA"/>
              </w:rPr>
              <w:t>Навчальна програма для загальноосвітніх навчальних закладів «Фізична культура. 5-9 класи» (колектив авторів) (Наказ МОН України від 23.10.2017 р. № 1407)</w:t>
            </w:r>
          </w:p>
        </w:tc>
      </w:tr>
      <w:tr w:rsidR="00803640" w:rsidRPr="00B441F3" w:rsidTr="002E52C8">
        <w:trPr>
          <w:jc w:val="center"/>
        </w:trPr>
        <w:tc>
          <w:tcPr>
            <w:tcW w:w="675" w:type="dxa"/>
          </w:tcPr>
          <w:p w:rsidR="003E7FA8" w:rsidRPr="00723C22" w:rsidRDefault="00A5129C" w:rsidP="00BD0C47">
            <w:pPr>
              <w:widowControl/>
              <w:jc w:val="center"/>
              <w:rPr>
                <w:rFonts w:ascii="Times New Roman" w:eastAsia="Times New Roman" w:hAnsi="Times New Roman" w:cs="Times New Roman"/>
                <w:b/>
                <w:color w:val="auto"/>
                <w:lang w:val="uk-UA" w:eastAsia="ru-RU" w:bidi="ar-SA"/>
              </w:rPr>
            </w:pPr>
            <w:r w:rsidRPr="00723C22">
              <w:rPr>
                <w:rFonts w:ascii="Times New Roman" w:eastAsia="Times New Roman" w:hAnsi="Times New Roman" w:cs="Times New Roman"/>
                <w:b/>
                <w:color w:val="auto"/>
                <w:lang w:val="uk-UA" w:eastAsia="ru-RU" w:bidi="ar-SA"/>
              </w:rPr>
              <w:t>2.</w:t>
            </w:r>
          </w:p>
        </w:tc>
        <w:tc>
          <w:tcPr>
            <w:tcW w:w="8896" w:type="dxa"/>
          </w:tcPr>
          <w:p w:rsidR="003E7FA8" w:rsidRPr="00723C22" w:rsidRDefault="002E52C8" w:rsidP="00DA5F47">
            <w:pPr>
              <w:widowControl/>
              <w:jc w:val="both"/>
              <w:rPr>
                <w:rFonts w:ascii="Times New Roman" w:eastAsia="Times New Roman" w:hAnsi="Times New Roman" w:cs="Times New Roman"/>
                <w:b/>
                <w:color w:val="auto"/>
                <w:lang w:val="uk-UA" w:eastAsia="ru-RU" w:bidi="ar-SA"/>
              </w:rPr>
            </w:pPr>
            <w:r w:rsidRPr="00723C22">
              <w:rPr>
                <w:rFonts w:ascii="Times New Roman" w:eastAsia="Times New Roman" w:hAnsi="Times New Roman" w:cs="Times New Roman"/>
                <w:b/>
                <w:color w:val="auto"/>
                <w:lang w:val="uk-UA" w:eastAsia="ru-RU" w:bidi="ar-SA"/>
              </w:rPr>
              <w:t>Типова освітня програма спеціальних закладів загальної середньої освіти ІІ ступеня для дітей з особливими освітніми потребами (Наказ МОН України  від 12.06.2018 № 627)</w:t>
            </w:r>
            <w:r w:rsidR="00650550" w:rsidRPr="00723C22">
              <w:rPr>
                <w:rFonts w:ascii="Times New Roman" w:eastAsia="Times New Roman" w:hAnsi="Times New Roman" w:cs="Times New Roman"/>
                <w:b/>
                <w:color w:val="auto"/>
                <w:lang w:val="uk-UA" w:eastAsia="ru-RU" w:bidi="ar-SA"/>
              </w:rPr>
              <w:t xml:space="preserve"> (при потребі)</w:t>
            </w:r>
          </w:p>
        </w:tc>
      </w:tr>
      <w:tr w:rsidR="00966612" w:rsidRPr="00B441F3" w:rsidTr="002E52C8">
        <w:trPr>
          <w:jc w:val="center"/>
        </w:trPr>
        <w:tc>
          <w:tcPr>
            <w:tcW w:w="675" w:type="dxa"/>
          </w:tcPr>
          <w:p w:rsidR="00966612" w:rsidRPr="00723C22" w:rsidRDefault="00966612" w:rsidP="00BD0C47">
            <w:pPr>
              <w:widowControl/>
              <w:jc w:val="center"/>
              <w:rPr>
                <w:rFonts w:ascii="Times New Roman" w:eastAsia="Times New Roman" w:hAnsi="Times New Roman" w:cs="Times New Roman"/>
                <w:b/>
                <w:color w:val="auto"/>
                <w:lang w:val="uk-UA" w:eastAsia="ru-RU" w:bidi="ar-SA"/>
              </w:rPr>
            </w:pPr>
            <w:r w:rsidRPr="00723C22">
              <w:rPr>
                <w:rFonts w:ascii="Times New Roman" w:eastAsia="Times New Roman" w:hAnsi="Times New Roman" w:cs="Times New Roman"/>
                <w:b/>
                <w:color w:val="auto"/>
                <w:lang w:val="uk-UA" w:eastAsia="ru-RU" w:bidi="ar-SA"/>
              </w:rPr>
              <w:t>3.</w:t>
            </w:r>
          </w:p>
        </w:tc>
        <w:tc>
          <w:tcPr>
            <w:tcW w:w="8896" w:type="dxa"/>
          </w:tcPr>
          <w:p w:rsidR="00966612" w:rsidRPr="00723C22" w:rsidRDefault="007F3BE7" w:rsidP="007F3BE7">
            <w:pPr>
              <w:widowControl/>
              <w:jc w:val="both"/>
              <w:rPr>
                <w:rFonts w:ascii="Times New Roman" w:eastAsia="Times New Roman" w:hAnsi="Times New Roman" w:cs="Times New Roman"/>
                <w:b/>
                <w:color w:val="auto"/>
                <w:lang w:val="uk-UA" w:eastAsia="ru-RU" w:bidi="ar-SA"/>
              </w:rPr>
            </w:pPr>
            <w:r w:rsidRPr="00723C22">
              <w:rPr>
                <w:rFonts w:ascii="Times New Roman" w:eastAsia="Times New Roman" w:hAnsi="Times New Roman" w:cs="Times New Roman"/>
                <w:b/>
                <w:color w:val="auto"/>
                <w:lang w:val="uk-UA" w:eastAsia="ru-RU" w:bidi="ar-SA"/>
              </w:rPr>
              <w:t>Типова освітня програма для 5-10 (11) класів спеціальних закладів загальної середньої освіти для осіб з особливими освітніми потребами (Наказ МОН України від 07.12.2021 № 1317)</w:t>
            </w:r>
            <w:r w:rsidR="00650550" w:rsidRPr="00723C22">
              <w:rPr>
                <w:rFonts w:ascii="Times New Roman" w:eastAsia="Times New Roman" w:hAnsi="Times New Roman" w:cs="Times New Roman"/>
                <w:b/>
                <w:color w:val="auto"/>
                <w:lang w:val="uk-UA" w:eastAsia="ru-RU" w:bidi="ar-SA"/>
              </w:rPr>
              <w:t xml:space="preserve"> (при потребі)</w:t>
            </w:r>
          </w:p>
        </w:tc>
      </w:tr>
    </w:tbl>
    <w:p w:rsidR="00C6312E" w:rsidRPr="00723C22" w:rsidRDefault="00C6312E" w:rsidP="00CB7E9C">
      <w:pPr>
        <w:pStyle w:val="1"/>
        <w:spacing w:before="0"/>
        <w:jc w:val="center"/>
        <w:rPr>
          <w:rFonts w:ascii="Times New Roman" w:eastAsia="Times New Roman" w:hAnsi="Times New Roman" w:cs="Times New Roman"/>
          <w:color w:val="auto"/>
          <w:sz w:val="24"/>
          <w:szCs w:val="24"/>
          <w:bdr w:val="none" w:sz="0" w:space="0" w:color="auto" w:frame="1"/>
          <w:lang w:val="uk-UA" w:eastAsia="ru-RU" w:bidi="ar-SA"/>
        </w:rPr>
      </w:pPr>
      <w:bookmarkStart w:id="17" w:name="_Toc142512488"/>
    </w:p>
    <w:p w:rsidR="00C67E43" w:rsidRPr="00723C22" w:rsidRDefault="00C67E43" w:rsidP="00CB7E9C">
      <w:pPr>
        <w:pStyle w:val="1"/>
        <w:spacing w:before="0"/>
        <w:jc w:val="center"/>
        <w:rPr>
          <w:rFonts w:ascii="Times New Roman" w:eastAsia="Times New Roman" w:hAnsi="Times New Roman" w:cs="Times New Roman"/>
          <w:color w:val="auto"/>
          <w:sz w:val="24"/>
          <w:szCs w:val="24"/>
          <w:bdr w:val="none" w:sz="0" w:space="0" w:color="auto" w:frame="1"/>
          <w:lang w:val="uk-UA" w:eastAsia="ru-RU" w:bidi="ar-SA"/>
        </w:rPr>
      </w:pPr>
      <w:r w:rsidRPr="00723C22">
        <w:rPr>
          <w:rFonts w:ascii="Times New Roman" w:eastAsia="Times New Roman" w:hAnsi="Times New Roman" w:cs="Times New Roman"/>
          <w:color w:val="auto"/>
          <w:sz w:val="24"/>
          <w:szCs w:val="24"/>
          <w:bdr w:val="none" w:sz="0" w:space="0" w:color="auto" w:frame="1"/>
          <w:lang w:val="uk-UA" w:eastAsia="ru-RU" w:bidi="ar-SA"/>
        </w:rPr>
        <w:t>Розділ 8</w:t>
      </w:r>
      <w:bookmarkEnd w:id="17"/>
    </w:p>
    <w:p w:rsidR="002E52C8" w:rsidRPr="00723C22" w:rsidRDefault="002E52C8" w:rsidP="00CB7E9C">
      <w:pPr>
        <w:pStyle w:val="1"/>
        <w:spacing w:before="0"/>
        <w:jc w:val="center"/>
        <w:rPr>
          <w:rFonts w:ascii="Times New Roman" w:eastAsia="Times New Roman" w:hAnsi="Times New Roman" w:cs="Times New Roman"/>
          <w:color w:val="auto"/>
          <w:sz w:val="24"/>
          <w:szCs w:val="24"/>
          <w:bdr w:val="none" w:sz="0" w:space="0" w:color="auto" w:frame="1"/>
          <w:lang w:val="uk-UA" w:eastAsia="ru-RU" w:bidi="ar-SA"/>
        </w:rPr>
      </w:pPr>
      <w:bookmarkStart w:id="18" w:name="_Toc142512489"/>
      <w:r w:rsidRPr="00723C22">
        <w:rPr>
          <w:rFonts w:ascii="Times New Roman" w:eastAsia="Times New Roman" w:hAnsi="Times New Roman" w:cs="Times New Roman"/>
          <w:color w:val="auto"/>
          <w:sz w:val="24"/>
          <w:szCs w:val="24"/>
          <w:bdr w:val="none" w:sz="0" w:space="0" w:color="auto" w:frame="1"/>
          <w:lang w:val="uk-UA" w:eastAsia="ru-RU" w:bidi="ar-SA"/>
        </w:rPr>
        <w:t>Опис та інструменти системи внутрішнього забезпечення якості освіти</w:t>
      </w:r>
      <w:bookmarkEnd w:id="18"/>
    </w:p>
    <w:p w:rsidR="00BF5569" w:rsidRPr="00723C22" w:rsidRDefault="00BF5569" w:rsidP="008E0B06">
      <w:pPr>
        <w:widowControl/>
        <w:shd w:val="clear" w:color="auto" w:fill="FFFFFF"/>
        <w:jc w:val="both"/>
        <w:rPr>
          <w:rFonts w:ascii="Times New Roman" w:eastAsia="Times New Roman" w:hAnsi="Times New Roman" w:cs="Times New Roman"/>
          <w:bCs/>
          <w:color w:val="auto"/>
          <w:bdr w:val="none" w:sz="0" w:space="0" w:color="auto" w:frame="1"/>
          <w:lang w:val="uk-UA" w:eastAsia="ru-RU" w:bidi="ar-SA"/>
        </w:rPr>
      </w:pPr>
    </w:p>
    <w:p w:rsidR="002E52C8" w:rsidRPr="00723C22" w:rsidRDefault="0024510D" w:rsidP="008E0B06">
      <w:pPr>
        <w:widowControl/>
        <w:shd w:val="clear" w:color="auto" w:fill="FFFFFF"/>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ab/>
      </w:r>
      <w:r w:rsidR="008E0B06" w:rsidRPr="00723C22">
        <w:rPr>
          <w:rFonts w:ascii="Times New Roman" w:eastAsia="Times New Roman" w:hAnsi="Times New Roman" w:cs="Times New Roman"/>
          <w:bCs/>
          <w:color w:val="auto"/>
          <w:bdr w:val="none" w:sz="0" w:space="0" w:color="auto" w:frame="1"/>
          <w:lang w:val="uk-UA" w:eastAsia="ru-RU" w:bidi="ar-SA"/>
        </w:rPr>
        <w:t xml:space="preserve">Система внутрішнього забезпечення </w:t>
      </w:r>
      <w:r w:rsidR="00C829D3" w:rsidRPr="00723C22">
        <w:rPr>
          <w:rFonts w:ascii="Times New Roman" w:eastAsia="Times New Roman" w:hAnsi="Times New Roman" w:cs="Times New Roman"/>
          <w:bCs/>
          <w:color w:val="auto"/>
          <w:bdr w:val="none" w:sz="0" w:space="0" w:color="auto" w:frame="1"/>
          <w:lang w:val="uk-UA" w:eastAsia="ru-RU" w:bidi="ar-SA"/>
        </w:rPr>
        <w:t>я</w:t>
      </w:r>
      <w:r w:rsidR="008E0B06" w:rsidRPr="00723C22">
        <w:rPr>
          <w:rFonts w:ascii="Times New Roman" w:eastAsia="Times New Roman" w:hAnsi="Times New Roman" w:cs="Times New Roman"/>
          <w:bCs/>
          <w:color w:val="auto"/>
          <w:bdr w:val="none" w:sz="0" w:space="0" w:color="auto" w:frame="1"/>
          <w:lang w:val="uk-UA" w:eastAsia="ru-RU" w:bidi="ar-SA"/>
        </w:rPr>
        <w:t xml:space="preserve">кості </w:t>
      </w:r>
      <w:r w:rsidR="00C829D3" w:rsidRPr="00723C22">
        <w:rPr>
          <w:rFonts w:ascii="Times New Roman" w:eastAsia="Times New Roman" w:hAnsi="Times New Roman" w:cs="Times New Roman"/>
          <w:bCs/>
          <w:color w:val="auto"/>
          <w:bdr w:val="none" w:sz="0" w:space="0" w:color="auto" w:frame="1"/>
          <w:lang w:val="uk-UA" w:eastAsia="ru-RU" w:bidi="ar-SA"/>
        </w:rPr>
        <w:t>відображена у «Положенні про внутрішню систему забезпеч</w:t>
      </w:r>
      <w:r w:rsidR="00125D38" w:rsidRPr="00723C22">
        <w:rPr>
          <w:rFonts w:ascii="Times New Roman" w:eastAsia="Times New Roman" w:hAnsi="Times New Roman" w:cs="Times New Roman"/>
          <w:bCs/>
          <w:color w:val="auto"/>
          <w:bdr w:val="none" w:sz="0" w:space="0" w:color="auto" w:frame="1"/>
          <w:lang w:val="uk-UA" w:eastAsia="ru-RU" w:bidi="ar-SA"/>
        </w:rPr>
        <w:t>ення якості освіти</w:t>
      </w:r>
      <w:r w:rsidR="00650550" w:rsidRPr="00723C22">
        <w:rPr>
          <w:rFonts w:ascii="Times New Roman" w:eastAsia="Times New Roman" w:hAnsi="Times New Roman" w:cs="Times New Roman"/>
          <w:bCs/>
          <w:color w:val="auto"/>
          <w:bdr w:val="none" w:sz="0" w:space="0" w:color="auto" w:frame="1"/>
          <w:lang w:val="uk-UA" w:eastAsia="ru-RU" w:bidi="ar-SA"/>
        </w:rPr>
        <w:t xml:space="preserve"> у Великосільській гімназії</w:t>
      </w:r>
      <w:r w:rsidR="00125D38" w:rsidRPr="00723C22">
        <w:rPr>
          <w:rFonts w:ascii="Times New Roman" w:eastAsia="Times New Roman" w:hAnsi="Times New Roman" w:cs="Times New Roman"/>
          <w:bCs/>
          <w:color w:val="auto"/>
          <w:bdr w:val="none" w:sz="0" w:space="0" w:color="auto" w:frame="1"/>
          <w:lang w:val="uk-UA" w:eastAsia="ru-RU" w:bidi="ar-SA"/>
        </w:rPr>
        <w:t xml:space="preserve"> </w:t>
      </w:r>
      <w:r w:rsidR="00C829D3" w:rsidRPr="00723C22">
        <w:rPr>
          <w:rFonts w:ascii="Times New Roman" w:eastAsia="Times New Roman" w:hAnsi="Times New Roman" w:cs="Times New Roman"/>
          <w:bCs/>
          <w:color w:val="auto"/>
          <w:bdr w:val="none" w:sz="0" w:space="0" w:color="auto" w:frame="1"/>
          <w:lang w:val="uk-UA" w:eastAsia="ru-RU" w:bidi="ar-SA"/>
        </w:rPr>
        <w:t xml:space="preserve">та </w:t>
      </w:r>
      <w:r w:rsidR="008E0B06" w:rsidRPr="00723C22">
        <w:rPr>
          <w:rFonts w:ascii="Times New Roman" w:eastAsia="Times New Roman" w:hAnsi="Times New Roman" w:cs="Times New Roman"/>
          <w:bCs/>
          <w:color w:val="auto"/>
          <w:bdr w:val="none" w:sz="0" w:space="0" w:color="auto" w:frame="1"/>
          <w:lang w:val="uk-UA" w:eastAsia="ru-RU" w:bidi="ar-SA"/>
        </w:rPr>
        <w:t>складається з наступних компонентів:</w:t>
      </w:r>
    </w:p>
    <w:tbl>
      <w:tblPr>
        <w:tblStyle w:val="a3"/>
        <w:tblW w:w="0" w:type="auto"/>
        <w:tblLook w:val="04A0" w:firstRow="1" w:lastRow="0" w:firstColumn="1" w:lastColumn="0" w:noHBand="0" w:noVBand="1"/>
      </w:tblPr>
      <w:tblGrid>
        <w:gridCol w:w="2376"/>
        <w:gridCol w:w="4111"/>
        <w:gridCol w:w="3084"/>
      </w:tblGrid>
      <w:tr w:rsidR="00803640" w:rsidRPr="00B441F3" w:rsidTr="00343C8F">
        <w:tc>
          <w:tcPr>
            <w:tcW w:w="6487" w:type="dxa"/>
            <w:gridSpan w:val="2"/>
          </w:tcPr>
          <w:p w:rsidR="008E0B06" w:rsidRPr="00723C22" w:rsidRDefault="008E0B06" w:rsidP="008E0B06">
            <w:pPr>
              <w:widowControl/>
              <w:jc w:val="center"/>
              <w:rPr>
                <w:rFonts w:ascii="Times New Roman" w:eastAsia="Times New Roman" w:hAnsi="Times New Roman" w:cs="Times New Roman"/>
                <w:b/>
                <w:bCs/>
                <w:color w:val="auto"/>
                <w:bdr w:val="none" w:sz="0" w:space="0" w:color="auto" w:frame="1"/>
                <w:lang w:val="uk-UA" w:eastAsia="ru-RU" w:bidi="ar-SA"/>
              </w:rPr>
            </w:pPr>
            <w:r w:rsidRPr="00723C22">
              <w:rPr>
                <w:rFonts w:ascii="Times New Roman" w:eastAsia="Times New Roman" w:hAnsi="Times New Roman" w:cs="Times New Roman"/>
                <w:b/>
                <w:bCs/>
                <w:color w:val="auto"/>
                <w:bdr w:val="none" w:sz="0" w:space="0" w:color="auto" w:frame="1"/>
                <w:lang w:val="uk-UA" w:eastAsia="ru-RU" w:bidi="ar-SA"/>
              </w:rPr>
              <w:t>Показник діяльності</w:t>
            </w:r>
          </w:p>
        </w:tc>
        <w:tc>
          <w:tcPr>
            <w:tcW w:w="3084" w:type="dxa"/>
          </w:tcPr>
          <w:p w:rsidR="008E0B06" w:rsidRPr="00723C22" w:rsidRDefault="008E0B06" w:rsidP="008E0B06">
            <w:pPr>
              <w:widowControl/>
              <w:jc w:val="center"/>
              <w:rPr>
                <w:rFonts w:ascii="Times New Roman" w:eastAsia="Times New Roman" w:hAnsi="Times New Roman" w:cs="Times New Roman"/>
                <w:b/>
                <w:bCs/>
                <w:color w:val="auto"/>
                <w:bdr w:val="none" w:sz="0" w:space="0" w:color="auto" w:frame="1"/>
                <w:lang w:val="uk-UA" w:eastAsia="ru-RU" w:bidi="ar-SA"/>
              </w:rPr>
            </w:pPr>
            <w:r w:rsidRPr="00723C22">
              <w:rPr>
                <w:rFonts w:ascii="Times New Roman" w:eastAsia="Times New Roman" w:hAnsi="Times New Roman" w:cs="Times New Roman"/>
                <w:b/>
                <w:bCs/>
                <w:color w:val="auto"/>
                <w:bdr w:val="none" w:sz="0" w:space="0" w:color="auto" w:frame="1"/>
                <w:lang w:val="uk-UA" w:eastAsia="ru-RU" w:bidi="ar-SA"/>
              </w:rPr>
              <w:t>Форми і методи проведення</w:t>
            </w:r>
          </w:p>
          <w:p w:rsidR="008E0B06" w:rsidRPr="00723C22" w:rsidRDefault="008E0B06" w:rsidP="008E0B06">
            <w:pPr>
              <w:widowControl/>
              <w:jc w:val="center"/>
              <w:rPr>
                <w:rFonts w:ascii="Times New Roman" w:eastAsia="Times New Roman" w:hAnsi="Times New Roman" w:cs="Times New Roman"/>
                <w:b/>
                <w:bCs/>
                <w:color w:val="auto"/>
                <w:bdr w:val="none" w:sz="0" w:space="0" w:color="auto" w:frame="1"/>
                <w:lang w:val="uk-UA" w:eastAsia="ru-RU" w:bidi="ar-SA"/>
              </w:rPr>
            </w:pPr>
            <w:r w:rsidRPr="00723C22">
              <w:rPr>
                <w:rFonts w:ascii="Times New Roman" w:eastAsia="Times New Roman" w:hAnsi="Times New Roman" w:cs="Times New Roman"/>
                <w:b/>
                <w:bCs/>
                <w:color w:val="auto"/>
                <w:bdr w:val="none" w:sz="0" w:space="0" w:color="auto" w:frame="1"/>
                <w:lang w:val="uk-UA" w:eastAsia="ru-RU" w:bidi="ar-SA"/>
              </w:rPr>
              <w:t>моніторингу</w:t>
            </w:r>
          </w:p>
        </w:tc>
      </w:tr>
      <w:tr w:rsidR="00803640" w:rsidRPr="00723C22" w:rsidTr="00343C8F">
        <w:tc>
          <w:tcPr>
            <w:tcW w:w="2376" w:type="dxa"/>
            <w:vMerge w:val="restart"/>
          </w:tcPr>
          <w:p w:rsidR="008E0B06" w:rsidRPr="00723C22" w:rsidRDefault="008E0B06" w:rsidP="0066085A">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1. Забезпечення комфортних і безпечних умов навчання та праці</w:t>
            </w:r>
          </w:p>
        </w:tc>
        <w:tc>
          <w:tcPr>
            <w:tcW w:w="4111" w:type="dxa"/>
          </w:tcPr>
          <w:p w:rsidR="008E0B06" w:rsidRPr="00723C22" w:rsidRDefault="008E0B06"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 xml:space="preserve">1.1 Безпека та комфорт для </w:t>
            </w:r>
          </w:p>
          <w:p w:rsidR="008E0B06" w:rsidRPr="00723C22" w:rsidRDefault="008E0B06" w:rsidP="0066085A">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навчання та праці приміщень і території закладу</w:t>
            </w:r>
            <w:r w:rsidR="0066085A" w:rsidRPr="00723C22">
              <w:rPr>
                <w:rFonts w:ascii="Times New Roman" w:eastAsia="Times New Roman" w:hAnsi="Times New Roman" w:cs="Times New Roman"/>
                <w:bCs/>
                <w:color w:val="auto"/>
                <w:bdr w:val="none" w:sz="0" w:space="0" w:color="auto" w:frame="1"/>
                <w:lang w:val="uk-UA" w:eastAsia="ru-RU" w:bidi="ar-SA"/>
              </w:rPr>
              <w:t>.</w:t>
            </w:r>
          </w:p>
        </w:tc>
        <w:tc>
          <w:tcPr>
            <w:tcW w:w="3084" w:type="dxa"/>
          </w:tcPr>
          <w:p w:rsidR="008E0B06" w:rsidRPr="00723C22" w:rsidRDefault="008E0B06"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Огляд території та приміщень</w:t>
            </w:r>
          </w:p>
          <w:p w:rsidR="008E0B06" w:rsidRPr="00723C22" w:rsidRDefault="008E0B06" w:rsidP="008E0B06">
            <w:pPr>
              <w:widowControl/>
              <w:jc w:val="both"/>
              <w:rPr>
                <w:rFonts w:ascii="Times New Roman" w:eastAsia="Times New Roman" w:hAnsi="Times New Roman" w:cs="Times New Roman"/>
                <w:bCs/>
                <w:color w:val="auto"/>
                <w:bdr w:val="none" w:sz="0" w:space="0" w:color="auto" w:frame="1"/>
                <w:lang w:val="uk-UA" w:eastAsia="ru-RU" w:bidi="ar-SA"/>
              </w:rPr>
            </w:pPr>
          </w:p>
        </w:tc>
      </w:tr>
      <w:tr w:rsidR="00803640" w:rsidRPr="00723C22" w:rsidTr="00343C8F">
        <w:tc>
          <w:tcPr>
            <w:tcW w:w="2376" w:type="dxa"/>
            <w:vMerge/>
          </w:tcPr>
          <w:p w:rsidR="008E0B06" w:rsidRPr="00723C22" w:rsidRDefault="008E0B06" w:rsidP="008E0B06">
            <w:pPr>
              <w:widowControl/>
              <w:jc w:val="both"/>
              <w:rPr>
                <w:rFonts w:ascii="Times New Roman" w:eastAsia="Times New Roman" w:hAnsi="Times New Roman" w:cs="Times New Roman"/>
                <w:bCs/>
                <w:color w:val="auto"/>
                <w:bdr w:val="none" w:sz="0" w:space="0" w:color="auto" w:frame="1"/>
                <w:lang w:val="uk-UA" w:eastAsia="ru-RU" w:bidi="ar-SA"/>
              </w:rPr>
            </w:pPr>
          </w:p>
        </w:tc>
        <w:tc>
          <w:tcPr>
            <w:tcW w:w="4111" w:type="dxa"/>
          </w:tcPr>
          <w:p w:rsidR="008E0B06" w:rsidRPr="00723C22" w:rsidRDefault="008E0B06"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 xml:space="preserve">1.2 Умови та організація </w:t>
            </w:r>
          </w:p>
          <w:p w:rsidR="008E0B06" w:rsidRPr="00723C22" w:rsidRDefault="008E0B06"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харчування здобувачів освіти</w:t>
            </w:r>
            <w:r w:rsidR="0066085A" w:rsidRPr="00723C22">
              <w:rPr>
                <w:rFonts w:ascii="Times New Roman" w:eastAsia="Times New Roman" w:hAnsi="Times New Roman" w:cs="Times New Roman"/>
                <w:bCs/>
                <w:color w:val="auto"/>
                <w:bdr w:val="none" w:sz="0" w:space="0" w:color="auto" w:frame="1"/>
                <w:lang w:val="uk-UA" w:eastAsia="ru-RU" w:bidi="ar-SA"/>
              </w:rPr>
              <w:t>.</w:t>
            </w:r>
          </w:p>
        </w:tc>
        <w:tc>
          <w:tcPr>
            <w:tcW w:w="3084" w:type="dxa"/>
          </w:tcPr>
          <w:p w:rsidR="008E0B06" w:rsidRPr="00723C22" w:rsidRDefault="008E0B06"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Аналіз документів</w:t>
            </w:r>
          </w:p>
          <w:p w:rsidR="008E0B06" w:rsidRPr="00723C22" w:rsidRDefault="008E0B06"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Спостереження</w:t>
            </w:r>
          </w:p>
          <w:p w:rsidR="008E0B06" w:rsidRPr="00723C22" w:rsidRDefault="008E0B06" w:rsidP="008E0B06">
            <w:pPr>
              <w:widowControl/>
              <w:jc w:val="both"/>
              <w:rPr>
                <w:rFonts w:ascii="Times New Roman" w:eastAsia="Times New Roman" w:hAnsi="Times New Roman" w:cs="Times New Roman"/>
                <w:bCs/>
                <w:color w:val="auto"/>
                <w:bdr w:val="none" w:sz="0" w:space="0" w:color="auto" w:frame="1"/>
                <w:lang w:val="uk-UA" w:eastAsia="ru-RU" w:bidi="ar-SA"/>
              </w:rPr>
            </w:pPr>
          </w:p>
        </w:tc>
      </w:tr>
      <w:tr w:rsidR="00803640" w:rsidRPr="00723C22" w:rsidTr="00343C8F">
        <w:tc>
          <w:tcPr>
            <w:tcW w:w="2376" w:type="dxa"/>
            <w:vMerge/>
          </w:tcPr>
          <w:p w:rsidR="008E0B06" w:rsidRPr="00723C22" w:rsidRDefault="008E0B06" w:rsidP="008E0B06">
            <w:pPr>
              <w:widowControl/>
              <w:jc w:val="both"/>
              <w:rPr>
                <w:rFonts w:ascii="Times New Roman" w:eastAsia="Times New Roman" w:hAnsi="Times New Roman" w:cs="Times New Roman"/>
                <w:bCs/>
                <w:color w:val="auto"/>
                <w:bdr w:val="none" w:sz="0" w:space="0" w:color="auto" w:frame="1"/>
                <w:lang w:val="uk-UA" w:eastAsia="ru-RU" w:bidi="ar-SA"/>
              </w:rPr>
            </w:pPr>
          </w:p>
        </w:tc>
        <w:tc>
          <w:tcPr>
            <w:tcW w:w="4111" w:type="dxa"/>
          </w:tcPr>
          <w:p w:rsidR="008E0B06" w:rsidRPr="00723C22" w:rsidRDefault="008E0B06"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 xml:space="preserve">1.3 Умови та організація </w:t>
            </w:r>
          </w:p>
          <w:p w:rsidR="008E0B06" w:rsidRPr="00723C22" w:rsidRDefault="008E0B06"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 xml:space="preserve">медичного обслуговування </w:t>
            </w:r>
          </w:p>
          <w:p w:rsidR="008E0B06" w:rsidRPr="00723C22" w:rsidRDefault="008E0B06"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здобувачів освіти</w:t>
            </w:r>
            <w:r w:rsidR="0066085A" w:rsidRPr="00723C22">
              <w:rPr>
                <w:rFonts w:ascii="Times New Roman" w:eastAsia="Times New Roman" w:hAnsi="Times New Roman" w:cs="Times New Roman"/>
                <w:bCs/>
                <w:color w:val="auto"/>
                <w:bdr w:val="none" w:sz="0" w:space="0" w:color="auto" w:frame="1"/>
                <w:lang w:val="uk-UA" w:eastAsia="ru-RU" w:bidi="ar-SA"/>
              </w:rPr>
              <w:t>.</w:t>
            </w:r>
          </w:p>
        </w:tc>
        <w:tc>
          <w:tcPr>
            <w:tcW w:w="3084" w:type="dxa"/>
          </w:tcPr>
          <w:p w:rsidR="008E0B06" w:rsidRPr="00723C22" w:rsidRDefault="00C829D3"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Аналіз документів</w:t>
            </w:r>
          </w:p>
          <w:p w:rsidR="008E0B06" w:rsidRPr="00723C22" w:rsidRDefault="008E0B06"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Спостереження</w:t>
            </w:r>
          </w:p>
          <w:p w:rsidR="008E0B06" w:rsidRPr="00723C22" w:rsidRDefault="008E0B06" w:rsidP="008E0B06">
            <w:pPr>
              <w:widowControl/>
              <w:jc w:val="both"/>
              <w:rPr>
                <w:rFonts w:ascii="Times New Roman" w:eastAsia="Times New Roman" w:hAnsi="Times New Roman" w:cs="Times New Roman"/>
                <w:bCs/>
                <w:color w:val="auto"/>
                <w:bdr w:val="none" w:sz="0" w:space="0" w:color="auto" w:frame="1"/>
                <w:lang w:val="uk-UA" w:eastAsia="ru-RU" w:bidi="ar-SA"/>
              </w:rPr>
            </w:pPr>
          </w:p>
        </w:tc>
      </w:tr>
      <w:tr w:rsidR="00803640" w:rsidRPr="00723C22" w:rsidTr="00343C8F">
        <w:tc>
          <w:tcPr>
            <w:tcW w:w="2376" w:type="dxa"/>
            <w:vMerge/>
          </w:tcPr>
          <w:p w:rsidR="008E0B06" w:rsidRPr="00723C22" w:rsidRDefault="008E0B06" w:rsidP="008E0B06">
            <w:pPr>
              <w:widowControl/>
              <w:jc w:val="both"/>
              <w:rPr>
                <w:rFonts w:ascii="Times New Roman" w:eastAsia="Times New Roman" w:hAnsi="Times New Roman" w:cs="Times New Roman"/>
                <w:bCs/>
                <w:color w:val="auto"/>
                <w:bdr w:val="none" w:sz="0" w:space="0" w:color="auto" w:frame="1"/>
                <w:lang w:val="uk-UA" w:eastAsia="ru-RU" w:bidi="ar-SA"/>
              </w:rPr>
            </w:pPr>
          </w:p>
        </w:tc>
        <w:tc>
          <w:tcPr>
            <w:tcW w:w="4111" w:type="dxa"/>
          </w:tcPr>
          <w:p w:rsidR="008E0B06" w:rsidRPr="00723C22" w:rsidRDefault="008E0B06" w:rsidP="0066085A">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 xml:space="preserve">1.4 Обізнаність здобувачів освіти та </w:t>
            </w:r>
            <w:r w:rsidRPr="00723C22">
              <w:rPr>
                <w:rFonts w:ascii="Times New Roman" w:eastAsia="Times New Roman" w:hAnsi="Times New Roman" w:cs="Times New Roman"/>
                <w:bCs/>
                <w:color w:val="auto"/>
                <w:bdr w:val="none" w:sz="0" w:space="0" w:color="auto" w:frame="1"/>
                <w:lang w:val="uk-UA" w:eastAsia="ru-RU" w:bidi="ar-SA"/>
              </w:rPr>
              <w:lastRenderedPageBreak/>
              <w:t>працівників закладу з вимогами охорони праці, безпеки життєдіяльності, пожежної безпеки,  правилами поведінки в умовах надзвичайних ситуацій і дотримання їх</w:t>
            </w:r>
            <w:r w:rsidR="0066085A" w:rsidRPr="00723C22">
              <w:rPr>
                <w:rFonts w:ascii="Times New Roman" w:eastAsia="Times New Roman" w:hAnsi="Times New Roman" w:cs="Times New Roman"/>
                <w:bCs/>
                <w:color w:val="auto"/>
                <w:bdr w:val="none" w:sz="0" w:space="0" w:color="auto" w:frame="1"/>
                <w:lang w:val="uk-UA" w:eastAsia="ru-RU" w:bidi="ar-SA"/>
              </w:rPr>
              <w:t>.</w:t>
            </w:r>
          </w:p>
        </w:tc>
        <w:tc>
          <w:tcPr>
            <w:tcW w:w="3084" w:type="dxa"/>
          </w:tcPr>
          <w:p w:rsidR="008E0B06" w:rsidRPr="00723C22" w:rsidRDefault="008E0B06"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lastRenderedPageBreak/>
              <w:t>Аналіз документів</w:t>
            </w:r>
          </w:p>
          <w:p w:rsidR="008E0B06" w:rsidRPr="00723C22" w:rsidRDefault="008E0B06"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lastRenderedPageBreak/>
              <w:t>Перевірка знань</w:t>
            </w:r>
          </w:p>
        </w:tc>
      </w:tr>
      <w:tr w:rsidR="00803640" w:rsidRPr="00723C22" w:rsidTr="00343C8F">
        <w:tc>
          <w:tcPr>
            <w:tcW w:w="2376" w:type="dxa"/>
            <w:vMerge w:val="restart"/>
          </w:tcPr>
          <w:p w:rsidR="008E0B06" w:rsidRPr="00723C22" w:rsidRDefault="008E0B06"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lastRenderedPageBreak/>
              <w:t xml:space="preserve">2. Організація освітнього </w:t>
            </w:r>
          </w:p>
          <w:p w:rsidR="008E0B06" w:rsidRPr="00723C22" w:rsidRDefault="008E0B06"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 xml:space="preserve">процесу </w:t>
            </w:r>
          </w:p>
        </w:tc>
        <w:tc>
          <w:tcPr>
            <w:tcW w:w="4111" w:type="dxa"/>
          </w:tcPr>
          <w:p w:rsidR="008E0B06" w:rsidRPr="00723C22" w:rsidRDefault="008E0B06"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 xml:space="preserve">2.1 Створення умов для </w:t>
            </w:r>
          </w:p>
          <w:p w:rsidR="008E0B06" w:rsidRPr="00723C22" w:rsidRDefault="008E0B06"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 xml:space="preserve">розвитку громадського </w:t>
            </w:r>
          </w:p>
          <w:p w:rsidR="008E0B06" w:rsidRPr="00723C22" w:rsidRDefault="008E0B06"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самоврядування</w:t>
            </w:r>
            <w:r w:rsidR="0066085A" w:rsidRPr="00723C22">
              <w:rPr>
                <w:rFonts w:ascii="Times New Roman" w:eastAsia="Times New Roman" w:hAnsi="Times New Roman" w:cs="Times New Roman"/>
                <w:bCs/>
                <w:color w:val="auto"/>
                <w:bdr w:val="none" w:sz="0" w:space="0" w:color="auto" w:frame="1"/>
                <w:lang w:val="uk-UA" w:eastAsia="ru-RU" w:bidi="ar-SA"/>
              </w:rPr>
              <w:t>.</w:t>
            </w:r>
          </w:p>
        </w:tc>
        <w:tc>
          <w:tcPr>
            <w:tcW w:w="3084" w:type="dxa"/>
          </w:tcPr>
          <w:p w:rsidR="008E0B06" w:rsidRPr="00723C22" w:rsidRDefault="008E0B06" w:rsidP="0066085A">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Опитування учасників освітнього процесу</w:t>
            </w:r>
          </w:p>
        </w:tc>
      </w:tr>
      <w:tr w:rsidR="00803640" w:rsidRPr="00723C22" w:rsidTr="00343C8F">
        <w:tc>
          <w:tcPr>
            <w:tcW w:w="2376" w:type="dxa"/>
            <w:vMerge/>
          </w:tcPr>
          <w:p w:rsidR="008E0B06" w:rsidRPr="00723C22" w:rsidRDefault="008E0B06" w:rsidP="008E0B06">
            <w:pPr>
              <w:widowControl/>
              <w:jc w:val="both"/>
              <w:rPr>
                <w:rFonts w:ascii="Times New Roman" w:eastAsia="Times New Roman" w:hAnsi="Times New Roman" w:cs="Times New Roman"/>
                <w:bCs/>
                <w:color w:val="auto"/>
                <w:bdr w:val="none" w:sz="0" w:space="0" w:color="auto" w:frame="1"/>
                <w:lang w:val="uk-UA" w:eastAsia="ru-RU" w:bidi="ar-SA"/>
              </w:rPr>
            </w:pPr>
          </w:p>
        </w:tc>
        <w:tc>
          <w:tcPr>
            <w:tcW w:w="4111" w:type="dxa"/>
          </w:tcPr>
          <w:p w:rsidR="008E0B06" w:rsidRPr="00723C22" w:rsidRDefault="008E0B06"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 xml:space="preserve">2.2 Врахування вікових </w:t>
            </w:r>
          </w:p>
          <w:p w:rsidR="008E0B06" w:rsidRPr="00723C22" w:rsidRDefault="008E0B06" w:rsidP="0066085A">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особливостей здобувачів  освіти та відповідність їх  освітнім потребам при  складанні режиму роботи та</w:t>
            </w:r>
            <w:r w:rsidR="0066085A" w:rsidRPr="00723C22">
              <w:rPr>
                <w:rFonts w:ascii="Times New Roman" w:eastAsia="Times New Roman" w:hAnsi="Times New Roman" w:cs="Times New Roman"/>
                <w:bCs/>
                <w:color w:val="auto"/>
                <w:bdr w:val="none" w:sz="0" w:space="0" w:color="auto" w:frame="1"/>
                <w:lang w:val="uk-UA" w:eastAsia="ru-RU" w:bidi="ar-SA"/>
              </w:rPr>
              <w:t xml:space="preserve"> розкладу занять.</w:t>
            </w:r>
          </w:p>
        </w:tc>
        <w:tc>
          <w:tcPr>
            <w:tcW w:w="3084" w:type="dxa"/>
          </w:tcPr>
          <w:p w:rsidR="008E0B06" w:rsidRPr="00723C22" w:rsidRDefault="0066085A"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Аналіз документів</w:t>
            </w:r>
          </w:p>
        </w:tc>
      </w:tr>
      <w:tr w:rsidR="00803640" w:rsidRPr="00723C22" w:rsidTr="00343C8F">
        <w:tc>
          <w:tcPr>
            <w:tcW w:w="2376" w:type="dxa"/>
            <w:vMerge w:val="restart"/>
          </w:tcPr>
          <w:p w:rsidR="0066085A" w:rsidRPr="00723C22" w:rsidRDefault="0066085A" w:rsidP="0066085A">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3. Управлінська діяльність</w:t>
            </w:r>
          </w:p>
        </w:tc>
        <w:tc>
          <w:tcPr>
            <w:tcW w:w="4111" w:type="dxa"/>
          </w:tcPr>
          <w:p w:rsidR="0066085A" w:rsidRPr="00723C22" w:rsidRDefault="0066085A" w:rsidP="0066085A">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3.1 Відстеження результативності річного планування</w:t>
            </w:r>
          </w:p>
        </w:tc>
        <w:tc>
          <w:tcPr>
            <w:tcW w:w="3084" w:type="dxa"/>
          </w:tcPr>
          <w:p w:rsidR="0066085A" w:rsidRPr="00723C22" w:rsidRDefault="0066085A"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Аналіз документів</w:t>
            </w:r>
          </w:p>
        </w:tc>
      </w:tr>
      <w:tr w:rsidR="00803640" w:rsidRPr="00B441F3" w:rsidTr="00343C8F">
        <w:tc>
          <w:tcPr>
            <w:tcW w:w="2376" w:type="dxa"/>
            <w:vMerge/>
          </w:tcPr>
          <w:p w:rsidR="0066085A" w:rsidRPr="00723C22" w:rsidRDefault="0066085A" w:rsidP="008E0B06">
            <w:pPr>
              <w:widowControl/>
              <w:jc w:val="both"/>
              <w:rPr>
                <w:rFonts w:ascii="Times New Roman" w:eastAsia="Times New Roman" w:hAnsi="Times New Roman" w:cs="Times New Roman"/>
                <w:bCs/>
                <w:color w:val="auto"/>
                <w:bdr w:val="none" w:sz="0" w:space="0" w:color="auto" w:frame="1"/>
                <w:lang w:val="uk-UA" w:eastAsia="ru-RU" w:bidi="ar-SA"/>
              </w:rPr>
            </w:pPr>
          </w:p>
        </w:tc>
        <w:tc>
          <w:tcPr>
            <w:tcW w:w="4111" w:type="dxa"/>
          </w:tcPr>
          <w:p w:rsidR="0066085A" w:rsidRPr="00723C22" w:rsidRDefault="0066085A" w:rsidP="0066085A">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 xml:space="preserve">3.2 Впровадження політики </w:t>
            </w:r>
          </w:p>
          <w:p w:rsidR="0066085A" w:rsidRPr="00723C22" w:rsidRDefault="0066085A" w:rsidP="0066085A">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академічної доброчесності</w:t>
            </w:r>
          </w:p>
        </w:tc>
        <w:tc>
          <w:tcPr>
            <w:tcW w:w="3084" w:type="dxa"/>
          </w:tcPr>
          <w:p w:rsidR="0066085A" w:rsidRPr="00723C22" w:rsidRDefault="0066085A" w:rsidP="0066085A">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Спостереження за освітнім процесом</w:t>
            </w:r>
          </w:p>
          <w:p w:rsidR="0066085A" w:rsidRPr="00723C22" w:rsidRDefault="0066085A" w:rsidP="00C829D3">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Анкетування учнів та батьків</w:t>
            </w:r>
          </w:p>
        </w:tc>
      </w:tr>
      <w:tr w:rsidR="00803640" w:rsidRPr="00B441F3" w:rsidTr="00343C8F">
        <w:tc>
          <w:tcPr>
            <w:tcW w:w="2376" w:type="dxa"/>
            <w:vMerge/>
          </w:tcPr>
          <w:p w:rsidR="0066085A" w:rsidRPr="00723C22" w:rsidRDefault="0066085A" w:rsidP="008E0B06">
            <w:pPr>
              <w:widowControl/>
              <w:jc w:val="both"/>
              <w:rPr>
                <w:rFonts w:ascii="Times New Roman" w:eastAsia="Times New Roman" w:hAnsi="Times New Roman" w:cs="Times New Roman"/>
                <w:bCs/>
                <w:color w:val="auto"/>
                <w:bdr w:val="none" w:sz="0" w:space="0" w:color="auto" w:frame="1"/>
                <w:lang w:val="uk-UA" w:eastAsia="ru-RU" w:bidi="ar-SA"/>
              </w:rPr>
            </w:pPr>
          </w:p>
        </w:tc>
        <w:tc>
          <w:tcPr>
            <w:tcW w:w="4111" w:type="dxa"/>
          </w:tcPr>
          <w:p w:rsidR="0066085A" w:rsidRPr="00723C22" w:rsidRDefault="0066085A" w:rsidP="0066085A">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3.3 Оприлюднення інформації про діяльність закладу на відкритих загальнодоступних ресурсах.</w:t>
            </w:r>
          </w:p>
        </w:tc>
        <w:tc>
          <w:tcPr>
            <w:tcW w:w="3084" w:type="dxa"/>
          </w:tcPr>
          <w:p w:rsidR="0066085A" w:rsidRPr="00723C22" w:rsidRDefault="0066085A" w:rsidP="0066085A">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Аналіз функціонування сайту (змістове та інформаційне наповнення)</w:t>
            </w:r>
          </w:p>
        </w:tc>
      </w:tr>
      <w:tr w:rsidR="00803640" w:rsidRPr="00723C22" w:rsidTr="00343C8F">
        <w:tc>
          <w:tcPr>
            <w:tcW w:w="2376" w:type="dxa"/>
            <w:vMerge w:val="restart"/>
          </w:tcPr>
          <w:p w:rsidR="0066085A" w:rsidRPr="00723C22" w:rsidRDefault="0066085A" w:rsidP="0066085A">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4. Кадрове забезпечення</w:t>
            </w:r>
          </w:p>
        </w:tc>
        <w:tc>
          <w:tcPr>
            <w:tcW w:w="4111" w:type="dxa"/>
          </w:tcPr>
          <w:p w:rsidR="0066085A" w:rsidRPr="00723C22" w:rsidRDefault="0066085A" w:rsidP="0066085A">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4.1 Атестація працівників.</w:t>
            </w:r>
          </w:p>
        </w:tc>
        <w:tc>
          <w:tcPr>
            <w:tcW w:w="3084" w:type="dxa"/>
            <w:vMerge w:val="restart"/>
          </w:tcPr>
          <w:p w:rsidR="0066085A" w:rsidRPr="00723C22" w:rsidRDefault="0066085A" w:rsidP="0066085A">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 xml:space="preserve">Спостереження за освітнім процесом, аналіз документів, </w:t>
            </w:r>
            <w:r w:rsidR="00C829D3" w:rsidRPr="00723C22">
              <w:rPr>
                <w:rFonts w:ascii="Times New Roman" w:eastAsia="Times New Roman" w:hAnsi="Times New Roman" w:cs="Times New Roman"/>
                <w:bCs/>
                <w:color w:val="auto"/>
                <w:bdr w:val="none" w:sz="0" w:space="0" w:color="auto" w:frame="1"/>
                <w:lang w:val="uk-UA" w:eastAsia="ru-RU" w:bidi="ar-SA"/>
              </w:rPr>
              <w:t>анкетування учнів та батьків</w:t>
            </w:r>
          </w:p>
          <w:p w:rsidR="0066085A" w:rsidRPr="00723C22" w:rsidRDefault="0066085A" w:rsidP="0066085A">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Аналіз документів вчителя, МО</w:t>
            </w:r>
          </w:p>
        </w:tc>
      </w:tr>
      <w:tr w:rsidR="00803640" w:rsidRPr="00723C22" w:rsidTr="00343C8F">
        <w:tc>
          <w:tcPr>
            <w:tcW w:w="2376" w:type="dxa"/>
            <w:vMerge/>
          </w:tcPr>
          <w:p w:rsidR="0066085A" w:rsidRPr="00723C22" w:rsidRDefault="0066085A" w:rsidP="008E0B06">
            <w:pPr>
              <w:widowControl/>
              <w:jc w:val="both"/>
              <w:rPr>
                <w:rFonts w:ascii="Times New Roman" w:eastAsia="Times New Roman" w:hAnsi="Times New Roman" w:cs="Times New Roman"/>
                <w:bCs/>
                <w:color w:val="auto"/>
                <w:bdr w:val="none" w:sz="0" w:space="0" w:color="auto" w:frame="1"/>
                <w:lang w:val="uk-UA" w:eastAsia="ru-RU" w:bidi="ar-SA"/>
              </w:rPr>
            </w:pPr>
          </w:p>
        </w:tc>
        <w:tc>
          <w:tcPr>
            <w:tcW w:w="4111" w:type="dxa"/>
          </w:tcPr>
          <w:p w:rsidR="0066085A" w:rsidRPr="00723C22" w:rsidRDefault="0066085A" w:rsidP="0066085A">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4.2 Підвищення кваліфікації.</w:t>
            </w:r>
          </w:p>
        </w:tc>
        <w:tc>
          <w:tcPr>
            <w:tcW w:w="3084" w:type="dxa"/>
            <w:vMerge/>
          </w:tcPr>
          <w:p w:rsidR="0066085A" w:rsidRPr="00723C22" w:rsidRDefault="0066085A" w:rsidP="008E0B06">
            <w:pPr>
              <w:widowControl/>
              <w:jc w:val="both"/>
              <w:rPr>
                <w:rFonts w:ascii="Times New Roman" w:eastAsia="Times New Roman" w:hAnsi="Times New Roman" w:cs="Times New Roman"/>
                <w:bCs/>
                <w:color w:val="auto"/>
                <w:bdr w:val="none" w:sz="0" w:space="0" w:color="auto" w:frame="1"/>
                <w:lang w:val="uk-UA" w:eastAsia="ru-RU" w:bidi="ar-SA"/>
              </w:rPr>
            </w:pPr>
          </w:p>
        </w:tc>
      </w:tr>
      <w:tr w:rsidR="00803640" w:rsidRPr="00723C22" w:rsidTr="00343C8F">
        <w:tc>
          <w:tcPr>
            <w:tcW w:w="2376" w:type="dxa"/>
            <w:vMerge/>
          </w:tcPr>
          <w:p w:rsidR="0066085A" w:rsidRPr="00723C22" w:rsidRDefault="0066085A" w:rsidP="008E0B06">
            <w:pPr>
              <w:widowControl/>
              <w:jc w:val="both"/>
              <w:rPr>
                <w:rFonts w:ascii="Times New Roman" w:eastAsia="Times New Roman" w:hAnsi="Times New Roman" w:cs="Times New Roman"/>
                <w:bCs/>
                <w:color w:val="auto"/>
                <w:bdr w:val="none" w:sz="0" w:space="0" w:color="auto" w:frame="1"/>
                <w:lang w:val="uk-UA" w:eastAsia="ru-RU" w:bidi="ar-SA"/>
              </w:rPr>
            </w:pPr>
          </w:p>
        </w:tc>
        <w:tc>
          <w:tcPr>
            <w:tcW w:w="4111" w:type="dxa"/>
          </w:tcPr>
          <w:p w:rsidR="0066085A" w:rsidRPr="00723C22" w:rsidRDefault="0066085A" w:rsidP="0066085A">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4.3 Кількісно-якісний склад педагогічних працівників</w:t>
            </w:r>
          </w:p>
        </w:tc>
        <w:tc>
          <w:tcPr>
            <w:tcW w:w="3084" w:type="dxa"/>
          </w:tcPr>
          <w:p w:rsidR="0066085A" w:rsidRPr="00723C22" w:rsidRDefault="0066085A"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Аналіз статистичних даних</w:t>
            </w:r>
          </w:p>
        </w:tc>
      </w:tr>
      <w:tr w:rsidR="00803640" w:rsidRPr="00723C22" w:rsidTr="00343C8F">
        <w:tc>
          <w:tcPr>
            <w:tcW w:w="2376" w:type="dxa"/>
            <w:vMerge/>
          </w:tcPr>
          <w:p w:rsidR="0066085A" w:rsidRPr="00723C22" w:rsidRDefault="0066085A" w:rsidP="008E0B06">
            <w:pPr>
              <w:widowControl/>
              <w:jc w:val="both"/>
              <w:rPr>
                <w:rFonts w:ascii="Times New Roman" w:eastAsia="Times New Roman" w:hAnsi="Times New Roman" w:cs="Times New Roman"/>
                <w:bCs/>
                <w:color w:val="auto"/>
                <w:bdr w:val="none" w:sz="0" w:space="0" w:color="auto" w:frame="1"/>
                <w:lang w:val="uk-UA" w:eastAsia="ru-RU" w:bidi="ar-SA"/>
              </w:rPr>
            </w:pPr>
          </w:p>
        </w:tc>
        <w:tc>
          <w:tcPr>
            <w:tcW w:w="4111" w:type="dxa"/>
          </w:tcPr>
          <w:p w:rsidR="0066085A" w:rsidRPr="00723C22" w:rsidRDefault="0066085A" w:rsidP="0066085A">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4.4 Залучення кваліфікованих педагогічних та інших працівників відповідно до штатного розпису та освітньої програми.</w:t>
            </w:r>
          </w:p>
        </w:tc>
        <w:tc>
          <w:tcPr>
            <w:tcW w:w="3084" w:type="dxa"/>
          </w:tcPr>
          <w:p w:rsidR="0066085A" w:rsidRPr="00723C22" w:rsidRDefault="0066085A"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Аналіз статистичних даних</w:t>
            </w:r>
          </w:p>
        </w:tc>
      </w:tr>
      <w:tr w:rsidR="00803640" w:rsidRPr="00723C22" w:rsidTr="00343C8F">
        <w:tc>
          <w:tcPr>
            <w:tcW w:w="2376" w:type="dxa"/>
            <w:vMerge w:val="restart"/>
          </w:tcPr>
          <w:p w:rsidR="0066085A" w:rsidRPr="00723C22" w:rsidRDefault="0066085A" w:rsidP="0066085A">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5. Педагогічна діяльність педагогічних працівників</w:t>
            </w:r>
          </w:p>
        </w:tc>
        <w:tc>
          <w:tcPr>
            <w:tcW w:w="4111" w:type="dxa"/>
          </w:tcPr>
          <w:p w:rsidR="0066085A" w:rsidRPr="00723C22" w:rsidRDefault="0066085A" w:rsidP="0066085A">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5.1 Планування діяльності, аналіз її результативності.</w:t>
            </w:r>
          </w:p>
        </w:tc>
        <w:tc>
          <w:tcPr>
            <w:tcW w:w="3084" w:type="dxa"/>
          </w:tcPr>
          <w:p w:rsidR="0066085A" w:rsidRPr="00723C22" w:rsidRDefault="00753CA7"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Аналіз документів</w:t>
            </w:r>
          </w:p>
        </w:tc>
      </w:tr>
      <w:tr w:rsidR="00803640" w:rsidRPr="00B441F3" w:rsidTr="00343C8F">
        <w:tc>
          <w:tcPr>
            <w:tcW w:w="2376" w:type="dxa"/>
            <w:vMerge/>
          </w:tcPr>
          <w:p w:rsidR="0066085A" w:rsidRPr="00723C22" w:rsidRDefault="0066085A" w:rsidP="008E0B06">
            <w:pPr>
              <w:widowControl/>
              <w:jc w:val="both"/>
              <w:rPr>
                <w:rFonts w:ascii="Times New Roman" w:eastAsia="Times New Roman" w:hAnsi="Times New Roman" w:cs="Times New Roman"/>
                <w:bCs/>
                <w:color w:val="auto"/>
                <w:bdr w:val="none" w:sz="0" w:space="0" w:color="auto" w:frame="1"/>
                <w:lang w:val="uk-UA" w:eastAsia="ru-RU" w:bidi="ar-SA"/>
              </w:rPr>
            </w:pPr>
          </w:p>
        </w:tc>
        <w:tc>
          <w:tcPr>
            <w:tcW w:w="4111" w:type="dxa"/>
          </w:tcPr>
          <w:p w:rsidR="0066085A" w:rsidRPr="00723C22" w:rsidRDefault="0066085A" w:rsidP="00DA5F4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5.2 Створення та/або використання освітніх ресурсів (електронних презентацій, відеоматеріалів, методичних розробок, веб- сайтів, блогів тощо)</w:t>
            </w:r>
            <w:r w:rsidR="00753CA7" w:rsidRPr="00723C22">
              <w:rPr>
                <w:rFonts w:ascii="Times New Roman" w:eastAsia="Times New Roman" w:hAnsi="Times New Roman" w:cs="Times New Roman"/>
                <w:bCs/>
                <w:color w:val="auto"/>
                <w:bdr w:val="none" w:sz="0" w:space="0" w:color="auto" w:frame="1"/>
                <w:lang w:val="uk-UA" w:eastAsia="ru-RU" w:bidi="ar-SA"/>
              </w:rPr>
              <w:t>.</w:t>
            </w:r>
          </w:p>
        </w:tc>
        <w:tc>
          <w:tcPr>
            <w:tcW w:w="3084" w:type="dxa"/>
          </w:tcPr>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Спостереження за освітнім процесом</w:t>
            </w:r>
          </w:p>
          <w:p w:rsidR="0066085A"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Опитування учасників освітнього процесу</w:t>
            </w:r>
          </w:p>
        </w:tc>
      </w:tr>
      <w:tr w:rsidR="00803640" w:rsidRPr="00723C22" w:rsidTr="00343C8F">
        <w:tc>
          <w:tcPr>
            <w:tcW w:w="2376" w:type="dxa"/>
            <w:vMerge/>
          </w:tcPr>
          <w:p w:rsidR="0066085A" w:rsidRPr="00723C22" w:rsidRDefault="0066085A" w:rsidP="008E0B06">
            <w:pPr>
              <w:widowControl/>
              <w:jc w:val="both"/>
              <w:rPr>
                <w:rFonts w:ascii="Times New Roman" w:eastAsia="Times New Roman" w:hAnsi="Times New Roman" w:cs="Times New Roman"/>
                <w:bCs/>
                <w:color w:val="auto"/>
                <w:bdr w:val="none" w:sz="0" w:space="0" w:color="auto" w:frame="1"/>
                <w:lang w:val="uk-UA" w:eastAsia="ru-RU" w:bidi="ar-SA"/>
              </w:rPr>
            </w:pPr>
          </w:p>
        </w:tc>
        <w:tc>
          <w:tcPr>
            <w:tcW w:w="4111" w:type="dxa"/>
          </w:tcPr>
          <w:p w:rsidR="0066085A"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5.3 Використання ІКТ в освітньому процесі.</w:t>
            </w:r>
          </w:p>
        </w:tc>
        <w:tc>
          <w:tcPr>
            <w:tcW w:w="3084" w:type="dxa"/>
          </w:tcPr>
          <w:p w:rsidR="0066085A"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Спостереження за освітнім процесом</w:t>
            </w:r>
          </w:p>
        </w:tc>
      </w:tr>
      <w:tr w:rsidR="00803640" w:rsidRPr="00B441F3" w:rsidTr="00343C8F">
        <w:tc>
          <w:tcPr>
            <w:tcW w:w="2376" w:type="dxa"/>
            <w:vMerge w:val="restart"/>
          </w:tcPr>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6. Науково- методична робота</w:t>
            </w:r>
          </w:p>
        </w:tc>
        <w:tc>
          <w:tcPr>
            <w:tcW w:w="4111" w:type="dxa"/>
          </w:tcPr>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6.1 Здійснення інноваційної діяльності, участь у освітніх проектах.</w:t>
            </w:r>
          </w:p>
        </w:tc>
        <w:tc>
          <w:tcPr>
            <w:tcW w:w="3084" w:type="dxa"/>
          </w:tcPr>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Аналіз документів</w:t>
            </w:r>
          </w:p>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Аналіз статистичних даних</w:t>
            </w:r>
          </w:p>
        </w:tc>
      </w:tr>
      <w:tr w:rsidR="00803640" w:rsidRPr="00B441F3" w:rsidTr="00343C8F">
        <w:tc>
          <w:tcPr>
            <w:tcW w:w="2376" w:type="dxa"/>
            <w:vMerge/>
          </w:tcPr>
          <w:p w:rsidR="00753CA7" w:rsidRPr="00723C22" w:rsidRDefault="00753CA7" w:rsidP="008E0B06">
            <w:pPr>
              <w:widowControl/>
              <w:jc w:val="both"/>
              <w:rPr>
                <w:rFonts w:ascii="Times New Roman" w:eastAsia="Times New Roman" w:hAnsi="Times New Roman" w:cs="Times New Roman"/>
                <w:bCs/>
                <w:color w:val="auto"/>
                <w:bdr w:val="none" w:sz="0" w:space="0" w:color="auto" w:frame="1"/>
                <w:lang w:val="uk-UA" w:eastAsia="ru-RU" w:bidi="ar-SA"/>
              </w:rPr>
            </w:pPr>
          </w:p>
        </w:tc>
        <w:tc>
          <w:tcPr>
            <w:tcW w:w="4111" w:type="dxa"/>
          </w:tcPr>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6.2 Практика педагогічного наставництва, взаємонавчання.</w:t>
            </w:r>
          </w:p>
        </w:tc>
        <w:tc>
          <w:tcPr>
            <w:tcW w:w="3084" w:type="dxa"/>
          </w:tcPr>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Аналіз документів</w:t>
            </w:r>
          </w:p>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Опитування (анкетування) малодосвідчених працівників</w:t>
            </w:r>
          </w:p>
        </w:tc>
      </w:tr>
      <w:tr w:rsidR="00803640" w:rsidRPr="00B441F3" w:rsidTr="00343C8F">
        <w:tc>
          <w:tcPr>
            <w:tcW w:w="2376" w:type="dxa"/>
            <w:vMerge w:val="restart"/>
          </w:tcPr>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 xml:space="preserve">7. Створення </w:t>
            </w:r>
            <w:r w:rsidRPr="00723C22">
              <w:rPr>
                <w:rFonts w:ascii="Times New Roman" w:eastAsia="Times New Roman" w:hAnsi="Times New Roman" w:cs="Times New Roman"/>
                <w:bCs/>
                <w:color w:val="auto"/>
                <w:bdr w:val="none" w:sz="0" w:space="0" w:color="auto" w:frame="1"/>
                <w:lang w:val="uk-UA" w:eastAsia="ru-RU" w:bidi="ar-SA"/>
              </w:rPr>
              <w:lastRenderedPageBreak/>
              <w:t xml:space="preserve">освітнього </w:t>
            </w:r>
          </w:p>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 xml:space="preserve">середовища, вільного  від </w:t>
            </w:r>
          </w:p>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будь-яких форм насильства та дискримінації</w:t>
            </w:r>
          </w:p>
        </w:tc>
        <w:tc>
          <w:tcPr>
            <w:tcW w:w="4111" w:type="dxa"/>
          </w:tcPr>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lastRenderedPageBreak/>
              <w:t xml:space="preserve">7.1 Планування та  реалізація </w:t>
            </w:r>
            <w:r w:rsidRPr="00723C22">
              <w:rPr>
                <w:rFonts w:ascii="Times New Roman" w:eastAsia="Times New Roman" w:hAnsi="Times New Roman" w:cs="Times New Roman"/>
                <w:bCs/>
                <w:color w:val="auto"/>
                <w:bdr w:val="none" w:sz="0" w:space="0" w:color="auto" w:frame="1"/>
                <w:lang w:val="uk-UA" w:eastAsia="ru-RU" w:bidi="ar-SA"/>
              </w:rPr>
              <w:lastRenderedPageBreak/>
              <w:t>діяльності щодо  запобігання будь-яким  проявам дискримінації, булінгу в закладі.</w:t>
            </w:r>
          </w:p>
        </w:tc>
        <w:tc>
          <w:tcPr>
            <w:tcW w:w="3084" w:type="dxa"/>
          </w:tcPr>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lastRenderedPageBreak/>
              <w:t xml:space="preserve">Аналіз документів класних </w:t>
            </w:r>
            <w:r w:rsidRPr="00723C22">
              <w:rPr>
                <w:rFonts w:ascii="Times New Roman" w:eastAsia="Times New Roman" w:hAnsi="Times New Roman" w:cs="Times New Roman"/>
                <w:bCs/>
                <w:color w:val="auto"/>
                <w:bdr w:val="none" w:sz="0" w:space="0" w:color="auto" w:frame="1"/>
                <w:lang w:val="uk-UA" w:eastAsia="ru-RU" w:bidi="ar-SA"/>
              </w:rPr>
              <w:lastRenderedPageBreak/>
              <w:t>керівників, практичного психолога</w:t>
            </w:r>
          </w:p>
        </w:tc>
      </w:tr>
      <w:tr w:rsidR="00803640" w:rsidRPr="00723C22" w:rsidTr="00343C8F">
        <w:tc>
          <w:tcPr>
            <w:tcW w:w="2376" w:type="dxa"/>
            <w:vMerge/>
          </w:tcPr>
          <w:p w:rsidR="00753CA7" w:rsidRPr="00723C22" w:rsidRDefault="00753CA7" w:rsidP="008E0B06">
            <w:pPr>
              <w:widowControl/>
              <w:jc w:val="both"/>
              <w:rPr>
                <w:rFonts w:ascii="Times New Roman" w:eastAsia="Times New Roman" w:hAnsi="Times New Roman" w:cs="Times New Roman"/>
                <w:bCs/>
                <w:color w:val="auto"/>
                <w:bdr w:val="none" w:sz="0" w:space="0" w:color="auto" w:frame="1"/>
                <w:lang w:val="uk-UA" w:eastAsia="ru-RU" w:bidi="ar-SA"/>
              </w:rPr>
            </w:pPr>
          </w:p>
        </w:tc>
        <w:tc>
          <w:tcPr>
            <w:tcW w:w="4111" w:type="dxa"/>
          </w:tcPr>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 xml:space="preserve">7.2 Протидія булінгу,  іншому насильству, дотримання порядку </w:t>
            </w:r>
          </w:p>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реагування на їх прояви.</w:t>
            </w:r>
          </w:p>
        </w:tc>
        <w:tc>
          <w:tcPr>
            <w:tcW w:w="3084" w:type="dxa"/>
          </w:tcPr>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Анкетування учасників</w:t>
            </w:r>
          </w:p>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освітнього процесу</w:t>
            </w:r>
          </w:p>
        </w:tc>
      </w:tr>
      <w:tr w:rsidR="00803640" w:rsidRPr="00B441F3" w:rsidTr="00343C8F">
        <w:tc>
          <w:tcPr>
            <w:tcW w:w="2376" w:type="dxa"/>
            <w:vMerge w:val="restart"/>
          </w:tcPr>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8. Моніторинг досягнень учнів за результатами навчання</w:t>
            </w:r>
          </w:p>
        </w:tc>
        <w:tc>
          <w:tcPr>
            <w:tcW w:w="4111" w:type="dxa"/>
          </w:tcPr>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8.1 Якість та успішність навчальних досягнень учнів.</w:t>
            </w:r>
          </w:p>
        </w:tc>
        <w:tc>
          <w:tcPr>
            <w:tcW w:w="3084" w:type="dxa"/>
          </w:tcPr>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Спостереження за освітнім процесом</w:t>
            </w:r>
          </w:p>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Аналіз документів</w:t>
            </w:r>
          </w:p>
        </w:tc>
      </w:tr>
      <w:tr w:rsidR="00803640" w:rsidRPr="00B441F3" w:rsidTr="00343C8F">
        <w:tc>
          <w:tcPr>
            <w:tcW w:w="2376" w:type="dxa"/>
            <w:vMerge/>
          </w:tcPr>
          <w:p w:rsidR="00753CA7" w:rsidRPr="00723C22" w:rsidRDefault="00753CA7" w:rsidP="008E0B06">
            <w:pPr>
              <w:widowControl/>
              <w:jc w:val="both"/>
              <w:rPr>
                <w:rFonts w:ascii="Times New Roman" w:eastAsia="Times New Roman" w:hAnsi="Times New Roman" w:cs="Times New Roman"/>
                <w:bCs/>
                <w:color w:val="auto"/>
                <w:bdr w:val="none" w:sz="0" w:space="0" w:color="auto" w:frame="1"/>
                <w:lang w:val="uk-UA" w:eastAsia="ru-RU" w:bidi="ar-SA"/>
              </w:rPr>
            </w:pPr>
          </w:p>
        </w:tc>
        <w:tc>
          <w:tcPr>
            <w:tcW w:w="4111" w:type="dxa"/>
          </w:tcPr>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8.2 Якість підготовки учнів до ДПА (ЗНО).</w:t>
            </w:r>
          </w:p>
        </w:tc>
        <w:tc>
          <w:tcPr>
            <w:tcW w:w="3084" w:type="dxa"/>
          </w:tcPr>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 xml:space="preserve">Спостереження за освітнім процесом </w:t>
            </w:r>
          </w:p>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Аналіз документів</w:t>
            </w:r>
          </w:p>
        </w:tc>
      </w:tr>
      <w:tr w:rsidR="00803640" w:rsidRPr="00B441F3" w:rsidTr="00343C8F">
        <w:tc>
          <w:tcPr>
            <w:tcW w:w="2376" w:type="dxa"/>
            <w:vMerge/>
          </w:tcPr>
          <w:p w:rsidR="00753CA7" w:rsidRPr="00723C22" w:rsidRDefault="00753CA7" w:rsidP="008E0B06">
            <w:pPr>
              <w:widowControl/>
              <w:jc w:val="both"/>
              <w:rPr>
                <w:rFonts w:ascii="Times New Roman" w:eastAsia="Times New Roman" w:hAnsi="Times New Roman" w:cs="Times New Roman"/>
                <w:bCs/>
                <w:color w:val="auto"/>
                <w:bdr w:val="none" w:sz="0" w:space="0" w:color="auto" w:frame="1"/>
                <w:lang w:val="uk-UA" w:eastAsia="ru-RU" w:bidi="ar-SA"/>
              </w:rPr>
            </w:pPr>
          </w:p>
        </w:tc>
        <w:tc>
          <w:tcPr>
            <w:tcW w:w="4111" w:type="dxa"/>
          </w:tcPr>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8.3 Ефективність роботи факультативів, гуртків, курсів за вибором.</w:t>
            </w:r>
          </w:p>
        </w:tc>
        <w:tc>
          <w:tcPr>
            <w:tcW w:w="3084" w:type="dxa"/>
          </w:tcPr>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 xml:space="preserve">Спостереження за освітнім </w:t>
            </w:r>
          </w:p>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процесом</w:t>
            </w:r>
          </w:p>
          <w:p w:rsidR="00753CA7" w:rsidRPr="00723C22" w:rsidRDefault="00753CA7" w:rsidP="00753CA7">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Аналіз документів</w:t>
            </w:r>
          </w:p>
        </w:tc>
      </w:tr>
      <w:tr w:rsidR="00803640" w:rsidRPr="00723C22" w:rsidTr="00343C8F">
        <w:tc>
          <w:tcPr>
            <w:tcW w:w="2376" w:type="dxa"/>
            <w:vMerge/>
          </w:tcPr>
          <w:p w:rsidR="00753CA7" w:rsidRPr="00723C22" w:rsidRDefault="00753CA7" w:rsidP="008E0B06">
            <w:pPr>
              <w:widowControl/>
              <w:jc w:val="both"/>
              <w:rPr>
                <w:rFonts w:ascii="Times New Roman" w:eastAsia="Times New Roman" w:hAnsi="Times New Roman" w:cs="Times New Roman"/>
                <w:bCs/>
                <w:color w:val="auto"/>
                <w:bdr w:val="none" w:sz="0" w:space="0" w:color="auto" w:frame="1"/>
                <w:lang w:val="uk-UA" w:eastAsia="ru-RU" w:bidi="ar-SA"/>
              </w:rPr>
            </w:pPr>
          </w:p>
        </w:tc>
        <w:tc>
          <w:tcPr>
            <w:tcW w:w="4111" w:type="dxa"/>
          </w:tcPr>
          <w:p w:rsidR="00753CA7" w:rsidRPr="00723C22" w:rsidRDefault="00753CA7" w:rsidP="00C829D3">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8.4 Якість роботи з обдарованими учнями</w:t>
            </w:r>
            <w:r w:rsidR="00C829D3" w:rsidRPr="00723C22">
              <w:rPr>
                <w:rFonts w:ascii="Times New Roman" w:eastAsia="Times New Roman" w:hAnsi="Times New Roman" w:cs="Times New Roman"/>
                <w:bCs/>
                <w:color w:val="auto"/>
                <w:bdr w:val="none" w:sz="0" w:space="0" w:color="auto" w:frame="1"/>
                <w:lang w:val="uk-UA" w:eastAsia="ru-RU" w:bidi="ar-SA"/>
              </w:rPr>
              <w:t>, успішність у просуванні індивідуальною освітньою траєкторією учнів з ООП.</w:t>
            </w:r>
          </w:p>
        </w:tc>
        <w:tc>
          <w:tcPr>
            <w:tcW w:w="3084" w:type="dxa"/>
          </w:tcPr>
          <w:p w:rsidR="00753CA7" w:rsidRPr="00723C22" w:rsidRDefault="00C829D3"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Збір статистичних даних</w:t>
            </w:r>
          </w:p>
        </w:tc>
      </w:tr>
      <w:tr w:rsidR="00803640" w:rsidRPr="00723C22" w:rsidTr="00343C8F">
        <w:tc>
          <w:tcPr>
            <w:tcW w:w="2376" w:type="dxa"/>
            <w:vMerge w:val="restart"/>
          </w:tcPr>
          <w:p w:rsidR="00C829D3" w:rsidRPr="00723C22" w:rsidRDefault="00C829D3" w:rsidP="00C829D3">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9. Система оцінювання здобувачів освіти</w:t>
            </w:r>
          </w:p>
        </w:tc>
        <w:tc>
          <w:tcPr>
            <w:tcW w:w="4111" w:type="dxa"/>
          </w:tcPr>
          <w:p w:rsidR="00C829D3" w:rsidRPr="00723C22" w:rsidRDefault="00C829D3" w:rsidP="00C829D3">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9.1 Отримання здобувачами освіти від педагогічних працівників інформації про критерії, правила та процедури оцінювання навчальних досягнень</w:t>
            </w:r>
          </w:p>
          <w:p w:rsidR="00C829D3" w:rsidRPr="00723C22" w:rsidRDefault="00C829D3" w:rsidP="00C829D3">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результатів навчання.</w:t>
            </w:r>
          </w:p>
        </w:tc>
        <w:tc>
          <w:tcPr>
            <w:tcW w:w="3084" w:type="dxa"/>
          </w:tcPr>
          <w:p w:rsidR="00C829D3" w:rsidRPr="00723C22" w:rsidRDefault="00C829D3" w:rsidP="00C829D3">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Спостереження за освітнім процесом</w:t>
            </w:r>
          </w:p>
          <w:p w:rsidR="00C829D3" w:rsidRPr="00723C22" w:rsidRDefault="00C829D3" w:rsidP="00C829D3">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Аналіз документів</w:t>
            </w:r>
          </w:p>
          <w:p w:rsidR="00C829D3" w:rsidRPr="00723C22" w:rsidRDefault="00C829D3" w:rsidP="00C829D3">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Опитування здобувачів освіти та їх законних представників</w:t>
            </w:r>
          </w:p>
          <w:p w:rsidR="00C829D3" w:rsidRPr="00723C22" w:rsidRDefault="00C829D3" w:rsidP="00C829D3">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Аналіз документів</w:t>
            </w:r>
          </w:p>
        </w:tc>
      </w:tr>
      <w:tr w:rsidR="00803640" w:rsidRPr="00723C22" w:rsidTr="00343C8F">
        <w:tc>
          <w:tcPr>
            <w:tcW w:w="2376" w:type="dxa"/>
            <w:vMerge/>
          </w:tcPr>
          <w:p w:rsidR="00C829D3" w:rsidRPr="00723C22" w:rsidRDefault="00C829D3" w:rsidP="008E0B06">
            <w:pPr>
              <w:widowControl/>
              <w:jc w:val="both"/>
              <w:rPr>
                <w:rFonts w:ascii="Times New Roman" w:eastAsia="Times New Roman" w:hAnsi="Times New Roman" w:cs="Times New Roman"/>
                <w:bCs/>
                <w:color w:val="auto"/>
                <w:bdr w:val="none" w:sz="0" w:space="0" w:color="auto" w:frame="1"/>
                <w:lang w:val="uk-UA" w:eastAsia="ru-RU" w:bidi="ar-SA"/>
              </w:rPr>
            </w:pPr>
          </w:p>
        </w:tc>
        <w:tc>
          <w:tcPr>
            <w:tcW w:w="4111" w:type="dxa"/>
          </w:tcPr>
          <w:p w:rsidR="00C829D3" w:rsidRPr="00723C22" w:rsidRDefault="00C829D3" w:rsidP="008E0B06">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9.2 Об’єктивне оцінювання.</w:t>
            </w:r>
          </w:p>
        </w:tc>
        <w:tc>
          <w:tcPr>
            <w:tcW w:w="3084" w:type="dxa"/>
          </w:tcPr>
          <w:p w:rsidR="00C829D3" w:rsidRPr="00723C22" w:rsidRDefault="00C829D3" w:rsidP="00C829D3">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Спостереження за освітнім процесом</w:t>
            </w:r>
          </w:p>
        </w:tc>
      </w:tr>
      <w:tr w:rsidR="00803640" w:rsidRPr="00B441F3" w:rsidTr="00343C8F">
        <w:tc>
          <w:tcPr>
            <w:tcW w:w="2376" w:type="dxa"/>
            <w:vMerge/>
          </w:tcPr>
          <w:p w:rsidR="00C829D3" w:rsidRPr="00723C22" w:rsidRDefault="00C829D3" w:rsidP="008E0B06">
            <w:pPr>
              <w:widowControl/>
              <w:jc w:val="both"/>
              <w:rPr>
                <w:rFonts w:ascii="Times New Roman" w:eastAsia="Times New Roman" w:hAnsi="Times New Roman" w:cs="Times New Roman"/>
                <w:bCs/>
                <w:color w:val="auto"/>
                <w:bdr w:val="none" w:sz="0" w:space="0" w:color="auto" w:frame="1"/>
                <w:lang w:val="uk-UA" w:eastAsia="ru-RU" w:bidi="ar-SA"/>
              </w:rPr>
            </w:pPr>
          </w:p>
        </w:tc>
        <w:tc>
          <w:tcPr>
            <w:tcW w:w="4111" w:type="dxa"/>
          </w:tcPr>
          <w:p w:rsidR="00C829D3" w:rsidRPr="00723C22" w:rsidRDefault="00C829D3" w:rsidP="00C829D3">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9.3 Аналіз результатів навчання здобувачів освіти.</w:t>
            </w:r>
          </w:p>
        </w:tc>
        <w:tc>
          <w:tcPr>
            <w:tcW w:w="3084" w:type="dxa"/>
          </w:tcPr>
          <w:p w:rsidR="00C829D3" w:rsidRPr="00723C22" w:rsidRDefault="00C829D3" w:rsidP="00C829D3">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Аналіз документів</w:t>
            </w:r>
          </w:p>
          <w:p w:rsidR="00C829D3" w:rsidRPr="00723C22" w:rsidRDefault="00C829D3" w:rsidP="00C829D3">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Статистичний аналіз даних</w:t>
            </w:r>
          </w:p>
        </w:tc>
      </w:tr>
      <w:tr w:rsidR="00803640" w:rsidRPr="00B441F3" w:rsidTr="00343C8F">
        <w:tc>
          <w:tcPr>
            <w:tcW w:w="2376" w:type="dxa"/>
            <w:vMerge/>
          </w:tcPr>
          <w:p w:rsidR="00C829D3" w:rsidRPr="00723C22" w:rsidRDefault="00C829D3" w:rsidP="008E0B06">
            <w:pPr>
              <w:widowControl/>
              <w:jc w:val="both"/>
              <w:rPr>
                <w:rFonts w:ascii="Times New Roman" w:eastAsia="Times New Roman" w:hAnsi="Times New Roman" w:cs="Times New Roman"/>
                <w:bCs/>
                <w:color w:val="auto"/>
                <w:bdr w:val="none" w:sz="0" w:space="0" w:color="auto" w:frame="1"/>
                <w:lang w:val="uk-UA" w:eastAsia="ru-RU" w:bidi="ar-SA"/>
              </w:rPr>
            </w:pPr>
          </w:p>
        </w:tc>
        <w:tc>
          <w:tcPr>
            <w:tcW w:w="4111" w:type="dxa"/>
          </w:tcPr>
          <w:p w:rsidR="00C829D3" w:rsidRPr="00723C22" w:rsidRDefault="00C829D3" w:rsidP="00C829D3">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9.4 Впровадження системи формувального оцінювання.</w:t>
            </w:r>
          </w:p>
        </w:tc>
        <w:tc>
          <w:tcPr>
            <w:tcW w:w="3084" w:type="dxa"/>
          </w:tcPr>
          <w:p w:rsidR="00C829D3" w:rsidRPr="00723C22" w:rsidRDefault="00C829D3" w:rsidP="00C829D3">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Спостереження за освітнім процесом</w:t>
            </w:r>
          </w:p>
          <w:p w:rsidR="00C829D3" w:rsidRPr="00723C22" w:rsidRDefault="00C829D3" w:rsidP="00C829D3">
            <w:pPr>
              <w:widowControl/>
              <w:jc w:val="both"/>
              <w:rPr>
                <w:rFonts w:ascii="Times New Roman" w:eastAsia="Times New Roman" w:hAnsi="Times New Roman" w:cs="Times New Roman"/>
                <w:bCs/>
                <w:color w:val="auto"/>
                <w:bdr w:val="none" w:sz="0" w:space="0" w:color="auto" w:frame="1"/>
                <w:lang w:val="uk-UA" w:eastAsia="ru-RU" w:bidi="ar-SA"/>
              </w:rPr>
            </w:pPr>
            <w:r w:rsidRPr="00723C22">
              <w:rPr>
                <w:rFonts w:ascii="Times New Roman" w:eastAsia="Times New Roman" w:hAnsi="Times New Roman" w:cs="Times New Roman"/>
                <w:bCs/>
                <w:color w:val="auto"/>
                <w:bdr w:val="none" w:sz="0" w:space="0" w:color="auto" w:frame="1"/>
                <w:lang w:val="uk-UA" w:eastAsia="ru-RU" w:bidi="ar-SA"/>
              </w:rPr>
              <w:t>Аналіз документів</w:t>
            </w:r>
          </w:p>
        </w:tc>
      </w:tr>
    </w:tbl>
    <w:p w:rsidR="00C6312E" w:rsidRPr="00723C22" w:rsidRDefault="00C6312E" w:rsidP="00CB7E9C">
      <w:pPr>
        <w:pStyle w:val="1"/>
        <w:spacing w:before="0"/>
        <w:jc w:val="center"/>
        <w:rPr>
          <w:rFonts w:ascii="Times New Roman" w:eastAsia="Times New Roman" w:hAnsi="Times New Roman" w:cs="Times New Roman"/>
          <w:color w:val="auto"/>
          <w:sz w:val="24"/>
          <w:szCs w:val="24"/>
          <w:bdr w:val="none" w:sz="0" w:space="0" w:color="auto" w:frame="1"/>
          <w:lang w:val="uk-UA" w:eastAsia="ru-RU" w:bidi="ar-SA"/>
        </w:rPr>
      </w:pPr>
      <w:bookmarkStart w:id="19" w:name="_Toc142512490"/>
    </w:p>
    <w:p w:rsidR="00CB7E9C" w:rsidRPr="00723C22" w:rsidRDefault="00CB7E9C" w:rsidP="00CB7E9C">
      <w:pPr>
        <w:pStyle w:val="1"/>
        <w:spacing w:before="0"/>
        <w:jc w:val="center"/>
        <w:rPr>
          <w:rFonts w:ascii="Times New Roman" w:eastAsia="Times New Roman" w:hAnsi="Times New Roman" w:cs="Times New Roman"/>
          <w:color w:val="auto"/>
          <w:sz w:val="24"/>
          <w:szCs w:val="24"/>
          <w:bdr w:val="none" w:sz="0" w:space="0" w:color="auto" w:frame="1"/>
          <w:lang w:val="uk-UA" w:eastAsia="ru-RU" w:bidi="ar-SA"/>
        </w:rPr>
      </w:pPr>
      <w:r w:rsidRPr="00723C22">
        <w:rPr>
          <w:rFonts w:ascii="Times New Roman" w:eastAsia="Times New Roman" w:hAnsi="Times New Roman" w:cs="Times New Roman"/>
          <w:color w:val="auto"/>
          <w:sz w:val="24"/>
          <w:szCs w:val="24"/>
          <w:bdr w:val="none" w:sz="0" w:space="0" w:color="auto" w:frame="1"/>
          <w:lang w:val="uk-UA" w:eastAsia="ru-RU" w:bidi="ar-SA"/>
        </w:rPr>
        <w:t xml:space="preserve">Розділ </w:t>
      </w:r>
      <w:r w:rsidR="00833254" w:rsidRPr="00723C22">
        <w:rPr>
          <w:rFonts w:ascii="Times New Roman" w:eastAsia="Times New Roman" w:hAnsi="Times New Roman" w:cs="Times New Roman"/>
          <w:color w:val="auto"/>
          <w:sz w:val="24"/>
          <w:szCs w:val="24"/>
          <w:bdr w:val="none" w:sz="0" w:space="0" w:color="auto" w:frame="1"/>
          <w:lang w:val="uk-UA" w:eastAsia="ru-RU" w:bidi="ar-SA"/>
        </w:rPr>
        <w:t>9.</w:t>
      </w:r>
      <w:bookmarkEnd w:id="19"/>
    </w:p>
    <w:p w:rsidR="00C67E43" w:rsidRPr="00723C22" w:rsidRDefault="00C67E43" w:rsidP="00CB7E9C">
      <w:pPr>
        <w:pStyle w:val="1"/>
        <w:spacing w:before="0"/>
        <w:jc w:val="center"/>
        <w:rPr>
          <w:rFonts w:ascii="Times New Roman" w:eastAsia="Times New Roman" w:hAnsi="Times New Roman" w:cs="Times New Roman"/>
          <w:color w:val="auto"/>
          <w:sz w:val="24"/>
          <w:szCs w:val="24"/>
          <w:bdr w:val="none" w:sz="0" w:space="0" w:color="auto" w:frame="1"/>
          <w:lang w:val="uk-UA" w:eastAsia="ru-RU" w:bidi="ar-SA"/>
        </w:rPr>
      </w:pPr>
      <w:bookmarkStart w:id="20" w:name="_Toc142512491"/>
      <w:r w:rsidRPr="00723C22">
        <w:rPr>
          <w:rFonts w:ascii="Times New Roman" w:eastAsia="Times New Roman" w:hAnsi="Times New Roman" w:cs="Times New Roman"/>
          <w:color w:val="auto"/>
          <w:sz w:val="24"/>
          <w:szCs w:val="24"/>
          <w:bdr w:val="none" w:sz="0" w:space="0" w:color="auto" w:frame="1"/>
          <w:lang w:val="uk-UA" w:eastAsia="ru-RU" w:bidi="ar-SA"/>
        </w:rPr>
        <w:t>Структура навчального року</w:t>
      </w:r>
      <w:bookmarkEnd w:id="20"/>
    </w:p>
    <w:p w:rsidR="0024510D" w:rsidRPr="00723C22" w:rsidRDefault="0024510D" w:rsidP="0024510D">
      <w:pPr>
        <w:rPr>
          <w:rFonts w:ascii="Times New Roman" w:hAnsi="Times New Roman" w:cs="Times New Roman"/>
          <w:lang w:val="uk-UA" w:eastAsia="ru-RU" w:bidi="ar-SA"/>
        </w:rPr>
      </w:pPr>
    </w:p>
    <w:p w:rsidR="00C67E43" w:rsidRPr="00723C22" w:rsidRDefault="00C67E43" w:rsidP="00251770">
      <w:pPr>
        <w:widowControl/>
        <w:shd w:val="clear" w:color="auto" w:fill="FFFFFF"/>
        <w:ind w:firstLine="708"/>
        <w:jc w:val="both"/>
        <w:rPr>
          <w:rFonts w:ascii="Times New Roman" w:eastAsia="Calibri" w:hAnsi="Times New Roman" w:cs="Times New Roman"/>
          <w:color w:val="auto"/>
          <w:lang w:val="uk-UA" w:eastAsia="ru-RU" w:bidi="ar-SA"/>
        </w:rPr>
      </w:pPr>
      <w:r w:rsidRPr="00723C22">
        <w:rPr>
          <w:rFonts w:ascii="Times New Roman" w:eastAsia="Calibri" w:hAnsi="Times New Roman" w:cs="Times New Roman"/>
          <w:color w:val="auto"/>
          <w:lang w:val="uk-UA" w:eastAsia="ru-RU" w:bidi="ar-SA"/>
        </w:rPr>
        <w:t xml:space="preserve">Відповідно до </w:t>
      </w:r>
      <w:r w:rsidR="00C15DED" w:rsidRPr="00723C22">
        <w:rPr>
          <w:rFonts w:ascii="Times New Roman" w:eastAsia="Calibri" w:hAnsi="Times New Roman" w:cs="Times New Roman"/>
          <w:color w:val="auto"/>
          <w:lang w:val="uk-UA" w:eastAsia="ru-RU" w:bidi="ar-SA"/>
        </w:rPr>
        <w:t xml:space="preserve">частини першої </w:t>
      </w:r>
      <w:r w:rsidRPr="00723C22">
        <w:rPr>
          <w:rFonts w:ascii="Times New Roman" w:eastAsia="Calibri" w:hAnsi="Times New Roman" w:cs="Times New Roman"/>
          <w:color w:val="auto"/>
          <w:lang w:val="uk-UA" w:eastAsia="ru-RU" w:bidi="ar-SA"/>
        </w:rPr>
        <w:t>статті 1</w:t>
      </w:r>
      <w:r w:rsidR="00C15DED" w:rsidRPr="00723C22">
        <w:rPr>
          <w:rFonts w:ascii="Times New Roman" w:eastAsia="Calibri" w:hAnsi="Times New Roman" w:cs="Times New Roman"/>
          <w:color w:val="auto"/>
          <w:lang w:val="uk-UA" w:eastAsia="ru-RU" w:bidi="ar-SA"/>
        </w:rPr>
        <w:t>6</w:t>
      </w:r>
      <w:r w:rsidRPr="00723C22">
        <w:rPr>
          <w:rFonts w:ascii="Times New Roman" w:eastAsia="Calibri" w:hAnsi="Times New Roman" w:cs="Times New Roman"/>
          <w:color w:val="auto"/>
          <w:lang w:val="uk-UA" w:eastAsia="ru-RU" w:bidi="ar-SA"/>
        </w:rPr>
        <w:t xml:space="preserve"> Закону України «Про </w:t>
      </w:r>
      <w:r w:rsidR="00C15DED" w:rsidRPr="00723C22">
        <w:rPr>
          <w:rFonts w:ascii="Times New Roman" w:eastAsia="Calibri" w:hAnsi="Times New Roman" w:cs="Times New Roman"/>
          <w:color w:val="auto"/>
          <w:lang w:val="uk-UA" w:eastAsia="ru-RU" w:bidi="ar-SA"/>
        </w:rPr>
        <w:t xml:space="preserve">загальну середню </w:t>
      </w:r>
      <w:r w:rsidRPr="00723C22">
        <w:rPr>
          <w:rFonts w:ascii="Times New Roman" w:eastAsia="Calibri" w:hAnsi="Times New Roman" w:cs="Times New Roman"/>
          <w:color w:val="auto"/>
          <w:lang w:val="uk-UA" w:eastAsia="ru-RU" w:bidi="ar-SA"/>
        </w:rPr>
        <w:t>освіту» структура навчального року, тривалість навчального тижня, інші форми організації освітнього процесу встановлюю</w:t>
      </w:r>
      <w:r w:rsidR="00650550" w:rsidRPr="00723C22">
        <w:rPr>
          <w:rFonts w:ascii="Times New Roman" w:eastAsia="Calibri" w:hAnsi="Times New Roman" w:cs="Times New Roman"/>
          <w:color w:val="auto"/>
          <w:lang w:val="uk-UA" w:eastAsia="ru-RU" w:bidi="ar-SA"/>
        </w:rPr>
        <w:t xml:space="preserve">ться  закладом </w:t>
      </w:r>
      <w:r w:rsidRPr="00723C22">
        <w:rPr>
          <w:rFonts w:ascii="Times New Roman" w:eastAsia="Calibri" w:hAnsi="Times New Roman" w:cs="Times New Roman"/>
          <w:color w:val="auto"/>
          <w:lang w:val="uk-UA" w:eastAsia="ru-RU" w:bidi="ar-SA"/>
        </w:rPr>
        <w:t xml:space="preserve"> освіти у межа</w:t>
      </w:r>
      <w:r w:rsidR="00725E4A" w:rsidRPr="00723C22">
        <w:rPr>
          <w:rFonts w:ascii="Times New Roman" w:eastAsia="Calibri" w:hAnsi="Times New Roman" w:cs="Times New Roman"/>
          <w:color w:val="auto"/>
          <w:lang w:val="uk-UA" w:eastAsia="ru-RU" w:bidi="ar-SA"/>
        </w:rPr>
        <w:t>х часу</w:t>
      </w:r>
      <w:r w:rsidR="00650550" w:rsidRPr="00723C22">
        <w:rPr>
          <w:rFonts w:ascii="Times New Roman" w:eastAsia="Calibri" w:hAnsi="Times New Roman" w:cs="Times New Roman"/>
          <w:color w:val="auto"/>
          <w:lang w:val="uk-UA" w:eastAsia="ru-RU" w:bidi="ar-SA"/>
        </w:rPr>
        <w:t>,</w:t>
      </w:r>
      <w:r w:rsidR="00725E4A" w:rsidRPr="00723C22">
        <w:rPr>
          <w:rFonts w:ascii="Times New Roman" w:eastAsia="Calibri" w:hAnsi="Times New Roman" w:cs="Times New Roman"/>
          <w:color w:val="auto"/>
          <w:lang w:val="uk-UA" w:eastAsia="ru-RU" w:bidi="ar-SA"/>
        </w:rPr>
        <w:t xml:space="preserve"> передбаченого програмою.</w:t>
      </w:r>
    </w:p>
    <w:p w:rsidR="00FC61C4" w:rsidRPr="00723C22" w:rsidRDefault="00AC3DB2" w:rsidP="00AC3DB2">
      <w:pPr>
        <w:widowControl/>
        <w:ind w:firstLine="708"/>
        <w:jc w:val="both"/>
        <w:rPr>
          <w:rFonts w:ascii="Times New Roman" w:eastAsia="Calibri" w:hAnsi="Times New Roman" w:cs="Times New Roman"/>
          <w:color w:val="auto"/>
          <w:lang w:val="uk-UA" w:eastAsia="ru-RU" w:bidi="ar-SA"/>
        </w:rPr>
      </w:pPr>
      <w:r w:rsidRPr="00723C22">
        <w:rPr>
          <w:rFonts w:ascii="Times New Roman" w:eastAsia="Calibri" w:hAnsi="Times New Roman" w:cs="Times New Roman"/>
          <w:color w:val="auto"/>
          <w:lang w:val="uk-UA" w:eastAsia="ru-RU" w:bidi="ar-SA"/>
        </w:rPr>
        <w:t>Відповідно до статті 10 Закону України «Про повну загальну середню освіту» освітній процес організовується в межах навчального року, що</w:t>
      </w:r>
      <w:r w:rsidR="00650550" w:rsidRPr="00723C22">
        <w:rPr>
          <w:rFonts w:ascii="Times New Roman" w:eastAsia="Calibri" w:hAnsi="Times New Roman" w:cs="Times New Roman"/>
          <w:color w:val="auto"/>
          <w:lang w:val="uk-UA" w:eastAsia="ru-RU" w:bidi="ar-SA"/>
        </w:rPr>
        <w:t xml:space="preserve"> розпочинається у День знань – 1</w:t>
      </w:r>
      <w:r w:rsidRPr="00723C22">
        <w:rPr>
          <w:rFonts w:ascii="Times New Roman" w:eastAsia="Calibri" w:hAnsi="Times New Roman" w:cs="Times New Roman"/>
          <w:color w:val="auto"/>
          <w:lang w:val="uk-UA" w:eastAsia="ru-RU" w:bidi="ar-SA"/>
        </w:rPr>
        <w:t xml:space="preserve"> вересня, триває не менше 175 навчальних днів</w:t>
      </w:r>
      <w:r w:rsidR="00FC61C4" w:rsidRPr="00723C22">
        <w:rPr>
          <w:rFonts w:ascii="Times New Roman" w:eastAsia="Calibri" w:hAnsi="Times New Roman" w:cs="Times New Roman"/>
          <w:color w:val="auto"/>
          <w:lang w:val="uk-UA" w:eastAsia="ru-RU" w:bidi="ar-SA"/>
        </w:rPr>
        <w:t xml:space="preserve"> (на період воєнного стану ця норма призупинена</w:t>
      </w:r>
      <w:r w:rsidR="00245064" w:rsidRPr="00723C22">
        <w:rPr>
          <w:rFonts w:ascii="Times New Roman" w:eastAsia="Calibri" w:hAnsi="Times New Roman" w:cs="Times New Roman"/>
          <w:color w:val="auto"/>
          <w:lang w:val="uk-UA" w:eastAsia="ru-RU" w:bidi="ar-SA"/>
        </w:rPr>
        <w:t xml:space="preserve"> Законом України від 19.06.2022 № 2315-ІХ «Про внесення змін до деяких законів України в сфері освіти щодо врегулювання окремих питань освітньої діяльності в умовах воєнного стану»</w:t>
      </w:r>
      <w:r w:rsidR="00FC61C4" w:rsidRPr="00723C22">
        <w:rPr>
          <w:rFonts w:ascii="Times New Roman" w:eastAsia="Calibri" w:hAnsi="Times New Roman" w:cs="Times New Roman"/>
          <w:color w:val="auto"/>
          <w:lang w:val="uk-UA" w:eastAsia="ru-RU" w:bidi="ar-SA"/>
        </w:rPr>
        <w:t xml:space="preserve">) </w:t>
      </w:r>
      <w:r w:rsidRPr="00723C22">
        <w:rPr>
          <w:rFonts w:ascii="Times New Roman" w:eastAsia="Calibri" w:hAnsi="Times New Roman" w:cs="Times New Roman"/>
          <w:color w:val="auto"/>
          <w:lang w:val="uk-UA" w:eastAsia="ru-RU" w:bidi="ar-SA"/>
        </w:rPr>
        <w:t xml:space="preserve"> і закінчується не пізніше 1 липня наступного року. Тривалість канікул у закладах освіти протягом навчального року не може становити менше 30 календарних днів. </w:t>
      </w:r>
    </w:p>
    <w:p w:rsidR="00ED3E20" w:rsidRDefault="00ED3E20" w:rsidP="00ED3E20">
      <w:pPr>
        <w:widowControl/>
        <w:shd w:val="clear" w:color="auto" w:fill="FFFFFF"/>
        <w:spacing w:line="0" w:lineRule="atLeast"/>
        <w:ind w:firstLine="709"/>
        <w:jc w:val="both"/>
        <w:rPr>
          <w:rFonts w:ascii="Times New Roman" w:eastAsia="Calibri" w:hAnsi="Times New Roman" w:cs="Times New Roman"/>
          <w:color w:val="auto"/>
          <w:lang w:val="uk-UA" w:eastAsia="ru-RU" w:bidi="ar-SA"/>
        </w:rPr>
      </w:pPr>
      <w:r w:rsidRPr="00723C22">
        <w:rPr>
          <w:rFonts w:ascii="Times New Roman" w:eastAsia="Calibri" w:hAnsi="Times New Roman" w:cs="Times New Roman"/>
          <w:color w:val="auto"/>
          <w:lang w:val="uk-UA" w:eastAsia="ru-RU" w:bidi="ar-SA"/>
        </w:rPr>
        <w:t>Освітній проц</w:t>
      </w:r>
      <w:r w:rsidR="00934E33">
        <w:rPr>
          <w:rFonts w:ascii="Times New Roman" w:eastAsia="Calibri" w:hAnsi="Times New Roman" w:cs="Times New Roman"/>
          <w:color w:val="auto"/>
          <w:lang w:val="uk-UA" w:eastAsia="ru-RU" w:bidi="ar-SA"/>
        </w:rPr>
        <w:t>ес у закладі освіти в межах 2025/2026</w:t>
      </w:r>
      <w:r w:rsidRPr="00723C22">
        <w:rPr>
          <w:rFonts w:ascii="Times New Roman" w:eastAsia="Calibri" w:hAnsi="Times New Roman" w:cs="Times New Roman"/>
          <w:color w:val="auto"/>
          <w:lang w:val="uk-UA" w:eastAsia="ru-RU" w:bidi="ar-SA"/>
        </w:rPr>
        <w:t xml:space="preserve"> н.р., розпочинається у День знань </w:t>
      </w:r>
      <w:r w:rsidR="00934E33">
        <w:rPr>
          <w:rFonts w:ascii="Times New Roman" w:eastAsia="Calibri" w:hAnsi="Times New Roman" w:cs="Times New Roman"/>
          <w:b/>
          <w:color w:val="auto"/>
          <w:lang w:val="uk-UA" w:eastAsia="ru-RU" w:bidi="ar-SA"/>
        </w:rPr>
        <w:t>01.09.2025</w:t>
      </w:r>
      <w:r w:rsidRPr="00723C22">
        <w:rPr>
          <w:rFonts w:ascii="Times New Roman" w:eastAsia="Calibri" w:hAnsi="Times New Roman" w:cs="Times New Roman"/>
          <w:color w:val="auto"/>
          <w:lang w:val="uk-UA" w:eastAsia="ru-RU" w:bidi="ar-SA"/>
        </w:rPr>
        <w:t xml:space="preserve"> і закінчується у межах часу, передбаченого Освітньою п</w:t>
      </w:r>
      <w:r w:rsidR="00934E33">
        <w:rPr>
          <w:rFonts w:ascii="Times New Roman" w:eastAsia="Calibri" w:hAnsi="Times New Roman" w:cs="Times New Roman"/>
          <w:color w:val="auto"/>
          <w:lang w:val="uk-UA" w:eastAsia="ru-RU" w:bidi="ar-SA"/>
        </w:rPr>
        <w:t>рограмою та навчальним планом 30.06.2026</w:t>
      </w:r>
      <w:r w:rsidRPr="00723C22">
        <w:rPr>
          <w:rFonts w:ascii="Times New Roman" w:eastAsia="Calibri" w:hAnsi="Times New Roman" w:cs="Times New Roman"/>
          <w:color w:val="auto"/>
          <w:lang w:val="uk-UA" w:eastAsia="ru-RU" w:bidi="ar-SA"/>
        </w:rPr>
        <w:t xml:space="preserve">. Навчальні заняття  закінчується </w:t>
      </w:r>
      <w:r w:rsidR="00934E33">
        <w:rPr>
          <w:rFonts w:ascii="Times New Roman" w:eastAsia="Calibri" w:hAnsi="Times New Roman" w:cs="Times New Roman"/>
          <w:b/>
          <w:color w:val="auto"/>
          <w:lang w:val="uk-UA" w:eastAsia="ru-RU" w:bidi="ar-SA"/>
        </w:rPr>
        <w:t>29.05.2026</w:t>
      </w:r>
      <w:r w:rsidRPr="00723C22">
        <w:rPr>
          <w:rFonts w:ascii="Times New Roman" w:eastAsia="Calibri" w:hAnsi="Times New Roman" w:cs="Times New Roman"/>
          <w:color w:val="auto"/>
          <w:lang w:val="uk-UA" w:eastAsia="ru-RU" w:bidi="ar-SA"/>
        </w:rPr>
        <w:t>.</w:t>
      </w:r>
    </w:p>
    <w:p w:rsidR="00934E33" w:rsidRPr="00723C22" w:rsidRDefault="00934E33" w:rsidP="00ED3E20">
      <w:pPr>
        <w:widowControl/>
        <w:shd w:val="clear" w:color="auto" w:fill="FFFFFF"/>
        <w:spacing w:line="0" w:lineRule="atLeast"/>
        <w:ind w:firstLine="709"/>
        <w:jc w:val="both"/>
        <w:rPr>
          <w:rFonts w:ascii="Times New Roman" w:eastAsia="Calibri" w:hAnsi="Times New Roman" w:cs="Times New Roman"/>
          <w:color w:val="auto"/>
          <w:lang w:val="uk-UA" w:eastAsia="ru-RU" w:bidi="ar-SA"/>
        </w:rPr>
      </w:pPr>
      <w:r>
        <w:rPr>
          <w:rFonts w:ascii="Times New Roman" w:eastAsia="Calibri" w:hAnsi="Times New Roman" w:cs="Times New Roman"/>
          <w:color w:val="auto"/>
          <w:lang w:val="uk-UA" w:eastAsia="ru-RU" w:bidi="ar-SA"/>
        </w:rPr>
        <w:lastRenderedPageBreak/>
        <w:t>Навчальні екскурсії, консультації, індивідуальна робота з учнями з подолання освітніх втрат до 05.06.2025р.</w:t>
      </w:r>
    </w:p>
    <w:p w:rsidR="00ED3E20" w:rsidRPr="00723C22" w:rsidRDefault="00ED3E20" w:rsidP="00ED3E20">
      <w:pPr>
        <w:widowControl/>
        <w:shd w:val="clear" w:color="auto" w:fill="FFFFFF"/>
        <w:spacing w:line="0" w:lineRule="atLeast"/>
        <w:ind w:firstLine="709"/>
        <w:jc w:val="both"/>
        <w:rPr>
          <w:rFonts w:ascii="Times New Roman" w:eastAsia="Calibri" w:hAnsi="Times New Roman" w:cs="Times New Roman"/>
          <w:color w:val="auto"/>
          <w:lang w:val="uk-UA" w:eastAsia="ru-RU" w:bidi="ar-SA"/>
        </w:rPr>
      </w:pPr>
      <w:r w:rsidRPr="00723C22">
        <w:rPr>
          <w:rFonts w:ascii="Times New Roman" w:eastAsia="Calibri" w:hAnsi="Times New Roman" w:cs="Times New Roman"/>
          <w:color w:val="auto"/>
          <w:lang w:val="uk-UA" w:eastAsia="ru-RU" w:bidi="ar-SA"/>
        </w:rPr>
        <w:t xml:space="preserve">Навчальні заняття організовуються за семестровою системою (орієнтовно): </w:t>
      </w:r>
    </w:p>
    <w:p w:rsidR="00ED3E20" w:rsidRPr="00723C22" w:rsidRDefault="00934E33" w:rsidP="00ED3E20">
      <w:pPr>
        <w:widowControl/>
        <w:shd w:val="clear" w:color="auto" w:fill="FFFFFF"/>
        <w:spacing w:line="0" w:lineRule="atLeast"/>
        <w:ind w:firstLine="709"/>
        <w:jc w:val="both"/>
        <w:rPr>
          <w:rFonts w:ascii="Times New Roman" w:eastAsia="Calibri" w:hAnsi="Times New Roman" w:cs="Times New Roman"/>
          <w:color w:val="auto"/>
          <w:lang w:val="uk-UA" w:eastAsia="ru-RU" w:bidi="ar-SA"/>
        </w:rPr>
      </w:pPr>
      <w:r>
        <w:rPr>
          <w:rFonts w:ascii="Times New Roman" w:eastAsia="Calibri" w:hAnsi="Times New Roman" w:cs="Times New Roman"/>
          <w:color w:val="auto"/>
          <w:lang w:val="uk-UA" w:eastAsia="ru-RU" w:bidi="ar-SA"/>
        </w:rPr>
        <w:t>І семестр (01.09.2025</w:t>
      </w:r>
      <w:r w:rsidR="00C22BD5">
        <w:rPr>
          <w:rFonts w:ascii="Times New Roman" w:eastAsia="Calibri" w:hAnsi="Times New Roman" w:cs="Times New Roman"/>
          <w:color w:val="auto"/>
          <w:lang w:val="uk-UA" w:eastAsia="ru-RU" w:bidi="ar-SA"/>
        </w:rPr>
        <w:t xml:space="preserve"> - 19</w:t>
      </w:r>
      <w:r>
        <w:rPr>
          <w:rFonts w:ascii="Times New Roman" w:eastAsia="Calibri" w:hAnsi="Times New Roman" w:cs="Times New Roman"/>
          <w:color w:val="auto"/>
          <w:lang w:val="uk-UA" w:eastAsia="ru-RU" w:bidi="ar-SA"/>
        </w:rPr>
        <w:t>.12.2025</w:t>
      </w:r>
      <w:r w:rsidR="00ED3E20" w:rsidRPr="00723C22">
        <w:rPr>
          <w:rFonts w:ascii="Times New Roman" w:eastAsia="Calibri" w:hAnsi="Times New Roman" w:cs="Times New Roman"/>
          <w:color w:val="auto"/>
          <w:lang w:val="uk-UA" w:eastAsia="ru-RU" w:bidi="ar-SA"/>
        </w:rPr>
        <w:t>)</w:t>
      </w:r>
    </w:p>
    <w:p w:rsidR="00ED3E20" w:rsidRPr="00723C22" w:rsidRDefault="00934E33" w:rsidP="00ED3E20">
      <w:pPr>
        <w:widowControl/>
        <w:shd w:val="clear" w:color="auto" w:fill="FFFFFF"/>
        <w:spacing w:line="0" w:lineRule="atLeast"/>
        <w:ind w:firstLine="709"/>
        <w:jc w:val="both"/>
        <w:rPr>
          <w:rFonts w:ascii="Times New Roman" w:eastAsia="Calibri" w:hAnsi="Times New Roman" w:cs="Times New Roman"/>
          <w:color w:val="auto"/>
          <w:lang w:val="uk-UA" w:eastAsia="ru-RU" w:bidi="ar-SA"/>
        </w:rPr>
      </w:pPr>
      <w:r>
        <w:rPr>
          <w:rFonts w:ascii="Times New Roman" w:eastAsia="Calibri" w:hAnsi="Times New Roman" w:cs="Times New Roman"/>
          <w:color w:val="auto"/>
          <w:lang w:val="uk-UA" w:eastAsia="ru-RU" w:bidi="ar-SA"/>
        </w:rPr>
        <w:t>ІІ семестр (19.01.2026 - 05.06.2026</w:t>
      </w:r>
      <w:r w:rsidR="00ED3E20" w:rsidRPr="00723C22">
        <w:rPr>
          <w:rFonts w:ascii="Times New Roman" w:eastAsia="Calibri" w:hAnsi="Times New Roman" w:cs="Times New Roman"/>
          <w:color w:val="auto"/>
          <w:lang w:val="uk-UA" w:eastAsia="ru-RU" w:bidi="ar-SA"/>
        </w:rPr>
        <w:t xml:space="preserve">) </w:t>
      </w:r>
    </w:p>
    <w:p w:rsidR="00ED3E20" w:rsidRPr="00723C22" w:rsidRDefault="00934E33" w:rsidP="00ED3E20">
      <w:pPr>
        <w:widowControl/>
        <w:shd w:val="clear" w:color="auto" w:fill="FFFFFF"/>
        <w:spacing w:line="0" w:lineRule="atLeast"/>
        <w:ind w:firstLine="709"/>
        <w:jc w:val="both"/>
        <w:rPr>
          <w:rFonts w:ascii="Times New Roman" w:eastAsia="Calibri" w:hAnsi="Times New Roman" w:cs="Times New Roman"/>
          <w:color w:val="auto"/>
          <w:lang w:val="uk-UA" w:eastAsia="ru-RU" w:bidi="ar-SA"/>
        </w:rPr>
      </w:pPr>
      <w:r>
        <w:rPr>
          <w:rFonts w:ascii="Times New Roman" w:eastAsia="Calibri" w:hAnsi="Times New Roman" w:cs="Times New Roman"/>
          <w:color w:val="auto"/>
          <w:lang w:val="uk-UA" w:eastAsia="ru-RU" w:bidi="ar-SA"/>
        </w:rPr>
        <w:t>35 тижнів, 174</w:t>
      </w:r>
      <w:r w:rsidR="00ED3E20" w:rsidRPr="00723C22">
        <w:rPr>
          <w:rFonts w:ascii="Times New Roman" w:eastAsia="Calibri" w:hAnsi="Times New Roman" w:cs="Times New Roman"/>
          <w:color w:val="auto"/>
          <w:lang w:val="uk-UA" w:eastAsia="ru-RU" w:bidi="ar-SA"/>
        </w:rPr>
        <w:t xml:space="preserve"> навч</w:t>
      </w:r>
      <w:r>
        <w:rPr>
          <w:rFonts w:ascii="Times New Roman" w:eastAsia="Calibri" w:hAnsi="Times New Roman" w:cs="Times New Roman"/>
          <w:color w:val="auto"/>
          <w:lang w:val="uk-UA" w:eastAsia="ru-RU" w:bidi="ar-SA"/>
        </w:rPr>
        <w:t>альні дні</w:t>
      </w:r>
      <w:r w:rsidR="00ED3E20" w:rsidRPr="00723C22">
        <w:rPr>
          <w:rFonts w:ascii="Times New Roman" w:eastAsia="Calibri" w:hAnsi="Times New Roman" w:cs="Times New Roman"/>
          <w:color w:val="auto"/>
          <w:lang w:val="uk-UA" w:eastAsia="ru-RU" w:bidi="ar-SA"/>
        </w:rPr>
        <w:t>.</w:t>
      </w:r>
    </w:p>
    <w:p w:rsidR="00ED3E20" w:rsidRPr="00723C22" w:rsidRDefault="00ED3E20" w:rsidP="00650550">
      <w:pPr>
        <w:widowControl/>
        <w:shd w:val="clear" w:color="auto" w:fill="FFFFFF"/>
        <w:spacing w:line="0" w:lineRule="atLeast"/>
        <w:ind w:firstLine="709"/>
        <w:jc w:val="both"/>
        <w:rPr>
          <w:rFonts w:ascii="Times New Roman" w:eastAsia="Calibri" w:hAnsi="Times New Roman" w:cs="Times New Roman"/>
          <w:color w:val="auto"/>
          <w:lang w:val="uk-UA" w:eastAsia="ru-RU" w:bidi="ar-SA"/>
        </w:rPr>
      </w:pPr>
      <w:r w:rsidRPr="00723C22">
        <w:rPr>
          <w:rFonts w:ascii="Times New Roman" w:eastAsia="Calibri" w:hAnsi="Times New Roman" w:cs="Times New Roman"/>
          <w:color w:val="auto"/>
          <w:lang w:val="uk-UA" w:eastAsia="ru-RU" w:bidi="ar-SA"/>
        </w:rPr>
        <w:t xml:space="preserve">Впродовж навчального року для учнів проводяться канікули (орієнтовно):   </w:t>
      </w:r>
    </w:p>
    <w:p w:rsidR="00ED3E20" w:rsidRPr="00723C22" w:rsidRDefault="00934E33" w:rsidP="00ED3E20">
      <w:pPr>
        <w:widowControl/>
        <w:shd w:val="clear" w:color="auto" w:fill="FFFFFF"/>
        <w:spacing w:line="0" w:lineRule="atLeast"/>
        <w:ind w:firstLine="709"/>
        <w:jc w:val="both"/>
        <w:rPr>
          <w:rFonts w:ascii="Times New Roman" w:eastAsia="Calibri" w:hAnsi="Times New Roman" w:cs="Times New Roman"/>
          <w:color w:val="auto"/>
          <w:lang w:val="uk-UA" w:eastAsia="ru-RU" w:bidi="ar-SA"/>
        </w:rPr>
      </w:pPr>
      <w:r>
        <w:rPr>
          <w:rFonts w:ascii="Times New Roman" w:eastAsia="Calibri" w:hAnsi="Times New Roman" w:cs="Times New Roman"/>
          <w:color w:val="auto"/>
          <w:lang w:val="uk-UA" w:eastAsia="ru-RU" w:bidi="ar-SA"/>
        </w:rPr>
        <w:t>- зимові (22.12.2025-18.01.2026</w:t>
      </w:r>
      <w:r w:rsidR="00ED3E20" w:rsidRPr="00723C22">
        <w:rPr>
          <w:rFonts w:ascii="Times New Roman" w:eastAsia="Calibri" w:hAnsi="Times New Roman" w:cs="Times New Roman"/>
          <w:color w:val="auto"/>
          <w:lang w:val="uk-UA" w:eastAsia="ru-RU" w:bidi="ar-SA"/>
        </w:rPr>
        <w:t xml:space="preserve">) </w:t>
      </w:r>
    </w:p>
    <w:p w:rsidR="00ED3E20" w:rsidRPr="00723C22" w:rsidRDefault="00934E33" w:rsidP="00ED3E20">
      <w:pPr>
        <w:widowControl/>
        <w:shd w:val="clear" w:color="auto" w:fill="FFFFFF"/>
        <w:spacing w:line="0" w:lineRule="atLeast"/>
        <w:ind w:firstLine="709"/>
        <w:jc w:val="both"/>
        <w:rPr>
          <w:rFonts w:ascii="Times New Roman" w:eastAsia="Calibri" w:hAnsi="Times New Roman" w:cs="Times New Roman"/>
          <w:color w:val="auto"/>
          <w:lang w:val="uk-UA" w:eastAsia="ru-RU" w:bidi="ar-SA"/>
        </w:rPr>
      </w:pPr>
      <w:r>
        <w:rPr>
          <w:rFonts w:ascii="Times New Roman" w:eastAsia="Calibri" w:hAnsi="Times New Roman" w:cs="Times New Roman"/>
          <w:color w:val="auto"/>
          <w:lang w:val="uk-UA" w:eastAsia="ru-RU" w:bidi="ar-SA"/>
        </w:rPr>
        <w:t>- весняні (06.04.2026-13.04.2026</w:t>
      </w:r>
      <w:r w:rsidR="00ED3E20" w:rsidRPr="00723C22">
        <w:rPr>
          <w:rFonts w:ascii="Times New Roman" w:eastAsia="Calibri" w:hAnsi="Times New Roman" w:cs="Times New Roman"/>
          <w:color w:val="auto"/>
          <w:lang w:val="uk-UA" w:eastAsia="ru-RU" w:bidi="ar-SA"/>
        </w:rPr>
        <w:t>)</w:t>
      </w:r>
    </w:p>
    <w:p w:rsidR="00ED3E20" w:rsidRPr="00723C22" w:rsidRDefault="00934E33" w:rsidP="00934E33">
      <w:pPr>
        <w:widowControl/>
        <w:shd w:val="clear" w:color="auto" w:fill="FFFFFF"/>
        <w:spacing w:line="0" w:lineRule="atLeast"/>
        <w:jc w:val="both"/>
        <w:rPr>
          <w:rFonts w:ascii="Times New Roman" w:eastAsia="Calibri" w:hAnsi="Times New Roman" w:cs="Times New Roman"/>
          <w:color w:val="auto"/>
          <w:lang w:val="uk-UA" w:eastAsia="ru-RU" w:bidi="ar-SA"/>
        </w:rPr>
      </w:pPr>
      <w:r>
        <w:rPr>
          <w:rFonts w:ascii="Times New Roman" w:eastAsia="Calibri" w:hAnsi="Times New Roman" w:cs="Times New Roman"/>
          <w:color w:val="auto"/>
          <w:lang w:val="uk-UA" w:eastAsia="ru-RU" w:bidi="ar-SA"/>
        </w:rPr>
        <w:t xml:space="preserve">            Свято Останнього дзвоника – 29.05.2026р.</w:t>
      </w:r>
    </w:p>
    <w:p w:rsidR="00C67E43" w:rsidRPr="00723C22" w:rsidRDefault="00C67E43" w:rsidP="00ED3E20">
      <w:pPr>
        <w:widowControl/>
        <w:shd w:val="clear" w:color="auto" w:fill="FFFFFF"/>
        <w:spacing w:line="0" w:lineRule="atLeast"/>
        <w:ind w:firstLine="709"/>
        <w:jc w:val="both"/>
        <w:rPr>
          <w:rFonts w:ascii="Times New Roman" w:eastAsia="Calibri" w:hAnsi="Times New Roman" w:cs="Times New Roman"/>
          <w:bCs/>
          <w:color w:val="auto"/>
          <w:lang w:val="uk-UA" w:eastAsia="ru-RU" w:bidi="ar-SA"/>
        </w:rPr>
      </w:pPr>
      <w:r w:rsidRPr="00723C22">
        <w:rPr>
          <w:rFonts w:ascii="Times New Roman" w:eastAsia="Calibri" w:hAnsi="Times New Roman" w:cs="Times New Roman"/>
          <w:bCs/>
          <w:color w:val="auto"/>
          <w:lang w:val="uk-UA" w:eastAsia="ru-RU" w:bidi="ar-SA"/>
        </w:rPr>
        <w:t>Дата вручення документів про освіту буде визначена додатково (в залежності від термінів проведення ДПА</w:t>
      </w:r>
      <w:r w:rsidR="00934E33">
        <w:rPr>
          <w:rFonts w:ascii="Times New Roman" w:eastAsia="Calibri" w:hAnsi="Times New Roman" w:cs="Times New Roman"/>
          <w:bCs/>
          <w:color w:val="auto"/>
          <w:lang w:val="uk-UA" w:eastAsia="ru-RU" w:bidi="ar-SA"/>
        </w:rPr>
        <w:t>, якщо ДПА буде проводитися</w:t>
      </w:r>
      <w:r w:rsidRPr="00723C22">
        <w:rPr>
          <w:rFonts w:ascii="Times New Roman" w:eastAsia="Calibri" w:hAnsi="Times New Roman" w:cs="Times New Roman"/>
          <w:bCs/>
          <w:color w:val="auto"/>
          <w:lang w:val="ru-RU" w:eastAsia="ru-RU" w:bidi="ar-SA"/>
        </w:rPr>
        <w:t>).</w:t>
      </w:r>
    </w:p>
    <w:p w:rsidR="00C67E43" w:rsidRPr="00723C22" w:rsidRDefault="00C67E43" w:rsidP="00251770">
      <w:pPr>
        <w:widowControl/>
        <w:shd w:val="clear" w:color="auto" w:fill="FFFFFF"/>
        <w:spacing w:line="0" w:lineRule="atLeast"/>
        <w:jc w:val="both"/>
        <w:rPr>
          <w:rFonts w:ascii="Times New Roman" w:eastAsia="Calibri" w:hAnsi="Times New Roman" w:cs="Times New Roman"/>
          <w:color w:val="auto"/>
          <w:lang w:val="uk-UA" w:eastAsia="ru-RU" w:bidi="ar-SA"/>
        </w:rPr>
      </w:pPr>
      <w:r w:rsidRPr="00723C22">
        <w:rPr>
          <w:rFonts w:ascii="Times New Roman" w:eastAsia="Calibri" w:hAnsi="Times New Roman" w:cs="Times New Roman"/>
          <w:color w:val="auto"/>
          <w:lang w:val="uk-UA" w:eastAsia="ru-RU" w:bidi="ar-SA"/>
        </w:rPr>
        <w:t xml:space="preserve"> </w:t>
      </w:r>
      <w:r w:rsidR="00251770" w:rsidRPr="00723C22">
        <w:rPr>
          <w:rFonts w:ascii="Times New Roman" w:eastAsia="Calibri" w:hAnsi="Times New Roman" w:cs="Times New Roman"/>
          <w:color w:val="auto"/>
          <w:lang w:val="uk-UA" w:eastAsia="ru-RU" w:bidi="ar-SA"/>
        </w:rPr>
        <w:tab/>
      </w:r>
      <w:r w:rsidRPr="00723C22">
        <w:rPr>
          <w:rFonts w:ascii="Times New Roman" w:eastAsia="Calibri" w:hAnsi="Times New Roman" w:cs="Times New Roman"/>
          <w:color w:val="auto"/>
          <w:lang w:val="uk-UA" w:eastAsia="ru-RU" w:bidi="ar-SA"/>
        </w:rPr>
        <w:t xml:space="preserve">Перелік предметів державної підсумкової атестації визначається Міністерством освіти і науки України. Терміни їх проведення визначаються навчальним закладом та погоджуються з </w:t>
      </w:r>
      <w:r w:rsidR="00C15DED" w:rsidRPr="00723C22">
        <w:rPr>
          <w:rFonts w:ascii="Times New Roman" w:eastAsia="Calibri" w:hAnsi="Times New Roman" w:cs="Times New Roman"/>
          <w:color w:val="auto"/>
          <w:lang w:val="uk-UA" w:eastAsia="ru-RU" w:bidi="ar-SA"/>
        </w:rPr>
        <w:t xml:space="preserve">територіальним </w:t>
      </w:r>
      <w:r w:rsidRPr="00723C22">
        <w:rPr>
          <w:rFonts w:ascii="Times New Roman" w:eastAsia="Calibri" w:hAnsi="Times New Roman" w:cs="Times New Roman"/>
          <w:color w:val="auto"/>
          <w:lang w:val="uk-UA" w:eastAsia="ru-RU" w:bidi="ar-SA"/>
        </w:rPr>
        <w:t>відділом освіти.</w:t>
      </w:r>
    </w:p>
    <w:p w:rsidR="00C67E43" w:rsidRPr="00723C22" w:rsidRDefault="00C67E43" w:rsidP="00251770">
      <w:pPr>
        <w:widowControl/>
        <w:shd w:val="clear" w:color="auto" w:fill="FFFFFF"/>
        <w:spacing w:line="0" w:lineRule="atLeast"/>
        <w:ind w:firstLine="567"/>
        <w:jc w:val="both"/>
        <w:rPr>
          <w:rFonts w:ascii="Times New Roman" w:eastAsia="Calibri" w:hAnsi="Times New Roman" w:cs="Times New Roman"/>
          <w:color w:val="auto"/>
          <w:lang w:val="uk-UA" w:eastAsia="ru-RU" w:bidi="ar-SA"/>
        </w:rPr>
      </w:pPr>
      <w:r w:rsidRPr="00723C22">
        <w:rPr>
          <w:rFonts w:ascii="Times New Roman" w:eastAsia="Calibri" w:hAnsi="Times New Roman" w:cs="Times New Roman"/>
          <w:color w:val="auto"/>
          <w:lang w:val="uk-UA" w:eastAsia="ru-RU" w:bidi="ar-SA"/>
        </w:rPr>
        <w:t>Орієнтовні терміни проведення ДПА для 4-х класів</w:t>
      </w:r>
      <w:r w:rsidR="00C22BD5">
        <w:rPr>
          <w:rFonts w:ascii="Times New Roman" w:eastAsia="Calibri" w:hAnsi="Times New Roman" w:cs="Times New Roman"/>
          <w:color w:val="auto"/>
          <w:lang w:val="uk-UA" w:eastAsia="ru-RU" w:bidi="ar-SA"/>
        </w:rPr>
        <w:t xml:space="preserve"> (якщо буде ДПА)</w:t>
      </w:r>
      <w:r w:rsidRPr="00723C22">
        <w:rPr>
          <w:rFonts w:ascii="Times New Roman" w:eastAsia="Calibri" w:hAnsi="Times New Roman" w:cs="Times New Roman"/>
          <w:color w:val="auto"/>
          <w:lang w:val="uk-UA" w:eastAsia="ru-RU" w:bidi="ar-SA"/>
        </w:rPr>
        <w:t xml:space="preserve"> – остання декада </w:t>
      </w:r>
      <w:r w:rsidR="00C15DED" w:rsidRPr="00723C22">
        <w:rPr>
          <w:rFonts w:ascii="Times New Roman" w:eastAsia="Calibri" w:hAnsi="Times New Roman" w:cs="Times New Roman"/>
          <w:color w:val="auto"/>
          <w:lang w:val="uk-UA" w:eastAsia="ru-RU" w:bidi="ar-SA"/>
        </w:rPr>
        <w:t>травня 202</w:t>
      </w:r>
      <w:r w:rsidR="00934E33">
        <w:rPr>
          <w:rFonts w:ascii="Times New Roman" w:eastAsia="Calibri" w:hAnsi="Times New Roman" w:cs="Times New Roman"/>
          <w:color w:val="auto"/>
          <w:lang w:val="uk-UA" w:eastAsia="ru-RU" w:bidi="ar-SA"/>
        </w:rPr>
        <w:t>6</w:t>
      </w:r>
      <w:r w:rsidRPr="00723C22">
        <w:rPr>
          <w:rFonts w:ascii="Times New Roman" w:eastAsia="Calibri" w:hAnsi="Times New Roman" w:cs="Times New Roman"/>
          <w:color w:val="auto"/>
          <w:lang w:val="uk-UA" w:eastAsia="ru-RU" w:bidi="ar-SA"/>
        </w:rPr>
        <w:t xml:space="preserve"> року; для 9-х класів – календарний тиждень після закінчення навчального року.</w:t>
      </w:r>
    </w:p>
    <w:p w:rsidR="00C67E43" w:rsidRPr="00723C22" w:rsidRDefault="00C67E43" w:rsidP="00251770">
      <w:pPr>
        <w:widowControl/>
        <w:shd w:val="clear" w:color="auto" w:fill="FFFFFF"/>
        <w:spacing w:line="0" w:lineRule="atLeast"/>
        <w:ind w:firstLine="567"/>
        <w:jc w:val="both"/>
        <w:rPr>
          <w:rFonts w:ascii="Times New Roman" w:eastAsia="Calibri" w:hAnsi="Times New Roman" w:cs="Times New Roman"/>
          <w:color w:val="auto"/>
          <w:lang w:val="uk-UA" w:eastAsia="ru-RU" w:bidi="ar-SA"/>
        </w:rPr>
      </w:pPr>
      <w:r w:rsidRPr="00723C22">
        <w:rPr>
          <w:rFonts w:ascii="Times New Roman" w:eastAsia="Calibri" w:hAnsi="Times New Roman" w:cs="Times New Roman"/>
          <w:color w:val="auto"/>
          <w:lang w:val="uk-UA" w:eastAsia="ru-RU" w:bidi="ar-SA"/>
        </w:rPr>
        <w:t>Рішення про доцільність проведення навчальної практики та навчальних екскурсій приймає педагогічна рада школи.</w:t>
      </w:r>
    </w:p>
    <w:p w:rsidR="00C15DED" w:rsidRPr="00723C22" w:rsidRDefault="00C67E43" w:rsidP="00C15DED">
      <w:pPr>
        <w:widowControl/>
        <w:shd w:val="clear" w:color="auto" w:fill="FFFFFF"/>
        <w:spacing w:line="0" w:lineRule="atLeast"/>
        <w:ind w:firstLine="567"/>
        <w:jc w:val="both"/>
        <w:rPr>
          <w:rFonts w:ascii="Times New Roman" w:eastAsia="Calibri" w:hAnsi="Times New Roman" w:cs="Times New Roman"/>
          <w:color w:val="auto"/>
          <w:lang w:val="uk-UA" w:eastAsia="ru-RU" w:bidi="ar-SA"/>
        </w:rPr>
      </w:pPr>
      <w:r w:rsidRPr="00723C22">
        <w:rPr>
          <w:rFonts w:ascii="Times New Roman" w:eastAsia="Calibri" w:hAnsi="Times New Roman" w:cs="Times New Roman"/>
          <w:color w:val="auto"/>
          <w:lang w:val="uk-UA" w:eastAsia="ru-RU" w:bidi="ar-SA"/>
        </w:rPr>
        <w:t xml:space="preserve">Школа працює в режимі п’ятиденки з двома вихідними – субота, неділя. Навчальні заняття </w:t>
      </w:r>
      <w:r w:rsidR="00ED3E20" w:rsidRPr="00723C22">
        <w:rPr>
          <w:rFonts w:ascii="Times New Roman" w:eastAsia="Calibri" w:hAnsi="Times New Roman" w:cs="Times New Roman"/>
          <w:color w:val="auto"/>
          <w:lang w:val="uk-UA" w:eastAsia="ru-RU" w:bidi="ar-SA"/>
        </w:rPr>
        <w:t xml:space="preserve">в очному режимі </w:t>
      </w:r>
      <w:r w:rsidRPr="00723C22">
        <w:rPr>
          <w:rFonts w:ascii="Times New Roman" w:eastAsia="Calibri" w:hAnsi="Times New Roman" w:cs="Times New Roman"/>
          <w:color w:val="auto"/>
          <w:lang w:val="uk-UA" w:eastAsia="ru-RU" w:bidi="ar-SA"/>
        </w:rPr>
        <w:t>проводяться в одну зміну з 8</w:t>
      </w:r>
      <w:r w:rsidR="00650550" w:rsidRPr="00723C22">
        <w:rPr>
          <w:rFonts w:ascii="Times New Roman" w:eastAsia="Calibri" w:hAnsi="Times New Roman" w:cs="Times New Roman"/>
          <w:color w:val="auto"/>
          <w:vertAlign w:val="superscript"/>
          <w:lang w:val="uk-UA" w:eastAsia="ru-RU" w:bidi="ar-SA"/>
        </w:rPr>
        <w:t>4</w:t>
      </w:r>
      <w:r w:rsidR="00C15DED" w:rsidRPr="00723C22">
        <w:rPr>
          <w:rFonts w:ascii="Times New Roman" w:eastAsia="Calibri" w:hAnsi="Times New Roman" w:cs="Times New Roman"/>
          <w:color w:val="auto"/>
          <w:vertAlign w:val="superscript"/>
          <w:lang w:val="uk-UA" w:eastAsia="ru-RU" w:bidi="ar-SA"/>
        </w:rPr>
        <w:t>0</w:t>
      </w:r>
      <w:r w:rsidRPr="00723C22">
        <w:rPr>
          <w:rFonts w:ascii="Times New Roman" w:eastAsia="Calibri" w:hAnsi="Times New Roman" w:cs="Times New Roman"/>
          <w:color w:val="auto"/>
          <w:lang w:val="uk-UA" w:eastAsia="ru-RU" w:bidi="ar-SA"/>
        </w:rPr>
        <w:t xml:space="preserve"> до 15</w:t>
      </w:r>
      <w:r w:rsidR="00AC3DB2" w:rsidRPr="00723C22">
        <w:rPr>
          <w:rFonts w:ascii="Times New Roman" w:eastAsia="Calibri" w:hAnsi="Times New Roman" w:cs="Times New Roman"/>
          <w:color w:val="auto"/>
          <w:vertAlign w:val="superscript"/>
          <w:lang w:val="uk-UA" w:eastAsia="ru-RU" w:bidi="ar-SA"/>
        </w:rPr>
        <w:t>0</w:t>
      </w:r>
      <w:r w:rsidR="00650550" w:rsidRPr="00723C22">
        <w:rPr>
          <w:rFonts w:ascii="Times New Roman" w:eastAsia="Calibri" w:hAnsi="Times New Roman" w:cs="Times New Roman"/>
          <w:color w:val="auto"/>
          <w:vertAlign w:val="superscript"/>
          <w:lang w:val="uk-UA" w:eastAsia="ru-RU" w:bidi="ar-SA"/>
        </w:rPr>
        <w:t>0</w:t>
      </w:r>
      <w:r w:rsidRPr="00723C22">
        <w:rPr>
          <w:rFonts w:ascii="Times New Roman" w:eastAsia="Calibri" w:hAnsi="Times New Roman" w:cs="Times New Roman"/>
          <w:color w:val="auto"/>
          <w:lang w:val="uk-UA" w:eastAsia="ru-RU" w:bidi="ar-SA"/>
        </w:rPr>
        <w:t xml:space="preserve"> і регламентуються розкладом уроків, затвердженим директором школи. </w:t>
      </w:r>
    </w:p>
    <w:p w:rsidR="0024510D" w:rsidRPr="00723C22" w:rsidRDefault="0024510D" w:rsidP="00612050">
      <w:pPr>
        <w:widowControl/>
        <w:ind w:firstLine="709"/>
        <w:jc w:val="both"/>
        <w:rPr>
          <w:rFonts w:ascii="Times New Roman" w:eastAsia="Calibri" w:hAnsi="Times New Roman" w:cs="Times New Roman"/>
          <w:b/>
          <w:color w:val="auto"/>
          <w:lang w:val="uk-UA" w:bidi="ar-SA"/>
        </w:rPr>
      </w:pPr>
    </w:p>
    <w:p w:rsidR="00DF3278" w:rsidRPr="00723C22" w:rsidRDefault="00DF3278" w:rsidP="00612050">
      <w:pPr>
        <w:widowControl/>
        <w:ind w:firstLine="709"/>
        <w:jc w:val="both"/>
        <w:rPr>
          <w:rFonts w:ascii="Times New Roman" w:eastAsia="Calibri" w:hAnsi="Times New Roman" w:cs="Times New Roman"/>
          <w:b/>
          <w:color w:val="auto"/>
          <w:lang w:val="uk-UA" w:bidi="ar-SA"/>
        </w:rPr>
      </w:pPr>
    </w:p>
    <w:p w:rsidR="00DF3278" w:rsidRDefault="00DF3278" w:rsidP="00612050">
      <w:pPr>
        <w:widowControl/>
        <w:ind w:firstLine="709"/>
        <w:jc w:val="both"/>
        <w:rPr>
          <w:rFonts w:ascii="Times New Roman" w:eastAsia="Calibri" w:hAnsi="Times New Roman" w:cs="Times New Roman"/>
          <w:b/>
          <w:color w:val="auto"/>
          <w:lang w:val="uk-UA" w:bidi="ar-SA"/>
        </w:rPr>
      </w:pPr>
    </w:p>
    <w:p w:rsidR="00CB68B7" w:rsidRDefault="00CB68B7" w:rsidP="00612050">
      <w:pPr>
        <w:widowControl/>
        <w:ind w:firstLine="709"/>
        <w:jc w:val="both"/>
        <w:rPr>
          <w:rFonts w:ascii="Times New Roman" w:eastAsia="Calibri" w:hAnsi="Times New Roman" w:cs="Times New Roman"/>
          <w:b/>
          <w:color w:val="auto"/>
          <w:lang w:val="uk-UA" w:bidi="ar-SA"/>
        </w:rPr>
      </w:pPr>
    </w:p>
    <w:p w:rsidR="00CB68B7" w:rsidRDefault="00CB68B7" w:rsidP="00612050">
      <w:pPr>
        <w:widowControl/>
        <w:ind w:firstLine="709"/>
        <w:jc w:val="both"/>
        <w:rPr>
          <w:rFonts w:ascii="Times New Roman" w:eastAsia="Calibri" w:hAnsi="Times New Roman" w:cs="Times New Roman"/>
          <w:b/>
          <w:color w:val="auto"/>
          <w:lang w:val="uk-UA" w:bidi="ar-SA"/>
        </w:rPr>
      </w:pPr>
    </w:p>
    <w:p w:rsidR="00CB68B7" w:rsidRDefault="00CB68B7" w:rsidP="00612050">
      <w:pPr>
        <w:widowControl/>
        <w:ind w:firstLine="709"/>
        <w:jc w:val="both"/>
        <w:rPr>
          <w:rFonts w:ascii="Times New Roman" w:eastAsia="Calibri" w:hAnsi="Times New Roman" w:cs="Times New Roman"/>
          <w:b/>
          <w:color w:val="auto"/>
          <w:lang w:val="uk-UA" w:bidi="ar-SA"/>
        </w:rPr>
      </w:pPr>
    </w:p>
    <w:p w:rsidR="00CB68B7" w:rsidRDefault="00CB68B7" w:rsidP="00612050">
      <w:pPr>
        <w:widowControl/>
        <w:ind w:firstLine="709"/>
        <w:jc w:val="both"/>
        <w:rPr>
          <w:rFonts w:ascii="Times New Roman" w:eastAsia="Calibri" w:hAnsi="Times New Roman" w:cs="Times New Roman"/>
          <w:b/>
          <w:color w:val="auto"/>
          <w:lang w:val="uk-UA" w:bidi="ar-SA"/>
        </w:rPr>
      </w:pPr>
    </w:p>
    <w:p w:rsidR="00CB68B7" w:rsidRDefault="00CB68B7" w:rsidP="00612050">
      <w:pPr>
        <w:widowControl/>
        <w:ind w:firstLine="709"/>
        <w:jc w:val="both"/>
        <w:rPr>
          <w:rFonts w:ascii="Times New Roman" w:eastAsia="Calibri" w:hAnsi="Times New Roman" w:cs="Times New Roman"/>
          <w:b/>
          <w:color w:val="auto"/>
          <w:lang w:val="uk-UA" w:bidi="ar-SA"/>
        </w:rPr>
      </w:pPr>
    </w:p>
    <w:p w:rsidR="00CB68B7" w:rsidRDefault="00CB68B7" w:rsidP="00612050">
      <w:pPr>
        <w:widowControl/>
        <w:ind w:firstLine="709"/>
        <w:jc w:val="both"/>
        <w:rPr>
          <w:rFonts w:ascii="Times New Roman" w:eastAsia="Calibri" w:hAnsi="Times New Roman" w:cs="Times New Roman"/>
          <w:b/>
          <w:color w:val="auto"/>
          <w:lang w:val="uk-UA" w:bidi="ar-SA"/>
        </w:rPr>
      </w:pPr>
    </w:p>
    <w:p w:rsidR="00CB68B7" w:rsidRDefault="00CB68B7" w:rsidP="00612050">
      <w:pPr>
        <w:widowControl/>
        <w:ind w:firstLine="709"/>
        <w:jc w:val="both"/>
        <w:rPr>
          <w:rFonts w:ascii="Times New Roman" w:eastAsia="Calibri" w:hAnsi="Times New Roman" w:cs="Times New Roman"/>
          <w:b/>
          <w:color w:val="auto"/>
          <w:lang w:val="uk-UA" w:bidi="ar-SA"/>
        </w:rPr>
      </w:pPr>
    </w:p>
    <w:p w:rsidR="00CB68B7" w:rsidRDefault="00CB68B7" w:rsidP="00612050">
      <w:pPr>
        <w:widowControl/>
        <w:ind w:firstLine="709"/>
        <w:jc w:val="both"/>
        <w:rPr>
          <w:rFonts w:ascii="Times New Roman" w:eastAsia="Calibri" w:hAnsi="Times New Roman" w:cs="Times New Roman"/>
          <w:b/>
          <w:color w:val="auto"/>
          <w:lang w:val="uk-UA" w:bidi="ar-SA"/>
        </w:rPr>
      </w:pPr>
    </w:p>
    <w:p w:rsidR="00CB68B7" w:rsidRDefault="00CB68B7" w:rsidP="00612050">
      <w:pPr>
        <w:widowControl/>
        <w:ind w:firstLine="709"/>
        <w:jc w:val="both"/>
        <w:rPr>
          <w:rFonts w:ascii="Times New Roman" w:eastAsia="Calibri" w:hAnsi="Times New Roman" w:cs="Times New Roman"/>
          <w:b/>
          <w:color w:val="auto"/>
          <w:lang w:val="uk-UA" w:bidi="ar-SA"/>
        </w:rPr>
      </w:pPr>
    </w:p>
    <w:p w:rsidR="00CB68B7" w:rsidRDefault="00CB68B7" w:rsidP="00612050">
      <w:pPr>
        <w:widowControl/>
        <w:ind w:firstLine="709"/>
        <w:jc w:val="both"/>
        <w:rPr>
          <w:rFonts w:ascii="Times New Roman" w:eastAsia="Calibri" w:hAnsi="Times New Roman" w:cs="Times New Roman"/>
          <w:b/>
          <w:color w:val="auto"/>
          <w:lang w:val="uk-UA" w:bidi="ar-SA"/>
        </w:rPr>
      </w:pPr>
    </w:p>
    <w:p w:rsidR="00CB68B7" w:rsidRDefault="00CB68B7" w:rsidP="00612050">
      <w:pPr>
        <w:widowControl/>
        <w:ind w:firstLine="709"/>
        <w:jc w:val="both"/>
        <w:rPr>
          <w:rFonts w:ascii="Times New Roman" w:eastAsia="Calibri" w:hAnsi="Times New Roman" w:cs="Times New Roman"/>
          <w:b/>
          <w:color w:val="auto"/>
          <w:lang w:val="uk-UA" w:bidi="ar-SA"/>
        </w:rPr>
      </w:pPr>
    </w:p>
    <w:p w:rsidR="00CB68B7" w:rsidRDefault="00CB68B7" w:rsidP="00612050">
      <w:pPr>
        <w:widowControl/>
        <w:ind w:firstLine="709"/>
        <w:jc w:val="both"/>
        <w:rPr>
          <w:rFonts w:ascii="Times New Roman" w:eastAsia="Calibri" w:hAnsi="Times New Roman" w:cs="Times New Roman"/>
          <w:b/>
          <w:color w:val="auto"/>
          <w:lang w:val="uk-UA" w:bidi="ar-SA"/>
        </w:rPr>
      </w:pPr>
    </w:p>
    <w:p w:rsidR="00CB68B7" w:rsidRDefault="00CB68B7" w:rsidP="00612050">
      <w:pPr>
        <w:widowControl/>
        <w:ind w:firstLine="709"/>
        <w:jc w:val="both"/>
        <w:rPr>
          <w:rFonts w:ascii="Times New Roman" w:eastAsia="Calibri" w:hAnsi="Times New Roman" w:cs="Times New Roman"/>
          <w:b/>
          <w:color w:val="auto"/>
          <w:lang w:val="uk-UA" w:bidi="ar-SA"/>
        </w:rPr>
      </w:pPr>
    </w:p>
    <w:p w:rsidR="00CB68B7" w:rsidRDefault="00CB68B7" w:rsidP="00612050">
      <w:pPr>
        <w:widowControl/>
        <w:ind w:firstLine="709"/>
        <w:jc w:val="both"/>
        <w:rPr>
          <w:rFonts w:ascii="Times New Roman" w:eastAsia="Calibri" w:hAnsi="Times New Roman" w:cs="Times New Roman"/>
          <w:b/>
          <w:color w:val="auto"/>
          <w:lang w:val="uk-UA" w:bidi="ar-SA"/>
        </w:rPr>
      </w:pPr>
    </w:p>
    <w:p w:rsidR="00CB68B7" w:rsidRDefault="00CB68B7" w:rsidP="00612050">
      <w:pPr>
        <w:widowControl/>
        <w:ind w:firstLine="709"/>
        <w:jc w:val="both"/>
        <w:rPr>
          <w:rFonts w:ascii="Times New Roman" w:eastAsia="Calibri" w:hAnsi="Times New Roman" w:cs="Times New Roman"/>
          <w:b/>
          <w:color w:val="auto"/>
          <w:lang w:val="uk-UA" w:bidi="ar-SA"/>
        </w:rPr>
      </w:pPr>
    </w:p>
    <w:p w:rsidR="00CB68B7" w:rsidRDefault="00CB68B7" w:rsidP="00612050">
      <w:pPr>
        <w:widowControl/>
        <w:ind w:firstLine="709"/>
        <w:jc w:val="both"/>
        <w:rPr>
          <w:rFonts w:ascii="Times New Roman" w:eastAsia="Calibri" w:hAnsi="Times New Roman" w:cs="Times New Roman"/>
          <w:b/>
          <w:color w:val="auto"/>
          <w:lang w:val="uk-UA" w:bidi="ar-SA"/>
        </w:rPr>
      </w:pPr>
    </w:p>
    <w:p w:rsidR="00DF3278" w:rsidRPr="00723C22" w:rsidRDefault="00DF3278" w:rsidP="00C22BD5">
      <w:pPr>
        <w:widowControl/>
        <w:jc w:val="both"/>
        <w:rPr>
          <w:rFonts w:ascii="Times New Roman" w:eastAsia="Calibri" w:hAnsi="Times New Roman" w:cs="Times New Roman"/>
          <w:b/>
          <w:color w:val="auto"/>
          <w:lang w:val="uk-UA" w:bidi="ar-SA"/>
        </w:rPr>
      </w:pPr>
    </w:p>
    <w:p w:rsidR="00DF3278" w:rsidRDefault="00DF3278" w:rsidP="00612050">
      <w:pPr>
        <w:widowControl/>
        <w:ind w:firstLine="709"/>
        <w:jc w:val="both"/>
        <w:rPr>
          <w:rFonts w:ascii="Times New Roman" w:eastAsia="Calibri" w:hAnsi="Times New Roman" w:cs="Times New Roman"/>
          <w:b/>
          <w:color w:val="auto"/>
          <w:lang w:val="uk-UA" w:bidi="ar-SA"/>
        </w:rPr>
      </w:pPr>
    </w:p>
    <w:p w:rsidR="009B7FD6" w:rsidRDefault="009B7FD6" w:rsidP="00612050">
      <w:pPr>
        <w:widowControl/>
        <w:ind w:firstLine="709"/>
        <w:jc w:val="both"/>
        <w:rPr>
          <w:rFonts w:ascii="Times New Roman" w:eastAsia="Calibri" w:hAnsi="Times New Roman" w:cs="Times New Roman"/>
          <w:b/>
          <w:color w:val="auto"/>
          <w:lang w:val="uk-UA" w:bidi="ar-SA"/>
        </w:rPr>
      </w:pPr>
    </w:p>
    <w:p w:rsidR="009B7FD6" w:rsidRDefault="009B7FD6" w:rsidP="00612050">
      <w:pPr>
        <w:widowControl/>
        <w:ind w:firstLine="709"/>
        <w:jc w:val="both"/>
        <w:rPr>
          <w:rFonts w:ascii="Times New Roman" w:eastAsia="Calibri" w:hAnsi="Times New Roman" w:cs="Times New Roman"/>
          <w:b/>
          <w:color w:val="auto"/>
          <w:lang w:val="uk-UA" w:bidi="ar-SA"/>
        </w:rPr>
      </w:pPr>
    </w:p>
    <w:p w:rsidR="009B7FD6" w:rsidRDefault="009B7FD6" w:rsidP="00612050">
      <w:pPr>
        <w:widowControl/>
        <w:ind w:firstLine="709"/>
        <w:jc w:val="both"/>
        <w:rPr>
          <w:rFonts w:ascii="Times New Roman" w:eastAsia="Calibri" w:hAnsi="Times New Roman" w:cs="Times New Roman"/>
          <w:b/>
          <w:color w:val="auto"/>
          <w:lang w:val="uk-UA" w:bidi="ar-SA"/>
        </w:rPr>
      </w:pPr>
    </w:p>
    <w:p w:rsidR="009B7FD6" w:rsidRDefault="009B7FD6" w:rsidP="00612050">
      <w:pPr>
        <w:widowControl/>
        <w:ind w:firstLine="709"/>
        <w:jc w:val="both"/>
        <w:rPr>
          <w:rFonts w:ascii="Times New Roman" w:eastAsia="Calibri" w:hAnsi="Times New Roman" w:cs="Times New Roman"/>
          <w:b/>
          <w:color w:val="auto"/>
          <w:lang w:val="uk-UA" w:bidi="ar-SA"/>
        </w:rPr>
      </w:pPr>
    </w:p>
    <w:p w:rsidR="009B7FD6" w:rsidRDefault="009B7FD6" w:rsidP="00612050">
      <w:pPr>
        <w:widowControl/>
        <w:ind w:firstLine="709"/>
        <w:jc w:val="both"/>
        <w:rPr>
          <w:rFonts w:ascii="Times New Roman" w:eastAsia="Calibri" w:hAnsi="Times New Roman" w:cs="Times New Roman"/>
          <w:b/>
          <w:color w:val="auto"/>
          <w:lang w:val="uk-UA" w:bidi="ar-SA"/>
        </w:rPr>
      </w:pPr>
    </w:p>
    <w:p w:rsidR="009B7FD6" w:rsidRDefault="009B7FD6" w:rsidP="00612050">
      <w:pPr>
        <w:widowControl/>
        <w:ind w:firstLine="709"/>
        <w:jc w:val="both"/>
        <w:rPr>
          <w:rFonts w:ascii="Times New Roman" w:eastAsia="Calibri" w:hAnsi="Times New Roman" w:cs="Times New Roman"/>
          <w:b/>
          <w:color w:val="auto"/>
          <w:lang w:val="uk-UA" w:bidi="ar-SA"/>
        </w:rPr>
      </w:pPr>
    </w:p>
    <w:p w:rsidR="009B7FD6" w:rsidRPr="00723C22" w:rsidRDefault="009B7FD6" w:rsidP="00612050">
      <w:pPr>
        <w:widowControl/>
        <w:ind w:firstLine="709"/>
        <w:jc w:val="both"/>
        <w:rPr>
          <w:rFonts w:ascii="Times New Roman" w:eastAsia="Calibri" w:hAnsi="Times New Roman" w:cs="Times New Roman"/>
          <w:b/>
          <w:color w:val="auto"/>
          <w:lang w:val="uk-UA" w:bidi="ar-SA"/>
        </w:rPr>
      </w:pPr>
    </w:p>
    <w:p w:rsidR="00E47F1F" w:rsidRPr="00723C22" w:rsidRDefault="00E47F1F" w:rsidP="00CB7E9C">
      <w:pPr>
        <w:pStyle w:val="1"/>
        <w:spacing w:before="0"/>
        <w:jc w:val="center"/>
        <w:rPr>
          <w:rFonts w:ascii="Times New Roman" w:eastAsia="Calibri" w:hAnsi="Times New Roman" w:cs="Times New Roman"/>
          <w:color w:val="auto"/>
          <w:sz w:val="24"/>
          <w:szCs w:val="24"/>
          <w:lang w:val="uk-UA" w:bidi="ar-SA"/>
        </w:rPr>
      </w:pPr>
      <w:bookmarkStart w:id="21" w:name="_Toc142512492"/>
      <w:r w:rsidRPr="00723C22">
        <w:rPr>
          <w:rFonts w:ascii="Times New Roman" w:eastAsia="Calibri" w:hAnsi="Times New Roman" w:cs="Times New Roman"/>
          <w:color w:val="auto"/>
          <w:sz w:val="24"/>
          <w:szCs w:val="24"/>
          <w:lang w:val="uk-UA" w:bidi="ar-SA"/>
        </w:rPr>
        <w:lastRenderedPageBreak/>
        <w:t>Додатки</w:t>
      </w:r>
      <w:bookmarkEnd w:id="21"/>
    </w:p>
    <w:p w:rsidR="00D2297F" w:rsidRPr="00723C22" w:rsidRDefault="00E47F1F" w:rsidP="00E47F1F">
      <w:pPr>
        <w:widowControl/>
        <w:ind w:firstLine="709"/>
        <w:jc w:val="right"/>
        <w:rPr>
          <w:rFonts w:ascii="Times New Roman" w:eastAsia="Calibri" w:hAnsi="Times New Roman" w:cs="Times New Roman"/>
          <w:color w:val="auto"/>
          <w:lang w:val="uk-UA" w:bidi="ar-SA"/>
        </w:rPr>
      </w:pPr>
      <w:r w:rsidRPr="00723C22">
        <w:rPr>
          <w:rFonts w:ascii="Times New Roman" w:eastAsia="Calibri" w:hAnsi="Times New Roman" w:cs="Times New Roman"/>
          <w:color w:val="auto"/>
          <w:lang w:val="uk-UA" w:bidi="ar-SA"/>
        </w:rPr>
        <w:t>Додаток 1,</w:t>
      </w:r>
    </w:p>
    <w:p w:rsidR="008111D1" w:rsidRPr="00723C22" w:rsidRDefault="00723C22" w:rsidP="00723C22">
      <w:pPr>
        <w:widowControl/>
        <w:snapToGrid w:val="0"/>
        <w:rPr>
          <w:rFonts w:ascii="Times New Roman" w:eastAsia="Calibri" w:hAnsi="Times New Roman" w:cs="Times New Roman"/>
          <w:b/>
          <w:color w:val="auto"/>
          <w:lang w:val="uk-UA" w:eastAsia="uk-UA" w:bidi="ar-SA"/>
        </w:rPr>
      </w:pPr>
      <w:r w:rsidRPr="00723C22">
        <w:rPr>
          <w:rFonts w:ascii="Times New Roman" w:eastAsia="Calibri" w:hAnsi="Times New Roman" w:cs="Times New Roman"/>
          <w:b/>
          <w:color w:val="auto"/>
          <w:lang w:val="uk-UA" w:eastAsia="uk-UA" w:bidi="ar-SA"/>
        </w:rPr>
        <w:t xml:space="preserve">                                             Великосільська гімназія Старосамбірської</w:t>
      </w:r>
      <w:r w:rsidR="008111D1" w:rsidRPr="00723C22">
        <w:rPr>
          <w:rFonts w:ascii="Times New Roman" w:eastAsia="Calibri" w:hAnsi="Times New Roman" w:cs="Times New Roman"/>
          <w:b/>
          <w:color w:val="auto"/>
          <w:lang w:val="uk-UA" w:eastAsia="uk-UA" w:bidi="ar-SA"/>
        </w:rPr>
        <w:t xml:space="preserve"> міської ради </w:t>
      </w:r>
    </w:p>
    <w:p w:rsidR="008111D1" w:rsidRPr="00723C22" w:rsidRDefault="008111D1" w:rsidP="008111D1">
      <w:pPr>
        <w:widowControl/>
        <w:snapToGrid w:val="0"/>
        <w:jc w:val="center"/>
        <w:rPr>
          <w:rFonts w:ascii="Times New Roman" w:eastAsia="Calibri" w:hAnsi="Times New Roman" w:cs="Times New Roman"/>
          <w:b/>
          <w:color w:val="auto"/>
          <w:lang w:val="uk-UA" w:eastAsia="uk-UA" w:bidi="ar-SA"/>
        </w:rPr>
      </w:pPr>
      <w:r w:rsidRPr="00723C22">
        <w:rPr>
          <w:rFonts w:ascii="Times New Roman" w:eastAsia="Calibri" w:hAnsi="Times New Roman" w:cs="Times New Roman"/>
          <w:b/>
          <w:color w:val="auto"/>
          <w:lang w:val="uk-UA" w:eastAsia="uk-UA" w:bidi="ar-SA"/>
        </w:rPr>
        <w:t xml:space="preserve">НАВЧАЛЬНИЙ ПЛАН </w:t>
      </w:r>
      <w:r w:rsidRPr="00723C22">
        <w:rPr>
          <w:rFonts w:ascii="Times New Roman" w:eastAsia="Calibri" w:hAnsi="Times New Roman" w:cs="Times New Roman"/>
          <w:b/>
          <w:color w:val="auto"/>
          <w:lang w:val="uk-UA" w:eastAsia="uk-UA" w:bidi="ar-SA"/>
        </w:rPr>
        <w:br/>
        <w:t>на 202</w:t>
      </w:r>
      <w:r w:rsidR="00934E33">
        <w:rPr>
          <w:rFonts w:ascii="Times New Roman" w:eastAsia="Calibri" w:hAnsi="Times New Roman" w:cs="Times New Roman"/>
          <w:b/>
          <w:color w:val="auto"/>
          <w:lang w:val="uk-UA" w:eastAsia="uk-UA" w:bidi="ar-SA"/>
        </w:rPr>
        <w:t>5</w:t>
      </w:r>
      <w:r w:rsidRPr="00723C22">
        <w:rPr>
          <w:rFonts w:ascii="Times New Roman" w:eastAsia="Calibri" w:hAnsi="Times New Roman" w:cs="Times New Roman"/>
          <w:b/>
          <w:color w:val="auto"/>
          <w:lang w:val="uk-UA" w:eastAsia="uk-UA" w:bidi="ar-SA"/>
        </w:rPr>
        <w:t>-202</w:t>
      </w:r>
      <w:r w:rsidR="00934E33">
        <w:rPr>
          <w:rFonts w:ascii="Times New Roman" w:eastAsia="Calibri" w:hAnsi="Times New Roman" w:cs="Times New Roman"/>
          <w:b/>
          <w:color w:val="auto"/>
          <w:lang w:val="uk-UA" w:eastAsia="uk-UA" w:bidi="ar-SA"/>
        </w:rPr>
        <w:t>6</w:t>
      </w:r>
      <w:r w:rsidRPr="00723C22">
        <w:rPr>
          <w:rFonts w:ascii="Times New Roman" w:eastAsia="Calibri" w:hAnsi="Times New Roman" w:cs="Times New Roman"/>
          <w:b/>
          <w:color w:val="auto"/>
          <w:lang w:val="uk-UA" w:eastAsia="uk-UA" w:bidi="ar-SA"/>
        </w:rPr>
        <w:t xml:space="preserve"> навчальний рік</w:t>
      </w:r>
    </w:p>
    <w:p w:rsidR="008111D1" w:rsidRPr="00723C22" w:rsidRDefault="008111D1" w:rsidP="008111D1">
      <w:pPr>
        <w:widowControl/>
        <w:jc w:val="center"/>
        <w:rPr>
          <w:rFonts w:ascii="Times New Roman" w:eastAsia="Calibri" w:hAnsi="Times New Roman" w:cs="Times New Roman"/>
          <w:b/>
          <w:color w:val="auto"/>
          <w:lang w:val="uk-UA" w:bidi="ar-SA"/>
        </w:rPr>
      </w:pPr>
    </w:p>
    <w:p w:rsidR="008111D1" w:rsidRPr="00723C22" w:rsidRDefault="00723C22" w:rsidP="008111D1">
      <w:pPr>
        <w:widowControl/>
        <w:jc w:val="center"/>
        <w:rPr>
          <w:rFonts w:ascii="Times New Roman" w:eastAsia="Calibri" w:hAnsi="Times New Roman" w:cs="Times New Roman"/>
          <w:color w:val="auto"/>
          <w:lang w:val="uk-UA" w:bidi="ar-SA"/>
        </w:rPr>
      </w:pPr>
      <w:r w:rsidRPr="00723C22">
        <w:rPr>
          <w:rFonts w:ascii="Times New Roman" w:eastAsia="Calibri" w:hAnsi="Times New Roman" w:cs="Times New Roman"/>
          <w:b/>
          <w:color w:val="auto"/>
          <w:lang w:val="uk-UA" w:bidi="ar-SA"/>
        </w:rPr>
        <w:t>для 1</w:t>
      </w:r>
      <w:r w:rsidR="008111D1" w:rsidRPr="00723C22">
        <w:rPr>
          <w:rFonts w:ascii="Times New Roman" w:eastAsia="Calibri" w:hAnsi="Times New Roman" w:cs="Times New Roman"/>
          <w:b/>
          <w:color w:val="auto"/>
          <w:lang w:val="uk-UA" w:bidi="ar-SA"/>
        </w:rPr>
        <w:t xml:space="preserve"> - 4 класів (НУШ)</w:t>
      </w:r>
    </w:p>
    <w:p w:rsidR="008111D1" w:rsidRPr="00723C22" w:rsidRDefault="008111D1" w:rsidP="008111D1">
      <w:pPr>
        <w:widowControl/>
        <w:rPr>
          <w:rFonts w:ascii="Times New Roman" w:eastAsia="Calibri" w:hAnsi="Times New Roman" w:cs="Times New Roman"/>
          <w:color w:val="auto"/>
          <w:lang w:val="uk-UA" w:bidi="ar-SA"/>
        </w:rPr>
      </w:pPr>
      <w:r w:rsidRPr="00723C22">
        <w:rPr>
          <w:rFonts w:ascii="Times New Roman" w:eastAsia="Calibri" w:hAnsi="Times New Roman" w:cs="Times New Roman"/>
          <w:b/>
          <w:color w:val="auto"/>
          <w:lang w:val="uk-UA" w:bidi="ar-SA"/>
        </w:rPr>
        <w:t>Мова навчання:</w:t>
      </w:r>
      <w:r w:rsidRPr="00723C22">
        <w:rPr>
          <w:rFonts w:ascii="Times New Roman" w:eastAsia="Calibri" w:hAnsi="Times New Roman" w:cs="Times New Roman"/>
          <w:color w:val="auto"/>
          <w:lang w:val="uk-UA" w:bidi="ar-SA"/>
        </w:rPr>
        <w:t xml:space="preserve"> українська,</w:t>
      </w:r>
    </w:p>
    <w:p w:rsidR="00C22BD5" w:rsidRPr="00C22BD5" w:rsidRDefault="008111D1" w:rsidP="00C22BD5">
      <w:pPr>
        <w:widowControl/>
        <w:jc w:val="both"/>
        <w:rPr>
          <w:rFonts w:ascii="Times New Roman" w:eastAsia="Calibri" w:hAnsi="Times New Roman" w:cs="Times New Roman"/>
          <w:color w:val="auto"/>
          <w:lang w:val="uk-UA" w:bidi="ar-SA"/>
        </w:rPr>
      </w:pPr>
      <w:r w:rsidRPr="00723C22">
        <w:rPr>
          <w:rFonts w:ascii="Times New Roman" w:eastAsia="Calibri" w:hAnsi="Times New Roman" w:cs="Times New Roman"/>
          <w:color w:val="auto"/>
          <w:lang w:val="uk-UA" w:bidi="ar-SA"/>
        </w:rPr>
        <w:t xml:space="preserve">складений відповідно до Базового навчального плану початкової освіти для закладів загальної середньої освіти з українською мовою навчання Державного стандарту початкової освіти (Постанови Кабінету міністрів України від 21.02.2018 №87 «Про затвердження Державного стандарту початкової загальної освіти», від 24.07.2019 №688 «Про внесення змін до Державного стандарту початкової освіти») й Типової освітньої програми, розробленої під керівництвом Савченко О.Я. для 1-2 класів </w:t>
      </w:r>
      <w:r w:rsidR="000E6607" w:rsidRPr="00723C22">
        <w:rPr>
          <w:rFonts w:ascii="Times New Roman" w:eastAsia="Calibri" w:hAnsi="Times New Roman" w:cs="Times New Roman"/>
          <w:color w:val="auto"/>
          <w:lang w:val="uk-UA" w:bidi="ar-SA"/>
        </w:rPr>
        <w:t xml:space="preserve">та </w:t>
      </w:r>
      <w:r w:rsidRPr="00723C22">
        <w:rPr>
          <w:rFonts w:ascii="Times New Roman" w:eastAsia="Calibri" w:hAnsi="Times New Roman" w:cs="Times New Roman"/>
          <w:color w:val="auto"/>
          <w:lang w:val="uk-UA" w:bidi="ar-SA"/>
        </w:rPr>
        <w:t xml:space="preserve">3-4 класів (Наказ МОН України </w:t>
      </w:r>
      <w:r w:rsidR="000E6607" w:rsidRPr="00723C22">
        <w:rPr>
          <w:rFonts w:ascii="Times New Roman" w:eastAsia="Calibri" w:hAnsi="Times New Roman" w:cs="Times New Roman"/>
          <w:color w:val="auto"/>
          <w:lang w:val="uk-UA" w:bidi="ar-SA"/>
        </w:rPr>
        <w:t>від 12.08.2022 № 743-22</w:t>
      </w:r>
      <w:r w:rsidRPr="00723C22">
        <w:rPr>
          <w:rFonts w:ascii="Times New Roman" w:eastAsia="Calibri" w:hAnsi="Times New Roman" w:cs="Times New Roman"/>
          <w:color w:val="auto"/>
          <w:lang w:val="uk-UA" w:bidi="ar-SA"/>
        </w:rPr>
        <w:t>)</w:t>
      </w:r>
      <w:r w:rsidR="00C22BD5" w:rsidRPr="00C22BD5">
        <w:rPr>
          <w:lang w:val="uk-UA"/>
        </w:rPr>
        <w:t xml:space="preserve"> </w:t>
      </w:r>
    </w:p>
    <w:p w:rsidR="00C22BD5" w:rsidRPr="00C22BD5" w:rsidRDefault="00C22BD5" w:rsidP="00C22BD5">
      <w:pPr>
        <w:widowControl/>
        <w:jc w:val="both"/>
        <w:rPr>
          <w:rFonts w:ascii="Times New Roman" w:eastAsia="Calibri" w:hAnsi="Times New Roman" w:cs="Times New Roman"/>
          <w:color w:val="auto"/>
          <w:lang w:val="uk-UA" w:bidi="ar-SA"/>
        </w:rPr>
      </w:pPr>
      <w:r w:rsidRPr="00C22BD5">
        <w:rPr>
          <w:rFonts w:ascii="Times New Roman" w:eastAsia="Calibri" w:hAnsi="Times New Roman" w:cs="Times New Roman"/>
          <w:color w:val="auto"/>
          <w:lang w:val="uk-UA" w:bidi="ar-SA"/>
        </w:rPr>
        <w:t>Наказ МОН України 12.01.2016 № 8 «Про затвердження Положення про індивідуальну</w:t>
      </w:r>
    </w:p>
    <w:p w:rsidR="00C22BD5" w:rsidRPr="00C22BD5" w:rsidRDefault="00C22BD5" w:rsidP="00C22BD5">
      <w:pPr>
        <w:widowControl/>
        <w:jc w:val="both"/>
        <w:rPr>
          <w:rFonts w:ascii="Times New Roman" w:eastAsia="Calibri" w:hAnsi="Times New Roman" w:cs="Times New Roman"/>
          <w:color w:val="auto"/>
          <w:lang w:val="uk-UA" w:bidi="ar-SA"/>
        </w:rPr>
      </w:pPr>
      <w:r w:rsidRPr="00C22BD5">
        <w:rPr>
          <w:rFonts w:ascii="Times New Roman" w:eastAsia="Calibri" w:hAnsi="Times New Roman" w:cs="Times New Roman"/>
          <w:color w:val="auto"/>
          <w:lang w:val="uk-UA" w:bidi="ar-SA"/>
        </w:rPr>
        <w:t>форму здобуття загальної середньої освіти» (зі змінами, внесеними наказами МОН</w:t>
      </w:r>
    </w:p>
    <w:p w:rsidR="00723C22" w:rsidRPr="00723C22" w:rsidRDefault="00C22BD5" w:rsidP="00C22BD5">
      <w:pPr>
        <w:widowControl/>
        <w:jc w:val="both"/>
        <w:rPr>
          <w:rFonts w:ascii="Times New Roman" w:eastAsia="Calibri" w:hAnsi="Times New Roman" w:cs="Times New Roman"/>
          <w:color w:val="auto"/>
          <w:lang w:val="uk-UA" w:bidi="ar-SA"/>
        </w:rPr>
      </w:pPr>
      <w:r w:rsidRPr="00C22BD5">
        <w:rPr>
          <w:rFonts w:ascii="Times New Roman" w:eastAsia="Calibri" w:hAnsi="Times New Roman" w:cs="Times New Roman"/>
          <w:color w:val="auto"/>
          <w:lang w:val="uk-UA" w:bidi="ar-SA"/>
        </w:rPr>
        <w:t>України від 10.07.2019 №955, від 10.02.2021 №160);</w:t>
      </w:r>
    </w:p>
    <w:p w:rsidR="00723C22" w:rsidRPr="00723C22" w:rsidRDefault="00723C22" w:rsidP="00723C22">
      <w:pPr>
        <w:jc w:val="center"/>
        <w:rPr>
          <w:rFonts w:ascii="Times New Roman" w:hAnsi="Times New Roman" w:cs="Times New Roman"/>
          <w:b/>
        </w:rPr>
      </w:pPr>
      <w:proofErr w:type="gramStart"/>
      <w:r w:rsidRPr="00723C22">
        <w:rPr>
          <w:rFonts w:ascii="Times New Roman" w:hAnsi="Times New Roman" w:cs="Times New Roman"/>
          <w:b/>
        </w:rPr>
        <w:t>І ст.</w:t>
      </w:r>
      <w:proofErr w:type="gramEnd"/>
    </w:p>
    <w:tbl>
      <w:tblPr>
        <w:tblpPr w:leftFromText="180" w:rightFromText="180" w:vertAnchor="text" w:tblpY="1"/>
        <w:tblOverlap w:val="never"/>
        <w:tblW w:w="0" w:type="auto"/>
        <w:tblLayout w:type="fixed"/>
        <w:tblCellMar>
          <w:left w:w="30" w:type="dxa"/>
          <w:right w:w="30" w:type="dxa"/>
        </w:tblCellMar>
        <w:tblLook w:val="0000" w:firstRow="0" w:lastRow="0" w:firstColumn="0" w:lastColumn="0" w:noHBand="0" w:noVBand="0"/>
      </w:tblPr>
      <w:tblGrid>
        <w:gridCol w:w="586"/>
        <w:gridCol w:w="2713"/>
        <w:gridCol w:w="589"/>
        <w:gridCol w:w="540"/>
        <w:gridCol w:w="540"/>
        <w:gridCol w:w="540"/>
        <w:gridCol w:w="51"/>
      </w:tblGrid>
      <w:tr w:rsidR="00723C22" w:rsidRPr="00723C22" w:rsidTr="00723C22">
        <w:trPr>
          <w:gridAfter w:val="1"/>
          <w:wAfter w:w="51" w:type="dxa"/>
          <w:trHeight w:val="250"/>
        </w:trPr>
        <w:tc>
          <w:tcPr>
            <w:tcW w:w="586" w:type="dxa"/>
            <w:tcBorders>
              <w:top w:val="single" w:sz="6" w:space="0" w:color="auto"/>
              <w:left w:val="single" w:sz="6" w:space="0" w:color="auto"/>
              <w:bottom w:val="nil"/>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eastAsia="ru-RU"/>
              </w:rPr>
            </w:pPr>
            <w:r w:rsidRPr="00723C22">
              <w:rPr>
                <w:rFonts w:ascii="Times New Roman" w:hAnsi="Times New Roman" w:cs="Times New Roman"/>
                <w:lang w:eastAsia="ru-RU"/>
              </w:rPr>
              <w:t>№ п/п</w:t>
            </w:r>
          </w:p>
        </w:tc>
        <w:tc>
          <w:tcPr>
            <w:tcW w:w="2713"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eastAsia="ru-RU"/>
              </w:rPr>
            </w:pPr>
            <w:r w:rsidRPr="00723C22">
              <w:rPr>
                <w:rFonts w:ascii="Times New Roman" w:hAnsi="Times New Roman" w:cs="Times New Roman"/>
                <w:b/>
                <w:lang w:eastAsia="ru-RU"/>
              </w:rPr>
              <w:t>Класи</w:t>
            </w:r>
          </w:p>
        </w:tc>
        <w:tc>
          <w:tcPr>
            <w:tcW w:w="589" w:type="dxa"/>
            <w:vMerge w:val="restart"/>
            <w:tcBorders>
              <w:top w:val="single" w:sz="6" w:space="0" w:color="auto"/>
              <w:left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eastAsia="ru-RU"/>
              </w:rPr>
            </w:pPr>
          </w:p>
          <w:p w:rsidR="00723C22" w:rsidRPr="00723C22" w:rsidRDefault="00723C22" w:rsidP="00723C22">
            <w:pPr>
              <w:autoSpaceDE w:val="0"/>
              <w:autoSpaceDN w:val="0"/>
              <w:adjustRightInd w:val="0"/>
              <w:jc w:val="center"/>
              <w:rPr>
                <w:rFonts w:ascii="Times New Roman" w:hAnsi="Times New Roman" w:cs="Times New Roman"/>
                <w:lang w:eastAsia="ru-RU"/>
              </w:rPr>
            </w:pPr>
            <w:r w:rsidRPr="00723C22">
              <w:rPr>
                <w:rFonts w:ascii="Times New Roman" w:hAnsi="Times New Roman" w:cs="Times New Roman"/>
                <w:lang w:eastAsia="ru-RU"/>
              </w:rPr>
              <w:t>1</w:t>
            </w:r>
          </w:p>
        </w:tc>
        <w:tc>
          <w:tcPr>
            <w:tcW w:w="540" w:type="dxa"/>
            <w:vMerge w:val="restart"/>
            <w:tcBorders>
              <w:top w:val="single" w:sz="6" w:space="0" w:color="auto"/>
              <w:left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eastAsia="ru-RU"/>
              </w:rPr>
            </w:pPr>
          </w:p>
          <w:p w:rsidR="00723C22" w:rsidRPr="00723C22" w:rsidRDefault="00723C22" w:rsidP="00723C22">
            <w:pPr>
              <w:autoSpaceDE w:val="0"/>
              <w:autoSpaceDN w:val="0"/>
              <w:adjustRightInd w:val="0"/>
              <w:jc w:val="center"/>
              <w:rPr>
                <w:rFonts w:ascii="Times New Roman" w:hAnsi="Times New Roman" w:cs="Times New Roman"/>
                <w:lang w:eastAsia="ru-RU"/>
              </w:rPr>
            </w:pPr>
            <w:r w:rsidRPr="00723C22">
              <w:rPr>
                <w:rFonts w:ascii="Times New Roman" w:hAnsi="Times New Roman" w:cs="Times New Roman"/>
                <w:lang w:eastAsia="ru-RU"/>
              </w:rPr>
              <w:t>2</w:t>
            </w:r>
          </w:p>
        </w:tc>
        <w:tc>
          <w:tcPr>
            <w:tcW w:w="540" w:type="dxa"/>
            <w:vMerge w:val="restart"/>
            <w:tcBorders>
              <w:top w:val="single" w:sz="6" w:space="0" w:color="auto"/>
              <w:left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eastAsia="ru-RU"/>
              </w:rPr>
            </w:pPr>
          </w:p>
          <w:p w:rsidR="00723C22" w:rsidRPr="00723C22" w:rsidRDefault="00723C22" w:rsidP="00723C22">
            <w:pPr>
              <w:autoSpaceDE w:val="0"/>
              <w:autoSpaceDN w:val="0"/>
              <w:adjustRightInd w:val="0"/>
              <w:jc w:val="center"/>
              <w:rPr>
                <w:rFonts w:ascii="Times New Roman" w:hAnsi="Times New Roman" w:cs="Times New Roman"/>
                <w:lang w:eastAsia="ru-RU"/>
              </w:rPr>
            </w:pPr>
            <w:r w:rsidRPr="00723C22">
              <w:rPr>
                <w:rFonts w:ascii="Times New Roman" w:hAnsi="Times New Roman" w:cs="Times New Roman"/>
                <w:lang w:eastAsia="ru-RU"/>
              </w:rPr>
              <w:t>3</w:t>
            </w:r>
          </w:p>
        </w:tc>
        <w:tc>
          <w:tcPr>
            <w:tcW w:w="540" w:type="dxa"/>
            <w:vMerge w:val="restart"/>
            <w:tcBorders>
              <w:top w:val="single" w:sz="6" w:space="0" w:color="auto"/>
              <w:left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eastAsia="ru-RU"/>
              </w:rPr>
            </w:pPr>
          </w:p>
          <w:p w:rsidR="00723C22" w:rsidRPr="00723C22" w:rsidRDefault="00723C22" w:rsidP="00723C22">
            <w:pPr>
              <w:autoSpaceDE w:val="0"/>
              <w:autoSpaceDN w:val="0"/>
              <w:adjustRightInd w:val="0"/>
              <w:jc w:val="center"/>
              <w:rPr>
                <w:rFonts w:ascii="Times New Roman" w:hAnsi="Times New Roman" w:cs="Times New Roman"/>
                <w:lang w:eastAsia="ru-RU"/>
              </w:rPr>
            </w:pPr>
            <w:r w:rsidRPr="00723C22">
              <w:rPr>
                <w:rFonts w:ascii="Times New Roman" w:hAnsi="Times New Roman" w:cs="Times New Roman"/>
                <w:lang w:eastAsia="ru-RU"/>
              </w:rPr>
              <w:t>4</w:t>
            </w:r>
          </w:p>
        </w:tc>
      </w:tr>
      <w:tr w:rsidR="00723C22" w:rsidRPr="00723C22" w:rsidTr="00723C22">
        <w:trPr>
          <w:gridAfter w:val="1"/>
          <w:wAfter w:w="51" w:type="dxa"/>
          <w:trHeight w:val="307"/>
        </w:trPr>
        <w:tc>
          <w:tcPr>
            <w:tcW w:w="586" w:type="dxa"/>
            <w:tcBorders>
              <w:top w:val="nil"/>
              <w:left w:val="single" w:sz="6" w:space="0" w:color="auto"/>
              <w:bottom w:val="nil"/>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eastAsia="ru-RU"/>
              </w:rPr>
            </w:pPr>
          </w:p>
        </w:tc>
        <w:tc>
          <w:tcPr>
            <w:tcW w:w="2713" w:type="dxa"/>
            <w:vMerge w:val="restart"/>
            <w:tcBorders>
              <w:top w:val="single" w:sz="6" w:space="0" w:color="auto"/>
              <w:left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bCs/>
                <w:lang w:eastAsia="ru-RU"/>
              </w:rPr>
            </w:pPr>
            <w:r w:rsidRPr="00723C22">
              <w:rPr>
                <w:rFonts w:ascii="Times New Roman" w:hAnsi="Times New Roman" w:cs="Times New Roman"/>
                <w:b/>
                <w:bCs/>
                <w:lang w:eastAsia="ru-RU"/>
              </w:rPr>
              <w:t>Обов'язкові п</w:t>
            </w:r>
            <w:r w:rsidRPr="00723C22">
              <w:rPr>
                <w:rFonts w:ascii="Times New Roman" w:hAnsi="Times New Roman" w:cs="Times New Roman"/>
                <w:b/>
                <w:bCs/>
                <w:lang w:val="ru-RU" w:eastAsia="ru-RU"/>
              </w:rPr>
              <w:t>редмети</w:t>
            </w:r>
          </w:p>
        </w:tc>
        <w:tc>
          <w:tcPr>
            <w:tcW w:w="589" w:type="dxa"/>
            <w:vMerge/>
            <w:tcBorders>
              <w:left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eastAsia="ru-RU"/>
              </w:rPr>
            </w:pPr>
          </w:p>
        </w:tc>
        <w:tc>
          <w:tcPr>
            <w:tcW w:w="540" w:type="dxa"/>
            <w:vMerge/>
            <w:tcBorders>
              <w:left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eastAsia="ru-RU"/>
              </w:rPr>
            </w:pPr>
          </w:p>
        </w:tc>
        <w:tc>
          <w:tcPr>
            <w:tcW w:w="540" w:type="dxa"/>
            <w:vMerge/>
            <w:tcBorders>
              <w:left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eastAsia="ru-RU"/>
              </w:rPr>
            </w:pPr>
          </w:p>
        </w:tc>
        <w:tc>
          <w:tcPr>
            <w:tcW w:w="540" w:type="dxa"/>
            <w:vMerge/>
            <w:tcBorders>
              <w:left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eastAsia="ru-RU"/>
              </w:rPr>
            </w:pPr>
          </w:p>
        </w:tc>
      </w:tr>
      <w:tr w:rsidR="00723C22" w:rsidRPr="00723C22" w:rsidTr="00723C22">
        <w:trPr>
          <w:gridAfter w:val="1"/>
          <w:wAfter w:w="51" w:type="dxa"/>
          <w:trHeight w:val="250"/>
        </w:trPr>
        <w:tc>
          <w:tcPr>
            <w:tcW w:w="586" w:type="dxa"/>
            <w:tcBorders>
              <w:top w:val="nil"/>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eastAsia="ru-RU"/>
              </w:rPr>
            </w:pPr>
          </w:p>
        </w:tc>
        <w:tc>
          <w:tcPr>
            <w:tcW w:w="2713" w:type="dxa"/>
            <w:vMerge/>
            <w:tcBorders>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bCs/>
                <w:lang w:val="ru-RU" w:eastAsia="ru-RU"/>
              </w:rPr>
            </w:pPr>
          </w:p>
        </w:tc>
        <w:tc>
          <w:tcPr>
            <w:tcW w:w="589" w:type="dxa"/>
            <w:vMerge/>
            <w:tcBorders>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p>
        </w:tc>
        <w:tc>
          <w:tcPr>
            <w:tcW w:w="540" w:type="dxa"/>
            <w:vMerge/>
            <w:tcBorders>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p>
        </w:tc>
        <w:tc>
          <w:tcPr>
            <w:tcW w:w="540" w:type="dxa"/>
            <w:vMerge/>
            <w:tcBorders>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p>
        </w:tc>
        <w:tc>
          <w:tcPr>
            <w:tcW w:w="540" w:type="dxa"/>
            <w:vMerge/>
            <w:tcBorders>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p>
        </w:tc>
      </w:tr>
      <w:tr w:rsidR="00723C22" w:rsidRPr="00723C22" w:rsidTr="00723C22">
        <w:trPr>
          <w:gridAfter w:val="1"/>
          <w:wAfter w:w="51" w:type="dxa"/>
          <w:trHeight w:val="250"/>
        </w:trPr>
        <w:tc>
          <w:tcPr>
            <w:tcW w:w="586"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1</w:t>
            </w:r>
          </w:p>
        </w:tc>
        <w:tc>
          <w:tcPr>
            <w:tcW w:w="2713"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Українська мова</w:t>
            </w:r>
          </w:p>
        </w:tc>
        <w:tc>
          <w:tcPr>
            <w:tcW w:w="589"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7</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7</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7</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7</w:t>
            </w:r>
          </w:p>
        </w:tc>
      </w:tr>
      <w:tr w:rsidR="00723C22" w:rsidRPr="00723C22" w:rsidTr="00723C22">
        <w:trPr>
          <w:gridAfter w:val="1"/>
          <w:wAfter w:w="51" w:type="dxa"/>
          <w:trHeight w:val="250"/>
        </w:trPr>
        <w:tc>
          <w:tcPr>
            <w:tcW w:w="586"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2</w:t>
            </w:r>
          </w:p>
        </w:tc>
        <w:tc>
          <w:tcPr>
            <w:tcW w:w="2713"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 xml:space="preserve">Я </w:t>
            </w:r>
            <w:proofErr w:type="gramStart"/>
            <w:r w:rsidRPr="00723C22">
              <w:rPr>
                <w:rFonts w:ascii="Times New Roman" w:hAnsi="Times New Roman" w:cs="Times New Roman"/>
                <w:lang w:val="ru-RU" w:eastAsia="ru-RU"/>
              </w:rPr>
              <w:t>досл</w:t>
            </w:r>
            <w:proofErr w:type="gramEnd"/>
            <w:r w:rsidRPr="00723C22">
              <w:rPr>
                <w:rFonts w:ascii="Times New Roman" w:hAnsi="Times New Roman" w:cs="Times New Roman"/>
                <w:lang w:val="ru-RU" w:eastAsia="ru-RU"/>
              </w:rPr>
              <w:t>іджую світ</w:t>
            </w:r>
          </w:p>
        </w:tc>
        <w:tc>
          <w:tcPr>
            <w:tcW w:w="589" w:type="dxa"/>
            <w:tcBorders>
              <w:top w:val="single" w:sz="6" w:space="0" w:color="auto"/>
              <w:left w:val="single" w:sz="6" w:space="0" w:color="auto"/>
              <w:bottom w:val="single" w:sz="6" w:space="0" w:color="auto"/>
              <w:right w:val="single" w:sz="6" w:space="0" w:color="auto"/>
            </w:tcBorders>
          </w:tcPr>
          <w:p w:rsidR="00723C22" w:rsidRPr="00723C22" w:rsidRDefault="00C22BD5" w:rsidP="00C22BD5">
            <w:pPr>
              <w:autoSpaceDE w:val="0"/>
              <w:autoSpaceDN w:val="0"/>
              <w:adjustRightInd w:val="0"/>
              <w:rPr>
                <w:rFonts w:ascii="Times New Roman" w:hAnsi="Times New Roman" w:cs="Times New Roman"/>
                <w:lang w:val="ru-RU" w:eastAsia="ru-RU"/>
              </w:rPr>
            </w:pPr>
            <w:r>
              <w:rPr>
                <w:rFonts w:ascii="Times New Roman" w:hAnsi="Times New Roman" w:cs="Times New Roman"/>
                <w:lang w:val="ru-RU" w:eastAsia="ru-RU"/>
              </w:rPr>
              <w:t>2,5</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3</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3</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3</w:t>
            </w:r>
          </w:p>
        </w:tc>
      </w:tr>
      <w:tr w:rsidR="00723C22" w:rsidRPr="00723C22" w:rsidTr="00723C22">
        <w:trPr>
          <w:gridAfter w:val="1"/>
          <w:wAfter w:w="51" w:type="dxa"/>
          <w:trHeight w:val="250"/>
        </w:trPr>
        <w:tc>
          <w:tcPr>
            <w:tcW w:w="586"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rPr>
                <w:rFonts w:ascii="Times New Roman" w:hAnsi="Times New Roman" w:cs="Times New Roman"/>
                <w:lang w:val="ru-RU" w:eastAsia="ru-RU"/>
              </w:rPr>
            </w:pPr>
            <w:r w:rsidRPr="00723C22">
              <w:rPr>
                <w:rFonts w:ascii="Times New Roman" w:hAnsi="Times New Roman" w:cs="Times New Roman"/>
                <w:lang w:val="ru-RU" w:eastAsia="ru-RU"/>
              </w:rPr>
              <w:t xml:space="preserve">   3</w:t>
            </w:r>
          </w:p>
        </w:tc>
        <w:tc>
          <w:tcPr>
            <w:tcW w:w="2713"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rPr>
                <w:rFonts w:ascii="Times New Roman" w:hAnsi="Times New Roman" w:cs="Times New Roman"/>
                <w:lang w:val="ru-RU" w:eastAsia="ru-RU"/>
              </w:rPr>
            </w:pPr>
            <w:r w:rsidRPr="00723C22">
              <w:rPr>
                <w:rFonts w:ascii="Times New Roman" w:hAnsi="Times New Roman" w:cs="Times New Roman"/>
                <w:lang w:val="ru-RU" w:eastAsia="ru-RU"/>
              </w:rPr>
              <w:t>Іноземна мова (англ.)</w:t>
            </w:r>
          </w:p>
        </w:tc>
        <w:tc>
          <w:tcPr>
            <w:tcW w:w="589"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rPr>
                <w:rFonts w:ascii="Times New Roman" w:hAnsi="Times New Roman" w:cs="Times New Roman"/>
                <w:lang w:val="ru-RU" w:eastAsia="ru-RU"/>
              </w:rPr>
            </w:pPr>
            <w:r w:rsidRPr="00723C22">
              <w:rPr>
                <w:rFonts w:ascii="Times New Roman" w:hAnsi="Times New Roman" w:cs="Times New Roman"/>
                <w:lang w:val="ru-RU" w:eastAsia="ru-RU"/>
              </w:rPr>
              <w:t xml:space="preserve">   2</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rPr>
                <w:rFonts w:ascii="Times New Roman" w:hAnsi="Times New Roman" w:cs="Times New Roman"/>
                <w:lang w:val="ru-RU" w:eastAsia="ru-RU"/>
              </w:rPr>
            </w:pPr>
            <w:r w:rsidRPr="00723C22">
              <w:rPr>
                <w:rFonts w:ascii="Times New Roman" w:hAnsi="Times New Roman" w:cs="Times New Roman"/>
                <w:lang w:val="ru-RU" w:eastAsia="ru-RU"/>
              </w:rPr>
              <w:t xml:space="preserve">   3</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rPr>
                <w:rFonts w:ascii="Times New Roman" w:hAnsi="Times New Roman" w:cs="Times New Roman"/>
                <w:lang w:val="ru-RU" w:eastAsia="ru-RU"/>
              </w:rPr>
            </w:pPr>
            <w:r w:rsidRPr="00723C22">
              <w:rPr>
                <w:rFonts w:ascii="Times New Roman" w:hAnsi="Times New Roman" w:cs="Times New Roman"/>
                <w:lang w:val="ru-RU" w:eastAsia="ru-RU"/>
              </w:rPr>
              <w:t xml:space="preserve">   3</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rPr>
                <w:rFonts w:ascii="Times New Roman" w:hAnsi="Times New Roman" w:cs="Times New Roman"/>
                <w:lang w:val="ru-RU" w:eastAsia="ru-RU"/>
              </w:rPr>
            </w:pPr>
            <w:r w:rsidRPr="00723C22">
              <w:rPr>
                <w:rFonts w:ascii="Times New Roman" w:hAnsi="Times New Roman" w:cs="Times New Roman"/>
                <w:lang w:val="ru-RU" w:eastAsia="ru-RU"/>
              </w:rPr>
              <w:t xml:space="preserve">   3</w:t>
            </w:r>
          </w:p>
        </w:tc>
      </w:tr>
      <w:tr w:rsidR="00723C22" w:rsidRPr="00723C22" w:rsidTr="00723C22">
        <w:trPr>
          <w:gridAfter w:val="1"/>
          <w:wAfter w:w="51" w:type="dxa"/>
          <w:trHeight w:val="250"/>
        </w:trPr>
        <w:tc>
          <w:tcPr>
            <w:tcW w:w="586"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eastAsia="ru-RU"/>
              </w:rPr>
            </w:pPr>
            <w:r w:rsidRPr="00723C22">
              <w:rPr>
                <w:rFonts w:ascii="Times New Roman" w:hAnsi="Times New Roman" w:cs="Times New Roman"/>
                <w:lang w:eastAsia="ru-RU"/>
              </w:rPr>
              <w:t>4</w:t>
            </w:r>
          </w:p>
        </w:tc>
        <w:tc>
          <w:tcPr>
            <w:tcW w:w="2713"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Музика</w:t>
            </w:r>
          </w:p>
        </w:tc>
        <w:tc>
          <w:tcPr>
            <w:tcW w:w="589" w:type="dxa"/>
            <w:tcBorders>
              <w:top w:val="single" w:sz="6" w:space="0" w:color="auto"/>
              <w:left w:val="single" w:sz="6" w:space="0" w:color="auto"/>
              <w:bottom w:val="single" w:sz="6" w:space="0" w:color="auto"/>
              <w:right w:val="single" w:sz="6" w:space="0" w:color="auto"/>
            </w:tcBorders>
          </w:tcPr>
          <w:p w:rsidR="00723C22" w:rsidRPr="00723C22" w:rsidRDefault="00C22BD5" w:rsidP="00723C22">
            <w:pPr>
              <w:tabs>
                <w:tab w:val="left" w:pos="300"/>
              </w:tabs>
              <w:autoSpaceDE w:val="0"/>
              <w:autoSpaceDN w:val="0"/>
              <w:adjustRightInd w:val="0"/>
              <w:jc w:val="center"/>
              <w:rPr>
                <w:rFonts w:ascii="Times New Roman" w:hAnsi="Times New Roman" w:cs="Times New Roman"/>
                <w:lang w:val="ru-RU" w:eastAsia="ru-RU"/>
              </w:rPr>
            </w:pPr>
            <w:r>
              <w:rPr>
                <w:rFonts w:ascii="Times New Roman" w:hAnsi="Times New Roman" w:cs="Times New Roman"/>
                <w:lang w:val="ru-RU" w:eastAsia="ru-RU"/>
              </w:rPr>
              <w:t>0,5</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tabs>
                <w:tab w:val="left" w:pos="270"/>
              </w:tabs>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1</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1</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tabs>
                <w:tab w:val="left" w:pos="210"/>
              </w:tabs>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1</w:t>
            </w:r>
          </w:p>
        </w:tc>
      </w:tr>
      <w:tr w:rsidR="00723C22" w:rsidRPr="00723C22" w:rsidTr="00723C22">
        <w:trPr>
          <w:gridAfter w:val="1"/>
          <w:wAfter w:w="51" w:type="dxa"/>
          <w:trHeight w:val="250"/>
        </w:trPr>
        <w:tc>
          <w:tcPr>
            <w:tcW w:w="586"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eastAsia="ru-RU"/>
              </w:rPr>
            </w:pPr>
            <w:r w:rsidRPr="00723C22">
              <w:rPr>
                <w:rFonts w:ascii="Times New Roman" w:hAnsi="Times New Roman" w:cs="Times New Roman"/>
                <w:lang w:val="ru-RU" w:eastAsia="ru-RU"/>
              </w:rPr>
              <w:t>5</w:t>
            </w:r>
          </w:p>
        </w:tc>
        <w:tc>
          <w:tcPr>
            <w:tcW w:w="2713"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Образотворче мистецтво</w:t>
            </w:r>
          </w:p>
        </w:tc>
        <w:tc>
          <w:tcPr>
            <w:tcW w:w="589" w:type="dxa"/>
            <w:tcBorders>
              <w:top w:val="single" w:sz="6" w:space="0" w:color="auto"/>
              <w:left w:val="single" w:sz="6" w:space="0" w:color="auto"/>
              <w:bottom w:val="single" w:sz="6" w:space="0" w:color="auto"/>
              <w:right w:val="single" w:sz="6" w:space="0" w:color="auto"/>
            </w:tcBorders>
          </w:tcPr>
          <w:p w:rsidR="00723C22" w:rsidRPr="00723C22" w:rsidRDefault="00C22BD5" w:rsidP="00723C22">
            <w:pPr>
              <w:tabs>
                <w:tab w:val="left" w:pos="300"/>
                <w:tab w:val="right" w:pos="477"/>
              </w:tabs>
              <w:autoSpaceDE w:val="0"/>
              <w:autoSpaceDN w:val="0"/>
              <w:adjustRightInd w:val="0"/>
              <w:jc w:val="center"/>
              <w:rPr>
                <w:rFonts w:ascii="Times New Roman" w:hAnsi="Times New Roman" w:cs="Times New Roman"/>
                <w:lang w:val="ru-RU" w:eastAsia="ru-RU"/>
              </w:rPr>
            </w:pPr>
            <w:r>
              <w:rPr>
                <w:rFonts w:ascii="Times New Roman" w:hAnsi="Times New Roman" w:cs="Times New Roman"/>
                <w:lang w:val="ru-RU" w:eastAsia="ru-RU"/>
              </w:rPr>
              <w:t>0,5</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tabs>
                <w:tab w:val="left" w:pos="195"/>
              </w:tabs>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1</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tabs>
                <w:tab w:val="left" w:pos="195"/>
              </w:tabs>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1</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tabs>
                <w:tab w:val="left" w:pos="180"/>
              </w:tabs>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1</w:t>
            </w:r>
          </w:p>
        </w:tc>
      </w:tr>
      <w:tr w:rsidR="00723C22" w:rsidRPr="00723C22" w:rsidTr="00723C22">
        <w:trPr>
          <w:gridAfter w:val="1"/>
          <w:wAfter w:w="51" w:type="dxa"/>
          <w:trHeight w:val="250"/>
        </w:trPr>
        <w:tc>
          <w:tcPr>
            <w:tcW w:w="586"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eastAsia="ru-RU"/>
              </w:rPr>
            </w:pPr>
            <w:r w:rsidRPr="00723C22">
              <w:rPr>
                <w:rFonts w:ascii="Times New Roman" w:hAnsi="Times New Roman" w:cs="Times New Roman"/>
                <w:lang w:val="ru-RU" w:eastAsia="ru-RU"/>
              </w:rPr>
              <w:t>6</w:t>
            </w:r>
          </w:p>
        </w:tc>
        <w:tc>
          <w:tcPr>
            <w:tcW w:w="2713"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Математика</w:t>
            </w:r>
          </w:p>
        </w:tc>
        <w:tc>
          <w:tcPr>
            <w:tcW w:w="589"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tabs>
                <w:tab w:val="left" w:pos="255"/>
              </w:tabs>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4</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tabs>
                <w:tab w:val="left" w:pos="285"/>
              </w:tabs>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4</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5</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5</w:t>
            </w:r>
          </w:p>
        </w:tc>
      </w:tr>
      <w:tr w:rsidR="00723C22" w:rsidRPr="00723C22" w:rsidTr="00723C22">
        <w:trPr>
          <w:gridAfter w:val="1"/>
          <w:wAfter w:w="51" w:type="dxa"/>
          <w:trHeight w:val="250"/>
        </w:trPr>
        <w:tc>
          <w:tcPr>
            <w:tcW w:w="586"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eastAsia="ru-RU"/>
              </w:rPr>
            </w:pPr>
            <w:r w:rsidRPr="00723C22">
              <w:rPr>
                <w:rFonts w:ascii="Times New Roman" w:hAnsi="Times New Roman" w:cs="Times New Roman"/>
                <w:lang w:val="ru-RU" w:eastAsia="ru-RU"/>
              </w:rPr>
              <w:t>7</w:t>
            </w:r>
          </w:p>
        </w:tc>
        <w:tc>
          <w:tcPr>
            <w:tcW w:w="2713"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Трудове навачання</w:t>
            </w:r>
          </w:p>
        </w:tc>
        <w:tc>
          <w:tcPr>
            <w:tcW w:w="589" w:type="dxa"/>
            <w:tcBorders>
              <w:top w:val="single" w:sz="6" w:space="0" w:color="auto"/>
              <w:left w:val="single" w:sz="6" w:space="0" w:color="auto"/>
              <w:bottom w:val="single" w:sz="6" w:space="0" w:color="auto"/>
              <w:right w:val="single" w:sz="6" w:space="0" w:color="auto"/>
            </w:tcBorders>
          </w:tcPr>
          <w:p w:rsidR="00723C22" w:rsidRPr="00723C22" w:rsidRDefault="00C22BD5" w:rsidP="00723C22">
            <w:pPr>
              <w:autoSpaceDE w:val="0"/>
              <w:autoSpaceDN w:val="0"/>
              <w:adjustRightInd w:val="0"/>
              <w:jc w:val="center"/>
              <w:rPr>
                <w:rFonts w:ascii="Times New Roman" w:hAnsi="Times New Roman" w:cs="Times New Roman"/>
                <w:lang w:val="ru-RU" w:eastAsia="ru-RU"/>
              </w:rPr>
            </w:pPr>
            <w:r>
              <w:rPr>
                <w:rFonts w:ascii="Times New Roman" w:hAnsi="Times New Roman" w:cs="Times New Roman"/>
                <w:lang w:val="ru-RU" w:eastAsia="ru-RU"/>
              </w:rPr>
              <w:t>0,5</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1</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1</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1</w:t>
            </w:r>
          </w:p>
        </w:tc>
      </w:tr>
      <w:tr w:rsidR="00723C22" w:rsidRPr="00723C22" w:rsidTr="00723C22">
        <w:trPr>
          <w:gridAfter w:val="1"/>
          <w:wAfter w:w="51" w:type="dxa"/>
          <w:trHeight w:val="250"/>
        </w:trPr>
        <w:tc>
          <w:tcPr>
            <w:tcW w:w="586"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eastAsia="ru-RU"/>
              </w:rPr>
            </w:pPr>
            <w:r w:rsidRPr="00723C22">
              <w:rPr>
                <w:rFonts w:ascii="Times New Roman" w:hAnsi="Times New Roman" w:cs="Times New Roman"/>
                <w:lang w:val="ru-RU" w:eastAsia="ru-RU"/>
              </w:rPr>
              <w:t>8</w:t>
            </w:r>
          </w:p>
        </w:tc>
        <w:tc>
          <w:tcPr>
            <w:tcW w:w="2713"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Інформатика</w:t>
            </w:r>
          </w:p>
        </w:tc>
        <w:tc>
          <w:tcPr>
            <w:tcW w:w="589"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1</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1</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1</w:t>
            </w:r>
          </w:p>
        </w:tc>
      </w:tr>
      <w:tr w:rsidR="00723C22" w:rsidRPr="00723C22" w:rsidTr="00723C22">
        <w:trPr>
          <w:gridAfter w:val="1"/>
          <w:wAfter w:w="51" w:type="dxa"/>
          <w:trHeight w:val="250"/>
        </w:trPr>
        <w:tc>
          <w:tcPr>
            <w:tcW w:w="586"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9</w:t>
            </w:r>
          </w:p>
        </w:tc>
        <w:tc>
          <w:tcPr>
            <w:tcW w:w="2713"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Фізична культура</w:t>
            </w:r>
          </w:p>
        </w:tc>
        <w:tc>
          <w:tcPr>
            <w:tcW w:w="589"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3</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3</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3</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3</w:t>
            </w:r>
          </w:p>
        </w:tc>
      </w:tr>
      <w:tr w:rsidR="00723C22" w:rsidRPr="00723C22" w:rsidTr="00723C22">
        <w:trPr>
          <w:gridAfter w:val="1"/>
          <w:wAfter w:w="51" w:type="dxa"/>
          <w:trHeight w:val="250"/>
        </w:trPr>
        <w:tc>
          <w:tcPr>
            <w:tcW w:w="586"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p>
        </w:tc>
        <w:tc>
          <w:tcPr>
            <w:tcW w:w="2713"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r w:rsidRPr="00723C22">
              <w:rPr>
                <w:rFonts w:ascii="Times New Roman" w:hAnsi="Times New Roman" w:cs="Times New Roman"/>
                <w:b/>
                <w:lang w:val="ru-RU" w:eastAsia="ru-RU"/>
              </w:rPr>
              <w:t>Разом (п.1+п.24)</w:t>
            </w:r>
          </w:p>
        </w:tc>
        <w:tc>
          <w:tcPr>
            <w:tcW w:w="589"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r w:rsidRPr="00723C22">
              <w:rPr>
                <w:rFonts w:ascii="Times New Roman" w:hAnsi="Times New Roman" w:cs="Times New Roman"/>
                <w:b/>
                <w:lang w:val="ru-RU" w:eastAsia="ru-RU"/>
              </w:rPr>
              <w:t>22</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r w:rsidRPr="00723C22">
              <w:rPr>
                <w:rFonts w:ascii="Times New Roman" w:hAnsi="Times New Roman" w:cs="Times New Roman"/>
                <w:b/>
                <w:lang w:val="ru-RU" w:eastAsia="ru-RU"/>
              </w:rPr>
              <w:t>24</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r w:rsidRPr="00723C22">
              <w:rPr>
                <w:rFonts w:ascii="Times New Roman" w:hAnsi="Times New Roman" w:cs="Times New Roman"/>
                <w:b/>
                <w:lang w:val="ru-RU" w:eastAsia="ru-RU"/>
              </w:rPr>
              <w:t>25</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r w:rsidRPr="00723C22">
              <w:rPr>
                <w:rFonts w:ascii="Times New Roman" w:hAnsi="Times New Roman" w:cs="Times New Roman"/>
                <w:b/>
                <w:lang w:val="ru-RU" w:eastAsia="ru-RU"/>
              </w:rPr>
              <w:t>25</w:t>
            </w:r>
          </w:p>
        </w:tc>
      </w:tr>
      <w:tr w:rsidR="00723C22" w:rsidRPr="00723C22" w:rsidTr="00723C22">
        <w:trPr>
          <w:trHeight w:val="250"/>
        </w:trPr>
        <w:tc>
          <w:tcPr>
            <w:tcW w:w="5559" w:type="dxa"/>
            <w:gridSpan w:val="7"/>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r w:rsidRPr="00723C22">
              <w:rPr>
                <w:rFonts w:ascii="Times New Roman" w:hAnsi="Times New Roman" w:cs="Times New Roman"/>
                <w:b/>
                <w:lang w:val="ru-RU" w:eastAsia="ru-RU"/>
              </w:rPr>
              <w:t>Предмети за вибором</w:t>
            </w:r>
          </w:p>
        </w:tc>
      </w:tr>
      <w:tr w:rsidR="00723C22" w:rsidRPr="00723C22" w:rsidTr="00723C22">
        <w:trPr>
          <w:gridAfter w:val="1"/>
          <w:wAfter w:w="51" w:type="dxa"/>
          <w:trHeight w:val="250"/>
        </w:trPr>
        <w:tc>
          <w:tcPr>
            <w:tcW w:w="586"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10</w:t>
            </w:r>
          </w:p>
        </w:tc>
        <w:tc>
          <w:tcPr>
            <w:tcW w:w="2713"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Християнська етика</w:t>
            </w:r>
          </w:p>
        </w:tc>
        <w:tc>
          <w:tcPr>
            <w:tcW w:w="589" w:type="dxa"/>
            <w:tcBorders>
              <w:top w:val="single" w:sz="6" w:space="0" w:color="auto"/>
              <w:left w:val="single" w:sz="6" w:space="0" w:color="auto"/>
              <w:bottom w:val="single" w:sz="6" w:space="0" w:color="auto"/>
              <w:right w:val="single" w:sz="6" w:space="0" w:color="auto"/>
            </w:tcBorders>
          </w:tcPr>
          <w:p w:rsidR="00723C22" w:rsidRPr="00723C22" w:rsidRDefault="00C22BD5" w:rsidP="00723C22">
            <w:pPr>
              <w:autoSpaceDE w:val="0"/>
              <w:autoSpaceDN w:val="0"/>
              <w:adjustRightInd w:val="0"/>
              <w:jc w:val="center"/>
              <w:rPr>
                <w:rFonts w:ascii="Times New Roman" w:hAnsi="Times New Roman" w:cs="Times New Roman"/>
                <w:lang w:val="ru-RU" w:eastAsia="ru-RU"/>
              </w:rPr>
            </w:pPr>
            <w:r>
              <w:rPr>
                <w:rFonts w:ascii="Times New Roman" w:hAnsi="Times New Roman" w:cs="Times New Roman"/>
                <w:lang w:val="ru-RU" w:eastAsia="ru-RU"/>
              </w:rPr>
              <w:t>0</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1</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1</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1</w:t>
            </w:r>
          </w:p>
        </w:tc>
      </w:tr>
      <w:tr w:rsidR="00723C22" w:rsidRPr="00723C22" w:rsidTr="00723C22">
        <w:trPr>
          <w:gridAfter w:val="1"/>
          <w:wAfter w:w="51" w:type="dxa"/>
          <w:trHeight w:val="250"/>
        </w:trPr>
        <w:tc>
          <w:tcPr>
            <w:tcW w:w="586"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p>
        </w:tc>
        <w:tc>
          <w:tcPr>
            <w:tcW w:w="2713"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p>
        </w:tc>
        <w:tc>
          <w:tcPr>
            <w:tcW w:w="589"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p>
        </w:tc>
      </w:tr>
      <w:tr w:rsidR="00723C22" w:rsidRPr="00723C22" w:rsidTr="00723C22">
        <w:trPr>
          <w:gridAfter w:val="1"/>
          <w:wAfter w:w="51" w:type="dxa"/>
          <w:trHeight w:val="250"/>
        </w:trPr>
        <w:tc>
          <w:tcPr>
            <w:tcW w:w="586"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p>
        </w:tc>
        <w:tc>
          <w:tcPr>
            <w:tcW w:w="2713"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r w:rsidRPr="00723C22">
              <w:rPr>
                <w:rFonts w:ascii="Times New Roman" w:hAnsi="Times New Roman" w:cs="Times New Roman"/>
                <w:b/>
                <w:lang w:val="ru-RU" w:eastAsia="ru-RU"/>
              </w:rPr>
              <w:t>Разом</w:t>
            </w:r>
          </w:p>
        </w:tc>
        <w:tc>
          <w:tcPr>
            <w:tcW w:w="589" w:type="dxa"/>
            <w:tcBorders>
              <w:top w:val="single" w:sz="6" w:space="0" w:color="auto"/>
              <w:left w:val="single" w:sz="6" w:space="0" w:color="auto"/>
              <w:bottom w:val="single" w:sz="6" w:space="0" w:color="auto"/>
              <w:right w:val="single" w:sz="6" w:space="0" w:color="auto"/>
            </w:tcBorders>
          </w:tcPr>
          <w:p w:rsidR="00723C22" w:rsidRPr="00723C22" w:rsidRDefault="00C22BD5" w:rsidP="00723C22">
            <w:pPr>
              <w:autoSpaceDE w:val="0"/>
              <w:autoSpaceDN w:val="0"/>
              <w:adjustRightInd w:val="0"/>
              <w:jc w:val="center"/>
              <w:rPr>
                <w:rFonts w:ascii="Times New Roman" w:hAnsi="Times New Roman" w:cs="Times New Roman"/>
                <w:b/>
                <w:lang w:val="ru-RU" w:eastAsia="ru-RU"/>
              </w:rPr>
            </w:pPr>
            <w:r>
              <w:rPr>
                <w:rFonts w:ascii="Times New Roman" w:hAnsi="Times New Roman" w:cs="Times New Roman"/>
                <w:b/>
                <w:lang w:val="ru-RU" w:eastAsia="ru-RU"/>
              </w:rPr>
              <w:t>0</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r w:rsidRPr="00723C22">
              <w:rPr>
                <w:rFonts w:ascii="Times New Roman" w:hAnsi="Times New Roman" w:cs="Times New Roman"/>
                <w:b/>
                <w:lang w:val="ru-RU" w:eastAsia="ru-RU"/>
              </w:rPr>
              <w:t>1</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r w:rsidRPr="00723C22">
              <w:rPr>
                <w:rFonts w:ascii="Times New Roman" w:hAnsi="Times New Roman" w:cs="Times New Roman"/>
                <w:b/>
                <w:lang w:val="ru-RU" w:eastAsia="ru-RU"/>
              </w:rPr>
              <w:t>1</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r w:rsidRPr="00723C22">
              <w:rPr>
                <w:rFonts w:ascii="Times New Roman" w:hAnsi="Times New Roman" w:cs="Times New Roman"/>
                <w:b/>
                <w:lang w:val="ru-RU" w:eastAsia="ru-RU"/>
              </w:rPr>
              <w:t>1</w:t>
            </w:r>
          </w:p>
        </w:tc>
      </w:tr>
      <w:tr w:rsidR="00723C22" w:rsidRPr="00723C22" w:rsidTr="00723C22">
        <w:trPr>
          <w:gridAfter w:val="1"/>
          <w:wAfter w:w="51" w:type="dxa"/>
          <w:trHeight w:val="250"/>
        </w:trPr>
        <w:tc>
          <w:tcPr>
            <w:tcW w:w="586"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p>
        </w:tc>
        <w:tc>
          <w:tcPr>
            <w:tcW w:w="2713"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r w:rsidRPr="00723C22">
              <w:rPr>
                <w:rFonts w:ascii="Times New Roman" w:hAnsi="Times New Roman" w:cs="Times New Roman"/>
                <w:b/>
                <w:lang w:val="ru-RU" w:eastAsia="ru-RU"/>
              </w:rPr>
              <w:t>Обов’язкове сумарне навантаження (п.1-п.25)</w:t>
            </w:r>
          </w:p>
        </w:tc>
        <w:tc>
          <w:tcPr>
            <w:tcW w:w="589" w:type="dxa"/>
            <w:tcBorders>
              <w:top w:val="single" w:sz="6" w:space="0" w:color="auto"/>
              <w:left w:val="single" w:sz="6" w:space="0" w:color="auto"/>
              <w:bottom w:val="single" w:sz="6" w:space="0" w:color="auto"/>
              <w:right w:val="single" w:sz="6" w:space="0" w:color="auto"/>
            </w:tcBorders>
          </w:tcPr>
          <w:p w:rsidR="00723C22" w:rsidRPr="00C22BD5" w:rsidRDefault="00C22BD5" w:rsidP="00723C22">
            <w:pPr>
              <w:autoSpaceDE w:val="0"/>
              <w:autoSpaceDN w:val="0"/>
              <w:adjustRightInd w:val="0"/>
              <w:jc w:val="center"/>
              <w:rPr>
                <w:rFonts w:ascii="Times New Roman" w:hAnsi="Times New Roman" w:cs="Times New Roman"/>
                <w:b/>
                <w:lang w:val="uk-UA" w:eastAsia="ru-RU"/>
              </w:rPr>
            </w:pPr>
            <w:r>
              <w:rPr>
                <w:rFonts w:ascii="Times New Roman" w:hAnsi="Times New Roman" w:cs="Times New Roman"/>
                <w:b/>
                <w:lang w:eastAsia="ru-RU"/>
              </w:rPr>
              <w:t>2</w:t>
            </w:r>
            <w:r>
              <w:rPr>
                <w:rFonts w:ascii="Times New Roman" w:hAnsi="Times New Roman" w:cs="Times New Roman"/>
                <w:b/>
                <w:lang w:val="uk-UA" w:eastAsia="ru-RU"/>
              </w:rPr>
              <w:t>0</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r w:rsidRPr="00723C22">
              <w:rPr>
                <w:rFonts w:ascii="Times New Roman" w:hAnsi="Times New Roman" w:cs="Times New Roman"/>
                <w:b/>
                <w:lang w:val="ru-RU" w:eastAsia="ru-RU"/>
              </w:rPr>
              <w:t>25</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r w:rsidRPr="00723C22">
              <w:rPr>
                <w:rFonts w:ascii="Times New Roman" w:hAnsi="Times New Roman" w:cs="Times New Roman"/>
                <w:b/>
                <w:lang w:val="ru-RU" w:eastAsia="ru-RU"/>
              </w:rPr>
              <w:t>26</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r w:rsidRPr="00723C22">
              <w:rPr>
                <w:rFonts w:ascii="Times New Roman" w:hAnsi="Times New Roman" w:cs="Times New Roman"/>
                <w:b/>
                <w:lang w:val="ru-RU" w:eastAsia="ru-RU"/>
              </w:rPr>
              <w:t>26</w:t>
            </w:r>
          </w:p>
        </w:tc>
      </w:tr>
      <w:tr w:rsidR="00723C22" w:rsidRPr="00723C22" w:rsidTr="00723C22">
        <w:trPr>
          <w:gridAfter w:val="1"/>
          <w:wAfter w:w="51" w:type="dxa"/>
          <w:trHeight w:val="250"/>
        </w:trPr>
        <w:tc>
          <w:tcPr>
            <w:tcW w:w="586"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p>
        </w:tc>
        <w:tc>
          <w:tcPr>
            <w:tcW w:w="2713"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eastAsia="ru-RU"/>
              </w:rPr>
            </w:pPr>
            <w:r w:rsidRPr="00723C22">
              <w:rPr>
                <w:rFonts w:ascii="Times New Roman" w:hAnsi="Times New Roman" w:cs="Times New Roman"/>
                <w:b/>
                <w:lang w:val="ru-RU" w:eastAsia="ru-RU"/>
              </w:rPr>
              <w:t>Гранично допустиме</w:t>
            </w:r>
          </w:p>
          <w:p w:rsidR="00723C22" w:rsidRPr="00723C22" w:rsidRDefault="00723C22" w:rsidP="00723C22">
            <w:pPr>
              <w:autoSpaceDE w:val="0"/>
              <w:autoSpaceDN w:val="0"/>
              <w:adjustRightInd w:val="0"/>
              <w:jc w:val="center"/>
              <w:rPr>
                <w:rFonts w:ascii="Times New Roman" w:hAnsi="Times New Roman" w:cs="Times New Roman"/>
                <w:b/>
                <w:lang w:val="ru-RU" w:eastAsia="ru-RU"/>
              </w:rPr>
            </w:pPr>
            <w:r w:rsidRPr="00723C22">
              <w:rPr>
                <w:rFonts w:ascii="Times New Roman" w:hAnsi="Times New Roman" w:cs="Times New Roman"/>
                <w:b/>
                <w:lang w:val="ru-RU" w:eastAsia="ru-RU"/>
              </w:rPr>
              <w:t>навчальне навантаження</w:t>
            </w:r>
          </w:p>
        </w:tc>
        <w:tc>
          <w:tcPr>
            <w:tcW w:w="589"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r w:rsidRPr="00723C22">
              <w:rPr>
                <w:rFonts w:ascii="Times New Roman" w:hAnsi="Times New Roman" w:cs="Times New Roman"/>
                <w:b/>
                <w:lang w:val="ru-RU" w:eastAsia="ru-RU"/>
              </w:rPr>
              <w:t>20</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r w:rsidRPr="00723C22">
              <w:rPr>
                <w:rFonts w:ascii="Times New Roman" w:hAnsi="Times New Roman" w:cs="Times New Roman"/>
                <w:b/>
                <w:lang w:val="ru-RU" w:eastAsia="ru-RU"/>
              </w:rPr>
              <w:t>22</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r w:rsidRPr="00723C22">
              <w:rPr>
                <w:rFonts w:ascii="Times New Roman" w:hAnsi="Times New Roman" w:cs="Times New Roman"/>
                <w:b/>
                <w:lang w:val="ru-RU" w:eastAsia="ru-RU"/>
              </w:rPr>
              <w:t>23</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r w:rsidRPr="00723C22">
              <w:rPr>
                <w:rFonts w:ascii="Times New Roman" w:hAnsi="Times New Roman" w:cs="Times New Roman"/>
                <w:b/>
                <w:lang w:val="ru-RU" w:eastAsia="ru-RU"/>
              </w:rPr>
              <w:t>23</w:t>
            </w:r>
          </w:p>
        </w:tc>
      </w:tr>
      <w:tr w:rsidR="00723C22" w:rsidRPr="00723C22" w:rsidTr="00723C22">
        <w:trPr>
          <w:gridAfter w:val="1"/>
          <w:wAfter w:w="51" w:type="dxa"/>
          <w:trHeight w:val="250"/>
        </w:trPr>
        <w:tc>
          <w:tcPr>
            <w:tcW w:w="586"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p>
        </w:tc>
        <w:tc>
          <w:tcPr>
            <w:tcW w:w="2713"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r w:rsidRPr="00723C22">
              <w:rPr>
                <w:rFonts w:ascii="Times New Roman" w:hAnsi="Times New Roman" w:cs="Times New Roman"/>
                <w:b/>
                <w:lang w:val="ru-RU" w:eastAsia="ru-RU"/>
              </w:rPr>
              <w:t>Факультативи</w:t>
            </w:r>
          </w:p>
        </w:tc>
        <w:tc>
          <w:tcPr>
            <w:tcW w:w="589"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lang w:val="ru-RU" w:eastAsia="ru-RU"/>
              </w:rPr>
            </w:pPr>
          </w:p>
        </w:tc>
      </w:tr>
      <w:tr w:rsidR="00723C22" w:rsidRPr="00723C22" w:rsidTr="00723C22">
        <w:trPr>
          <w:gridAfter w:val="1"/>
          <w:wAfter w:w="51" w:type="dxa"/>
          <w:trHeight w:val="250"/>
        </w:trPr>
        <w:tc>
          <w:tcPr>
            <w:tcW w:w="586"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p>
        </w:tc>
        <w:tc>
          <w:tcPr>
            <w:tcW w:w="2713"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r w:rsidRPr="00723C22">
              <w:rPr>
                <w:rFonts w:ascii="Times New Roman" w:hAnsi="Times New Roman" w:cs="Times New Roman"/>
                <w:b/>
                <w:lang w:val="ru-RU" w:eastAsia="ru-RU"/>
              </w:rPr>
              <w:t>РАЗОМ</w:t>
            </w:r>
          </w:p>
        </w:tc>
        <w:tc>
          <w:tcPr>
            <w:tcW w:w="589" w:type="dxa"/>
            <w:tcBorders>
              <w:top w:val="single" w:sz="6" w:space="0" w:color="auto"/>
              <w:left w:val="single" w:sz="6" w:space="0" w:color="auto"/>
              <w:bottom w:val="single" w:sz="6" w:space="0" w:color="auto"/>
              <w:right w:val="single" w:sz="6" w:space="0" w:color="auto"/>
            </w:tcBorders>
          </w:tcPr>
          <w:p w:rsidR="00723C22" w:rsidRPr="00723C22" w:rsidRDefault="00C22BD5" w:rsidP="00723C22">
            <w:pPr>
              <w:autoSpaceDE w:val="0"/>
              <w:autoSpaceDN w:val="0"/>
              <w:adjustRightInd w:val="0"/>
              <w:jc w:val="center"/>
              <w:rPr>
                <w:rFonts w:ascii="Times New Roman" w:hAnsi="Times New Roman" w:cs="Times New Roman"/>
                <w:b/>
                <w:lang w:val="ru-RU" w:eastAsia="ru-RU"/>
              </w:rPr>
            </w:pPr>
            <w:r>
              <w:rPr>
                <w:rFonts w:ascii="Times New Roman" w:hAnsi="Times New Roman" w:cs="Times New Roman"/>
                <w:b/>
                <w:lang w:val="ru-RU" w:eastAsia="ru-RU"/>
              </w:rPr>
              <w:t>20</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r w:rsidRPr="00723C22">
              <w:rPr>
                <w:rFonts w:ascii="Times New Roman" w:hAnsi="Times New Roman" w:cs="Times New Roman"/>
                <w:b/>
                <w:lang w:val="ru-RU" w:eastAsia="ru-RU"/>
              </w:rPr>
              <w:t>25</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r w:rsidRPr="00723C22">
              <w:rPr>
                <w:rFonts w:ascii="Times New Roman" w:hAnsi="Times New Roman" w:cs="Times New Roman"/>
                <w:b/>
                <w:lang w:val="ru-RU" w:eastAsia="ru-RU"/>
              </w:rPr>
              <w:t>26</w:t>
            </w:r>
          </w:p>
        </w:tc>
        <w:tc>
          <w:tcPr>
            <w:tcW w:w="540" w:type="dxa"/>
            <w:tcBorders>
              <w:top w:val="single" w:sz="6" w:space="0" w:color="auto"/>
              <w:left w:val="single" w:sz="6" w:space="0" w:color="auto"/>
              <w:bottom w:val="single" w:sz="6" w:space="0" w:color="auto"/>
              <w:right w:val="single" w:sz="6" w:space="0" w:color="auto"/>
            </w:tcBorders>
          </w:tcPr>
          <w:p w:rsidR="00723C22" w:rsidRPr="00723C22" w:rsidRDefault="00723C22" w:rsidP="00723C22">
            <w:pPr>
              <w:autoSpaceDE w:val="0"/>
              <w:autoSpaceDN w:val="0"/>
              <w:adjustRightInd w:val="0"/>
              <w:jc w:val="center"/>
              <w:rPr>
                <w:rFonts w:ascii="Times New Roman" w:hAnsi="Times New Roman" w:cs="Times New Roman"/>
                <w:b/>
                <w:lang w:val="ru-RU" w:eastAsia="ru-RU"/>
              </w:rPr>
            </w:pPr>
            <w:r w:rsidRPr="00723C22">
              <w:rPr>
                <w:rFonts w:ascii="Times New Roman" w:hAnsi="Times New Roman" w:cs="Times New Roman"/>
                <w:b/>
                <w:lang w:val="ru-RU" w:eastAsia="ru-RU"/>
              </w:rPr>
              <w:t>26</w:t>
            </w:r>
          </w:p>
        </w:tc>
      </w:tr>
    </w:tbl>
    <w:p w:rsidR="00723C22" w:rsidRPr="00723C22" w:rsidRDefault="00723C22" w:rsidP="00723C22">
      <w:pPr>
        <w:jc w:val="center"/>
        <w:rPr>
          <w:rFonts w:ascii="Times New Roman" w:hAnsi="Times New Roman" w:cs="Times New Roman"/>
        </w:rPr>
      </w:pPr>
    </w:p>
    <w:p w:rsidR="00723C22" w:rsidRPr="00723C22" w:rsidRDefault="00723C22" w:rsidP="00723C22">
      <w:pPr>
        <w:autoSpaceDE w:val="0"/>
        <w:autoSpaceDN w:val="0"/>
        <w:adjustRightInd w:val="0"/>
        <w:ind w:right="-1020"/>
        <w:jc w:val="center"/>
        <w:rPr>
          <w:rFonts w:ascii="Times New Roman" w:hAnsi="Times New Roman" w:cs="Times New Roman"/>
        </w:rPr>
      </w:pPr>
    </w:p>
    <w:p w:rsidR="00723C22" w:rsidRPr="00723C22" w:rsidRDefault="00723C22" w:rsidP="00723C22">
      <w:pPr>
        <w:autoSpaceDE w:val="0"/>
        <w:autoSpaceDN w:val="0"/>
        <w:adjustRightInd w:val="0"/>
        <w:ind w:right="-1020"/>
        <w:jc w:val="center"/>
        <w:rPr>
          <w:rFonts w:ascii="Times New Roman" w:hAnsi="Times New Roman" w:cs="Times New Roman"/>
        </w:rPr>
      </w:pPr>
    </w:p>
    <w:p w:rsidR="00723C22" w:rsidRPr="00723C22" w:rsidRDefault="00723C22" w:rsidP="00723C22">
      <w:pPr>
        <w:autoSpaceDE w:val="0"/>
        <w:autoSpaceDN w:val="0"/>
        <w:adjustRightInd w:val="0"/>
        <w:ind w:right="-1020"/>
        <w:jc w:val="center"/>
        <w:rPr>
          <w:rFonts w:ascii="Times New Roman" w:hAnsi="Times New Roman" w:cs="Times New Roman"/>
        </w:rPr>
      </w:pPr>
    </w:p>
    <w:p w:rsidR="00723C22" w:rsidRPr="00723C22" w:rsidRDefault="00723C22" w:rsidP="00723C22">
      <w:pPr>
        <w:autoSpaceDE w:val="0"/>
        <w:autoSpaceDN w:val="0"/>
        <w:adjustRightInd w:val="0"/>
        <w:ind w:right="-1020"/>
        <w:jc w:val="center"/>
        <w:rPr>
          <w:rFonts w:ascii="Times New Roman" w:hAnsi="Times New Roman" w:cs="Times New Roman"/>
        </w:rPr>
      </w:pPr>
    </w:p>
    <w:p w:rsidR="00723C22" w:rsidRPr="00723C22" w:rsidRDefault="00723C22" w:rsidP="00723C22">
      <w:pPr>
        <w:autoSpaceDE w:val="0"/>
        <w:autoSpaceDN w:val="0"/>
        <w:adjustRightInd w:val="0"/>
        <w:ind w:right="-1020"/>
        <w:jc w:val="center"/>
        <w:rPr>
          <w:rFonts w:ascii="Times New Roman" w:hAnsi="Times New Roman" w:cs="Times New Roman"/>
        </w:rPr>
      </w:pPr>
    </w:p>
    <w:p w:rsidR="00723C22" w:rsidRPr="00723C22" w:rsidRDefault="00723C22" w:rsidP="00723C22">
      <w:pPr>
        <w:autoSpaceDE w:val="0"/>
        <w:autoSpaceDN w:val="0"/>
        <w:adjustRightInd w:val="0"/>
        <w:ind w:right="-1020"/>
        <w:jc w:val="center"/>
        <w:rPr>
          <w:rFonts w:ascii="Times New Roman" w:hAnsi="Times New Roman" w:cs="Times New Roman"/>
        </w:rPr>
      </w:pPr>
    </w:p>
    <w:p w:rsidR="00723C22" w:rsidRPr="00723C22" w:rsidRDefault="00723C22" w:rsidP="00723C22">
      <w:pPr>
        <w:autoSpaceDE w:val="0"/>
        <w:autoSpaceDN w:val="0"/>
        <w:adjustRightInd w:val="0"/>
        <w:ind w:right="-1020"/>
        <w:jc w:val="center"/>
        <w:rPr>
          <w:rFonts w:ascii="Times New Roman" w:hAnsi="Times New Roman" w:cs="Times New Roman"/>
        </w:rPr>
      </w:pPr>
    </w:p>
    <w:p w:rsidR="00723C22" w:rsidRPr="00723C22" w:rsidRDefault="00723C22" w:rsidP="00723C22">
      <w:pPr>
        <w:autoSpaceDE w:val="0"/>
        <w:autoSpaceDN w:val="0"/>
        <w:adjustRightInd w:val="0"/>
        <w:ind w:right="-1020"/>
        <w:jc w:val="center"/>
        <w:rPr>
          <w:rFonts w:ascii="Times New Roman" w:hAnsi="Times New Roman" w:cs="Times New Roman"/>
        </w:rPr>
      </w:pPr>
    </w:p>
    <w:p w:rsidR="00723C22" w:rsidRPr="00723C22" w:rsidRDefault="00723C22" w:rsidP="00723C22">
      <w:pPr>
        <w:autoSpaceDE w:val="0"/>
        <w:autoSpaceDN w:val="0"/>
        <w:adjustRightInd w:val="0"/>
        <w:ind w:right="-1020"/>
        <w:jc w:val="center"/>
        <w:rPr>
          <w:rFonts w:ascii="Times New Roman" w:hAnsi="Times New Roman" w:cs="Times New Roman"/>
        </w:rPr>
      </w:pPr>
    </w:p>
    <w:p w:rsidR="00723C22" w:rsidRPr="00723C22" w:rsidRDefault="00723C22" w:rsidP="00723C22">
      <w:pPr>
        <w:autoSpaceDE w:val="0"/>
        <w:autoSpaceDN w:val="0"/>
        <w:adjustRightInd w:val="0"/>
        <w:ind w:right="-1020"/>
        <w:jc w:val="center"/>
        <w:rPr>
          <w:rFonts w:ascii="Times New Roman" w:hAnsi="Times New Roman" w:cs="Times New Roman"/>
        </w:rPr>
      </w:pPr>
    </w:p>
    <w:p w:rsidR="00723C22" w:rsidRPr="00723C22" w:rsidRDefault="00723C22" w:rsidP="00723C22">
      <w:pPr>
        <w:autoSpaceDE w:val="0"/>
        <w:autoSpaceDN w:val="0"/>
        <w:adjustRightInd w:val="0"/>
        <w:ind w:right="-1020"/>
        <w:jc w:val="center"/>
        <w:rPr>
          <w:rFonts w:ascii="Times New Roman" w:hAnsi="Times New Roman" w:cs="Times New Roman"/>
        </w:rPr>
      </w:pPr>
    </w:p>
    <w:p w:rsidR="00723C22" w:rsidRPr="00723C22" w:rsidRDefault="00723C22" w:rsidP="00723C22">
      <w:pPr>
        <w:autoSpaceDE w:val="0"/>
        <w:autoSpaceDN w:val="0"/>
        <w:adjustRightInd w:val="0"/>
        <w:ind w:right="-1020"/>
        <w:jc w:val="center"/>
        <w:rPr>
          <w:rFonts w:ascii="Times New Roman" w:hAnsi="Times New Roman" w:cs="Times New Roman"/>
        </w:rPr>
      </w:pPr>
    </w:p>
    <w:p w:rsidR="00723C22" w:rsidRPr="00723C22" w:rsidRDefault="00723C22" w:rsidP="00723C22">
      <w:pPr>
        <w:autoSpaceDE w:val="0"/>
        <w:autoSpaceDN w:val="0"/>
        <w:adjustRightInd w:val="0"/>
        <w:ind w:right="-1020"/>
        <w:jc w:val="center"/>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lang w:val="ru-RU"/>
        </w:rPr>
      </w:pPr>
    </w:p>
    <w:p w:rsidR="00723C22" w:rsidRDefault="00723C22" w:rsidP="00723C22">
      <w:pPr>
        <w:autoSpaceDE w:val="0"/>
        <w:autoSpaceDN w:val="0"/>
        <w:adjustRightInd w:val="0"/>
        <w:ind w:right="-1020"/>
        <w:jc w:val="both"/>
        <w:rPr>
          <w:rFonts w:ascii="Times New Roman" w:hAnsi="Times New Roman" w:cs="Times New Roman"/>
          <w:lang w:val="ru-RU"/>
        </w:rPr>
      </w:pPr>
    </w:p>
    <w:p w:rsidR="004073C3" w:rsidRDefault="004073C3" w:rsidP="00723C22">
      <w:pPr>
        <w:autoSpaceDE w:val="0"/>
        <w:autoSpaceDN w:val="0"/>
        <w:adjustRightInd w:val="0"/>
        <w:ind w:right="-1020"/>
        <w:jc w:val="both"/>
        <w:rPr>
          <w:rFonts w:ascii="Times New Roman" w:hAnsi="Times New Roman" w:cs="Times New Roman"/>
          <w:lang w:val="ru-RU"/>
        </w:rPr>
      </w:pPr>
    </w:p>
    <w:p w:rsidR="004073C3" w:rsidRDefault="004073C3" w:rsidP="00723C22">
      <w:pPr>
        <w:autoSpaceDE w:val="0"/>
        <w:autoSpaceDN w:val="0"/>
        <w:adjustRightInd w:val="0"/>
        <w:ind w:right="-1020"/>
        <w:jc w:val="both"/>
        <w:rPr>
          <w:rFonts w:ascii="Times New Roman" w:hAnsi="Times New Roman" w:cs="Times New Roman"/>
          <w:lang w:val="ru-RU"/>
        </w:rPr>
      </w:pPr>
    </w:p>
    <w:p w:rsidR="004073C3" w:rsidRDefault="004073C3" w:rsidP="00723C22">
      <w:pPr>
        <w:autoSpaceDE w:val="0"/>
        <w:autoSpaceDN w:val="0"/>
        <w:adjustRightInd w:val="0"/>
        <w:ind w:right="-1020"/>
        <w:jc w:val="both"/>
        <w:rPr>
          <w:rFonts w:ascii="Times New Roman" w:hAnsi="Times New Roman" w:cs="Times New Roman"/>
          <w:lang w:val="ru-RU"/>
        </w:rPr>
      </w:pPr>
    </w:p>
    <w:p w:rsidR="004073C3" w:rsidRDefault="004073C3" w:rsidP="00723C22">
      <w:pPr>
        <w:autoSpaceDE w:val="0"/>
        <w:autoSpaceDN w:val="0"/>
        <w:adjustRightInd w:val="0"/>
        <w:ind w:right="-1020"/>
        <w:jc w:val="both"/>
        <w:rPr>
          <w:rFonts w:ascii="Times New Roman" w:hAnsi="Times New Roman" w:cs="Times New Roman"/>
          <w:lang w:val="ru-RU"/>
        </w:rPr>
      </w:pPr>
    </w:p>
    <w:p w:rsidR="004073C3" w:rsidRDefault="004073C3" w:rsidP="00723C22">
      <w:pPr>
        <w:autoSpaceDE w:val="0"/>
        <w:autoSpaceDN w:val="0"/>
        <w:adjustRightInd w:val="0"/>
        <w:ind w:right="-1020"/>
        <w:jc w:val="both"/>
        <w:rPr>
          <w:rFonts w:ascii="Times New Roman" w:hAnsi="Times New Roman" w:cs="Times New Roman"/>
          <w:lang w:val="ru-RU"/>
        </w:rPr>
      </w:pPr>
    </w:p>
    <w:p w:rsidR="004073C3" w:rsidRDefault="004073C3" w:rsidP="00723C22">
      <w:pPr>
        <w:autoSpaceDE w:val="0"/>
        <w:autoSpaceDN w:val="0"/>
        <w:adjustRightInd w:val="0"/>
        <w:ind w:right="-1020"/>
        <w:jc w:val="both"/>
        <w:rPr>
          <w:rFonts w:ascii="Times New Roman" w:hAnsi="Times New Roman" w:cs="Times New Roman"/>
          <w:lang w:val="ru-RU"/>
        </w:rPr>
      </w:pPr>
    </w:p>
    <w:p w:rsidR="004073C3" w:rsidRDefault="004073C3" w:rsidP="00723C22">
      <w:pPr>
        <w:autoSpaceDE w:val="0"/>
        <w:autoSpaceDN w:val="0"/>
        <w:adjustRightInd w:val="0"/>
        <w:ind w:right="-1020"/>
        <w:jc w:val="both"/>
        <w:rPr>
          <w:rFonts w:ascii="Times New Roman" w:hAnsi="Times New Roman" w:cs="Times New Roman"/>
          <w:lang w:val="ru-RU"/>
        </w:rPr>
      </w:pPr>
    </w:p>
    <w:p w:rsidR="004073C3" w:rsidRDefault="004073C3" w:rsidP="00723C22">
      <w:pPr>
        <w:autoSpaceDE w:val="0"/>
        <w:autoSpaceDN w:val="0"/>
        <w:adjustRightInd w:val="0"/>
        <w:ind w:right="-1020"/>
        <w:jc w:val="both"/>
        <w:rPr>
          <w:rFonts w:ascii="Times New Roman" w:hAnsi="Times New Roman" w:cs="Times New Roman"/>
          <w:lang w:val="ru-RU"/>
        </w:rPr>
      </w:pPr>
    </w:p>
    <w:p w:rsidR="004073C3" w:rsidRDefault="004073C3" w:rsidP="00723C22">
      <w:pPr>
        <w:autoSpaceDE w:val="0"/>
        <w:autoSpaceDN w:val="0"/>
        <w:adjustRightInd w:val="0"/>
        <w:ind w:right="-1020"/>
        <w:jc w:val="both"/>
        <w:rPr>
          <w:rFonts w:ascii="Times New Roman" w:hAnsi="Times New Roman" w:cs="Times New Roman"/>
          <w:lang w:val="ru-RU"/>
        </w:rPr>
      </w:pPr>
    </w:p>
    <w:p w:rsidR="004073C3" w:rsidRDefault="004073C3" w:rsidP="00723C22">
      <w:pPr>
        <w:autoSpaceDE w:val="0"/>
        <w:autoSpaceDN w:val="0"/>
        <w:adjustRightInd w:val="0"/>
        <w:ind w:right="-1020"/>
        <w:jc w:val="both"/>
        <w:rPr>
          <w:rFonts w:ascii="Times New Roman" w:hAnsi="Times New Roman" w:cs="Times New Roman"/>
          <w:lang w:val="ru-RU"/>
        </w:rPr>
      </w:pPr>
    </w:p>
    <w:p w:rsidR="004073C3" w:rsidRDefault="004073C3" w:rsidP="00723C22">
      <w:pPr>
        <w:autoSpaceDE w:val="0"/>
        <w:autoSpaceDN w:val="0"/>
        <w:adjustRightInd w:val="0"/>
        <w:ind w:right="-1020"/>
        <w:jc w:val="both"/>
        <w:rPr>
          <w:rFonts w:ascii="Times New Roman" w:hAnsi="Times New Roman" w:cs="Times New Roman"/>
          <w:lang w:val="ru-RU"/>
        </w:rPr>
      </w:pPr>
    </w:p>
    <w:p w:rsidR="004073C3" w:rsidRDefault="004073C3" w:rsidP="00723C22">
      <w:pPr>
        <w:autoSpaceDE w:val="0"/>
        <w:autoSpaceDN w:val="0"/>
        <w:adjustRightInd w:val="0"/>
        <w:ind w:right="-1020"/>
        <w:jc w:val="both"/>
        <w:rPr>
          <w:rFonts w:ascii="Times New Roman" w:hAnsi="Times New Roman" w:cs="Times New Roman"/>
          <w:lang w:val="ru-RU"/>
        </w:rPr>
      </w:pPr>
    </w:p>
    <w:p w:rsidR="00CB68B7" w:rsidRDefault="00CB68B7" w:rsidP="00723C22">
      <w:pPr>
        <w:autoSpaceDE w:val="0"/>
        <w:autoSpaceDN w:val="0"/>
        <w:adjustRightInd w:val="0"/>
        <w:ind w:right="-1020"/>
        <w:jc w:val="both"/>
        <w:rPr>
          <w:rFonts w:ascii="Times New Roman" w:hAnsi="Times New Roman" w:cs="Times New Roman"/>
          <w:lang w:val="ru-RU"/>
        </w:rPr>
      </w:pPr>
    </w:p>
    <w:p w:rsidR="00CB68B7" w:rsidRDefault="00CB68B7" w:rsidP="00723C22">
      <w:pPr>
        <w:autoSpaceDE w:val="0"/>
        <w:autoSpaceDN w:val="0"/>
        <w:adjustRightInd w:val="0"/>
        <w:ind w:right="-1020"/>
        <w:jc w:val="both"/>
        <w:rPr>
          <w:rFonts w:ascii="Times New Roman" w:hAnsi="Times New Roman" w:cs="Times New Roman"/>
          <w:lang w:val="ru-RU"/>
        </w:rPr>
      </w:pPr>
    </w:p>
    <w:p w:rsidR="00C22BD5" w:rsidRDefault="00C22BD5" w:rsidP="00723C22">
      <w:pPr>
        <w:autoSpaceDE w:val="0"/>
        <w:autoSpaceDN w:val="0"/>
        <w:adjustRightInd w:val="0"/>
        <w:ind w:right="-1020"/>
        <w:jc w:val="both"/>
        <w:rPr>
          <w:rFonts w:ascii="Times New Roman" w:hAnsi="Times New Roman" w:cs="Times New Roman"/>
          <w:lang w:val="ru-RU"/>
        </w:rPr>
      </w:pPr>
    </w:p>
    <w:p w:rsidR="004073C3" w:rsidRDefault="004073C3" w:rsidP="00723C22">
      <w:pPr>
        <w:autoSpaceDE w:val="0"/>
        <w:autoSpaceDN w:val="0"/>
        <w:adjustRightInd w:val="0"/>
        <w:ind w:right="-1020"/>
        <w:jc w:val="both"/>
        <w:rPr>
          <w:rFonts w:ascii="Times New Roman" w:hAnsi="Times New Roman" w:cs="Times New Roman"/>
          <w:lang w:val="ru-RU"/>
        </w:rPr>
      </w:pPr>
    </w:p>
    <w:p w:rsidR="004073C3" w:rsidRPr="00723C22" w:rsidRDefault="004073C3" w:rsidP="00723C22">
      <w:pPr>
        <w:autoSpaceDE w:val="0"/>
        <w:autoSpaceDN w:val="0"/>
        <w:adjustRightInd w:val="0"/>
        <w:ind w:right="-1020"/>
        <w:jc w:val="both"/>
        <w:rPr>
          <w:rFonts w:ascii="Times New Roman" w:hAnsi="Times New Roman" w:cs="Times New Roman"/>
          <w:lang w:val="ru-RU"/>
        </w:rPr>
      </w:pPr>
    </w:p>
    <w:p w:rsidR="00723C22" w:rsidRPr="00723C22" w:rsidRDefault="00723C22" w:rsidP="00723C22">
      <w:pPr>
        <w:autoSpaceDE w:val="0"/>
        <w:autoSpaceDN w:val="0"/>
        <w:adjustRightInd w:val="0"/>
        <w:ind w:right="-1020"/>
        <w:jc w:val="both"/>
        <w:rPr>
          <w:rFonts w:ascii="Times New Roman" w:hAnsi="Times New Roman" w:cs="Times New Roman"/>
          <w:lang w:val="ru-RU"/>
        </w:rPr>
      </w:pPr>
      <w:r w:rsidRPr="00723C22">
        <w:rPr>
          <w:rFonts w:ascii="Times New Roman" w:hAnsi="Times New Roman" w:cs="Times New Roman"/>
          <w:lang w:val="ru-RU"/>
        </w:rPr>
        <w:lastRenderedPageBreak/>
        <w:t xml:space="preserve">                                                                                             Додаток 2</w:t>
      </w:r>
    </w:p>
    <w:tbl>
      <w:tblPr>
        <w:tblW w:w="8900" w:type="dxa"/>
        <w:tblInd w:w="93" w:type="dxa"/>
        <w:tblLook w:val="04A0" w:firstRow="1" w:lastRow="0" w:firstColumn="1" w:lastColumn="0" w:noHBand="0" w:noVBand="1"/>
      </w:tblPr>
      <w:tblGrid>
        <w:gridCol w:w="3180"/>
        <w:gridCol w:w="3099"/>
        <w:gridCol w:w="921"/>
        <w:gridCol w:w="880"/>
        <w:gridCol w:w="820"/>
      </w:tblGrid>
      <w:tr w:rsidR="00723C22" w:rsidRPr="00B441F3" w:rsidTr="00723C22">
        <w:trPr>
          <w:trHeight w:val="285"/>
        </w:trPr>
        <w:tc>
          <w:tcPr>
            <w:tcW w:w="8900" w:type="dxa"/>
            <w:gridSpan w:val="5"/>
            <w:tcBorders>
              <w:top w:val="nil"/>
              <w:left w:val="nil"/>
              <w:bottom w:val="single" w:sz="4" w:space="0" w:color="000000"/>
              <w:right w:val="nil"/>
            </w:tcBorders>
            <w:shd w:val="clear" w:color="auto" w:fill="auto"/>
            <w:noWrap/>
            <w:vAlign w:val="bottom"/>
            <w:hideMark/>
          </w:tcPr>
          <w:p w:rsidR="00723C22" w:rsidRPr="00723C22" w:rsidRDefault="00723C22" w:rsidP="00723C22">
            <w:pPr>
              <w:jc w:val="center"/>
              <w:rPr>
                <w:rFonts w:ascii="Times New Roman" w:eastAsia="Times New Roman" w:hAnsi="Times New Roman" w:cs="Times New Roman"/>
                <w:b/>
                <w:bCs/>
                <w:lang w:val="ru-RU" w:eastAsia="uk-UA"/>
              </w:rPr>
            </w:pPr>
            <w:r w:rsidRPr="00723C22">
              <w:rPr>
                <w:rFonts w:ascii="Times New Roman" w:eastAsia="Times New Roman" w:hAnsi="Times New Roman" w:cs="Times New Roman"/>
                <w:b/>
                <w:bCs/>
                <w:lang w:val="ru-RU" w:eastAsia="uk-UA"/>
              </w:rPr>
              <w:t>Навчальний план 5-6 класів Великосільської гімназії</w:t>
            </w:r>
          </w:p>
          <w:p w:rsidR="00723C22" w:rsidRPr="00723C22" w:rsidRDefault="00C22BD5" w:rsidP="00723C22">
            <w:pPr>
              <w:jc w:val="center"/>
              <w:rPr>
                <w:rFonts w:ascii="Times New Roman" w:eastAsia="Times New Roman" w:hAnsi="Times New Roman" w:cs="Times New Roman"/>
                <w:b/>
                <w:bCs/>
                <w:lang w:val="ru-RU" w:eastAsia="uk-UA"/>
              </w:rPr>
            </w:pPr>
            <w:r>
              <w:rPr>
                <w:rFonts w:ascii="Times New Roman" w:eastAsia="Times New Roman" w:hAnsi="Times New Roman" w:cs="Times New Roman"/>
                <w:b/>
                <w:bCs/>
                <w:lang w:val="ru-RU" w:eastAsia="uk-UA"/>
              </w:rPr>
              <w:t xml:space="preserve"> на 2025-2026</w:t>
            </w:r>
            <w:r w:rsidR="00723C22" w:rsidRPr="00723C22">
              <w:rPr>
                <w:rFonts w:ascii="Times New Roman" w:eastAsia="Times New Roman" w:hAnsi="Times New Roman" w:cs="Times New Roman"/>
                <w:b/>
                <w:bCs/>
                <w:lang w:val="ru-RU" w:eastAsia="uk-UA"/>
              </w:rPr>
              <w:t xml:space="preserve"> н.р.</w:t>
            </w:r>
          </w:p>
        </w:tc>
      </w:tr>
      <w:tr w:rsidR="00723C22" w:rsidRPr="00723C22" w:rsidTr="00723C22">
        <w:trPr>
          <w:trHeight w:val="570"/>
        </w:trPr>
        <w:tc>
          <w:tcPr>
            <w:tcW w:w="3180" w:type="dxa"/>
            <w:tcBorders>
              <w:top w:val="nil"/>
              <w:left w:val="single" w:sz="4" w:space="0" w:color="000000"/>
              <w:bottom w:val="single" w:sz="4" w:space="0" w:color="000000"/>
              <w:right w:val="single" w:sz="4" w:space="0" w:color="000000"/>
            </w:tcBorders>
            <w:shd w:val="clear" w:color="BFBFBF" w:fill="BFBFBF"/>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Галузь</w:t>
            </w:r>
          </w:p>
        </w:tc>
        <w:tc>
          <w:tcPr>
            <w:tcW w:w="3158" w:type="dxa"/>
            <w:tcBorders>
              <w:top w:val="nil"/>
              <w:left w:val="nil"/>
              <w:bottom w:val="single" w:sz="4" w:space="0" w:color="000000"/>
              <w:right w:val="single" w:sz="4" w:space="0" w:color="000000"/>
            </w:tcBorders>
            <w:shd w:val="clear" w:color="BFBFBF" w:fill="BFBFBF"/>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Предмет</w:t>
            </w:r>
          </w:p>
        </w:tc>
        <w:tc>
          <w:tcPr>
            <w:tcW w:w="862" w:type="dxa"/>
            <w:tcBorders>
              <w:top w:val="nil"/>
              <w:left w:val="nil"/>
              <w:bottom w:val="single" w:sz="4" w:space="0" w:color="000000"/>
              <w:right w:val="single" w:sz="4" w:space="0" w:color="000000"/>
            </w:tcBorders>
            <w:shd w:val="clear" w:color="BFBFBF" w:fill="BFBFBF"/>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Індекс галузі</w:t>
            </w:r>
          </w:p>
        </w:tc>
        <w:tc>
          <w:tcPr>
            <w:tcW w:w="880" w:type="dxa"/>
            <w:tcBorders>
              <w:top w:val="nil"/>
              <w:left w:val="nil"/>
              <w:bottom w:val="single" w:sz="4" w:space="0" w:color="000000"/>
              <w:right w:val="single" w:sz="4" w:space="0" w:color="000000"/>
            </w:tcBorders>
            <w:shd w:val="clear" w:color="BFBFBF" w:fill="BFBFBF"/>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5 клас</w:t>
            </w:r>
          </w:p>
        </w:tc>
        <w:tc>
          <w:tcPr>
            <w:tcW w:w="820" w:type="dxa"/>
            <w:tcBorders>
              <w:top w:val="nil"/>
              <w:left w:val="nil"/>
              <w:bottom w:val="single" w:sz="4" w:space="0" w:color="000000"/>
              <w:right w:val="single" w:sz="4" w:space="0" w:color="000000"/>
            </w:tcBorders>
            <w:shd w:val="clear" w:color="BFBFBF" w:fill="BFBFBF"/>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6 клас</w:t>
            </w:r>
          </w:p>
        </w:tc>
      </w:tr>
      <w:tr w:rsidR="00723C22" w:rsidRPr="00723C22" w:rsidTr="00723C22">
        <w:trPr>
          <w:trHeight w:val="285"/>
        </w:trPr>
        <w:tc>
          <w:tcPr>
            <w:tcW w:w="3180" w:type="dxa"/>
            <w:vMerge w:val="restart"/>
            <w:tcBorders>
              <w:top w:val="nil"/>
              <w:left w:val="single" w:sz="4" w:space="0" w:color="000000"/>
              <w:right w:val="single" w:sz="4" w:space="0" w:color="000000"/>
            </w:tcBorders>
            <w:shd w:val="clear" w:color="D8D8D8" w:fill="D8D8D8"/>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Мовно-літературна </w:t>
            </w:r>
          </w:p>
        </w:tc>
        <w:tc>
          <w:tcPr>
            <w:tcW w:w="3158"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Українська мова</w:t>
            </w:r>
          </w:p>
        </w:tc>
        <w:tc>
          <w:tcPr>
            <w:tcW w:w="862"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МОВ</w:t>
            </w:r>
          </w:p>
        </w:tc>
        <w:tc>
          <w:tcPr>
            <w:tcW w:w="88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4</w:t>
            </w:r>
          </w:p>
        </w:tc>
        <w:tc>
          <w:tcPr>
            <w:tcW w:w="82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4</w:t>
            </w:r>
          </w:p>
        </w:tc>
      </w:tr>
      <w:tr w:rsidR="00723C22" w:rsidRPr="00723C22" w:rsidTr="00723C22">
        <w:trPr>
          <w:trHeight w:val="285"/>
        </w:trPr>
        <w:tc>
          <w:tcPr>
            <w:tcW w:w="3180" w:type="dxa"/>
            <w:vMerge/>
            <w:tcBorders>
              <w:left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b/>
                <w:bCs/>
                <w:lang w:eastAsia="uk-UA"/>
              </w:rPr>
            </w:pPr>
          </w:p>
        </w:tc>
        <w:tc>
          <w:tcPr>
            <w:tcW w:w="3158"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Українська література</w:t>
            </w:r>
          </w:p>
        </w:tc>
        <w:tc>
          <w:tcPr>
            <w:tcW w:w="862"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МОВ</w:t>
            </w:r>
          </w:p>
        </w:tc>
        <w:tc>
          <w:tcPr>
            <w:tcW w:w="88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1,5</w:t>
            </w:r>
          </w:p>
        </w:tc>
        <w:tc>
          <w:tcPr>
            <w:tcW w:w="82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1,5</w:t>
            </w:r>
          </w:p>
        </w:tc>
      </w:tr>
      <w:tr w:rsidR="00723C22" w:rsidRPr="00723C22" w:rsidTr="00723C22">
        <w:trPr>
          <w:trHeight w:val="285"/>
        </w:trPr>
        <w:tc>
          <w:tcPr>
            <w:tcW w:w="3180" w:type="dxa"/>
            <w:vMerge/>
            <w:tcBorders>
              <w:left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b/>
                <w:bCs/>
                <w:lang w:eastAsia="uk-UA"/>
              </w:rPr>
            </w:pPr>
          </w:p>
        </w:tc>
        <w:tc>
          <w:tcPr>
            <w:tcW w:w="3158"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Зарубіжна література</w:t>
            </w:r>
          </w:p>
        </w:tc>
        <w:tc>
          <w:tcPr>
            <w:tcW w:w="862"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МОВ</w:t>
            </w:r>
          </w:p>
        </w:tc>
        <w:tc>
          <w:tcPr>
            <w:tcW w:w="88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w:t>
            </w:r>
          </w:p>
        </w:tc>
        <w:tc>
          <w:tcPr>
            <w:tcW w:w="82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w:t>
            </w:r>
          </w:p>
        </w:tc>
      </w:tr>
      <w:tr w:rsidR="00723C22" w:rsidRPr="00723C22" w:rsidTr="00723C22">
        <w:trPr>
          <w:trHeight w:val="285"/>
        </w:trPr>
        <w:tc>
          <w:tcPr>
            <w:tcW w:w="3180" w:type="dxa"/>
            <w:vMerge/>
            <w:tcBorders>
              <w:left w:val="single" w:sz="4" w:space="0" w:color="000000"/>
              <w:right w:val="single" w:sz="4" w:space="0" w:color="000000"/>
            </w:tcBorders>
            <w:shd w:val="clear" w:color="FFFFFF" w:fill="FFFFFF"/>
            <w:vAlign w:val="center"/>
            <w:hideMark/>
          </w:tcPr>
          <w:p w:rsidR="00723C22" w:rsidRPr="00723C22" w:rsidRDefault="00723C22" w:rsidP="00723C22">
            <w:pPr>
              <w:jc w:val="center"/>
              <w:rPr>
                <w:rFonts w:ascii="Times New Roman" w:eastAsia="Times New Roman" w:hAnsi="Times New Roman" w:cs="Times New Roman"/>
                <w:b/>
                <w:bCs/>
                <w:lang w:eastAsia="uk-UA"/>
              </w:rPr>
            </w:pPr>
          </w:p>
        </w:tc>
        <w:tc>
          <w:tcPr>
            <w:tcW w:w="3158" w:type="dxa"/>
            <w:tcBorders>
              <w:top w:val="nil"/>
              <w:left w:val="nil"/>
              <w:bottom w:val="single" w:sz="4" w:space="0" w:color="000000"/>
              <w:right w:val="single" w:sz="4" w:space="0" w:color="000000"/>
            </w:tcBorders>
            <w:shd w:val="clear" w:color="D8D8D8" w:fill="D8D8D8"/>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Англійська мова</w:t>
            </w:r>
          </w:p>
        </w:tc>
        <w:tc>
          <w:tcPr>
            <w:tcW w:w="862"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МОВ</w:t>
            </w:r>
          </w:p>
        </w:tc>
        <w:tc>
          <w:tcPr>
            <w:tcW w:w="88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3,5</w:t>
            </w:r>
          </w:p>
        </w:tc>
        <w:tc>
          <w:tcPr>
            <w:tcW w:w="82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3,5</w:t>
            </w:r>
          </w:p>
        </w:tc>
      </w:tr>
      <w:tr w:rsidR="00723C22" w:rsidRPr="00723C22" w:rsidTr="00723C22">
        <w:trPr>
          <w:trHeight w:val="285"/>
        </w:trPr>
        <w:tc>
          <w:tcPr>
            <w:tcW w:w="3180" w:type="dxa"/>
            <w:vMerge/>
            <w:tcBorders>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b/>
                <w:bCs/>
                <w:lang w:eastAsia="uk-UA"/>
              </w:rPr>
            </w:pPr>
          </w:p>
        </w:tc>
        <w:tc>
          <w:tcPr>
            <w:tcW w:w="3158" w:type="dxa"/>
            <w:tcBorders>
              <w:top w:val="nil"/>
              <w:left w:val="nil"/>
              <w:bottom w:val="single" w:sz="4" w:space="0" w:color="000000"/>
              <w:right w:val="single" w:sz="4" w:space="0" w:color="000000"/>
            </w:tcBorders>
            <w:shd w:val="clear" w:color="D8D8D8" w:fill="D8D8D8"/>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 </w:t>
            </w:r>
          </w:p>
        </w:tc>
        <w:tc>
          <w:tcPr>
            <w:tcW w:w="862"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МОВ</w:t>
            </w:r>
          </w:p>
        </w:tc>
        <w:tc>
          <w:tcPr>
            <w:tcW w:w="88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w:t>
            </w:r>
          </w:p>
        </w:tc>
        <w:tc>
          <w:tcPr>
            <w:tcW w:w="82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w:t>
            </w:r>
          </w:p>
        </w:tc>
      </w:tr>
      <w:tr w:rsidR="00723C22" w:rsidRPr="00723C22" w:rsidTr="00723C22">
        <w:trPr>
          <w:trHeight w:val="285"/>
        </w:trPr>
        <w:tc>
          <w:tcPr>
            <w:tcW w:w="3180" w:type="dxa"/>
            <w:tcBorders>
              <w:top w:val="nil"/>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Математична </w:t>
            </w:r>
          </w:p>
        </w:tc>
        <w:tc>
          <w:tcPr>
            <w:tcW w:w="3158"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Математика</w:t>
            </w:r>
          </w:p>
        </w:tc>
        <w:tc>
          <w:tcPr>
            <w:tcW w:w="862"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МАО</w:t>
            </w:r>
          </w:p>
        </w:tc>
        <w:tc>
          <w:tcPr>
            <w:tcW w:w="88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4</w:t>
            </w:r>
          </w:p>
        </w:tc>
        <w:tc>
          <w:tcPr>
            <w:tcW w:w="82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4</w:t>
            </w:r>
          </w:p>
        </w:tc>
      </w:tr>
      <w:tr w:rsidR="00723C22" w:rsidRPr="00723C22" w:rsidTr="00723C22">
        <w:trPr>
          <w:trHeight w:val="285"/>
        </w:trPr>
        <w:tc>
          <w:tcPr>
            <w:tcW w:w="3180" w:type="dxa"/>
            <w:vMerge w:val="restart"/>
            <w:tcBorders>
              <w:top w:val="nil"/>
              <w:left w:val="single" w:sz="4" w:space="0" w:color="000000"/>
              <w:right w:val="single" w:sz="4" w:space="0" w:color="000000"/>
            </w:tcBorders>
            <w:shd w:val="clear" w:color="D8D8D8" w:fill="D8D8D8"/>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Природнича</w:t>
            </w:r>
          </w:p>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lang w:eastAsia="uk-UA"/>
              </w:rPr>
              <w:t> </w:t>
            </w:r>
          </w:p>
        </w:tc>
        <w:tc>
          <w:tcPr>
            <w:tcW w:w="3158" w:type="dxa"/>
            <w:tcBorders>
              <w:top w:val="nil"/>
              <w:left w:val="nil"/>
              <w:bottom w:val="single" w:sz="4" w:space="0" w:color="000000"/>
              <w:right w:val="single" w:sz="4" w:space="0" w:color="000000"/>
            </w:tcBorders>
            <w:shd w:val="clear" w:color="FFFFFF" w:fill="FFFFFF"/>
            <w:vAlign w:val="center"/>
            <w:hideMark/>
          </w:tcPr>
          <w:p w:rsidR="00723C22" w:rsidRPr="00723C22" w:rsidRDefault="00723C22" w:rsidP="00723C22">
            <w:pPr>
              <w:jc w:val="center"/>
              <w:rPr>
                <w:rFonts w:ascii="Times New Roman" w:eastAsia="Times New Roman" w:hAnsi="Times New Roman" w:cs="Times New Roman"/>
                <w:bCs/>
                <w:lang w:val="ru-RU" w:eastAsia="uk-UA"/>
              </w:rPr>
            </w:pPr>
            <w:r w:rsidRPr="00723C22">
              <w:rPr>
                <w:rFonts w:ascii="Times New Roman" w:eastAsia="Times New Roman" w:hAnsi="Times New Roman" w:cs="Times New Roman"/>
                <w:b/>
                <w:bCs/>
                <w:lang w:val="ru-RU" w:eastAsia="uk-UA"/>
              </w:rPr>
              <w:t>Інтегрований курс природничої освітньої галузі (без географії)</w:t>
            </w:r>
            <w:r w:rsidRPr="00723C22">
              <w:rPr>
                <w:rFonts w:ascii="Times New Roman" w:eastAsia="Times New Roman" w:hAnsi="Times New Roman" w:cs="Times New Roman"/>
                <w:bCs/>
                <w:lang w:val="ru-RU" w:eastAsia="uk-UA"/>
              </w:rPr>
              <w:t xml:space="preserve"> «</w:t>
            </w:r>
            <w:proofErr w:type="gramStart"/>
            <w:r w:rsidRPr="00723C22">
              <w:rPr>
                <w:rFonts w:ascii="Times New Roman" w:eastAsia="Times New Roman" w:hAnsi="Times New Roman" w:cs="Times New Roman"/>
                <w:bCs/>
                <w:lang w:val="ru-RU" w:eastAsia="uk-UA"/>
              </w:rPr>
              <w:t>П</w:t>
            </w:r>
            <w:proofErr w:type="gramEnd"/>
            <w:r w:rsidRPr="00723C22">
              <w:rPr>
                <w:rFonts w:ascii="Times New Roman" w:eastAsia="Times New Roman" w:hAnsi="Times New Roman" w:cs="Times New Roman"/>
                <w:bCs/>
                <w:lang w:val="ru-RU" w:eastAsia="uk-UA"/>
              </w:rPr>
              <w:t>ізнаємо природу»</w:t>
            </w:r>
          </w:p>
        </w:tc>
        <w:tc>
          <w:tcPr>
            <w:tcW w:w="862"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ПРО</w:t>
            </w:r>
          </w:p>
        </w:tc>
        <w:tc>
          <w:tcPr>
            <w:tcW w:w="88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1,5</w:t>
            </w:r>
          </w:p>
        </w:tc>
        <w:tc>
          <w:tcPr>
            <w:tcW w:w="82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w:t>
            </w:r>
          </w:p>
        </w:tc>
      </w:tr>
      <w:tr w:rsidR="00723C22" w:rsidRPr="00723C22" w:rsidTr="00723C22">
        <w:trPr>
          <w:trHeight w:val="285"/>
        </w:trPr>
        <w:tc>
          <w:tcPr>
            <w:tcW w:w="3180" w:type="dxa"/>
            <w:vMerge/>
            <w:tcBorders>
              <w:left w:val="single" w:sz="4" w:space="0" w:color="000000"/>
              <w:bottom w:val="nil"/>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p>
        </w:tc>
        <w:tc>
          <w:tcPr>
            <w:tcW w:w="3158" w:type="dxa"/>
            <w:tcBorders>
              <w:top w:val="nil"/>
              <w:left w:val="nil"/>
              <w:bottom w:val="nil"/>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Географія</w:t>
            </w:r>
          </w:p>
        </w:tc>
        <w:tc>
          <w:tcPr>
            <w:tcW w:w="862" w:type="dxa"/>
            <w:tcBorders>
              <w:top w:val="nil"/>
              <w:left w:val="nil"/>
              <w:bottom w:val="nil"/>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ПРО</w:t>
            </w:r>
          </w:p>
        </w:tc>
        <w:tc>
          <w:tcPr>
            <w:tcW w:w="880" w:type="dxa"/>
            <w:tcBorders>
              <w:top w:val="nil"/>
              <w:left w:val="nil"/>
              <w:bottom w:val="nil"/>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w:t>
            </w:r>
          </w:p>
        </w:tc>
        <w:tc>
          <w:tcPr>
            <w:tcW w:w="820" w:type="dxa"/>
            <w:tcBorders>
              <w:top w:val="nil"/>
              <w:left w:val="nil"/>
              <w:bottom w:val="nil"/>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w:t>
            </w:r>
          </w:p>
        </w:tc>
      </w:tr>
      <w:tr w:rsidR="00723C22" w:rsidRPr="00723C22" w:rsidTr="00723C22">
        <w:trPr>
          <w:trHeight w:val="285"/>
        </w:trPr>
        <w:tc>
          <w:tcPr>
            <w:tcW w:w="6338" w:type="dxa"/>
            <w:gridSpan w:val="2"/>
            <w:tcBorders>
              <w:top w:val="single" w:sz="4" w:space="0" w:color="000000"/>
              <w:left w:val="single" w:sz="4" w:space="0" w:color="000000"/>
              <w:bottom w:val="single" w:sz="4" w:space="0" w:color="000000"/>
              <w:right w:val="single" w:sz="4" w:space="0" w:color="000000"/>
            </w:tcBorders>
            <w:shd w:val="clear" w:color="D8D8D8" w:fill="D8D8D8"/>
            <w:vAlign w:val="center"/>
            <w:hideMark/>
          </w:tcPr>
          <w:p w:rsidR="00723C22" w:rsidRPr="00723C22" w:rsidRDefault="00723C22" w:rsidP="00723C22">
            <w:pPr>
              <w:jc w:val="center"/>
              <w:rPr>
                <w:rFonts w:ascii="Times New Roman" w:eastAsia="Times New Roman" w:hAnsi="Times New Roman" w:cs="Times New Roman"/>
                <w:b/>
                <w:bCs/>
                <w:lang w:val="ru-RU" w:eastAsia="uk-UA"/>
              </w:rPr>
            </w:pPr>
            <w:proofErr w:type="gramStart"/>
            <w:r w:rsidRPr="00723C22">
              <w:rPr>
                <w:rFonts w:ascii="Times New Roman" w:eastAsia="Times New Roman" w:hAnsi="Times New Roman" w:cs="Times New Roman"/>
                <w:b/>
                <w:bCs/>
                <w:lang w:val="ru-RU" w:eastAsia="uk-UA"/>
              </w:rPr>
              <w:t>Соц</w:t>
            </w:r>
            <w:proofErr w:type="gramEnd"/>
            <w:r w:rsidRPr="00723C22">
              <w:rPr>
                <w:rFonts w:ascii="Times New Roman" w:eastAsia="Times New Roman" w:hAnsi="Times New Roman" w:cs="Times New Roman"/>
                <w:b/>
                <w:bCs/>
                <w:lang w:val="ru-RU" w:eastAsia="uk-UA"/>
              </w:rPr>
              <w:t xml:space="preserve">іальна та здоров’язбережувальна                             (Інтегрований курс </w:t>
            </w:r>
          </w:p>
          <w:p w:rsidR="00723C22" w:rsidRPr="00723C22" w:rsidRDefault="00723C22" w:rsidP="00723C22">
            <w:pPr>
              <w:jc w:val="center"/>
              <w:rPr>
                <w:rFonts w:ascii="Times New Roman" w:eastAsia="Times New Roman" w:hAnsi="Times New Roman" w:cs="Times New Roman"/>
                <w:b/>
                <w:bCs/>
                <w:lang w:val="ru-RU" w:eastAsia="uk-UA"/>
              </w:rPr>
            </w:pPr>
            <w:r w:rsidRPr="00723C22">
              <w:rPr>
                <w:rFonts w:ascii="Times New Roman" w:eastAsia="Times New Roman" w:hAnsi="Times New Roman" w:cs="Times New Roman"/>
                <w:b/>
                <w:bCs/>
                <w:lang w:val="ru-RU" w:eastAsia="uk-UA"/>
              </w:rPr>
              <w:t xml:space="preserve">                                        («Здров’я, безпека та добробут»)</w:t>
            </w:r>
          </w:p>
          <w:p w:rsidR="00723C22" w:rsidRPr="00723C22" w:rsidRDefault="00723C22" w:rsidP="00723C22">
            <w:pPr>
              <w:jc w:val="center"/>
              <w:rPr>
                <w:rFonts w:ascii="Times New Roman" w:eastAsia="Times New Roman" w:hAnsi="Times New Roman" w:cs="Times New Roman"/>
                <w:b/>
                <w:bCs/>
                <w:lang w:val="ru-RU" w:eastAsia="uk-UA"/>
              </w:rPr>
            </w:pPr>
          </w:p>
        </w:tc>
        <w:tc>
          <w:tcPr>
            <w:tcW w:w="862" w:type="dxa"/>
            <w:tcBorders>
              <w:top w:val="single" w:sz="4" w:space="0" w:color="000000"/>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СЗО</w:t>
            </w:r>
          </w:p>
        </w:tc>
        <w:tc>
          <w:tcPr>
            <w:tcW w:w="880" w:type="dxa"/>
            <w:tcBorders>
              <w:top w:val="single" w:sz="4" w:space="0" w:color="000000"/>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w:t>
            </w:r>
          </w:p>
        </w:tc>
      </w:tr>
      <w:tr w:rsidR="00723C22" w:rsidRPr="00723C22" w:rsidTr="00723C22">
        <w:trPr>
          <w:trHeight w:val="390"/>
        </w:trPr>
        <w:tc>
          <w:tcPr>
            <w:tcW w:w="3180" w:type="dxa"/>
            <w:vMerge w:val="restart"/>
            <w:tcBorders>
              <w:top w:val="nil"/>
              <w:left w:val="single" w:sz="4" w:space="0" w:color="000000"/>
              <w:bottom w:val="single" w:sz="4" w:space="0" w:color="000000"/>
              <w:right w:val="single" w:sz="4" w:space="0" w:color="000000"/>
            </w:tcBorders>
            <w:shd w:val="clear" w:color="D8D8D8" w:fill="D8D8D8"/>
            <w:vAlign w:val="center"/>
            <w:hideMark/>
          </w:tcPr>
          <w:p w:rsidR="00723C22" w:rsidRPr="00723C22" w:rsidRDefault="00B441F3" w:rsidP="00723C22">
            <w:pPr>
              <w:jc w:val="center"/>
              <w:rPr>
                <w:rFonts w:ascii="Times New Roman" w:eastAsia="Times New Roman" w:hAnsi="Times New Roman" w:cs="Times New Roman"/>
                <w:b/>
                <w:bCs/>
                <w:lang w:eastAsia="uk-UA"/>
              </w:rPr>
            </w:pPr>
            <w:r>
              <w:rPr>
                <w:rFonts w:ascii="Times New Roman" w:eastAsia="Times New Roman" w:hAnsi="Times New Roman" w:cs="Times New Roman"/>
                <w:b/>
                <w:bCs/>
                <w:noProof/>
                <w:lang w:eastAsia="uk-UA"/>
              </w:rPr>
              <w:pict>
                <v:shapetype id="_x0000_t32" coordsize="21600,21600" o:spt="32" o:oned="t" path="m,l21600,21600e" filled="f">
                  <v:path arrowok="t" fillok="f" o:connecttype="none"/>
                  <o:lock v:ext="edit" shapetype="t"/>
                </v:shapetype>
                <v:shape id="_x0000_s1029" type="#_x0000_t32" style="position:absolute;left:0;text-align:left;margin-left:150.25pt;margin-top:31.05pt;width:22.5pt;height:.75pt;flip:x;z-index:251656192;mso-position-horizontal-relative:text;mso-position-vertical-relative:text" o:connectortype="straight">
                  <v:stroke endarrow="block"/>
                </v:shape>
              </w:pict>
            </w:r>
            <w:r w:rsidR="00723C22" w:rsidRPr="00723C22">
              <w:rPr>
                <w:rFonts w:ascii="Times New Roman" w:eastAsia="Times New Roman" w:hAnsi="Times New Roman" w:cs="Times New Roman"/>
                <w:b/>
                <w:bCs/>
                <w:lang w:eastAsia="uk-UA"/>
              </w:rPr>
              <w:t>Громадянська та історична (Інтегрований курс історії та громадянської освіти) </w:t>
            </w:r>
          </w:p>
        </w:tc>
        <w:tc>
          <w:tcPr>
            <w:tcW w:w="3158" w:type="dxa"/>
            <w:tcBorders>
              <w:top w:val="nil"/>
              <w:left w:val="nil"/>
              <w:bottom w:val="single" w:sz="4" w:space="0" w:color="000000"/>
              <w:right w:val="single" w:sz="4" w:space="0" w:color="000000"/>
            </w:tcBorders>
            <w:shd w:val="clear" w:color="auto" w:fill="auto"/>
            <w:vAlign w:val="center"/>
            <w:hideMark/>
          </w:tcPr>
          <w:p w:rsidR="00723C22" w:rsidRPr="00723C22" w:rsidRDefault="00B441F3" w:rsidP="00723C22">
            <w:pPr>
              <w:jc w:val="center"/>
              <w:rPr>
                <w:rFonts w:ascii="Times New Roman" w:eastAsia="Times New Roman" w:hAnsi="Times New Roman" w:cs="Times New Roman"/>
                <w:lang w:eastAsia="uk-UA"/>
              </w:rPr>
            </w:pPr>
            <w:r>
              <w:rPr>
                <w:rFonts w:ascii="Times New Roman" w:eastAsia="Times New Roman" w:hAnsi="Times New Roman" w:cs="Times New Roman"/>
                <w:noProof/>
                <w:lang w:eastAsia="uk-UA"/>
              </w:rPr>
              <w:pict>
                <v:shape id="_x0000_s1030" type="#_x0000_t32" style="position:absolute;left:0;text-align:left;margin-left:-3.5pt;margin-top:9.5pt;width:17.25pt;height:.75pt;flip:x;z-index:251657216;mso-position-horizontal-relative:text;mso-position-vertical-relative:text" o:connectortype="straight">
                  <v:stroke endarrow="block"/>
                </v:shape>
              </w:pict>
            </w:r>
            <w:r w:rsidR="00723C22" w:rsidRPr="00723C22">
              <w:rPr>
                <w:rFonts w:ascii="Times New Roman" w:eastAsia="Times New Roman" w:hAnsi="Times New Roman" w:cs="Times New Roman"/>
                <w:lang w:eastAsia="uk-UA"/>
              </w:rPr>
              <w:t>Історія України</w:t>
            </w:r>
          </w:p>
        </w:tc>
        <w:tc>
          <w:tcPr>
            <w:tcW w:w="862"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ГІО</w:t>
            </w:r>
          </w:p>
        </w:tc>
        <w:tc>
          <w:tcPr>
            <w:tcW w:w="8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w:t>
            </w:r>
          </w:p>
        </w:tc>
        <w:tc>
          <w:tcPr>
            <w:tcW w:w="82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r>
      <w:tr w:rsidR="00723C22" w:rsidRPr="00723C22" w:rsidTr="00723C22">
        <w:trPr>
          <w:trHeight w:val="375"/>
        </w:trPr>
        <w:tc>
          <w:tcPr>
            <w:tcW w:w="3180"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b/>
                <w:bCs/>
                <w:lang w:eastAsia="uk-UA"/>
              </w:rPr>
            </w:pPr>
          </w:p>
        </w:tc>
        <w:tc>
          <w:tcPr>
            <w:tcW w:w="3158" w:type="dxa"/>
            <w:tcBorders>
              <w:top w:val="nil"/>
              <w:left w:val="nil"/>
              <w:bottom w:val="single" w:sz="4" w:space="0" w:color="000000"/>
              <w:right w:val="single" w:sz="4" w:space="0" w:color="000000"/>
            </w:tcBorders>
            <w:shd w:val="clear" w:color="auto" w:fill="auto"/>
            <w:vAlign w:val="center"/>
            <w:hideMark/>
          </w:tcPr>
          <w:p w:rsidR="00723C22" w:rsidRPr="00723C22" w:rsidRDefault="00B441F3" w:rsidP="00723C22">
            <w:pPr>
              <w:jc w:val="center"/>
              <w:rPr>
                <w:rFonts w:ascii="Times New Roman" w:eastAsia="Times New Roman" w:hAnsi="Times New Roman" w:cs="Times New Roman"/>
                <w:lang w:eastAsia="uk-UA"/>
              </w:rPr>
            </w:pPr>
            <w:r>
              <w:rPr>
                <w:rFonts w:ascii="Times New Roman" w:eastAsia="Times New Roman" w:hAnsi="Times New Roman" w:cs="Times New Roman"/>
                <w:noProof/>
                <w:lang w:eastAsia="uk-UA"/>
              </w:rPr>
              <w:pict>
                <v:shape id="_x0000_s1031" type="#_x0000_t32" style="position:absolute;left:0;text-align:left;margin-left:-3.5pt;margin-top:9.55pt;width:17.25pt;height:0;flip:x;z-index:251658240;mso-position-horizontal-relative:text;mso-position-vertical-relative:text" o:connectortype="straight">
                  <v:stroke endarrow="block"/>
                </v:shape>
              </w:pict>
            </w:r>
            <w:r w:rsidR="00723C22" w:rsidRPr="00723C22">
              <w:rPr>
                <w:rFonts w:ascii="Times New Roman" w:eastAsia="Times New Roman" w:hAnsi="Times New Roman" w:cs="Times New Roman"/>
                <w:lang w:eastAsia="uk-UA"/>
              </w:rPr>
              <w:t>Всесвітня історія</w:t>
            </w:r>
          </w:p>
        </w:tc>
        <w:tc>
          <w:tcPr>
            <w:tcW w:w="862"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ГІО</w:t>
            </w:r>
          </w:p>
        </w:tc>
        <w:tc>
          <w:tcPr>
            <w:tcW w:w="880"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lang w:eastAsia="uk-UA"/>
              </w:rPr>
            </w:pPr>
          </w:p>
        </w:tc>
        <w:tc>
          <w:tcPr>
            <w:tcW w:w="82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r>
      <w:tr w:rsidR="00723C22" w:rsidRPr="00723C22" w:rsidTr="00723C22">
        <w:trPr>
          <w:trHeight w:val="405"/>
        </w:trPr>
        <w:tc>
          <w:tcPr>
            <w:tcW w:w="3180"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b/>
                <w:bCs/>
                <w:lang w:eastAsia="uk-UA"/>
              </w:rPr>
            </w:pPr>
          </w:p>
        </w:tc>
        <w:tc>
          <w:tcPr>
            <w:tcW w:w="3158"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Громадянська освіта</w:t>
            </w:r>
          </w:p>
        </w:tc>
        <w:tc>
          <w:tcPr>
            <w:tcW w:w="862"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ГІО</w:t>
            </w:r>
          </w:p>
        </w:tc>
        <w:tc>
          <w:tcPr>
            <w:tcW w:w="880"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lang w:eastAsia="uk-UA"/>
              </w:rPr>
            </w:pPr>
          </w:p>
        </w:tc>
        <w:tc>
          <w:tcPr>
            <w:tcW w:w="82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r>
      <w:tr w:rsidR="00723C22" w:rsidRPr="00723C22" w:rsidTr="00723C22">
        <w:trPr>
          <w:trHeight w:val="285"/>
        </w:trPr>
        <w:tc>
          <w:tcPr>
            <w:tcW w:w="3180" w:type="dxa"/>
            <w:tcBorders>
              <w:top w:val="nil"/>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Інформатична </w:t>
            </w:r>
          </w:p>
        </w:tc>
        <w:tc>
          <w:tcPr>
            <w:tcW w:w="3158"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Інформатика</w:t>
            </w:r>
          </w:p>
        </w:tc>
        <w:tc>
          <w:tcPr>
            <w:tcW w:w="862"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ІФО</w:t>
            </w:r>
          </w:p>
        </w:tc>
        <w:tc>
          <w:tcPr>
            <w:tcW w:w="88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w:t>
            </w:r>
          </w:p>
        </w:tc>
        <w:tc>
          <w:tcPr>
            <w:tcW w:w="82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w:t>
            </w:r>
          </w:p>
        </w:tc>
      </w:tr>
      <w:tr w:rsidR="00723C22" w:rsidRPr="00723C22" w:rsidTr="00723C22">
        <w:trPr>
          <w:trHeight w:val="285"/>
        </w:trPr>
        <w:tc>
          <w:tcPr>
            <w:tcW w:w="3180" w:type="dxa"/>
            <w:tcBorders>
              <w:top w:val="nil"/>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Технологічна </w:t>
            </w:r>
          </w:p>
        </w:tc>
        <w:tc>
          <w:tcPr>
            <w:tcW w:w="3158"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Технології</w:t>
            </w:r>
          </w:p>
        </w:tc>
        <w:tc>
          <w:tcPr>
            <w:tcW w:w="862"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ТЕО</w:t>
            </w:r>
          </w:p>
        </w:tc>
        <w:tc>
          <w:tcPr>
            <w:tcW w:w="88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w:t>
            </w:r>
          </w:p>
        </w:tc>
        <w:tc>
          <w:tcPr>
            <w:tcW w:w="82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w:t>
            </w:r>
          </w:p>
        </w:tc>
      </w:tr>
      <w:tr w:rsidR="00723C22" w:rsidRPr="00723C22" w:rsidTr="00723C22">
        <w:trPr>
          <w:trHeight w:val="285"/>
        </w:trPr>
        <w:tc>
          <w:tcPr>
            <w:tcW w:w="3180" w:type="dxa"/>
            <w:vMerge w:val="restart"/>
            <w:tcBorders>
              <w:top w:val="nil"/>
              <w:left w:val="single" w:sz="4" w:space="0" w:color="000000"/>
              <w:bottom w:val="single" w:sz="4" w:space="0" w:color="000000"/>
              <w:right w:val="single" w:sz="4" w:space="0" w:color="000000"/>
            </w:tcBorders>
            <w:shd w:val="clear" w:color="D8D8D8" w:fill="D8D8D8"/>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Мистецька </w:t>
            </w:r>
          </w:p>
        </w:tc>
        <w:tc>
          <w:tcPr>
            <w:tcW w:w="3158"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Образотворче мистецтво</w:t>
            </w:r>
          </w:p>
        </w:tc>
        <w:tc>
          <w:tcPr>
            <w:tcW w:w="862"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МИО</w:t>
            </w:r>
          </w:p>
        </w:tc>
        <w:tc>
          <w:tcPr>
            <w:tcW w:w="88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c>
          <w:tcPr>
            <w:tcW w:w="82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r>
      <w:tr w:rsidR="00723C22" w:rsidRPr="00723C22" w:rsidTr="00723C22">
        <w:trPr>
          <w:trHeight w:val="285"/>
        </w:trPr>
        <w:tc>
          <w:tcPr>
            <w:tcW w:w="3180"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b/>
                <w:bCs/>
                <w:lang w:eastAsia="uk-UA"/>
              </w:rPr>
            </w:pPr>
          </w:p>
        </w:tc>
        <w:tc>
          <w:tcPr>
            <w:tcW w:w="3158"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Музичне мистецтво</w:t>
            </w:r>
          </w:p>
        </w:tc>
        <w:tc>
          <w:tcPr>
            <w:tcW w:w="862"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МИО</w:t>
            </w:r>
          </w:p>
        </w:tc>
        <w:tc>
          <w:tcPr>
            <w:tcW w:w="88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c>
          <w:tcPr>
            <w:tcW w:w="82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r>
      <w:tr w:rsidR="00723C22" w:rsidRPr="00723C22" w:rsidTr="00723C22">
        <w:trPr>
          <w:trHeight w:val="285"/>
        </w:trPr>
        <w:tc>
          <w:tcPr>
            <w:tcW w:w="3180" w:type="dxa"/>
            <w:tcBorders>
              <w:top w:val="nil"/>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Фізична культура </w:t>
            </w:r>
          </w:p>
        </w:tc>
        <w:tc>
          <w:tcPr>
            <w:tcW w:w="3158"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Фізична культура</w:t>
            </w:r>
          </w:p>
        </w:tc>
        <w:tc>
          <w:tcPr>
            <w:tcW w:w="862"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ФІО</w:t>
            </w:r>
          </w:p>
        </w:tc>
        <w:tc>
          <w:tcPr>
            <w:tcW w:w="88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3</w:t>
            </w:r>
          </w:p>
        </w:tc>
        <w:tc>
          <w:tcPr>
            <w:tcW w:w="82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3</w:t>
            </w:r>
          </w:p>
        </w:tc>
      </w:tr>
      <w:tr w:rsidR="00723C22" w:rsidRPr="00723C22" w:rsidTr="00723C22">
        <w:trPr>
          <w:trHeight w:val="285"/>
        </w:trPr>
        <w:tc>
          <w:tcPr>
            <w:tcW w:w="7200" w:type="dxa"/>
            <w:gridSpan w:val="3"/>
            <w:tcBorders>
              <w:top w:val="single" w:sz="4" w:space="0" w:color="000000"/>
              <w:left w:val="single" w:sz="4" w:space="0" w:color="000000"/>
              <w:bottom w:val="single" w:sz="4" w:space="0" w:color="000000"/>
              <w:right w:val="single" w:sz="4" w:space="0" w:color="000000"/>
            </w:tcBorders>
            <w:shd w:val="clear" w:color="BFBFBF" w:fill="BFBFBF"/>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Усього</w:t>
            </w:r>
          </w:p>
        </w:tc>
        <w:tc>
          <w:tcPr>
            <w:tcW w:w="880" w:type="dxa"/>
            <w:tcBorders>
              <w:top w:val="nil"/>
              <w:left w:val="nil"/>
              <w:bottom w:val="single" w:sz="4" w:space="0" w:color="000000"/>
              <w:right w:val="single" w:sz="4" w:space="0" w:color="000000"/>
            </w:tcBorders>
            <w:shd w:val="clear" w:color="BFBFBF" w:fill="BFBFBF"/>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23,5</w:t>
            </w:r>
          </w:p>
        </w:tc>
        <w:tc>
          <w:tcPr>
            <w:tcW w:w="820" w:type="dxa"/>
            <w:tcBorders>
              <w:top w:val="nil"/>
              <w:left w:val="nil"/>
              <w:bottom w:val="single" w:sz="4" w:space="0" w:color="000000"/>
              <w:right w:val="single" w:sz="4" w:space="0" w:color="000000"/>
            </w:tcBorders>
            <w:shd w:val="clear" w:color="BFBFBF" w:fill="BFBFBF"/>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24,5</w:t>
            </w:r>
          </w:p>
        </w:tc>
      </w:tr>
      <w:tr w:rsidR="00723C22" w:rsidRPr="00723C22" w:rsidTr="00723C22">
        <w:trPr>
          <w:trHeight w:val="840"/>
        </w:trPr>
        <w:tc>
          <w:tcPr>
            <w:tcW w:w="7200" w:type="dxa"/>
            <w:gridSpan w:val="3"/>
            <w:tcBorders>
              <w:top w:val="single" w:sz="4" w:space="0" w:color="000000"/>
              <w:left w:val="single" w:sz="4" w:space="0" w:color="000000"/>
              <w:bottom w:val="single" w:sz="4" w:space="0" w:color="000000"/>
              <w:right w:val="single" w:sz="4" w:space="0" w:color="000000"/>
            </w:tcBorders>
            <w:shd w:val="clear" w:color="BFBFBF" w:fill="BFBFBF"/>
            <w:vAlign w:val="center"/>
            <w:hideMark/>
          </w:tcPr>
          <w:p w:rsidR="00723C22" w:rsidRPr="00723C22" w:rsidRDefault="00723C22" w:rsidP="00723C22">
            <w:pPr>
              <w:jc w:val="center"/>
              <w:rPr>
                <w:rFonts w:ascii="Times New Roman" w:eastAsia="Times New Roman" w:hAnsi="Times New Roman" w:cs="Times New Roman"/>
                <w:b/>
                <w:bCs/>
                <w:lang w:val="ru-RU" w:eastAsia="uk-UA"/>
              </w:rPr>
            </w:pPr>
            <w:r w:rsidRPr="00723C22">
              <w:rPr>
                <w:rFonts w:ascii="Times New Roman" w:eastAsia="Times New Roman" w:hAnsi="Times New Roman" w:cs="Times New Roman"/>
                <w:b/>
                <w:bCs/>
                <w:lang w:val="ru-RU" w:eastAsia="uk-UA"/>
              </w:rPr>
              <w:t>Додаткові години для вивчення предметів освітніх галузей, курсі</w:t>
            </w:r>
            <w:proofErr w:type="gramStart"/>
            <w:r w:rsidRPr="00723C22">
              <w:rPr>
                <w:rFonts w:ascii="Times New Roman" w:eastAsia="Times New Roman" w:hAnsi="Times New Roman" w:cs="Times New Roman"/>
                <w:b/>
                <w:bCs/>
                <w:lang w:val="ru-RU" w:eastAsia="uk-UA"/>
              </w:rPr>
              <w:t>в</w:t>
            </w:r>
            <w:proofErr w:type="gramEnd"/>
            <w:r w:rsidRPr="00723C22">
              <w:rPr>
                <w:rFonts w:ascii="Times New Roman" w:eastAsia="Times New Roman" w:hAnsi="Times New Roman" w:cs="Times New Roman"/>
                <w:b/>
                <w:bCs/>
                <w:lang w:val="ru-RU" w:eastAsia="uk-UA"/>
              </w:rPr>
              <w:t xml:space="preserve"> за вибором</w:t>
            </w:r>
          </w:p>
        </w:tc>
        <w:tc>
          <w:tcPr>
            <w:tcW w:w="880" w:type="dxa"/>
            <w:tcBorders>
              <w:top w:val="nil"/>
              <w:left w:val="nil"/>
              <w:bottom w:val="single" w:sz="4" w:space="0" w:color="000000"/>
              <w:right w:val="single" w:sz="4" w:space="0" w:color="000000"/>
            </w:tcBorders>
            <w:shd w:val="clear" w:color="BFBFBF" w:fill="BFBFBF"/>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7,5</w:t>
            </w:r>
          </w:p>
        </w:tc>
        <w:tc>
          <w:tcPr>
            <w:tcW w:w="820" w:type="dxa"/>
            <w:tcBorders>
              <w:top w:val="nil"/>
              <w:left w:val="nil"/>
              <w:bottom w:val="single" w:sz="4" w:space="0" w:color="000000"/>
              <w:right w:val="single" w:sz="4" w:space="0" w:color="000000"/>
            </w:tcBorders>
            <w:shd w:val="clear" w:color="BFBFBF" w:fill="BFBFBF"/>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9,5</w:t>
            </w:r>
          </w:p>
        </w:tc>
      </w:tr>
      <w:tr w:rsidR="00723C22" w:rsidRPr="00723C22" w:rsidTr="00723C22">
        <w:trPr>
          <w:trHeight w:val="300"/>
        </w:trPr>
        <w:tc>
          <w:tcPr>
            <w:tcW w:w="7200" w:type="dxa"/>
            <w:gridSpan w:val="3"/>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723C22" w:rsidRPr="00723C22" w:rsidRDefault="00723C22" w:rsidP="00723C22">
            <w:pPr>
              <w:jc w:val="center"/>
              <w:rPr>
                <w:rFonts w:ascii="Times New Roman" w:eastAsia="Times New Roman" w:hAnsi="Times New Roman" w:cs="Times New Roman"/>
                <w:lang w:val="ru-RU" w:eastAsia="uk-UA"/>
              </w:rPr>
            </w:pPr>
            <w:r w:rsidRPr="00723C22">
              <w:rPr>
                <w:rFonts w:ascii="Times New Roman" w:eastAsia="Times New Roman" w:hAnsi="Times New Roman" w:cs="Times New Roman"/>
                <w:lang w:val="ru-RU" w:eastAsia="uk-UA"/>
              </w:rPr>
              <w:t>Курси за вибором (факультативи) християнська етика</w:t>
            </w:r>
          </w:p>
        </w:tc>
        <w:tc>
          <w:tcPr>
            <w:tcW w:w="880" w:type="dxa"/>
            <w:tcBorders>
              <w:top w:val="nil"/>
              <w:left w:val="nil"/>
              <w:bottom w:val="single" w:sz="4" w:space="0" w:color="000000"/>
              <w:right w:val="single" w:sz="4" w:space="0" w:color="000000"/>
            </w:tcBorders>
            <w:shd w:val="clear" w:color="FFFFFF" w:fill="FFFFFF"/>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1</w:t>
            </w:r>
          </w:p>
        </w:tc>
        <w:tc>
          <w:tcPr>
            <w:tcW w:w="820" w:type="dxa"/>
            <w:tcBorders>
              <w:top w:val="nil"/>
              <w:left w:val="nil"/>
              <w:bottom w:val="single" w:sz="4" w:space="0" w:color="000000"/>
              <w:right w:val="single" w:sz="4" w:space="0" w:color="000000"/>
            </w:tcBorders>
            <w:shd w:val="clear" w:color="FFFFFF" w:fill="FFFFFF"/>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1</w:t>
            </w:r>
          </w:p>
        </w:tc>
      </w:tr>
      <w:tr w:rsidR="00723C22" w:rsidRPr="00723C22" w:rsidTr="00723C22">
        <w:trPr>
          <w:trHeight w:val="270"/>
        </w:trPr>
        <w:tc>
          <w:tcPr>
            <w:tcW w:w="7200" w:type="dxa"/>
            <w:gridSpan w:val="3"/>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Українська література</w:t>
            </w:r>
          </w:p>
        </w:tc>
        <w:tc>
          <w:tcPr>
            <w:tcW w:w="880" w:type="dxa"/>
            <w:tcBorders>
              <w:top w:val="nil"/>
              <w:left w:val="nil"/>
              <w:bottom w:val="single" w:sz="4" w:space="0" w:color="000000"/>
              <w:right w:val="single" w:sz="4" w:space="0" w:color="000000"/>
            </w:tcBorders>
            <w:shd w:val="clear" w:color="FFFFFF" w:fill="FFFFFF"/>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0,5</w:t>
            </w:r>
          </w:p>
        </w:tc>
        <w:tc>
          <w:tcPr>
            <w:tcW w:w="820" w:type="dxa"/>
            <w:tcBorders>
              <w:top w:val="nil"/>
              <w:left w:val="nil"/>
              <w:bottom w:val="single" w:sz="4" w:space="0" w:color="000000"/>
              <w:right w:val="single" w:sz="4" w:space="0" w:color="000000"/>
            </w:tcBorders>
            <w:shd w:val="clear" w:color="FFFFFF" w:fill="FFFFFF"/>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0,5</w:t>
            </w:r>
          </w:p>
        </w:tc>
      </w:tr>
      <w:tr w:rsidR="00723C22" w:rsidRPr="00723C22" w:rsidTr="00723C22">
        <w:trPr>
          <w:trHeight w:val="285"/>
        </w:trPr>
        <w:tc>
          <w:tcPr>
            <w:tcW w:w="7200" w:type="dxa"/>
            <w:gridSpan w:val="3"/>
            <w:tcBorders>
              <w:top w:val="single" w:sz="4" w:space="0" w:color="000000"/>
              <w:left w:val="single" w:sz="4" w:space="0" w:color="000000"/>
              <w:bottom w:val="nil"/>
              <w:right w:val="single" w:sz="4" w:space="0" w:color="000000"/>
            </w:tcBorders>
            <w:shd w:val="clear" w:color="BFBFBF" w:fill="FFFFFF" w:themeFill="background1"/>
            <w:vAlign w:val="center"/>
            <w:hideMark/>
          </w:tcPr>
          <w:p w:rsidR="00723C22" w:rsidRPr="00723C22" w:rsidRDefault="00723C22" w:rsidP="00723C22">
            <w:pPr>
              <w:rPr>
                <w:rFonts w:ascii="Times New Roman" w:eastAsia="Times New Roman" w:hAnsi="Times New Roman" w:cs="Times New Roman"/>
                <w:bCs/>
                <w:lang w:eastAsia="uk-UA"/>
              </w:rPr>
            </w:pPr>
            <w:r w:rsidRPr="00723C22">
              <w:rPr>
                <w:rFonts w:ascii="Times New Roman" w:eastAsia="Times New Roman" w:hAnsi="Times New Roman" w:cs="Times New Roman"/>
                <w:b/>
                <w:bCs/>
                <w:lang w:eastAsia="uk-UA"/>
              </w:rPr>
              <w:t xml:space="preserve">                                     </w:t>
            </w:r>
            <w:r w:rsidRPr="00723C22">
              <w:rPr>
                <w:rFonts w:ascii="Times New Roman" w:eastAsia="Times New Roman" w:hAnsi="Times New Roman" w:cs="Times New Roman"/>
                <w:bCs/>
                <w:lang w:eastAsia="uk-UA"/>
              </w:rPr>
              <w:t>Зарубіжна література</w:t>
            </w:r>
          </w:p>
        </w:tc>
        <w:tc>
          <w:tcPr>
            <w:tcW w:w="880" w:type="dxa"/>
            <w:tcBorders>
              <w:top w:val="nil"/>
              <w:left w:val="nil"/>
              <w:bottom w:val="single" w:sz="4" w:space="0" w:color="000000"/>
              <w:right w:val="single" w:sz="4" w:space="0" w:color="000000"/>
            </w:tcBorders>
            <w:shd w:val="clear" w:color="BFBFBF" w:fill="FFFFFF" w:themeFill="background1"/>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0,5</w:t>
            </w:r>
          </w:p>
        </w:tc>
        <w:tc>
          <w:tcPr>
            <w:tcW w:w="820" w:type="dxa"/>
            <w:tcBorders>
              <w:top w:val="nil"/>
              <w:left w:val="nil"/>
              <w:bottom w:val="single" w:sz="4" w:space="0" w:color="000000"/>
              <w:right w:val="single" w:sz="4" w:space="0" w:color="000000"/>
            </w:tcBorders>
            <w:shd w:val="clear" w:color="BFBFBF" w:fill="FFFFFF" w:themeFill="background1"/>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0,5</w:t>
            </w:r>
          </w:p>
        </w:tc>
      </w:tr>
      <w:tr w:rsidR="00723C22" w:rsidRPr="00723C22" w:rsidTr="00723C22">
        <w:trPr>
          <w:trHeight w:val="285"/>
        </w:trPr>
        <w:tc>
          <w:tcPr>
            <w:tcW w:w="72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Математика</w:t>
            </w:r>
          </w:p>
        </w:tc>
        <w:tc>
          <w:tcPr>
            <w:tcW w:w="88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w:t>
            </w:r>
          </w:p>
        </w:tc>
        <w:tc>
          <w:tcPr>
            <w:tcW w:w="82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w:t>
            </w:r>
          </w:p>
        </w:tc>
      </w:tr>
      <w:tr w:rsidR="00723C22" w:rsidRPr="00723C22" w:rsidTr="00723C22">
        <w:trPr>
          <w:trHeight w:val="285"/>
        </w:trPr>
        <w:tc>
          <w:tcPr>
            <w:tcW w:w="72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Пізнаємо природу</w:t>
            </w:r>
          </w:p>
        </w:tc>
        <w:tc>
          <w:tcPr>
            <w:tcW w:w="88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c>
          <w:tcPr>
            <w:tcW w:w="82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w:t>
            </w:r>
          </w:p>
        </w:tc>
      </w:tr>
      <w:tr w:rsidR="00723C22" w:rsidRPr="00723C22" w:rsidTr="00723C22">
        <w:trPr>
          <w:trHeight w:val="285"/>
        </w:trPr>
        <w:tc>
          <w:tcPr>
            <w:tcW w:w="72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 xml:space="preserve">Географія </w:t>
            </w:r>
          </w:p>
        </w:tc>
        <w:tc>
          <w:tcPr>
            <w:tcW w:w="88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w:t>
            </w:r>
          </w:p>
        </w:tc>
        <w:tc>
          <w:tcPr>
            <w:tcW w:w="82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w:t>
            </w:r>
          </w:p>
        </w:tc>
      </w:tr>
      <w:tr w:rsidR="00723C22" w:rsidRPr="00723C22" w:rsidTr="00723C22">
        <w:trPr>
          <w:trHeight w:val="285"/>
        </w:trPr>
        <w:tc>
          <w:tcPr>
            <w:tcW w:w="72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val="ru-RU" w:eastAsia="uk-UA"/>
              </w:rPr>
            </w:pPr>
            <w:r w:rsidRPr="00723C22">
              <w:rPr>
                <w:rFonts w:ascii="Times New Roman" w:eastAsia="Times New Roman" w:hAnsi="Times New Roman" w:cs="Times New Roman"/>
                <w:lang w:val="ru-RU" w:eastAsia="uk-UA"/>
              </w:rPr>
              <w:t>Інтегрований курс з історії та громадянської освіти</w:t>
            </w:r>
          </w:p>
        </w:tc>
        <w:tc>
          <w:tcPr>
            <w:tcW w:w="88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w:t>
            </w:r>
          </w:p>
        </w:tc>
        <w:tc>
          <w:tcPr>
            <w:tcW w:w="82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1,5</w:t>
            </w:r>
          </w:p>
        </w:tc>
      </w:tr>
      <w:tr w:rsidR="00723C22" w:rsidRPr="00723C22" w:rsidTr="00723C22">
        <w:trPr>
          <w:trHeight w:val="285"/>
        </w:trPr>
        <w:tc>
          <w:tcPr>
            <w:tcW w:w="72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Інформатика</w:t>
            </w:r>
          </w:p>
        </w:tc>
        <w:tc>
          <w:tcPr>
            <w:tcW w:w="88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c>
          <w:tcPr>
            <w:tcW w:w="82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r>
      <w:tr w:rsidR="00723C22" w:rsidRPr="00723C22" w:rsidTr="00723C22">
        <w:trPr>
          <w:trHeight w:val="285"/>
        </w:trPr>
        <w:tc>
          <w:tcPr>
            <w:tcW w:w="72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Технології</w:t>
            </w:r>
          </w:p>
        </w:tc>
        <w:tc>
          <w:tcPr>
            <w:tcW w:w="88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w:t>
            </w:r>
          </w:p>
        </w:tc>
        <w:tc>
          <w:tcPr>
            <w:tcW w:w="82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w:t>
            </w:r>
          </w:p>
        </w:tc>
      </w:tr>
      <w:tr w:rsidR="00723C22" w:rsidRPr="00723C22" w:rsidTr="00723C22">
        <w:trPr>
          <w:trHeight w:val="285"/>
        </w:trPr>
        <w:tc>
          <w:tcPr>
            <w:tcW w:w="72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Образотворче мистецтво</w:t>
            </w:r>
          </w:p>
        </w:tc>
        <w:tc>
          <w:tcPr>
            <w:tcW w:w="88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c>
          <w:tcPr>
            <w:tcW w:w="82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r>
      <w:tr w:rsidR="00723C22" w:rsidRPr="00723C22" w:rsidTr="00723C22">
        <w:trPr>
          <w:trHeight w:val="285"/>
        </w:trPr>
        <w:tc>
          <w:tcPr>
            <w:tcW w:w="72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Музичне мистецтво</w:t>
            </w:r>
          </w:p>
        </w:tc>
        <w:tc>
          <w:tcPr>
            <w:tcW w:w="88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c>
          <w:tcPr>
            <w:tcW w:w="82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r>
      <w:tr w:rsidR="00723C22" w:rsidRPr="00723C22" w:rsidTr="00723C22">
        <w:trPr>
          <w:trHeight w:val="285"/>
        </w:trPr>
        <w:tc>
          <w:tcPr>
            <w:tcW w:w="72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Здоров’я, безпека табробут</w:t>
            </w:r>
          </w:p>
        </w:tc>
        <w:tc>
          <w:tcPr>
            <w:tcW w:w="88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c>
          <w:tcPr>
            <w:tcW w:w="820"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r>
      <w:tr w:rsidR="00723C22" w:rsidRPr="00723C22" w:rsidTr="00723C22">
        <w:trPr>
          <w:trHeight w:val="285"/>
        </w:trPr>
        <w:tc>
          <w:tcPr>
            <w:tcW w:w="7200" w:type="dxa"/>
            <w:gridSpan w:val="3"/>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hideMark/>
          </w:tcPr>
          <w:p w:rsidR="00723C22" w:rsidRPr="00723C22" w:rsidRDefault="00723C22" w:rsidP="00723C22">
            <w:pPr>
              <w:rPr>
                <w:rFonts w:ascii="Times New Roman" w:eastAsia="Times New Roman" w:hAnsi="Times New Roman" w:cs="Times New Roman"/>
                <w:b/>
                <w:lang w:val="ru-RU" w:eastAsia="uk-UA"/>
              </w:rPr>
            </w:pPr>
            <w:r w:rsidRPr="00723C22">
              <w:rPr>
                <w:rFonts w:ascii="Times New Roman" w:eastAsia="Times New Roman" w:hAnsi="Times New Roman" w:cs="Times New Roman"/>
                <w:b/>
                <w:lang w:val="ru-RU" w:eastAsia="uk-UA"/>
              </w:rPr>
              <w:t>Кількість навчальних годин, що фінансуються з бюджету (без урахування поділу на групи)</w:t>
            </w:r>
          </w:p>
        </w:tc>
        <w:tc>
          <w:tcPr>
            <w:tcW w:w="880" w:type="dxa"/>
            <w:tcBorders>
              <w:top w:val="nil"/>
              <w:left w:val="nil"/>
              <w:bottom w:val="single" w:sz="4" w:space="0" w:color="000000"/>
              <w:right w:val="single" w:sz="4" w:space="0" w:color="000000"/>
            </w:tcBorders>
            <w:shd w:val="clear" w:color="auto" w:fill="808080" w:themeFill="background1" w:themeFillShade="80"/>
            <w:vAlign w:val="center"/>
            <w:hideMark/>
          </w:tcPr>
          <w:p w:rsidR="00723C22" w:rsidRPr="00723C22" w:rsidRDefault="00723C22" w:rsidP="00723C22">
            <w:pPr>
              <w:jc w:val="center"/>
              <w:rPr>
                <w:rFonts w:ascii="Times New Roman" w:eastAsia="Times New Roman" w:hAnsi="Times New Roman" w:cs="Times New Roman"/>
                <w:b/>
                <w:lang w:eastAsia="uk-UA"/>
              </w:rPr>
            </w:pPr>
            <w:r w:rsidRPr="00723C22">
              <w:rPr>
                <w:rFonts w:ascii="Times New Roman" w:eastAsia="Times New Roman" w:hAnsi="Times New Roman" w:cs="Times New Roman"/>
                <w:b/>
                <w:lang w:eastAsia="uk-UA"/>
              </w:rPr>
              <w:t>31</w:t>
            </w:r>
          </w:p>
        </w:tc>
        <w:tc>
          <w:tcPr>
            <w:tcW w:w="820" w:type="dxa"/>
            <w:tcBorders>
              <w:top w:val="nil"/>
              <w:left w:val="nil"/>
              <w:bottom w:val="single" w:sz="4" w:space="0" w:color="000000"/>
              <w:right w:val="single" w:sz="4" w:space="0" w:color="000000"/>
            </w:tcBorders>
            <w:shd w:val="clear" w:color="auto" w:fill="808080" w:themeFill="background1" w:themeFillShade="80"/>
            <w:vAlign w:val="center"/>
            <w:hideMark/>
          </w:tcPr>
          <w:p w:rsidR="00723C22" w:rsidRPr="00723C22" w:rsidRDefault="00723C22" w:rsidP="00723C22">
            <w:pPr>
              <w:jc w:val="center"/>
              <w:rPr>
                <w:rFonts w:ascii="Times New Roman" w:eastAsia="Times New Roman" w:hAnsi="Times New Roman" w:cs="Times New Roman"/>
                <w:b/>
                <w:lang w:eastAsia="uk-UA"/>
              </w:rPr>
            </w:pPr>
            <w:r w:rsidRPr="00723C22">
              <w:rPr>
                <w:rFonts w:ascii="Times New Roman" w:eastAsia="Times New Roman" w:hAnsi="Times New Roman" w:cs="Times New Roman"/>
                <w:b/>
                <w:lang w:eastAsia="uk-UA"/>
              </w:rPr>
              <w:t>34</w:t>
            </w:r>
          </w:p>
        </w:tc>
      </w:tr>
      <w:tr w:rsidR="00723C22" w:rsidRPr="00723C22" w:rsidTr="00723C22">
        <w:trPr>
          <w:trHeight w:val="285"/>
        </w:trPr>
        <w:tc>
          <w:tcPr>
            <w:tcW w:w="7200" w:type="dxa"/>
            <w:gridSpan w:val="3"/>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hideMark/>
          </w:tcPr>
          <w:p w:rsidR="00723C22" w:rsidRPr="00723C22" w:rsidRDefault="00723C22" w:rsidP="00723C22">
            <w:pPr>
              <w:rPr>
                <w:rFonts w:ascii="Times New Roman" w:eastAsia="Times New Roman" w:hAnsi="Times New Roman" w:cs="Times New Roman"/>
                <w:b/>
                <w:lang w:val="ru-RU" w:eastAsia="uk-UA"/>
              </w:rPr>
            </w:pPr>
            <w:r w:rsidRPr="00723C22">
              <w:rPr>
                <w:rFonts w:ascii="Times New Roman" w:eastAsia="Times New Roman" w:hAnsi="Times New Roman" w:cs="Times New Roman"/>
                <w:b/>
                <w:lang w:val="ru-RU" w:eastAsia="uk-UA"/>
              </w:rPr>
              <w:t>Гранично допустиме тижневе навчальне навантаження на учня</w:t>
            </w:r>
          </w:p>
        </w:tc>
        <w:tc>
          <w:tcPr>
            <w:tcW w:w="880" w:type="dxa"/>
            <w:tcBorders>
              <w:top w:val="nil"/>
              <w:left w:val="nil"/>
              <w:bottom w:val="single" w:sz="4" w:space="0" w:color="000000"/>
              <w:right w:val="single" w:sz="4" w:space="0" w:color="000000"/>
            </w:tcBorders>
            <w:shd w:val="clear" w:color="auto" w:fill="808080" w:themeFill="background1" w:themeFillShade="80"/>
            <w:vAlign w:val="center"/>
            <w:hideMark/>
          </w:tcPr>
          <w:p w:rsidR="00723C22" w:rsidRPr="00723C22" w:rsidRDefault="00723C22" w:rsidP="00723C22">
            <w:pPr>
              <w:jc w:val="center"/>
              <w:rPr>
                <w:rFonts w:ascii="Times New Roman" w:eastAsia="Times New Roman" w:hAnsi="Times New Roman" w:cs="Times New Roman"/>
                <w:b/>
                <w:lang w:eastAsia="uk-UA"/>
              </w:rPr>
            </w:pPr>
            <w:r w:rsidRPr="00723C22">
              <w:rPr>
                <w:rFonts w:ascii="Times New Roman" w:eastAsia="Times New Roman" w:hAnsi="Times New Roman" w:cs="Times New Roman"/>
                <w:b/>
                <w:lang w:eastAsia="uk-UA"/>
              </w:rPr>
              <w:t>28</w:t>
            </w:r>
          </w:p>
        </w:tc>
        <w:tc>
          <w:tcPr>
            <w:tcW w:w="820" w:type="dxa"/>
            <w:tcBorders>
              <w:top w:val="nil"/>
              <w:left w:val="nil"/>
              <w:bottom w:val="single" w:sz="4" w:space="0" w:color="000000"/>
              <w:right w:val="single" w:sz="4" w:space="0" w:color="000000"/>
            </w:tcBorders>
            <w:shd w:val="clear" w:color="auto" w:fill="808080" w:themeFill="background1" w:themeFillShade="80"/>
            <w:vAlign w:val="center"/>
            <w:hideMark/>
          </w:tcPr>
          <w:p w:rsidR="00723C22" w:rsidRPr="00723C22" w:rsidRDefault="00723C22" w:rsidP="00723C22">
            <w:pPr>
              <w:jc w:val="center"/>
              <w:rPr>
                <w:rFonts w:ascii="Times New Roman" w:eastAsia="Times New Roman" w:hAnsi="Times New Roman" w:cs="Times New Roman"/>
                <w:b/>
                <w:lang w:eastAsia="uk-UA"/>
              </w:rPr>
            </w:pPr>
            <w:r w:rsidRPr="00723C22">
              <w:rPr>
                <w:rFonts w:ascii="Times New Roman" w:eastAsia="Times New Roman" w:hAnsi="Times New Roman" w:cs="Times New Roman"/>
                <w:b/>
                <w:lang w:eastAsia="uk-UA"/>
              </w:rPr>
              <w:t>31</w:t>
            </w:r>
          </w:p>
        </w:tc>
      </w:tr>
    </w:tbl>
    <w:p w:rsidR="00723C22" w:rsidRPr="00723C22" w:rsidRDefault="00723C22" w:rsidP="00723C22">
      <w:pPr>
        <w:rPr>
          <w:rFonts w:ascii="Times New Roman" w:hAnsi="Times New Roman" w:cs="Times New Roman"/>
          <w:lang w:val="uk-UA"/>
        </w:rPr>
      </w:pPr>
      <w:r w:rsidRPr="00723C22">
        <w:rPr>
          <w:rFonts w:ascii="Times New Roman" w:hAnsi="Times New Roman" w:cs="Times New Roman"/>
        </w:rPr>
        <w:t xml:space="preserve">                  </w:t>
      </w:r>
    </w:p>
    <w:p w:rsidR="00723C22" w:rsidRPr="00723C22" w:rsidRDefault="00723C22" w:rsidP="00723C22">
      <w:pPr>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lang w:val="ru-RU"/>
        </w:rPr>
      </w:pPr>
      <w:r w:rsidRPr="00723C22">
        <w:rPr>
          <w:rFonts w:ascii="Times New Roman" w:hAnsi="Times New Roman" w:cs="Times New Roman"/>
          <w:lang w:val="ru-RU"/>
        </w:rPr>
        <w:lastRenderedPageBreak/>
        <w:t xml:space="preserve">                                               </w:t>
      </w:r>
      <w:r w:rsidR="00CB68B7">
        <w:rPr>
          <w:rFonts w:ascii="Times New Roman" w:hAnsi="Times New Roman" w:cs="Times New Roman"/>
          <w:lang w:val="ru-RU"/>
        </w:rPr>
        <w:t xml:space="preserve">                                                                         </w:t>
      </w:r>
      <w:r w:rsidRPr="00723C22">
        <w:rPr>
          <w:rFonts w:ascii="Times New Roman" w:hAnsi="Times New Roman" w:cs="Times New Roman"/>
          <w:lang w:val="ru-RU"/>
        </w:rPr>
        <w:t xml:space="preserve"> Додаток 3</w:t>
      </w:r>
    </w:p>
    <w:p w:rsidR="00723C22" w:rsidRDefault="00CB68B7" w:rsidP="00E705AE">
      <w:pPr>
        <w:rPr>
          <w:rFonts w:ascii="Times New Roman" w:hAnsi="Times New Roman" w:cs="Times New Roman"/>
          <w:b/>
          <w:lang w:val="ru-RU"/>
        </w:rPr>
      </w:pPr>
      <w:r>
        <w:rPr>
          <w:rFonts w:ascii="Times New Roman" w:hAnsi="Times New Roman" w:cs="Times New Roman"/>
          <w:b/>
          <w:lang w:val="ru-RU"/>
        </w:rPr>
        <w:t xml:space="preserve">                </w:t>
      </w:r>
      <w:proofErr w:type="gramStart"/>
      <w:r w:rsidR="00723C22" w:rsidRPr="00723C22">
        <w:rPr>
          <w:rFonts w:ascii="Times New Roman" w:hAnsi="Times New Roman" w:cs="Times New Roman"/>
          <w:b/>
          <w:lang w:val="ru-RU"/>
        </w:rPr>
        <w:t>Р</w:t>
      </w:r>
      <w:proofErr w:type="gramEnd"/>
      <w:r w:rsidR="00723C22" w:rsidRPr="00723C22">
        <w:rPr>
          <w:rFonts w:ascii="Times New Roman" w:hAnsi="Times New Roman" w:cs="Times New Roman"/>
          <w:b/>
          <w:lang w:val="ru-RU"/>
        </w:rPr>
        <w:t xml:space="preserve">ічний навчальний план 7 </w:t>
      </w:r>
      <w:r w:rsidR="00E705AE">
        <w:rPr>
          <w:rFonts w:ascii="Times New Roman" w:hAnsi="Times New Roman" w:cs="Times New Roman"/>
          <w:b/>
          <w:lang w:val="ru-RU"/>
        </w:rPr>
        <w:t>класу  Великосільської гімназії</w:t>
      </w:r>
    </w:p>
    <w:p w:rsidR="00E705AE" w:rsidRDefault="00E705AE" w:rsidP="00E705AE">
      <w:pPr>
        <w:rPr>
          <w:rFonts w:ascii="Times New Roman" w:hAnsi="Times New Roman" w:cs="Times New Roman"/>
          <w:b/>
          <w:lang w:val="ru-RU"/>
        </w:rPr>
      </w:pPr>
    </w:p>
    <w:p w:rsidR="00E705AE" w:rsidRDefault="00E705AE" w:rsidP="00E705AE">
      <w:pPr>
        <w:rPr>
          <w:rFonts w:ascii="Times New Roman" w:hAnsi="Times New Roman" w:cs="Times New Roman"/>
          <w:b/>
          <w:lang w:val="ru-RU"/>
        </w:rPr>
      </w:pPr>
    </w:p>
    <w:p w:rsidR="00E705AE" w:rsidRPr="00E705AE" w:rsidRDefault="00E705AE" w:rsidP="00E705AE">
      <w:pPr>
        <w:rPr>
          <w:rFonts w:ascii="Times New Roman" w:hAnsi="Times New Roman" w:cs="Times New Roman"/>
          <w:b/>
          <w:lang w:val="ru-RU"/>
        </w:rPr>
      </w:pPr>
    </w:p>
    <w:tbl>
      <w:tblPr>
        <w:tblpPr w:leftFromText="180" w:rightFromText="180" w:vertAnchor="page" w:horzAnchor="margin" w:tblpY="2786"/>
        <w:tblW w:w="9507" w:type="dxa"/>
        <w:tblLook w:val="05A0" w:firstRow="1" w:lastRow="0" w:firstColumn="1" w:lastColumn="1" w:noHBand="0" w:noVBand="1"/>
      </w:tblPr>
      <w:tblGrid>
        <w:gridCol w:w="2581"/>
        <w:gridCol w:w="2888"/>
        <w:gridCol w:w="2482"/>
        <w:gridCol w:w="911"/>
        <w:gridCol w:w="709"/>
      </w:tblGrid>
      <w:tr w:rsidR="00723C22" w:rsidRPr="00723C22" w:rsidTr="00723C22">
        <w:trPr>
          <w:trHeight w:val="285"/>
        </w:trPr>
        <w:tc>
          <w:tcPr>
            <w:tcW w:w="2586" w:type="dxa"/>
            <w:tcBorders>
              <w:top w:val="single" w:sz="4" w:space="0" w:color="000000"/>
              <w:left w:val="single" w:sz="4" w:space="0" w:color="000000"/>
              <w:bottom w:val="single" w:sz="4" w:space="0" w:color="000000"/>
              <w:right w:val="single" w:sz="4" w:space="0" w:color="000000"/>
            </w:tcBorders>
            <w:shd w:val="clear" w:color="BFBFBF" w:fill="BFBFBF"/>
            <w:noWrap/>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Галузь</w:t>
            </w:r>
          </w:p>
        </w:tc>
        <w:tc>
          <w:tcPr>
            <w:tcW w:w="2928" w:type="dxa"/>
            <w:tcBorders>
              <w:top w:val="single" w:sz="4" w:space="0" w:color="000000"/>
              <w:left w:val="nil"/>
              <w:bottom w:val="single" w:sz="4" w:space="0" w:color="000000"/>
              <w:right w:val="single" w:sz="4" w:space="0" w:color="000000"/>
            </w:tcBorders>
            <w:shd w:val="clear" w:color="BFBFBF" w:fill="BFBFBF"/>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Інтегрований курс</w:t>
            </w:r>
          </w:p>
        </w:tc>
        <w:tc>
          <w:tcPr>
            <w:tcW w:w="2516" w:type="dxa"/>
            <w:tcBorders>
              <w:top w:val="single" w:sz="4" w:space="0" w:color="000000"/>
              <w:left w:val="nil"/>
              <w:bottom w:val="single" w:sz="4" w:space="0" w:color="000000"/>
              <w:right w:val="single" w:sz="4" w:space="0" w:color="000000"/>
            </w:tcBorders>
            <w:shd w:val="clear" w:color="BFBFBF" w:fill="BFBFBF"/>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Предмет</w:t>
            </w:r>
          </w:p>
        </w:tc>
        <w:tc>
          <w:tcPr>
            <w:tcW w:w="835" w:type="dxa"/>
            <w:tcBorders>
              <w:top w:val="single" w:sz="4" w:space="0" w:color="000000"/>
              <w:left w:val="nil"/>
              <w:bottom w:val="single" w:sz="4" w:space="0" w:color="000000"/>
              <w:right w:val="single" w:sz="4" w:space="0" w:color="000000"/>
            </w:tcBorders>
            <w:shd w:val="clear" w:color="BFBFBF" w:fill="BFBFBF"/>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Індекс галузі</w:t>
            </w:r>
          </w:p>
        </w:tc>
        <w:tc>
          <w:tcPr>
            <w:tcW w:w="642" w:type="dxa"/>
            <w:tcBorders>
              <w:top w:val="single" w:sz="4" w:space="0" w:color="000000"/>
              <w:left w:val="nil"/>
              <w:bottom w:val="single" w:sz="4" w:space="0" w:color="000000"/>
              <w:right w:val="single" w:sz="4" w:space="0" w:color="000000"/>
            </w:tcBorders>
            <w:shd w:val="clear" w:color="BFBFBF" w:fill="BFBFBF"/>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7 клас</w:t>
            </w:r>
          </w:p>
        </w:tc>
      </w:tr>
      <w:tr w:rsidR="00723C22" w:rsidRPr="00723C22" w:rsidTr="00723C22">
        <w:trPr>
          <w:trHeight w:val="300"/>
        </w:trPr>
        <w:tc>
          <w:tcPr>
            <w:tcW w:w="258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Мовно-літературна</w:t>
            </w:r>
          </w:p>
        </w:tc>
        <w:tc>
          <w:tcPr>
            <w:tcW w:w="2928" w:type="dxa"/>
            <w:vMerge w:val="restart"/>
            <w:tcBorders>
              <w:top w:val="nil"/>
              <w:left w:val="single" w:sz="4" w:space="0" w:color="000000"/>
              <w:bottom w:val="single" w:sz="4" w:space="0" w:color="000000"/>
              <w:right w:val="single" w:sz="4" w:space="0" w:color="000000"/>
            </w:tcBorders>
            <w:shd w:val="clear" w:color="D8D8D8" w:fill="D8D8D8"/>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w:t>
            </w:r>
          </w:p>
        </w:tc>
        <w:tc>
          <w:tcPr>
            <w:tcW w:w="2516"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Українська мова</w:t>
            </w:r>
          </w:p>
        </w:tc>
        <w:tc>
          <w:tcPr>
            <w:tcW w:w="835"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МОВ</w:t>
            </w:r>
          </w:p>
        </w:tc>
        <w:tc>
          <w:tcPr>
            <w:tcW w:w="642"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3</w:t>
            </w:r>
          </w:p>
        </w:tc>
      </w:tr>
      <w:tr w:rsidR="00723C22" w:rsidRPr="00723C22" w:rsidTr="00723C22">
        <w:trPr>
          <w:trHeight w:val="285"/>
        </w:trPr>
        <w:tc>
          <w:tcPr>
            <w:tcW w:w="2586"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lang w:eastAsia="uk-UA"/>
              </w:rPr>
            </w:pPr>
          </w:p>
        </w:tc>
        <w:tc>
          <w:tcPr>
            <w:tcW w:w="2928"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lang w:eastAsia="uk-UA"/>
              </w:rPr>
            </w:pPr>
          </w:p>
        </w:tc>
        <w:tc>
          <w:tcPr>
            <w:tcW w:w="2516"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Українська література</w:t>
            </w:r>
          </w:p>
        </w:tc>
        <w:tc>
          <w:tcPr>
            <w:tcW w:w="835"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МОВ</w:t>
            </w:r>
          </w:p>
        </w:tc>
        <w:tc>
          <w:tcPr>
            <w:tcW w:w="642"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1,5</w:t>
            </w:r>
          </w:p>
        </w:tc>
      </w:tr>
      <w:tr w:rsidR="00723C22" w:rsidRPr="00723C22" w:rsidTr="00723C22">
        <w:trPr>
          <w:trHeight w:val="285"/>
        </w:trPr>
        <w:tc>
          <w:tcPr>
            <w:tcW w:w="2586"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lang w:eastAsia="uk-UA"/>
              </w:rPr>
            </w:pPr>
          </w:p>
        </w:tc>
        <w:tc>
          <w:tcPr>
            <w:tcW w:w="2928"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lang w:eastAsia="uk-UA"/>
              </w:rPr>
            </w:pPr>
          </w:p>
        </w:tc>
        <w:tc>
          <w:tcPr>
            <w:tcW w:w="2516"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Зарубіжна література</w:t>
            </w:r>
          </w:p>
        </w:tc>
        <w:tc>
          <w:tcPr>
            <w:tcW w:w="835"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МОВ</w:t>
            </w:r>
          </w:p>
        </w:tc>
        <w:tc>
          <w:tcPr>
            <w:tcW w:w="642"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w:t>
            </w:r>
          </w:p>
        </w:tc>
      </w:tr>
      <w:tr w:rsidR="00723C22" w:rsidRPr="00723C22" w:rsidTr="00723C22">
        <w:trPr>
          <w:trHeight w:val="285"/>
        </w:trPr>
        <w:tc>
          <w:tcPr>
            <w:tcW w:w="2586"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lang w:eastAsia="uk-UA"/>
              </w:rPr>
            </w:pPr>
          </w:p>
        </w:tc>
        <w:tc>
          <w:tcPr>
            <w:tcW w:w="2928" w:type="dxa"/>
            <w:tcBorders>
              <w:top w:val="nil"/>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 0</w:t>
            </w:r>
          </w:p>
        </w:tc>
        <w:tc>
          <w:tcPr>
            <w:tcW w:w="2516"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Англійська мова</w:t>
            </w:r>
          </w:p>
        </w:tc>
        <w:tc>
          <w:tcPr>
            <w:tcW w:w="835"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МОВ</w:t>
            </w:r>
          </w:p>
        </w:tc>
        <w:tc>
          <w:tcPr>
            <w:tcW w:w="642"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3,5</w:t>
            </w:r>
          </w:p>
        </w:tc>
      </w:tr>
      <w:tr w:rsidR="00723C22" w:rsidRPr="00723C22" w:rsidTr="00723C22">
        <w:trPr>
          <w:trHeight w:val="285"/>
        </w:trPr>
        <w:tc>
          <w:tcPr>
            <w:tcW w:w="258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Математична</w:t>
            </w:r>
          </w:p>
        </w:tc>
        <w:tc>
          <w:tcPr>
            <w:tcW w:w="2928" w:type="dxa"/>
            <w:vMerge w:val="restart"/>
            <w:tcBorders>
              <w:top w:val="nil"/>
              <w:left w:val="single" w:sz="4" w:space="0" w:color="000000"/>
              <w:bottom w:val="single" w:sz="4" w:space="0" w:color="000000"/>
              <w:right w:val="single" w:sz="4" w:space="0" w:color="000000"/>
            </w:tcBorders>
            <w:shd w:val="clear" w:color="D8D8D8" w:fill="D8D8D8"/>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w:t>
            </w:r>
          </w:p>
        </w:tc>
        <w:tc>
          <w:tcPr>
            <w:tcW w:w="2516"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Алгебра</w:t>
            </w:r>
          </w:p>
        </w:tc>
        <w:tc>
          <w:tcPr>
            <w:tcW w:w="835"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МАО</w:t>
            </w:r>
          </w:p>
        </w:tc>
        <w:tc>
          <w:tcPr>
            <w:tcW w:w="642"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2,5</w:t>
            </w:r>
          </w:p>
        </w:tc>
      </w:tr>
      <w:tr w:rsidR="00723C22" w:rsidRPr="00723C22" w:rsidTr="00723C22">
        <w:trPr>
          <w:trHeight w:val="285"/>
        </w:trPr>
        <w:tc>
          <w:tcPr>
            <w:tcW w:w="2586"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lang w:eastAsia="uk-UA"/>
              </w:rPr>
            </w:pPr>
          </w:p>
        </w:tc>
        <w:tc>
          <w:tcPr>
            <w:tcW w:w="2928"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lang w:eastAsia="uk-UA"/>
              </w:rPr>
            </w:pPr>
          </w:p>
        </w:tc>
        <w:tc>
          <w:tcPr>
            <w:tcW w:w="2516"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Геометрія</w:t>
            </w:r>
          </w:p>
        </w:tc>
        <w:tc>
          <w:tcPr>
            <w:tcW w:w="835"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МАО</w:t>
            </w:r>
          </w:p>
        </w:tc>
        <w:tc>
          <w:tcPr>
            <w:tcW w:w="642"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1,5</w:t>
            </w:r>
          </w:p>
        </w:tc>
      </w:tr>
      <w:tr w:rsidR="00723C22" w:rsidRPr="00723C22" w:rsidTr="00723C22">
        <w:trPr>
          <w:trHeight w:val="285"/>
        </w:trPr>
        <w:tc>
          <w:tcPr>
            <w:tcW w:w="258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Природнича</w:t>
            </w:r>
          </w:p>
        </w:tc>
        <w:tc>
          <w:tcPr>
            <w:tcW w:w="2928" w:type="dxa"/>
            <w:vMerge w:val="restart"/>
            <w:tcBorders>
              <w:top w:val="nil"/>
              <w:left w:val="single" w:sz="4" w:space="0" w:color="000000"/>
              <w:bottom w:val="single" w:sz="4" w:space="0" w:color="000000"/>
              <w:right w:val="single" w:sz="4" w:space="0" w:color="000000"/>
            </w:tcBorders>
            <w:shd w:val="clear" w:color="D8D8D8" w:fill="D8D8D8"/>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w:t>
            </w:r>
          </w:p>
        </w:tc>
        <w:tc>
          <w:tcPr>
            <w:tcW w:w="2516"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Біологія</w:t>
            </w:r>
          </w:p>
        </w:tc>
        <w:tc>
          <w:tcPr>
            <w:tcW w:w="835"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ПРО</w:t>
            </w:r>
          </w:p>
        </w:tc>
        <w:tc>
          <w:tcPr>
            <w:tcW w:w="642"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2</w:t>
            </w:r>
          </w:p>
        </w:tc>
      </w:tr>
      <w:tr w:rsidR="00723C22" w:rsidRPr="00723C22" w:rsidTr="00723C22">
        <w:trPr>
          <w:trHeight w:val="285"/>
        </w:trPr>
        <w:tc>
          <w:tcPr>
            <w:tcW w:w="2586"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lang w:eastAsia="uk-UA"/>
              </w:rPr>
            </w:pPr>
          </w:p>
        </w:tc>
        <w:tc>
          <w:tcPr>
            <w:tcW w:w="2928"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lang w:eastAsia="uk-UA"/>
              </w:rPr>
            </w:pPr>
          </w:p>
        </w:tc>
        <w:tc>
          <w:tcPr>
            <w:tcW w:w="2516"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Географія</w:t>
            </w:r>
          </w:p>
        </w:tc>
        <w:tc>
          <w:tcPr>
            <w:tcW w:w="835"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ПРО</w:t>
            </w:r>
          </w:p>
        </w:tc>
        <w:tc>
          <w:tcPr>
            <w:tcW w:w="642"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2</w:t>
            </w:r>
          </w:p>
        </w:tc>
      </w:tr>
      <w:tr w:rsidR="00723C22" w:rsidRPr="00723C22" w:rsidTr="00723C22">
        <w:trPr>
          <w:trHeight w:val="285"/>
        </w:trPr>
        <w:tc>
          <w:tcPr>
            <w:tcW w:w="2586"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lang w:eastAsia="uk-UA"/>
              </w:rPr>
            </w:pPr>
          </w:p>
        </w:tc>
        <w:tc>
          <w:tcPr>
            <w:tcW w:w="2928"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lang w:eastAsia="uk-UA"/>
              </w:rPr>
            </w:pPr>
          </w:p>
        </w:tc>
        <w:tc>
          <w:tcPr>
            <w:tcW w:w="2516"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Фізика</w:t>
            </w:r>
          </w:p>
        </w:tc>
        <w:tc>
          <w:tcPr>
            <w:tcW w:w="835"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ПРО</w:t>
            </w:r>
          </w:p>
        </w:tc>
        <w:tc>
          <w:tcPr>
            <w:tcW w:w="642"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2</w:t>
            </w:r>
          </w:p>
        </w:tc>
      </w:tr>
      <w:tr w:rsidR="00723C22" w:rsidRPr="00723C22" w:rsidTr="00723C22">
        <w:trPr>
          <w:trHeight w:val="285"/>
        </w:trPr>
        <w:tc>
          <w:tcPr>
            <w:tcW w:w="2586"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lang w:eastAsia="uk-UA"/>
              </w:rPr>
            </w:pPr>
          </w:p>
        </w:tc>
        <w:tc>
          <w:tcPr>
            <w:tcW w:w="2928"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lang w:eastAsia="uk-UA"/>
              </w:rPr>
            </w:pPr>
          </w:p>
        </w:tc>
        <w:tc>
          <w:tcPr>
            <w:tcW w:w="2516"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Хімія</w:t>
            </w:r>
          </w:p>
        </w:tc>
        <w:tc>
          <w:tcPr>
            <w:tcW w:w="835"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ПРО</w:t>
            </w:r>
          </w:p>
        </w:tc>
        <w:tc>
          <w:tcPr>
            <w:tcW w:w="642"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w:t>
            </w:r>
          </w:p>
        </w:tc>
      </w:tr>
      <w:tr w:rsidR="00723C22" w:rsidRPr="00723C22" w:rsidTr="00723C22">
        <w:trPr>
          <w:trHeight w:val="450"/>
        </w:trPr>
        <w:tc>
          <w:tcPr>
            <w:tcW w:w="2586" w:type="dxa"/>
            <w:tcBorders>
              <w:top w:val="nil"/>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Соціальна і здоров’язбережувальна</w:t>
            </w:r>
          </w:p>
        </w:tc>
        <w:tc>
          <w:tcPr>
            <w:tcW w:w="5444" w:type="dxa"/>
            <w:gridSpan w:val="2"/>
            <w:tcBorders>
              <w:top w:val="single" w:sz="4" w:space="0" w:color="000000"/>
              <w:left w:val="nil"/>
              <w:bottom w:val="single" w:sz="4" w:space="0" w:color="000000"/>
              <w:right w:val="single" w:sz="4" w:space="0" w:color="000000"/>
            </w:tcBorders>
            <w:shd w:val="clear" w:color="D8D8D8" w:fill="D8D8D8"/>
            <w:noWrap/>
            <w:vAlign w:val="center"/>
            <w:hideMark/>
          </w:tcPr>
          <w:p w:rsidR="00723C22" w:rsidRPr="00723C22" w:rsidRDefault="00723C22" w:rsidP="00723C22">
            <w:pPr>
              <w:jc w:val="center"/>
              <w:rPr>
                <w:rFonts w:ascii="Times New Roman" w:eastAsia="Times New Roman" w:hAnsi="Times New Roman" w:cs="Times New Roman"/>
                <w:lang w:val="ru-RU" w:eastAsia="uk-UA"/>
              </w:rPr>
            </w:pPr>
            <w:r w:rsidRPr="00723C22">
              <w:rPr>
                <w:rFonts w:ascii="Times New Roman" w:eastAsia="Times New Roman" w:hAnsi="Times New Roman" w:cs="Times New Roman"/>
                <w:lang w:val="ru-RU" w:eastAsia="uk-UA"/>
              </w:rPr>
              <w:t xml:space="preserve">Інтегрований курс </w:t>
            </w:r>
            <w:proofErr w:type="gramStart"/>
            <w:r w:rsidRPr="00723C22">
              <w:rPr>
                <w:rFonts w:ascii="Times New Roman" w:eastAsia="Times New Roman" w:hAnsi="Times New Roman" w:cs="Times New Roman"/>
                <w:lang w:val="ru-RU" w:eastAsia="uk-UA"/>
              </w:rPr>
              <w:t>соц</w:t>
            </w:r>
            <w:proofErr w:type="gramEnd"/>
            <w:r w:rsidRPr="00723C22">
              <w:rPr>
                <w:rFonts w:ascii="Times New Roman" w:eastAsia="Times New Roman" w:hAnsi="Times New Roman" w:cs="Times New Roman"/>
                <w:lang w:val="ru-RU" w:eastAsia="uk-UA"/>
              </w:rPr>
              <w:t>іальної та здоров'язбережної галузі («Здоров’я, безпека та добробут»)</w:t>
            </w:r>
          </w:p>
        </w:tc>
        <w:tc>
          <w:tcPr>
            <w:tcW w:w="835"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СЗО</w:t>
            </w:r>
          </w:p>
        </w:tc>
        <w:tc>
          <w:tcPr>
            <w:tcW w:w="642"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w:t>
            </w:r>
          </w:p>
        </w:tc>
      </w:tr>
      <w:tr w:rsidR="00723C22" w:rsidRPr="00723C22" w:rsidTr="00723C22">
        <w:trPr>
          <w:trHeight w:val="315"/>
        </w:trPr>
        <w:tc>
          <w:tcPr>
            <w:tcW w:w="258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Громадянська та історична</w:t>
            </w:r>
          </w:p>
        </w:tc>
        <w:tc>
          <w:tcPr>
            <w:tcW w:w="2928" w:type="dxa"/>
            <w:vMerge w:val="restart"/>
            <w:tcBorders>
              <w:top w:val="nil"/>
              <w:left w:val="single" w:sz="4" w:space="0" w:color="000000"/>
              <w:bottom w:val="single" w:sz="4" w:space="0" w:color="000000"/>
              <w:right w:val="single" w:sz="4" w:space="0" w:color="000000"/>
            </w:tcBorders>
            <w:shd w:val="clear" w:color="D8D8D8" w:fill="D8D8D8"/>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 0</w:t>
            </w:r>
          </w:p>
        </w:tc>
        <w:tc>
          <w:tcPr>
            <w:tcW w:w="2516"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Історія України</w:t>
            </w:r>
          </w:p>
        </w:tc>
        <w:tc>
          <w:tcPr>
            <w:tcW w:w="835"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ГІО</w:t>
            </w:r>
          </w:p>
        </w:tc>
        <w:tc>
          <w:tcPr>
            <w:tcW w:w="642"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r>
      <w:tr w:rsidR="00723C22" w:rsidRPr="00723C22" w:rsidTr="00723C22">
        <w:trPr>
          <w:trHeight w:val="315"/>
        </w:trPr>
        <w:tc>
          <w:tcPr>
            <w:tcW w:w="2586"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lang w:eastAsia="uk-UA"/>
              </w:rPr>
            </w:pPr>
          </w:p>
        </w:tc>
        <w:tc>
          <w:tcPr>
            <w:tcW w:w="2928"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lang w:eastAsia="uk-UA"/>
              </w:rPr>
            </w:pPr>
          </w:p>
        </w:tc>
        <w:tc>
          <w:tcPr>
            <w:tcW w:w="2516"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Всесвітня історія</w:t>
            </w:r>
          </w:p>
        </w:tc>
        <w:tc>
          <w:tcPr>
            <w:tcW w:w="835"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ГІО</w:t>
            </w:r>
          </w:p>
        </w:tc>
        <w:tc>
          <w:tcPr>
            <w:tcW w:w="642"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r>
      <w:tr w:rsidR="00723C22" w:rsidRPr="00723C22" w:rsidTr="00723C22">
        <w:trPr>
          <w:trHeight w:val="315"/>
        </w:trPr>
        <w:tc>
          <w:tcPr>
            <w:tcW w:w="2586"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lang w:eastAsia="uk-UA"/>
              </w:rPr>
            </w:pPr>
          </w:p>
        </w:tc>
        <w:tc>
          <w:tcPr>
            <w:tcW w:w="2928"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lang w:eastAsia="uk-UA"/>
              </w:rPr>
            </w:pPr>
          </w:p>
        </w:tc>
        <w:tc>
          <w:tcPr>
            <w:tcW w:w="2516"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Громадянська освіта</w:t>
            </w:r>
          </w:p>
        </w:tc>
        <w:tc>
          <w:tcPr>
            <w:tcW w:w="835"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ГІО</w:t>
            </w:r>
          </w:p>
        </w:tc>
        <w:tc>
          <w:tcPr>
            <w:tcW w:w="642"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r>
      <w:tr w:rsidR="00723C22" w:rsidRPr="00723C22" w:rsidTr="00723C22">
        <w:trPr>
          <w:trHeight w:val="315"/>
        </w:trPr>
        <w:tc>
          <w:tcPr>
            <w:tcW w:w="2586"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lang w:eastAsia="uk-UA"/>
              </w:rPr>
            </w:pPr>
          </w:p>
        </w:tc>
        <w:tc>
          <w:tcPr>
            <w:tcW w:w="2928"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lang w:eastAsia="uk-UA"/>
              </w:rPr>
            </w:pPr>
          </w:p>
        </w:tc>
        <w:tc>
          <w:tcPr>
            <w:tcW w:w="2516"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Правознавство</w:t>
            </w:r>
          </w:p>
        </w:tc>
        <w:tc>
          <w:tcPr>
            <w:tcW w:w="835"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ГІО</w:t>
            </w:r>
          </w:p>
        </w:tc>
        <w:tc>
          <w:tcPr>
            <w:tcW w:w="642"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w:t>
            </w:r>
          </w:p>
        </w:tc>
      </w:tr>
      <w:tr w:rsidR="00723C22" w:rsidRPr="00723C22" w:rsidTr="00723C22">
        <w:trPr>
          <w:trHeight w:val="285"/>
        </w:trPr>
        <w:tc>
          <w:tcPr>
            <w:tcW w:w="2586" w:type="dxa"/>
            <w:tcBorders>
              <w:top w:val="nil"/>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Інформатична</w:t>
            </w:r>
          </w:p>
        </w:tc>
        <w:tc>
          <w:tcPr>
            <w:tcW w:w="2928"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 </w:t>
            </w:r>
          </w:p>
        </w:tc>
        <w:tc>
          <w:tcPr>
            <w:tcW w:w="2516"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Інформатика</w:t>
            </w:r>
          </w:p>
        </w:tc>
        <w:tc>
          <w:tcPr>
            <w:tcW w:w="835"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ІФО</w:t>
            </w:r>
          </w:p>
        </w:tc>
        <w:tc>
          <w:tcPr>
            <w:tcW w:w="642"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w:t>
            </w:r>
          </w:p>
        </w:tc>
      </w:tr>
      <w:tr w:rsidR="00723C22" w:rsidRPr="00723C22" w:rsidTr="00723C22">
        <w:trPr>
          <w:trHeight w:val="285"/>
        </w:trPr>
        <w:tc>
          <w:tcPr>
            <w:tcW w:w="2586" w:type="dxa"/>
            <w:tcBorders>
              <w:top w:val="nil"/>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Технологічна</w:t>
            </w:r>
          </w:p>
        </w:tc>
        <w:tc>
          <w:tcPr>
            <w:tcW w:w="2928"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 </w:t>
            </w:r>
          </w:p>
        </w:tc>
        <w:tc>
          <w:tcPr>
            <w:tcW w:w="2516"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Технології</w:t>
            </w:r>
          </w:p>
        </w:tc>
        <w:tc>
          <w:tcPr>
            <w:tcW w:w="835"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ТЕО</w:t>
            </w:r>
          </w:p>
        </w:tc>
        <w:tc>
          <w:tcPr>
            <w:tcW w:w="642"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1</w:t>
            </w:r>
          </w:p>
        </w:tc>
      </w:tr>
      <w:tr w:rsidR="00723C22" w:rsidRPr="00723C22" w:rsidTr="00723C22">
        <w:trPr>
          <w:trHeight w:val="285"/>
        </w:trPr>
        <w:tc>
          <w:tcPr>
            <w:tcW w:w="258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Мистецька</w:t>
            </w:r>
          </w:p>
        </w:tc>
        <w:tc>
          <w:tcPr>
            <w:tcW w:w="2928" w:type="dxa"/>
            <w:vMerge w:val="restart"/>
            <w:tcBorders>
              <w:top w:val="nil"/>
              <w:left w:val="single" w:sz="4" w:space="0" w:color="000000"/>
              <w:bottom w:val="single" w:sz="4" w:space="0" w:color="000000"/>
              <w:right w:val="single" w:sz="4" w:space="0" w:color="000000"/>
            </w:tcBorders>
            <w:shd w:val="clear" w:color="D8D8D8" w:fill="D8D8D8"/>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Інтегрований курс мистецтво</w:t>
            </w:r>
          </w:p>
        </w:tc>
        <w:tc>
          <w:tcPr>
            <w:tcW w:w="2516"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Образотворче мистецтво </w:t>
            </w:r>
          </w:p>
        </w:tc>
        <w:tc>
          <w:tcPr>
            <w:tcW w:w="835"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МИО</w:t>
            </w:r>
          </w:p>
        </w:tc>
        <w:tc>
          <w:tcPr>
            <w:tcW w:w="642"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r>
      <w:tr w:rsidR="00723C22" w:rsidRPr="00723C22" w:rsidTr="00723C22">
        <w:trPr>
          <w:trHeight w:val="285"/>
        </w:trPr>
        <w:tc>
          <w:tcPr>
            <w:tcW w:w="2586"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lang w:eastAsia="uk-UA"/>
              </w:rPr>
            </w:pPr>
          </w:p>
        </w:tc>
        <w:tc>
          <w:tcPr>
            <w:tcW w:w="2928" w:type="dxa"/>
            <w:vMerge/>
            <w:tcBorders>
              <w:top w:val="nil"/>
              <w:left w:val="single" w:sz="4" w:space="0" w:color="000000"/>
              <w:bottom w:val="single" w:sz="4" w:space="0" w:color="000000"/>
              <w:right w:val="single" w:sz="4" w:space="0" w:color="000000"/>
            </w:tcBorders>
            <w:vAlign w:val="center"/>
            <w:hideMark/>
          </w:tcPr>
          <w:p w:rsidR="00723C22" w:rsidRPr="00723C22" w:rsidRDefault="00723C22" w:rsidP="00723C22">
            <w:pPr>
              <w:rPr>
                <w:rFonts w:ascii="Times New Roman" w:eastAsia="Times New Roman" w:hAnsi="Times New Roman" w:cs="Times New Roman"/>
                <w:lang w:eastAsia="uk-UA"/>
              </w:rPr>
            </w:pPr>
          </w:p>
        </w:tc>
        <w:tc>
          <w:tcPr>
            <w:tcW w:w="2516"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Музичне мистецтво </w:t>
            </w:r>
          </w:p>
        </w:tc>
        <w:tc>
          <w:tcPr>
            <w:tcW w:w="835"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МИО</w:t>
            </w:r>
          </w:p>
        </w:tc>
        <w:tc>
          <w:tcPr>
            <w:tcW w:w="642"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r>
      <w:tr w:rsidR="00723C22" w:rsidRPr="00723C22" w:rsidTr="00723C22">
        <w:trPr>
          <w:trHeight w:val="420"/>
        </w:trPr>
        <w:tc>
          <w:tcPr>
            <w:tcW w:w="2586" w:type="dxa"/>
            <w:tcBorders>
              <w:top w:val="nil"/>
              <w:left w:val="single" w:sz="4" w:space="0" w:color="000000"/>
              <w:bottom w:val="nil"/>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Фізична культура</w:t>
            </w:r>
          </w:p>
        </w:tc>
        <w:tc>
          <w:tcPr>
            <w:tcW w:w="2928" w:type="dxa"/>
            <w:tcBorders>
              <w:top w:val="nil"/>
              <w:left w:val="nil"/>
              <w:bottom w:val="nil"/>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 </w:t>
            </w:r>
          </w:p>
        </w:tc>
        <w:tc>
          <w:tcPr>
            <w:tcW w:w="2516" w:type="dxa"/>
            <w:tcBorders>
              <w:top w:val="nil"/>
              <w:left w:val="nil"/>
              <w:bottom w:val="nil"/>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Фізична культура</w:t>
            </w:r>
          </w:p>
        </w:tc>
        <w:tc>
          <w:tcPr>
            <w:tcW w:w="835" w:type="dxa"/>
            <w:tcBorders>
              <w:top w:val="nil"/>
              <w:left w:val="nil"/>
              <w:bottom w:val="nil"/>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ФІО</w:t>
            </w:r>
          </w:p>
        </w:tc>
        <w:tc>
          <w:tcPr>
            <w:tcW w:w="642" w:type="dxa"/>
            <w:tcBorders>
              <w:top w:val="nil"/>
              <w:left w:val="nil"/>
              <w:bottom w:val="single" w:sz="4" w:space="0" w:color="000000"/>
              <w:right w:val="single" w:sz="4" w:space="0" w:color="000000"/>
            </w:tcBorders>
            <w:shd w:val="clear" w:color="auto" w:fill="auto"/>
            <w:noWrap/>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3</w:t>
            </w:r>
          </w:p>
        </w:tc>
      </w:tr>
      <w:tr w:rsidR="00723C22" w:rsidRPr="00723C22" w:rsidTr="00723C22">
        <w:trPr>
          <w:trHeight w:val="285"/>
        </w:trPr>
        <w:tc>
          <w:tcPr>
            <w:tcW w:w="8865" w:type="dxa"/>
            <w:gridSpan w:val="4"/>
            <w:tcBorders>
              <w:top w:val="single" w:sz="4" w:space="0" w:color="000000"/>
              <w:left w:val="single" w:sz="4" w:space="0" w:color="000000"/>
              <w:bottom w:val="single" w:sz="4" w:space="0" w:color="000000"/>
              <w:right w:val="single" w:sz="4" w:space="0" w:color="000000"/>
            </w:tcBorders>
            <w:shd w:val="clear" w:color="BFBFBF" w:fill="BFBFBF"/>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Усього</w:t>
            </w:r>
          </w:p>
        </w:tc>
        <w:tc>
          <w:tcPr>
            <w:tcW w:w="642" w:type="dxa"/>
            <w:tcBorders>
              <w:top w:val="nil"/>
              <w:left w:val="nil"/>
              <w:bottom w:val="single" w:sz="4" w:space="0" w:color="000000"/>
              <w:right w:val="single" w:sz="4" w:space="0" w:color="000000"/>
            </w:tcBorders>
            <w:shd w:val="clear" w:color="BFBFBF" w:fill="BFBFBF"/>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28,5</w:t>
            </w:r>
          </w:p>
        </w:tc>
      </w:tr>
      <w:tr w:rsidR="00723C22" w:rsidRPr="00723C22" w:rsidTr="00723C22">
        <w:trPr>
          <w:trHeight w:val="285"/>
        </w:trPr>
        <w:tc>
          <w:tcPr>
            <w:tcW w:w="8865" w:type="dxa"/>
            <w:gridSpan w:val="4"/>
            <w:tcBorders>
              <w:top w:val="single" w:sz="4" w:space="0" w:color="000000"/>
              <w:left w:val="single" w:sz="4" w:space="0" w:color="000000"/>
              <w:bottom w:val="single" w:sz="4" w:space="0" w:color="000000"/>
              <w:right w:val="single" w:sz="4" w:space="0" w:color="000000"/>
            </w:tcBorders>
            <w:shd w:val="clear" w:color="BFBFBF" w:fill="BFBFBF"/>
            <w:vAlign w:val="center"/>
            <w:hideMark/>
          </w:tcPr>
          <w:p w:rsidR="00723C22" w:rsidRPr="00723C22" w:rsidRDefault="00723C22" w:rsidP="00723C22">
            <w:pPr>
              <w:jc w:val="center"/>
              <w:rPr>
                <w:rFonts w:ascii="Times New Roman" w:eastAsia="Times New Roman" w:hAnsi="Times New Roman" w:cs="Times New Roman"/>
                <w:b/>
                <w:bCs/>
                <w:lang w:val="ru-RU" w:eastAsia="uk-UA"/>
              </w:rPr>
            </w:pPr>
            <w:r w:rsidRPr="00723C22">
              <w:rPr>
                <w:rFonts w:ascii="Times New Roman" w:eastAsia="Times New Roman" w:hAnsi="Times New Roman" w:cs="Times New Roman"/>
                <w:b/>
                <w:bCs/>
                <w:lang w:val="ru-RU" w:eastAsia="uk-UA"/>
              </w:rPr>
              <w:t>Додаткові години для вивчення предметів освітніх галузей, курсі</w:t>
            </w:r>
            <w:proofErr w:type="gramStart"/>
            <w:r w:rsidRPr="00723C22">
              <w:rPr>
                <w:rFonts w:ascii="Times New Roman" w:eastAsia="Times New Roman" w:hAnsi="Times New Roman" w:cs="Times New Roman"/>
                <w:b/>
                <w:bCs/>
                <w:lang w:val="ru-RU" w:eastAsia="uk-UA"/>
              </w:rPr>
              <w:t>в</w:t>
            </w:r>
            <w:proofErr w:type="gramEnd"/>
            <w:r w:rsidRPr="00723C22">
              <w:rPr>
                <w:rFonts w:ascii="Times New Roman" w:eastAsia="Times New Roman" w:hAnsi="Times New Roman" w:cs="Times New Roman"/>
                <w:b/>
                <w:bCs/>
                <w:lang w:val="ru-RU" w:eastAsia="uk-UA"/>
              </w:rPr>
              <w:t xml:space="preserve"> за вибором</w:t>
            </w:r>
          </w:p>
        </w:tc>
        <w:tc>
          <w:tcPr>
            <w:tcW w:w="642" w:type="dxa"/>
            <w:tcBorders>
              <w:top w:val="nil"/>
              <w:left w:val="nil"/>
              <w:bottom w:val="single" w:sz="4" w:space="0" w:color="000000"/>
              <w:right w:val="single" w:sz="4" w:space="0" w:color="000000"/>
            </w:tcBorders>
            <w:shd w:val="clear" w:color="BFBFBF" w:fill="BFBFBF"/>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6,5</w:t>
            </w:r>
          </w:p>
        </w:tc>
      </w:tr>
      <w:tr w:rsidR="00723C22" w:rsidRPr="00723C22" w:rsidTr="00723C22">
        <w:trPr>
          <w:trHeight w:val="285"/>
        </w:trPr>
        <w:tc>
          <w:tcPr>
            <w:tcW w:w="8865" w:type="dxa"/>
            <w:gridSpan w:val="4"/>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723C22" w:rsidRPr="00723C22" w:rsidRDefault="00723C22" w:rsidP="00723C22">
            <w:pPr>
              <w:jc w:val="center"/>
              <w:rPr>
                <w:rFonts w:ascii="Times New Roman" w:eastAsia="Times New Roman" w:hAnsi="Times New Roman" w:cs="Times New Roman"/>
                <w:lang w:val="ru-RU" w:eastAsia="uk-UA"/>
              </w:rPr>
            </w:pPr>
            <w:r w:rsidRPr="00723C22">
              <w:rPr>
                <w:rFonts w:ascii="Times New Roman" w:eastAsia="Times New Roman" w:hAnsi="Times New Roman" w:cs="Times New Roman"/>
                <w:lang w:val="ru-RU" w:eastAsia="uk-UA"/>
              </w:rPr>
              <w:t>Курси за вибором (факультативи) Християнська етика</w:t>
            </w:r>
          </w:p>
        </w:tc>
        <w:tc>
          <w:tcPr>
            <w:tcW w:w="642" w:type="dxa"/>
            <w:tcBorders>
              <w:top w:val="nil"/>
              <w:left w:val="nil"/>
              <w:bottom w:val="single" w:sz="4" w:space="0" w:color="000000"/>
              <w:right w:val="single" w:sz="4" w:space="0" w:color="000000"/>
            </w:tcBorders>
            <w:shd w:val="clear" w:color="FFFFFF" w:fill="FFFFFF"/>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1</w:t>
            </w:r>
          </w:p>
        </w:tc>
      </w:tr>
      <w:tr w:rsidR="00723C22" w:rsidRPr="00723C22" w:rsidTr="00723C22">
        <w:trPr>
          <w:trHeight w:val="285"/>
        </w:trPr>
        <w:tc>
          <w:tcPr>
            <w:tcW w:w="8865" w:type="dxa"/>
            <w:gridSpan w:val="4"/>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Українська мова</w:t>
            </w:r>
          </w:p>
        </w:tc>
        <w:tc>
          <w:tcPr>
            <w:tcW w:w="642" w:type="dxa"/>
            <w:tcBorders>
              <w:top w:val="nil"/>
              <w:left w:val="nil"/>
              <w:bottom w:val="single" w:sz="4" w:space="0" w:color="000000"/>
              <w:right w:val="single" w:sz="4" w:space="0" w:color="000000"/>
            </w:tcBorders>
            <w:shd w:val="clear" w:color="FFFFFF" w:fill="FFFFFF"/>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1</w:t>
            </w:r>
          </w:p>
        </w:tc>
      </w:tr>
      <w:tr w:rsidR="00723C22" w:rsidRPr="00723C22" w:rsidTr="00723C22">
        <w:trPr>
          <w:trHeight w:val="285"/>
        </w:trPr>
        <w:tc>
          <w:tcPr>
            <w:tcW w:w="8865" w:type="dxa"/>
            <w:gridSpan w:val="4"/>
            <w:tcBorders>
              <w:top w:val="single" w:sz="4" w:space="0" w:color="000000"/>
              <w:left w:val="single" w:sz="4" w:space="0" w:color="000000"/>
              <w:bottom w:val="single" w:sz="4" w:space="0" w:color="000000"/>
              <w:right w:val="single" w:sz="4" w:space="0" w:color="000000"/>
            </w:tcBorders>
            <w:shd w:val="clear" w:color="BFBFBF" w:fill="BFBFBF"/>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Українська література</w:t>
            </w:r>
          </w:p>
        </w:tc>
        <w:tc>
          <w:tcPr>
            <w:tcW w:w="642" w:type="dxa"/>
            <w:tcBorders>
              <w:top w:val="nil"/>
              <w:left w:val="nil"/>
              <w:bottom w:val="single" w:sz="4" w:space="0" w:color="000000"/>
              <w:right w:val="single" w:sz="4" w:space="0" w:color="000000"/>
            </w:tcBorders>
            <w:shd w:val="clear" w:color="BFBFBF" w:fill="BFBFBF"/>
            <w:vAlign w:val="center"/>
            <w:hideMark/>
          </w:tcPr>
          <w:p w:rsidR="00723C22" w:rsidRPr="00723C22" w:rsidRDefault="00723C22" w:rsidP="00723C22">
            <w:pPr>
              <w:jc w:val="center"/>
              <w:rPr>
                <w:rFonts w:ascii="Times New Roman" w:eastAsia="Times New Roman" w:hAnsi="Times New Roman" w:cs="Times New Roman"/>
                <w:b/>
                <w:bCs/>
                <w:lang w:eastAsia="uk-UA"/>
              </w:rPr>
            </w:pPr>
            <w:r w:rsidRPr="00723C22">
              <w:rPr>
                <w:rFonts w:ascii="Times New Roman" w:eastAsia="Times New Roman" w:hAnsi="Times New Roman" w:cs="Times New Roman"/>
                <w:b/>
                <w:bCs/>
                <w:lang w:eastAsia="uk-UA"/>
              </w:rPr>
              <w:t>0,5</w:t>
            </w:r>
          </w:p>
        </w:tc>
      </w:tr>
      <w:tr w:rsidR="00723C22" w:rsidRPr="00723C22" w:rsidTr="00723C22">
        <w:trPr>
          <w:trHeight w:val="285"/>
        </w:trPr>
        <w:tc>
          <w:tcPr>
            <w:tcW w:w="88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Алгебра</w:t>
            </w:r>
          </w:p>
        </w:tc>
        <w:tc>
          <w:tcPr>
            <w:tcW w:w="642"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r>
      <w:tr w:rsidR="00723C22" w:rsidRPr="00723C22" w:rsidTr="00723C22">
        <w:trPr>
          <w:trHeight w:val="285"/>
        </w:trPr>
        <w:tc>
          <w:tcPr>
            <w:tcW w:w="88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Геометрія</w:t>
            </w:r>
          </w:p>
        </w:tc>
        <w:tc>
          <w:tcPr>
            <w:tcW w:w="642"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r>
      <w:tr w:rsidR="00723C22" w:rsidRPr="00723C22" w:rsidTr="00723C22">
        <w:trPr>
          <w:trHeight w:val="285"/>
        </w:trPr>
        <w:tc>
          <w:tcPr>
            <w:tcW w:w="88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Історія України</w:t>
            </w:r>
          </w:p>
        </w:tc>
        <w:tc>
          <w:tcPr>
            <w:tcW w:w="642"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r>
      <w:tr w:rsidR="00723C22" w:rsidRPr="00723C22" w:rsidTr="00723C22">
        <w:trPr>
          <w:trHeight w:val="285"/>
        </w:trPr>
        <w:tc>
          <w:tcPr>
            <w:tcW w:w="88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Всесвітня історія</w:t>
            </w:r>
          </w:p>
        </w:tc>
        <w:tc>
          <w:tcPr>
            <w:tcW w:w="642" w:type="dxa"/>
            <w:tcBorders>
              <w:top w:val="nil"/>
              <w:left w:val="nil"/>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r>
      <w:tr w:rsidR="00723C22" w:rsidRPr="00723C22" w:rsidTr="00723C22">
        <w:trPr>
          <w:trHeight w:val="90"/>
        </w:trPr>
        <w:tc>
          <w:tcPr>
            <w:tcW w:w="88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Інформатика</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C22" w:rsidRPr="00723C22" w:rsidRDefault="00723C22" w:rsidP="00723C22">
            <w:pP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 xml:space="preserve">  0,5</w:t>
            </w:r>
          </w:p>
        </w:tc>
      </w:tr>
      <w:tr w:rsidR="00723C22" w:rsidRPr="00723C22" w:rsidTr="00723C22">
        <w:trPr>
          <w:trHeight w:val="90"/>
        </w:trPr>
        <w:tc>
          <w:tcPr>
            <w:tcW w:w="88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Зарубіжна література</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r>
      <w:tr w:rsidR="00723C22" w:rsidRPr="00723C22" w:rsidTr="00723C22">
        <w:trPr>
          <w:trHeight w:val="90"/>
        </w:trPr>
        <w:tc>
          <w:tcPr>
            <w:tcW w:w="88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Образотворче мистецтво</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r>
      <w:tr w:rsidR="00723C22" w:rsidRPr="00723C22" w:rsidTr="00723C22">
        <w:trPr>
          <w:trHeight w:val="90"/>
        </w:trPr>
        <w:tc>
          <w:tcPr>
            <w:tcW w:w="88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Музичне мистецтво</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C22" w:rsidRPr="00723C22" w:rsidRDefault="00723C22" w:rsidP="00723C22">
            <w:pPr>
              <w:jc w:val="center"/>
              <w:rPr>
                <w:rFonts w:ascii="Times New Roman" w:eastAsia="Times New Roman" w:hAnsi="Times New Roman" w:cs="Times New Roman"/>
                <w:lang w:eastAsia="uk-UA"/>
              </w:rPr>
            </w:pPr>
            <w:r w:rsidRPr="00723C22">
              <w:rPr>
                <w:rFonts w:ascii="Times New Roman" w:eastAsia="Times New Roman" w:hAnsi="Times New Roman" w:cs="Times New Roman"/>
                <w:lang w:eastAsia="uk-UA"/>
              </w:rPr>
              <w:t>0,5</w:t>
            </w:r>
          </w:p>
        </w:tc>
      </w:tr>
      <w:tr w:rsidR="00723C22" w:rsidRPr="00723C22" w:rsidTr="00723C22">
        <w:trPr>
          <w:trHeight w:val="90"/>
        </w:trPr>
        <w:tc>
          <w:tcPr>
            <w:tcW w:w="8865"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rsidR="00723C22" w:rsidRPr="00723C22" w:rsidRDefault="00723C22" w:rsidP="00723C22">
            <w:pPr>
              <w:jc w:val="center"/>
              <w:rPr>
                <w:rFonts w:ascii="Times New Roman" w:eastAsia="Times New Roman" w:hAnsi="Times New Roman" w:cs="Times New Roman"/>
                <w:b/>
                <w:lang w:val="ru-RU" w:eastAsia="uk-UA"/>
              </w:rPr>
            </w:pPr>
            <w:r w:rsidRPr="00723C22">
              <w:rPr>
                <w:rFonts w:ascii="Times New Roman" w:eastAsia="Times New Roman" w:hAnsi="Times New Roman" w:cs="Times New Roman"/>
                <w:b/>
                <w:lang w:val="ru-RU" w:eastAsia="uk-UA"/>
              </w:rPr>
              <w:t>Кількість навчальних годин, що фінансуються з б’юджет</w:t>
            </w:r>
            <w:proofErr w:type="gramStart"/>
            <w:r w:rsidRPr="00723C22">
              <w:rPr>
                <w:rFonts w:ascii="Times New Roman" w:eastAsia="Times New Roman" w:hAnsi="Times New Roman" w:cs="Times New Roman"/>
                <w:b/>
                <w:lang w:val="ru-RU" w:eastAsia="uk-UA"/>
              </w:rPr>
              <w:t>у(</w:t>
            </w:r>
            <w:proofErr w:type="gramEnd"/>
            <w:r w:rsidRPr="00723C22">
              <w:rPr>
                <w:rFonts w:ascii="Times New Roman" w:eastAsia="Times New Roman" w:hAnsi="Times New Roman" w:cs="Times New Roman"/>
                <w:b/>
                <w:lang w:val="ru-RU" w:eastAsia="uk-UA"/>
              </w:rPr>
              <w:t>без урахування поділу на групи)</w:t>
            </w:r>
          </w:p>
        </w:tc>
        <w:tc>
          <w:tcPr>
            <w:tcW w:w="64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723C22" w:rsidRPr="00723C22" w:rsidRDefault="00723C22" w:rsidP="00723C22">
            <w:pPr>
              <w:jc w:val="center"/>
              <w:rPr>
                <w:rFonts w:ascii="Times New Roman" w:eastAsia="Times New Roman" w:hAnsi="Times New Roman" w:cs="Times New Roman"/>
                <w:b/>
                <w:lang w:val="ru-RU" w:eastAsia="uk-UA"/>
              </w:rPr>
            </w:pPr>
            <w:r w:rsidRPr="00723C22">
              <w:rPr>
                <w:rFonts w:ascii="Times New Roman" w:eastAsia="Times New Roman" w:hAnsi="Times New Roman" w:cs="Times New Roman"/>
                <w:b/>
                <w:lang w:val="ru-RU" w:eastAsia="uk-UA"/>
              </w:rPr>
              <w:t>35</w:t>
            </w:r>
          </w:p>
        </w:tc>
      </w:tr>
      <w:tr w:rsidR="00723C22" w:rsidRPr="00723C22" w:rsidTr="00723C22">
        <w:trPr>
          <w:trHeight w:val="90"/>
        </w:trPr>
        <w:tc>
          <w:tcPr>
            <w:tcW w:w="8865"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rsidR="00723C22" w:rsidRPr="00723C22" w:rsidRDefault="00723C22" w:rsidP="00723C22">
            <w:pPr>
              <w:jc w:val="center"/>
              <w:rPr>
                <w:rFonts w:ascii="Times New Roman" w:eastAsia="Times New Roman" w:hAnsi="Times New Roman" w:cs="Times New Roman"/>
                <w:b/>
                <w:lang w:val="ru-RU" w:eastAsia="uk-UA"/>
              </w:rPr>
            </w:pPr>
            <w:r w:rsidRPr="00723C22">
              <w:rPr>
                <w:rFonts w:ascii="Times New Roman" w:eastAsia="Times New Roman" w:hAnsi="Times New Roman" w:cs="Times New Roman"/>
                <w:b/>
                <w:lang w:val="ru-RU" w:eastAsia="uk-UA"/>
              </w:rPr>
              <w:t>Гранично допустиме тижневе навантаження на учня</w:t>
            </w:r>
          </w:p>
        </w:tc>
        <w:tc>
          <w:tcPr>
            <w:tcW w:w="64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723C22" w:rsidRPr="00723C22" w:rsidRDefault="00723C22" w:rsidP="00723C22">
            <w:pPr>
              <w:jc w:val="center"/>
              <w:rPr>
                <w:rFonts w:ascii="Times New Roman" w:eastAsia="Times New Roman" w:hAnsi="Times New Roman" w:cs="Times New Roman"/>
                <w:b/>
                <w:lang w:eastAsia="uk-UA"/>
              </w:rPr>
            </w:pPr>
            <w:r w:rsidRPr="00723C22">
              <w:rPr>
                <w:rFonts w:ascii="Times New Roman" w:eastAsia="Times New Roman" w:hAnsi="Times New Roman" w:cs="Times New Roman"/>
                <w:b/>
                <w:lang w:eastAsia="uk-UA"/>
              </w:rPr>
              <w:t>32</w:t>
            </w:r>
          </w:p>
        </w:tc>
      </w:tr>
      <w:tr w:rsidR="00723C22" w:rsidRPr="00723C22" w:rsidTr="00723C22">
        <w:trPr>
          <w:gridAfter w:val="4"/>
          <w:wAfter w:w="6921" w:type="dxa"/>
          <w:trHeight w:val="285"/>
        </w:trPr>
        <w:tc>
          <w:tcPr>
            <w:tcW w:w="2586" w:type="dxa"/>
            <w:tcBorders>
              <w:top w:val="nil"/>
              <w:left w:val="nil"/>
              <w:bottom w:val="nil"/>
              <w:right w:val="nil"/>
            </w:tcBorders>
            <w:shd w:val="clear" w:color="auto" w:fill="auto"/>
            <w:noWrap/>
            <w:vAlign w:val="bottom"/>
          </w:tcPr>
          <w:p w:rsidR="00723C22" w:rsidRPr="00723C22" w:rsidRDefault="00723C22" w:rsidP="00723C22">
            <w:pPr>
              <w:rPr>
                <w:rFonts w:ascii="Times New Roman" w:eastAsia="Times New Roman" w:hAnsi="Times New Roman" w:cs="Times New Roman"/>
                <w:lang w:eastAsia="uk-UA"/>
              </w:rPr>
            </w:pPr>
          </w:p>
        </w:tc>
      </w:tr>
    </w:tbl>
    <w:p w:rsidR="00E705AE" w:rsidRDefault="00CB68B7" w:rsidP="00CB68B7">
      <w:pPr>
        <w:jc w:val="both"/>
        <w:rPr>
          <w:rFonts w:ascii="Times New Roman" w:hAnsi="Times New Roman" w:cs="Times New Roman"/>
          <w:lang w:val="ru-RU"/>
        </w:rPr>
      </w:pPr>
      <w:r>
        <w:rPr>
          <w:rFonts w:ascii="Times New Roman" w:hAnsi="Times New Roman" w:cs="Times New Roman"/>
          <w:lang w:val="ru-RU"/>
        </w:rPr>
        <w:lastRenderedPageBreak/>
        <w:t xml:space="preserve">                  </w:t>
      </w:r>
      <w:r w:rsidR="00082C13">
        <w:rPr>
          <w:rFonts w:ascii="Times New Roman" w:hAnsi="Times New Roman" w:cs="Times New Roman"/>
          <w:lang w:val="ru-RU"/>
        </w:rPr>
        <w:t xml:space="preserve">                                                                               Длодаток 4</w:t>
      </w:r>
      <w:r>
        <w:rPr>
          <w:rFonts w:ascii="Times New Roman" w:hAnsi="Times New Roman" w:cs="Times New Roman"/>
          <w:lang w:val="ru-RU"/>
        </w:rPr>
        <w:t xml:space="preserve">  </w:t>
      </w:r>
      <w:r w:rsidR="00E705AE">
        <w:rPr>
          <w:rFonts w:ascii="Times New Roman" w:hAnsi="Times New Roman" w:cs="Times New Roman"/>
          <w:lang w:val="ru-RU"/>
        </w:rPr>
        <w:t xml:space="preserve">                     </w:t>
      </w:r>
    </w:p>
    <w:tbl>
      <w:tblPr>
        <w:tblpPr w:leftFromText="180" w:rightFromText="180" w:vertAnchor="text" w:tblpY="8"/>
        <w:tblW w:w="9497" w:type="dxa"/>
        <w:tblLayout w:type="fixed"/>
        <w:tblLook w:val="04A0" w:firstRow="1" w:lastRow="0" w:firstColumn="1" w:lastColumn="0" w:noHBand="0" w:noVBand="1"/>
      </w:tblPr>
      <w:tblGrid>
        <w:gridCol w:w="2147"/>
        <w:gridCol w:w="2267"/>
        <w:gridCol w:w="3067"/>
        <w:gridCol w:w="882"/>
        <w:gridCol w:w="1134"/>
      </w:tblGrid>
      <w:tr w:rsidR="00082C13" w:rsidRPr="00B441F3" w:rsidTr="00082C13">
        <w:trPr>
          <w:trHeight w:val="288"/>
        </w:trPr>
        <w:tc>
          <w:tcPr>
            <w:tcW w:w="9497" w:type="dxa"/>
            <w:gridSpan w:val="5"/>
            <w:tcBorders>
              <w:top w:val="nil"/>
              <w:left w:val="nil"/>
              <w:bottom w:val="single" w:sz="4" w:space="0" w:color="000000"/>
              <w:right w:val="nil"/>
            </w:tcBorders>
            <w:shd w:val="clear" w:color="auto" w:fill="auto"/>
            <w:noWrap/>
            <w:vAlign w:val="bottom"/>
            <w:hideMark/>
          </w:tcPr>
          <w:p w:rsidR="00082C13" w:rsidRPr="00E705AE" w:rsidRDefault="00082C13" w:rsidP="00082C13">
            <w:pPr>
              <w:jc w:val="center"/>
              <w:rPr>
                <w:rFonts w:ascii="Times New Roman" w:eastAsia="Times New Roman" w:hAnsi="Times New Roman" w:cs="Times New Roman"/>
                <w:b/>
                <w:bCs/>
                <w:lang w:val="ru-RU" w:eastAsia="uk-UA"/>
              </w:rPr>
            </w:pPr>
            <w:r w:rsidRPr="00E705AE">
              <w:rPr>
                <w:rFonts w:ascii="Times New Roman" w:eastAsia="Times New Roman" w:hAnsi="Times New Roman" w:cs="Times New Roman"/>
                <w:b/>
                <w:bCs/>
                <w:lang w:val="ru-RU" w:eastAsia="uk-UA"/>
              </w:rPr>
              <w:t>Навчальний план 8 класу Великосільської гімназії на 2025-2026  н.р.</w:t>
            </w:r>
          </w:p>
          <w:p w:rsidR="00082C13" w:rsidRPr="00E705AE" w:rsidRDefault="00082C13" w:rsidP="00082C13">
            <w:pPr>
              <w:jc w:val="center"/>
              <w:rPr>
                <w:rFonts w:ascii="Times New Roman" w:eastAsia="Times New Roman" w:hAnsi="Times New Roman" w:cs="Times New Roman"/>
                <w:b/>
                <w:bCs/>
                <w:lang w:val="ru-RU" w:eastAsia="uk-UA"/>
              </w:rPr>
            </w:pPr>
          </w:p>
        </w:tc>
      </w:tr>
      <w:tr w:rsidR="00082C13" w:rsidRPr="00492AB7" w:rsidTr="00082C13">
        <w:trPr>
          <w:trHeight w:val="288"/>
        </w:trPr>
        <w:tc>
          <w:tcPr>
            <w:tcW w:w="2147" w:type="dxa"/>
            <w:tcBorders>
              <w:top w:val="nil"/>
              <w:left w:val="single" w:sz="4" w:space="0" w:color="000000"/>
              <w:bottom w:val="single" w:sz="4" w:space="0" w:color="000000"/>
              <w:right w:val="single" w:sz="4" w:space="0" w:color="000000"/>
            </w:tcBorders>
            <w:shd w:val="clear" w:color="BFBFBF" w:fill="BFBFBF"/>
            <w:noWrap/>
            <w:vAlign w:val="center"/>
            <w:hideMark/>
          </w:tcPr>
          <w:p w:rsidR="00082C13" w:rsidRPr="00492AB7" w:rsidRDefault="00082C13" w:rsidP="00082C13">
            <w:pPr>
              <w:jc w:val="center"/>
              <w:rPr>
                <w:rFonts w:ascii="Times New Roman" w:eastAsia="Times New Roman" w:hAnsi="Times New Roman" w:cs="Times New Roman"/>
                <w:b/>
                <w:bCs/>
                <w:lang w:eastAsia="uk-UA"/>
              </w:rPr>
            </w:pPr>
            <w:r w:rsidRPr="00492AB7">
              <w:rPr>
                <w:rFonts w:ascii="Times New Roman" w:eastAsia="Times New Roman" w:hAnsi="Times New Roman" w:cs="Times New Roman"/>
                <w:b/>
                <w:bCs/>
                <w:lang w:eastAsia="uk-UA"/>
              </w:rPr>
              <w:t>Галузь</w:t>
            </w:r>
          </w:p>
        </w:tc>
        <w:tc>
          <w:tcPr>
            <w:tcW w:w="2267" w:type="dxa"/>
            <w:tcBorders>
              <w:top w:val="nil"/>
              <w:left w:val="nil"/>
              <w:bottom w:val="single" w:sz="4" w:space="0" w:color="000000"/>
              <w:right w:val="single" w:sz="4" w:space="0" w:color="000000"/>
            </w:tcBorders>
            <w:shd w:val="clear" w:color="BFBFBF" w:fill="BFBFBF"/>
            <w:vAlign w:val="center"/>
            <w:hideMark/>
          </w:tcPr>
          <w:p w:rsidR="00082C13" w:rsidRPr="00492AB7" w:rsidRDefault="00082C13" w:rsidP="00082C13">
            <w:pPr>
              <w:jc w:val="center"/>
              <w:rPr>
                <w:rFonts w:ascii="Times New Roman" w:eastAsia="Times New Roman" w:hAnsi="Times New Roman" w:cs="Times New Roman"/>
                <w:b/>
                <w:bCs/>
                <w:lang w:eastAsia="uk-UA"/>
              </w:rPr>
            </w:pPr>
            <w:r w:rsidRPr="00492AB7">
              <w:rPr>
                <w:rFonts w:ascii="Times New Roman" w:eastAsia="Times New Roman" w:hAnsi="Times New Roman" w:cs="Times New Roman"/>
                <w:b/>
                <w:bCs/>
                <w:lang w:eastAsia="uk-UA"/>
              </w:rPr>
              <w:t>Інтегрований курс</w:t>
            </w:r>
          </w:p>
        </w:tc>
        <w:tc>
          <w:tcPr>
            <w:tcW w:w="3067" w:type="dxa"/>
            <w:tcBorders>
              <w:top w:val="nil"/>
              <w:left w:val="nil"/>
              <w:bottom w:val="single" w:sz="4" w:space="0" w:color="000000"/>
              <w:right w:val="single" w:sz="4" w:space="0" w:color="000000"/>
            </w:tcBorders>
            <w:shd w:val="clear" w:color="BFBFBF" w:fill="BFBFBF"/>
            <w:vAlign w:val="center"/>
            <w:hideMark/>
          </w:tcPr>
          <w:p w:rsidR="00082C13" w:rsidRPr="00492AB7" w:rsidRDefault="00082C13" w:rsidP="00082C13">
            <w:pPr>
              <w:jc w:val="center"/>
              <w:rPr>
                <w:rFonts w:ascii="Times New Roman" w:eastAsia="Times New Roman" w:hAnsi="Times New Roman" w:cs="Times New Roman"/>
                <w:b/>
                <w:bCs/>
                <w:lang w:eastAsia="uk-UA"/>
              </w:rPr>
            </w:pPr>
            <w:r w:rsidRPr="00492AB7">
              <w:rPr>
                <w:rFonts w:ascii="Times New Roman" w:eastAsia="Times New Roman" w:hAnsi="Times New Roman" w:cs="Times New Roman"/>
                <w:b/>
                <w:bCs/>
                <w:lang w:eastAsia="uk-UA"/>
              </w:rPr>
              <w:t>Предмет</w:t>
            </w:r>
          </w:p>
        </w:tc>
        <w:tc>
          <w:tcPr>
            <w:tcW w:w="882" w:type="dxa"/>
            <w:tcBorders>
              <w:top w:val="nil"/>
              <w:left w:val="nil"/>
              <w:bottom w:val="single" w:sz="4" w:space="0" w:color="000000"/>
              <w:right w:val="single" w:sz="4" w:space="0" w:color="000000"/>
            </w:tcBorders>
            <w:shd w:val="clear" w:color="BFBFBF" w:fill="BFBFBF"/>
            <w:vAlign w:val="center"/>
            <w:hideMark/>
          </w:tcPr>
          <w:p w:rsidR="00082C13" w:rsidRPr="00492AB7" w:rsidRDefault="00082C13" w:rsidP="00082C13">
            <w:pPr>
              <w:jc w:val="center"/>
              <w:rPr>
                <w:rFonts w:ascii="Times New Roman" w:eastAsia="Times New Roman" w:hAnsi="Times New Roman" w:cs="Times New Roman"/>
                <w:b/>
                <w:bCs/>
                <w:lang w:eastAsia="uk-UA"/>
              </w:rPr>
            </w:pPr>
            <w:r w:rsidRPr="00492AB7">
              <w:rPr>
                <w:rFonts w:ascii="Times New Roman" w:eastAsia="Times New Roman" w:hAnsi="Times New Roman" w:cs="Times New Roman"/>
                <w:b/>
                <w:bCs/>
                <w:lang w:eastAsia="uk-UA"/>
              </w:rPr>
              <w:t>Індекс галузі</w:t>
            </w:r>
          </w:p>
        </w:tc>
        <w:tc>
          <w:tcPr>
            <w:tcW w:w="1134" w:type="dxa"/>
            <w:tcBorders>
              <w:top w:val="nil"/>
              <w:left w:val="nil"/>
              <w:bottom w:val="single" w:sz="4" w:space="0" w:color="000000"/>
              <w:right w:val="single" w:sz="4" w:space="0" w:color="000000"/>
            </w:tcBorders>
            <w:shd w:val="clear" w:color="BFBFBF" w:fill="BFBFBF"/>
            <w:vAlign w:val="center"/>
            <w:hideMark/>
          </w:tcPr>
          <w:p w:rsidR="00082C13" w:rsidRPr="00492AB7" w:rsidRDefault="00082C13" w:rsidP="00082C13">
            <w:pPr>
              <w:jc w:val="center"/>
              <w:rPr>
                <w:rFonts w:ascii="Times New Roman" w:eastAsia="Times New Roman" w:hAnsi="Times New Roman" w:cs="Times New Roman"/>
                <w:b/>
                <w:bCs/>
                <w:lang w:eastAsia="uk-UA"/>
              </w:rPr>
            </w:pPr>
            <w:r w:rsidRPr="00492AB7">
              <w:rPr>
                <w:rFonts w:ascii="Times New Roman" w:eastAsia="Times New Roman" w:hAnsi="Times New Roman" w:cs="Times New Roman"/>
                <w:b/>
                <w:bCs/>
                <w:lang w:eastAsia="uk-UA"/>
              </w:rPr>
              <w:t>8 клас</w:t>
            </w:r>
          </w:p>
        </w:tc>
      </w:tr>
      <w:tr w:rsidR="00082C13" w:rsidRPr="00492AB7" w:rsidTr="00082C13">
        <w:trPr>
          <w:trHeight w:val="288"/>
        </w:trPr>
        <w:tc>
          <w:tcPr>
            <w:tcW w:w="21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Мовно-літературна</w:t>
            </w:r>
          </w:p>
        </w:tc>
        <w:tc>
          <w:tcPr>
            <w:tcW w:w="2267" w:type="dxa"/>
            <w:vMerge w:val="restart"/>
            <w:tcBorders>
              <w:top w:val="nil"/>
              <w:left w:val="single" w:sz="4" w:space="0" w:color="000000"/>
              <w:bottom w:val="single" w:sz="4" w:space="0" w:color="000000"/>
              <w:right w:val="single" w:sz="4" w:space="0" w:color="000000"/>
            </w:tcBorders>
            <w:shd w:val="clear" w:color="D8D8D8" w:fill="D8D8D8"/>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 </w:t>
            </w:r>
          </w:p>
        </w:tc>
        <w:tc>
          <w:tcPr>
            <w:tcW w:w="3067"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Українська мова</w:t>
            </w:r>
          </w:p>
        </w:tc>
        <w:tc>
          <w:tcPr>
            <w:tcW w:w="882"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МОВ</w:t>
            </w:r>
          </w:p>
        </w:tc>
        <w:tc>
          <w:tcPr>
            <w:tcW w:w="1134"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3</w:t>
            </w:r>
          </w:p>
        </w:tc>
      </w:tr>
      <w:tr w:rsidR="00082C13" w:rsidRPr="00492AB7" w:rsidTr="00082C13">
        <w:trPr>
          <w:trHeight w:val="288"/>
        </w:trPr>
        <w:tc>
          <w:tcPr>
            <w:tcW w:w="2147" w:type="dxa"/>
            <w:vMerge/>
            <w:tcBorders>
              <w:top w:val="nil"/>
              <w:left w:val="single" w:sz="4" w:space="0" w:color="000000"/>
              <w:bottom w:val="single" w:sz="4" w:space="0" w:color="000000"/>
              <w:right w:val="single" w:sz="4" w:space="0" w:color="000000"/>
            </w:tcBorders>
            <w:vAlign w:val="center"/>
            <w:hideMark/>
          </w:tcPr>
          <w:p w:rsidR="00082C13" w:rsidRPr="00492AB7" w:rsidRDefault="00082C13" w:rsidP="00082C13">
            <w:pPr>
              <w:rPr>
                <w:rFonts w:ascii="Times New Roman" w:eastAsia="Times New Roman" w:hAnsi="Times New Roman" w:cs="Times New Roman"/>
                <w:lang w:eastAsia="uk-UA"/>
              </w:rPr>
            </w:pPr>
          </w:p>
        </w:tc>
        <w:tc>
          <w:tcPr>
            <w:tcW w:w="2267" w:type="dxa"/>
            <w:vMerge/>
            <w:tcBorders>
              <w:top w:val="nil"/>
              <w:left w:val="single" w:sz="4" w:space="0" w:color="000000"/>
              <w:bottom w:val="single" w:sz="4" w:space="0" w:color="000000"/>
              <w:right w:val="single" w:sz="4" w:space="0" w:color="000000"/>
            </w:tcBorders>
            <w:vAlign w:val="center"/>
            <w:hideMark/>
          </w:tcPr>
          <w:p w:rsidR="00082C13" w:rsidRPr="00492AB7" w:rsidRDefault="00082C13" w:rsidP="00082C13">
            <w:pPr>
              <w:rPr>
                <w:rFonts w:ascii="Times New Roman" w:eastAsia="Times New Roman" w:hAnsi="Times New Roman" w:cs="Times New Roman"/>
                <w:lang w:eastAsia="uk-UA"/>
              </w:rPr>
            </w:pPr>
          </w:p>
        </w:tc>
        <w:tc>
          <w:tcPr>
            <w:tcW w:w="3067"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Українська література</w:t>
            </w:r>
          </w:p>
        </w:tc>
        <w:tc>
          <w:tcPr>
            <w:tcW w:w="882"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МОВ</w:t>
            </w:r>
          </w:p>
        </w:tc>
        <w:tc>
          <w:tcPr>
            <w:tcW w:w="1134"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1</w:t>
            </w:r>
          </w:p>
        </w:tc>
      </w:tr>
      <w:tr w:rsidR="00082C13" w:rsidRPr="00492AB7" w:rsidTr="00082C13">
        <w:trPr>
          <w:trHeight w:val="288"/>
        </w:trPr>
        <w:tc>
          <w:tcPr>
            <w:tcW w:w="2147" w:type="dxa"/>
            <w:vMerge/>
            <w:tcBorders>
              <w:top w:val="nil"/>
              <w:left w:val="single" w:sz="4" w:space="0" w:color="000000"/>
              <w:bottom w:val="single" w:sz="4" w:space="0" w:color="000000"/>
              <w:right w:val="single" w:sz="4" w:space="0" w:color="000000"/>
            </w:tcBorders>
            <w:vAlign w:val="center"/>
            <w:hideMark/>
          </w:tcPr>
          <w:p w:rsidR="00082C13" w:rsidRPr="00492AB7" w:rsidRDefault="00082C13" w:rsidP="00082C13">
            <w:pPr>
              <w:rPr>
                <w:rFonts w:ascii="Times New Roman" w:eastAsia="Times New Roman" w:hAnsi="Times New Roman" w:cs="Times New Roman"/>
                <w:lang w:eastAsia="uk-UA"/>
              </w:rPr>
            </w:pPr>
          </w:p>
        </w:tc>
        <w:tc>
          <w:tcPr>
            <w:tcW w:w="2267" w:type="dxa"/>
            <w:vMerge/>
            <w:tcBorders>
              <w:top w:val="nil"/>
              <w:left w:val="single" w:sz="4" w:space="0" w:color="000000"/>
              <w:bottom w:val="single" w:sz="4" w:space="0" w:color="000000"/>
              <w:right w:val="single" w:sz="4" w:space="0" w:color="000000"/>
            </w:tcBorders>
            <w:vAlign w:val="center"/>
            <w:hideMark/>
          </w:tcPr>
          <w:p w:rsidR="00082C13" w:rsidRPr="00492AB7" w:rsidRDefault="00082C13" w:rsidP="00082C13">
            <w:pPr>
              <w:rPr>
                <w:rFonts w:ascii="Times New Roman" w:eastAsia="Times New Roman" w:hAnsi="Times New Roman" w:cs="Times New Roman"/>
                <w:lang w:eastAsia="uk-UA"/>
              </w:rPr>
            </w:pPr>
          </w:p>
        </w:tc>
        <w:tc>
          <w:tcPr>
            <w:tcW w:w="3067"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Зарубіжна література</w:t>
            </w:r>
          </w:p>
        </w:tc>
        <w:tc>
          <w:tcPr>
            <w:tcW w:w="882"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МОВ</w:t>
            </w:r>
          </w:p>
        </w:tc>
        <w:tc>
          <w:tcPr>
            <w:tcW w:w="1134"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1</w:t>
            </w:r>
          </w:p>
        </w:tc>
      </w:tr>
      <w:tr w:rsidR="00082C13" w:rsidRPr="00492AB7" w:rsidTr="00082C13">
        <w:trPr>
          <w:trHeight w:val="288"/>
        </w:trPr>
        <w:tc>
          <w:tcPr>
            <w:tcW w:w="2147" w:type="dxa"/>
            <w:vMerge/>
            <w:tcBorders>
              <w:top w:val="nil"/>
              <w:left w:val="single" w:sz="4" w:space="0" w:color="000000"/>
              <w:bottom w:val="single" w:sz="4" w:space="0" w:color="000000"/>
              <w:right w:val="single" w:sz="4" w:space="0" w:color="000000"/>
            </w:tcBorders>
            <w:vAlign w:val="center"/>
            <w:hideMark/>
          </w:tcPr>
          <w:p w:rsidR="00082C13" w:rsidRPr="00492AB7" w:rsidRDefault="00082C13" w:rsidP="00082C13">
            <w:pPr>
              <w:rPr>
                <w:rFonts w:ascii="Times New Roman" w:eastAsia="Times New Roman" w:hAnsi="Times New Roman" w:cs="Times New Roman"/>
                <w:lang w:eastAsia="uk-UA"/>
              </w:rPr>
            </w:pPr>
          </w:p>
        </w:tc>
        <w:tc>
          <w:tcPr>
            <w:tcW w:w="22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 </w:t>
            </w:r>
          </w:p>
        </w:tc>
        <w:tc>
          <w:tcPr>
            <w:tcW w:w="3067"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Англійська мова</w:t>
            </w:r>
          </w:p>
        </w:tc>
        <w:tc>
          <w:tcPr>
            <w:tcW w:w="882"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МОВ</w:t>
            </w:r>
          </w:p>
        </w:tc>
        <w:tc>
          <w:tcPr>
            <w:tcW w:w="1134"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3</w:t>
            </w:r>
          </w:p>
        </w:tc>
      </w:tr>
      <w:tr w:rsidR="00082C13" w:rsidRPr="00492AB7" w:rsidTr="00082C13">
        <w:trPr>
          <w:trHeight w:val="288"/>
        </w:trPr>
        <w:tc>
          <w:tcPr>
            <w:tcW w:w="2147" w:type="dxa"/>
            <w:vMerge/>
            <w:tcBorders>
              <w:top w:val="nil"/>
              <w:left w:val="single" w:sz="4" w:space="0" w:color="000000"/>
              <w:bottom w:val="single" w:sz="4" w:space="0" w:color="000000"/>
              <w:right w:val="single" w:sz="4" w:space="0" w:color="000000"/>
            </w:tcBorders>
            <w:vAlign w:val="center"/>
            <w:hideMark/>
          </w:tcPr>
          <w:p w:rsidR="00082C13" w:rsidRPr="00492AB7" w:rsidRDefault="00082C13" w:rsidP="00082C13">
            <w:pPr>
              <w:rPr>
                <w:rFonts w:ascii="Times New Roman" w:eastAsia="Times New Roman" w:hAnsi="Times New Roman" w:cs="Times New Roman"/>
                <w:lang w:eastAsia="uk-UA"/>
              </w:rPr>
            </w:pPr>
          </w:p>
        </w:tc>
        <w:tc>
          <w:tcPr>
            <w:tcW w:w="2267" w:type="dxa"/>
            <w:vMerge/>
            <w:tcBorders>
              <w:top w:val="nil"/>
              <w:left w:val="single" w:sz="4" w:space="0" w:color="000000"/>
              <w:bottom w:val="single" w:sz="4" w:space="0" w:color="000000"/>
              <w:right w:val="single" w:sz="4" w:space="0" w:color="000000"/>
            </w:tcBorders>
            <w:vAlign w:val="center"/>
            <w:hideMark/>
          </w:tcPr>
          <w:p w:rsidR="00082C13" w:rsidRPr="00492AB7" w:rsidRDefault="00082C13" w:rsidP="00082C13">
            <w:pPr>
              <w:rPr>
                <w:rFonts w:ascii="Times New Roman" w:eastAsia="Times New Roman" w:hAnsi="Times New Roman" w:cs="Times New Roman"/>
                <w:lang w:eastAsia="uk-UA"/>
              </w:rPr>
            </w:pPr>
          </w:p>
        </w:tc>
        <w:tc>
          <w:tcPr>
            <w:tcW w:w="3067"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 </w:t>
            </w:r>
          </w:p>
        </w:tc>
        <w:tc>
          <w:tcPr>
            <w:tcW w:w="882"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МОВ</w:t>
            </w:r>
          </w:p>
        </w:tc>
        <w:tc>
          <w:tcPr>
            <w:tcW w:w="1134"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0</w:t>
            </w:r>
          </w:p>
        </w:tc>
      </w:tr>
      <w:tr w:rsidR="00082C13" w:rsidRPr="00492AB7" w:rsidTr="00082C13">
        <w:trPr>
          <w:trHeight w:val="288"/>
        </w:trPr>
        <w:tc>
          <w:tcPr>
            <w:tcW w:w="21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Математична</w:t>
            </w:r>
          </w:p>
        </w:tc>
        <w:tc>
          <w:tcPr>
            <w:tcW w:w="2267" w:type="dxa"/>
            <w:vMerge w:val="restart"/>
            <w:tcBorders>
              <w:top w:val="nil"/>
              <w:left w:val="single" w:sz="4" w:space="0" w:color="000000"/>
              <w:bottom w:val="single" w:sz="4" w:space="0" w:color="000000"/>
              <w:right w:val="single" w:sz="4" w:space="0" w:color="000000"/>
            </w:tcBorders>
            <w:shd w:val="clear" w:color="D8D8D8" w:fill="D8D8D8"/>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0</w:t>
            </w:r>
          </w:p>
        </w:tc>
        <w:tc>
          <w:tcPr>
            <w:tcW w:w="3067"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Алгебра</w:t>
            </w:r>
          </w:p>
        </w:tc>
        <w:tc>
          <w:tcPr>
            <w:tcW w:w="882"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МАО</w:t>
            </w:r>
          </w:p>
        </w:tc>
        <w:tc>
          <w:tcPr>
            <w:tcW w:w="1134"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2,5</w:t>
            </w:r>
          </w:p>
        </w:tc>
      </w:tr>
      <w:tr w:rsidR="00082C13" w:rsidRPr="00492AB7" w:rsidTr="00082C13">
        <w:trPr>
          <w:trHeight w:val="288"/>
        </w:trPr>
        <w:tc>
          <w:tcPr>
            <w:tcW w:w="2147" w:type="dxa"/>
            <w:vMerge/>
            <w:tcBorders>
              <w:top w:val="nil"/>
              <w:left w:val="single" w:sz="4" w:space="0" w:color="000000"/>
              <w:bottom w:val="single" w:sz="4" w:space="0" w:color="000000"/>
              <w:right w:val="single" w:sz="4" w:space="0" w:color="000000"/>
            </w:tcBorders>
            <w:vAlign w:val="center"/>
            <w:hideMark/>
          </w:tcPr>
          <w:p w:rsidR="00082C13" w:rsidRPr="00492AB7" w:rsidRDefault="00082C13" w:rsidP="00082C13">
            <w:pPr>
              <w:rPr>
                <w:rFonts w:ascii="Times New Roman" w:eastAsia="Times New Roman" w:hAnsi="Times New Roman" w:cs="Times New Roman"/>
                <w:lang w:eastAsia="uk-UA"/>
              </w:rPr>
            </w:pPr>
          </w:p>
        </w:tc>
        <w:tc>
          <w:tcPr>
            <w:tcW w:w="2267" w:type="dxa"/>
            <w:vMerge/>
            <w:tcBorders>
              <w:top w:val="nil"/>
              <w:left w:val="single" w:sz="4" w:space="0" w:color="000000"/>
              <w:bottom w:val="single" w:sz="4" w:space="0" w:color="000000"/>
              <w:right w:val="single" w:sz="4" w:space="0" w:color="000000"/>
            </w:tcBorders>
            <w:vAlign w:val="center"/>
            <w:hideMark/>
          </w:tcPr>
          <w:p w:rsidR="00082C13" w:rsidRPr="00492AB7" w:rsidRDefault="00082C13" w:rsidP="00082C13">
            <w:pPr>
              <w:rPr>
                <w:rFonts w:ascii="Times New Roman" w:eastAsia="Times New Roman" w:hAnsi="Times New Roman" w:cs="Times New Roman"/>
                <w:lang w:eastAsia="uk-UA"/>
              </w:rPr>
            </w:pPr>
          </w:p>
        </w:tc>
        <w:tc>
          <w:tcPr>
            <w:tcW w:w="3067"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Геометрія</w:t>
            </w:r>
          </w:p>
        </w:tc>
        <w:tc>
          <w:tcPr>
            <w:tcW w:w="882"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МАО</w:t>
            </w:r>
          </w:p>
        </w:tc>
        <w:tc>
          <w:tcPr>
            <w:tcW w:w="1134"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1,5</w:t>
            </w:r>
          </w:p>
        </w:tc>
      </w:tr>
      <w:tr w:rsidR="00082C13" w:rsidRPr="00492AB7" w:rsidTr="00082C13">
        <w:trPr>
          <w:trHeight w:val="288"/>
        </w:trPr>
        <w:tc>
          <w:tcPr>
            <w:tcW w:w="21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Природнича</w:t>
            </w:r>
          </w:p>
        </w:tc>
        <w:tc>
          <w:tcPr>
            <w:tcW w:w="2267" w:type="dxa"/>
            <w:vMerge w:val="restart"/>
            <w:tcBorders>
              <w:top w:val="nil"/>
              <w:left w:val="single" w:sz="4" w:space="0" w:color="000000"/>
              <w:bottom w:val="single" w:sz="4" w:space="0" w:color="000000"/>
              <w:right w:val="single" w:sz="4" w:space="0" w:color="000000"/>
            </w:tcBorders>
            <w:shd w:val="clear" w:color="D8D8D8" w:fill="D8D8D8"/>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0</w:t>
            </w:r>
          </w:p>
        </w:tc>
        <w:tc>
          <w:tcPr>
            <w:tcW w:w="3067"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Біологія</w:t>
            </w:r>
          </w:p>
        </w:tc>
        <w:tc>
          <w:tcPr>
            <w:tcW w:w="882"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ПРО</w:t>
            </w:r>
          </w:p>
        </w:tc>
        <w:tc>
          <w:tcPr>
            <w:tcW w:w="1134"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2</w:t>
            </w:r>
          </w:p>
        </w:tc>
      </w:tr>
      <w:tr w:rsidR="00082C13" w:rsidRPr="00492AB7" w:rsidTr="00082C13">
        <w:trPr>
          <w:trHeight w:val="288"/>
        </w:trPr>
        <w:tc>
          <w:tcPr>
            <w:tcW w:w="2147" w:type="dxa"/>
            <w:vMerge/>
            <w:tcBorders>
              <w:top w:val="nil"/>
              <w:left w:val="single" w:sz="4" w:space="0" w:color="000000"/>
              <w:bottom w:val="single" w:sz="4" w:space="0" w:color="000000"/>
              <w:right w:val="single" w:sz="4" w:space="0" w:color="000000"/>
            </w:tcBorders>
            <w:vAlign w:val="center"/>
            <w:hideMark/>
          </w:tcPr>
          <w:p w:rsidR="00082C13" w:rsidRPr="00492AB7" w:rsidRDefault="00082C13" w:rsidP="00082C13">
            <w:pPr>
              <w:rPr>
                <w:rFonts w:ascii="Times New Roman" w:eastAsia="Times New Roman" w:hAnsi="Times New Roman" w:cs="Times New Roman"/>
                <w:lang w:eastAsia="uk-UA"/>
              </w:rPr>
            </w:pPr>
          </w:p>
        </w:tc>
        <w:tc>
          <w:tcPr>
            <w:tcW w:w="2267" w:type="dxa"/>
            <w:vMerge/>
            <w:tcBorders>
              <w:top w:val="nil"/>
              <w:left w:val="single" w:sz="4" w:space="0" w:color="000000"/>
              <w:bottom w:val="single" w:sz="4" w:space="0" w:color="000000"/>
              <w:right w:val="single" w:sz="4" w:space="0" w:color="000000"/>
            </w:tcBorders>
            <w:vAlign w:val="center"/>
            <w:hideMark/>
          </w:tcPr>
          <w:p w:rsidR="00082C13" w:rsidRPr="00492AB7" w:rsidRDefault="00082C13" w:rsidP="00082C13">
            <w:pPr>
              <w:rPr>
                <w:rFonts w:ascii="Times New Roman" w:eastAsia="Times New Roman" w:hAnsi="Times New Roman" w:cs="Times New Roman"/>
                <w:lang w:eastAsia="uk-UA"/>
              </w:rPr>
            </w:pPr>
          </w:p>
        </w:tc>
        <w:tc>
          <w:tcPr>
            <w:tcW w:w="3067"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Географія</w:t>
            </w:r>
          </w:p>
        </w:tc>
        <w:tc>
          <w:tcPr>
            <w:tcW w:w="882"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ПРО</w:t>
            </w:r>
          </w:p>
        </w:tc>
        <w:tc>
          <w:tcPr>
            <w:tcW w:w="1134"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2</w:t>
            </w:r>
          </w:p>
        </w:tc>
      </w:tr>
      <w:tr w:rsidR="00082C13" w:rsidRPr="00492AB7" w:rsidTr="00082C13">
        <w:trPr>
          <w:trHeight w:val="802"/>
        </w:trPr>
        <w:tc>
          <w:tcPr>
            <w:tcW w:w="2147" w:type="dxa"/>
            <w:vMerge/>
            <w:tcBorders>
              <w:top w:val="nil"/>
              <w:left w:val="single" w:sz="4" w:space="0" w:color="000000"/>
              <w:bottom w:val="single" w:sz="4" w:space="0" w:color="000000"/>
              <w:right w:val="single" w:sz="4" w:space="0" w:color="000000"/>
            </w:tcBorders>
            <w:vAlign w:val="center"/>
            <w:hideMark/>
          </w:tcPr>
          <w:p w:rsidR="00082C13" w:rsidRPr="00492AB7" w:rsidRDefault="00082C13" w:rsidP="00082C13">
            <w:pPr>
              <w:rPr>
                <w:rFonts w:ascii="Times New Roman" w:eastAsia="Times New Roman" w:hAnsi="Times New Roman" w:cs="Times New Roman"/>
                <w:lang w:eastAsia="uk-UA"/>
              </w:rPr>
            </w:pPr>
          </w:p>
        </w:tc>
        <w:tc>
          <w:tcPr>
            <w:tcW w:w="2267" w:type="dxa"/>
            <w:vMerge/>
            <w:tcBorders>
              <w:top w:val="nil"/>
              <w:left w:val="single" w:sz="4" w:space="0" w:color="000000"/>
              <w:bottom w:val="single" w:sz="4" w:space="0" w:color="000000"/>
              <w:right w:val="single" w:sz="4" w:space="0" w:color="000000"/>
            </w:tcBorders>
            <w:vAlign w:val="center"/>
            <w:hideMark/>
          </w:tcPr>
          <w:p w:rsidR="00082C13" w:rsidRPr="00492AB7" w:rsidRDefault="00082C13" w:rsidP="00082C13">
            <w:pPr>
              <w:rPr>
                <w:rFonts w:ascii="Times New Roman" w:eastAsia="Times New Roman" w:hAnsi="Times New Roman" w:cs="Times New Roman"/>
                <w:lang w:eastAsia="uk-UA"/>
              </w:rPr>
            </w:pPr>
          </w:p>
        </w:tc>
        <w:tc>
          <w:tcPr>
            <w:tcW w:w="3067"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Фізика</w:t>
            </w:r>
          </w:p>
        </w:tc>
        <w:tc>
          <w:tcPr>
            <w:tcW w:w="882"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ПРО</w:t>
            </w:r>
          </w:p>
        </w:tc>
        <w:tc>
          <w:tcPr>
            <w:tcW w:w="1134"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2</w:t>
            </w:r>
          </w:p>
        </w:tc>
      </w:tr>
      <w:tr w:rsidR="00082C13" w:rsidRPr="00492AB7" w:rsidTr="00082C13">
        <w:trPr>
          <w:trHeight w:val="288"/>
        </w:trPr>
        <w:tc>
          <w:tcPr>
            <w:tcW w:w="2147" w:type="dxa"/>
            <w:vMerge/>
            <w:tcBorders>
              <w:top w:val="nil"/>
              <w:left w:val="single" w:sz="4" w:space="0" w:color="000000"/>
              <w:bottom w:val="single" w:sz="4" w:space="0" w:color="000000"/>
              <w:right w:val="single" w:sz="4" w:space="0" w:color="000000"/>
            </w:tcBorders>
            <w:vAlign w:val="center"/>
            <w:hideMark/>
          </w:tcPr>
          <w:p w:rsidR="00082C13" w:rsidRPr="00492AB7" w:rsidRDefault="00082C13" w:rsidP="00082C13">
            <w:pPr>
              <w:rPr>
                <w:rFonts w:ascii="Times New Roman" w:eastAsia="Times New Roman" w:hAnsi="Times New Roman" w:cs="Times New Roman"/>
                <w:lang w:eastAsia="uk-UA"/>
              </w:rPr>
            </w:pPr>
          </w:p>
        </w:tc>
        <w:tc>
          <w:tcPr>
            <w:tcW w:w="2267" w:type="dxa"/>
            <w:vMerge/>
            <w:tcBorders>
              <w:top w:val="nil"/>
              <w:left w:val="single" w:sz="4" w:space="0" w:color="000000"/>
              <w:bottom w:val="single" w:sz="4" w:space="0" w:color="000000"/>
              <w:right w:val="single" w:sz="4" w:space="0" w:color="000000"/>
            </w:tcBorders>
            <w:vAlign w:val="center"/>
            <w:hideMark/>
          </w:tcPr>
          <w:p w:rsidR="00082C13" w:rsidRPr="00492AB7" w:rsidRDefault="00082C13" w:rsidP="00082C13">
            <w:pPr>
              <w:rPr>
                <w:rFonts w:ascii="Times New Roman" w:eastAsia="Times New Roman" w:hAnsi="Times New Roman" w:cs="Times New Roman"/>
                <w:lang w:eastAsia="uk-UA"/>
              </w:rPr>
            </w:pPr>
          </w:p>
        </w:tc>
        <w:tc>
          <w:tcPr>
            <w:tcW w:w="3067"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Хімія</w:t>
            </w:r>
          </w:p>
        </w:tc>
        <w:tc>
          <w:tcPr>
            <w:tcW w:w="882"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ПРО</w:t>
            </w:r>
          </w:p>
        </w:tc>
        <w:tc>
          <w:tcPr>
            <w:tcW w:w="1134"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2</w:t>
            </w:r>
          </w:p>
        </w:tc>
      </w:tr>
      <w:tr w:rsidR="00082C13" w:rsidRPr="00492AB7" w:rsidTr="00082C13">
        <w:trPr>
          <w:trHeight w:val="288"/>
        </w:trPr>
        <w:tc>
          <w:tcPr>
            <w:tcW w:w="2147" w:type="dxa"/>
            <w:vMerge/>
            <w:tcBorders>
              <w:top w:val="nil"/>
              <w:left w:val="single" w:sz="4" w:space="0" w:color="000000"/>
              <w:bottom w:val="single" w:sz="4" w:space="0" w:color="000000"/>
              <w:right w:val="single" w:sz="4" w:space="0" w:color="000000"/>
            </w:tcBorders>
            <w:vAlign w:val="center"/>
            <w:hideMark/>
          </w:tcPr>
          <w:p w:rsidR="00082C13" w:rsidRPr="00492AB7" w:rsidRDefault="00082C13" w:rsidP="00082C13">
            <w:pPr>
              <w:rPr>
                <w:rFonts w:ascii="Times New Roman" w:eastAsia="Times New Roman" w:hAnsi="Times New Roman" w:cs="Times New Roman"/>
                <w:lang w:eastAsia="uk-UA"/>
              </w:rPr>
            </w:pPr>
          </w:p>
        </w:tc>
        <w:tc>
          <w:tcPr>
            <w:tcW w:w="2267" w:type="dxa"/>
            <w:tcBorders>
              <w:top w:val="nil"/>
              <w:left w:val="nil"/>
              <w:bottom w:val="single" w:sz="4" w:space="0" w:color="000000"/>
              <w:right w:val="single" w:sz="4" w:space="0" w:color="000000"/>
            </w:tcBorders>
            <w:shd w:val="clear" w:color="D8D8D8" w:fill="D8D8D8"/>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0</w:t>
            </w:r>
          </w:p>
        </w:tc>
        <w:tc>
          <w:tcPr>
            <w:tcW w:w="3067"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0</w:t>
            </w:r>
          </w:p>
        </w:tc>
        <w:tc>
          <w:tcPr>
            <w:tcW w:w="882"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ПРО</w:t>
            </w:r>
          </w:p>
        </w:tc>
        <w:tc>
          <w:tcPr>
            <w:tcW w:w="1134"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0</w:t>
            </w:r>
          </w:p>
        </w:tc>
      </w:tr>
      <w:tr w:rsidR="00082C13" w:rsidRPr="00492AB7" w:rsidTr="00082C13">
        <w:trPr>
          <w:trHeight w:val="288"/>
        </w:trPr>
        <w:tc>
          <w:tcPr>
            <w:tcW w:w="21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Соціальна і здоров’язбережувальна</w:t>
            </w:r>
          </w:p>
        </w:tc>
        <w:tc>
          <w:tcPr>
            <w:tcW w:w="5334" w:type="dxa"/>
            <w:gridSpan w:val="2"/>
            <w:tcBorders>
              <w:top w:val="single" w:sz="4" w:space="0" w:color="000000"/>
              <w:left w:val="nil"/>
              <w:bottom w:val="single" w:sz="4" w:space="0" w:color="000000"/>
              <w:right w:val="single" w:sz="4" w:space="0" w:color="000000"/>
            </w:tcBorders>
            <w:shd w:val="clear" w:color="D8D8D8" w:fill="D8D8D8"/>
            <w:noWrap/>
            <w:vAlign w:val="center"/>
            <w:hideMark/>
          </w:tcPr>
          <w:p w:rsidR="00082C13" w:rsidRPr="00E705AE" w:rsidRDefault="00082C13" w:rsidP="00082C13">
            <w:pPr>
              <w:jc w:val="center"/>
              <w:rPr>
                <w:rFonts w:ascii="Times New Roman" w:eastAsia="Times New Roman" w:hAnsi="Times New Roman" w:cs="Times New Roman"/>
                <w:lang w:val="ru-RU" w:eastAsia="uk-UA"/>
              </w:rPr>
            </w:pPr>
            <w:r w:rsidRPr="00E705AE">
              <w:rPr>
                <w:rFonts w:ascii="Times New Roman" w:eastAsia="Times New Roman" w:hAnsi="Times New Roman" w:cs="Times New Roman"/>
                <w:lang w:val="ru-RU" w:eastAsia="uk-UA"/>
              </w:rPr>
              <w:t xml:space="preserve">Інтегрований курс </w:t>
            </w:r>
            <w:proofErr w:type="gramStart"/>
            <w:r w:rsidRPr="00E705AE">
              <w:rPr>
                <w:rFonts w:ascii="Times New Roman" w:eastAsia="Times New Roman" w:hAnsi="Times New Roman" w:cs="Times New Roman"/>
                <w:lang w:val="ru-RU" w:eastAsia="uk-UA"/>
              </w:rPr>
              <w:t>соц</w:t>
            </w:r>
            <w:proofErr w:type="gramEnd"/>
            <w:r w:rsidRPr="00E705AE">
              <w:rPr>
                <w:rFonts w:ascii="Times New Roman" w:eastAsia="Times New Roman" w:hAnsi="Times New Roman" w:cs="Times New Roman"/>
                <w:lang w:val="ru-RU" w:eastAsia="uk-UA"/>
              </w:rPr>
              <w:t>іальної та здоров'язбережної галузі</w:t>
            </w:r>
          </w:p>
        </w:tc>
        <w:tc>
          <w:tcPr>
            <w:tcW w:w="882"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СЗО</w:t>
            </w:r>
          </w:p>
        </w:tc>
        <w:tc>
          <w:tcPr>
            <w:tcW w:w="1134"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0,5</w:t>
            </w:r>
          </w:p>
        </w:tc>
      </w:tr>
      <w:tr w:rsidR="00082C13" w:rsidRPr="00492AB7" w:rsidTr="00082C13">
        <w:trPr>
          <w:trHeight w:val="288"/>
        </w:trPr>
        <w:tc>
          <w:tcPr>
            <w:tcW w:w="2147" w:type="dxa"/>
            <w:vMerge/>
            <w:tcBorders>
              <w:top w:val="nil"/>
              <w:left w:val="single" w:sz="4" w:space="0" w:color="000000"/>
              <w:bottom w:val="single" w:sz="4" w:space="0" w:color="000000"/>
              <w:right w:val="single" w:sz="4" w:space="0" w:color="000000"/>
            </w:tcBorders>
            <w:vAlign w:val="center"/>
            <w:hideMark/>
          </w:tcPr>
          <w:p w:rsidR="00082C13" w:rsidRPr="00492AB7" w:rsidRDefault="00082C13" w:rsidP="00082C13">
            <w:pPr>
              <w:rPr>
                <w:rFonts w:ascii="Times New Roman" w:eastAsia="Times New Roman" w:hAnsi="Times New Roman" w:cs="Times New Roman"/>
                <w:lang w:eastAsia="uk-UA"/>
              </w:rPr>
            </w:pPr>
          </w:p>
        </w:tc>
        <w:tc>
          <w:tcPr>
            <w:tcW w:w="2267" w:type="dxa"/>
            <w:tcBorders>
              <w:top w:val="nil"/>
              <w:left w:val="nil"/>
              <w:bottom w:val="single" w:sz="4" w:space="0" w:color="000000"/>
              <w:right w:val="single" w:sz="4" w:space="0" w:color="000000"/>
            </w:tcBorders>
            <w:shd w:val="clear" w:color="D8D8D8" w:fill="D8D8D8"/>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 </w:t>
            </w:r>
          </w:p>
        </w:tc>
        <w:tc>
          <w:tcPr>
            <w:tcW w:w="3067"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Pr>
                <w:rFonts w:ascii="Times New Roman" w:eastAsia="Times New Roman" w:hAnsi="Times New Roman" w:cs="Times New Roman"/>
                <w:lang w:eastAsia="uk-UA"/>
              </w:rPr>
              <w:t>Підприємництво і фінансова грамотність</w:t>
            </w:r>
            <w:r w:rsidRPr="00492AB7">
              <w:rPr>
                <w:rFonts w:ascii="Times New Roman" w:eastAsia="Times New Roman" w:hAnsi="Times New Roman" w:cs="Times New Roman"/>
                <w:lang w:eastAsia="uk-UA"/>
              </w:rPr>
              <w:t> </w:t>
            </w:r>
          </w:p>
        </w:tc>
        <w:tc>
          <w:tcPr>
            <w:tcW w:w="882"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СЗО</w:t>
            </w:r>
          </w:p>
        </w:tc>
        <w:tc>
          <w:tcPr>
            <w:tcW w:w="1134"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0,5</w:t>
            </w:r>
          </w:p>
        </w:tc>
      </w:tr>
      <w:tr w:rsidR="00082C13" w:rsidRPr="00492AB7" w:rsidTr="00082C13">
        <w:trPr>
          <w:trHeight w:val="288"/>
        </w:trPr>
        <w:tc>
          <w:tcPr>
            <w:tcW w:w="21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Громадянська та історична</w:t>
            </w:r>
          </w:p>
        </w:tc>
        <w:tc>
          <w:tcPr>
            <w:tcW w:w="2267" w:type="dxa"/>
            <w:vMerge w:val="restart"/>
            <w:tcBorders>
              <w:top w:val="nil"/>
              <w:left w:val="single" w:sz="4" w:space="0" w:color="000000"/>
              <w:bottom w:val="single" w:sz="4" w:space="0" w:color="000000"/>
              <w:right w:val="single" w:sz="4" w:space="0" w:color="000000"/>
            </w:tcBorders>
            <w:shd w:val="clear" w:color="D8D8D8" w:fill="D8D8D8"/>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 </w:t>
            </w:r>
          </w:p>
        </w:tc>
        <w:tc>
          <w:tcPr>
            <w:tcW w:w="3067" w:type="dxa"/>
            <w:tcBorders>
              <w:top w:val="nil"/>
              <w:left w:val="nil"/>
              <w:bottom w:val="single" w:sz="4" w:space="0" w:color="000000"/>
              <w:right w:val="single" w:sz="4" w:space="0" w:color="000000"/>
            </w:tcBorders>
            <w:shd w:val="clear" w:color="auto" w:fill="auto"/>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Історія України</w:t>
            </w:r>
          </w:p>
        </w:tc>
        <w:tc>
          <w:tcPr>
            <w:tcW w:w="882"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ГІО</w:t>
            </w:r>
          </w:p>
        </w:tc>
        <w:tc>
          <w:tcPr>
            <w:tcW w:w="1134"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1</w:t>
            </w:r>
          </w:p>
        </w:tc>
      </w:tr>
      <w:tr w:rsidR="00082C13" w:rsidRPr="00492AB7" w:rsidTr="00082C13">
        <w:trPr>
          <w:trHeight w:val="288"/>
        </w:trPr>
        <w:tc>
          <w:tcPr>
            <w:tcW w:w="2147" w:type="dxa"/>
            <w:vMerge/>
            <w:tcBorders>
              <w:top w:val="nil"/>
              <w:left w:val="single" w:sz="4" w:space="0" w:color="000000"/>
              <w:bottom w:val="single" w:sz="4" w:space="0" w:color="000000"/>
              <w:right w:val="single" w:sz="4" w:space="0" w:color="000000"/>
            </w:tcBorders>
            <w:vAlign w:val="center"/>
            <w:hideMark/>
          </w:tcPr>
          <w:p w:rsidR="00082C13" w:rsidRPr="00492AB7" w:rsidRDefault="00082C13" w:rsidP="00082C13">
            <w:pPr>
              <w:rPr>
                <w:rFonts w:ascii="Times New Roman" w:eastAsia="Times New Roman" w:hAnsi="Times New Roman" w:cs="Times New Roman"/>
                <w:lang w:eastAsia="uk-UA"/>
              </w:rPr>
            </w:pPr>
          </w:p>
        </w:tc>
        <w:tc>
          <w:tcPr>
            <w:tcW w:w="2267" w:type="dxa"/>
            <w:vMerge/>
            <w:tcBorders>
              <w:top w:val="nil"/>
              <w:left w:val="single" w:sz="4" w:space="0" w:color="000000"/>
              <w:bottom w:val="single" w:sz="4" w:space="0" w:color="000000"/>
              <w:right w:val="single" w:sz="4" w:space="0" w:color="000000"/>
            </w:tcBorders>
            <w:vAlign w:val="center"/>
            <w:hideMark/>
          </w:tcPr>
          <w:p w:rsidR="00082C13" w:rsidRPr="00492AB7" w:rsidRDefault="00082C13" w:rsidP="00082C13">
            <w:pPr>
              <w:rPr>
                <w:rFonts w:ascii="Times New Roman" w:eastAsia="Times New Roman" w:hAnsi="Times New Roman" w:cs="Times New Roman"/>
                <w:lang w:eastAsia="uk-UA"/>
              </w:rPr>
            </w:pPr>
          </w:p>
        </w:tc>
        <w:tc>
          <w:tcPr>
            <w:tcW w:w="3067" w:type="dxa"/>
            <w:tcBorders>
              <w:top w:val="nil"/>
              <w:left w:val="nil"/>
              <w:bottom w:val="single" w:sz="4" w:space="0" w:color="000000"/>
              <w:right w:val="single" w:sz="4" w:space="0" w:color="000000"/>
            </w:tcBorders>
            <w:shd w:val="clear" w:color="auto" w:fill="auto"/>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Всесвітня історія</w:t>
            </w:r>
          </w:p>
        </w:tc>
        <w:tc>
          <w:tcPr>
            <w:tcW w:w="882"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ГІО</w:t>
            </w:r>
          </w:p>
        </w:tc>
        <w:tc>
          <w:tcPr>
            <w:tcW w:w="1134"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0,5</w:t>
            </w:r>
          </w:p>
        </w:tc>
      </w:tr>
      <w:tr w:rsidR="00082C13" w:rsidRPr="00492AB7" w:rsidTr="00082C13">
        <w:trPr>
          <w:trHeight w:val="288"/>
        </w:trPr>
        <w:tc>
          <w:tcPr>
            <w:tcW w:w="2147" w:type="dxa"/>
            <w:vMerge/>
            <w:tcBorders>
              <w:top w:val="nil"/>
              <w:left w:val="single" w:sz="4" w:space="0" w:color="000000"/>
              <w:bottom w:val="single" w:sz="4" w:space="0" w:color="000000"/>
              <w:right w:val="single" w:sz="4" w:space="0" w:color="000000"/>
            </w:tcBorders>
            <w:vAlign w:val="center"/>
            <w:hideMark/>
          </w:tcPr>
          <w:p w:rsidR="00082C13" w:rsidRPr="00492AB7" w:rsidRDefault="00082C13" w:rsidP="00082C13">
            <w:pPr>
              <w:rPr>
                <w:rFonts w:ascii="Times New Roman" w:eastAsia="Times New Roman" w:hAnsi="Times New Roman" w:cs="Times New Roman"/>
                <w:lang w:eastAsia="uk-UA"/>
              </w:rPr>
            </w:pPr>
          </w:p>
        </w:tc>
        <w:tc>
          <w:tcPr>
            <w:tcW w:w="2267" w:type="dxa"/>
            <w:vMerge/>
            <w:tcBorders>
              <w:top w:val="nil"/>
              <w:left w:val="single" w:sz="4" w:space="0" w:color="000000"/>
              <w:bottom w:val="single" w:sz="4" w:space="0" w:color="000000"/>
              <w:right w:val="single" w:sz="4" w:space="0" w:color="000000"/>
            </w:tcBorders>
            <w:vAlign w:val="center"/>
            <w:hideMark/>
          </w:tcPr>
          <w:p w:rsidR="00082C13" w:rsidRPr="00492AB7" w:rsidRDefault="00082C13" w:rsidP="00082C13">
            <w:pPr>
              <w:rPr>
                <w:rFonts w:ascii="Times New Roman" w:eastAsia="Times New Roman" w:hAnsi="Times New Roman" w:cs="Times New Roman"/>
                <w:lang w:eastAsia="uk-UA"/>
              </w:rPr>
            </w:pPr>
          </w:p>
        </w:tc>
        <w:tc>
          <w:tcPr>
            <w:tcW w:w="3067" w:type="dxa"/>
            <w:tcBorders>
              <w:top w:val="nil"/>
              <w:left w:val="nil"/>
              <w:bottom w:val="single" w:sz="4" w:space="0" w:color="000000"/>
              <w:right w:val="single" w:sz="4" w:space="0" w:color="000000"/>
            </w:tcBorders>
            <w:shd w:val="clear" w:color="auto" w:fill="auto"/>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Громадянська освіта</w:t>
            </w:r>
          </w:p>
        </w:tc>
        <w:tc>
          <w:tcPr>
            <w:tcW w:w="882"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ГІО</w:t>
            </w:r>
          </w:p>
        </w:tc>
        <w:tc>
          <w:tcPr>
            <w:tcW w:w="1134"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0,5</w:t>
            </w:r>
          </w:p>
        </w:tc>
      </w:tr>
      <w:tr w:rsidR="00082C13" w:rsidRPr="00492AB7" w:rsidTr="00082C13">
        <w:trPr>
          <w:trHeight w:val="288"/>
        </w:trPr>
        <w:tc>
          <w:tcPr>
            <w:tcW w:w="2147" w:type="dxa"/>
            <w:vMerge/>
            <w:tcBorders>
              <w:top w:val="nil"/>
              <w:left w:val="single" w:sz="4" w:space="0" w:color="000000"/>
              <w:bottom w:val="single" w:sz="4" w:space="0" w:color="000000"/>
              <w:right w:val="single" w:sz="4" w:space="0" w:color="000000"/>
            </w:tcBorders>
            <w:vAlign w:val="center"/>
            <w:hideMark/>
          </w:tcPr>
          <w:p w:rsidR="00082C13" w:rsidRPr="00492AB7" w:rsidRDefault="00082C13" w:rsidP="00082C13">
            <w:pPr>
              <w:rPr>
                <w:rFonts w:ascii="Times New Roman" w:eastAsia="Times New Roman" w:hAnsi="Times New Roman" w:cs="Times New Roman"/>
                <w:lang w:eastAsia="uk-UA"/>
              </w:rPr>
            </w:pPr>
          </w:p>
        </w:tc>
        <w:tc>
          <w:tcPr>
            <w:tcW w:w="2267" w:type="dxa"/>
            <w:vMerge/>
            <w:tcBorders>
              <w:top w:val="nil"/>
              <w:left w:val="single" w:sz="4" w:space="0" w:color="000000"/>
              <w:bottom w:val="single" w:sz="4" w:space="0" w:color="000000"/>
              <w:right w:val="single" w:sz="4" w:space="0" w:color="000000"/>
            </w:tcBorders>
            <w:vAlign w:val="center"/>
            <w:hideMark/>
          </w:tcPr>
          <w:p w:rsidR="00082C13" w:rsidRPr="00492AB7" w:rsidRDefault="00082C13" w:rsidP="00082C13">
            <w:pPr>
              <w:rPr>
                <w:rFonts w:ascii="Times New Roman" w:eastAsia="Times New Roman" w:hAnsi="Times New Roman" w:cs="Times New Roman"/>
                <w:lang w:eastAsia="uk-UA"/>
              </w:rPr>
            </w:pPr>
          </w:p>
        </w:tc>
        <w:tc>
          <w:tcPr>
            <w:tcW w:w="3067" w:type="dxa"/>
            <w:tcBorders>
              <w:top w:val="nil"/>
              <w:left w:val="nil"/>
              <w:bottom w:val="single" w:sz="4" w:space="0" w:color="000000"/>
              <w:right w:val="single" w:sz="4" w:space="0" w:color="000000"/>
            </w:tcBorders>
            <w:shd w:val="clear" w:color="auto" w:fill="auto"/>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Правознавство</w:t>
            </w:r>
          </w:p>
        </w:tc>
        <w:tc>
          <w:tcPr>
            <w:tcW w:w="882"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ГІО</w:t>
            </w:r>
          </w:p>
        </w:tc>
        <w:tc>
          <w:tcPr>
            <w:tcW w:w="1134"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0</w:t>
            </w:r>
          </w:p>
        </w:tc>
      </w:tr>
      <w:tr w:rsidR="00082C13" w:rsidRPr="00492AB7" w:rsidTr="00082C13">
        <w:trPr>
          <w:trHeight w:val="288"/>
        </w:trPr>
        <w:tc>
          <w:tcPr>
            <w:tcW w:w="2147" w:type="dxa"/>
            <w:tcBorders>
              <w:top w:val="nil"/>
              <w:left w:val="single" w:sz="4" w:space="0" w:color="000000"/>
              <w:bottom w:val="single" w:sz="4" w:space="0" w:color="000000"/>
              <w:right w:val="single" w:sz="4" w:space="0" w:color="000000"/>
            </w:tcBorders>
            <w:shd w:val="clear" w:color="auto" w:fill="auto"/>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Інформатична</w:t>
            </w:r>
          </w:p>
        </w:tc>
        <w:tc>
          <w:tcPr>
            <w:tcW w:w="2267" w:type="dxa"/>
            <w:tcBorders>
              <w:top w:val="nil"/>
              <w:left w:val="nil"/>
              <w:bottom w:val="single" w:sz="4" w:space="0" w:color="000000"/>
              <w:right w:val="single" w:sz="4" w:space="0" w:color="000000"/>
            </w:tcBorders>
            <w:shd w:val="clear" w:color="auto" w:fill="auto"/>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 </w:t>
            </w:r>
          </w:p>
        </w:tc>
        <w:tc>
          <w:tcPr>
            <w:tcW w:w="3067"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Інформатика</w:t>
            </w:r>
          </w:p>
        </w:tc>
        <w:tc>
          <w:tcPr>
            <w:tcW w:w="882"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ІФО</w:t>
            </w:r>
          </w:p>
        </w:tc>
        <w:tc>
          <w:tcPr>
            <w:tcW w:w="1134"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1,5</w:t>
            </w:r>
          </w:p>
        </w:tc>
      </w:tr>
      <w:tr w:rsidR="00082C13" w:rsidRPr="00492AB7" w:rsidTr="00082C13">
        <w:trPr>
          <w:trHeight w:val="681"/>
        </w:trPr>
        <w:tc>
          <w:tcPr>
            <w:tcW w:w="2147" w:type="dxa"/>
            <w:tcBorders>
              <w:top w:val="nil"/>
              <w:left w:val="single" w:sz="4" w:space="0" w:color="000000"/>
              <w:bottom w:val="single" w:sz="4" w:space="0" w:color="000000"/>
              <w:right w:val="single" w:sz="4" w:space="0" w:color="000000"/>
            </w:tcBorders>
            <w:shd w:val="clear" w:color="auto" w:fill="auto"/>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Технологічна</w:t>
            </w:r>
          </w:p>
        </w:tc>
        <w:tc>
          <w:tcPr>
            <w:tcW w:w="2267" w:type="dxa"/>
            <w:tcBorders>
              <w:top w:val="nil"/>
              <w:left w:val="nil"/>
              <w:bottom w:val="single" w:sz="4" w:space="0" w:color="000000"/>
              <w:right w:val="single" w:sz="4" w:space="0" w:color="000000"/>
            </w:tcBorders>
            <w:shd w:val="clear" w:color="auto" w:fill="auto"/>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 </w:t>
            </w:r>
          </w:p>
        </w:tc>
        <w:tc>
          <w:tcPr>
            <w:tcW w:w="3067"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Технології</w:t>
            </w:r>
          </w:p>
        </w:tc>
        <w:tc>
          <w:tcPr>
            <w:tcW w:w="882"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ТЕО</w:t>
            </w:r>
          </w:p>
        </w:tc>
        <w:tc>
          <w:tcPr>
            <w:tcW w:w="1134"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1</w:t>
            </w:r>
          </w:p>
        </w:tc>
      </w:tr>
      <w:tr w:rsidR="00082C13" w:rsidRPr="00492AB7" w:rsidTr="00082C13">
        <w:trPr>
          <w:trHeight w:val="288"/>
        </w:trPr>
        <w:tc>
          <w:tcPr>
            <w:tcW w:w="21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Мистецька</w:t>
            </w:r>
          </w:p>
        </w:tc>
        <w:tc>
          <w:tcPr>
            <w:tcW w:w="2267" w:type="dxa"/>
            <w:vMerge w:val="restart"/>
            <w:tcBorders>
              <w:top w:val="nil"/>
              <w:left w:val="single" w:sz="4" w:space="0" w:color="000000"/>
              <w:bottom w:val="single" w:sz="4" w:space="0" w:color="000000"/>
              <w:right w:val="single" w:sz="4" w:space="0" w:color="000000"/>
            </w:tcBorders>
            <w:shd w:val="clear" w:color="D8D8D8" w:fill="D8D8D8"/>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Інтегрований курс мистецтва</w:t>
            </w:r>
          </w:p>
        </w:tc>
        <w:tc>
          <w:tcPr>
            <w:tcW w:w="3067"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 </w:t>
            </w:r>
          </w:p>
        </w:tc>
        <w:tc>
          <w:tcPr>
            <w:tcW w:w="882"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МИО</w:t>
            </w:r>
          </w:p>
        </w:tc>
        <w:tc>
          <w:tcPr>
            <w:tcW w:w="1134"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0,5</w:t>
            </w:r>
          </w:p>
        </w:tc>
      </w:tr>
      <w:tr w:rsidR="00082C13" w:rsidRPr="00492AB7" w:rsidTr="00082C13">
        <w:trPr>
          <w:trHeight w:val="288"/>
        </w:trPr>
        <w:tc>
          <w:tcPr>
            <w:tcW w:w="2147" w:type="dxa"/>
            <w:vMerge/>
            <w:tcBorders>
              <w:top w:val="nil"/>
              <w:left w:val="single" w:sz="4" w:space="0" w:color="000000"/>
              <w:bottom w:val="single" w:sz="4" w:space="0" w:color="000000"/>
              <w:right w:val="single" w:sz="4" w:space="0" w:color="000000"/>
            </w:tcBorders>
            <w:vAlign w:val="center"/>
            <w:hideMark/>
          </w:tcPr>
          <w:p w:rsidR="00082C13" w:rsidRPr="00492AB7" w:rsidRDefault="00082C13" w:rsidP="00082C13">
            <w:pPr>
              <w:rPr>
                <w:rFonts w:ascii="Times New Roman" w:eastAsia="Times New Roman" w:hAnsi="Times New Roman" w:cs="Times New Roman"/>
                <w:lang w:eastAsia="uk-UA"/>
              </w:rPr>
            </w:pPr>
          </w:p>
        </w:tc>
        <w:tc>
          <w:tcPr>
            <w:tcW w:w="2267" w:type="dxa"/>
            <w:vMerge/>
            <w:tcBorders>
              <w:top w:val="nil"/>
              <w:left w:val="single" w:sz="4" w:space="0" w:color="000000"/>
              <w:bottom w:val="single" w:sz="4" w:space="0" w:color="000000"/>
              <w:right w:val="single" w:sz="4" w:space="0" w:color="000000"/>
            </w:tcBorders>
            <w:vAlign w:val="center"/>
            <w:hideMark/>
          </w:tcPr>
          <w:p w:rsidR="00082C13" w:rsidRPr="00492AB7" w:rsidRDefault="00082C13" w:rsidP="00082C13">
            <w:pPr>
              <w:rPr>
                <w:rFonts w:ascii="Times New Roman" w:eastAsia="Times New Roman" w:hAnsi="Times New Roman" w:cs="Times New Roman"/>
                <w:lang w:eastAsia="uk-UA"/>
              </w:rPr>
            </w:pPr>
          </w:p>
        </w:tc>
        <w:tc>
          <w:tcPr>
            <w:tcW w:w="3067"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 </w:t>
            </w:r>
          </w:p>
        </w:tc>
        <w:tc>
          <w:tcPr>
            <w:tcW w:w="882"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МИО</w:t>
            </w:r>
          </w:p>
        </w:tc>
        <w:tc>
          <w:tcPr>
            <w:tcW w:w="1134"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0,5</w:t>
            </w:r>
          </w:p>
        </w:tc>
      </w:tr>
      <w:tr w:rsidR="00082C13" w:rsidRPr="00492AB7" w:rsidTr="00082C13">
        <w:trPr>
          <w:trHeight w:val="288"/>
        </w:trPr>
        <w:tc>
          <w:tcPr>
            <w:tcW w:w="2147" w:type="dxa"/>
            <w:tcBorders>
              <w:top w:val="nil"/>
              <w:left w:val="single" w:sz="4" w:space="0" w:color="000000"/>
              <w:bottom w:val="nil"/>
              <w:right w:val="single" w:sz="4" w:space="0" w:color="000000"/>
            </w:tcBorders>
            <w:shd w:val="clear" w:color="auto" w:fill="auto"/>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Фізична культура</w:t>
            </w:r>
          </w:p>
        </w:tc>
        <w:tc>
          <w:tcPr>
            <w:tcW w:w="2267" w:type="dxa"/>
            <w:tcBorders>
              <w:top w:val="nil"/>
              <w:left w:val="nil"/>
              <w:bottom w:val="nil"/>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 </w:t>
            </w:r>
          </w:p>
        </w:tc>
        <w:tc>
          <w:tcPr>
            <w:tcW w:w="3067" w:type="dxa"/>
            <w:tcBorders>
              <w:top w:val="nil"/>
              <w:left w:val="nil"/>
              <w:bottom w:val="nil"/>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Фізична культура</w:t>
            </w:r>
          </w:p>
        </w:tc>
        <w:tc>
          <w:tcPr>
            <w:tcW w:w="882" w:type="dxa"/>
            <w:tcBorders>
              <w:top w:val="nil"/>
              <w:left w:val="nil"/>
              <w:bottom w:val="nil"/>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ФІО</w:t>
            </w:r>
          </w:p>
        </w:tc>
        <w:tc>
          <w:tcPr>
            <w:tcW w:w="1134" w:type="dxa"/>
            <w:tcBorders>
              <w:top w:val="nil"/>
              <w:left w:val="nil"/>
              <w:bottom w:val="single" w:sz="4" w:space="0" w:color="000000"/>
              <w:right w:val="single" w:sz="4" w:space="0" w:color="000000"/>
            </w:tcBorders>
            <w:shd w:val="clear" w:color="auto" w:fill="auto"/>
            <w:noWrap/>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3</w:t>
            </w:r>
          </w:p>
        </w:tc>
      </w:tr>
      <w:tr w:rsidR="00082C13" w:rsidRPr="00492AB7" w:rsidTr="00082C13">
        <w:trPr>
          <w:trHeight w:val="288"/>
        </w:trPr>
        <w:tc>
          <w:tcPr>
            <w:tcW w:w="8363" w:type="dxa"/>
            <w:gridSpan w:val="4"/>
            <w:tcBorders>
              <w:top w:val="single" w:sz="4" w:space="0" w:color="000000"/>
              <w:left w:val="single" w:sz="4" w:space="0" w:color="000000"/>
              <w:bottom w:val="single" w:sz="4" w:space="0" w:color="000000"/>
              <w:right w:val="single" w:sz="4" w:space="0" w:color="000000"/>
            </w:tcBorders>
            <w:shd w:val="clear" w:color="BFBFBF" w:fill="BFBFBF"/>
            <w:vAlign w:val="center"/>
            <w:hideMark/>
          </w:tcPr>
          <w:p w:rsidR="00082C13" w:rsidRPr="00492AB7" w:rsidRDefault="00082C13" w:rsidP="00082C13">
            <w:pPr>
              <w:jc w:val="center"/>
              <w:rPr>
                <w:rFonts w:ascii="Times New Roman" w:eastAsia="Times New Roman" w:hAnsi="Times New Roman" w:cs="Times New Roman"/>
                <w:b/>
                <w:bCs/>
                <w:lang w:eastAsia="uk-UA"/>
              </w:rPr>
            </w:pPr>
            <w:r w:rsidRPr="00492AB7">
              <w:rPr>
                <w:rFonts w:ascii="Times New Roman" w:eastAsia="Times New Roman" w:hAnsi="Times New Roman" w:cs="Times New Roman"/>
                <w:b/>
                <w:bCs/>
                <w:lang w:eastAsia="uk-UA"/>
              </w:rPr>
              <w:t>Усього</w:t>
            </w:r>
          </w:p>
        </w:tc>
        <w:tc>
          <w:tcPr>
            <w:tcW w:w="1134" w:type="dxa"/>
            <w:tcBorders>
              <w:top w:val="nil"/>
              <w:left w:val="nil"/>
              <w:bottom w:val="single" w:sz="4" w:space="0" w:color="000000"/>
              <w:right w:val="single" w:sz="4" w:space="0" w:color="000000"/>
            </w:tcBorders>
            <w:shd w:val="clear" w:color="BFBFBF" w:fill="BFBFBF"/>
            <w:vAlign w:val="center"/>
            <w:hideMark/>
          </w:tcPr>
          <w:p w:rsidR="00082C13" w:rsidRPr="00492AB7" w:rsidRDefault="00082C13" w:rsidP="00082C13">
            <w:pPr>
              <w:jc w:val="center"/>
              <w:rPr>
                <w:rFonts w:ascii="Times New Roman" w:eastAsia="Times New Roman" w:hAnsi="Times New Roman" w:cs="Times New Roman"/>
                <w:b/>
                <w:bCs/>
                <w:lang w:eastAsia="uk-UA"/>
              </w:rPr>
            </w:pPr>
            <w:r w:rsidRPr="00492AB7">
              <w:rPr>
                <w:rFonts w:ascii="Times New Roman" w:eastAsia="Times New Roman" w:hAnsi="Times New Roman" w:cs="Times New Roman"/>
                <w:b/>
                <w:bCs/>
                <w:lang w:eastAsia="uk-UA"/>
              </w:rPr>
              <w:t>29,5</w:t>
            </w:r>
          </w:p>
        </w:tc>
      </w:tr>
      <w:tr w:rsidR="00082C13" w:rsidRPr="00492AB7" w:rsidTr="00082C13">
        <w:trPr>
          <w:trHeight w:val="574"/>
        </w:trPr>
        <w:tc>
          <w:tcPr>
            <w:tcW w:w="8363" w:type="dxa"/>
            <w:gridSpan w:val="4"/>
            <w:tcBorders>
              <w:top w:val="single" w:sz="4" w:space="0" w:color="000000"/>
              <w:left w:val="single" w:sz="4" w:space="0" w:color="000000"/>
              <w:bottom w:val="single" w:sz="4" w:space="0" w:color="000000"/>
              <w:right w:val="single" w:sz="4" w:space="0" w:color="000000"/>
            </w:tcBorders>
            <w:shd w:val="clear" w:color="BFBFBF" w:fill="BFBFBF"/>
            <w:vAlign w:val="center"/>
            <w:hideMark/>
          </w:tcPr>
          <w:p w:rsidR="00082C13" w:rsidRPr="00E705AE" w:rsidRDefault="00082C13" w:rsidP="00082C13">
            <w:pPr>
              <w:jc w:val="center"/>
              <w:rPr>
                <w:rFonts w:ascii="Times New Roman" w:eastAsia="Times New Roman" w:hAnsi="Times New Roman" w:cs="Times New Roman"/>
                <w:b/>
                <w:bCs/>
                <w:lang w:val="ru-RU" w:eastAsia="uk-UA"/>
              </w:rPr>
            </w:pPr>
            <w:r w:rsidRPr="00E705AE">
              <w:rPr>
                <w:rFonts w:ascii="Times New Roman" w:eastAsia="Times New Roman" w:hAnsi="Times New Roman" w:cs="Times New Roman"/>
                <w:b/>
                <w:bCs/>
                <w:lang w:val="ru-RU" w:eastAsia="uk-UA"/>
              </w:rPr>
              <w:t>Додаткові години для вивчення предметів освітніх галузей, курсі</w:t>
            </w:r>
            <w:proofErr w:type="gramStart"/>
            <w:r w:rsidRPr="00E705AE">
              <w:rPr>
                <w:rFonts w:ascii="Times New Roman" w:eastAsia="Times New Roman" w:hAnsi="Times New Roman" w:cs="Times New Roman"/>
                <w:b/>
                <w:bCs/>
                <w:lang w:val="ru-RU" w:eastAsia="uk-UA"/>
              </w:rPr>
              <w:t>в</w:t>
            </w:r>
            <w:proofErr w:type="gramEnd"/>
            <w:r w:rsidRPr="00E705AE">
              <w:rPr>
                <w:rFonts w:ascii="Times New Roman" w:eastAsia="Times New Roman" w:hAnsi="Times New Roman" w:cs="Times New Roman"/>
                <w:b/>
                <w:bCs/>
                <w:lang w:val="ru-RU" w:eastAsia="uk-UA"/>
              </w:rPr>
              <w:t xml:space="preserve"> за вибором:</w:t>
            </w:r>
          </w:p>
        </w:tc>
        <w:tc>
          <w:tcPr>
            <w:tcW w:w="1134" w:type="dxa"/>
            <w:tcBorders>
              <w:top w:val="nil"/>
              <w:left w:val="nil"/>
              <w:bottom w:val="single" w:sz="4" w:space="0" w:color="000000"/>
              <w:right w:val="single" w:sz="4" w:space="0" w:color="000000"/>
            </w:tcBorders>
            <w:shd w:val="clear" w:color="BFBFBF" w:fill="BFBFBF"/>
            <w:vAlign w:val="center"/>
            <w:hideMark/>
          </w:tcPr>
          <w:p w:rsidR="00082C13" w:rsidRPr="00492AB7" w:rsidRDefault="00082C13" w:rsidP="00082C13">
            <w:pPr>
              <w:jc w:val="center"/>
              <w:rPr>
                <w:rFonts w:ascii="Times New Roman" w:eastAsia="Times New Roman" w:hAnsi="Times New Roman" w:cs="Times New Roman"/>
                <w:b/>
                <w:bCs/>
                <w:lang w:eastAsia="uk-UA"/>
              </w:rPr>
            </w:pPr>
            <w:r w:rsidRPr="00492AB7">
              <w:rPr>
                <w:rFonts w:ascii="Times New Roman" w:eastAsia="Times New Roman" w:hAnsi="Times New Roman" w:cs="Times New Roman"/>
                <w:b/>
                <w:bCs/>
                <w:lang w:eastAsia="uk-UA"/>
              </w:rPr>
              <w:t>6,5</w:t>
            </w:r>
          </w:p>
        </w:tc>
      </w:tr>
      <w:tr w:rsidR="00082C13" w:rsidRPr="00492AB7" w:rsidTr="00082C13">
        <w:trPr>
          <w:trHeight w:val="288"/>
        </w:trPr>
        <w:tc>
          <w:tcPr>
            <w:tcW w:w="8363" w:type="dxa"/>
            <w:gridSpan w:val="4"/>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082C13" w:rsidRPr="00E705AE" w:rsidRDefault="00082C13" w:rsidP="00082C13">
            <w:pPr>
              <w:jc w:val="center"/>
              <w:rPr>
                <w:rFonts w:ascii="Times New Roman" w:eastAsia="Times New Roman" w:hAnsi="Times New Roman" w:cs="Times New Roman"/>
                <w:lang w:val="ru-RU" w:eastAsia="uk-UA"/>
              </w:rPr>
            </w:pPr>
            <w:r w:rsidRPr="00E705AE">
              <w:rPr>
                <w:rFonts w:ascii="Times New Roman" w:eastAsia="Times New Roman" w:hAnsi="Times New Roman" w:cs="Times New Roman"/>
                <w:lang w:val="ru-RU" w:eastAsia="uk-UA"/>
              </w:rPr>
              <w:t>Курси за вибором (християнська етика)</w:t>
            </w:r>
          </w:p>
        </w:tc>
        <w:tc>
          <w:tcPr>
            <w:tcW w:w="1134" w:type="dxa"/>
            <w:tcBorders>
              <w:top w:val="nil"/>
              <w:left w:val="nil"/>
              <w:bottom w:val="single" w:sz="4" w:space="0" w:color="000000"/>
              <w:right w:val="single" w:sz="4" w:space="0" w:color="000000"/>
            </w:tcBorders>
            <w:shd w:val="clear" w:color="FFFFFF" w:fill="FFFFFF"/>
            <w:vAlign w:val="center"/>
            <w:hideMark/>
          </w:tcPr>
          <w:p w:rsidR="00082C13" w:rsidRPr="00492AB7" w:rsidRDefault="00082C13" w:rsidP="00082C13">
            <w:pPr>
              <w:jc w:val="center"/>
              <w:rPr>
                <w:rFonts w:ascii="Times New Roman" w:eastAsia="Times New Roman" w:hAnsi="Times New Roman" w:cs="Times New Roman"/>
                <w:b/>
                <w:bCs/>
                <w:lang w:eastAsia="uk-UA"/>
              </w:rPr>
            </w:pPr>
            <w:r w:rsidRPr="00492AB7">
              <w:rPr>
                <w:rFonts w:ascii="Times New Roman" w:eastAsia="Times New Roman" w:hAnsi="Times New Roman" w:cs="Times New Roman"/>
                <w:b/>
                <w:bCs/>
                <w:lang w:eastAsia="uk-UA"/>
              </w:rPr>
              <w:t>1</w:t>
            </w:r>
          </w:p>
        </w:tc>
      </w:tr>
      <w:tr w:rsidR="00082C13" w:rsidRPr="00492AB7" w:rsidTr="00082C13">
        <w:trPr>
          <w:trHeight w:val="288"/>
        </w:trPr>
        <w:tc>
          <w:tcPr>
            <w:tcW w:w="8363" w:type="dxa"/>
            <w:gridSpan w:val="4"/>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Українська література</w:t>
            </w:r>
          </w:p>
        </w:tc>
        <w:tc>
          <w:tcPr>
            <w:tcW w:w="1134" w:type="dxa"/>
            <w:tcBorders>
              <w:top w:val="nil"/>
              <w:left w:val="nil"/>
              <w:bottom w:val="single" w:sz="4" w:space="0" w:color="000000"/>
              <w:right w:val="single" w:sz="4" w:space="0" w:color="000000"/>
            </w:tcBorders>
            <w:shd w:val="clear" w:color="FFFFFF" w:fill="FFFFFF"/>
            <w:vAlign w:val="center"/>
            <w:hideMark/>
          </w:tcPr>
          <w:p w:rsidR="00082C13" w:rsidRPr="00492AB7" w:rsidRDefault="00082C13" w:rsidP="00082C13">
            <w:pPr>
              <w:jc w:val="center"/>
              <w:rPr>
                <w:rFonts w:ascii="Times New Roman" w:eastAsia="Times New Roman" w:hAnsi="Times New Roman" w:cs="Times New Roman"/>
                <w:b/>
                <w:bCs/>
                <w:lang w:eastAsia="uk-UA"/>
              </w:rPr>
            </w:pPr>
            <w:r w:rsidRPr="00492AB7">
              <w:rPr>
                <w:rFonts w:ascii="Times New Roman" w:eastAsia="Times New Roman" w:hAnsi="Times New Roman" w:cs="Times New Roman"/>
                <w:b/>
                <w:bCs/>
                <w:lang w:eastAsia="uk-UA"/>
              </w:rPr>
              <w:t>1</w:t>
            </w:r>
          </w:p>
        </w:tc>
      </w:tr>
      <w:tr w:rsidR="00082C13" w:rsidRPr="00492AB7" w:rsidTr="00082C13">
        <w:trPr>
          <w:trHeight w:val="288"/>
        </w:trPr>
        <w:tc>
          <w:tcPr>
            <w:tcW w:w="8363" w:type="dxa"/>
            <w:gridSpan w:val="4"/>
            <w:tcBorders>
              <w:top w:val="single" w:sz="4" w:space="0" w:color="000000"/>
              <w:left w:val="single" w:sz="4" w:space="0" w:color="000000"/>
              <w:bottom w:val="single" w:sz="4" w:space="0" w:color="000000"/>
              <w:right w:val="single" w:sz="4" w:space="0" w:color="000000"/>
            </w:tcBorders>
            <w:shd w:val="clear" w:color="BFBFBF" w:fill="BFBFBF"/>
            <w:vAlign w:val="center"/>
            <w:hideMark/>
          </w:tcPr>
          <w:p w:rsidR="00082C13" w:rsidRPr="00492AB7" w:rsidRDefault="00082C13" w:rsidP="00082C13">
            <w:pPr>
              <w:jc w:val="center"/>
              <w:rPr>
                <w:rFonts w:ascii="Times New Roman" w:eastAsia="Times New Roman" w:hAnsi="Times New Roman" w:cs="Times New Roman"/>
                <w:b/>
                <w:bCs/>
                <w:lang w:eastAsia="uk-UA"/>
              </w:rPr>
            </w:pPr>
            <w:r w:rsidRPr="00492AB7">
              <w:rPr>
                <w:rFonts w:ascii="Times New Roman" w:eastAsia="Times New Roman" w:hAnsi="Times New Roman" w:cs="Times New Roman"/>
                <w:b/>
                <w:bCs/>
                <w:lang w:eastAsia="uk-UA"/>
              </w:rPr>
              <w:t>Зарубіжна література</w:t>
            </w:r>
          </w:p>
        </w:tc>
        <w:tc>
          <w:tcPr>
            <w:tcW w:w="1134" w:type="dxa"/>
            <w:tcBorders>
              <w:top w:val="nil"/>
              <w:left w:val="nil"/>
              <w:bottom w:val="single" w:sz="4" w:space="0" w:color="000000"/>
              <w:right w:val="single" w:sz="4" w:space="0" w:color="000000"/>
            </w:tcBorders>
            <w:shd w:val="clear" w:color="BFBFBF" w:fill="BFBFBF"/>
            <w:vAlign w:val="center"/>
            <w:hideMark/>
          </w:tcPr>
          <w:p w:rsidR="00082C13" w:rsidRPr="00492AB7" w:rsidRDefault="00082C13" w:rsidP="00082C13">
            <w:pPr>
              <w:jc w:val="center"/>
              <w:rPr>
                <w:rFonts w:ascii="Times New Roman" w:eastAsia="Times New Roman" w:hAnsi="Times New Roman" w:cs="Times New Roman"/>
                <w:b/>
                <w:bCs/>
                <w:lang w:eastAsia="uk-UA"/>
              </w:rPr>
            </w:pPr>
            <w:r>
              <w:rPr>
                <w:rFonts w:ascii="Times New Roman" w:eastAsia="Times New Roman" w:hAnsi="Times New Roman" w:cs="Times New Roman"/>
                <w:b/>
                <w:bCs/>
                <w:lang w:eastAsia="uk-UA"/>
              </w:rPr>
              <w:t>1</w:t>
            </w:r>
          </w:p>
        </w:tc>
      </w:tr>
      <w:tr w:rsidR="00082C13" w:rsidRPr="00492AB7" w:rsidTr="00082C13">
        <w:trPr>
          <w:trHeight w:val="288"/>
        </w:trPr>
        <w:tc>
          <w:tcPr>
            <w:tcW w:w="83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82C13" w:rsidRPr="009B7FD6" w:rsidRDefault="009B7FD6" w:rsidP="00082C13">
            <w:pPr>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Факультативний курс (</w:t>
            </w:r>
            <w:r w:rsidR="00082C13" w:rsidRPr="00492AB7">
              <w:rPr>
                <w:rFonts w:ascii="Times New Roman" w:eastAsia="Times New Roman" w:hAnsi="Times New Roman" w:cs="Times New Roman"/>
                <w:lang w:eastAsia="uk-UA"/>
              </w:rPr>
              <w:t>Алгебра/геометрія</w:t>
            </w:r>
            <w:r>
              <w:rPr>
                <w:rFonts w:ascii="Times New Roman" w:eastAsia="Times New Roman" w:hAnsi="Times New Roman" w:cs="Times New Roman"/>
                <w:lang w:val="uk-UA" w:eastAsia="uk-UA"/>
              </w:rPr>
              <w:t>)</w:t>
            </w:r>
          </w:p>
        </w:tc>
        <w:tc>
          <w:tcPr>
            <w:tcW w:w="1134" w:type="dxa"/>
            <w:tcBorders>
              <w:top w:val="nil"/>
              <w:left w:val="nil"/>
              <w:bottom w:val="single" w:sz="4" w:space="0" w:color="000000"/>
              <w:right w:val="single" w:sz="4" w:space="0" w:color="000000"/>
            </w:tcBorders>
            <w:shd w:val="clear" w:color="auto" w:fill="auto"/>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0,5/0,5</w:t>
            </w:r>
          </w:p>
        </w:tc>
      </w:tr>
      <w:tr w:rsidR="00082C13" w:rsidRPr="00492AB7" w:rsidTr="00082C13">
        <w:trPr>
          <w:trHeight w:val="288"/>
        </w:trPr>
        <w:tc>
          <w:tcPr>
            <w:tcW w:w="83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Всесв</w:t>
            </w:r>
            <w:r>
              <w:rPr>
                <w:rFonts w:ascii="Times New Roman" w:eastAsia="Times New Roman" w:hAnsi="Times New Roman" w:cs="Times New Roman"/>
                <w:lang w:eastAsia="uk-UA"/>
              </w:rPr>
              <w:t>ітня історія/історія України</w:t>
            </w:r>
          </w:p>
        </w:tc>
        <w:tc>
          <w:tcPr>
            <w:tcW w:w="1134" w:type="dxa"/>
            <w:tcBorders>
              <w:top w:val="nil"/>
              <w:left w:val="nil"/>
              <w:bottom w:val="single" w:sz="4" w:space="0" w:color="000000"/>
              <w:right w:val="single" w:sz="4" w:space="0" w:color="000000"/>
            </w:tcBorders>
            <w:shd w:val="clear" w:color="auto" w:fill="auto"/>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0,5/0,5</w:t>
            </w:r>
          </w:p>
        </w:tc>
      </w:tr>
      <w:tr w:rsidR="00082C13" w:rsidRPr="00492AB7" w:rsidTr="00082C13">
        <w:trPr>
          <w:trHeight w:val="288"/>
        </w:trPr>
        <w:tc>
          <w:tcPr>
            <w:tcW w:w="83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82C13" w:rsidRPr="00492AB7" w:rsidRDefault="00082C13" w:rsidP="00082C13">
            <w:pPr>
              <w:jc w:val="center"/>
              <w:rPr>
                <w:rFonts w:ascii="Times New Roman" w:eastAsia="Times New Roman" w:hAnsi="Times New Roman" w:cs="Times New Roman"/>
                <w:lang w:eastAsia="uk-UA"/>
              </w:rPr>
            </w:pPr>
            <w:r>
              <w:rPr>
                <w:rFonts w:ascii="Times New Roman" w:eastAsia="Times New Roman" w:hAnsi="Times New Roman" w:cs="Times New Roman"/>
                <w:lang w:eastAsia="uk-UA"/>
              </w:rPr>
              <w:t>Інформатика</w:t>
            </w:r>
          </w:p>
        </w:tc>
        <w:tc>
          <w:tcPr>
            <w:tcW w:w="1134" w:type="dxa"/>
            <w:tcBorders>
              <w:top w:val="nil"/>
              <w:left w:val="nil"/>
              <w:bottom w:val="single" w:sz="4" w:space="0" w:color="000000"/>
              <w:right w:val="single" w:sz="4" w:space="0" w:color="000000"/>
            </w:tcBorders>
            <w:shd w:val="clear" w:color="auto" w:fill="auto"/>
            <w:vAlign w:val="center"/>
            <w:hideMark/>
          </w:tcPr>
          <w:p w:rsidR="00082C13" w:rsidRPr="00492AB7" w:rsidRDefault="00082C13" w:rsidP="00082C13">
            <w:pPr>
              <w:jc w:val="center"/>
              <w:rPr>
                <w:rFonts w:ascii="Times New Roman" w:eastAsia="Times New Roman" w:hAnsi="Times New Roman" w:cs="Times New Roman"/>
                <w:lang w:eastAsia="uk-UA"/>
              </w:rPr>
            </w:pPr>
            <w:r>
              <w:rPr>
                <w:rFonts w:ascii="Times New Roman" w:eastAsia="Times New Roman" w:hAnsi="Times New Roman" w:cs="Times New Roman"/>
                <w:lang w:eastAsia="uk-UA"/>
              </w:rPr>
              <w:t>0,5</w:t>
            </w:r>
          </w:p>
        </w:tc>
      </w:tr>
      <w:tr w:rsidR="00082C13" w:rsidRPr="00492AB7" w:rsidTr="00082C13">
        <w:trPr>
          <w:trHeight w:val="288"/>
        </w:trPr>
        <w:tc>
          <w:tcPr>
            <w:tcW w:w="83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82C13" w:rsidRPr="00E705AE" w:rsidRDefault="00082C13" w:rsidP="00082C13">
            <w:pPr>
              <w:jc w:val="center"/>
              <w:rPr>
                <w:rFonts w:ascii="Times New Roman" w:eastAsia="Times New Roman" w:hAnsi="Times New Roman" w:cs="Times New Roman"/>
                <w:lang w:val="ru-RU" w:eastAsia="uk-UA"/>
              </w:rPr>
            </w:pPr>
            <w:r w:rsidRPr="00E705AE">
              <w:rPr>
                <w:rFonts w:ascii="Times New Roman" w:eastAsia="Times New Roman" w:hAnsi="Times New Roman" w:cs="Times New Roman"/>
                <w:lang w:val="ru-RU" w:eastAsia="uk-UA"/>
              </w:rPr>
              <w:t xml:space="preserve">Інтегрований курс </w:t>
            </w:r>
            <w:proofErr w:type="gramStart"/>
            <w:r w:rsidRPr="00E705AE">
              <w:rPr>
                <w:rFonts w:ascii="Times New Roman" w:eastAsia="Times New Roman" w:hAnsi="Times New Roman" w:cs="Times New Roman"/>
                <w:lang w:val="ru-RU" w:eastAsia="uk-UA"/>
              </w:rPr>
              <w:t>соц</w:t>
            </w:r>
            <w:proofErr w:type="gramEnd"/>
            <w:r w:rsidRPr="00E705AE">
              <w:rPr>
                <w:rFonts w:ascii="Times New Roman" w:eastAsia="Times New Roman" w:hAnsi="Times New Roman" w:cs="Times New Roman"/>
                <w:lang w:val="ru-RU" w:eastAsia="uk-UA"/>
              </w:rPr>
              <w:t>іальної та здоров'язбережної галузі</w:t>
            </w:r>
          </w:p>
        </w:tc>
        <w:tc>
          <w:tcPr>
            <w:tcW w:w="1134" w:type="dxa"/>
            <w:tcBorders>
              <w:top w:val="nil"/>
              <w:left w:val="nil"/>
              <w:bottom w:val="single" w:sz="4" w:space="0" w:color="000000"/>
              <w:right w:val="single" w:sz="4" w:space="0" w:color="000000"/>
            </w:tcBorders>
            <w:shd w:val="clear" w:color="auto" w:fill="auto"/>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0,5</w:t>
            </w:r>
          </w:p>
        </w:tc>
      </w:tr>
      <w:tr w:rsidR="00082C13" w:rsidRPr="00492AB7" w:rsidTr="00082C13">
        <w:trPr>
          <w:trHeight w:val="288"/>
        </w:trPr>
        <w:tc>
          <w:tcPr>
            <w:tcW w:w="83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Підприємництво і фінансова грамотність</w:t>
            </w:r>
          </w:p>
        </w:tc>
        <w:tc>
          <w:tcPr>
            <w:tcW w:w="1134" w:type="dxa"/>
            <w:tcBorders>
              <w:top w:val="nil"/>
              <w:left w:val="nil"/>
              <w:bottom w:val="single" w:sz="4" w:space="0" w:color="000000"/>
              <w:right w:val="single" w:sz="4" w:space="0" w:color="000000"/>
            </w:tcBorders>
            <w:shd w:val="clear" w:color="auto" w:fill="auto"/>
            <w:vAlign w:val="center"/>
            <w:hideMark/>
          </w:tcPr>
          <w:p w:rsidR="00082C13" w:rsidRPr="00492AB7" w:rsidRDefault="00082C13" w:rsidP="00082C13">
            <w:pPr>
              <w:jc w:val="center"/>
              <w:rPr>
                <w:rFonts w:ascii="Times New Roman" w:eastAsia="Times New Roman" w:hAnsi="Times New Roman" w:cs="Times New Roman"/>
                <w:lang w:eastAsia="uk-UA"/>
              </w:rPr>
            </w:pPr>
            <w:r w:rsidRPr="00492AB7">
              <w:rPr>
                <w:rFonts w:ascii="Times New Roman" w:eastAsia="Times New Roman" w:hAnsi="Times New Roman" w:cs="Times New Roman"/>
                <w:lang w:eastAsia="uk-UA"/>
              </w:rPr>
              <w:t>0,5</w:t>
            </w:r>
          </w:p>
        </w:tc>
      </w:tr>
      <w:tr w:rsidR="00082C13" w:rsidRPr="00492AB7" w:rsidTr="00082C13">
        <w:trPr>
          <w:trHeight w:val="288"/>
        </w:trPr>
        <w:tc>
          <w:tcPr>
            <w:tcW w:w="8363" w:type="dxa"/>
            <w:gridSpan w:val="4"/>
            <w:tcBorders>
              <w:top w:val="single" w:sz="4" w:space="0" w:color="000000"/>
              <w:left w:val="single" w:sz="4" w:space="0" w:color="000000"/>
              <w:bottom w:val="single" w:sz="4" w:space="0" w:color="000000"/>
              <w:right w:val="single" w:sz="4" w:space="0" w:color="000000"/>
            </w:tcBorders>
            <w:shd w:val="clear" w:color="BFBFBF" w:fill="BFBFBF"/>
            <w:vAlign w:val="center"/>
            <w:hideMark/>
          </w:tcPr>
          <w:p w:rsidR="00082C13" w:rsidRPr="00E705AE" w:rsidRDefault="00082C13" w:rsidP="00082C13">
            <w:pPr>
              <w:jc w:val="center"/>
              <w:rPr>
                <w:rFonts w:ascii="Times New Roman" w:eastAsia="Times New Roman" w:hAnsi="Times New Roman" w:cs="Times New Roman"/>
                <w:b/>
                <w:bCs/>
                <w:lang w:val="ru-RU" w:eastAsia="uk-UA"/>
              </w:rPr>
            </w:pPr>
            <w:r w:rsidRPr="00E705AE">
              <w:rPr>
                <w:rFonts w:ascii="Times New Roman" w:eastAsia="Times New Roman" w:hAnsi="Times New Roman" w:cs="Times New Roman"/>
                <w:b/>
                <w:bCs/>
                <w:lang w:val="ru-RU" w:eastAsia="uk-UA"/>
              </w:rPr>
              <w:t>Кількість навчальних годин, що фінансуються з бюджету (без урахування поділу на групи)</w:t>
            </w:r>
          </w:p>
        </w:tc>
        <w:tc>
          <w:tcPr>
            <w:tcW w:w="1134" w:type="dxa"/>
            <w:tcBorders>
              <w:top w:val="nil"/>
              <w:left w:val="nil"/>
              <w:bottom w:val="single" w:sz="4" w:space="0" w:color="000000"/>
              <w:right w:val="single" w:sz="4" w:space="0" w:color="000000"/>
            </w:tcBorders>
            <w:shd w:val="clear" w:color="BFBFBF" w:fill="BFBFBF"/>
            <w:vAlign w:val="center"/>
            <w:hideMark/>
          </w:tcPr>
          <w:p w:rsidR="00082C13" w:rsidRPr="00492AB7" w:rsidRDefault="00082C13" w:rsidP="00082C13">
            <w:pPr>
              <w:jc w:val="center"/>
              <w:rPr>
                <w:rFonts w:ascii="Times New Roman" w:eastAsia="Times New Roman" w:hAnsi="Times New Roman" w:cs="Times New Roman"/>
                <w:b/>
                <w:bCs/>
                <w:lang w:eastAsia="uk-UA"/>
              </w:rPr>
            </w:pPr>
            <w:r w:rsidRPr="00492AB7">
              <w:rPr>
                <w:rFonts w:ascii="Times New Roman" w:eastAsia="Times New Roman" w:hAnsi="Times New Roman" w:cs="Times New Roman"/>
                <w:b/>
                <w:bCs/>
                <w:lang w:eastAsia="uk-UA"/>
              </w:rPr>
              <w:t>36</w:t>
            </w:r>
          </w:p>
        </w:tc>
      </w:tr>
      <w:tr w:rsidR="00082C13" w:rsidRPr="00492AB7" w:rsidTr="00082C13">
        <w:trPr>
          <w:trHeight w:val="288"/>
        </w:trPr>
        <w:tc>
          <w:tcPr>
            <w:tcW w:w="8363" w:type="dxa"/>
            <w:gridSpan w:val="4"/>
            <w:tcBorders>
              <w:top w:val="single" w:sz="4" w:space="0" w:color="000000"/>
              <w:left w:val="single" w:sz="4" w:space="0" w:color="000000"/>
              <w:bottom w:val="single" w:sz="4" w:space="0" w:color="000000"/>
              <w:right w:val="single" w:sz="4" w:space="0" w:color="000000"/>
            </w:tcBorders>
            <w:shd w:val="clear" w:color="BFBFBF" w:fill="BFBFBF"/>
            <w:vAlign w:val="center"/>
            <w:hideMark/>
          </w:tcPr>
          <w:p w:rsidR="00082C13" w:rsidRPr="00E705AE" w:rsidRDefault="00082C13" w:rsidP="00082C13">
            <w:pPr>
              <w:jc w:val="center"/>
              <w:rPr>
                <w:rFonts w:ascii="Times New Roman" w:eastAsia="Times New Roman" w:hAnsi="Times New Roman" w:cs="Times New Roman"/>
                <w:b/>
                <w:bCs/>
                <w:lang w:val="ru-RU" w:eastAsia="uk-UA"/>
              </w:rPr>
            </w:pPr>
            <w:r w:rsidRPr="00E705AE">
              <w:rPr>
                <w:rFonts w:ascii="Times New Roman" w:eastAsia="Times New Roman" w:hAnsi="Times New Roman" w:cs="Times New Roman"/>
                <w:b/>
                <w:bCs/>
                <w:lang w:val="ru-RU" w:eastAsia="uk-UA"/>
              </w:rPr>
              <w:t>Гранично допустиме тижневе навчальне навантаження на учня</w:t>
            </w:r>
          </w:p>
        </w:tc>
        <w:tc>
          <w:tcPr>
            <w:tcW w:w="1134" w:type="dxa"/>
            <w:tcBorders>
              <w:top w:val="nil"/>
              <w:left w:val="nil"/>
              <w:bottom w:val="single" w:sz="4" w:space="0" w:color="000000"/>
              <w:right w:val="single" w:sz="4" w:space="0" w:color="000000"/>
            </w:tcBorders>
            <w:shd w:val="clear" w:color="BFBFBF" w:fill="BFBFBF"/>
            <w:vAlign w:val="center"/>
            <w:hideMark/>
          </w:tcPr>
          <w:p w:rsidR="00082C13" w:rsidRPr="00492AB7" w:rsidRDefault="00082C13" w:rsidP="00082C13">
            <w:pPr>
              <w:jc w:val="center"/>
              <w:rPr>
                <w:rFonts w:ascii="Times New Roman" w:eastAsia="Times New Roman" w:hAnsi="Times New Roman" w:cs="Times New Roman"/>
                <w:b/>
                <w:bCs/>
                <w:lang w:eastAsia="uk-UA"/>
              </w:rPr>
            </w:pPr>
            <w:r>
              <w:rPr>
                <w:rFonts w:ascii="Times New Roman" w:eastAsia="Times New Roman" w:hAnsi="Times New Roman" w:cs="Times New Roman"/>
                <w:b/>
                <w:bCs/>
                <w:lang w:eastAsia="uk-UA"/>
              </w:rPr>
              <w:t>33</w:t>
            </w:r>
          </w:p>
        </w:tc>
      </w:tr>
    </w:tbl>
    <w:p w:rsidR="00E705AE" w:rsidRPr="00082C13" w:rsidRDefault="00E705AE" w:rsidP="00082C13">
      <w:pPr>
        <w:pStyle w:val="af4"/>
        <w:rPr>
          <w:rFonts w:ascii="Times New Roman" w:hAnsi="Times New Roman" w:cs="Times New Roman"/>
          <w:lang w:val="uk-UA"/>
        </w:rPr>
      </w:pPr>
      <w:r w:rsidRPr="00492AB7">
        <w:rPr>
          <w:rFonts w:ascii="Times New Roman" w:hAnsi="Times New Roman" w:cs="Times New Roman"/>
        </w:rPr>
        <w:t xml:space="preserve">                                                                                                   </w:t>
      </w:r>
      <w:r w:rsidR="00082C13">
        <w:rPr>
          <w:rFonts w:ascii="Times New Roman" w:hAnsi="Times New Roman" w:cs="Times New Roman"/>
        </w:rPr>
        <w:t xml:space="preserve">                               </w:t>
      </w:r>
    </w:p>
    <w:p w:rsidR="00CB68B7" w:rsidRDefault="00E705AE" w:rsidP="00CB68B7">
      <w:pPr>
        <w:jc w:val="both"/>
        <w:rPr>
          <w:rFonts w:ascii="Times New Roman" w:hAnsi="Times New Roman" w:cs="Times New Roman"/>
          <w:lang w:val="ru-RU"/>
        </w:rPr>
      </w:pPr>
      <w:r>
        <w:rPr>
          <w:rFonts w:ascii="Times New Roman" w:hAnsi="Times New Roman" w:cs="Times New Roman"/>
          <w:lang w:val="ru-RU"/>
        </w:rPr>
        <w:lastRenderedPageBreak/>
        <w:t xml:space="preserve">  </w:t>
      </w:r>
      <w:r w:rsidR="00082C13">
        <w:rPr>
          <w:rFonts w:ascii="Times New Roman" w:hAnsi="Times New Roman" w:cs="Times New Roman"/>
          <w:lang w:val="ru-RU"/>
        </w:rPr>
        <w:t xml:space="preserve">                                                                                                     </w:t>
      </w:r>
      <w:r>
        <w:rPr>
          <w:rFonts w:ascii="Times New Roman" w:hAnsi="Times New Roman" w:cs="Times New Roman"/>
          <w:lang w:val="ru-RU"/>
        </w:rPr>
        <w:t>Додаток 5</w:t>
      </w:r>
    </w:p>
    <w:p w:rsidR="00CB68B7" w:rsidRPr="00CB68B7" w:rsidRDefault="00CB68B7" w:rsidP="00CB68B7">
      <w:pPr>
        <w:jc w:val="both"/>
        <w:rPr>
          <w:rFonts w:ascii="Times New Roman" w:hAnsi="Times New Roman" w:cs="Times New Roman"/>
          <w:lang w:val="ru-RU"/>
        </w:rPr>
      </w:pPr>
    </w:p>
    <w:p w:rsidR="00723C22" w:rsidRPr="00736C42" w:rsidRDefault="00723C22" w:rsidP="00723C22">
      <w:pPr>
        <w:jc w:val="both"/>
        <w:rPr>
          <w:rFonts w:ascii="Times New Roman" w:hAnsi="Times New Roman" w:cs="Times New Roman"/>
          <w:b/>
          <w:lang w:val="ru-RU"/>
        </w:rPr>
      </w:pPr>
      <w:r w:rsidRPr="00723C22">
        <w:rPr>
          <w:rFonts w:ascii="Times New Roman" w:hAnsi="Times New Roman" w:cs="Times New Roman"/>
          <w:b/>
          <w:lang w:val="ru-RU"/>
        </w:rPr>
        <w:t xml:space="preserve">                                    </w:t>
      </w:r>
      <w:proofErr w:type="gramStart"/>
      <w:r w:rsidR="00E705AE">
        <w:rPr>
          <w:rFonts w:ascii="Times New Roman" w:hAnsi="Times New Roman" w:cs="Times New Roman"/>
          <w:b/>
          <w:lang w:val="ru-RU"/>
        </w:rPr>
        <w:t>Р</w:t>
      </w:r>
      <w:proofErr w:type="gramEnd"/>
      <w:r w:rsidR="00E705AE">
        <w:rPr>
          <w:rFonts w:ascii="Times New Roman" w:hAnsi="Times New Roman" w:cs="Times New Roman"/>
          <w:b/>
          <w:lang w:val="ru-RU"/>
        </w:rPr>
        <w:t>ічний  навчальний план 9 класу</w:t>
      </w:r>
      <w:r w:rsidR="004073C3" w:rsidRPr="00723C22">
        <w:rPr>
          <w:rFonts w:ascii="Times New Roman" w:hAnsi="Times New Roman" w:cs="Times New Roman"/>
          <w:b/>
          <w:lang w:val="ru-RU"/>
        </w:rPr>
        <w:t xml:space="preserve"> Великосільської гімназії</w:t>
      </w:r>
      <w:r w:rsidRPr="00723C22">
        <w:rPr>
          <w:rFonts w:ascii="Times New Roman" w:hAnsi="Times New Roman" w:cs="Times New Roman"/>
          <w:b/>
          <w:lang w:val="ru-RU"/>
        </w:rPr>
        <w:t xml:space="preserve">   </w:t>
      </w:r>
      <w:r w:rsidR="00E705AE">
        <w:rPr>
          <w:rFonts w:ascii="Times New Roman" w:hAnsi="Times New Roman" w:cs="Times New Roman"/>
          <w:b/>
          <w:lang w:val="ru-RU"/>
        </w:rPr>
        <w:t>на 2025-2026</w:t>
      </w:r>
      <w:r w:rsidRPr="00736C42">
        <w:rPr>
          <w:rFonts w:ascii="Times New Roman" w:hAnsi="Times New Roman" w:cs="Times New Roman"/>
          <w:b/>
          <w:lang w:val="ru-RU"/>
        </w:rPr>
        <w:t xml:space="preserve"> н.р.</w:t>
      </w:r>
    </w:p>
    <w:p w:rsidR="00723C22" w:rsidRPr="00736C42" w:rsidRDefault="00723C22" w:rsidP="00723C22">
      <w:pPr>
        <w:jc w:val="both"/>
        <w:rPr>
          <w:rFonts w:ascii="Times New Roman" w:hAnsi="Times New Roman" w:cs="Times New Roman"/>
          <w:b/>
          <w:lang w:val="ru-RU"/>
        </w:rPr>
      </w:pPr>
      <w:r w:rsidRPr="00736C42">
        <w:rPr>
          <w:rFonts w:ascii="Times New Roman" w:hAnsi="Times New Roman" w:cs="Times New Roman"/>
          <w:b/>
          <w:lang w:val="ru-RU"/>
        </w:rPr>
        <w:t xml:space="preserve">                                                                 </w:t>
      </w:r>
    </w:p>
    <w:tbl>
      <w:tblPr>
        <w:tblpPr w:leftFromText="180" w:rightFromText="180" w:vertAnchor="text" w:tblpY="1"/>
        <w:tblOverlap w:val="never"/>
        <w:tblW w:w="0" w:type="auto"/>
        <w:tblLayout w:type="fixed"/>
        <w:tblCellMar>
          <w:left w:w="30" w:type="dxa"/>
          <w:right w:w="30" w:type="dxa"/>
        </w:tblCellMar>
        <w:tblLook w:val="0000" w:firstRow="0" w:lastRow="0" w:firstColumn="0" w:lastColumn="0" w:noHBand="0" w:noVBand="0"/>
      </w:tblPr>
      <w:tblGrid>
        <w:gridCol w:w="586"/>
        <w:gridCol w:w="11"/>
        <w:gridCol w:w="2694"/>
        <w:gridCol w:w="8"/>
        <w:gridCol w:w="1268"/>
        <w:gridCol w:w="8"/>
      </w:tblGrid>
      <w:tr w:rsidR="00E705AE" w:rsidRPr="00723C22" w:rsidTr="00723C22">
        <w:trPr>
          <w:trHeight w:val="250"/>
        </w:trPr>
        <w:tc>
          <w:tcPr>
            <w:tcW w:w="586" w:type="dxa"/>
            <w:tcBorders>
              <w:top w:val="single" w:sz="6" w:space="0" w:color="auto"/>
              <w:left w:val="single" w:sz="6" w:space="0" w:color="auto"/>
              <w:bottom w:val="nil"/>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eastAsia="ru-RU"/>
              </w:rPr>
            </w:pPr>
            <w:r w:rsidRPr="00723C22">
              <w:rPr>
                <w:rFonts w:ascii="Times New Roman" w:hAnsi="Times New Roman" w:cs="Times New Roman"/>
                <w:lang w:eastAsia="ru-RU"/>
              </w:rPr>
              <w:t>№ п/п</w:t>
            </w: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b/>
                <w:lang w:eastAsia="ru-RU"/>
              </w:rPr>
            </w:pPr>
            <w:r w:rsidRPr="00723C22">
              <w:rPr>
                <w:rFonts w:ascii="Times New Roman" w:hAnsi="Times New Roman" w:cs="Times New Roman"/>
                <w:b/>
                <w:lang w:eastAsia="ru-RU"/>
              </w:rPr>
              <w:t>Класи</w:t>
            </w:r>
          </w:p>
        </w:tc>
        <w:tc>
          <w:tcPr>
            <w:tcW w:w="1276" w:type="dxa"/>
            <w:gridSpan w:val="2"/>
            <w:vMerge w:val="restart"/>
            <w:tcBorders>
              <w:top w:val="single" w:sz="6" w:space="0" w:color="auto"/>
              <w:left w:val="single" w:sz="6" w:space="0" w:color="auto"/>
              <w:right w:val="single" w:sz="6" w:space="0" w:color="auto"/>
            </w:tcBorders>
          </w:tcPr>
          <w:p w:rsidR="00E705AE" w:rsidRPr="00723C22" w:rsidRDefault="00E705AE" w:rsidP="00723C22">
            <w:pPr>
              <w:autoSpaceDE w:val="0"/>
              <w:autoSpaceDN w:val="0"/>
              <w:adjustRightInd w:val="0"/>
              <w:jc w:val="center"/>
              <w:rPr>
                <w:rFonts w:ascii="Times New Roman" w:hAnsi="Times New Roman" w:cs="Times New Roman"/>
                <w:lang w:eastAsia="ru-RU"/>
              </w:rPr>
            </w:pPr>
          </w:p>
          <w:p w:rsidR="00E705AE" w:rsidRPr="00723C22" w:rsidRDefault="00E705AE" w:rsidP="00723C22">
            <w:pPr>
              <w:autoSpaceDE w:val="0"/>
              <w:autoSpaceDN w:val="0"/>
              <w:adjustRightInd w:val="0"/>
              <w:jc w:val="center"/>
              <w:rPr>
                <w:rFonts w:ascii="Times New Roman" w:hAnsi="Times New Roman" w:cs="Times New Roman"/>
                <w:lang w:eastAsia="ru-RU"/>
              </w:rPr>
            </w:pPr>
            <w:r w:rsidRPr="00723C22">
              <w:rPr>
                <w:rFonts w:ascii="Times New Roman" w:hAnsi="Times New Roman" w:cs="Times New Roman"/>
                <w:lang w:eastAsia="ru-RU"/>
              </w:rPr>
              <w:t>9</w:t>
            </w:r>
          </w:p>
        </w:tc>
      </w:tr>
      <w:tr w:rsidR="00E705AE" w:rsidRPr="00723C22" w:rsidTr="00723C22">
        <w:trPr>
          <w:trHeight w:val="307"/>
        </w:trPr>
        <w:tc>
          <w:tcPr>
            <w:tcW w:w="586" w:type="dxa"/>
            <w:tcBorders>
              <w:top w:val="nil"/>
              <w:left w:val="single" w:sz="6" w:space="0" w:color="auto"/>
              <w:bottom w:val="nil"/>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eastAsia="ru-RU"/>
              </w:rPr>
            </w:pPr>
            <w:r w:rsidRPr="00723C22">
              <w:rPr>
                <w:rFonts w:ascii="Times New Roman" w:hAnsi="Times New Roman" w:cs="Times New Roman"/>
                <w:lang w:eastAsia="ru-RU"/>
              </w:rPr>
              <w:t xml:space="preserve">  </w:t>
            </w:r>
          </w:p>
        </w:tc>
        <w:tc>
          <w:tcPr>
            <w:tcW w:w="2713" w:type="dxa"/>
            <w:gridSpan w:val="3"/>
            <w:vMerge w:val="restart"/>
            <w:tcBorders>
              <w:top w:val="single" w:sz="6" w:space="0" w:color="auto"/>
              <w:left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b/>
                <w:bCs/>
                <w:lang w:eastAsia="ru-RU"/>
              </w:rPr>
            </w:pPr>
            <w:r w:rsidRPr="00723C22">
              <w:rPr>
                <w:rFonts w:ascii="Times New Roman" w:hAnsi="Times New Roman" w:cs="Times New Roman"/>
                <w:b/>
                <w:bCs/>
                <w:lang w:eastAsia="ru-RU"/>
              </w:rPr>
              <w:t>Обов'язкові п</w:t>
            </w:r>
            <w:r w:rsidRPr="00723C22">
              <w:rPr>
                <w:rFonts w:ascii="Times New Roman" w:hAnsi="Times New Roman" w:cs="Times New Roman"/>
                <w:b/>
                <w:bCs/>
                <w:lang w:val="ru-RU" w:eastAsia="ru-RU"/>
              </w:rPr>
              <w:t>редмети</w:t>
            </w:r>
          </w:p>
        </w:tc>
        <w:tc>
          <w:tcPr>
            <w:tcW w:w="1276" w:type="dxa"/>
            <w:gridSpan w:val="2"/>
            <w:vMerge/>
            <w:tcBorders>
              <w:left w:val="single" w:sz="6" w:space="0" w:color="auto"/>
              <w:right w:val="single" w:sz="6" w:space="0" w:color="auto"/>
            </w:tcBorders>
          </w:tcPr>
          <w:p w:rsidR="00E705AE" w:rsidRPr="00723C22" w:rsidRDefault="00E705AE" w:rsidP="00723C22">
            <w:pPr>
              <w:autoSpaceDE w:val="0"/>
              <w:autoSpaceDN w:val="0"/>
              <w:adjustRightInd w:val="0"/>
              <w:jc w:val="center"/>
              <w:rPr>
                <w:rFonts w:ascii="Times New Roman" w:hAnsi="Times New Roman" w:cs="Times New Roman"/>
                <w:lang w:eastAsia="ru-RU"/>
              </w:rPr>
            </w:pPr>
          </w:p>
        </w:tc>
      </w:tr>
      <w:tr w:rsidR="00E705AE" w:rsidRPr="00723C22" w:rsidTr="00723C22">
        <w:trPr>
          <w:trHeight w:val="250"/>
        </w:trPr>
        <w:tc>
          <w:tcPr>
            <w:tcW w:w="586" w:type="dxa"/>
            <w:tcBorders>
              <w:top w:val="nil"/>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eastAsia="ru-RU"/>
              </w:rPr>
            </w:pPr>
          </w:p>
        </w:tc>
        <w:tc>
          <w:tcPr>
            <w:tcW w:w="2713" w:type="dxa"/>
            <w:gridSpan w:val="3"/>
            <w:vMerge/>
            <w:tcBorders>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b/>
                <w:bCs/>
                <w:lang w:val="ru-RU" w:eastAsia="ru-RU"/>
              </w:rPr>
            </w:pPr>
          </w:p>
        </w:tc>
        <w:tc>
          <w:tcPr>
            <w:tcW w:w="1276" w:type="dxa"/>
            <w:gridSpan w:val="2"/>
            <w:vMerge/>
            <w:tcBorders>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center"/>
              <w:rPr>
                <w:rFonts w:ascii="Times New Roman" w:hAnsi="Times New Roman" w:cs="Times New Roman"/>
                <w:lang w:val="ru-RU" w:eastAsia="ru-RU"/>
              </w:rPr>
            </w:pP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1</w:t>
            </w: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Українська мова</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2</w:t>
            </w: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2</w:t>
            </w: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Українська література</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tabs>
                <w:tab w:val="left" w:pos="195"/>
              </w:tabs>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2</w:t>
            </w: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3</w:t>
            </w: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Іноземна мова (англ.)</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tabs>
                <w:tab w:val="left" w:pos="180"/>
              </w:tabs>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3</w:t>
            </w: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4</w:t>
            </w: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Зарубіжна література</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2</w:t>
            </w: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5</w:t>
            </w: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Історія України</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1,5</w:t>
            </w: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6</w:t>
            </w: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Всесвітня історія</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1</w:t>
            </w: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eastAsia="ru-RU"/>
              </w:rPr>
            </w:pPr>
            <w:r w:rsidRPr="00723C22">
              <w:rPr>
                <w:rFonts w:ascii="Times New Roman" w:hAnsi="Times New Roman" w:cs="Times New Roman"/>
                <w:lang w:val="ru-RU" w:eastAsia="ru-RU"/>
              </w:rPr>
              <w:t>7</w:t>
            </w: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Алгебра</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2</w:t>
            </w: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eastAsia="ru-RU"/>
              </w:rPr>
            </w:pPr>
            <w:r w:rsidRPr="00723C22">
              <w:rPr>
                <w:rFonts w:ascii="Times New Roman" w:hAnsi="Times New Roman" w:cs="Times New Roman"/>
                <w:lang w:val="ru-RU" w:eastAsia="ru-RU"/>
              </w:rPr>
              <w:t>8</w:t>
            </w: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Геометрія</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2</w:t>
            </w: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eastAsia="ru-RU"/>
              </w:rPr>
            </w:pPr>
            <w:r w:rsidRPr="00723C22">
              <w:rPr>
                <w:rFonts w:ascii="Times New Roman" w:hAnsi="Times New Roman" w:cs="Times New Roman"/>
                <w:lang w:val="ru-RU" w:eastAsia="ru-RU"/>
              </w:rPr>
              <w:t>9</w:t>
            </w: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Правознавство</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1</w:t>
            </w: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eastAsia="ru-RU"/>
              </w:rPr>
            </w:pPr>
            <w:r w:rsidRPr="00723C22">
              <w:rPr>
                <w:rFonts w:ascii="Times New Roman" w:hAnsi="Times New Roman" w:cs="Times New Roman"/>
                <w:lang w:val="ru-RU" w:eastAsia="ru-RU"/>
              </w:rPr>
              <w:t>1</w:t>
            </w:r>
            <w:r w:rsidRPr="00723C22">
              <w:rPr>
                <w:rFonts w:ascii="Times New Roman" w:hAnsi="Times New Roman" w:cs="Times New Roman"/>
                <w:lang w:eastAsia="ru-RU"/>
              </w:rPr>
              <w:t>0</w:t>
            </w: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proofErr w:type="gramStart"/>
            <w:r w:rsidRPr="00723C22">
              <w:rPr>
                <w:rFonts w:ascii="Times New Roman" w:hAnsi="Times New Roman" w:cs="Times New Roman"/>
                <w:lang w:val="ru-RU" w:eastAsia="ru-RU"/>
              </w:rPr>
              <w:t>Б</w:t>
            </w:r>
            <w:proofErr w:type="gramEnd"/>
            <w:r w:rsidRPr="00723C22">
              <w:rPr>
                <w:rFonts w:ascii="Times New Roman" w:hAnsi="Times New Roman" w:cs="Times New Roman"/>
                <w:lang w:val="ru-RU" w:eastAsia="ru-RU"/>
              </w:rPr>
              <w:t>іологія</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2</w:t>
            </w: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eastAsia="ru-RU"/>
              </w:rPr>
            </w:pPr>
            <w:r w:rsidRPr="00723C22">
              <w:rPr>
                <w:rFonts w:ascii="Times New Roman" w:hAnsi="Times New Roman" w:cs="Times New Roman"/>
                <w:lang w:val="ru-RU" w:eastAsia="ru-RU"/>
              </w:rPr>
              <w:t>1</w:t>
            </w:r>
            <w:r w:rsidRPr="00723C22">
              <w:rPr>
                <w:rFonts w:ascii="Times New Roman" w:hAnsi="Times New Roman" w:cs="Times New Roman"/>
                <w:lang w:eastAsia="ru-RU"/>
              </w:rPr>
              <w:t>1</w:t>
            </w: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Хімія</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2</w:t>
            </w: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eastAsia="ru-RU"/>
              </w:rPr>
            </w:pPr>
            <w:r w:rsidRPr="00723C22">
              <w:rPr>
                <w:rFonts w:ascii="Times New Roman" w:hAnsi="Times New Roman" w:cs="Times New Roman"/>
                <w:lang w:val="ru-RU" w:eastAsia="ru-RU"/>
              </w:rPr>
              <w:t>1</w:t>
            </w:r>
            <w:r w:rsidRPr="00723C22">
              <w:rPr>
                <w:rFonts w:ascii="Times New Roman" w:hAnsi="Times New Roman" w:cs="Times New Roman"/>
                <w:lang w:eastAsia="ru-RU"/>
              </w:rPr>
              <w:t>2</w:t>
            </w: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Фізика</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3</w:t>
            </w: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eastAsia="ru-RU"/>
              </w:rPr>
            </w:pPr>
            <w:r w:rsidRPr="00723C22">
              <w:rPr>
                <w:rFonts w:ascii="Times New Roman" w:hAnsi="Times New Roman" w:cs="Times New Roman"/>
                <w:lang w:val="ru-RU" w:eastAsia="ru-RU"/>
              </w:rPr>
              <w:t>1</w:t>
            </w:r>
            <w:r w:rsidRPr="00723C22">
              <w:rPr>
                <w:rFonts w:ascii="Times New Roman" w:hAnsi="Times New Roman" w:cs="Times New Roman"/>
                <w:lang w:eastAsia="ru-RU"/>
              </w:rPr>
              <w:t>3</w:t>
            </w: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Трудове навачання</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1</w:t>
            </w: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eastAsia="ru-RU"/>
              </w:rPr>
            </w:pPr>
            <w:r w:rsidRPr="00723C22">
              <w:rPr>
                <w:rFonts w:ascii="Times New Roman" w:hAnsi="Times New Roman" w:cs="Times New Roman"/>
                <w:lang w:val="ru-RU" w:eastAsia="ru-RU"/>
              </w:rPr>
              <w:t>14</w:t>
            </w: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Інформатика</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2</w:t>
            </w: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eastAsia="ru-RU"/>
              </w:rPr>
            </w:pPr>
            <w:r w:rsidRPr="00723C22">
              <w:rPr>
                <w:rFonts w:ascii="Times New Roman" w:hAnsi="Times New Roman" w:cs="Times New Roman"/>
                <w:lang w:val="ru-RU" w:eastAsia="ru-RU"/>
              </w:rPr>
              <w:t>15</w:t>
            </w: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eastAsia="ru-RU"/>
              </w:rPr>
            </w:pPr>
            <w:r w:rsidRPr="00723C22">
              <w:rPr>
                <w:rFonts w:ascii="Times New Roman" w:hAnsi="Times New Roman" w:cs="Times New Roman"/>
                <w:lang w:val="ru-RU" w:eastAsia="ru-RU"/>
              </w:rPr>
              <w:t>Основи здоров'я</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1</w:t>
            </w: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16</w:t>
            </w: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Фізична культура</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3</w:t>
            </w:r>
          </w:p>
        </w:tc>
      </w:tr>
      <w:tr w:rsidR="00E705AE" w:rsidRPr="00723C22" w:rsidTr="00723C22">
        <w:trPr>
          <w:gridAfter w:val="1"/>
          <w:wAfter w:w="8" w:type="dxa"/>
          <w:trHeight w:val="250"/>
        </w:trPr>
        <w:tc>
          <w:tcPr>
            <w:tcW w:w="597"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17</w:t>
            </w:r>
          </w:p>
        </w:tc>
        <w:tc>
          <w:tcPr>
            <w:tcW w:w="2694"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Художня культура</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center"/>
              <w:rPr>
                <w:rFonts w:ascii="Times New Roman" w:hAnsi="Times New Roman" w:cs="Times New Roman"/>
                <w:lang w:val="ru-RU" w:eastAsia="ru-RU"/>
              </w:rPr>
            </w:pPr>
            <w:r w:rsidRPr="00723C22">
              <w:rPr>
                <w:rFonts w:ascii="Times New Roman" w:hAnsi="Times New Roman" w:cs="Times New Roman"/>
                <w:lang w:val="ru-RU" w:eastAsia="ru-RU"/>
              </w:rPr>
              <w:t>1</w:t>
            </w: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eastAsia="ru-RU"/>
              </w:rPr>
            </w:pPr>
            <w:r w:rsidRPr="00723C22">
              <w:rPr>
                <w:rFonts w:ascii="Times New Roman" w:hAnsi="Times New Roman" w:cs="Times New Roman"/>
                <w:lang w:val="ru-RU" w:eastAsia="ru-RU"/>
              </w:rPr>
              <w:t>18</w:t>
            </w: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Географія</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center"/>
              <w:rPr>
                <w:rFonts w:ascii="Times New Roman" w:hAnsi="Times New Roman" w:cs="Times New Roman"/>
                <w:lang w:eastAsia="ru-RU"/>
              </w:rPr>
            </w:pPr>
            <w:r w:rsidRPr="00723C22">
              <w:rPr>
                <w:rFonts w:ascii="Times New Roman" w:hAnsi="Times New Roman" w:cs="Times New Roman"/>
                <w:lang w:val="ru-RU" w:eastAsia="ru-RU"/>
              </w:rPr>
              <w:t>1,5</w:t>
            </w: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b/>
                <w:lang w:val="ru-RU" w:eastAsia="ru-RU"/>
              </w:rPr>
            </w:pPr>
            <w:r w:rsidRPr="00723C22">
              <w:rPr>
                <w:rFonts w:ascii="Times New Roman" w:hAnsi="Times New Roman" w:cs="Times New Roman"/>
                <w:b/>
                <w:lang w:val="ru-RU" w:eastAsia="ru-RU"/>
              </w:rPr>
              <w:t>Разом (п.1+п.24)</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center"/>
              <w:rPr>
                <w:rFonts w:ascii="Times New Roman" w:hAnsi="Times New Roman" w:cs="Times New Roman"/>
                <w:b/>
                <w:lang w:eastAsia="ru-RU"/>
              </w:rPr>
            </w:pPr>
            <w:r w:rsidRPr="00723C22">
              <w:rPr>
                <w:rFonts w:ascii="Times New Roman" w:hAnsi="Times New Roman" w:cs="Times New Roman"/>
                <w:b/>
                <w:lang w:val="ru-RU" w:eastAsia="ru-RU"/>
              </w:rPr>
              <w:t>3</w:t>
            </w:r>
            <w:r w:rsidRPr="00723C22">
              <w:rPr>
                <w:rFonts w:ascii="Times New Roman" w:hAnsi="Times New Roman" w:cs="Times New Roman"/>
                <w:b/>
                <w:lang w:eastAsia="ru-RU"/>
              </w:rPr>
              <w:t>3</w:t>
            </w: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19</w:t>
            </w: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 xml:space="preserve">  Християнська етика</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eastAsia="ru-RU"/>
              </w:rPr>
            </w:pPr>
            <w:r w:rsidRPr="00723C22">
              <w:rPr>
                <w:rFonts w:ascii="Times New Roman" w:hAnsi="Times New Roman" w:cs="Times New Roman"/>
                <w:lang w:eastAsia="ru-RU"/>
              </w:rPr>
              <w:t xml:space="preserve">        1</w:t>
            </w: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b/>
                <w:lang w:val="ru-RU" w:eastAsia="ru-RU"/>
              </w:rPr>
            </w:pP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b/>
                <w:lang w:val="ru-RU" w:eastAsia="ru-RU"/>
              </w:rPr>
            </w:pPr>
            <w:r w:rsidRPr="00723C22">
              <w:rPr>
                <w:rFonts w:ascii="Times New Roman" w:hAnsi="Times New Roman" w:cs="Times New Roman"/>
                <w:lang w:val="ru-RU" w:eastAsia="ru-RU"/>
              </w:rPr>
              <w:t xml:space="preserve"> </w:t>
            </w:r>
            <w:r w:rsidRPr="00723C22">
              <w:rPr>
                <w:rFonts w:ascii="Times New Roman" w:hAnsi="Times New Roman" w:cs="Times New Roman"/>
                <w:b/>
                <w:lang w:val="ru-RU" w:eastAsia="ru-RU"/>
              </w:rPr>
              <w:t>Разом</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b/>
                <w:lang w:val="ru-RU" w:eastAsia="ru-RU"/>
              </w:rPr>
            </w:pPr>
            <w:r w:rsidRPr="00723C22">
              <w:rPr>
                <w:rFonts w:ascii="Times New Roman" w:hAnsi="Times New Roman" w:cs="Times New Roman"/>
                <w:b/>
                <w:lang w:val="ru-RU" w:eastAsia="ru-RU"/>
              </w:rPr>
              <w:t>Обов’язкове сумарне навантаження (п.1-п.25)</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b/>
                <w:lang w:eastAsia="ru-RU"/>
              </w:rPr>
            </w:pPr>
            <w:r w:rsidRPr="00723C22">
              <w:rPr>
                <w:rFonts w:ascii="Times New Roman" w:hAnsi="Times New Roman" w:cs="Times New Roman"/>
                <w:b/>
                <w:lang w:val="ru-RU" w:eastAsia="ru-RU"/>
              </w:rPr>
              <w:t xml:space="preserve">      3</w:t>
            </w:r>
            <w:r w:rsidRPr="00723C22">
              <w:rPr>
                <w:rFonts w:ascii="Times New Roman" w:hAnsi="Times New Roman" w:cs="Times New Roman"/>
                <w:b/>
                <w:lang w:eastAsia="ru-RU"/>
              </w:rPr>
              <w:t>4</w:t>
            </w: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b/>
                <w:lang w:eastAsia="ru-RU"/>
              </w:rPr>
            </w:pPr>
            <w:r w:rsidRPr="00723C22">
              <w:rPr>
                <w:rFonts w:ascii="Times New Roman" w:hAnsi="Times New Roman" w:cs="Times New Roman"/>
                <w:b/>
                <w:lang w:val="ru-RU" w:eastAsia="ru-RU"/>
              </w:rPr>
              <w:t xml:space="preserve">Гранично допустиме </w:t>
            </w:r>
          </w:p>
          <w:p w:rsidR="00E705AE" w:rsidRPr="00723C22" w:rsidRDefault="00E705AE" w:rsidP="00723C22">
            <w:pPr>
              <w:autoSpaceDE w:val="0"/>
              <w:autoSpaceDN w:val="0"/>
              <w:adjustRightInd w:val="0"/>
              <w:jc w:val="both"/>
              <w:rPr>
                <w:rFonts w:ascii="Times New Roman" w:hAnsi="Times New Roman" w:cs="Times New Roman"/>
                <w:b/>
                <w:lang w:val="ru-RU" w:eastAsia="ru-RU"/>
              </w:rPr>
            </w:pPr>
            <w:r w:rsidRPr="00723C22">
              <w:rPr>
                <w:rFonts w:ascii="Times New Roman" w:hAnsi="Times New Roman" w:cs="Times New Roman"/>
                <w:b/>
                <w:lang w:val="ru-RU" w:eastAsia="ru-RU"/>
              </w:rPr>
              <w:t>навчальне навантаження</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b/>
                <w:lang w:val="ru-RU" w:eastAsia="ru-RU"/>
              </w:rPr>
            </w:pPr>
            <w:r w:rsidRPr="00723C22">
              <w:rPr>
                <w:rFonts w:ascii="Times New Roman" w:hAnsi="Times New Roman" w:cs="Times New Roman"/>
                <w:b/>
                <w:lang w:val="ru-RU" w:eastAsia="ru-RU"/>
              </w:rPr>
              <w:t xml:space="preserve">      33</w:t>
            </w: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b/>
                <w:lang w:val="ru-RU" w:eastAsia="ru-RU"/>
              </w:rPr>
            </w:pPr>
            <w:r w:rsidRPr="00723C22">
              <w:rPr>
                <w:rFonts w:ascii="Times New Roman" w:hAnsi="Times New Roman" w:cs="Times New Roman"/>
                <w:b/>
                <w:lang w:val="ru-RU" w:eastAsia="ru-RU"/>
              </w:rPr>
              <w:t>Факультативи</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20</w:t>
            </w: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Українська мова</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 xml:space="preserve">     1</w:t>
            </w: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21</w:t>
            </w: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Математика</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lang w:val="ru-RU" w:eastAsia="ru-RU"/>
              </w:rPr>
            </w:pPr>
            <w:r w:rsidRPr="00723C22">
              <w:rPr>
                <w:rFonts w:ascii="Times New Roman" w:hAnsi="Times New Roman" w:cs="Times New Roman"/>
                <w:lang w:val="ru-RU" w:eastAsia="ru-RU"/>
              </w:rPr>
              <w:t xml:space="preserve">     1</w:t>
            </w:r>
          </w:p>
        </w:tc>
      </w:tr>
      <w:tr w:rsidR="00E705AE" w:rsidRPr="00723C22" w:rsidTr="00723C22">
        <w:trPr>
          <w:trHeight w:val="250"/>
        </w:trPr>
        <w:tc>
          <w:tcPr>
            <w:tcW w:w="586" w:type="dxa"/>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b/>
                <w:lang w:val="ru-RU" w:eastAsia="ru-RU"/>
              </w:rPr>
            </w:pPr>
          </w:p>
        </w:tc>
        <w:tc>
          <w:tcPr>
            <w:tcW w:w="2713" w:type="dxa"/>
            <w:gridSpan w:val="3"/>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b/>
                <w:lang w:val="ru-RU" w:eastAsia="ru-RU"/>
              </w:rPr>
            </w:pPr>
            <w:r w:rsidRPr="00723C22">
              <w:rPr>
                <w:rFonts w:ascii="Times New Roman" w:hAnsi="Times New Roman" w:cs="Times New Roman"/>
                <w:b/>
                <w:lang w:val="ru-RU" w:eastAsia="ru-RU"/>
              </w:rPr>
              <w:t>РАЗОМ</w:t>
            </w:r>
          </w:p>
        </w:tc>
        <w:tc>
          <w:tcPr>
            <w:tcW w:w="1276" w:type="dxa"/>
            <w:gridSpan w:val="2"/>
            <w:tcBorders>
              <w:top w:val="single" w:sz="6" w:space="0" w:color="auto"/>
              <w:left w:val="single" w:sz="6" w:space="0" w:color="auto"/>
              <w:bottom w:val="single" w:sz="6" w:space="0" w:color="auto"/>
              <w:right w:val="single" w:sz="6" w:space="0" w:color="auto"/>
            </w:tcBorders>
          </w:tcPr>
          <w:p w:rsidR="00E705AE" w:rsidRPr="00723C22" w:rsidRDefault="00E705AE" w:rsidP="00723C22">
            <w:pPr>
              <w:autoSpaceDE w:val="0"/>
              <w:autoSpaceDN w:val="0"/>
              <w:adjustRightInd w:val="0"/>
              <w:jc w:val="both"/>
              <w:rPr>
                <w:rFonts w:ascii="Times New Roman" w:hAnsi="Times New Roman" w:cs="Times New Roman"/>
                <w:b/>
                <w:lang w:val="ru-RU" w:eastAsia="ru-RU"/>
              </w:rPr>
            </w:pPr>
            <w:r w:rsidRPr="00723C22">
              <w:rPr>
                <w:rFonts w:ascii="Times New Roman" w:hAnsi="Times New Roman" w:cs="Times New Roman"/>
                <w:b/>
                <w:lang w:val="ru-RU" w:eastAsia="ru-RU"/>
              </w:rPr>
              <w:t xml:space="preserve">   36</w:t>
            </w:r>
          </w:p>
        </w:tc>
      </w:tr>
    </w:tbl>
    <w:p w:rsidR="00723C22" w:rsidRPr="00723C22" w:rsidRDefault="00723C22" w:rsidP="00723C22">
      <w:pPr>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723C22" w:rsidRPr="00723C22" w:rsidRDefault="00723C22" w:rsidP="00723C22">
      <w:pPr>
        <w:autoSpaceDE w:val="0"/>
        <w:autoSpaceDN w:val="0"/>
        <w:adjustRightInd w:val="0"/>
        <w:ind w:right="-1020"/>
        <w:jc w:val="both"/>
        <w:rPr>
          <w:rFonts w:ascii="Times New Roman" w:hAnsi="Times New Roman" w:cs="Times New Roman"/>
        </w:rPr>
      </w:pPr>
    </w:p>
    <w:p w:rsidR="00C66D92" w:rsidRPr="00723C22" w:rsidRDefault="00723C22" w:rsidP="00723C22">
      <w:pPr>
        <w:widowControl/>
        <w:jc w:val="both"/>
        <w:rPr>
          <w:rFonts w:ascii="Times New Roman" w:eastAsia="Calibri" w:hAnsi="Times New Roman" w:cs="Times New Roman"/>
          <w:color w:val="auto"/>
          <w:lang w:val="uk-UA" w:bidi="ar-SA"/>
        </w:rPr>
      </w:pPr>
      <w:r w:rsidRPr="00723C22">
        <w:rPr>
          <w:rFonts w:ascii="Times New Roman" w:eastAsia="Calibri" w:hAnsi="Times New Roman" w:cs="Times New Roman"/>
          <w:color w:val="auto"/>
          <w:lang w:val="uk-UA" w:bidi="ar-SA"/>
        </w:rPr>
        <w:t xml:space="preserve"> </w:t>
      </w:r>
    </w:p>
    <w:p w:rsidR="00C66D92" w:rsidRDefault="00C66D92" w:rsidP="00421EC3">
      <w:pPr>
        <w:widowControl/>
        <w:jc w:val="right"/>
        <w:rPr>
          <w:rFonts w:ascii="Times New Roman" w:eastAsia="Calibri" w:hAnsi="Times New Roman" w:cs="Times New Roman"/>
          <w:color w:val="auto"/>
          <w:lang w:val="uk-UA" w:bidi="ar-SA"/>
        </w:rPr>
      </w:pPr>
    </w:p>
    <w:p w:rsidR="00882BC4" w:rsidRDefault="00882BC4" w:rsidP="00421EC3">
      <w:pPr>
        <w:widowControl/>
        <w:jc w:val="right"/>
        <w:rPr>
          <w:rFonts w:ascii="Times New Roman" w:eastAsia="Calibri" w:hAnsi="Times New Roman" w:cs="Times New Roman"/>
          <w:color w:val="auto"/>
          <w:lang w:val="uk-UA" w:bidi="ar-SA"/>
        </w:rPr>
      </w:pPr>
    </w:p>
    <w:p w:rsidR="00421EC3" w:rsidRPr="00803640" w:rsidRDefault="00421EC3" w:rsidP="00723C22">
      <w:pPr>
        <w:widowControl/>
        <w:rPr>
          <w:rFonts w:ascii="Times New Roman" w:eastAsia="Calibri" w:hAnsi="Times New Roman" w:cs="Times New Roman"/>
          <w:color w:val="auto"/>
          <w:lang w:val="uk-UA" w:bidi="ar-SA"/>
        </w:rPr>
      </w:pPr>
    </w:p>
    <w:p w:rsidR="002412A0" w:rsidRDefault="002412A0" w:rsidP="002412A0">
      <w:pPr>
        <w:widowControl/>
        <w:jc w:val="right"/>
        <w:rPr>
          <w:rFonts w:ascii="Times New Roman" w:eastAsia="Calibri" w:hAnsi="Times New Roman" w:cs="Times New Roman"/>
          <w:color w:val="auto"/>
          <w:lang w:val="uk-UA" w:bidi="ar-SA"/>
        </w:rPr>
      </w:pPr>
    </w:p>
    <w:sectPr w:rsidR="002412A0" w:rsidSect="00E071EF">
      <w:headerReference w:type="default" r:id="rId49"/>
      <w:footerReference w:type="default" r:id="rId50"/>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B69" w:rsidRDefault="00F46B69" w:rsidP="009A158E">
      <w:r>
        <w:separator/>
      </w:r>
    </w:p>
  </w:endnote>
  <w:endnote w:type="continuationSeparator" w:id="0">
    <w:p w:rsidR="00F46B69" w:rsidRDefault="00F46B69" w:rsidP="009A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234310"/>
      <w:docPartObj>
        <w:docPartGallery w:val="Page Numbers (Bottom of Page)"/>
        <w:docPartUnique/>
      </w:docPartObj>
    </w:sdtPr>
    <w:sdtEndPr>
      <w:rPr>
        <w:b/>
        <w:sz w:val="18"/>
        <w:szCs w:val="18"/>
      </w:rPr>
    </w:sdtEndPr>
    <w:sdtContent>
      <w:p w:rsidR="00B441F3" w:rsidRPr="00E071EF" w:rsidRDefault="00B441F3">
        <w:pPr>
          <w:pStyle w:val="a7"/>
          <w:jc w:val="right"/>
          <w:rPr>
            <w:b/>
            <w:sz w:val="18"/>
            <w:szCs w:val="18"/>
          </w:rPr>
        </w:pPr>
        <w:r w:rsidRPr="00E071EF">
          <w:rPr>
            <w:b/>
            <w:sz w:val="18"/>
            <w:szCs w:val="18"/>
          </w:rPr>
          <w:fldChar w:fldCharType="begin"/>
        </w:r>
        <w:r w:rsidRPr="00E071EF">
          <w:rPr>
            <w:b/>
            <w:sz w:val="18"/>
            <w:szCs w:val="18"/>
          </w:rPr>
          <w:instrText>PAGE   \* MERGEFORMAT</w:instrText>
        </w:r>
        <w:r w:rsidRPr="00E071EF">
          <w:rPr>
            <w:b/>
            <w:sz w:val="18"/>
            <w:szCs w:val="18"/>
          </w:rPr>
          <w:fldChar w:fldCharType="separate"/>
        </w:r>
        <w:r w:rsidR="002B1CEE" w:rsidRPr="002B1CEE">
          <w:rPr>
            <w:b/>
            <w:noProof/>
            <w:sz w:val="18"/>
            <w:szCs w:val="18"/>
            <w:lang w:val="ru-RU"/>
          </w:rPr>
          <w:t>9</w:t>
        </w:r>
        <w:r w:rsidRPr="00E071EF">
          <w:rPr>
            <w:b/>
            <w:sz w:val="18"/>
            <w:szCs w:val="18"/>
          </w:rPr>
          <w:fldChar w:fldCharType="end"/>
        </w:r>
      </w:p>
    </w:sdtContent>
  </w:sdt>
  <w:p w:rsidR="00B441F3" w:rsidRDefault="00B441F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B69" w:rsidRDefault="00F46B69" w:rsidP="009A158E">
      <w:r>
        <w:separator/>
      </w:r>
    </w:p>
  </w:footnote>
  <w:footnote w:type="continuationSeparator" w:id="0">
    <w:p w:rsidR="00F46B69" w:rsidRDefault="00F46B69" w:rsidP="009A1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1F3" w:rsidRDefault="00B441F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E6539"/>
    <w:multiLevelType w:val="hybridMultilevel"/>
    <w:tmpl w:val="4B36D664"/>
    <w:lvl w:ilvl="0" w:tplc="774E6D7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177A"/>
    <w:rsid w:val="0000243A"/>
    <w:rsid w:val="000028F0"/>
    <w:rsid w:val="00004CAF"/>
    <w:rsid w:val="0001158D"/>
    <w:rsid w:val="00016A9A"/>
    <w:rsid w:val="00025D1A"/>
    <w:rsid w:val="000262E4"/>
    <w:rsid w:val="00033E66"/>
    <w:rsid w:val="00033EFB"/>
    <w:rsid w:val="00036FD2"/>
    <w:rsid w:val="00042274"/>
    <w:rsid w:val="0005019D"/>
    <w:rsid w:val="00053463"/>
    <w:rsid w:val="000576AC"/>
    <w:rsid w:val="00061A6C"/>
    <w:rsid w:val="000675F5"/>
    <w:rsid w:val="000677D9"/>
    <w:rsid w:val="00074BA1"/>
    <w:rsid w:val="00082C13"/>
    <w:rsid w:val="000A2D67"/>
    <w:rsid w:val="000B10F4"/>
    <w:rsid w:val="000B216A"/>
    <w:rsid w:val="000B5D44"/>
    <w:rsid w:val="000C1B93"/>
    <w:rsid w:val="000C59A2"/>
    <w:rsid w:val="000E4B95"/>
    <w:rsid w:val="000E5EB3"/>
    <w:rsid w:val="000E6607"/>
    <w:rsid w:val="000F2557"/>
    <w:rsid w:val="00101CE8"/>
    <w:rsid w:val="001029DA"/>
    <w:rsid w:val="00125D38"/>
    <w:rsid w:val="001353AF"/>
    <w:rsid w:val="00136EE9"/>
    <w:rsid w:val="001374AD"/>
    <w:rsid w:val="00144432"/>
    <w:rsid w:val="00144505"/>
    <w:rsid w:val="00162A0D"/>
    <w:rsid w:val="001669F7"/>
    <w:rsid w:val="001A70B4"/>
    <w:rsid w:val="001B3AD2"/>
    <w:rsid w:val="001B7829"/>
    <w:rsid w:val="001C1ABF"/>
    <w:rsid w:val="001C6364"/>
    <w:rsid w:val="001D2FF8"/>
    <w:rsid w:val="001D3F02"/>
    <w:rsid w:val="001E1647"/>
    <w:rsid w:val="001E50CD"/>
    <w:rsid w:val="00205FBF"/>
    <w:rsid w:val="00234ADE"/>
    <w:rsid w:val="002412A0"/>
    <w:rsid w:val="00243AEC"/>
    <w:rsid w:val="00245064"/>
    <w:rsid w:val="0024510D"/>
    <w:rsid w:val="00251770"/>
    <w:rsid w:val="00251B61"/>
    <w:rsid w:val="00253D1B"/>
    <w:rsid w:val="002625AC"/>
    <w:rsid w:val="002667E7"/>
    <w:rsid w:val="00266FB2"/>
    <w:rsid w:val="002772D1"/>
    <w:rsid w:val="002A76E3"/>
    <w:rsid w:val="002B1CEE"/>
    <w:rsid w:val="002C0390"/>
    <w:rsid w:val="002C4800"/>
    <w:rsid w:val="002C4982"/>
    <w:rsid w:val="002C4EAA"/>
    <w:rsid w:val="002D4D60"/>
    <w:rsid w:val="002D535E"/>
    <w:rsid w:val="002E4770"/>
    <w:rsid w:val="002E52C8"/>
    <w:rsid w:val="002F177A"/>
    <w:rsid w:val="002F470E"/>
    <w:rsid w:val="00302443"/>
    <w:rsid w:val="00315A9E"/>
    <w:rsid w:val="0032250C"/>
    <w:rsid w:val="003241C4"/>
    <w:rsid w:val="0032627D"/>
    <w:rsid w:val="003344A3"/>
    <w:rsid w:val="00343C8F"/>
    <w:rsid w:val="00356360"/>
    <w:rsid w:val="00373FC3"/>
    <w:rsid w:val="00375920"/>
    <w:rsid w:val="00380A5F"/>
    <w:rsid w:val="0038505E"/>
    <w:rsid w:val="00386513"/>
    <w:rsid w:val="00391D7E"/>
    <w:rsid w:val="003A0398"/>
    <w:rsid w:val="003A76FB"/>
    <w:rsid w:val="003B30B8"/>
    <w:rsid w:val="003C0829"/>
    <w:rsid w:val="003C4887"/>
    <w:rsid w:val="003D1131"/>
    <w:rsid w:val="003D1CBF"/>
    <w:rsid w:val="003E5433"/>
    <w:rsid w:val="003E7FA8"/>
    <w:rsid w:val="004073C3"/>
    <w:rsid w:val="004140AD"/>
    <w:rsid w:val="00420FBD"/>
    <w:rsid w:val="004218EB"/>
    <w:rsid w:val="00421EC3"/>
    <w:rsid w:val="00427CC9"/>
    <w:rsid w:val="00431138"/>
    <w:rsid w:val="004370F9"/>
    <w:rsid w:val="004424F3"/>
    <w:rsid w:val="00443549"/>
    <w:rsid w:val="004441B7"/>
    <w:rsid w:val="00444E95"/>
    <w:rsid w:val="004679D9"/>
    <w:rsid w:val="0047185E"/>
    <w:rsid w:val="0047757C"/>
    <w:rsid w:val="004813C1"/>
    <w:rsid w:val="00482C8A"/>
    <w:rsid w:val="00483479"/>
    <w:rsid w:val="00485BA5"/>
    <w:rsid w:val="00486B50"/>
    <w:rsid w:val="0048796C"/>
    <w:rsid w:val="004956C3"/>
    <w:rsid w:val="004A1438"/>
    <w:rsid w:val="004C0094"/>
    <w:rsid w:val="004D6F6E"/>
    <w:rsid w:val="004E7CD0"/>
    <w:rsid w:val="004F2B57"/>
    <w:rsid w:val="004F711B"/>
    <w:rsid w:val="005052E8"/>
    <w:rsid w:val="00506B38"/>
    <w:rsid w:val="00506F86"/>
    <w:rsid w:val="00520467"/>
    <w:rsid w:val="00532259"/>
    <w:rsid w:val="00536317"/>
    <w:rsid w:val="00537670"/>
    <w:rsid w:val="00544952"/>
    <w:rsid w:val="00550CB2"/>
    <w:rsid w:val="005512BD"/>
    <w:rsid w:val="005524D0"/>
    <w:rsid w:val="005671F1"/>
    <w:rsid w:val="005713B8"/>
    <w:rsid w:val="005774D7"/>
    <w:rsid w:val="00581124"/>
    <w:rsid w:val="00581215"/>
    <w:rsid w:val="00585B50"/>
    <w:rsid w:val="00590CCE"/>
    <w:rsid w:val="00594B9F"/>
    <w:rsid w:val="005A2871"/>
    <w:rsid w:val="005A46B9"/>
    <w:rsid w:val="005A4E3D"/>
    <w:rsid w:val="005C3167"/>
    <w:rsid w:val="005C3327"/>
    <w:rsid w:val="005E72C4"/>
    <w:rsid w:val="005F323C"/>
    <w:rsid w:val="005F34AE"/>
    <w:rsid w:val="005F5F7F"/>
    <w:rsid w:val="005F6006"/>
    <w:rsid w:val="005F66B9"/>
    <w:rsid w:val="00607BC8"/>
    <w:rsid w:val="00612050"/>
    <w:rsid w:val="00624425"/>
    <w:rsid w:val="0062584F"/>
    <w:rsid w:val="006265BF"/>
    <w:rsid w:val="00644C39"/>
    <w:rsid w:val="00650550"/>
    <w:rsid w:val="0066085A"/>
    <w:rsid w:val="0066090A"/>
    <w:rsid w:val="006867B2"/>
    <w:rsid w:val="00687678"/>
    <w:rsid w:val="00692BD7"/>
    <w:rsid w:val="00693413"/>
    <w:rsid w:val="006A15F5"/>
    <w:rsid w:val="006A6D15"/>
    <w:rsid w:val="006B14D2"/>
    <w:rsid w:val="006B37A0"/>
    <w:rsid w:val="006B6775"/>
    <w:rsid w:val="006C249C"/>
    <w:rsid w:val="006D1138"/>
    <w:rsid w:val="0070236C"/>
    <w:rsid w:val="007049EC"/>
    <w:rsid w:val="007074B2"/>
    <w:rsid w:val="00716172"/>
    <w:rsid w:val="007166AF"/>
    <w:rsid w:val="00723C22"/>
    <w:rsid w:val="00725E4A"/>
    <w:rsid w:val="00726A50"/>
    <w:rsid w:val="00730BBE"/>
    <w:rsid w:val="00736C42"/>
    <w:rsid w:val="00737A89"/>
    <w:rsid w:val="007514FF"/>
    <w:rsid w:val="00753CA7"/>
    <w:rsid w:val="00754113"/>
    <w:rsid w:val="007621CB"/>
    <w:rsid w:val="00765D6B"/>
    <w:rsid w:val="00773A0B"/>
    <w:rsid w:val="00784CC7"/>
    <w:rsid w:val="0079433B"/>
    <w:rsid w:val="00795169"/>
    <w:rsid w:val="007A60FB"/>
    <w:rsid w:val="007B6772"/>
    <w:rsid w:val="007C7EC2"/>
    <w:rsid w:val="007D1F00"/>
    <w:rsid w:val="007D3B6E"/>
    <w:rsid w:val="007D6195"/>
    <w:rsid w:val="007F3BE7"/>
    <w:rsid w:val="007F506E"/>
    <w:rsid w:val="00803640"/>
    <w:rsid w:val="00803CB8"/>
    <w:rsid w:val="00806B87"/>
    <w:rsid w:val="008111D1"/>
    <w:rsid w:val="008163EE"/>
    <w:rsid w:val="00817544"/>
    <w:rsid w:val="0082044C"/>
    <w:rsid w:val="00822966"/>
    <w:rsid w:val="0082720B"/>
    <w:rsid w:val="00827665"/>
    <w:rsid w:val="00833254"/>
    <w:rsid w:val="008433E7"/>
    <w:rsid w:val="00847658"/>
    <w:rsid w:val="00854BDA"/>
    <w:rsid w:val="008663FC"/>
    <w:rsid w:val="00881F25"/>
    <w:rsid w:val="00882BC3"/>
    <w:rsid w:val="00882BC4"/>
    <w:rsid w:val="00882E22"/>
    <w:rsid w:val="008920E2"/>
    <w:rsid w:val="008A58EE"/>
    <w:rsid w:val="008B0A45"/>
    <w:rsid w:val="008B1902"/>
    <w:rsid w:val="008C3975"/>
    <w:rsid w:val="008D191B"/>
    <w:rsid w:val="008E0B06"/>
    <w:rsid w:val="008E7FA4"/>
    <w:rsid w:val="008F19F5"/>
    <w:rsid w:val="008F2581"/>
    <w:rsid w:val="00900136"/>
    <w:rsid w:val="00901CC2"/>
    <w:rsid w:val="00902AF9"/>
    <w:rsid w:val="00916756"/>
    <w:rsid w:val="00917562"/>
    <w:rsid w:val="009231C4"/>
    <w:rsid w:val="00934E33"/>
    <w:rsid w:val="009416D4"/>
    <w:rsid w:val="0095208B"/>
    <w:rsid w:val="009600A1"/>
    <w:rsid w:val="00966612"/>
    <w:rsid w:val="00975132"/>
    <w:rsid w:val="00986BA3"/>
    <w:rsid w:val="00990C7C"/>
    <w:rsid w:val="00993BDA"/>
    <w:rsid w:val="009A158E"/>
    <w:rsid w:val="009B20FE"/>
    <w:rsid w:val="009B255B"/>
    <w:rsid w:val="009B318C"/>
    <w:rsid w:val="009B7768"/>
    <w:rsid w:val="009B7C11"/>
    <w:rsid w:val="009B7FD6"/>
    <w:rsid w:val="009C5BFC"/>
    <w:rsid w:val="009D03AC"/>
    <w:rsid w:val="009D56DD"/>
    <w:rsid w:val="009D6F99"/>
    <w:rsid w:val="009E29F8"/>
    <w:rsid w:val="00A007C5"/>
    <w:rsid w:val="00A03448"/>
    <w:rsid w:val="00A44B8E"/>
    <w:rsid w:val="00A5129C"/>
    <w:rsid w:val="00A60915"/>
    <w:rsid w:val="00A61D0E"/>
    <w:rsid w:val="00A84474"/>
    <w:rsid w:val="00A84C93"/>
    <w:rsid w:val="00A944BD"/>
    <w:rsid w:val="00A960AF"/>
    <w:rsid w:val="00AB56AE"/>
    <w:rsid w:val="00AC3DB2"/>
    <w:rsid w:val="00AC5FBD"/>
    <w:rsid w:val="00AE03FC"/>
    <w:rsid w:val="00AE14BF"/>
    <w:rsid w:val="00AE2CFF"/>
    <w:rsid w:val="00AE6E10"/>
    <w:rsid w:val="00AE71D3"/>
    <w:rsid w:val="00AE7558"/>
    <w:rsid w:val="00AF3F0D"/>
    <w:rsid w:val="00B01EBC"/>
    <w:rsid w:val="00B0678F"/>
    <w:rsid w:val="00B10C1C"/>
    <w:rsid w:val="00B250D9"/>
    <w:rsid w:val="00B27E54"/>
    <w:rsid w:val="00B441F3"/>
    <w:rsid w:val="00B65943"/>
    <w:rsid w:val="00B73C92"/>
    <w:rsid w:val="00B73D31"/>
    <w:rsid w:val="00B7677C"/>
    <w:rsid w:val="00B80B15"/>
    <w:rsid w:val="00B82756"/>
    <w:rsid w:val="00B94326"/>
    <w:rsid w:val="00BD0AC7"/>
    <w:rsid w:val="00BD0C47"/>
    <w:rsid w:val="00BD2A50"/>
    <w:rsid w:val="00BD4513"/>
    <w:rsid w:val="00BE07F4"/>
    <w:rsid w:val="00BF2114"/>
    <w:rsid w:val="00BF3D83"/>
    <w:rsid w:val="00BF5569"/>
    <w:rsid w:val="00BF7404"/>
    <w:rsid w:val="00BF7DDB"/>
    <w:rsid w:val="00C00117"/>
    <w:rsid w:val="00C07BBE"/>
    <w:rsid w:val="00C106EF"/>
    <w:rsid w:val="00C15DED"/>
    <w:rsid w:val="00C20CDA"/>
    <w:rsid w:val="00C22BD5"/>
    <w:rsid w:val="00C2417C"/>
    <w:rsid w:val="00C27FDC"/>
    <w:rsid w:val="00C338FF"/>
    <w:rsid w:val="00C51CDB"/>
    <w:rsid w:val="00C53359"/>
    <w:rsid w:val="00C561D6"/>
    <w:rsid w:val="00C614FA"/>
    <w:rsid w:val="00C61FC1"/>
    <w:rsid w:val="00C6312E"/>
    <w:rsid w:val="00C66D92"/>
    <w:rsid w:val="00C67E43"/>
    <w:rsid w:val="00C829D3"/>
    <w:rsid w:val="00C87FBE"/>
    <w:rsid w:val="00C92287"/>
    <w:rsid w:val="00C956A0"/>
    <w:rsid w:val="00CA47A3"/>
    <w:rsid w:val="00CB044F"/>
    <w:rsid w:val="00CB45C0"/>
    <w:rsid w:val="00CB4BF4"/>
    <w:rsid w:val="00CB68B7"/>
    <w:rsid w:val="00CB7E9C"/>
    <w:rsid w:val="00CC4443"/>
    <w:rsid w:val="00CE4A0B"/>
    <w:rsid w:val="00CE4E53"/>
    <w:rsid w:val="00CE5D4D"/>
    <w:rsid w:val="00CE716F"/>
    <w:rsid w:val="00CE7423"/>
    <w:rsid w:val="00CE7F45"/>
    <w:rsid w:val="00CF2636"/>
    <w:rsid w:val="00CF68FA"/>
    <w:rsid w:val="00D05A15"/>
    <w:rsid w:val="00D06BBE"/>
    <w:rsid w:val="00D10ADD"/>
    <w:rsid w:val="00D13273"/>
    <w:rsid w:val="00D15A72"/>
    <w:rsid w:val="00D15A8A"/>
    <w:rsid w:val="00D1795E"/>
    <w:rsid w:val="00D21FA9"/>
    <w:rsid w:val="00D2297F"/>
    <w:rsid w:val="00D23BC0"/>
    <w:rsid w:val="00D30244"/>
    <w:rsid w:val="00D31832"/>
    <w:rsid w:val="00D332DF"/>
    <w:rsid w:val="00D37A22"/>
    <w:rsid w:val="00D55662"/>
    <w:rsid w:val="00D57199"/>
    <w:rsid w:val="00D66DEC"/>
    <w:rsid w:val="00D66E12"/>
    <w:rsid w:val="00D71C71"/>
    <w:rsid w:val="00D76080"/>
    <w:rsid w:val="00D77E53"/>
    <w:rsid w:val="00D80B54"/>
    <w:rsid w:val="00D80D87"/>
    <w:rsid w:val="00D81079"/>
    <w:rsid w:val="00D92229"/>
    <w:rsid w:val="00DA5F47"/>
    <w:rsid w:val="00DA79AF"/>
    <w:rsid w:val="00DA7B00"/>
    <w:rsid w:val="00DB43DD"/>
    <w:rsid w:val="00DC07CC"/>
    <w:rsid w:val="00DD4A74"/>
    <w:rsid w:val="00DE2A9A"/>
    <w:rsid w:val="00DF3278"/>
    <w:rsid w:val="00DF4886"/>
    <w:rsid w:val="00E04122"/>
    <w:rsid w:val="00E043F5"/>
    <w:rsid w:val="00E071EF"/>
    <w:rsid w:val="00E079FE"/>
    <w:rsid w:val="00E23E09"/>
    <w:rsid w:val="00E33C90"/>
    <w:rsid w:val="00E33FDF"/>
    <w:rsid w:val="00E47F1F"/>
    <w:rsid w:val="00E52C39"/>
    <w:rsid w:val="00E665D2"/>
    <w:rsid w:val="00E705AE"/>
    <w:rsid w:val="00E7196E"/>
    <w:rsid w:val="00E72426"/>
    <w:rsid w:val="00E904D9"/>
    <w:rsid w:val="00EC474B"/>
    <w:rsid w:val="00ED1FE5"/>
    <w:rsid w:val="00ED2F99"/>
    <w:rsid w:val="00ED3E20"/>
    <w:rsid w:val="00EE76FC"/>
    <w:rsid w:val="00EF0084"/>
    <w:rsid w:val="00EF2682"/>
    <w:rsid w:val="00EF3EE7"/>
    <w:rsid w:val="00F05A70"/>
    <w:rsid w:val="00F06D20"/>
    <w:rsid w:val="00F17BF5"/>
    <w:rsid w:val="00F356FD"/>
    <w:rsid w:val="00F42273"/>
    <w:rsid w:val="00F42F6C"/>
    <w:rsid w:val="00F46B69"/>
    <w:rsid w:val="00F55813"/>
    <w:rsid w:val="00F6302C"/>
    <w:rsid w:val="00F65D15"/>
    <w:rsid w:val="00F70B86"/>
    <w:rsid w:val="00F72A76"/>
    <w:rsid w:val="00F83402"/>
    <w:rsid w:val="00F904F3"/>
    <w:rsid w:val="00F92026"/>
    <w:rsid w:val="00F971AD"/>
    <w:rsid w:val="00FB737C"/>
    <w:rsid w:val="00FC1304"/>
    <w:rsid w:val="00FC5849"/>
    <w:rsid w:val="00FC61C4"/>
    <w:rsid w:val="00FD32A1"/>
    <w:rsid w:val="00FD3E21"/>
    <w:rsid w:val="00FD5E4C"/>
    <w:rsid w:val="00FD7502"/>
    <w:rsid w:val="00FE2913"/>
    <w:rsid w:val="00FE56BF"/>
    <w:rsid w:val="00FF2689"/>
    <w:rsid w:val="00FF7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0"/>
        <o:r id="V:Rule2" type="connector" idref="#_x0000_s1031"/>
        <o:r id="V:Rule3"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61D0E"/>
    <w:pPr>
      <w:widowControl w:val="0"/>
      <w:spacing w:after="0" w:line="240" w:lineRule="auto"/>
    </w:pPr>
    <w:rPr>
      <w:rFonts w:ascii="Microsoft Sans Serif" w:eastAsia="Microsoft Sans Serif" w:hAnsi="Microsoft Sans Serif" w:cs="Microsoft Sans Serif"/>
      <w:color w:val="000000"/>
      <w:lang w:val="en-US" w:bidi="en-US"/>
    </w:rPr>
  </w:style>
  <w:style w:type="paragraph" w:styleId="1">
    <w:name w:val="heading 1"/>
    <w:basedOn w:val="a"/>
    <w:next w:val="a"/>
    <w:link w:val="10"/>
    <w:uiPriority w:val="9"/>
    <w:qFormat/>
    <w:rsid w:val="00CB7E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9A158E"/>
    <w:pPr>
      <w:keepNext/>
      <w:spacing w:before="240" w:after="60"/>
      <w:outlineLvl w:val="2"/>
    </w:pPr>
    <w:rPr>
      <w:rFonts w:ascii="Cambria" w:eastAsia="Times New Roman" w:hAnsi="Cambria" w:cs="Times New Roman"/>
      <w:b/>
      <w:bCs/>
      <w:sz w:val="26"/>
      <w:szCs w:val="26"/>
      <w:lang w:bidi="ar-SA"/>
    </w:rPr>
  </w:style>
  <w:style w:type="paragraph" w:styleId="4">
    <w:name w:val="heading 4"/>
    <w:basedOn w:val="a"/>
    <w:next w:val="a"/>
    <w:link w:val="40"/>
    <w:uiPriority w:val="9"/>
    <w:semiHidden/>
    <w:unhideWhenUsed/>
    <w:qFormat/>
    <w:rsid w:val="00736C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1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C61FC1"/>
    <w:pPr>
      <w:ind w:left="720"/>
      <w:contextualSpacing/>
    </w:pPr>
    <w:rPr>
      <w:rFonts w:eastAsia="Calibri"/>
      <w:lang w:bidi="ar-SA"/>
    </w:rPr>
  </w:style>
  <w:style w:type="paragraph" w:styleId="a5">
    <w:name w:val="header"/>
    <w:basedOn w:val="a"/>
    <w:link w:val="a6"/>
    <w:uiPriority w:val="99"/>
    <w:unhideWhenUsed/>
    <w:rsid w:val="009A158E"/>
    <w:pPr>
      <w:tabs>
        <w:tab w:val="center" w:pos="4677"/>
        <w:tab w:val="right" w:pos="9355"/>
      </w:tabs>
    </w:pPr>
  </w:style>
  <w:style w:type="character" w:customStyle="1" w:styleId="a6">
    <w:name w:val="Верхний колонтитул Знак"/>
    <w:basedOn w:val="a0"/>
    <w:link w:val="a5"/>
    <w:uiPriority w:val="99"/>
    <w:rsid w:val="009A158E"/>
    <w:rPr>
      <w:rFonts w:ascii="Microsoft Sans Serif" w:eastAsia="Microsoft Sans Serif" w:hAnsi="Microsoft Sans Serif" w:cs="Microsoft Sans Serif"/>
      <w:color w:val="000000"/>
      <w:lang w:val="en-US" w:bidi="en-US"/>
    </w:rPr>
  </w:style>
  <w:style w:type="paragraph" w:styleId="a7">
    <w:name w:val="footer"/>
    <w:basedOn w:val="a"/>
    <w:link w:val="a8"/>
    <w:uiPriority w:val="99"/>
    <w:unhideWhenUsed/>
    <w:rsid w:val="009A158E"/>
    <w:pPr>
      <w:tabs>
        <w:tab w:val="center" w:pos="4677"/>
        <w:tab w:val="right" w:pos="9355"/>
      </w:tabs>
    </w:pPr>
  </w:style>
  <w:style w:type="character" w:customStyle="1" w:styleId="a8">
    <w:name w:val="Нижний колонтитул Знак"/>
    <w:basedOn w:val="a0"/>
    <w:link w:val="a7"/>
    <w:uiPriority w:val="99"/>
    <w:rsid w:val="009A158E"/>
    <w:rPr>
      <w:rFonts w:ascii="Microsoft Sans Serif" w:eastAsia="Microsoft Sans Serif" w:hAnsi="Microsoft Sans Serif" w:cs="Microsoft Sans Serif"/>
      <w:color w:val="000000"/>
      <w:lang w:val="en-US" w:bidi="en-US"/>
    </w:rPr>
  </w:style>
  <w:style w:type="character" w:customStyle="1" w:styleId="30">
    <w:name w:val="Заголовок 3 Знак"/>
    <w:basedOn w:val="a0"/>
    <w:link w:val="3"/>
    <w:uiPriority w:val="99"/>
    <w:rsid w:val="009A158E"/>
    <w:rPr>
      <w:rFonts w:ascii="Cambria" w:eastAsia="Times New Roman" w:hAnsi="Cambria"/>
      <w:b/>
      <w:bCs/>
      <w:color w:val="000000"/>
      <w:sz w:val="26"/>
      <w:szCs w:val="26"/>
      <w:lang w:val="en-US"/>
    </w:rPr>
  </w:style>
  <w:style w:type="paragraph" w:styleId="a9">
    <w:name w:val="Body Text Indent"/>
    <w:basedOn w:val="a"/>
    <w:link w:val="aa"/>
    <w:rsid w:val="00D06BBE"/>
    <w:pPr>
      <w:widowControl/>
      <w:spacing w:line="360" w:lineRule="auto"/>
      <w:ind w:firstLine="709"/>
      <w:jc w:val="both"/>
    </w:pPr>
    <w:rPr>
      <w:rFonts w:ascii="Times New Roman" w:eastAsia="Times New Roman" w:hAnsi="Times New Roman" w:cs="Times New Roman"/>
      <w:color w:val="auto"/>
      <w:sz w:val="28"/>
      <w:lang w:val="uk-UA" w:eastAsia="ru-RU" w:bidi="ar-SA"/>
    </w:rPr>
  </w:style>
  <w:style w:type="character" w:customStyle="1" w:styleId="aa">
    <w:name w:val="Основной текст с отступом Знак"/>
    <w:basedOn w:val="a0"/>
    <w:link w:val="a9"/>
    <w:rsid w:val="00D06BBE"/>
    <w:rPr>
      <w:rFonts w:eastAsia="Times New Roman"/>
      <w:sz w:val="28"/>
      <w:lang w:val="uk-UA" w:eastAsia="ru-RU"/>
    </w:rPr>
  </w:style>
  <w:style w:type="paragraph" w:styleId="ab">
    <w:name w:val="Balloon Text"/>
    <w:basedOn w:val="a"/>
    <w:link w:val="ac"/>
    <w:uiPriority w:val="99"/>
    <w:semiHidden/>
    <w:unhideWhenUsed/>
    <w:rsid w:val="00421EC3"/>
    <w:rPr>
      <w:rFonts w:ascii="Tahoma" w:hAnsi="Tahoma" w:cs="Tahoma"/>
      <w:sz w:val="16"/>
      <w:szCs w:val="16"/>
    </w:rPr>
  </w:style>
  <w:style w:type="character" w:customStyle="1" w:styleId="ac">
    <w:name w:val="Текст выноски Знак"/>
    <w:basedOn w:val="a0"/>
    <w:link w:val="ab"/>
    <w:uiPriority w:val="99"/>
    <w:semiHidden/>
    <w:rsid w:val="00421EC3"/>
    <w:rPr>
      <w:rFonts w:ascii="Tahoma" w:eastAsia="Microsoft Sans Serif" w:hAnsi="Tahoma" w:cs="Tahoma"/>
      <w:color w:val="000000"/>
      <w:sz w:val="16"/>
      <w:szCs w:val="16"/>
      <w:lang w:val="en-US" w:bidi="en-US"/>
    </w:rPr>
  </w:style>
  <w:style w:type="table" w:customStyle="1" w:styleId="11">
    <w:name w:val="Сетка таблицы1"/>
    <w:basedOn w:val="a1"/>
    <w:next w:val="a3"/>
    <w:uiPriority w:val="59"/>
    <w:rsid w:val="00B80B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B7E9C"/>
    <w:rPr>
      <w:rFonts w:asciiTheme="majorHAnsi" w:eastAsiaTheme="majorEastAsia" w:hAnsiTheme="majorHAnsi" w:cstheme="majorBidi"/>
      <w:b/>
      <w:bCs/>
      <w:color w:val="365F91" w:themeColor="accent1" w:themeShade="BF"/>
      <w:sz w:val="28"/>
      <w:szCs w:val="28"/>
      <w:lang w:val="en-US" w:bidi="en-US"/>
    </w:rPr>
  </w:style>
  <w:style w:type="paragraph" w:styleId="ad">
    <w:name w:val="TOC Heading"/>
    <w:basedOn w:val="1"/>
    <w:next w:val="a"/>
    <w:uiPriority w:val="39"/>
    <w:unhideWhenUsed/>
    <w:qFormat/>
    <w:rsid w:val="00BF5569"/>
    <w:pPr>
      <w:widowControl/>
      <w:spacing w:line="276" w:lineRule="auto"/>
      <w:outlineLvl w:val="9"/>
    </w:pPr>
    <w:rPr>
      <w:lang w:val="uk-UA" w:eastAsia="uk-UA" w:bidi="ar-SA"/>
    </w:rPr>
  </w:style>
  <w:style w:type="paragraph" w:styleId="12">
    <w:name w:val="toc 1"/>
    <w:basedOn w:val="a"/>
    <w:next w:val="a"/>
    <w:autoRedefine/>
    <w:uiPriority w:val="39"/>
    <w:unhideWhenUsed/>
    <w:rsid w:val="00BF5569"/>
    <w:pPr>
      <w:spacing w:after="100"/>
    </w:pPr>
  </w:style>
  <w:style w:type="character" w:styleId="ae">
    <w:name w:val="Hyperlink"/>
    <w:basedOn w:val="a0"/>
    <w:uiPriority w:val="99"/>
    <w:unhideWhenUsed/>
    <w:rsid w:val="00BF5569"/>
    <w:rPr>
      <w:color w:val="0000FF" w:themeColor="hyperlink"/>
      <w:u w:val="single"/>
    </w:rPr>
  </w:style>
  <w:style w:type="table" w:customStyle="1" w:styleId="2">
    <w:name w:val="Сетка таблицы2"/>
    <w:basedOn w:val="a1"/>
    <w:next w:val="a3"/>
    <w:uiPriority w:val="59"/>
    <w:rsid w:val="003344A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59"/>
    <w:rsid w:val="00811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811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DA7B00"/>
  </w:style>
  <w:style w:type="table" w:customStyle="1" w:styleId="TableNormal">
    <w:name w:val="Table Normal"/>
    <w:uiPriority w:val="2"/>
    <w:semiHidden/>
    <w:unhideWhenUsed/>
    <w:qFormat/>
    <w:rsid w:val="00DA7B00"/>
    <w:pPr>
      <w:widowControl w:val="0"/>
      <w:autoSpaceDE w:val="0"/>
      <w:autoSpaceDN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DA7B00"/>
    <w:pPr>
      <w:autoSpaceDE w:val="0"/>
      <w:autoSpaceDN w:val="0"/>
    </w:pPr>
    <w:rPr>
      <w:rFonts w:ascii="Times New Roman" w:eastAsia="Times New Roman" w:hAnsi="Times New Roman" w:cs="Times New Roman"/>
      <w:b/>
      <w:bCs/>
      <w:color w:val="auto"/>
      <w:sz w:val="28"/>
      <w:szCs w:val="28"/>
      <w:lang w:val="uk-UA" w:bidi="ar-SA"/>
    </w:rPr>
  </w:style>
  <w:style w:type="character" w:customStyle="1" w:styleId="af0">
    <w:name w:val="Основной текст Знак"/>
    <w:basedOn w:val="a0"/>
    <w:link w:val="af"/>
    <w:uiPriority w:val="1"/>
    <w:rsid w:val="00DA7B00"/>
    <w:rPr>
      <w:rFonts w:eastAsia="Times New Roman"/>
      <w:b/>
      <w:bCs/>
      <w:sz w:val="28"/>
      <w:szCs w:val="28"/>
      <w:lang w:val="uk-UA"/>
    </w:rPr>
  </w:style>
  <w:style w:type="paragraph" w:customStyle="1" w:styleId="TableParagraph">
    <w:name w:val="Table Paragraph"/>
    <w:basedOn w:val="a"/>
    <w:uiPriority w:val="1"/>
    <w:qFormat/>
    <w:rsid w:val="00DA7B00"/>
    <w:pPr>
      <w:autoSpaceDE w:val="0"/>
      <w:autoSpaceDN w:val="0"/>
      <w:ind w:left="110"/>
    </w:pPr>
    <w:rPr>
      <w:rFonts w:ascii="Times New Roman" w:eastAsia="Times New Roman" w:hAnsi="Times New Roman" w:cs="Times New Roman"/>
      <w:color w:val="auto"/>
      <w:sz w:val="22"/>
      <w:szCs w:val="22"/>
      <w:lang w:val="uk-UA" w:bidi="ar-SA"/>
    </w:rPr>
  </w:style>
  <w:style w:type="table" w:customStyle="1" w:styleId="31">
    <w:name w:val="Сетка таблицы3"/>
    <w:basedOn w:val="a1"/>
    <w:next w:val="a3"/>
    <w:uiPriority w:val="59"/>
    <w:rsid w:val="003D1CBF"/>
    <w:pPr>
      <w:spacing w:after="0" w:line="240" w:lineRule="auto"/>
    </w:pPr>
    <w:rPr>
      <w:rFonts w:ascii="Calibri" w:hAnsi="Calibri"/>
      <w:sz w:val="22"/>
      <w:szCs w:val="22"/>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736C42"/>
    <w:rPr>
      <w:rFonts w:asciiTheme="majorHAnsi" w:eastAsiaTheme="majorEastAsia" w:hAnsiTheme="majorHAnsi" w:cstheme="majorBidi"/>
      <w:b/>
      <w:bCs/>
      <w:i/>
      <w:iCs/>
      <w:color w:val="4F81BD" w:themeColor="accent1"/>
      <w:lang w:val="en-US" w:bidi="en-US"/>
    </w:rPr>
  </w:style>
  <w:style w:type="paragraph" w:styleId="af1">
    <w:name w:val="Normal (Web)"/>
    <w:basedOn w:val="a"/>
    <w:uiPriority w:val="99"/>
    <w:unhideWhenUsed/>
    <w:rsid w:val="00736C42"/>
    <w:pPr>
      <w:widowControl/>
      <w:spacing w:before="100" w:beforeAutospacing="1" w:after="100" w:afterAutospacing="1"/>
    </w:pPr>
    <w:rPr>
      <w:rFonts w:ascii="Times New Roman" w:eastAsia="Times New Roman" w:hAnsi="Times New Roman" w:cs="Times New Roman"/>
      <w:color w:val="auto"/>
      <w:lang w:val="uk-UA" w:eastAsia="uk-UA" w:bidi="ar-SA"/>
    </w:rPr>
  </w:style>
  <w:style w:type="character" w:styleId="af2">
    <w:name w:val="Emphasis"/>
    <w:basedOn w:val="a0"/>
    <w:uiPriority w:val="20"/>
    <w:qFormat/>
    <w:rsid w:val="00736C42"/>
    <w:rPr>
      <w:i/>
      <w:iCs/>
    </w:rPr>
  </w:style>
  <w:style w:type="character" w:styleId="af3">
    <w:name w:val="Strong"/>
    <w:basedOn w:val="a0"/>
    <w:uiPriority w:val="22"/>
    <w:qFormat/>
    <w:rsid w:val="00736C42"/>
    <w:rPr>
      <w:b/>
      <w:bCs/>
    </w:rPr>
  </w:style>
  <w:style w:type="paragraph" w:styleId="af4">
    <w:name w:val="No Spacing"/>
    <w:uiPriority w:val="1"/>
    <w:qFormat/>
    <w:rsid w:val="00736C42"/>
    <w:pPr>
      <w:widowControl w:val="0"/>
      <w:spacing w:after="0" w:line="240" w:lineRule="auto"/>
    </w:pPr>
    <w:rPr>
      <w:rFonts w:ascii="Microsoft Sans Serif" w:eastAsia="Microsoft Sans Serif" w:hAnsi="Microsoft Sans Serif" w:cs="Microsoft Sans Serif"/>
      <w:color w:val="000000"/>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61D0E"/>
    <w:pPr>
      <w:widowControl w:val="0"/>
      <w:spacing w:after="0" w:line="240" w:lineRule="auto"/>
    </w:pPr>
    <w:rPr>
      <w:rFonts w:ascii="Microsoft Sans Serif" w:eastAsia="Microsoft Sans Serif" w:hAnsi="Microsoft Sans Serif" w:cs="Microsoft Sans Serif"/>
      <w:color w:val="000000"/>
      <w:lang w:val="en-US" w:bidi="en-US"/>
    </w:rPr>
  </w:style>
  <w:style w:type="paragraph" w:styleId="1">
    <w:name w:val="heading 1"/>
    <w:basedOn w:val="a"/>
    <w:next w:val="a"/>
    <w:link w:val="10"/>
    <w:uiPriority w:val="9"/>
    <w:qFormat/>
    <w:rsid w:val="00CB7E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9A158E"/>
    <w:pPr>
      <w:keepNext/>
      <w:spacing w:before="240" w:after="60"/>
      <w:outlineLvl w:val="2"/>
    </w:pPr>
    <w:rPr>
      <w:rFonts w:ascii="Cambria" w:eastAsia="Times New Roman" w:hAnsi="Cambria" w:cs="Times New Roman"/>
      <w:b/>
      <w:bCs/>
      <w:sz w:val="26"/>
      <w:szCs w:val="2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1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C61FC1"/>
    <w:pPr>
      <w:ind w:left="720"/>
      <w:contextualSpacing/>
    </w:pPr>
    <w:rPr>
      <w:rFonts w:eastAsia="Calibri"/>
      <w:lang w:bidi="ar-SA"/>
    </w:rPr>
  </w:style>
  <w:style w:type="paragraph" w:styleId="a5">
    <w:name w:val="header"/>
    <w:basedOn w:val="a"/>
    <w:link w:val="a6"/>
    <w:uiPriority w:val="99"/>
    <w:unhideWhenUsed/>
    <w:rsid w:val="009A158E"/>
    <w:pPr>
      <w:tabs>
        <w:tab w:val="center" w:pos="4677"/>
        <w:tab w:val="right" w:pos="9355"/>
      </w:tabs>
    </w:pPr>
  </w:style>
  <w:style w:type="character" w:customStyle="1" w:styleId="a6">
    <w:name w:val="Верхний колонтитул Знак"/>
    <w:basedOn w:val="a0"/>
    <w:link w:val="a5"/>
    <w:uiPriority w:val="99"/>
    <w:rsid w:val="009A158E"/>
    <w:rPr>
      <w:rFonts w:ascii="Microsoft Sans Serif" w:eastAsia="Microsoft Sans Serif" w:hAnsi="Microsoft Sans Serif" w:cs="Microsoft Sans Serif"/>
      <w:color w:val="000000"/>
      <w:lang w:val="en-US" w:bidi="en-US"/>
    </w:rPr>
  </w:style>
  <w:style w:type="paragraph" w:styleId="a7">
    <w:name w:val="footer"/>
    <w:basedOn w:val="a"/>
    <w:link w:val="a8"/>
    <w:uiPriority w:val="99"/>
    <w:unhideWhenUsed/>
    <w:rsid w:val="009A158E"/>
    <w:pPr>
      <w:tabs>
        <w:tab w:val="center" w:pos="4677"/>
        <w:tab w:val="right" w:pos="9355"/>
      </w:tabs>
    </w:pPr>
  </w:style>
  <w:style w:type="character" w:customStyle="1" w:styleId="a8">
    <w:name w:val="Нижний колонтитул Знак"/>
    <w:basedOn w:val="a0"/>
    <w:link w:val="a7"/>
    <w:uiPriority w:val="99"/>
    <w:rsid w:val="009A158E"/>
    <w:rPr>
      <w:rFonts w:ascii="Microsoft Sans Serif" w:eastAsia="Microsoft Sans Serif" w:hAnsi="Microsoft Sans Serif" w:cs="Microsoft Sans Serif"/>
      <w:color w:val="000000"/>
      <w:lang w:val="en-US" w:bidi="en-US"/>
    </w:rPr>
  </w:style>
  <w:style w:type="character" w:customStyle="1" w:styleId="30">
    <w:name w:val="Заголовок 3 Знак"/>
    <w:basedOn w:val="a0"/>
    <w:link w:val="3"/>
    <w:uiPriority w:val="99"/>
    <w:rsid w:val="009A158E"/>
    <w:rPr>
      <w:rFonts w:ascii="Cambria" w:eastAsia="Times New Roman" w:hAnsi="Cambria"/>
      <w:b/>
      <w:bCs/>
      <w:color w:val="000000"/>
      <w:sz w:val="26"/>
      <w:szCs w:val="26"/>
      <w:lang w:val="en-US"/>
    </w:rPr>
  </w:style>
  <w:style w:type="paragraph" w:styleId="a9">
    <w:name w:val="Body Text Indent"/>
    <w:basedOn w:val="a"/>
    <w:link w:val="aa"/>
    <w:rsid w:val="00D06BBE"/>
    <w:pPr>
      <w:widowControl/>
      <w:spacing w:line="360" w:lineRule="auto"/>
      <w:ind w:firstLine="709"/>
      <w:jc w:val="both"/>
    </w:pPr>
    <w:rPr>
      <w:rFonts w:ascii="Times New Roman" w:eastAsia="Times New Roman" w:hAnsi="Times New Roman" w:cs="Times New Roman"/>
      <w:color w:val="auto"/>
      <w:sz w:val="28"/>
      <w:lang w:val="uk-UA" w:eastAsia="ru-RU" w:bidi="ar-SA"/>
    </w:rPr>
  </w:style>
  <w:style w:type="character" w:customStyle="1" w:styleId="aa">
    <w:name w:val="Основной текст с отступом Знак"/>
    <w:basedOn w:val="a0"/>
    <w:link w:val="a9"/>
    <w:rsid w:val="00D06BBE"/>
    <w:rPr>
      <w:rFonts w:eastAsia="Times New Roman"/>
      <w:sz w:val="28"/>
      <w:lang w:val="uk-UA" w:eastAsia="ru-RU"/>
    </w:rPr>
  </w:style>
  <w:style w:type="paragraph" w:styleId="ab">
    <w:name w:val="Balloon Text"/>
    <w:basedOn w:val="a"/>
    <w:link w:val="ac"/>
    <w:uiPriority w:val="99"/>
    <w:semiHidden/>
    <w:unhideWhenUsed/>
    <w:rsid w:val="00421EC3"/>
    <w:rPr>
      <w:rFonts w:ascii="Tahoma" w:hAnsi="Tahoma" w:cs="Tahoma"/>
      <w:sz w:val="16"/>
      <w:szCs w:val="16"/>
    </w:rPr>
  </w:style>
  <w:style w:type="character" w:customStyle="1" w:styleId="ac">
    <w:name w:val="Текст выноски Знак"/>
    <w:basedOn w:val="a0"/>
    <w:link w:val="ab"/>
    <w:uiPriority w:val="99"/>
    <w:semiHidden/>
    <w:rsid w:val="00421EC3"/>
    <w:rPr>
      <w:rFonts w:ascii="Tahoma" w:eastAsia="Microsoft Sans Serif" w:hAnsi="Tahoma" w:cs="Tahoma"/>
      <w:color w:val="000000"/>
      <w:sz w:val="16"/>
      <w:szCs w:val="16"/>
      <w:lang w:val="en-US" w:bidi="en-US"/>
    </w:rPr>
  </w:style>
  <w:style w:type="table" w:customStyle="1" w:styleId="11">
    <w:name w:val="Сетка таблицы1"/>
    <w:basedOn w:val="a1"/>
    <w:next w:val="a3"/>
    <w:uiPriority w:val="59"/>
    <w:rsid w:val="00B80B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B7E9C"/>
    <w:rPr>
      <w:rFonts w:asciiTheme="majorHAnsi" w:eastAsiaTheme="majorEastAsia" w:hAnsiTheme="majorHAnsi" w:cstheme="majorBidi"/>
      <w:b/>
      <w:bCs/>
      <w:color w:val="365F91" w:themeColor="accent1" w:themeShade="BF"/>
      <w:sz w:val="28"/>
      <w:szCs w:val="28"/>
      <w:lang w:val="en-US" w:bidi="en-US"/>
    </w:rPr>
  </w:style>
  <w:style w:type="paragraph" w:styleId="ad">
    <w:name w:val="TOC Heading"/>
    <w:basedOn w:val="1"/>
    <w:next w:val="a"/>
    <w:uiPriority w:val="39"/>
    <w:unhideWhenUsed/>
    <w:qFormat/>
    <w:rsid w:val="00BF5569"/>
    <w:pPr>
      <w:widowControl/>
      <w:spacing w:line="276" w:lineRule="auto"/>
      <w:outlineLvl w:val="9"/>
    </w:pPr>
    <w:rPr>
      <w:lang w:val="uk-UA" w:eastAsia="uk-UA" w:bidi="ar-SA"/>
    </w:rPr>
  </w:style>
  <w:style w:type="paragraph" w:styleId="12">
    <w:name w:val="toc 1"/>
    <w:basedOn w:val="a"/>
    <w:next w:val="a"/>
    <w:autoRedefine/>
    <w:uiPriority w:val="39"/>
    <w:unhideWhenUsed/>
    <w:rsid w:val="00BF5569"/>
    <w:pPr>
      <w:spacing w:after="100"/>
    </w:pPr>
  </w:style>
  <w:style w:type="character" w:styleId="ae">
    <w:name w:val="Hyperlink"/>
    <w:basedOn w:val="a0"/>
    <w:uiPriority w:val="99"/>
    <w:unhideWhenUsed/>
    <w:rsid w:val="00BF5569"/>
    <w:rPr>
      <w:color w:val="0000FF" w:themeColor="hyperlink"/>
      <w:u w:val="single"/>
    </w:rPr>
  </w:style>
  <w:style w:type="table" w:customStyle="1" w:styleId="2">
    <w:name w:val="Сетка таблицы2"/>
    <w:basedOn w:val="a1"/>
    <w:next w:val="a3"/>
    <w:uiPriority w:val="59"/>
    <w:rsid w:val="003344A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59"/>
    <w:rsid w:val="00811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811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DA7B00"/>
  </w:style>
  <w:style w:type="table" w:customStyle="1" w:styleId="TableNormal">
    <w:name w:val="Table Normal"/>
    <w:uiPriority w:val="2"/>
    <w:semiHidden/>
    <w:unhideWhenUsed/>
    <w:qFormat/>
    <w:rsid w:val="00DA7B00"/>
    <w:pPr>
      <w:widowControl w:val="0"/>
      <w:autoSpaceDE w:val="0"/>
      <w:autoSpaceDN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DA7B00"/>
    <w:pPr>
      <w:autoSpaceDE w:val="0"/>
      <w:autoSpaceDN w:val="0"/>
    </w:pPr>
    <w:rPr>
      <w:rFonts w:ascii="Times New Roman" w:eastAsia="Times New Roman" w:hAnsi="Times New Roman" w:cs="Times New Roman"/>
      <w:b/>
      <w:bCs/>
      <w:color w:val="auto"/>
      <w:sz w:val="28"/>
      <w:szCs w:val="28"/>
      <w:lang w:val="uk-UA" w:bidi="ar-SA"/>
    </w:rPr>
  </w:style>
  <w:style w:type="character" w:customStyle="1" w:styleId="af0">
    <w:name w:val="Основной текст Знак"/>
    <w:basedOn w:val="a0"/>
    <w:link w:val="af"/>
    <w:uiPriority w:val="1"/>
    <w:rsid w:val="00DA7B00"/>
    <w:rPr>
      <w:rFonts w:eastAsia="Times New Roman"/>
      <w:b/>
      <w:bCs/>
      <w:sz w:val="28"/>
      <w:szCs w:val="28"/>
      <w:lang w:val="uk-UA"/>
    </w:rPr>
  </w:style>
  <w:style w:type="paragraph" w:customStyle="1" w:styleId="TableParagraph">
    <w:name w:val="Table Paragraph"/>
    <w:basedOn w:val="a"/>
    <w:uiPriority w:val="1"/>
    <w:qFormat/>
    <w:rsid w:val="00DA7B00"/>
    <w:pPr>
      <w:autoSpaceDE w:val="0"/>
      <w:autoSpaceDN w:val="0"/>
      <w:ind w:left="110"/>
    </w:pPr>
    <w:rPr>
      <w:rFonts w:ascii="Times New Roman" w:eastAsia="Times New Roman" w:hAnsi="Times New Roman" w:cs="Times New Roman"/>
      <w:color w:val="auto"/>
      <w:sz w:val="22"/>
      <w:szCs w:val="22"/>
      <w:lang w:val="uk-UA" w:bidi="ar-SA"/>
    </w:rPr>
  </w:style>
  <w:style w:type="table" w:customStyle="1" w:styleId="31">
    <w:name w:val="Сетка таблицы3"/>
    <w:basedOn w:val="a1"/>
    <w:next w:val="a3"/>
    <w:uiPriority w:val="59"/>
    <w:rsid w:val="003D1CBF"/>
    <w:pPr>
      <w:spacing w:after="0" w:line="240" w:lineRule="auto"/>
    </w:pPr>
    <w:rPr>
      <w:rFonts w:ascii="Calibri" w:hAnsi="Calibri"/>
      <w:sz w:val="22"/>
      <w:szCs w:val="22"/>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434328">
      <w:bodyDiv w:val="1"/>
      <w:marLeft w:val="0"/>
      <w:marRight w:val="0"/>
      <w:marTop w:val="0"/>
      <w:marBottom w:val="0"/>
      <w:divBdr>
        <w:top w:val="none" w:sz="0" w:space="0" w:color="auto"/>
        <w:left w:val="none" w:sz="0" w:space="0" w:color="auto"/>
        <w:bottom w:val="none" w:sz="0" w:space="0" w:color="auto"/>
        <w:right w:val="none" w:sz="0" w:space="0" w:color="auto"/>
      </w:divBdr>
    </w:div>
    <w:div w:id="1470778253">
      <w:bodyDiv w:val="1"/>
      <w:marLeft w:val="0"/>
      <w:marRight w:val="0"/>
      <w:marTop w:val="0"/>
      <w:marBottom w:val="0"/>
      <w:divBdr>
        <w:top w:val="none" w:sz="0" w:space="0" w:color="auto"/>
        <w:left w:val="none" w:sz="0" w:space="0" w:color="auto"/>
        <w:bottom w:val="none" w:sz="0" w:space="0" w:color="auto"/>
        <w:right w:val="none" w:sz="0" w:space="0" w:color="auto"/>
      </w:divBdr>
      <w:divsChild>
        <w:div w:id="2024898017">
          <w:marLeft w:val="0"/>
          <w:marRight w:val="0"/>
          <w:marTop w:val="150"/>
          <w:marBottom w:val="150"/>
          <w:divBdr>
            <w:top w:val="none" w:sz="0" w:space="0" w:color="auto"/>
            <w:left w:val="none" w:sz="0" w:space="0" w:color="auto"/>
            <w:bottom w:val="none" w:sz="0" w:space="0" w:color="auto"/>
            <w:right w:val="none" w:sz="0" w:space="0" w:color="auto"/>
          </w:divBdr>
        </w:div>
      </w:divsChild>
    </w:div>
    <w:div w:id="1958218064">
      <w:bodyDiv w:val="1"/>
      <w:marLeft w:val="0"/>
      <w:marRight w:val="0"/>
      <w:marTop w:val="0"/>
      <w:marBottom w:val="0"/>
      <w:divBdr>
        <w:top w:val="none" w:sz="0" w:space="0" w:color="auto"/>
        <w:left w:val="none" w:sz="0" w:space="0" w:color="auto"/>
        <w:bottom w:val="none" w:sz="0" w:space="0" w:color="auto"/>
        <w:right w:val="none" w:sz="0" w:space="0" w:color="auto"/>
      </w:divBdr>
      <w:divsChild>
        <w:div w:id="1552107737">
          <w:marLeft w:val="0"/>
          <w:marRight w:val="0"/>
          <w:marTop w:val="0"/>
          <w:marBottom w:val="300"/>
          <w:divBdr>
            <w:top w:val="none" w:sz="0" w:space="0" w:color="auto"/>
            <w:left w:val="none" w:sz="0" w:space="0" w:color="auto"/>
            <w:bottom w:val="none" w:sz="0" w:space="0" w:color="auto"/>
            <w:right w:val="none" w:sz="0" w:space="0" w:color="auto"/>
          </w:divBdr>
        </w:div>
        <w:div w:id="1933319647">
          <w:marLeft w:val="0"/>
          <w:marRight w:val="0"/>
          <w:marTop w:val="0"/>
          <w:marBottom w:val="0"/>
          <w:divBdr>
            <w:top w:val="none" w:sz="0" w:space="0" w:color="auto"/>
            <w:left w:val="none" w:sz="0" w:space="0" w:color="auto"/>
            <w:bottom w:val="none" w:sz="0" w:space="0" w:color="auto"/>
            <w:right w:val="none" w:sz="0" w:space="0" w:color="auto"/>
          </w:divBdr>
          <w:divsChild>
            <w:div w:id="1527671598">
              <w:blockQuote w:val="1"/>
              <w:marLeft w:val="0"/>
              <w:marRight w:val="0"/>
              <w:marTop w:val="0"/>
              <w:marBottom w:val="375"/>
              <w:divBdr>
                <w:top w:val="none" w:sz="0" w:space="0" w:color="auto"/>
                <w:left w:val="single" w:sz="36" w:space="15" w:color="EEEEEE"/>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n.gov.ua/storage/app/media/zagalna%20serednya/Navchalni.prohramy/2021/14.07/Model.navch.prohr.5-9.klas.NUSH-poetap.z.2022/Zar.lit.5-9-kl/Zar.lit.5-6-kl.Voloshchuk.14.07.pdf" TargetMode="External"/><Relationship Id="rId18" Type="http://schemas.openxmlformats.org/officeDocument/2006/relationships/hyperlink" Target="https://drive.google.com/file/d/1ZKZUrVH6lGjvpKq_tJglAIDU-vcdETLY/view" TargetMode="External"/><Relationship Id="rId26" Type="http://schemas.openxmlformats.org/officeDocument/2006/relationships/hyperlink" Target="https://mon.gov.ua/storage/app/media/zagalna%20serednya/Navchalni.prohramy/2021/14.07/Model.navch.prohr.5-9.klas.NUSH-poetap.z.2022/Inozemni.movy.5-9-kl/Inoz.mov.5-9-kl.Redko.ta.in.14.07.pdf" TargetMode="External"/><Relationship Id="rId39" Type="http://schemas.openxmlformats.org/officeDocument/2006/relationships/hyperlink" Target="https://mon.gov.ua/storage/app/media/zagalna%20serednya/Navchalni.prohramy/2021/14.07/Model.navch.prohr.5-9.klas.NUSH-poetap.z.2022/Inozemni.movy.5-9-kl/Inoz.mov.5-9-kl.Redko.ta.in.14.07.pdf" TargetMode="External"/><Relationship Id="rId3" Type="http://schemas.openxmlformats.org/officeDocument/2006/relationships/styles" Target="styles.xml"/><Relationship Id="rId21" Type="http://schemas.openxmlformats.org/officeDocument/2006/relationships/hyperlink" Target="https://drive.google.com/file/d/1MuHajU0pMiPnv7lNWRvu8rrXoMYz6D7H/view" TargetMode="External"/><Relationship Id="rId34" Type="http://schemas.openxmlformats.org/officeDocument/2006/relationships/hyperlink" Target="https://drive.google.com/file/d/1drw8kG38o9ykGH9IA2IY8cvteQ9LjS5E/view?usp=sharing" TargetMode="External"/><Relationship Id="rId42" Type="http://schemas.openxmlformats.org/officeDocument/2006/relationships/hyperlink" Target="https://drive.google.com/file/d/1gpXUwsa1rQ0Zll1v65oXabHRqZLlk5G-/view?usp=sharing" TargetMode="External"/><Relationship Id="rId47" Type="http://schemas.openxmlformats.org/officeDocument/2006/relationships/hyperlink" Target="https://drive.google.com/file/d/1drw8kG38o9ykGH9IA2IY8cvteQ9LjS5E/view?usp=sharing"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mon.gov.ua/storage/app/media/zagalna%20serednya/Navchalni.prohramy/2021/14.07/Model.navch.prohr.5-9.klas.NUSH-poetap.z.2022/Movno-literat.osv.hal/Ukr.lit.5-6-kl.Arkhypova.Sichkar.Shylo.14.07.pdf" TargetMode="External"/><Relationship Id="rId17" Type="http://schemas.openxmlformats.org/officeDocument/2006/relationships/hyperlink" Target="https://drive.google.com/file/d/1gpXUwsa1rQ0Zll1v65oXabHRqZLlk5G-/view?usp=sharing" TargetMode="External"/><Relationship Id="rId25" Type="http://schemas.openxmlformats.org/officeDocument/2006/relationships/hyperlink" Target="https://mon.gov.ua/storage/app/media/zagalna%20serednya/Navchalni.prohramy/2021/14.07/Model.navch.prohr.5-9.klas.NUSH-poetap.z.2022/Zar.lit.5-9-kl/Zar.lit.5-6-kl.Voloshchuk.14.07.pdf" TargetMode="External"/><Relationship Id="rId33" Type="http://schemas.openxmlformats.org/officeDocument/2006/relationships/hyperlink" Target="https://drive.google.com/file/d/1drw8kG38o9ykGH9IA2IY8cvteQ9LjS5E/view?usp=sharing" TargetMode="External"/><Relationship Id="rId38" Type="http://schemas.openxmlformats.org/officeDocument/2006/relationships/hyperlink" Target="https://mon.gov.ua/storage/app/media/zagalna%20serednya/Navchalni.prohramy/2021/14.07/Model.navch.prohr.5-9.klas.NUSH-poetap.z.2022/Zar.lit.5-9-kl/Zar.lit.5-6-kl.Voloshchuk.14.07.pdf" TargetMode="External"/><Relationship Id="rId46" Type="http://schemas.openxmlformats.org/officeDocument/2006/relationships/hyperlink" Target="https://drive.google.com/file/d/1drw8kG38o9ykGH9IA2IY8cvteQ9LjS5E/view?usp=sharing" TargetMode="External"/><Relationship Id="rId2" Type="http://schemas.openxmlformats.org/officeDocument/2006/relationships/numbering" Target="numbering.xml"/><Relationship Id="rId16" Type="http://schemas.openxmlformats.org/officeDocument/2006/relationships/hyperlink" Target="https://mon.gov.ua/storage/app/media/zagalna%20serednya/Navchalni.prohramy/2021/14.07/Model.navch.prohr.5-9.klas.NUSH-poetap.z.2022/Prirod.osv.galuz/Pizn.pryr.5-6-kl.Bida.ta.in.14.07.pdf" TargetMode="External"/><Relationship Id="rId20" Type="http://schemas.openxmlformats.org/officeDocument/2006/relationships/hyperlink" Target="https://drive.google.com/file/d/1izXMaY0mSl6UNyJZsYiGqZYvxm2wCk1v/view" TargetMode="External"/><Relationship Id="rId29" Type="http://schemas.openxmlformats.org/officeDocument/2006/relationships/hyperlink" Target="https://drive.google.com/file/d/1gpXUwsa1rQ0Zll1v65oXabHRqZLlk5G-/view?usp=sharing" TargetMode="External"/><Relationship Id="rId41" Type="http://schemas.openxmlformats.org/officeDocument/2006/relationships/hyperlink" Target="https://mon.gov.ua/storage/app/media/zagalna%20serednya/Navchalni.prohramy/2021/14.07/Model.navch.prohr.5-9.klas.NUSH-poetap.z.2022/Prirod.osv.galuz/Pizn.pryr.5-6-kl.Bida.ta.in.14.0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n.gov.ua/storage/app/media/zagalna%20serednya/Navchalni.prohramy/2021/14.07/Model.navch.prohr.5-9.klas.NUSH-poetap.z.2022/Movno-literat.osv.hal/Ukr.mova.5-6-kl.Holub.Horoshkina.14.07.pdf" TargetMode="External"/><Relationship Id="rId24" Type="http://schemas.openxmlformats.org/officeDocument/2006/relationships/hyperlink" Target="https://mon.gov.ua/storage/app/media/zagalna%20serednya/Navchalni.prohramy/2021/14.07/Model.navch.prohr.5-9.klas.NUSH-poetap.z.2022/Movno-literat.osv.hal/Ukr.lit.5-6-kl.Arkhypova.Sichkar.Shylo.14.07.pdf" TargetMode="External"/><Relationship Id="rId32" Type="http://schemas.openxmlformats.org/officeDocument/2006/relationships/hyperlink" Target="https://drive.google.com/file/d/1izXMaY0mSl6UNyJZsYiGqZYvxm2wCk1v/view" TargetMode="External"/><Relationship Id="rId37" Type="http://schemas.openxmlformats.org/officeDocument/2006/relationships/hyperlink" Target="https://mon.gov.ua/storage/app/media/zagalna%20serednya/Navchalni.prohramy/2021/14.07/Model.navch.prohr.5-9.klas.NUSH-poetap.z.2022/Movno-literat.osv.hal/Ukr.lit.5-6-kl.Arkhypova.Sichkar.Shylo.14.07.pdf" TargetMode="External"/><Relationship Id="rId40" Type="http://schemas.openxmlformats.org/officeDocument/2006/relationships/hyperlink" Target="https://drive.google.com/file/d/1W8TXKiWm7gVS3xyLqQhX97yU9zGmrXXc/view" TargetMode="External"/><Relationship Id="rId45" Type="http://schemas.openxmlformats.org/officeDocument/2006/relationships/hyperlink" Target="https://drive.google.com/file/d/1izXMaY0mSl6UNyJZsYiGqZYvxm2wCk1v/view" TargetMode="External"/><Relationship Id="rId5" Type="http://schemas.openxmlformats.org/officeDocument/2006/relationships/settings" Target="settings.xml"/><Relationship Id="rId15" Type="http://schemas.openxmlformats.org/officeDocument/2006/relationships/hyperlink" Target="https://drive.google.com/file/d/1W8TXKiWm7gVS3xyLqQhX97yU9zGmrXXc/view" TargetMode="External"/><Relationship Id="rId23" Type="http://schemas.openxmlformats.org/officeDocument/2006/relationships/hyperlink" Target="https://mon.gov.ua/storage/app/media/zagalna%20serednya/Navchalni.prohramy/2021/14.07/Model.navch.prohr.5-9.klas.NUSH-poetap.z.2022/Movno-literat.osv.hal/Ukr.mova.5-6-kl.Holub.Horoshkina.14.07.pdf" TargetMode="External"/><Relationship Id="rId28" Type="http://schemas.openxmlformats.org/officeDocument/2006/relationships/hyperlink" Target="https://mon.gov.ua/storage/app/media/zagalna%20serednya/Navchalni.prohramy/2021/14.07/Model.navch.prohr.5-9.klas.NUSH-poetap.z.2022/Prirod.osv.galuz/Pizn.pryr.5-6-kl.Bida.ta.in.14.07.pdf" TargetMode="External"/><Relationship Id="rId36" Type="http://schemas.openxmlformats.org/officeDocument/2006/relationships/hyperlink" Target="https://mon.gov.ua/storage/app/media/zagalna%20serednya/Navchalni.prohramy/2021/14.07/Model.navch.prohr.5-9.klas.NUSH-poetap.z.2022/Movno-literat.osv.hal/Ukr.mova.5-6-kl.Holub.Horoshkina.14.07.pdf" TargetMode="External"/><Relationship Id="rId49" Type="http://schemas.openxmlformats.org/officeDocument/2006/relationships/header" Target="header1.xml"/><Relationship Id="rId10" Type="http://schemas.openxmlformats.org/officeDocument/2006/relationships/hyperlink" Target="https://mon.gov.ua/storage/app/uploads/public/628/767/d0e/628767d0e61a5998172405.pdf" TargetMode="External"/><Relationship Id="rId19" Type="http://schemas.openxmlformats.org/officeDocument/2006/relationships/hyperlink" Target="https://drive.google.com/file/d/1mqsfWrSW1WW1qFNQqeq3xAXkearNQBHF/view" TargetMode="External"/><Relationship Id="rId31" Type="http://schemas.openxmlformats.org/officeDocument/2006/relationships/hyperlink" Target="https://drive.google.com/file/d/1mqsfWrSW1WW1qFNQqeq3xAXkearNQBHF/view" TargetMode="External"/><Relationship Id="rId44" Type="http://schemas.openxmlformats.org/officeDocument/2006/relationships/hyperlink" Target="https://drive.google.com/file/d/1mqsfWrSW1WW1qFNQqeq3xAXkearNQBHF/view"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on.gov.ua/npa/pro-zatverdzhennia-rekomendatsii-shchodo-otsiniuvannia-rezultativ-navchannia" TargetMode="External"/><Relationship Id="rId14" Type="http://schemas.openxmlformats.org/officeDocument/2006/relationships/hyperlink" Target="https://mon.gov.ua/storage/app/media/zagalna%20serednya/Navchalni.prohramy/2021/14.07/Model.navch.prohr.5-9.klas.NUSH-poetap.z.2022/Inozemni.movy.5-9-kl/Inoz.mov.5-9-kl.Redko.ta.in.14.07.pdf" TargetMode="External"/><Relationship Id="rId22" Type="http://schemas.openxmlformats.org/officeDocument/2006/relationships/hyperlink" Target="https://drive.google.com/file/d/1drw8kG38o9ykGH9IA2IY8cvteQ9LjS5E/view?usp=sharing" TargetMode="External"/><Relationship Id="rId27" Type="http://schemas.openxmlformats.org/officeDocument/2006/relationships/hyperlink" Target="https://drive.google.com/file/d/1W8TXKiWm7gVS3xyLqQhX97yU9zGmrXXc/view" TargetMode="External"/><Relationship Id="rId30" Type="http://schemas.openxmlformats.org/officeDocument/2006/relationships/hyperlink" Target="https://drive.google.com/file/d/1ZKZUrVH6lGjvpKq_tJglAIDU-vcdETLY/view" TargetMode="External"/><Relationship Id="rId35" Type="http://schemas.openxmlformats.org/officeDocument/2006/relationships/hyperlink" Target="https://drive.google.com/file/d/1W8TXKiWm7gVS3xyLqQhX97yU9zGmrXXc/view" TargetMode="External"/><Relationship Id="rId43" Type="http://schemas.openxmlformats.org/officeDocument/2006/relationships/hyperlink" Target="https://drive.google.com/file/d/1ZKZUrVH6lGjvpKq_tJglAIDU-vcdETLY/view" TargetMode="External"/><Relationship Id="rId48" Type="http://schemas.openxmlformats.org/officeDocument/2006/relationships/hyperlink" Target="https://drive.google.com/file/d/1W8TXKiWm7gVS3xyLqQhX97yU9zGmrXXc/view"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B0535-1337-4D32-81D5-696D68E5B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1</Pages>
  <Words>47898</Words>
  <Characters>27302</Characters>
  <Application>Microsoft Office Word</Application>
  <DocSecurity>0</DocSecurity>
  <Lines>227</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Рязанова</dc:creator>
  <cp:lastModifiedBy>ADMIN</cp:lastModifiedBy>
  <cp:revision>39</cp:revision>
  <cp:lastPrinted>2025-09-08T07:57:00Z</cp:lastPrinted>
  <dcterms:created xsi:type="dcterms:W3CDTF">2023-08-02T08:55:00Z</dcterms:created>
  <dcterms:modified xsi:type="dcterms:W3CDTF">2025-09-08T08:08:00Z</dcterms:modified>
</cp:coreProperties>
</file>