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5B" w:rsidRPr="009D7A61" w:rsidRDefault="0079165B" w:rsidP="00791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A6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65B" w:rsidRPr="009D7A61" w:rsidRDefault="0079165B" w:rsidP="006172B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7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СТАРОСАМБІРСЬКА МІСЬКА РАДА</w:t>
      </w:r>
    </w:p>
    <w:p w:rsidR="0079165B" w:rsidRPr="009D7A61" w:rsidRDefault="006172B8" w:rsidP="007916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A61">
        <w:rPr>
          <w:rFonts w:ascii="Times New Roman" w:hAnsi="Times New Roman" w:cs="Times New Roman"/>
          <w:b/>
          <w:bCs/>
          <w:sz w:val="28"/>
          <w:szCs w:val="28"/>
        </w:rPr>
        <w:t>САМБІРСЬКОГО РАЙОНУ ЛЬВІВСЬКОЇ ОБЛАСТІ</w:t>
      </w:r>
    </w:p>
    <w:p w:rsidR="006172B8" w:rsidRPr="009D7A61" w:rsidRDefault="006172B8" w:rsidP="006172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5B" w:rsidRPr="009D7A61" w:rsidRDefault="0079165B" w:rsidP="007916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A61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79165B" w:rsidRPr="00686E8D" w:rsidRDefault="00D7101A" w:rsidP="007916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79165B" w:rsidRPr="00F73E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05 травня  </w:t>
      </w:r>
      <w:r w:rsidR="00654CE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165B" w:rsidRPr="00F73E02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9165B" w:rsidRPr="00F73E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9165B" w:rsidRPr="00F73E02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165B" w:rsidRPr="00F73E02">
        <w:rPr>
          <w:rFonts w:ascii="Times New Roman" w:hAnsi="Times New Roman" w:cs="Times New Roman"/>
          <w:sz w:val="28"/>
          <w:szCs w:val="28"/>
        </w:rPr>
        <w:t>Самбі</w:t>
      </w:r>
      <w:proofErr w:type="gramStart"/>
      <w:r w:rsidR="0079165B" w:rsidRPr="00F73E0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79165B" w:rsidRPr="00F73E02">
        <w:rPr>
          <w:rFonts w:ascii="Times New Roman" w:hAnsi="Times New Roman" w:cs="Times New Roman"/>
          <w:sz w:val="28"/>
          <w:szCs w:val="28"/>
        </w:rPr>
        <w:t>№</w:t>
      </w:r>
      <w:r w:rsidR="00686E8D">
        <w:rPr>
          <w:rFonts w:ascii="Times New Roman" w:hAnsi="Times New Roman" w:cs="Times New Roman"/>
          <w:sz w:val="28"/>
          <w:szCs w:val="28"/>
          <w:lang w:val="uk-UA"/>
        </w:rPr>
        <w:t>61/02-06</w:t>
      </w:r>
    </w:p>
    <w:p w:rsidR="00402AA5" w:rsidRPr="009D7A61" w:rsidRDefault="00402AA5" w:rsidP="00402A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3995" w:type="dxa"/>
        <w:tblLayout w:type="fixed"/>
        <w:tblLook w:val="04A0"/>
      </w:tblPr>
      <w:tblGrid>
        <w:gridCol w:w="4786"/>
        <w:gridCol w:w="4073"/>
        <w:gridCol w:w="5136"/>
      </w:tblGrid>
      <w:tr w:rsidR="009D7A61" w:rsidRPr="009D7A61" w:rsidTr="001577A5">
        <w:tc>
          <w:tcPr>
            <w:tcW w:w="4786" w:type="dxa"/>
            <w:hideMark/>
          </w:tcPr>
          <w:p w:rsidR="009D7A61" w:rsidRPr="009D7A61" w:rsidRDefault="009D7A61" w:rsidP="001577A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</w:pPr>
            <w:r w:rsidRPr="009D7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8C77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закріплення території обслуговування </w:t>
            </w:r>
            <w:r w:rsidR="001577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закладами загальної середньої освіти </w:t>
            </w:r>
            <w:r w:rsidR="008C77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9D7A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ведення обліку дітей дошкі</w:t>
            </w:r>
            <w:r w:rsidR="001577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льного та шкільного віку </w:t>
            </w:r>
          </w:p>
        </w:tc>
        <w:tc>
          <w:tcPr>
            <w:tcW w:w="4073" w:type="dxa"/>
          </w:tcPr>
          <w:p w:rsidR="009D7A61" w:rsidRPr="009D7A61" w:rsidRDefault="009D7A61" w:rsidP="001448F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5136" w:type="dxa"/>
          </w:tcPr>
          <w:p w:rsidR="009D7A61" w:rsidRPr="009D7A61" w:rsidRDefault="009D7A61">
            <w:pPr>
              <w:spacing w:line="25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uk-UA"/>
              </w:rPr>
            </w:pPr>
          </w:p>
        </w:tc>
      </w:tr>
    </w:tbl>
    <w:p w:rsidR="009D7A61" w:rsidRPr="009D7A61" w:rsidRDefault="009D7A61" w:rsidP="009D7A61">
      <w:pPr>
        <w:shd w:val="clear" w:color="auto" w:fill="FFFFFF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7A61" w:rsidRPr="009D7A61" w:rsidRDefault="000047B2" w:rsidP="009D7A61">
      <w:pPr>
        <w:shd w:val="clear" w:color="auto" w:fill="FFFFFF"/>
        <w:ind w:right="-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7B2">
        <w:rPr>
          <w:rFonts w:ascii="Times New Roman" w:hAnsi="Times New Roman" w:cs="Times New Roman"/>
          <w:sz w:val="28"/>
          <w:szCs w:val="28"/>
          <w:lang w:val="uk-UA"/>
        </w:rPr>
        <w:t>Керуючись ст. 53 Конституції України,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>ст.42 та ч.1 ст.</w:t>
      </w:r>
      <w:r w:rsidR="00C0639B" w:rsidRPr="00C0639B">
        <w:rPr>
          <w:rFonts w:ascii="Times New Roman" w:hAnsi="Times New Roman" w:cs="Times New Roman"/>
          <w:sz w:val="28"/>
          <w:szCs w:val="28"/>
          <w:lang w:val="uk-UA"/>
        </w:rPr>
        <w:t xml:space="preserve"> 52 Закону України «Про мі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Україні»,</w:t>
      </w:r>
      <w:r w:rsidRPr="000047B2">
        <w:rPr>
          <w:rFonts w:ascii="Times New Roman" w:hAnsi="Times New Roman" w:cs="Times New Roman"/>
          <w:sz w:val="28"/>
          <w:szCs w:val="28"/>
          <w:lang w:val="uk-UA"/>
        </w:rPr>
        <w:t xml:space="preserve"> ст. 30 та 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0047B2">
        <w:rPr>
          <w:rFonts w:ascii="Times New Roman" w:hAnsi="Times New Roman" w:cs="Times New Roman"/>
          <w:sz w:val="28"/>
          <w:szCs w:val="28"/>
          <w:lang w:val="uk-UA"/>
        </w:rPr>
        <w:t xml:space="preserve">66 Закону України «Про освіту», ст. 8 Закону України «Про повну загальну середню освіту», 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</w:t>
      </w:r>
      <w:r w:rsidRPr="000047B2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13.09.2017 № 684 «Про затвердження Порядку ведення обліку дітей дошкільного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>, шкільного віку та учнів»</w:t>
      </w:r>
      <w:r w:rsidRPr="000047B2">
        <w:rPr>
          <w:rFonts w:ascii="Times New Roman" w:hAnsi="Times New Roman" w:cs="Times New Roman"/>
          <w:sz w:val="28"/>
          <w:szCs w:val="28"/>
          <w:lang w:val="uk-UA"/>
        </w:rPr>
        <w:t xml:space="preserve"> зі змі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>нами і доповненнями, внесеними П</w:t>
      </w:r>
      <w:r w:rsidRPr="000047B2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19.09.2018 № 806, 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доступності повної загальної середньої освіти 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усіма дітьми 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та 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віку, які проживають на території </w:t>
      </w:r>
      <w:r w:rsidR="009D7A61" w:rsidRPr="00F73E02">
        <w:rPr>
          <w:rFonts w:ascii="Times New Roman" w:hAnsi="Times New Roman" w:cs="Times New Roman"/>
          <w:sz w:val="28"/>
          <w:szCs w:val="28"/>
          <w:lang w:val="uk-UA"/>
        </w:rPr>
        <w:t>Старосамбірськ</w:t>
      </w:r>
      <w:r w:rsidR="001577A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71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4D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C0639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448F2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ведення обліку дітей</w:t>
      </w:r>
    </w:p>
    <w:p w:rsidR="009D7A61" w:rsidRPr="009D7A61" w:rsidRDefault="009D7A61" w:rsidP="009D7A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A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="00D710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73E02" w:rsidRP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C0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акріпити території</w:t>
      </w:r>
      <w:r w:rsidR="00F73E02" w:rsidRP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за закладами загаль</w:t>
      </w:r>
      <w:r w:rsidR="008F7D3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ної середньої освіти у 202</w:t>
      </w:r>
      <w:r w:rsidR="00D7101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F7D39">
        <w:rPr>
          <w:rFonts w:ascii="Times New Roman" w:hAnsi="Times New Roman" w:cs="Times New Roman"/>
          <w:color w:val="000000"/>
          <w:sz w:val="28"/>
          <w:szCs w:val="28"/>
          <w:lang w:val="uk-UA"/>
        </w:rPr>
        <w:t>-202</w:t>
      </w:r>
      <w:r w:rsidR="00D71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r w:rsidR="008F7D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навчальному році</w:t>
      </w:r>
      <w:r w:rsidR="00F73E02" w:rsidRP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згідно з додатком.</w:t>
      </w:r>
    </w:p>
    <w:p w:rsidR="00C02226" w:rsidRDefault="009D7A61" w:rsidP="009D7A61">
      <w:pPr>
        <w:shd w:val="clear" w:color="auto" w:fill="FFFFFF"/>
        <w:ind w:firstLine="708"/>
        <w:jc w:val="both"/>
        <w:rPr>
          <w:lang w:val="uk-UA"/>
        </w:rPr>
      </w:pPr>
      <w:r w:rsidRPr="00F73E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</w:t>
      </w:r>
      <w:r w:rsidR="00D710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71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Відділу освіти </w:t>
      </w:r>
      <w:r w:rsidR="00F73E02" w:rsidRP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Старосамбірсько</w:t>
      </w:r>
      <w:r w:rsid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міської ради</w:t>
      </w:r>
      <w:r w:rsidR="00C0222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F7D39" w:rsidRDefault="00C02226" w:rsidP="009D7A6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226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8F7D39" w:rsidRPr="008F7D39">
        <w:rPr>
          <w:rFonts w:ascii="Times New Roman" w:hAnsi="Times New Roman" w:cs="Times New Roman"/>
          <w:sz w:val="28"/>
          <w:szCs w:val="28"/>
          <w:lang w:val="uk-UA"/>
        </w:rPr>
        <w:tab/>
        <w:t>Забезпечити організацію освітнього процесу з дотриманням вимог законодавства щодо доступності, обов’язковості та законних інтересів здобувачів освіти.</w:t>
      </w:r>
    </w:p>
    <w:p w:rsidR="009D7A61" w:rsidRPr="009D7A61" w:rsidRDefault="009A5899" w:rsidP="009D7A6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2.2</w:t>
      </w:r>
      <w:r w:rsidR="008F7D39" w:rsidRPr="008F7D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D710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2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постійне оновлення </w:t>
      </w:r>
      <w:r w:rsidR="00F73E02" w:rsidRP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даних про дітей </w:t>
      </w:r>
      <w:r w:rsid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дошкільного та шкільного віку</w:t>
      </w:r>
      <w:r w:rsidR="00F73E02" w:rsidRP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проживають на тери</w:t>
      </w:r>
      <w:r w:rsidR="001577A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торії Старосамбірської</w:t>
      </w:r>
      <w:r w:rsidR="00D71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04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="00F73E02" w:rsidRPr="00F73E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0639B" w:rsidRDefault="009A5899" w:rsidP="009D7A6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2.3</w:t>
      </w:r>
      <w:r w:rsidR="009D7A61" w:rsidRPr="009D7A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D710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639B" w:rsidRPr="00C0639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Оприлюднити інформацію про територію обслуговування, закріплену за закладом освіти</w:t>
      </w:r>
      <w:r w:rsidR="00C0639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0639B" w:rsidRPr="00C063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1577A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офіційних сайтах</w:t>
      </w:r>
      <w:r w:rsidR="00C0639B" w:rsidRPr="00C0639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D7A61" w:rsidRPr="009D7A61" w:rsidRDefault="009A5899" w:rsidP="009D7A6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2.4</w:t>
      </w:r>
      <w:r w:rsidR="008F7D39" w:rsidRPr="008F7D3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7101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022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ротягом п’яти робочих днів з дня встановлення факту відсутності інформації про місце навчання (закла</w:t>
      </w:r>
      <w:r w:rsidR="00C022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д освіти) дитини шкільного віку</w:t>
      </w:r>
      <w:r w:rsidR="00D710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022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="00C02226" w:rsidRPr="00C022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адавати 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дані </w:t>
      </w:r>
      <w:r w:rsidR="009D7A61" w:rsidRPr="002E4D0E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="001577A5">
        <w:rPr>
          <w:rFonts w:ascii="Times New Roman" w:hAnsi="Times New Roman" w:cs="Times New Roman"/>
          <w:sz w:val="28"/>
          <w:szCs w:val="28"/>
          <w:lang w:val="uk-UA"/>
        </w:rPr>
        <w:t xml:space="preserve">ювенальної </w:t>
      </w:r>
      <w:r w:rsidR="009D7A61" w:rsidRPr="002E4D0E">
        <w:rPr>
          <w:rFonts w:ascii="Times New Roman" w:hAnsi="Times New Roman" w:cs="Times New Roman"/>
          <w:sz w:val="28"/>
          <w:szCs w:val="28"/>
          <w:lang w:val="uk-UA"/>
        </w:rPr>
        <w:t xml:space="preserve">превенції </w:t>
      </w:r>
      <w:r w:rsidR="002E4D0E" w:rsidRPr="002E4D0E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поліції №1 </w:t>
      </w:r>
      <w:r w:rsidR="009D7A61" w:rsidRPr="002E4D0E">
        <w:rPr>
          <w:rFonts w:ascii="Times New Roman" w:hAnsi="Times New Roman" w:cs="Times New Roman"/>
          <w:sz w:val="28"/>
          <w:szCs w:val="28"/>
          <w:lang w:val="uk-UA"/>
        </w:rPr>
        <w:t>Самбірського районного відділу поліції ГУНП у Львівській області</w:t>
      </w:r>
      <w:r w:rsidR="009D7A61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577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сектору «Служба</w:t>
      </w:r>
      <w:r w:rsidR="002E4D0E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справах дітей»</w:t>
      </w:r>
      <w:r w:rsidR="00D71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7ABC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Старосамбірської</w:t>
      </w:r>
      <w:r w:rsidR="009743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9D7A61" w:rsidRPr="002E4D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для провадження діяльності відповідно до законодавства, пов’язаної із</w:t>
      </w:r>
      <w:r w:rsid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захистом прав 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дитини на здобуття повної загальної середньої освіти.</w:t>
      </w:r>
    </w:p>
    <w:p w:rsidR="009D7A61" w:rsidRPr="009D7A61" w:rsidRDefault="009A5899" w:rsidP="009D7A6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2.5</w:t>
      </w:r>
      <w:r w:rsidR="009D7A61" w:rsidRPr="009D7A6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7101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Складати та подавати статистичний звіт про </w:t>
      </w:r>
      <w:r w:rsidR="009D7A61" w:rsidRPr="009D7A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кількість дітей дошкільного та</w:t>
      </w:r>
      <w:r w:rsidR="00D7101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шкільного віку за формою та у </w:t>
      </w:r>
      <w:proofErr w:type="spellStart"/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поря</w:t>
      </w:r>
      <w:r w:rsidR="009629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дку</w:t>
      </w:r>
      <w:proofErr w:type="spellEnd"/>
      <w:r w:rsidR="00D710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затвердженому</w:t>
      </w:r>
      <w:proofErr w:type="spellEnd"/>
      <w:r w:rsidR="00D710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Міністерством</w:t>
      </w:r>
      <w:proofErr w:type="spellEnd"/>
      <w:r w:rsidR="00D710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науки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D7A61" w:rsidRPr="009D7A61" w:rsidRDefault="00C02226" w:rsidP="009D7A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9D7A61" w:rsidRPr="009D7A6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D710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D7A61" w:rsidRPr="002E4D0E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="001577A5">
        <w:rPr>
          <w:rFonts w:ascii="Times New Roman" w:hAnsi="Times New Roman" w:cs="Times New Roman"/>
          <w:sz w:val="28"/>
          <w:szCs w:val="28"/>
          <w:lang w:val="uk-UA"/>
        </w:rPr>
        <w:t xml:space="preserve">ювенальної </w:t>
      </w:r>
      <w:r w:rsidR="009D7A61" w:rsidRPr="002E4D0E">
        <w:rPr>
          <w:rFonts w:ascii="Times New Roman" w:hAnsi="Times New Roman" w:cs="Times New Roman"/>
          <w:sz w:val="28"/>
          <w:szCs w:val="28"/>
          <w:lang w:val="uk-UA"/>
        </w:rPr>
        <w:t xml:space="preserve">превенції </w:t>
      </w:r>
      <w:r w:rsidR="002E4D0E" w:rsidRPr="002E4D0E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поліції №1 </w:t>
      </w:r>
      <w:r w:rsidR="009D7A61" w:rsidRPr="002E4D0E">
        <w:rPr>
          <w:rFonts w:ascii="Times New Roman" w:hAnsi="Times New Roman" w:cs="Times New Roman"/>
          <w:sz w:val="28"/>
          <w:szCs w:val="28"/>
          <w:lang w:val="uk-UA"/>
        </w:rPr>
        <w:t>Самбірського районного відділу поліції ГУНП у Львівській області</w:t>
      </w:r>
      <w:r w:rsidR="009D7A61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E4D0E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сектору «С</w:t>
      </w:r>
      <w:r w:rsidR="001577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лужба</w:t>
      </w:r>
      <w:r w:rsidR="009D7A61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справах дітей</w:t>
      </w:r>
      <w:r w:rsidR="002E4D0E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9D7A61" w:rsidRPr="002E4D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Старосамбірської міської ради 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>у випадку отримання повідомлень щодо порушень прав дитини на здобуття повної загальної середньої освіти проваджувати діяльність відповідно до чинного законодавства України.</w:t>
      </w:r>
    </w:p>
    <w:p w:rsidR="009D7A61" w:rsidRPr="009D7A61" w:rsidRDefault="00C02226" w:rsidP="009D7A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D7A61" w:rsidRPr="009D7A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Структурним підрозділам </w:t>
      </w:r>
      <w:r w:rsidR="009D7A61">
        <w:rPr>
          <w:rFonts w:ascii="Times New Roman" w:hAnsi="Times New Roman" w:cs="Times New Roman"/>
          <w:sz w:val="28"/>
          <w:szCs w:val="28"/>
          <w:lang w:val="uk-UA"/>
        </w:rPr>
        <w:t>Старосамбірської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спеціальним установам та закладам, які здійснюють соціальний захист і профілактику правопорушень, закладам</w:t>
      </w:r>
      <w:r w:rsidR="00D71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="009D7A61" w:rsidRPr="009D7A61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усіх типів та форм власності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 надавати інформацію</w:t>
      </w:r>
      <w:r w:rsidR="008E31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про дітей дошкільного і шкільного віку на вимогу </w:t>
      </w:r>
      <w:r w:rsidR="009D7A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D71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="009D7A6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Старосамбірської</w:t>
      </w:r>
      <w:r w:rsidR="009D7A61" w:rsidRPr="009D7A6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D7A61" w:rsidRPr="009D7A61" w:rsidRDefault="00C02226" w:rsidP="009D7A61">
      <w:pPr>
        <w:pStyle w:val="ab"/>
        <w:ind w:firstLine="709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9D7A61" w:rsidRPr="009D7A61">
        <w:rPr>
          <w:b/>
          <w:color w:val="000000"/>
          <w:sz w:val="28"/>
          <w:szCs w:val="28"/>
          <w:lang w:val="uk-UA"/>
        </w:rPr>
        <w:t>.</w:t>
      </w:r>
      <w:r w:rsidR="00D7101A">
        <w:rPr>
          <w:b/>
          <w:color w:val="000000"/>
          <w:sz w:val="28"/>
          <w:szCs w:val="28"/>
          <w:lang w:val="uk-UA"/>
        </w:rPr>
        <w:t xml:space="preserve"> </w:t>
      </w:r>
      <w:r w:rsidR="009D7A61" w:rsidRPr="009D7A61">
        <w:rPr>
          <w:color w:val="000000"/>
          <w:sz w:val="28"/>
          <w:szCs w:val="28"/>
          <w:lang w:val="uk-UA"/>
        </w:rPr>
        <w:t xml:space="preserve">Контроль за </w:t>
      </w:r>
      <w:r w:rsidR="00B304D0">
        <w:rPr>
          <w:sz w:val="28"/>
          <w:szCs w:val="28"/>
          <w:lang w:val="uk-UA"/>
        </w:rPr>
        <w:t xml:space="preserve">виконанням </w:t>
      </w:r>
      <w:r w:rsidR="00D7101A">
        <w:rPr>
          <w:sz w:val="28"/>
          <w:szCs w:val="28"/>
          <w:lang w:val="uk-UA"/>
        </w:rPr>
        <w:t xml:space="preserve">даного розпорядження </w:t>
      </w:r>
      <w:r w:rsidR="00686E8D">
        <w:rPr>
          <w:sz w:val="28"/>
          <w:szCs w:val="28"/>
          <w:lang w:val="uk-UA"/>
        </w:rPr>
        <w:t>покласти на секретаря міської ради І.Жука.</w:t>
      </w:r>
    </w:p>
    <w:p w:rsidR="00402AA5" w:rsidRPr="009D7A61" w:rsidRDefault="00402AA5" w:rsidP="00922B4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02AA5" w:rsidRPr="009D7A61" w:rsidRDefault="00402AA5" w:rsidP="00922B4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02AA5" w:rsidRPr="009D7A61" w:rsidRDefault="00402AA5" w:rsidP="00922B4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B77D51" w:rsidRPr="009D7A61" w:rsidRDefault="00686E8D" w:rsidP="00402A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Секретар міської ради                                                                          І.Жук</w:t>
      </w:r>
    </w:p>
    <w:p w:rsidR="008A0C52" w:rsidRDefault="008A0C52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E4D0E" w:rsidRDefault="002E4D0E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E4D0E" w:rsidRDefault="002E4D0E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P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P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Начальник юридичного відділу</w:t>
      </w: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  <w:t xml:space="preserve">   Володимир БУЩАК</w:t>
      </w:r>
    </w:p>
    <w:p w:rsidR="008F7D39" w:rsidRP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Старосамбірської міської ради </w:t>
      </w:r>
    </w:p>
    <w:p w:rsidR="008F7D39" w:rsidRP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P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Начальник </w:t>
      </w:r>
      <w:r w:rsidR="00D00A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відділу</w:t>
      </w:r>
      <w:r w:rsidR="00D00A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освіти</w:t>
      </w:r>
    </w:p>
    <w:p w:rsidR="008F7D39" w:rsidRPr="008F7D39" w:rsidRDefault="008F7D39" w:rsidP="008F7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Старосамбірської міської ради                                      Ольга КОВАЛЬ</w:t>
      </w: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F7D39" w:rsidRDefault="008F7D39" w:rsidP="009C2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B304D0" w:rsidRDefault="00B304D0" w:rsidP="00C77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86E8D" w:rsidRDefault="00686E8D" w:rsidP="00C77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86E8D" w:rsidRDefault="00686E8D" w:rsidP="00C77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86E8D" w:rsidRDefault="00686E8D" w:rsidP="00C77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873AE9" w:rsidRDefault="001C467A" w:rsidP="00C77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Додаток            </w:t>
      </w:r>
    </w:p>
    <w:p w:rsidR="00873AE9" w:rsidRDefault="001C467A" w:rsidP="00873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до </w:t>
      </w:r>
      <w:r w:rsidR="00873A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озпорядження           </w:t>
      </w:r>
      <w:r w:rsidR="00873AE9" w:rsidRPr="00873A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голови </w:t>
      </w:r>
    </w:p>
    <w:p w:rsidR="00873AE9" w:rsidRPr="00873AE9" w:rsidRDefault="00873AE9" w:rsidP="00873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873A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Старосамбірської</w:t>
      </w:r>
      <w:r w:rsidR="00686E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873A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міської ради</w:t>
      </w:r>
    </w:p>
    <w:p w:rsidR="00873AE9" w:rsidRPr="00873AE9" w:rsidRDefault="001C467A" w:rsidP="001C46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від    </w:t>
      </w:r>
      <w:r w:rsidR="00686E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05.05.2023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року </w:t>
      </w:r>
      <w:r w:rsidR="00686E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№ 61</w:t>
      </w:r>
      <w:r w:rsidR="00873AE9" w:rsidRPr="00873A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/02-06     </w:t>
      </w:r>
    </w:p>
    <w:p w:rsidR="00873AE9" w:rsidRPr="00873AE9" w:rsidRDefault="00873AE9" w:rsidP="00873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C02226" w:rsidRDefault="0032445D" w:rsidP="001C46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Перелік</w:t>
      </w:r>
    </w:p>
    <w:p w:rsidR="0032445D" w:rsidRDefault="0032445D" w:rsidP="00324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територій обслуговування, закріплених за закладами освіти</w:t>
      </w:r>
    </w:p>
    <w:p w:rsidR="0032445D" w:rsidRDefault="00B304D0" w:rsidP="00324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Старосамбірської міської ради</w:t>
      </w:r>
      <w:r w:rsid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у 202</w:t>
      </w:r>
      <w:r w:rsidR="00686E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 w:rsid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-202</w:t>
      </w:r>
      <w:r w:rsidR="00686E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="008F7D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навчальному році</w:t>
      </w:r>
    </w:p>
    <w:p w:rsidR="0032445D" w:rsidRDefault="0032445D" w:rsidP="00324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9"/>
        <w:tblW w:w="10207" w:type="dxa"/>
        <w:tblInd w:w="-318" w:type="dxa"/>
        <w:tblLayout w:type="fixed"/>
        <w:tblLook w:val="04A0"/>
      </w:tblPr>
      <w:tblGrid>
        <w:gridCol w:w="2127"/>
        <w:gridCol w:w="3686"/>
        <w:gridCol w:w="4394"/>
      </w:tblGrid>
      <w:tr w:rsidR="005F3C23" w:rsidTr="00076C90">
        <w:tc>
          <w:tcPr>
            <w:tcW w:w="2127" w:type="dxa"/>
          </w:tcPr>
          <w:p w:rsidR="005F3C23" w:rsidRPr="005F3C23" w:rsidRDefault="00B304D0" w:rsidP="005F3C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Назва території обслуговування</w:t>
            </w:r>
          </w:p>
        </w:tc>
        <w:tc>
          <w:tcPr>
            <w:tcW w:w="3686" w:type="dxa"/>
          </w:tcPr>
          <w:p w:rsidR="005F3C23" w:rsidRPr="005F3C23" w:rsidRDefault="005F3C23" w:rsidP="003244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F3C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Назва закладу освіти</w:t>
            </w:r>
          </w:p>
        </w:tc>
        <w:tc>
          <w:tcPr>
            <w:tcW w:w="4394" w:type="dxa"/>
          </w:tcPr>
          <w:p w:rsidR="005F3C23" w:rsidRPr="005F3C23" w:rsidRDefault="005F3C23" w:rsidP="003244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F3C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Назва населеного пункту та вулиць</w:t>
            </w:r>
          </w:p>
        </w:tc>
      </w:tr>
      <w:tr w:rsidR="001A47C0" w:rsidRPr="008E316E" w:rsidTr="00076C90">
        <w:tc>
          <w:tcPr>
            <w:tcW w:w="2127" w:type="dxa"/>
            <w:vMerge w:val="restart"/>
          </w:tcPr>
          <w:p w:rsidR="001A47C0" w:rsidRPr="006068D5" w:rsidRDefault="001A47C0" w:rsidP="005F3C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Старосамбірська міська рада</w:t>
            </w:r>
          </w:p>
          <w:p w:rsidR="001A47C0" w:rsidRPr="006068D5" w:rsidRDefault="001A47C0" w:rsidP="005F3C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</w:tcPr>
          <w:p w:rsidR="001A47C0" w:rsidRPr="006068D5" w:rsidRDefault="001A47C0" w:rsidP="005F3C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06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Старосамбірський</w:t>
            </w:r>
            <w:proofErr w:type="spellEnd"/>
            <w:r w:rsidRPr="00606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опорний заклад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загальної середньої освіти І-ІІІ ступенів №1 імені Героя України Богдана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СольчаникаСтаросамбірської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міської ради</w:t>
            </w:r>
          </w:p>
        </w:tc>
        <w:tc>
          <w:tcPr>
            <w:tcW w:w="4394" w:type="dxa"/>
          </w:tcPr>
          <w:p w:rsidR="001A47C0" w:rsidRPr="006068D5" w:rsidRDefault="001A47C0" w:rsidP="00076C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606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Старий</w:t>
            </w:r>
            <w:proofErr w:type="spellEnd"/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06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Самбір</w:t>
            </w:r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вул.</w:t>
            </w:r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Шевченка</w:t>
            </w:r>
            <w:proofErr w:type="spellEnd"/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Шевченка-</w:t>
            </w:r>
            <w:r w:rsidR="00076C90" w:rsidRP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бічна</w:t>
            </w:r>
            <w:proofErr w:type="spellEnd"/>
            <w:r w:rsidR="00076C90" w:rsidRP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.Б.Хмельницького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Великокого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Вишневий перевулок, Вітовського,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Святомиколаївська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Гай</w:t>
            </w:r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ова, Героїв Берестечка, Гоголя,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Дністрова, Довбуша,Дрогобицька, Дрогобицька-бічна, Заньковецької, Зарічна, Зелена,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Зиблікевича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І.Франка, В.Івасюка, Козацька,</w:t>
            </w:r>
            <w:proofErr w:type="spellStart"/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Коновальця</w:t>
            </w:r>
            <w:proofErr w:type="spellEnd"/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Коцюбинського, Крута,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ЛеваГалицького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Б.Лепкого,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Замківська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Помаранчевої Революції, Революції Гідності, Довженка</w:t>
            </w:r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Митрополита Амвросія </w:t>
            </w:r>
            <w:proofErr w:type="spellStart"/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Синишина</w:t>
            </w:r>
            <w:proofErr w:type="spellEnd"/>
          </w:p>
        </w:tc>
      </w:tr>
      <w:tr w:rsidR="001A47C0" w:rsidRPr="008E5A94" w:rsidTr="00076C90">
        <w:tc>
          <w:tcPr>
            <w:tcW w:w="2127" w:type="dxa"/>
            <w:vMerge/>
          </w:tcPr>
          <w:p w:rsidR="001A47C0" w:rsidRPr="006068D5" w:rsidRDefault="001A47C0" w:rsidP="005F3C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</w:tcPr>
          <w:p w:rsidR="001A47C0" w:rsidRPr="006068D5" w:rsidRDefault="001A47C0" w:rsidP="005F3C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І-ІІІ ст..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м.Старий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Самбір Старосамбірської міської ради</w:t>
            </w:r>
          </w:p>
        </w:tc>
        <w:tc>
          <w:tcPr>
            <w:tcW w:w="4394" w:type="dxa"/>
          </w:tcPr>
          <w:p w:rsidR="00076C90" w:rsidRDefault="001A47C0" w:rsidP="00076C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м.Старий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Самбір, вул.. </w:t>
            </w:r>
            <w:r w:rsidR="00076C90" w:rsidRP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Дашо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Л.Українки, Листопадова, Мазепи, Миру, Молодіжна, Нагірна, О.Ольжича, Орла,Героя України Богдана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Сольчаника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,Промислова, Площа Ринок,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Ровдича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,Сагайдачного, Садова, С.Бандери,Січових</w:t>
            </w:r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трільців,Сонячна,</w:t>
            </w:r>
          </w:p>
          <w:p w:rsidR="001A47C0" w:rsidRPr="006068D5" w:rsidRDefault="001A47C0" w:rsidP="00076C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Стефаника, Чайковського, Чорновола, Шептицького, Шухевича,</w:t>
            </w:r>
            <w:r w:rsidR="0007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Яблунева</w:t>
            </w:r>
          </w:p>
        </w:tc>
      </w:tr>
      <w:tr w:rsidR="008E5A94" w:rsidTr="00076C90">
        <w:trPr>
          <w:trHeight w:val="1365"/>
        </w:trPr>
        <w:tc>
          <w:tcPr>
            <w:tcW w:w="2127" w:type="dxa"/>
            <w:vMerge w:val="restart"/>
          </w:tcPr>
          <w:p w:rsidR="008E5A94" w:rsidRPr="006068D5" w:rsidRDefault="001A47C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Старосолянський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8E5A94" w:rsidRPr="008E5A94" w:rsidRDefault="008E5A94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НВК «Заклад загальної середньої освіти І-ІІІ ст. – заклад дошкільної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Стара Сіль» Старосамбірської міської ради</w:t>
            </w:r>
          </w:p>
        </w:tc>
        <w:tc>
          <w:tcPr>
            <w:tcW w:w="4394" w:type="dxa"/>
          </w:tcPr>
          <w:p w:rsidR="008E5A94" w:rsidRPr="006068D5" w:rsidRDefault="00BB202D" w:rsidP="00BB20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Стара Сіль</w:t>
            </w:r>
          </w:p>
        </w:tc>
      </w:tr>
      <w:tr w:rsidR="008E5A94" w:rsidRPr="008E5A94" w:rsidTr="00076C90">
        <w:trPr>
          <w:trHeight w:val="285"/>
        </w:trPr>
        <w:tc>
          <w:tcPr>
            <w:tcW w:w="2127" w:type="dxa"/>
            <w:vMerge/>
          </w:tcPr>
          <w:p w:rsidR="008E5A94" w:rsidRDefault="008E5A94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</w:tcPr>
          <w:p w:rsidR="008E5A94" w:rsidRPr="008E5A94" w:rsidRDefault="008E5A94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І-ІІ ступенів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Ропа</w:t>
            </w:r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A47C0"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8E5A94" w:rsidRDefault="008E5A94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Ропа</w:t>
            </w:r>
            <w:r w:rsidR="00BB2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="00BB202D" w:rsidRPr="00BB2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с.Твари</w:t>
            </w:r>
            <w:proofErr w:type="spellEnd"/>
          </w:p>
        </w:tc>
      </w:tr>
      <w:tr w:rsidR="005F3C23" w:rsidTr="00076C90">
        <w:tc>
          <w:tcPr>
            <w:tcW w:w="2127" w:type="dxa"/>
          </w:tcPr>
          <w:p w:rsidR="005F3C23" w:rsidRPr="006068D5" w:rsidRDefault="001A47C0" w:rsidP="001A47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Білицький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5F3C23" w:rsidRPr="006068D5" w:rsidRDefault="00322C95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Білицька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гімназія </w:t>
            </w:r>
            <w:r w:rsidR="005F3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5F3C23" w:rsidRPr="006068D5" w:rsidRDefault="005F3C23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с.Біличі</w:t>
            </w:r>
            <w:proofErr w:type="spellEnd"/>
          </w:p>
        </w:tc>
      </w:tr>
      <w:tr w:rsidR="005F3C23" w:rsidRPr="008E316E" w:rsidTr="00076C90">
        <w:trPr>
          <w:trHeight w:val="934"/>
        </w:trPr>
        <w:tc>
          <w:tcPr>
            <w:tcW w:w="2127" w:type="dxa"/>
          </w:tcPr>
          <w:p w:rsidR="005F3C23" w:rsidRPr="006068D5" w:rsidRDefault="001A47C0" w:rsidP="001A47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Великосільський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5F3C23" w:rsidRPr="006068D5" w:rsidRDefault="005F3C23" w:rsidP="005F3C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І-ІІ ст..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Великосілля</w:t>
            </w:r>
            <w:proofErr w:type="spellEnd"/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5F3C23" w:rsidRPr="006068D5" w:rsidRDefault="005F3C23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с.Великосілля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с.Потік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с.Соснівка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с.Тиха</w:t>
            </w:r>
            <w:proofErr w:type="spellEnd"/>
          </w:p>
        </w:tc>
      </w:tr>
      <w:tr w:rsidR="005F3C23" w:rsidTr="00076C90">
        <w:tc>
          <w:tcPr>
            <w:tcW w:w="2127" w:type="dxa"/>
          </w:tcPr>
          <w:p w:rsidR="005F3C23" w:rsidRPr="006068D5" w:rsidRDefault="001A47C0" w:rsidP="001A47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Великолінинський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5F3C23" w:rsidRPr="006068D5" w:rsidRDefault="005F3C23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НВК «Заклад загальної середньої освіти І-ІІІ ст. – заклад дошкільної освіти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Лінина» Старосамбірської міської ради</w:t>
            </w:r>
          </w:p>
        </w:tc>
        <w:tc>
          <w:tcPr>
            <w:tcW w:w="4394" w:type="dxa"/>
          </w:tcPr>
          <w:p w:rsidR="005F3C23" w:rsidRPr="006068D5" w:rsidRDefault="001E07F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Лінина,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с.Лаврів</w:t>
            </w:r>
            <w:proofErr w:type="spellEnd"/>
          </w:p>
        </w:tc>
      </w:tr>
      <w:tr w:rsidR="001E07F0" w:rsidRPr="0096291A" w:rsidTr="00076C90">
        <w:tc>
          <w:tcPr>
            <w:tcW w:w="2127" w:type="dxa"/>
          </w:tcPr>
          <w:p w:rsidR="001E07F0" w:rsidRDefault="001A47C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Волошинівський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1E07F0" w:rsidRDefault="001E07F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 ступеня </w:t>
            </w:r>
            <w:r w:rsidR="00962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96291A" w:rsidRPr="00962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962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Волошиново</w:t>
            </w:r>
            <w:proofErr w:type="spellEnd"/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1E07F0" w:rsidRDefault="001E07F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с.Волошиново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с.Росохи</w:t>
            </w:r>
            <w:proofErr w:type="spellEnd"/>
          </w:p>
        </w:tc>
      </w:tr>
      <w:tr w:rsidR="005F3C23" w:rsidTr="00076C90">
        <w:tc>
          <w:tcPr>
            <w:tcW w:w="2127" w:type="dxa"/>
          </w:tcPr>
          <w:p w:rsidR="005F3C23" w:rsidRPr="006068D5" w:rsidRDefault="001A47C0" w:rsidP="001A47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Волянський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1A4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5F3C23" w:rsidRPr="006068D5" w:rsidRDefault="001E07F0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Заклад загальної середньої освіти І-ІІ ст.. села Воля  Старосамбірської міської ради</w:t>
            </w:r>
          </w:p>
        </w:tc>
        <w:tc>
          <w:tcPr>
            <w:tcW w:w="4394" w:type="dxa"/>
          </w:tcPr>
          <w:p w:rsidR="005F3C23" w:rsidRPr="006068D5" w:rsidRDefault="001E07F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с.Воля</w:t>
            </w:r>
            <w:proofErr w:type="spellEnd"/>
          </w:p>
        </w:tc>
      </w:tr>
      <w:tr w:rsidR="001E07F0" w:rsidTr="00076C90">
        <w:tc>
          <w:tcPr>
            <w:tcW w:w="2127" w:type="dxa"/>
          </w:tcPr>
          <w:p w:rsidR="001E07F0" w:rsidRPr="006068D5" w:rsidRDefault="001A47C0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Страшевицький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03972"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="00303972"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1E07F0" w:rsidRPr="006068D5" w:rsidRDefault="001E07F0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І-ІІ ст..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Страшевичі</w:t>
            </w:r>
            <w:proofErr w:type="spellEnd"/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1E07F0" w:rsidRPr="006068D5" w:rsidRDefault="001E07F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с.Страшевичі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с.Кобло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с.Созань</w:t>
            </w:r>
            <w:proofErr w:type="spellEnd"/>
          </w:p>
        </w:tc>
      </w:tr>
      <w:tr w:rsidR="001E07F0" w:rsidTr="00076C90">
        <w:tc>
          <w:tcPr>
            <w:tcW w:w="2127" w:type="dxa"/>
          </w:tcPr>
          <w:p w:rsidR="001E07F0" w:rsidRPr="006068D5" w:rsidRDefault="00303972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Стрільбицький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1E07F0" w:rsidRPr="006068D5" w:rsidRDefault="001E07F0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І-ІІІ ст..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Стрільбичі</w:t>
            </w:r>
            <w:proofErr w:type="spellEnd"/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1E07F0" w:rsidRPr="006068D5" w:rsidRDefault="001E07F0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с.Стрільбичі</w:t>
            </w:r>
            <w:proofErr w:type="spellEnd"/>
          </w:p>
        </w:tc>
      </w:tr>
      <w:tr w:rsidR="00303972" w:rsidRPr="008E316E" w:rsidTr="00076C90">
        <w:tc>
          <w:tcPr>
            <w:tcW w:w="2127" w:type="dxa"/>
            <w:vMerge w:val="restart"/>
          </w:tcPr>
          <w:p w:rsidR="00303972" w:rsidRPr="006068D5" w:rsidRDefault="00303972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Тершівський</w:t>
            </w:r>
            <w:proofErr w:type="spellEnd"/>
            <w:r w:rsidR="00686E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303972" w:rsidRPr="006068D5" w:rsidRDefault="00303972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І-ІІ ст..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Тершів</w:t>
            </w:r>
            <w:proofErr w:type="spellEnd"/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303972" w:rsidRPr="006068D5" w:rsidRDefault="00303972" w:rsidP="003039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с.Тершів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с.Завадка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с.Сушиця</w:t>
            </w:r>
            <w:proofErr w:type="spellEnd"/>
          </w:p>
        </w:tc>
      </w:tr>
      <w:tr w:rsidR="00303972" w:rsidRPr="008E5A94" w:rsidTr="00076C90">
        <w:tc>
          <w:tcPr>
            <w:tcW w:w="2127" w:type="dxa"/>
            <w:vMerge/>
          </w:tcPr>
          <w:p w:rsidR="00303972" w:rsidRDefault="00303972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</w:tcPr>
          <w:p w:rsidR="00303972" w:rsidRDefault="00303972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Заклад загальної середньої освіти І-ІІ ст.. села Спас</w:t>
            </w:r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303972" w:rsidRDefault="00303972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с.Спас</w:t>
            </w:r>
            <w:proofErr w:type="spellEnd"/>
          </w:p>
        </w:tc>
      </w:tr>
      <w:tr w:rsidR="00303972" w:rsidTr="00076C90">
        <w:tc>
          <w:tcPr>
            <w:tcW w:w="2127" w:type="dxa"/>
            <w:vMerge w:val="restart"/>
          </w:tcPr>
          <w:p w:rsidR="00303972" w:rsidRPr="006068D5" w:rsidRDefault="00303972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Торчиновицький</w:t>
            </w:r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старостинський</w:t>
            </w:r>
            <w:proofErr w:type="spellEnd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округ</w:t>
            </w:r>
          </w:p>
        </w:tc>
        <w:tc>
          <w:tcPr>
            <w:tcW w:w="3686" w:type="dxa"/>
          </w:tcPr>
          <w:p w:rsidR="00303972" w:rsidRPr="006068D5" w:rsidRDefault="00303972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Заклад загальної середньої освіти І-ІІ ст..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Торчиновичі</w:t>
            </w:r>
            <w:proofErr w:type="spellEnd"/>
            <w:r w:rsidR="00322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Старосамбірської міської ради</w:t>
            </w:r>
          </w:p>
        </w:tc>
        <w:tc>
          <w:tcPr>
            <w:tcW w:w="4394" w:type="dxa"/>
          </w:tcPr>
          <w:p w:rsidR="00303972" w:rsidRPr="006068D5" w:rsidRDefault="00303972" w:rsidP="003039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с.Торчиновичі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с.Бачина</w:t>
            </w:r>
            <w:proofErr w:type="spellEnd"/>
          </w:p>
        </w:tc>
      </w:tr>
      <w:tr w:rsidR="00303972" w:rsidTr="00076C90">
        <w:tc>
          <w:tcPr>
            <w:tcW w:w="2127" w:type="dxa"/>
            <w:vMerge/>
          </w:tcPr>
          <w:p w:rsidR="00303972" w:rsidRDefault="00303972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</w:tcPr>
          <w:p w:rsidR="00303972" w:rsidRDefault="00322C95" w:rsidP="001E07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Торгановицька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гімназія Старосамбірської міської ради</w:t>
            </w:r>
          </w:p>
        </w:tc>
        <w:tc>
          <w:tcPr>
            <w:tcW w:w="4394" w:type="dxa"/>
          </w:tcPr>
          <w:p w:rsidR="00303972" w:rsidRDefault="00303972" w:rsidP="00606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7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с.Торгановичі</w:t>
            </w:r>
            <w:proofErr w:type="spellEnd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,, </w:t>
            </w:r>
            <w:proofErr w:type="spellStart"/>
            <w:r w:rsidRPr="00303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с.Морозовичі</w:t>
            </w:r>
            <w:proofErr w:type="spellEnd"/>
          </w:p>
        </w:tc>
      </w:tr>
    </w:tbl>
    <w:p w:rsidR="0032445D" w:rsidRDefault="00324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2070ED" w:rsidRDefault="00207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51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2070ED" w:rsidSect="0032445D">
      <w:pgSz w:w="11906" w:h="16838"/>
      <w:pgMar w:top="45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FB6"/>
    <w:multiLevelType w:val="hybridMultilevel"/>
    <w:tmpl w:val="2636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394C"/>
    <w:multiLevelType w:val="hybridMultilevel"/>
    <w:tmpl w:val="41D01274"/>
    <w:lvl w:ilvl="0" w:tplc="92A098AA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E079D"/>
    <w:rsid w:val="000047B2"/>
    <w:rsid w:val="00006299"/>
    <w:rsid w:val="0001001D"/>
    <w:rsid w:val="0002418C"/>
    <w:rsid w:val="00025094"/>
    <w:rsid w:val="00030C5A"/>
    <w:rsid w:val="00043D48"/>
    <w:rsid w:val="0004588E"/>
    <w:rsid w:val="0005000E"/>
    <w:rsid w:val="00053177"/>
    <w:rsid w:val="00071955"/>
    <w:rsid w:val="00076C90"/>
    <w:rsid w:val="00081EA5"/>
    <w:rsid w:val="000B0B22"/>
    <w:rsid w:val="000B5D38"/>
    <w:rsid w:val="000E242E"/>
    <w:rsid w:val="000F788F"/>
    <w:rsid w:val="001448F2"/>
    <w:rsid w:val="001577A5"/>
    <w:rsid w:val="00160CF6"/>
    <w:rsid w:val="001629F1"/>
    <w:rsid w:val="00171C16"/>
    <w:rsid w:val="001A47C0"/>
    <w:rsid w:val="001B6B3C"/>
    <w:rsid w:val="001C467A"/>
    <w:rsid w:val="001E07F0"/>
    <w:rsid w:val="001E4A70"/>
    <w:rsid w:val="001F0809"/>
    <w:rsid w:val="001F13CA"/>
    <w:rsid w:val="00202DFA"/>
    <w:rsid w:val="002070ED"/>
    <w:rsid w:val="002275C4"/>
    <w:rsid w:val="00230021"/>
    <w:rsid w:val="002861FC"/>
    <w:rsid w:val="00290D91"/>
    <w:rsid w:val="0029176A"/>
    <w:rsid w:val="002958CF"/>
    <w:rsid w:val="002A500C"/>
    <w:rsid w:val="002C093C"/>
    <w:rsid w:val="002E4D0E"/>
    <w:rsid w:val="002E54D4"/>
    <w:rsid w:val="002F71DB"/>
    <w:rsid w:val="00303972"/>
    <w:rsid w:val="00322C95"/>
    <w:rsid w:val="0032445D"/>
    <w:rsid w:val="00366E86"/>
    <w:rsid w:val="00377AE8"/>
    <w:rsid w:val="00393A61"/>
    <w:rsid w:val="003B3439"/>
    <w:rsid w:val="003D0AF6"/>
    <w:rsid w:val="003E137D"/>
    <w:rsid w:val="00402AA5"/>
    <w:rsid w:val="004047CB"/>
    <w:rsid w:val="00416562"/>
    <w:rsid w:val="0041701E"/>
    <w:rsid w:val="004212DD"/>
    <w:rsid w:val="004278CC"/>
    <w:rsid w:val="004549DF"/>
    <w:rsid w:val="00457FBA"/>
    <w:rsid w:val="0049139E"/>
    <w:rsid w:val="004925D0"/>
    <w:rsid w:val="004C0C74"/>
    <w:rsid w:val="004D0B36"/>
    <w:rsid w:val="004D5FE1"/>
    <w:rsid w:val="004E079D"/>
    <w:rsid w:val="004F115F"/>
    <w:rsid w:val="00501380"/>
    <w:rsid w:val="00513BD0"/>
    <w:rsid w:val="005225C8"/>
    <w:rsid w:val="00530FB8"/>
    <w:rsid w:val="00542D8E"/>
    <w:rsid w:val="0056336B"/>
    <w:rsid w:val="005F3C23"/>
    <w:rsid w:val="005F712C"/>
    <w:rsid w:val="006068D5"/>
    <w:rsid w:val="006172B8"/>
    <w:rsid w:val="00627B07"/>
    <w:rsid w:val="00641F1C"/>
    <w:rsid w:val="0064592B"/>
    <w:rsid w:val="00654CEA"/>
    <w:rsid w:val="00665356"/>
    <w:rsid w:val="00681D52"/>
    <w:rsid w:val="00683838"/>
    <w:rsid w:val="00686E8D"/>
    <w:rsid w:val="00696D68"/>
    <w:rsid w:val="006B3C63"/>
    <w:rsid w:val="006C2598"/>
    <w:rsid w:val="006F3C90"/>
    <w:rsid w:val="00734B2E"/>
    <w:rsid w:val="00743151"/>
    <w:rsid w:val="0074531B"/>
    <w:rsid w:val="0079165B"/>
    <w:rsid w:val="007A178B"/>
    <w:rsid w:val="007A6310"/>
    <w:rsid w:val="007D6BEC"/>
    <w:rsid w:val="007E6F19"/>
    <w:rsid w:val="007F2A64"/>
    <w:rsid w:val="007F57D1"/>
    <w:rsid w:val="00801A8C"/>
    <w:rsid w:val="0080585D"/>
    <w:rsid w:val="00810EEC"/>
    <w:rsid w:val="008228D3"/>
    <w:rsid w:val="00822A3B"/>
    <w:rsid w:val="0084114A"/>
    <w:rsid w:val="00865041"/>
    <w:rsid w:val="0087125B"/>
    <w:rsid w:val="00873AE9"/>
    <w:rsid w:val="00882579"/>
    <w:rsid w:val="00886C40"/>
    <w:rsid w:val="008A0C52"/>
    <w:rsid w:val="008A1D60"/>
    <w:rsid w:val="008A2AE1"/>
    <w:rsid w:val="008A7EE6"/>
    <w:rsid w:val="008B5263"/>
    <w:rsid w:val="008C52B2"/>
    <w:rsid w:val="008C778E"/>
    <w:rsid w:val="008D61B5"/>
    <w:rsid w:val="008E27E9"/>
    <w:rsid w:val="008E316E"/>
    <w:rsid w:val="008E5A94"/>
    <w:rsid w:val="008E6EF3"/>
    <w:rsid w:val="008F33BC"/>
    <w:rsid w:val="008F7D39"/>
    <w:rsid w:val="009111F7"/>
    <w:rsid w:val="00922B47"/>
    <w:rsid w:val="0096291A"/>
    <w:rsid w:val="0097438A"/>
    <w:rsid w:val="009869ED"/>
    <w:rsid w:val="0099389F"/>
    <w:rsid w:val="009A5899"/>
    <w:rsid w:val="009C2EB5"/>
    <w:rsid w:val="009D7A61"/>
    <w:rsid w:val="00A04563"/>
    <w:rsid w:val="00A125A4"/>
    <w:rsid w:val="00A1436B"/>
    <w:rsid w:val="00A23BF9"/>
    <w:rsid w:val="00A330FD"/>
    <w:rsid w:val="00A41A5D"/>
    <w:rsid w:val="00A42313"/>
    <w:rsid w:val="00A67EC7"/>
    <w:rsid w:val="00A71001"/>
    <w:rsid w:val="00A90658"/>
    <w:rsid w:val="00AA6EEE"/>
    <w:rsid w:val="00AB73FF"/>
    <w:rsid w:val="00AB7ABC"/>
    <w:rsid w:val="00AC3536"/>
    <w:rsid w:val="00AD65E2"/>
    <w:rsid w:val="00AD7D01"/>
    <w:rsid w:val="00AE140A"/>
    <w:rsid w:val="00B002F2"/>
    <w:rsid w:val="00B07AEA"/>
    <w:rsid w:val="00B1110F"/>
    <w:rsid w:val="00B304D0"/>
    <w:rsid w:val="00B3115E"/>
    <w:rsid w:val="00B4001E"/>
    <w:rsid w:val="00B771EF"/>
    <w:rsid w:val="00B77D51"/>
    <w:rsid w:val="00BA1345"/>
    <w:rsid w:val="00BA60E0"/>
    <w:rsid w:val="00BB202D"/>
    <w:rsid w:val="00BB6949"/>
    <w:rsid w:val="00BC4A9E"/>
    <w:rsid w:val="00BD4C5E"/>
    <w:rsid w:val="00C02226"/>
    <w:rsid w:val="00C0639B"/>
    <w:rsid w:val="00C1207C"/>
    <w:rsid w:val="00C15BEC"/>
    <w:rsid w:val="00C2244F"/>
    <w:rsid w:val="00C31671"/>
    <w:rsid w:val="00C35DCA"/>
    <w:rsid w:val="00C7684B"/>
    <w:rsid w:val="00C77E7D"/>
    <w:rsid w:val="00C94BAF"/>
    <w:rsid w:val="00CB7144"/>
    <w:rsid w:val="00CC304E"/>
    <w:rsid w:val="00CD6F00"/>
    <w:rsid w:val="00CF648E"/>
    <w:rsid w:val="00CF751D"/>
    <w:rsid w:val="00D00A1F"/>
    <w:rsid w:val="00D0343F"/>
    <w:rsid w:val="00D30E1B"/>
    <w:rsid w:val="00D3449C"/>
    <w:rsid w:val="00D7101A"/>
    <w:rsid w:val="00D76933"/>
    <w:rsid w:val="00D76E68"/>
    <w:rsid w:val="00D77156"/>
    <w:rsid w:val="00D80426"/>
    <w:rsid w:val="00D87E36"/>
    <w:rsid w:val="00D935E3"/>
    <w:rsid w:val="00DB235C"/>
    <w:rsid w:val="00DC3DF2"/>
    <w:rsid w:val="00DD2265"/>
    <w:rsid w:val="00DD28BC"/>
    <w:rsid w:val="00DD6750"/>
    <w:rsid w:val="00DD6B64"/>
    <w:rsid w:val="00DE71B4"/>
    <w:rsid w:val="00DF0997"/>
    <w:rsid w:val="00DF7D13"/>
    <w:rsid w:val="00DF7FF7"/>
    <w:rsid w:val="00E10CBF"/>
    <w:rsid w:val="00E251FE"/>
    <w:rsid w:val="00E32E47"/>
    <w:rsid w:val="00E66663"/>
    <w:rsid w:val="00EB5A78"/>
    <w:rsid w:val="00ED1C31"/>
    <w:rsid w:val="00ED7EB8"/>
    <w:rsid w:val="00F11CC8"/>
    <w:rsid w:val="00F23743"/>
    <w:rsid w:val="00F245D7"/>
    <w:rsid w:val="00F637F2"/>
    <w:rsid w:val="00F73E02"/>
    <w:rsid w:val="00FA1BE7"/>
    <w:rsid w:val="00FB7F59"/>
    <w:rsid w:val="00FE0BC4"/>
    <w:rsid w:val="00FE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1B"/>
  </w:style>
  <w:style w:type="paragraph" w:styleId="1">
    <w:name w:val="heading 1"/>
    <w:basedOn w:val="a"/>
    <w:link w:val="10"/>
    <w:uiPriority w:val="9"/>
    <w:qFormat/>
    <w:rsid w:val="003B3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btsgbtsa">
    <w:name w:val="gbts gbtsa"/>
    <w:basedOn w:val="a0"/>
    <w:rsid w:val="004E079D"/>
  </w:style>
  <w:style w:type="character" w:styleId="a3">
    <w:name w:val="Emphasis"/>
    <w:basedOn w:val="a0"/>
    <w:qFormat/>
    <w:rsid w:val="004E079D"/>
    <w:rPr>
      <w:i/>
      <w:iCs/>
    </w:rPr>
  </w:style>
  <w:style w:type="paragraph" w:styleId="a4">
    <w:name w:val="No Spacing"/>
    <w:uiPriority w:val="1"/>
    <w:qFormat/>
    <w:rsid w:val="004E07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3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2A500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List Paragraph"/>
    <w:basedOn w:val="a"/>
    <w:uiPriority w:val="34"/>
    <w:qFormat/>
    <w:rsid w:val="002A500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2E56"/>
  </w:style>
  <w:style w:type="character" w:styleId="a8">
    <w:name w:val="Hyperlink"/>
    <w:basedOn w:val="a0"/>
    <w:uiPriority w:val="99"/>
    <w:unhideWhenUsed/>
    <w:rsid w:val="00FE2E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41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8C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B77D5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paragraph" w:customStyle="1" w:styleId="12">
    <w:name w:val="Без інтервалів1"/>
    <w:rsid w:val="008B526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b">
    <w:name w:val="Normal (Web)"/>
    <w:basedOn w:val="a"/>
    <w:uiPriority w:val="99"/>
    <w:unhideWhenUsed/>
    <w:rsid w:val="009D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C79C-CD4A-4DEB-9DF5-902646BB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4147</Words>
  <Characters>2364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Користувач Windows</cp:lastModifiedBy>
  <cp:revision>8</cp:revision>
  <cp:lastPrinted>2023-05-05T07:23:00Z</cp:lastPrinted>
  <dcterms:created xsi:type="dcterms:W3CDTF">2023-05-05T07:02:00Z</dcterms:created>
  <dcterms:modified xsi:type="dcterms:W3CDTF">2023-05-05T07:55:00Z</dcterms:modified>
</cp:coreProperties>
</file>