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BCA" w:rsidRDefault="006D2BCA" w:rsidP="006D2BCA">
      <w:pPr>
        <w:tabs>
          <w:tab w:val="left" w:pos="2355"/>
        </w:tabs>
        <w:spacing w:line="240" w:lineRule="auto"/>
        <w:jc w:val="center"/>
        <w:rPr>
          <w:rFonts w:ascii="Times New Roman" w:hAnsi="Times New Roman" w:cs="Times New Roman"/>
          <w:b/>
          <w:sz w:val="28"/>
          <w:szCs w:val="28"/>
          <w:lang w:val="uk-UA"/>
        </w:rPr>
      </w:pPr>
      <w:r>
        <w:rPr>
          <w:rFonts w:ascii="Times New Roman" w:hAnsi="Times New Roman" w:cs="Times New Roman"/>
          <w:b/>
          <w:sz w:val="32"/>
          <w:szCs w:val="28"/>
        </w:rPr>
        <w:t>Протокол №</w:t>
      </w:r>
      <w:r>
        <w:rPr>
          <w:rFonts w:ascii="Times New Roman" w:hAnsi="Times New Roman" w:cs="Times New Roman"/>
          <w:b/>
          <w:sz w:val="32"/>
          <w:szCs w:val="28"/>
          <w:lang w:val="uk-UA"/>
        </w:rPr>
        <w:t>4</w:t>
      </w:r>
    </w:p>
    <w:p w:rsidR="006D2BCA" w:rsidRDefault="006D2BCA" w:rsidP="006D2BCA">
      <w:pPr>
        <w:tabs>
          <w:tab w:val="left" w:pos="2355"/>
        </w:tabs>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засідання педагогічної  ради</w:t>
      </w:r>
    </w:p>
    <w:p w:rsidR="006D2BCA" w:rsidRDefault="006D2BCA" w:rsidP="006D2BCA">
      <w:pPr>
        <w:tabs>
          <w:tab w:val="left" w:pos="3570"/>
        </w:tabs>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від 31.08.2021 р.</w:t>
      </w:r>
    </w:p>
    <w:p w:rsidR="006D2BCA" w:rsidRDefault="006D2BCA" w:rsidP="006D2BCA">
      <w:pPr>
        <w:tabs>
          <w:tab w:val="left" w:pos="3570"/>
        </w:tabs>
        <w:spacing w:line="240" w:lineRule="auto"/>
        <w:jc w:val="right"/>
        <w:rPr>
          <w:rFonts w:ascii="Times New Roman" w:hAnsi="Times New Roman" w:cs="Times New Roman"/>
          <w:sz w:val="28"/>
          <w:szCs w:val="28"/>
        </w:rPr>
      </w:pPr>
      <w:r>
        <w:rPr>
          <w:rFonts w:ascii="Times New Roman" w:hAnsi="Times New Roman" w:cs="Times New Roman"/>
          <w:sz w:val="28"/>
          <w:szCs w:val="28"/>
          <w:lang w:val="uk-UA"/>
        </w:rPr>
        <w:tab/>
      </w:r>
      <w:r>
        <w:rPr>
          <w:rFonts w:ascii="Times New Roman" w:hAnsi="Times New Roman" w:cs="Times New Roman"/>
          <w:sz w:val="28"/>
          <w:szCs w:val="28"/>
        </w:rPr>
        <w:t>Присутні  - 19 чол.</w:t>
      </w:r>
    </w:p>
    <w:p w:rsidR="006D2BCA" w:rsidRDefault="006D2BCA" w:rsidP="006D2BCA">
      <w:pPr>
        <w:tabs>
          <w:tab w:val="left" w:pos="3570"/>
        </w:tabs>
        <w:spacing w:line="240" w:lineRule="auto"/>
        <w:jc w:val="right"/>
        <w:rPr>
          <w:rFonts w:ascii="Times New Roman" w:hAnsi="Times New Roman" w:cs="Times New Roman"/>
          <w:sz w:val="28"/>
          <w:szCs w:val="28"/>
        </w:rPr>
      </w:pPr>
      <w:r>
        <w:rPr>
          <w:rFonts w:ascii="Times New Roman" w:hAnsi="Times New Roman" w:cs="Times New Roman"/>
          <w:sz w:val="28"/>
          <w:szCs w:val="28"/>
        </w:rPr>
        <w:tab/>
        <w:t xml:space="preserve">Відсутні – 1 чол. </w:t>
      </w:r>
    </w:p>
    <w:p w:rsidR="006D2BCA" w:rsidRDefault="006D2BCA" w:rsidP="006D2BCA">
      <w:pPr>
        <w:tabs>
          <w:tab w:val="left" w:pos="2445"/>
        </w:tabs>
        <w:spacing w:line="240" w:lineRule="auto"/>
        <w:jc w:val="center"/>
        <w:rPr>
          <w:rFonts w:ascii="Times New Roman" w:hAnsi="Times New Roman" w:cs="Times New Roman"/>
          <w:sz w:val="28"/>
          <w:szCs w:val="28"/>
        </w:rPr>
      </w:pPr>
      <w:r>
        <w:rPr>
          <w:rFonts w:ascii="Times New Roman" w:hAnsi="Times New Roman" w:cs="Times New Roman"/>
          <w:sz w:val="28"/>
          <w:szCs w:val="28"/>
        </w:rPr>
        <w:t>Порядок денний :</w:t>
      </w:r>
    </w:p>
    <w:p w:rsidR="006D2BCA" w:rsidRDefault="006D2BCA" w:rsidP="006D2BCA">
      <w:pPr>
        <w:pStyle w:val="a4"/>
        <w:rPr>
          <w:rFonts w:ascii="Times New Roman" w:hAnsi="Times New Roman" w:cs="Times New Roman"/>
          <w:sz w:val="28"/>
          <w:szCs w:val="28"/>
        </w:rPr>
      </w:pPr>
      <w:r>
        <w:rPr>
          <w:rFonts w:ascii="Times New Roman" w:hAnsi="Times New Roman" w:cs="Times New Roman"/>
          <w:sz w:val="28"/>
          <w:szCs w:val="28"/>
          <w:lang w:val="uk-UA"/>
        </w:rPr>
        <w:t xml:space="preserve">1.  </w:t>
      </w:r>
      <w:r>
        <w:rPr>
          <w:rFonts w:ascii="Times New Roman" w:hAnsi="Times New Roman" w:cs="Times New Roman"/>
          <w:sz w:val="28"/>
          <w:szCs w:val="28"/>
        </w:rPr>
        <w:t>Аналіз стану навчально-виховної роботи школи за 20</w:t>
      </w:r>
      <w:r>
        <w:rPr>
          <w:rFonts w:ascii="Times New Roman" w:hAnsi="Times New Roman" w:cs="Times New Roman"/>
          <w:sz w:val="28"/>
          <w:szCs w:val="28"/>
          <w:lang w:val="uk-UA"/>
        </w:rPr>
        <w:t>20</w:t>
      </w:r>
      <w:r>
        <w:rPr>
          <w:rFonts w:ascii="Times New Roman" w:hAnsi="Times New Roman" w:cs="Times New Roman"/>
          <w:sz w:val="28"/>
          <w:szCs w:val="28"/>
        </w:rPr>
        <w:t>-20</w:t>
      </w:r>
      <w:r>
        <w:rPr>
          <w:rFonts w:ascii="Times New Roman" w:hAnsi="Times New Roman" w:cs="Times New Roman"/>
          <w:sz w:val="28"/>
          <w:szCs w:val="28"/>
          <w:lang w:val="uk-UA"/>
        </w:rPr>
        <w:t>21</w:t>
      </w:r>
      <w:r>
        <w:rPr>
          <w:rFonts w:ascii="Times New Roman" w:hAnsi="Times New Roman" w:cs="Times New Roman"/>
          <w:sz w:val="28"/>
          <w:szCs w:val="28"/>
        </w:rPr>
        <w:t xml:space="preserve"> н.р. та завдання  на 20</w:t>
      </w:r>
      <w:r>
        <w:rPr>
          <w:rFonts w:ascii="Times New Roman" w:hAnsi="Times New Roman" w:cs="Times New Roman"/>
          <w:sz w:val="28"/>
          <w:szCs w:val="28"/>
          <w:lang w:val="uk-UA"/>
        </w:rPr>
        <w:t>21</w:t>
      </w:r>
      <w:r>
        <w:rPr>
          <w:rFonts w:ascii="Times New Roman" w:hAnsi="Times New Roman" w:cs="Times New Roman"/>
          <w:sz w:val="28"/>
          <w:szCs w:val="28"/>
        </w:rPr>
        <w:t>-202</w:t>
      </w:r>
      <w:r>
        <w:rPr>
          <w:rFonts w:ascii="Times New Roman" w:hAnsi="Times New Roman" w:cs="Times New Roman"/>
          <w:sz w:val="28"/>
          <w:szCs w:val="28"/>
          <w:lang w:val="uk-UA"/>
        </w:rPr>
        <w:t>2</w:t>
      </w:r>
      <w:r>
        <w:rPr>
          <w:rFonts w:ascii="Times New Roman" w:hAnsi="Times New Roman" w:cs="Times New Roman"/>
          <w:sz w:val="28"/>
          <w:szCs w:val="28"/>
        </w:rPr>
        <w:t>н. р.</w:t>
      </w:r>
    </w:p>
    <w:p w:rsidR="006D2BCA" w:rsidRDefault="006D2BCA" w:rsidP="006D2BCA">
      <w:pPr>
        <w:pStyle w:val="a4"/>
        <w:rPr>
          <w:rFonts w:ascii="Times New Roman" w:hAnsi="Times New Roman" w:cs="Times New Roman"/>
          <w:sz w:val="28"/>
          <w:szCs w:val="28"/>
        </w:rPr>
      </w:pPr>
      <w:r>
        <w:rPr>
          <w:rFonts w:ascii="Times New Roman" w:hAnsi="Times New Roman" w:cs="Times New Roman"/>
          <w:sz w:val="28"/>
          <w:szCs w:val="28"/>
        </w:rPr>
        <w:t>Доповідач директор школи Марадь О.В. Співдоповідач заступник директора Гусак Л. М.</w:t>
      </w:r>
    </w:p>
    <w:p w:rsidR="006D2BCA" w:rsidRDefault="006D2BCA" w:rsidP="006D2BCA">
      <w:pPr>
        <w:pStyle w:val="a4"/>
        <w:rPr>
          <w:rFonts w:ascii="Times New Roman" w:hAnsi="Times New Roman" w:cs="Times New Roman"/>
          <w:sz w:val="28"/>
          <w:szCs w:val="28"/>
        </w:rPr>
      </w:pPr>
      <w:r>
        <w:rPr>
          <w:rFonts w:ascii="Times New Roman" w:hAnsi="Times New Roman" w:cs="Times New Roman"/>
          <w:sz w:val="28"/>
          <w:szCs w:val="28"/>
          <w:lang w:val="uk-UA"/>
        </w:rPr>
        <w:t>2.  Про режим закладу освіти в умовах пандемії</w:t>
      </w:r>
      <w:r>
        <w:rPr>
          <w:rFonts w:ascii="Times New Roman" w:hAnsi="Times New Roman" w:cs="Times New Roman"/>
          <w:sz w:val="28"/>
          <w:szCs w:val="28"/>
        </w:rPr>
        <w:t xml:space="preserve"> </w:t>
      </w:r>
      <w:r>
        <w:rPr>
          <w:rFonts w:ascii="Times New Roman" w:hAnsi="Times New Roman" w:cs="Times New Roman"/>
          <w:sz w:val="28"/>
          <w:szCs w:val="28"/>
          <w:lang w:val="en-US"/>
        </w:rPr>
        <w:t>COVID</w:t>
      </w:r>
      <w:r>
        <w:rPr>
          <w:rFonts w:ascii="Times New Roman" w:hAnsi="Times New Roman" w:cs="Times New Roman"/>
          <w:sz w:val="28"/>
          <w:szCs w:val="28"/>
        </w:rPr>
        <w:t xml:space="preserve"> 19</w:t>
      </w:r>
      <w:r>
        <w:rPr>
          <w:rFonts w:ascii="Times New Roman" w:hAnsi="Times New Roman" w:cs="Times New Roman"/>
          <w:sz w:val="28"/>
          <w:szCs w:val="28"/>
          <w:lang w:val="uk-UA"/>
        </w:rPr>
        <w:t>, правила внутрішнього розпорядку, структуру навчального року, режим роботи та план роботи навчального закладу на 2021-20</w:t>
      </w:r>
      <w:r>
        <w:rPr>
          <w:rFonts w:ascii="Times New Roman" w:hAnsi="Times New Roman" w:cs="Times New Roman"/>
          <w:sz w:val="28"/>
          <w:szCs w:val="28"/>
        </w:rPr>
        <w:t>2</w:t>
      </w:r>
      <w:r>
        <w:rPr>
          <w:rFonts w:ascii="Times New Roman" w:hAnsi="Times New Roman" w:cs="Times New Roman"/>
          <w:sz w:val="28"/>
          <w:szCs w:val="28"/>
          <w:lang w:val="uk-UA"/>
        </w:rPr>
        <w:t>2н.р.</w:t>
      </w:r>
    </w:p>
    <w:p w:rsidR="006D2BCA" w:rsidRDefault="006D2BCA" w:rsidP="006D2BCA">
      <w:pPr>
        <w:pStyle w:val="a4"/>
        <w:rPr>
          <w:rFonts w:ascii="Times New Roman" w:hAnsi="Times New Roman" w:cs="Times New Roman"/>
          <w:sz w:val="28"/>
          <w:szCs w:val="28"/>
        </w:rPr>
      </w:pPr>
      <w:r>
        <w:rPr>
          <w:rFonts w:ascii="Times New Roman" w:hAnsi="Times New Roman" w:cs="Times New Roman"/>
          <w:sz w:val="28"/>
          <w:szCs w:val="28"/>
        </w:rPr>
        <w:t>Доповідач директор школи Марадь О.В.</w:t>
      </w:r>
    </w:p>
    <w:p w:rsidR="006D2BCA" w:rsidRDefault="006D2BCA" w:rsidP="006D2BCA">
      <w:pPr>
        <w:pStyle w:val="a4"/>
        <w:rPr>
          <w:rFonts w:ascii="Times New Roman" w:hAnsi="Times New Roman" w:cs="Times New Roman"/>
          <w:sz w:val="28"/>
          <w:szCs w:val="28"/>
        </w:rPr>
      </w:pPr>
      <w:r>
        <w:rPr>
          <w:rFonts w:ascii="Times New Roman" w:hAnsi="Times New Roman" w:cs="Times New Roman"/>
          <w:sz w:val="28"/>
          <w:szCs w:val="28"/>
        </w:rPr>
        <w:t>Співдоповідач заступник директора Гусак Л. М.</w:t>
      </w:r>
    </w:p>
    <w:p w:rsidR="006D2BCA" w:rsidRDefault="006D2BCA" w:rsidP="006D2BCA">
      <w:pPr>
        <w:pStyle w:val="a4"/>
        <w:rPr>
          <w:rFonts w:ascii="Times New Roman" w:hAnsi="Times New Roman" w:cs="Times New Roman"/>
          <w:sz w:val="28"/>
          <w:szCs w:val="28"/>
          <w:lang w:val="uk-UA"/>
        </w:rPr>
      </w:pPr>
      <w:r>
        <w:rPr>
          <w:rFonts w:ascii="Times New Roman" w:hAnsi="Times New Roman" w:cs="Times New Roman"/>
          <w:sz w:val="28"/>
          <w:szCs w:val="28"/>
          <w:lang w:val="uk-UA"/>
        </w:rPr>
        <w:t>3.  Про освітню програму навчального закладу та навчальний план на 2021-20</w:t>
      </w:r>
      <w:r>
        <w:rPr>
          <w:rFonts w:ascii="Times New Roman" w:hAnsi="Times New Roman" w:cs="Times New Roman"/>
          <w:sz w:val="28"/>
          <w:szCs w:val="28"/>
        </w:rPr>
        <w:t>2</w:t>
      </w:r>
      <w:r>
        <w:rPr>
          <w:rFonts w:ascii="Times New Roman" w:hAnsi="Times New Roman" w:cs="Times New Roman"/>
          <w:sz w:val="28"/>
          <w:szCs w:val="28"/>
          <w:lang w:val="uk-UA"/>
        </w:rPr>
        <w:t>2н.р.</w:t>
      </w:r>
    </w:p>
    <w:p w:rsidR="006D2BCA" w:rsidRDefault="006D2BCA" w:rsidP="006D2BCA">
      <w:pPr>
        <w:pStyle w:val="a4"/>
        <w:rPr>
          <w:rFonts w:ascii="Times New Roman" w:hAnsi="Times New Roman" w:cs="Times New Roman"/>
          <w:sz w:val="28"/>
          <w:szCs w:val="28"/>
          <w:lang w:val="uk-UA"/>
        </w:rPr>
      </w:pPr>
      <w:r>
        <w:rPr>
          <w:rFonts w:ascii="Times New Roman" w:hAnsi="Times New Roman" w:cs="Times New Roman"/>
          <w:sz w:val="28"/>
          <w:szCs w:val="28"/>
          <w:lang w:val="uk-UA"/>
        </w:rPr>
        <w:t>Доповідач Гусак Л. М.</w:t>
      </w:r>
    </w:p>
    <w:p w:rsidR="006D2BCA" w:rsidRDefault="006D2BCA" w:rsidP="006D2BCA">
      <w:pPr>
        <w:pStyle w:val="a4"/>
        <w:rPr>
          <w:rFonts w:ascii="Times New Roman" w:hAnsi="Times New Roman" w:cs="Times New Roman"/>
          <w:sz w:val="28"/>
          <w:szCs w:val="28"/>
          <w:lang w:val="uk-UA"/>
        </w:rPr>
      </w:pPr>
      <w:r>
        <w:rPr>
          <w:rFonts w:ascii="Times New Roman" w:hAnsi="Times New Roman" w:cs="Times New Roman"/>
          <w:sz w:val="28"/>
          <w:szCs w:val="28"/>
          <w:lang w:val="uk-UA"/>
        </w:rPr>
        <w:t>4. Про оновлення  Положення про педагогічну раду закладу освіти.</w:t>
      </w:r>
    </w:p>
    <w:p w:rsidR="006D2BCA" w:rsidRDefault="006D2BCA" w:rsidP="006D2BCA">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Доповідач    Марадь О. В.</w:t>
      </w:r>
    </w:p>
    <w:p w:rsidR="006D2BCA" w:rsidRDefault="006D2BCA" w:rsidP="006D2BCA">
      <w:pPr>
        <w:pStyle w:val="a4"/>
        <w:rPr>
          <w:rFonts w:ascii="Times New Roman" w:hAnsi="Times New Roman" w:cs="Times New Roman"/>
          <w:sz w:val="28"/>
          <w:szCs w:val="28"/>
          <w:lang w:val="uk-UA"/>
        </w:rPr>
      </w:pPr>
      <w:r>
        <w:rPr>
          <w:rFonts w:ascii="Times New Roman" w:hAnsi="Times New Roman" w:cs="Times New Roman"/>
          <w:sz w:val="28"/>
          <w:szCs w:val="28"/>
          <w:lang w:val="uk-UA"/>
        </w:rPr>
        <w:t>5. Про новий санітарний регламент.</w:t>
      </w:r>
    </w:p>
    <w:p w:rsidR="006D2BCA" w:rsidRDefault="006D2BCA" w:rsidP="006D2BCA">
      <w:pPr>
        <w:pStyle w:val="a4"/>
        <w:rPr>
          <w:rFonts w:ascii="Times New Roman" w:hAnsi="Times New Roman" w:cs="Times New Roman"/>
          <w:sz w:val="28"/>
          <w:szCs w:val="28"/>
          <w:lang w:val="uk-UA"/>
        </w:rPr>
      </w:pPr>
      <w:r>
        <w:rPr>
          <w:rFonts w:ascii="Times New Roman" w:hAnsi="Times New Roman" w:cs="Times New Roman"/>
          <w:sz w:val="28"/>
          <w:szCs w:val="28"/>
          <w:lang w:val="uk-UA"/>
        </w:rPr>
        <w:t>Доповідач учитель основ здоров</w:t>
      </w:r>
      <w:r>
        <w:rPr>
          <w:rFonts w:ascii="Times New Roman" w:hAnsi="Times New Roman" w:cs="Times New Roman"/>
          <w:sz w:val="28"/>
          <w:szCs w:val="28"/>
        </w:rPr>
        <w:t>’</w:t>
      </w:r>
      <w:r>
        <w:rPr>
          <w:rFonts w:ascii="Times New Roman" w:hAnsi="Times New Roman" w:cs="Times New Roman"/>
          <w:sz w:val="28"/>
          <w:szCs w:val="28"/>
          <w:lang w:val="uk-UA"/>
        </w:rPr>
        <w:t>я   Бідник М.М.</w:t>
      </w:r>
    </w:p>
    <w:p w:rsidR="006D2BCA" w:rsidRDefault="006D2BCA" w:rsidP="006D2BCA">
      <w:pPr>
        <w:pStyle w:val="a4"/>
        <w:rPr>
          <w:rFonts w:ascii="Times New Roman" w:hAnsi="Times New Roman" w:cs="Times New Roman"/>
          <w:sz w:val="28"/>
          <w:szCs w:val="28"/>
          <w:lang w:val="uk-UA"/>
        </w:rPr>
      </w:pPr>
      <w:r>
        <w:rPr>
          <w:rFonts w:ascii="Times New Roman" w:hAnsi="Times New Roman" w:cs="Times New Roman"/>
          <w:sz w:val="28"/>
          <w:szCs w:val="28"/>
          <w:lang w:val="uk-UA"/>
        </w:rPr>
        <w:t>6.  Методичні рекомендації щодо оцінювання досягнень учнів початкової школи НУШ.</w:t>
      </w:r>
    </w:p>
    <w:p w:rsidR="006D2BCA" w:rsidRDefault="006D2BCA" w:rsidP="006D2BCA">
      <w:pPr>
        <w:pStyle w:val="a4"/>
        <w:rPr>
          <w:rFonts w:ascii="Times New Roman" w:hAnsi="Times New Roman" w:cs="Times New Roman"/>
          <w:sz w:val="28"/>
          <w:szCs w:val="28"/>
          <w:lang w:val="uk-UA"/>
        </w:rPr>
      </w:pPr>
      <w:r>
        <w:rPr>
          <w:rFonts w:ascii="Times New Roman" w:hAnsi="Times New Roman" w:cs="Times New Roman"/>
          <w:sz w:val="28"/>
          <w:szCs w:val="28"/>
          <w:lang w:val="uk-UA"/>
        </w:rPr>
        <w:t>Доповідач Гусак Л. М.</w:t>
      </w:r>
    </w:p>
    <w:p w:rsidR="006D2BCA" w:rsidRDefault="006D2BCA" w:rsidP="006D2BCA">
      <w:pPr>
        <w:pStyle w:val="a4"/>
        <w:rPr>
          <w:rFonts w:ascii="Times New Roman" w:hAnsi="Times New Roman" w:cs="Times New Roman"/>
          <w:sz w:val="28"/>
          <w:szCs w:val="28"/>
          <w:lang w:val="uk-UA"/>
        </w:rPr>
      </w:pPr>
      <w:r>
        <w:rPr>
          <w:rFonts w:ascii="Times New Roman" w:hAnsi="Times New Roman" w:cs="Times New Roman"/>
          <w:sz w:val="28"/>
          <w:szCs w:val="28"/>
          <w:lang w:val="uk-UA"/>
        </w:rPr>
        <w:t>7. Про створення робочої групи для розробки виховної програми закладу освіти на 2022-2024 роки.</w:t>
      </w:r>
    </w:p>
    <w:p w:rsidR="006D2BCA" w:rsidRDefault="006D2BCA" w:rsidP="006D2BCA">
      <w:pPr>
        <w:pStyle w:val="a4"/>
        <w:rPr>
          <w:rFonts w:ascii="Times New Roman" w:hAnsi="Times New Roman" w:cs="Times New Roman"/>
          <w:sz w:val="28"/>
          <w:szCs w:val="28"/>
          <w:lang w:val="uk-UA"/>
        </w:rPr>
      </w:pPr>
      <w:r>
        <w:rPr>
          <w:rFonts w:ascii="Times New Roman" w:hAnsi="Times New Roman" w:cs="Times New Roman"/>
          <w:sz w:val="28"/>
          <w:szCs w:val="28"/>
          <w:lang w:val="uk-UA"/>
        </w:rPr>
        <w:t>Доповідач  педагог-організатор  Синяк І. В.</w:t>
      </w:r>
    </w:p>
    <w:p w:rsidR="006D2BCA" w:rsidRDefault="006D2BCA" w:rsidP="006D2BCA">
      <w:pPr>
        <w:pStyle w:val="a4"/>
        <w:rPr>
          <w:rFonts w:ascii="Times New Roman" w:hAnsi="Times New Roman" w:cs="Times New Roman"/>
          <w:sz w:val="28"/>
          <w:szCs w:val="28"/>
          <w:lang w:val="uk-UA"/>
        </w:rPr>
      </w:pPr>
      <w:r>
        <w:rPr>
          <w:rFonts w:ascii="Times New Roman" w:hAnsi="Times New Roman" w:cs="Times New Roman"/>
          <w:sz w:val="28"/>
          <w:szCs w:val="28"/>
          <w:lang w:val="uk-UA"/>
        </w:rPr>
        <w:t>8. Про створення робочої групи для розроблення Стартегії розвитку закладу освіти на 2022-2026р.</w:t>
      </w:r>
    </w:p>
    <w:p w:rsidR="006D2BCA" w:rsidRDefault="006D2BCA" w:rsidP="006D2BCA">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Доповідач  директор закладу освіти      Марадь О. В.</w:t>
      </w:r>
    </w:p>
    <w:p w:rsidR="006D2BCA" w:rsidRDefault="006D2BCA" w:rsidP="006D2BCA">
      <w:pPr>
        <w:pStyle w:val="a4"/>
        <w:rPr>
          <w:rFonts w:ascii="Times New Roman" w:hAnsi="Times New Roman" w:cs="Times New Roman"/>
          <w:sz w:val="28"/>
          <w:szCs w:val="28"/>
          <w:lang w:val="uk-UA"/>
        </w:rPr>
      </w:pPr>
      <w:r>
        <w:rPr>
          <w:rFonts w:ascii="Times New Roman" w:hAnsi="Times New Roman" w:cs="Times New Roman"/>
          <w:sz w:val="28"/>
          <w:szCs w:val="28"/>
          <w:lang w:val="uk-UA"/>
        </w:rPr>
        <w:t>9. Ознайомлення із Положенням про інституційну форму здобуття загальної середньої освіти та вибір форми здобуття освіти у закладі освіти.</w:t>
      </w:r>
    </w:p>
    <w:p w:rsidR="006D2BCA" w:rsidRDefault="006D2BCA" w:rsidP="006D2BCA">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Доповідач    Марадь О. В.</w:t>
      </w:r>
    </w:p>
    <w:p w:rsidR="006D2BCA" w:rsidRDefault="006D2BCA" w:rsidP="006D2BCA">
      <w:pPr>
        <w:pStyle w:val="a4"/>
        <w:rPr>
          <w:rFonts w:ascii="Times New Roman" w:hAnsi="Times New Roman" w:cs="Times New Roman"/>
          <w:sz w:val="28"/>
          <w:szCs w:val="28"/>
          <w:lang w:val="uk-UA"/>
        </w:rPr>
      </w:pPr>
      <w:r>
        <w:rPr>
          <w:rFonts w:ascii="Times New Roman" w:hAnsi="Times New Roman" w:cs="Times New Roman"/>
          <w:sz w:val="28"/>
          <w:szCs w:val="28"/>
          <w:lang w:val="uk-UA"/>
        </w:rPr>
        <w:t>10. Ознайомлення із Положенням про індивідуальну форму здобуття загальної середньої освіти у закладі освіти.</w:t>
      </w:r>
    </w:p>
    <w:p w:rsidR="006D2BCA" w:rsidRDefault="006D2BCA" w:rsidP="006D2BCA">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Доповідач    Марадь О.В.</w:t>
      </w:r>
    </w:p>
    <w:p w:rsidR="006D2BCA" w:rsidRDefault="006D2BCA" w:rsidP="006D2BCA">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11. Формування освітнього </w:t>
      </w:r>
      <w:r>
        <w:rPr>
          <w:rFonts w:ascii="Times New Roman" w:hAnsi="Times New Roman" w:cs="Times New Roman"/>
          <w:sz w:val="28"/>
          <w:szCs w:val="28"/>
          <w:lang w:val="en-US"/>
        </w:rPr>
        <w:t>STEM</w:t>
      </w:r>
      <w:r>
        <w:rPr>
          <w:rFonts w:ascii="Times New Roman" w:hAnsi="Times New Roman" w:cs="Times New Roman"/>
          <w:sz w:val="28"/>
          <w:szCs w:val="28"/>
          <w:lang w:val="uk-UA"/>
        </w:rPr>
        <w:t>-середовища.</w:t>
      </w:r>
    </w:p>
    <w:p w:rsidR="006D2BCA" w:rsidRDefault="006D2BCA" w:rsidP="006D2BCA">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Доповідач       Гусак Л.М.</w:t>
      </w:r>
    </w:p>
    <w:p w:rsidR="006D2BCA" w:rsidRDefault="006D2BCA" w:rsidP="006D2BCA">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12.  </w:t>
      </w:r>
      <w:r>
        <w:rPr>
          <w:rFonts w:ascii="Times New Roman" w:hAnsi="Times New Roman" w:cs="Times New Roman"/>
          <w:sz w:val="28"/>
          <w:szCs w:val="28"/>
        </w:rPr>
        <w:t>Ознайомлення вчителів із педнавантаженням на 20</w:t>
      </w:r>
      <w:r>
        <w:rPr>
          <w:rFonts w:ascii="Times New Roman" w:hAnsi="Times New Roman" w:cs="Times New Roman"/>
          <w:sz w:val="28"/>
          <w:szCs w:val="28"/>
          <w:lang w:val="uk-UA"/>
        </w:rPr>
        <w:t>21</w:t>
      </w:r>
      <w:r>
        <w:rPr>
          <w:rFonts w:ascii="Times New Roman" w:hAnsi="Times New Roman" w:cs="Times New Roman"/>
          <w:sz w:val="28"/>
          <w:szCs w:val="28"/>
        </w:rPr>
        <w:t>-202</w:t>
      </w:r>
      <w:r>
        <w:rPr>
          <w:rFonts w:ascii="Times New Roman" w:hAnsi="Times New Roman" w:cs="Times New Roman"/>
          <w:sz w:val="28"/>
          <w:szCs w:val="28"/>
          <w:lang w:val="uk-UA"/>
        </w:rPr>
        <w:t>2</w:t>
      </w:r>
      <w:r>
        <w:rPr>
          <w:rFonts w:ascii="Times New Roman" w:hAnsi="Times New Roman" w:cs="Times New Roman"/>
          <w:sz w:val="28"/>
          <w:szCs w:val="28"/>
        </w:rPr>
        <w:t xml:space="preserve"> н. р.</w:t>
      </w:r>
    </w:p>
    <w:p w:rsidR="006D2BCA" w:rsidRDefault="006D2BCA" w:rsidP="006D2BCA">
      <w:pPr>
        <w:pStyle w:val="a4"/>
        <w:rPr>
          <w:rFonts w:ascii="Times New Roman" w:hAnsi="Times New Roman" w:cs="Times New Roman"/>
          <w:sz w:val="28"/>
          <w:szCs w:val="28"/>
          <w:lang w:val="uk-UA"/>
        </w:rPr>
      </w:pPr>
      <w:r>
        <w:rPr>
          <w:rFonts w:ascii="Times New Roman" w:hAnsi="Times New Roman" w:cs="Times New Roman"/>
          <w:sz w:val="28"/>
          <w:szCs w:val="28"/>
          <w:lang w:val="uk-UA"/>
        </w:rPr>
        <w:t>Доповідач Марадь О. В.</w:t>
      </w:r>
    </w:p>
    <w:p w:rsidR="006D2BCA" w:rsidRDefault="006D2BCA" w:rsidP="006D2BCA">
      <w:pPr>
        <w:pStyle w:val="a4"/>
        <w:rPr>
          <w:rFonts w:ascii="Times New Roman" w:hAnsi="Times New Roman" w:cs="Times New Roman"/>
          <w:sz w:val="28"/>
          <w:szCs w:val="28"/>
          <w:lang w:val="uk-UA"/>
        </w:rPr>
      </w:pPr>
    </w:p>
    <w:p w:rsidR="006D2BCA" w:rsidRDefault="006D2BCA" w:rsidP="006D2BCA">
      <w:pPr>
        <w:pStyle w:val="a4"/>
        <w:jc w:val="both"/>
        <w:rPr>
          <w:rFonts w:ascii="Times New Roman" w:hAnsi="Times New Roman" w:cs="Times New Roman"/>
          <w:sz w:val="28"/>
          <w:szCs w:val="28"/>
          <w:lang w:val="uk-UA"/>
        </w:rPr>
      </w:pPr>
      <w:r>
        <w:rPr>
          <w:rFonts w:ascii="Times New Roman" w:hAnsi="Times New Roman" w:cs="Times New Roman"/>
          <w:b/>
          <w:sz w:val="28"/>
          <w:szCs w:val="28"/>
        </w:rPr>
        <w:lastRenderedPageBreak/>
        <w:t>СЛУХАЛИ</w:t>
      </w:r>
      <w:r>
        <w:rPr>
          <w:rFonts w:ascii="Times New Roman" w:hAnsi="Times New Roman" w:cs="Times New Roman"/>
          <w:sz w:val="28"/>
          <w:szCs w:val="28"/>
        </w:rPr>
        <w:t xml:space="preserve"> 1.  Директора школи Марадь О. В., яка проаналізувала роботу  школи за 20</w:t>
      </w:r>
      <w:r>
        <w:rPr>
          <w:rFonts w:ascii="Times New Roman" w:hAnsi="Times New Roman" w:cs="Times New Roman"/>
          <w:sz w:val="28"/>
          <w:szCs w:val="28"/>
          <w:lang w:val="uk-UA"/>
        </w:rPr>
        <w:t>20</w:t>
      </w:r>
      <w:r>
        <w:rPr>
          <w:rFonts w:ascii="Times New Roman" w:hAnsi="Times New Roman" w:cs="Times New Roman"/>
          <w:sz w:val="28"/>
          <w:szCs w:val="28"/>
        </w:rPr>
        <w:t>-20</w:t>
      </w:r>
      <w:r>
        <w:rPr>
          <w:rFonts w:ascii="Times New Roman" w:hAnsi="Times New Roman" w:cs="Times New Roman"/>
          <w:sz w:val="28"/>
          <w:szCs w:val="28"/>
          <w:lang w:val="uk-UA"/>
        </w:rPr>
        <w:t xml:space="preserve">21 </w:t>
      </w:r>
      <w:r>
        <w:rPr>
          <w:rFonts w:ascii="Times New Roman" w:hAnsi="Times New Roman" w:cs="Times New Roman"/>
          <w:sz w:val="28"/>
          <w:szCs w:val="28"/>
        </w:rPr>
        <w:t>н. р. та ознайомила  із завданнями педколективу на 20</w:t>
      </w:r>
      <w:r>
        <w:rPr>
          <w:rFonts w:ascii="Times New Roman" w:hAnsi="Times New Roman" w:cs="Times New Roman"/>
          <w:sz w:val="28"/>
          <w:szCs w:val="28"/>
          <w:lang w:val="uk-UA"/>
        </w:rPr>
        <w:t>21</w:t>
      </w:r>
      <w:r>
        <w:rPr>
          <w:rFonts w:ascii="Times New Roman" w:hAnsi="Times New Roman" w:cs="Times New Roman"/>
          <w:sz w:val="28"/>
          <w:szCs w:val="28"/>
        </w:rPr>
        <w:t>-202</w:t>
      </w:r>
      <w:r>
        <w:rPr>
          <w:rFonts w:ascii="Times New Roman" w:hAnsi="Times New Roman" w:cs="Times New Roman"/>
          <w:sz w:val="28"/>
          <w:szCs w:val="28"/>
          <w:lang w:val="uk-UA"/>
        </w:rPr>
        <w:t>2</w:t>
      </w:r>
      <w:r>
        <w:rPr>
          <w:rFonts w:ascii="Times New Roman" w:hAnsi="Times New Roman" w:cs="Times New Roman"/>
          <w:sz w:val="28"/>
          <w:szCs w:val="28"/>
        </w:rPr>
        <w:t xml:space="preserve"> н. р.</w:t>
      </w:r>
      <w:r>
        <w:rPr>
          <w:rFonts w:ascii="Times New Roman" w:hAnsi="Times New Roman" w:cs="Times New Roman"/>
          <w:sz w:val="28"/>
          <w:szCs w:val="28"/>
          <w:lang w:val="uk-UA"/>
        </w:rPr>
        <w:t xml:space="preserve"> (Презентація додається). </w:t>
      </w:r>
    </w:p>
    <w:p w:rsidR="006D2BCA" w:rsidRDefault="006D2BCA" w:rsidP="006D2BCA">
      <w:pPr>
        <w:pStyle w:val="a4"/>
        <w:ind w:left="1276" w:hanging="1276"/>
        <w:jc w:val="both"/>
        <w:rPr>
          <w:rFonts w:ascii="Times New Roman" w:hAnsi="Times New Roman" w:cs="Times New Roman"/>
          <w:sz w:val="28"/>
          <w:szCs w:val="28"/>
          <w:lang w:val="uk-UA"/>
        </w:rPr>
      </w:pPr>
      <w:r>
        <w:rPr>
          <w:rFonts w:ascii="Times New Roman" w:hAnsi="Times New Roman" w:cs="Times New Roman"/>
          <w:b/>
          <w:sz w:val="28"/>
          <w:szCs w:val="28"/>
          <w:lang w:val="uk-UA"/>
        </w:rPr>
        <w:t>ВИСТУПИЛИ</w:t>
      </w:r>
      <w:r>
        <w:rPr>
          <w:rFonts w:ascii="Times New Roman" w:hAnsi="Times New Roman" w:cs="Times New Roman"/>
          <w:sz w:val="28"/>
          <w:szCs w:val="28"/>
          <w:lang w:val="uk-UA"/>
        </w:rPr>
        <w:t xml:space="preserve">  Вчителі початкових класів та класні керівники, які сказали, що у зв’язку із карантинними обмеженнями кожен клас проводив закриті  виховні заходи,  проводили виховні години з відзначення пам’ятних дат. Значного прогресу досягнуто в організації  дистанційного навчання. Проте питання дистанційної освіти педагогів і надалі залишається на порядку денному. </w:t>
      </w:r>
    </w:p>
    <w:p w:rsidR="006D2BCA" w:rsidRDefault="006D2BCA" w:rsidP="006D2BCA">
      <w:pPr>
        <w:pStyle w:val="a4"/>
        <w:rPr>
          <w:lang w:val="uk-UA"/>
        </w:rPr>
      </w:pPr>
    </w:p>
    <w:p w:rsidR="006D2BCA" w:rsidRDefault="006D2BCA" w:rsidP="006D2BCA">
      <w:pPr>
        <w:pStyle w:val="a4"/>
        <w:ind w:left="1276" w:hanging="1276"/>
        <w:jc w:val="both"/>
        <w:rPr>
          <w:rFonts w:ascii="Times New Roman" w:eastAsia="Times New Roman" w:hAnsi="Times New Roman" w:cs="Times New Roman"/>
          <w:color w:val="000000" w:themeColor="text1"/>
          <w:sz w:val="28"/>
          <w:szCs w:val="28"/>
          <w:lang w:val="uk-UA" w:eastAsia="uk-UA"/>
        </w:rPr>
      </w:pPr>
      <w:r>
        <w:rPr>
          <w:rFonts w:ascii="Times New Roman" w:hAnsi="Times New Roman" w:cs="Times New Roman"/>
          <w:b/>
          <w:sz w:val="28"/>
          <w:szCs w:val="28"/>
        </w:rPr>
        <w:t>СЛУХАЛИ</w:t>
      </w:r>
      <w:r>
        <w:rPr>
          <w:rFonts w:ascii="Times New Roman" w:hAnsi="Times New Roman" w:cs="Times New Roman"/>
          <w:sz w:val="28"/>
          <w:szCs w:val="28"/>
        </w:rPr>
        <w:t xml:space="preserve">        директора школи Марадь О. В</w:t>
      </w:r>
      <w:r>
        <w:rPr>
          <w:rFonts w:ascii="Times New Roman" w:hAnsi="Times New Roman" w:cs="Times New Roman"/>
          <w:sz w:val="28"/>
          <w:szCs w:val="28"/>
          <w:lang w:val="uk-UA"/>
        </w:rPr>
        <w:t xml:space="preserve"> </w:t>
      </w:r>
      <w:r>
        <w:rPr>
          <w:rFonts w:ascii="Times New Roman" w:hAnsi="Times New Roman" w:cs="Times New Roman"/>
          <w:sz w:val="28"/>
          <w:szCs w:val="28"/>
        </w:rPr>
        <w:t>., яка</w:t>
      </w:r>
      <w:r>
        <w:rPr>
          <w:rFonts w:ascii="Times New Roman" w:hAnsi="Times New Roman" w:cs="Times New Roman"/>
          <w:color w:val="2A2A2A"/>
          <w:sz w:val="28"/>
          <w:szCs w:val="28"/>
        </w:rPr>
        <w:t xml:space="preserve"> </w:t>
      </w:r>
      <w:r>
        <w:rPr>
          <w:rFonts w:ascii="Times New Roman" w:hAnsi="Times New Roman" w:cs="Times New Roman"/>
          <w:color w:val="2A2A2A"/>
          <w:sz w:val="28"/>
          <w:szCs w:val="28"/>
          <w:lang w:val="uk-UA"/>
        </w:rPr>
        <w:t xml:space="preserve">ознайомила присутніх із </w:t>
      </w:r>
      <w:r>
        <w:rPr>
          <w:rFonts w:ascii="Times New Roman" w:eastAsia="Times New Roman" w:hAnsi="Times New Roman" w:cs="Times New Roman"/>
          <w:color w:val="000000" w:themeColor="text1"/>
          <w:sz w:val="28"/>
          <w:szCs w:val="28"/>
          <w:lang w:val="uk-UA" w:eastAsia="uk-UA"/>
        </w:rPr>
        <w:t>планом роботи школи на 2021/2022  навчальний рік (додається);</w:t>
      </w:r>
    </w:p>
    <w:p w:rsidR="006D2BCA" w:rsidRDefault="006D2BCA" w:rsidP="006D2BCA">
      <w:pPr>
        <w:pStyle w:val="a4"/>
        <w:ind w:left="1276"/>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Освітньою програмою  загальноосвітньої середньої школи І-ІІ ступенів, розроблену з урахуванням специфіки організації освітнього процесу в школі на основі типових освітніх програм, затверджених Міністерством освіти і науки України;</w:t>
      </w:r>
    </w:p>
    <w:p w:rsidR="006D2BCA" w:rsidRDefault="006D2BCA" w:rsidP="006D2BCA">
      <w:pPr>
        <w:pStyle w:val="a4"/>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·Тимчасовим  порядком організації освітнього процесу в закладі в 2021/2022н.р. та особливостями організації освітнього процесу в закладі в умовах «зеленого», «жовтого», «помаранчевого» рівнів епідемічної небезпеки;                        ·Структурою навчального року;   </w:t>
      </w:r>
    </w:p>
    <w:p w:rsidR="006D2BCA" w:rsidRDefault="006D2BCA" w:rsidP="006D2BCA">
      <w:pPr>
        <w:pStyle w:val="a4"/>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·Освітніми платформами для організації дистанційного навчання.</w:t>
      </w:r>
    </w:p>
    <w:p w:rsidR="006D2BCA" w:rsidRDefault="006D2BCA" w:rsidP="006D2BCA">
      <w:pPr>
        <w:pStyle w:val="a4"/>
        <w:ind w:left="1276"/>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Враховуючи протиепідеміологічні вимоги, встановлено  режим роботи освітнього закладу, розклад навчальних занять; змінено тривалість перерв  між уроками; розроблено графік допуску учнів до освітнього закладу, маршрути переміщення здобувачів освіти з метою уникнення скупчення дітей. Велику увагу приділено питанням організації дистанційного та змішаного навчання у разі введення жорстких карантинних обмежень і призупинення очної форми навчання.</w:t>
      </w:r>
    </w:p>
    <w:p w:rsidR="006D2BCA" w:rsidRDefault="006D2BCA" w:rsidP="006D2BCA">
      <w:pPr>
        <w:shd w:val="clear" w:color="auto" w:fill="FFFFFF"/>
        <w:spacing w:after="0" w:line="240" w:lineRule="auto"/>
        <w:ind w:left="1650" w:firstLine="1290"/>
        <w:jc w:val="both"/>
        <w:rPr>
          <w:rFonts w:ascii="Tahoma" w:eastAsia="Times New Roman" w:hAnsi="Tahoma" w:cs="Tahoma"/>
          <w:color w:val="2A2A2A"/>
          <w:sz w:val="28"/>
          <w:szCs w:val="28"/>
          <w:lang w:val="uk-UA" w:eastAsia="uk-UA"/>
        </w:rPr>
      </w:pPr>
    </w:p>
    <w:p w:rsidR="006D2BCA" w:rsidRDefault="006D2BCA" w:rsidP="006D2BCA">
      <w:pPr>
        <w:spacing w:line="240" w:lineRule="auto"/>
        <w:ind w:left="1560" w:hanging="1560"/>
        <w:rPr>
          <w:rFonts w:ascii="Times New Roman" w:hAnsi="Times New Roman" w:cs="Times New Roman"/>
          <w:sz w:val="28"/>
          <w:szCs w:val="28"/>
          <w:lang w:val="uk-UA"/>
        </w:rPr>
      </w:pPr>
      <w:r>
        <w:rPr>
          <w:rFonts w:ascii="Times New Roman" w:hAnsi="Times New Roman" w:cs="Times New Roman"/>
          <w:b/>
          <w:sz w:val="28"/>
          <w:szCs w:val="28"/>
        </w:rPr>
        <w:t>ВИСТУПИЛИ</w:t>
      </w:r>
      <w:r>
        <w:rPr>
          <w:rFonts w:ascii="Times New Roman" w:hAnsi="Times New Roman" w:cs="Times New Roman"/>
          <w:sz w:val="28"/>
          <w:szCs w:val="28"/>
        </w:rPr>
        <w:t xml:space="preserve">  Заступник директора школи Гусак Л. М., яка відмітила, що </w:t>
      </w:r>
      <w:r>
        <w:rPr>
          <w:rFonts w:ascii="Times New Roman" w:hAnsi="Times New Roman" w:cs="Times New Roman"/>
          <w:sz w:val="28"/>
          <w:szCs w:val="28"/>
          <w:lang w:val="uk-UA"/>
        </w:rPr>
        <w:t xml:space="preserve"> структуру навчального року, режим роботи школи складено відповідно до методичних рекомендацій, </w:t>
      </w:r>
      <w:r>
        <w:rPr>
          <w:rFonts w:ascii="Times New Roman" w:hAnsi="Times New Roman" w:cs="Times New Roman"/>
          <w:sz w:val="28"/>
          <w:szCs w:val="28"/>
        </w:rPr>
        <w:t xml:space="preserve">план роботи школи складено із врахуванням пропозицій усіх членів педколективу, зміст кожного розділу відповідає його назві та запропонувала погодити </w:t>
      </w:r>
      <w:r>
        <w:rPr>
          <w:rFonts w:ascii="Times New Roman" w:hAnsi="Times New Roman" w:cs="Times New Roman"/>
          <w:sz w:val="28"/>
          <w:szCs w:val="28"/>
          <w:lang w:val="uk-UA"/>
        </w:rPr>
        <w:t>вищеперераховані документи</w:t>
      </w:r>
      <w:r>
        <w:rPr>
          <w:rFonts w:ascii="Times New Roman" w:hAnsi="Times New Roman" w:cs="Times New Roman"/>
          <w:sz w:val="28"/>
          <w:szCs w:val="28"/>
        </w:rPr>
        <w:t xml:space="preserve">  на 20</w:t>
      </w:r>
      <w:r>
        <w:rPr>
          <w:rFonts w:ascii="Times New Roman" w:hAnsi="Times New Roman" w:cs="Times New Roman"/>
          <w:sz w:val="28"/>
          <w:szCs w:val="28"/>
          <w:lang w:val="uk-UA"/>
        </w:rPr>
        <w:t>21</w:t>
      </w:r>
      <w:r>
        <w:rPr>
          <w:rFonts w:ascii="Times New Roman" w:hAnsi="Times New Roman" w:cs="Times New Roman"/>
          <w:sz w:val="28"/>
          <w:szCs w:val="28"/>
        </w:rPr>
        <w:t>-202</w:t>
      </w:r>
      <w:r>
        <w:rPr>
          <w:rFonts w:ascii="Times New Roman" w:hAnsi="Times New Roman" w:cs="Times New Roman"/>
          <w:sz w:val="28"/>
          <w:szCs w:val="28"/>
          <w:lang w:val="uk-UA"/>
        </w:rPr>
        <w:t xml:space="preserve">2 </w:t>
      </w:r>
      <w:r>
        <w:rPr>
          <w:rFonts w:ascii="Times New Roman" w:hAnsi="Times New Roman" w:cs="Times New Roman"/>
          <w:sz w:val="28"/>
          <w:szCs w:val="28"/>
        </w:rPr>
        <w:t>н. р.</w:t>
      </w:r>
    </w:p>
    <w:p w:rsidR="006D2BCA" w:rsidRDefault="006D2BCA" w:rsidP="006D2BCA">
      <w:pPr>
        <w:spacing w:line="240" w:lineRule="auto"/>
        <w:ind w:left="1560" w:hanging="1560"/>
        <w:rPr>
          <w:rFonts w:ascii="Times New Roman" w:hAnsi="Times New Roman" w:cs="Times New Roman"/>
          <w:sz w:val="28"/>
          <w:szCs w:val="28"/>
          <w:lang w:val="uk-UA"/>
        </w:rPr>
      </w:pPr>
      <w:r>
        <w:rPr>
          <w:rFonts w:ascii="Times New Roman" w:hAnsi="Times New Roman" w:cs="Times New Roman"/>
          <w:b/>
          <w:sz w:val="28"/>
          <w:szCs w:val="28"/>
          <w:lang w:val="uk-UA"/>
        </w:rPr>
        <w:t>СЛУХАЛИ</w:t>
      </w:r>
      <w:r>
        <w:rPr>
          <w:rFonts w:ascii="Times New Roman" w:hAnsi="Times New Roman" w:cs="Times New Roman"/>
          <w:sz w:val="28"/>
          <w:szCs w:val="28"/>
          <w:lang w:val="uk-UA"/>
        </w:rPr>
        <w:t xml:space="preserve"> директора щколи Марадь О. В., яка запропонувала присутнім для розгляду проект освітньої програми ЗЗСО І-ІІ ступенів на 2021-20</w:t>
      </w:r>
      <w:r>
        <w:rPr>
          <w:rFonts w:ascii="Times New Roman" w:hAnsi="Times New Roman" w:cs="Times New Roman"/>
          <w:sz w:val="28"/>
          <w:szCs w:val="28"/>
        </w:rPr>
        <w:t>2</w:t>
      </w:r>
      <w:r>
        <w:rPr>
          <w:rFonts w:ascii="Times New Roman" w:hAnsi="Times New Roman" w:cs="Times New Roman"/>
          <w:sz w:val="28"/>
          <w:szCs w:val="28"/>
          <w:lang w:val="uk-UA"/>
        </w:rPr>
        <w:t>2н.р. (додаток 1,2)</w:t>
      </w:r>
    </w:p>
    <w:p w:rsidR="006D2BCA" w:rsidRDefault="006D2BCA" w:rsidP="006D2BCA">
      <w:pPr>
        <w:spacing w:line="240" w:lineRule="auto"/>
        <w:ind w:left="1560" w:hanging="1560"/>
        <w:rPr>
          <w:rFonts w:ascii="Times New Roman" w:hAnsi="Times New Roman" w:cs="Times New Roman"/>
          <w:sz w:val="28"/>
          <w:szCs w:val="28"/>
          <w:lang w:val="uk-UA"/>
        </w:rPr>
      </w:pPr>
      <w:r>
        <w:rPr>
          <w:rFonts w:ascii="Times New Roman" w:hAnsi="Times New Roman" w:cs="Times New Roman"/>
          <w:b/>
          <w:sz w:val="28"/>
          <w:szCs w:val="28"/>
          <w:lang w:val="uk-UA"/>
        </w:rPr>
        <w:t>ВИСТУПИЛИ</w:t>
      </w:r>
      <w:r>
        <w:rPr>
          <w:rFonts w:ascii="Times New Roman" w:hAnsi="Times New Roman" w:cs="Times New Roman"/>
          <w:sz w:val="28"/>
          <w:szCs w:val="28"/>
          <w:lang w:val="uk-UA"/>
        </w:rPr>
        <w:t xml:space="preserve">  заступник директора Гусак Л. М., яка детально проаналізувала навчальні плани ЗЗСО І ступеня та ЗЗСО ІІ ступеня на 2021-20</w:t>
      </w:r>
      <w:r>
        <w:rPr>
          <w:rFonts w:ascii="Times New Roman" w:hAnsi="Times New Roman" w:cs="Times New Roman"/>
          <w:sz w:val="28"/>
          <w:szCs w:val="28"/>
        </w:rPr>
        <w:t>2</w:t>
      </w:r>
      <w:r>
        <w:rPr>
          <w:rFonts w:ascii="Times New Roman" w:hAnsi="Times New Roman" w:cs="Times New Roman"/>
          <w:sz w:val="28"/>
          <w:szCs w:val="28"/>
          <w:lang w:val="uk-UA"/>
        </w:rPr>
        <w:t>2н.р.</w:t>
      </w:r>
    </w:p>
    <w:p w:rsidR="006D2BCA" w:rsidRDefault="006D2BCA" w:rsidP="006D2BCA">
      <w:pPr>
        <w:spacing w:line="240" w:lineRule="auto"/>
        <w:ind w:left="1418" w:hanging="1418"/>
        <w:rPr>
          <w:rFonts w:ascii="Times New Roman" w:hAnsi="Times New Roman" w:cs="Times New Roman"/>
          <w:color w:val="000000" w:themeColor="text1"/>
          <w:sz w:val="28"/>
          <w:szCs w:val="28"/>
          <w:shd w:val="clear" w:color="auto" w:fill="FFFFFF"/>
          <w:lang w:val="uk-UA"/>
        </w:rPr>
      </w:pPr>
      <w:r>
        <w:rPr>
          <w:rFonts w:ascii="Times New Roman" w:hAnsi="Times New Roman" w:cs="Times New Roman"/>
          <w:b/>
          <w:sz w:val="28"/>
          <w:szCs w:val="28"/>
          <w:lang w:val="uk-UA"/>
        </w:rPr>
        <w:t xml:space="preserve"> СЛУХАЛИ  </w:t>
      </w:r>
      <w:r>
        <w:rPr>
          <w:rFonts w:ascii="Times New Roman" w:hAnsi="Times New Roman" w:cs="Times New Roman"/>
          <w:sz w:val="28"/>
          <w:szCs w:val="28"/>
          <w:lang w:val="uk-UA"/>
        </w:rPr>
        <w:t xml:space="preserve">директора закладу освіти Марадь О. В., яка обґрунтувала </w:t>
      </w:r>
      <w:r>
        <w:rPr>
          <w:rFonts w:ascii="Times New Roman" w:hAnsi="Times New Roman" w:cs="Times New Roman"/>
          <w:color w:val="000000" w:themeColor="text1"/>
          <w:sz w:val="28"/>
          <w:szCs w:val="28"/>
          <w:shd w:val="clear" w:color="auto" w:fill="FFFFFF"/>
          <w:lang w:val="uk-UA"/>
        </w:rPr>
        <w:t>необхідність оновлення (зміни) Положення про педагогічну раду закладу загальної середньої освіти , а саме:   Закон України</w:t>
      </w:r>
      <w:r>
        <w:rPr>
          <w:rFonts w:ascii="Times New Roman" w:hAnsi="Times New Roman" w:cs="Times New Roman"/>
          <w:color w:val="000000" w:themeColor="text1"/>
          <w:sz w:val="28"/>
          <w:szCs w:val="28"/>
          <w:shd w:val="clear" w:color="auto" w:fill="FFFFFF"/>
        </w:rPr>
        <w:t> </w:t>
      </w:r>
      <w:r>
        <w:rPr>
          <w:rFonts w:ascii="Times New Roman" w:hAnsi="Times New Roman" w:cs="Times New Roman"/>
          <w:color w:val="000000" w:themeColor="text1"/>
          <w:sz w:val="28"/>
          <w:szCs w:val="28"/>
          <w:shd w:val="clear" w:color="auto" w:fill="FFFFFF"/>
          <w:lang w:val="uk-UA"/>
        </w:rPr>
        <w:t xml:space="preserve">«Про </w:t>
      </w:r>
      <w:r>
        <w:rPr>
          <w:rFonts w:ascii="Times New Roman" w:hAnsi="Times New Roman" w:cs="Times New Roman"/>
          <w:color w:val="000000" w:themeColor="text1"/>
          <w:sz w:val="28"/>
          <w:szCs w:val="28"/>
          <w:shd w:val="clear" w:color="auto" w:fill="FFFFFF"/>
          <w:lang w:val="uk-UA"/>
        </w:rPr>
        <w:lastRenderedPageBreak/>
        <w:t>загальну середню освіту» втратив чинність на підставі Закону України «Про повну загальну середню освіту» № 463-</w:t>
      </w:r>
      <w:r>
        <w:rPr>
          <w:rFonts w:ascii="Times New Roman" w:hAnsi="Times New Roman" w:cs="Times New Roman"/>
          <w:color w:val="000000" w:themeColor="text1"/>
          <w:sz w:val="28"/>
          <w:szCs w:val="28"/>
          <w:shd w:val="clear" w:color="auto" w:fill="FFFFFF"/>
        </w:rPr>
        <w:t>IX</w:t>
      </w:r>
      <w:r>
        <w:rPr>
          <w:rFonts w:ascii="Times New Roman" w:hAnsi="Times New Roman" w:cs="Times New Roman"/>
          <w:color w:val="000000" w:themeColor="text1"/>
          <w:sz w:val="28"/>
          <w:szCs w:val="28"/>
          <w:shd w:val="clear" w:color="auto" w:fill="FFFFFF"/>
          <w:lang w:val="uk-UA"/>
        </w:rPr>
        <w:t xml:space="preserve"> від 16.01.2020р.;</w:t>
      </w:r>
    </w:p>
    <w:p w:rsidR="006D2BCA" w:rsidRDefault="006D2BCA" w:rsidP="006D2BCA">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lang w:val="uk-UA"/>
        </w:rPr>
        <w:t xml:space="preserve"> р</w:t>
      </w:r>
      <w:r>
        <w:rPr>
          <w:rFonts w:ascii="Times New Roman" w:hAnsi="Times New Roman" w:cs="Times New Roman"/>
          <w:color w:val="000000" w:themeColor="text1"/>
          <w:sz w:val="28"/>
          <w:szCs w:val="28"/>
          <w:shd w:val="clear" w:color="auto" w:fill="FFFFFF"/>
        </w:rPr>
        <w:t>аніше повноваження педради визначало Положення про загальноосвітній навчальний заклад (п. 98), але воно: а) нижче за ієрархією нормативно-правових актів б) втратило чинність.</w:t>
      </w:r>
      <w:r>
        <w:rPr>
          <w:rFonts w:ascii="Arial" w:eastAsia="Times New Roman" w:hAnsi="Arial" w:cs="Arial"/>
          <w:color w:val="2B2B2B"/>
          <w:sz w:val="24"/>
          <w:szCs w:val="24"/>
          <w:lang w:val="uk-UA" w:eastAsia="uk-UA"/>
        </w:rPr>
        <w:t xml:space="preserve"> </w:t>
      </w:r>
    </w:p>
    <w:p w:rsidR="006D2BCA" w:rsidRDefault="006D2BCA" w:rsidP="006D2BCA">
      <w:pPr>
        <w:spacing w:after="0" w:line="240" w:lineRule="auto"/>
        <w:rPr>
          <w:rFonts w:ascii="Times New Roman" w:eastAsia="Times New Roman" w:hAnsi="Times New Roman" w:cs="Times New Roman"/>
          <w:color w:val="000000" w:themeColor="text1"/>
          <w:sz w:val="28"/>
          <w:szCs w:val="28"/>
          <w:shd w:val="clear" w:color="auto" w:fill="FFFFFF"/>
          <w:lang w:val="uk-UA" w:eastAsia="uk-UA"/>
        </w:rPr>
      </w:pPr>
      <w:r>
        <w:rPr>
          <w:rFonts w:ascii="Times New Roman" w:hAnsi="Times New Roman" w:cs="Times New Roman"/>
          <w:color w:val="000000" w:themeColor="text1"/>
          <w:sz w:val="28"/>
          <w:szCs w:val="28"/>
          <w:lang w:val="uk-UA"/>
        </w:rPr>
        <w:t xml:space="preserve">                </w:t>
      </w:r>
      <w:r>
        <w:rPr>
          <w:rFonts w:ascii="Times New Roman" w:eastAsia="Times New Roman" w:hAnsi="Times New Roman" w:cs="Times New Roman"/>
          <w:color w:val="000000" w:themeColor="text1"/>
          <w:sz w:val="28"/>
          <w:szCs w:val="28"/>
          <w:shd w:val="clear" w:color="auto" w:fill="FFFFFF"/>
          <w:lang w:val="uk-UA" w:eastAsia="uk-UA"/>
        </w:rPr>
        <w:t xml:space="preserve">Відповідно до статті 40 Закону про повну загальну середню освіту педагогічна рада: схвалює: </w:t>
      </w:r>
    </w:p>
    <w:p w:rsidR="006D2BCA" w:rsidRDefault="006D2BCA" w:rsidP="006D2BCA">
      <w:pPr>
        <w:pStyle w:val="a5"/>
        <w:numPr>
          <w:ilvl w:val="0"/>
          <w:numId w:val="1"/>
        </w:numPr>
        <w:spacing w:after="0" w:line="240" w:lineRule="auto"/>
        <w:rPr>
          <w:rFonts w:ascii="Times New Roman" w:eastAsia="Times New Roman" w:hAnsi="Times New Roman" w:cs="Times New Roman"/>
          <w:color w:val="000000" w:themeColor="text1"/>
          <w:sz w:val="28"/>
          <w:szCs w:val="28"/>
          <w:shd w:val="clear" w:color="auto" w:fill="FFFFFF"/>
          <w:lang w:val="uk-UA" w:eastAsia="uk-UA"/>
        </w:rPr>
      </w:pPr>
      <w:r>
        <w:rPr>
          <w:rFonts w:ascii="Times New Roman" w:eastAsia="Times New Roman" w:hAnsi="Times New Roman" w:cs="Times New Roman"/>
          <w:color w:val="000000" w:themeColor="text1"/>
          <w:sz w:val="28"/>
          <w:szCs w:val="28"/>
          <w:shd w:val="clear" w:color="auto" w:fill="FFFFFF"/>
          <w:lang w:val="uk-UA" w:eastAsia="uk-UA"/>
        </w:rPr>
        <w:t xml:space="preserve">стратегію розвитку закладу освіти </w:t>
      </w:r>
    </w:p>
    <w:p w:rsidR="006D2BCA" w:rsidRDefault="006D2BCA" w:rsidP="006D2BCA">
      <w:pPr>
        <w:pStyle w:val="a5"/>
        <w:numPr>
          <w:ilvl w:val="0"/>
          <w:numId w:val="1"/>
        </w:numPr>
        <w:spacing w:after="0" w:line="240" w:lineRule="auto"/>
        <w:rPr>
          <w:rFonts w:ascii="Times New Roman" w:eastAsia="Times New Roman" w:hAnsi="Times New Roman" w:cs="Times New Roman"/>
          <w:color w:val="000000" w:themeColor="text1"/>
          <w:sz w:val="28"/>
          <w:szCs w:val="28"/>
          <w:shd w:val="clear" w:color="auto" w:fill="FFFFFF"/>
          <w:lang w:val="uk-UA" w:eastAsia="uk-UA"/>
        </w:rPr>
      </w:pPr>
      <w:r>
        <w:rPr>
          <w:rFonts w:ascii="Times New Roman" w:eastAsia="Times New Roman" w:hAnsi="Times New Roman" w:cs="Times New Roman"/>
          <w:color w:val="000000" w:themeColor="text1"/>
          <w:sz w:val="28"/>
          <w:szCs w:val="28"/>
          <w:shd w:val="clear" w:color="auto" w:fill="FFFFFF"/>
          <w:lang w:val="uk-UA" w:eastAsia="uk-UA"/>
        </w:rPr>
        <w:t xml:space="preserve">річний план роботи </w:t>
      </w:r>
    </w:p>
    <w:p w:rsidR="006D2BCA" w:rsidRDefault="006D2BCA" w:rsidP="006D2BCA">
      <w:pPr>
        <w:pStyle w:val="a5"/>
        <w:numPr>
          <w:ilvl w:val="0"/>
          <w:numId w:val="1"/>
        </w:numPr>
        <w:spacing w:after="0" w:line="240" w:lineRule="auto"/>
        <w:rPr>
          <w:rFonts w:ascii="Times New Roman" w:eastAsia="Times New Roman" w:hAnsi="Times New Roman" w:cs="Times New Roman"/>
          <w:color w:val="000000" w:themeColor="text1"/>
          <w:sz w:val="28"/>
          <w:szCs w:val="28"/>
          <w:shd w:val="clear" w:color="auto" w:fill="FFFFFF"/>
          <w:lang w:val="uk-UA" w:eastAsia="uk-UA"/>
        </w:rPr>
      </w:pPr>
      <w:r>
        <w:rPr>
          <w:rFonts w:ascii="Times New Roman" w:eastAsia="Times New Roman" w:hAnsi="Times New Roman" w:cs="Times New Roman"/>
          <w:color w:val="000000" w:themeColor="text1"/>
          <w:sz w:val="28"/>
          <w:szCs w:val="28"/>
          <w:shd w:val="clear" w:color="auto" w:fill="FFFFFF"/>
          <w:lang w:val="uk-UA" w:eastAsia="uk-UA"/>
        </w:rPr>
        <w:t>освітню програму, зміни до неї та оцінює результати її виконання</w:t>
      </w:r>
    </w:p>
    <w:p w:rsidR="006D2BCA" w:rsidRDefault="006D2BCA" w:rsidP="006D2BCA">
      <w:pPr>
        <w:pStyle w:val="a5"/>
        <w:numPr>
          <w:ilvl w:val="0"/>
          <w:numId w:val="1"/>
        </w:numPr>
        <w:spacing w:after="0" w:line="240" w:lineRule="auto"/>
        <w:rPr>
          <w:rFonts w:ascii="Times New Roman" w:eastAsia="Times New Roman" w:hAnsi="Times New Roman" w:cs="Times New Roman"/>
          <w:color w:val="000000" w:themeColor="text1"/>
          <w:sz w:val="28"/>
          <w:szCs w:val="28"/>
          <w:shd w:val="clear" w:color="auto" w:fill="FFFFFF"/>
          <w:lang w:val="uk-UA" w:eastAsia="uk-UA"/>
        </w:rPr>
      </w:pPr>
      <w:r>
        <w:rPr>
          <w:rFonts w:ascii="Times New Roman" w:eastAsia="Times New Roman" w:hAnsi="Times New Roman" w:cs="Times New Roman"/>
          <w:color w:val="000000" w:themeColor="text1"/>
          <w:sz w:val="28"/>
          <w:szCs w:val="28"/>
          <w:shd w:val="clear" w:color="auto" w:fill="FFFFFF"/>
          <w:lang w:val="uk-UA" w:eastAsia="uk-UA"/>
        </w:rPr>
        <w:t xml:space="preserve"> індивідуальний навчальний план учня </w:t>
      </w:r>
    </w:p>
    <w:p w:rsidR="006D2BCA" w:rsidRDefault="006D2BCA" w:rsidP="006D2BCA">
      <w:pPr>
        <w:pStyle w:val="a5"/>
        <w:numPr>
          <w:ilvl w:val="0"/>
          <w:numId w:val="1"/>
        </w:numPr>
        <w:spacing w:after="0" w:line="240" w:lineRule="auto"/>
        <w:rPr>
          <w:rFonts w:ascii="Times New Roman" w:eastAsia="Times New Roman" w:hAnsi="Times New Roman" w:cs="Times New Roman"/>
          <w:color w:val="000000" w:themeColor="text1"/>
          <w:sz w:val="28"/>
          <w:szCs w:val="28"/>
          <w:shd w:val="clear" w:color="auto" w:fill="FFFFFF"/>
          <w:lang w:val="uk-UA" w:eastAsia="uk-UA"/>
        </w:rPr>
      </w:pPr>
      <w:r>
        <w:rPr>
          <w:rFonts w:ascii="Times New Roman" w:eastAsia="Times New Roman" w:hAnsi="Times New Roman" w:cs="Times New Roman"/>
          <w:color w:val="000000" w:themeColor="text1"/>
          <w:sz w:val="28"/>
          <w:szCs w:val="28"/>
          <w:shd w:val="clear" w:color="auto" w:fill="FFFFFF"/>
          <w:lang w:val="uk-UA" w:eastAsia="uk-UA"/>
        </w:rPr>
        <w:t xml:space="preserve">правила внутрішнього розпорядку </w:t>
      </w:r>
    </w:p>
    <w:p w:rsidR="006D2BCA" w:rsidRDefault="006D2BCA" w:rsidP="006D2BCA">
      <w:pPr>
        <w:pStyle w:val="a5"/>
        <w:numPr>
          <w:ilvl w:val="0"/>
          <w:numId w:val="1"/>
        </w:numPr>
        <w:spacing w:after="0" w:line="240" w:lineRule="auto"/>
        <w:rPr>
          <w:rFonts w:ascii="Times New Roman" w:eastAsia="Times New Roman" w:hAnsi="Times New Roman" w:cs="Times New Roman"/>
          <w:color w:val="000000" w:themeColor="text1"/>
          <w:sz w:val="28"/>
          <w:szCs w:val="28"/>
          <w:shd w:val="clear" w:color="auto" w:fill="FFFFFF"/>
          <w:lang w:val="uk-UA" w:eastAsia="uk-UA"/>
        </w:rPr>
      </w:pPr>
      <w:r>
        <w:rPr>
          <w:rFonts w:ascii="Times New Roman" w:eastAsia="Times New Roman" w:hAnsi="Times New Roman" w:cs="Times New Roman"/>
          <w:color w:val="000000" w:themeColor="text1"/>
          <w:sz w:val="28"/>
          <w:szCs w:val="28"/>
          <w:shd w:val="clear" w:color="auto" w:fill="FFFFFF"/>
          <w:lang w:val="uk-UA" w:eastAsia="uk-UA"/>
        </w:rPr>
        <w:t xml:space="preserve">положення про внутрішню систему забезпечення якості освіти </w:t>
      </w:r>
    </w:p>
    <w:p w:rsidR="006D2BCA" w:rsidRDefault="006D2BCA" w:rsidP="006D2BCA">
      <w:pPr>
        <w:spacing w:line="240" w:lineRule="auto"/>
        <w:ind w:left="143" w:hanging="1560"/>
        <w:jc w:val="both"/>
        <w:rPr>
          <w:rFonts w:ascii="Times New Roman" w:eastAsia="Times New Roman" w:hAnsi="Times New Roman" w:cs="Times New Roman"/>
          <w:color w:val="000000" w:themeColor="text1"/>
          <w:sz w:val="28"/>
          <w:szCs w:val="28"/>
          <w:shd w:val="clear" w:color="auto" w:fill="FFFFFF"/>
          <w:lang w:val="uk-UA" w:eastAsia="uk-UA"/>
        </w:rPr>
      </w:pPr>
      <w:r>
        <w:rPr>
          <w:rFonts w:ascii="Times New Roman" w:eastAsia="Times New Roman" w:hAnsi="Times New Roman" w:cs="Times New Roman"/>
          <w:color w:val="000000" w:themeColor="text1"/>
          <w:sz w:val="28"/>
          <w:szCs w:val="28"/>
          <w:shd w:val="clear" w:color="auto" w:fill="FFFFFF"/>
          <w:lang w:val="uk-UA" w:eastAsia="uk-UA"/>
        </w:rPr>
        <w:t xml:space="preserve">                      затверджує:</w:t>
      </w:r>
    </w:p>
    <w:p w:rsidR="006D2BCA" w:rsidRDefault="006D2BCA" w:rsidP="006D2BCA">
      <w:pPr>
        <w:pStyle w:val="a5"/>
        <w:numPr>
          <w:ilvl w:val="0"/>
          <w:numId w:val="2"/>
        </w:numPr>
        <w:spacing w:line="240" w:lineRule="auto"/>
        <w:jc w:val="both"/>
        <w:rPr>
          <w:rFonts w:ascii="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shd w:val="clear" w:color="auto" w:fill="FFFFFF"/>
          <w:lang w:val="uk-UA" w:eastAsia="uk-UA"/>
        </w:rPr>
        <w:t>установчі документи закладу освіти</w:t>
      </w:r>
    </w:p>
    <w:p w:rsidR="006D2BCA" w:rsidRDefault="006D2BCA" w:rsidP="006D2BCA">
      <w:pPr>
        <w:pStyle w:val="a5"/>
        <w:numPr>
          <w:ilvl w:val="0"/>
          <w:numId w:val="2"/>
        </w:numPr>
        <w:spacing w:line="240" w:lineRule="auto"/>
        <w:jc w:val="both"/>
        <w:rPr>
          <w:rFonts w:ascii="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shd w:val="clear" w:color="auto" w:fill="FFFFFF"/>
          <w:lang w:val="uk-UA" w:eastAsia="uk-UA"/>
        </w:rPr>
        <w:t xml:space="preserve"> навчальну програму </w:t>
      </w:r>
    </w:p>
    <w:p w:rsidR="006D2BCA" w:rsidRDefault="006D2BCA" w:rsidP="006D2BCA">
      <w:pPr>
        <w:pStyle w:val="a5"/>
        <w:numPr>
          <w:ilvl w:val="0"/>
          <w:numId w:val="2"/>
        </w:numPr>
        <w:spacing w:line="240" w:lineRule="auto"/>
        <w:jc w:val="both"/>
        <w:rPr>
          <w:rFonts w:ascii="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shd w:val="clear" w:color="auto" w:fill="FFFFFF"/>
          <w:lang w:val="uk-UA" w:eastAsia="uk-UA"/>
        </w:rPr>
        <w:t xml:space="preserve">річний план підвищення кваліфікації педпрацівників на наступний календарний рік </w:t>
      </w:r>
    </w:p>
    <w:p w:rsidR="006D2BCA" w:rsidRDefault="006D2BCA" w:rsidP="006D2BCA">
      <w:pPr>
        <w:pStyle w:val="a5"/>
        <w:spacing w:line="240" w:lineRule="auto"/>
        <w:ind w:left="900"/>
        <w:rPr>
          <w:rFonts w:ascii="Times New Roman" w:eastAsia="Times New Roman" w:hAnsi="Times New Roman" w:cs="Times New Roman"/>
          <w:color w:val="000000" w:themeColor="text1"/>
          <w:sz w:val="28"/>
          <w:szCs w:val="28"/>
          <w:shd w:val="clear" w:color="auto" w:fill="FFFFFF"/>
          <w:lang w:val="uk-UA" w:eastAsia="uk-UA"/>
        </w:rPr>
      </w:pPr>
      <w:r>
        <w:rPr>
          <w:rFonts w:ascii="Times New Roman" w:eastAsia="Times New Roman" w:hAnsi="Times New Roman" w:cs="Times New Roman"/>
          <w:color w:val="000000" w:themeColor="text1"/>
          <w:sz w:val="28"/>
          <w:szCs w:val="28"/>
          <w:shd w:val="clear" w:color="auto" w:fill="FFFFFF"/>
          <w:lang w:val="uk-UA" w:eastAsia="uk-UA"/>
        </w:rPr>
        <w:t xml:space="preserve">ухвалює рішення про: </w:t>
      </w:r>
    </w:p>
    <w:p w:rsidR="006D2BCA" w:rsidRDefault="006D2BCA" w:rsidP="006D2BCA">
      <w:pPr>
        <w:pStyle w:val="a5"/>
        <w:numPr>
          <w:ilvl w:val="0"/>
          <w:numId w:val="3"/>
        </w:numPr>
        <w:spacing w:line="240" w:lineRule="auto"/>
        <w:rPr>
          <w:rFonts w:ascii="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shd w:val="clear" w:color="auto" w:fill="FFFFFF"/>
          <w:lang w:val="uk-UA" w:eastAsia="uk-UA"/>
        </w:rPr>
        <w:t>вдосконалення і методичне забезпечення освітнього процесу</w:t>
      </w:r>
    </w:p>
    <w:p w:rsidR="006D2BCA" w:rsidRDefault="006D2BCA" w:rsidP="006D2BCA">
      <w:pPr>
        <w:pStyle w:val="a5"/>
        <w:numPr>
          <w:ilvl w:val="0"/>
          <w:numId w:val="3"/>
        </w:numPr>
        <w:spacing w:line="240" w:lineRule="auto"/>
        <w:rPr>
          <w:rFonts w:ascii="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shd w:val="clear" w:color="auto" w:fill="FFFFFF"/>
          <w:lang w:val="uk-UA" w:eastAsia="uk-UA"/>
        </w:rPr>
        <w:t xml:space="preserve"> переведення учнів на наступний рік навчання, їх відрахування, притягнення до відповідальності за невиконання обов’язків</w:t>
      </w:r>
    </w:p>
    <w:p w:rsidR="006D2BCA" w:rsidRDefault="006D2BCA" w:rsidP="006D2BCA">
      <w:pPr>
        <w:pStyle w:val="a5"/>
        <w:numPr>
          <w:ilvl w:val="0"/>
          <w:numId w:val="3"/>
        </w:numPr>
        <w:spacing w:line="240" w:lineRule="auto"/>
        <w:rPr>
          <w:rFonts w:ascii="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shd w:val="clear" w:color="auto" w:fill="FFFFFF"/>
          <w:lang w:val="uk-UA" w:eastAsia="uk-UA"/>
        </w:rPr>
        <w:t xml:space="preserve"> відзначення, морального та матеріального заохочення учнів та інших учасників освітнього процесу</w:t>
      </w:r>
    </w:p>
    <w:p w:rsidR="006D2BCA" w:rsidRDefault="006D2BCA" w:rsidP="006D2BCA">
      <w:pPr>
        <w:pStyle w:val="a5"/>
        <w:numPr>
          <w:ilvl w:val="0"/>
          <w:numId w:val="3"/>
        </w:numPr>
        <w:spacing w:line="240" w:lineRule="auto"/>
        <w:rPr>
          <w:rFonts w:ascii="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shd w:val="clear" w:color="auto" w:fill="FFFFFF"/>
          <w:lang w:val="uk-UA" w:eastAsia="uk-UA"/>
        </w:rPr>
        <w:t xml:space="preserve"> продовження здобуття учнем загальної середньої освіти, зокрема й з окремих навчальних предметів, за однією з індивідуальних форм її здобуття чи переведення учня на одну з обраних ним або його батьками інституційних форм здобуття освіти </w:t>
      </w:r>
    </w:p>
    <w:p w:rsidR="006D2BCA" w:rsidRDefault="006D2BCA" w:rsidP="006D2BCA">
      <w:pPr>
        <w:pStyle w:val="a5"/>
        <w:numPr>
          <w:ilvl w:val="0"/>
          <w:numId w:val="3"/>
        </w:numPr>
        <w:spacing w:line="240" w:lineRule="auto"/>
        <w:rPr>
          <w:rFonts w:ascii="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shd w:val="clear" w:color="auto" w:fill="FFFFFF"/>
          <w:lang w:val="uk-UA" w:eastAsia="uk-UA"/>
        </w:rPr>
        <w:t xml:space="preserve">визнання результатів підвищення кваліфікації педпрацівника, отриманих ним поза закладами освіти </w:t>
      </w:r>
    </w:p>
    <w:p w:rsidR="006D2BCA" w:rsidRDefault="006D2BCA" w:rsidP="006D2BCA">
      <w:pPr>
        <w:pStyle w:val="a5"/>
        <w:numPr>
          <w:ilvl w:val="0"/>
          <w:numId w:val="3"/>
        </w:numPr>
        <w:spacing w:line="240" w:lineRule="auto"/>
        <w:rPr>
          <w:rFonts w:ascii="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shd w:val="clear" w:color="auto" w:fill="FFFFFF"/>
          <w:lang w:val="uk-UA" w:eastAsia="uk-UA"/>
        </w:rPr>
        <w:t>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w:t>
      </w:r>
    </w:p>
    <w:p w:rsidR="006D2BCA" w:rsidRDefault="006D2BCA" w:rsidP="006D2BCA">
      <w:pPr>
        <w:pStyle w:val="a5"/>
        <w:numPr>
          <w:ilvl w:val="0"/>
          <w:numId w:val="3"/>
        </w:numPr>
        <w:spacing w:line="240" w:lineRule="auto"/>
        <w:rPr>
          <w:rFonts w:ascii="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shd w:val="clear" w:color="auto" w:fill="FFFFFF"/>
          <w:lang w:val="uk-UA" w:eastAsia="uk-UA"/>
        </w:rPr>
        <w:t xml:space="preserve"> встановлення факту порушення педпрацівником академічної доброчесності та визначення виду академічної відповідальності </w:t>
      </w:r>
    </w:p>
    <w:p w:rsidR="006D2BCA" w:rsidRDefault="006D2BCA" w:rsidP="006D2BCA">
      <w:pPr>
        <w:pStyle w:val="a5"/>
        <w:numPr>
          <w:ilvl w:val="0"/>
          <w:numId w:val="3"/>
        </w:numPr>
        <w:spacing w:line="240" w:lineRule="auto"/>
        <w:rPr>
          <w:rFonts w:ascii="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shd w:val="clear" w:color="auto" w:fill="FFFFFF"/>
          <w:lang w:val="uk-UA" w:eastAsia="uk-UA"/>
        </w:rPr>
        <w:t>академічну відповідальність учнів відповідно до положення про внутрішню систему забезпечення якості освіти</w:t>
      </w:r>
    </w:p>
    <w:p w:rsidR="006D2BCA" w:rsidRDefault="006D2BCA" w:rsidP="006D2BCA">
      <w:pPr>
        <w:pStyle w:val="a5"/>
        <w:numPr>
          <w:ilvl w:val="0"/>
          <w:numId w:val="3"/>
        </w:numPr>
        <w:spacing w:line="240" w:lineRule="auto"/>
        <w:rPr>
          <w:rFonts w:ascii="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shd w:val="clear" w:color="auto" w:fill="FFFFFF"/>
          <w:lang w:val="uk-UA" w:eastAsia="uk-UA"/>
        </w:rPr>
        <w:t xml:space="preserve"> розглядає питання щодо: структури і тривалості навчального року, навчального тижня, навчального дня, занять, відпочинку між ними, форм організації освітнього процесу форм та умов подальшого здобуття учнем повної загальної середньої освіти у разі повторного непроходження річного оцінювання та/або ДПА</w:t>
      </w:r>
    </w:p>
    <w:p w:rsidR="006D2BCA" w:rsidRDefault="006D2BCA" w:rsidP="006D2BCA">
      <w:pPr>
        <w:pStyle w:val="a5"/>
        <w:numPr>
          <w:ilvl w:val="0"/>
          <w:numId w:val="3"/>
        </w:numPr>
        <w:spacing w:line="240" w:lineRule="auto"/>
        <w:rPr>
          <w:rFonts w:ascii="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shd w:val="clear" w:color="auto" w:fill="FFFFFF"/>
          <w:lang w:val="uk-UA" w:eastAsia="uk-UA"/>
        </w:rPr>
        <w:lastRenderedPageBreak/>
        <w:t xml:space="preserve"> підвищення кваліфікації медпрацівників</w:t>
      </w:r>
    </w:p>
    <w:p w:rsidR="006D2BCA" w:rsidRDefault="006D2BCA" w:rsidP="006D2BCA">
      <w:pPr>
        <w:pStyle w:val="a5"/>
        <w:numPr>
          <w:ilvl w:val="0"/>
          <w:numId w:val="3"/>
        </w:numPr>
        <w:spacing w:line="240" w:lineRule="auto"/>
        <w:rPr>
          <w:rFonts w:ascii="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shd w:val="clear" w:color="auto" w:fill="FFFFFF"/>
          <w:lang w:val="uk-UA" w:eastAsia="uk-UA"/>
        </w:rPr>
        <w:t xml:space="preserve"> визначення відповідних заходів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p>
    <w:p w:rsidR="006D2BCA" w:rsidRDefault="006D2BCA" w:rsidP="006D2BCA">
      <w:pPr>
        <w:spacing w:line="240" w:lineRule="auto"/>
        <w:ind w:left="1560" w:hanging="1560"/>
        <w:rPr>
          <w:rFonts w:ascii="Times New Roman" w:hAnsi="Times New Roman" w:cs="Times New Roman"/>
          <w:color w:val="000000" w:themeColor="text1"/>
          <w:sz w:val="28"/>
          <w:szCs w:val="28"/>
          <w:lang w:val="uk-UA"/>
        </w:rPr>
      </w:pPr>
      <w:r>
        <w:rPr>
          <w:rFonts w:ascii="Times New Roman" w:hAnsi="Times New Roman" w:cs="Times New Roman"/>
          <w:sz w:val="28"/>
          <w:szCs w:val="28"/>
          <w:lang w:val="uk-UA"/>
        </w:rPr>
        <w:t xml:space="preserve">      </w:t>
      </w:r>
      <w:r>
        <w:rPr>
          <w:rFonts w:ascii="Times New Roman" w:hAnsi="Times New Roman" w:cs="Times New Roman"/>
          <w:b/>
          <w:sz w:val="28"/>
          <w:szCs w:val="28"/>
          <w:lang w:val="uk-UA"/>
        </w:rPr>
        <w:t>ВИСТУПИЛИ</w:t>
      </w:r>
      <w:r>
        <w:rPr>
          <w:rFonts w:ascii="Times New Roman" w:hAnsi="Times New Roman" w:cs="Times New Roman"/>
          <w:sz w:val="28"/>
          <w:szCs w:val="28"/>
          <w:lang w:val="uk-UA"/>
        </w:rPr>
        <w:t xml:space="preserve"> заступник директора Гусак Л. М., яка наголосила , що педагогічна рада - </w:t>
      </w:r>
      <w:r>
        <w:rPr>
          <w:rFonts w:ascii="Times New Roman" w:hAnsi="Times New Roman" w:cs="Times New Roman"/>
          <w:color w:val="000000" w:themeColor="text1"/>
          <w:sz w:val="28"/>
          <w:szCs w:val="28"/>
          <w:shd w:val="clear" w:color="auto" w:fill="FFFFFF"/>
        </w:rPr>
        <w:t>це колегіальний орган управління ЗЗСО, створений для розв’язання основних питань освітнього процесу.</w:t>
      </w:r>
    </w:p>
    <w:p w:rsidR="006D2BCA" w:rsidRDefault="006D2BCA" w:rsidP="006D2BCA">
      <w:pPr>
        <w:spacing w:after="0" w:line="240" w:lineRule="auto"/>
        <w:ind w:left="1418"/>
        <w:rPr>
          <w:rFonts w:ascii="Times New Roman" w:eastAsia="Times New Roman" w:hAnsi="Times New Roman" w:cs="Times New Roman"/>
          <w:color w:val="000000" w:themeColor="text1"/>
          <w:sz w:val="28"/>
          <w:szCs w:val="28"/>
          <w:shd w:val="clear" w:color="auto" w:fill="FFFFFF"/>
          <w:lang w:val="uk-UA" w:eastAsia="uk-UA"/>
        </w:rPr>
      </w:pPr>
      <w:r>
        <w:rPr>
          <w:rFonts w:ascii="Times New Roman" w:eastAsia="Times New Roman" w:hAnsi="Times New Roman" w:cs="Times New Roman"/>
          <w:color w:val="000000" w:themeColor="text1"/>
          <w:sz w:val="28"/>
          <w:szCs w:val="28"/>
          <w:shd w:val="clear" w:color="auto" w:fill="FFFFFF"/>
          <w:lang w:val="uk-UA" w:eastAsia="uk-UA"/>
        </w:rPr>
        <w:t xml:space="preserve">Рішення педагогічної ради: вводяться в дію наказами керівника закладу освіти обов’язкові до виконання всіма учасниками освітнього процесу. </w:t>
      </w:r>
    </w:p>
    <w:p w:rsidR="006D2BCA" w:rsidRDefault="006D2BCA" w:rsidP="006D2BCA">
      <w:pPr>
        <w:spacing w:after="0" w:line="240" w:lineRule="auto"/>
        <w:ind w:left="1418"/>
        <w:rPr>
          <w:rFonts w:ascii="Times New Roman" w:eastAsia="Times New Roman" w:hAnsi="Times New Roman" w:cs="Times New Roman"/>
          <w:color w:val="000000" w:themeColor="text1"/>
          <w:sz w:val="28"/>
          <w:szCs w:val="28"/>
          <w:shd w:val="clear" w:color="auto" w:fill="FFFFFF"/>
          <w:lang w:val="uk-UA" w:eastAsia="uk-UA"/>
        </w:rPr>
      </w:pPr>
      <w:r>
        <w:rPr>
          <w:rFonts w:ascii="Times New Roman" w:eastAsia="Times New Roman" w:hAnsi="Times New Roman" w:cs="Times New Roman"/>
          <w:color w:val="000000" w:themeColor="text1"/>
          <w:sz w:val="28"/>
          <w:szCs w:val="28"/>
          <w:shd w:val="clear" w:color="auto" w:fill="FFFFFF"/>
          <w:lang w:val="uk-UA" w:eastAsia="uk-UA"/>
        </w:rPr>
        <w:t xml:space="preserve">Закон про загальну середню освіту та статут закладу визначають основні повноваження, відповідальність, порядок формування і діяльності педагогічної ради.  </w:t>
      </w:r>
    </w:p>
    <w:p w:rsidR="006D2BCA" w:rsidRDefault="006D2BCA" w:rsidP="006D2BCA">
      <w:pPr>
        <w:spacing w:after="0" w:line="240" w:lineRule="auto"/>
        <w:ind w:left="1418"/>
        <w:rPr>
          <w:rFonts w:ascii="Times New Roman" w:eastAsia="Times New Roman" w:hAnsi="Times New Roman" w:cs="Times New Roman"/>
          <w:color w:val="000000" w:themeColor="text1"/>
          <w:sz w:val="28"/>
          <w:szCs w:val="28"/>
          <w:shd w:val="clear" w:color="auto" w:fill="FFFFFF"/>
          <w:lang w:val="uk-UA" w:eastAsia="uk-UA"/>
        </w:rPr>
      </w:pPr>
      <w:r>
        <w:rPr>
          <w:rFonts w:ascii="Times New Roman" w:eastAsia="Times New Roman" w:hAnsi="Times New Roman" w:cs="Times New Roman"/>
          <w:color w:val="000000" w:themeColor="text1"/>
          <w:sz w:val="28"/>
          <w:szCs w:val="28"/>
          <w:shd w:val="clear" w:color="auto" w:fill="FFFFFF"/>
          <w:lang w:val="uk-UA" w:eastAsia="uk-UA"/>
        </w:rPr>
        <w:t>Леся Миколаївна запропонувала схвалити оновлене Положення про педагогічну раду закладу освіти.</w:t>
      </w:r>
    </w:p>
    <w:p w:rsidR="006D2BCA" w:rsidRDefault="006D2BCA" w:rsidP="006D2BCA">
      <w:pPr>
        <w:spacing w:line="240" w:lineRule="auto"/>
        <w:ind w:left="143" w:hanging="1560"/>
        <w:jc w:val="both"/>
        <w:rPr>
          <w:rFonts w:ascii="Times New Roman" w:hAnsi="Times New Roman" w:cs="Times New Roman"/>
          <w:sz w:val="28"/>
          <w:szCs w:val="28"/>
          <w:lang w:val="uk-UA"/>
        </w:rPr>
      </w:pPr>
      <w:r>
        <w:rPr>
          <w:rFonts w:ascii="Times New Roman" w:hAnsi="Times New Roman" w:cs="Times New Roman"/>
          <w:sz w:val="28"/>
          <w:szCs w:val="28"/>
        </w:rPr>
        <w:t xml:space="preserve">                     </w:t>
      </w:r>
    </w:p>
    <w:p w:rsidR="006D2BCA" w:rsidRDefault="006D2BCA" w:rsidP="006D2BCA">
      <w:pPr>
        <w:pStyle w:val="a4"/>
        <w:ind w:left="1418" w:hanging="1418"/>
        <w:rPr>
          <w:rFonts w:ascii="Times New Roman" w:hAnsi="Times New Roman" w:cs="Times New Roman"/>
          <w:color w:val="000000" w:themeColor="text1"/>
          <w:sz w:val="28"/>
          <w:szCs w:val="28"/>
          <w:lang w:val="uk-UA" w:eastAsia="uk-UA"/>
        </w:rPr>
      </w:pPr>
      <w:r>
        <w:rPr>
          <w:rFonts w:ascii="Times New Roman" w:hAnsi="Times New Roman" w:cs="Times New Roman"/>
          <w:b/>
          <w:color w:val="000000" w:themeColor="text1"/>
          <w:sz w:val="28"/>
          <w:szCs w:val="28"/>
          <w:lang w:val="uk-UA"/>
        </w:rPr>
        <w:t>СЛУХАЛИ</w:t>
      </w:r>
      <w:r>
        <w:rPr>
          <w:rFonts w:ascii="Times New Roman" w:hAnsi="Times New Roman" w:cs="Times New Roman"/>
          <w:color w:val="000000" w:themeColor="text1"/>
          <w:sz w:val="28"/>
          <w:szCs w:val="28"/>
          <w:lang w:val="uk-UA"/>
        </w:rPr>
        <w:t xml:space="preserve">  вчителя основ здоров’я Бідник М. М., яка сказала, що </w:t>
      </w:r>
      <w:r>
        <w:rPr>
          <w:rFonts w:ascii="Times New Roman" w:hAnsi="Times New Roman" w:cs="Times New Roman"/>
          <w:color w:val="000000" w:themeColor="text1"/>
          <w:sz w:val="28"/>
          <w:szCs w:val="28"/>
          <w:lang w:val="uk-UA" w:eastAsia="uk-UA"/>
        </w:rPr>
        <w:t>у новому документі містяться санітарно-гігієнічні норми, як облаштовувати територію школи, її будівлі та навчальні приміщення, зокрема, спортивні майданчики, фізкультурно-спортивні приміщення, кабінети інформатики, санітарні вузли, приміщення допоміжного та підсобного призначення, як  утримувати басейни тощо.</w:t>
      </w:r>
    </w:p>
    <w:p w:rsidR="006D2BCA" w:rsidRDefault="006D2BCA" w:rsidP="006D2BCA">
      <w:pPr>
        <w:pStyle w:val="a4"/>
        <w:ind w:left="1418"/>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Також документ визначає, як безпечно організувати освітній процес та роботу з технічними засобами, водопостачання, водовідведення та опалення, повітряно-тепловий режим, природне та штучне освітлення, харчування, медичне обслуговування, як контролювати шуми й вібрацію.</w:t>
      </w:r>
    </w:p>
    <w:p w:rsidR="006D2BCA" w:rsidRDefault="006D2BCA" w:rsidP="006D2BCA">
      <w:pPr>
        <w:pStyle w:val="a4"/>
        <w:ind w:left="1418"/>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Новий Санітарний регламент враховує кілька дуже важливих аспектів. Це, зокрема, інтереси дітей з особливими освітніми потребами, розвиток технічних засобів навчання і правила їхнього використання під час освітнього процесу, та приділяє багато уваги шкільному раціону учнів.  </w:t>
      </w:r>
    </w:p>
    <w:p w:rsidR="006D2BCA" w:rsidRDefault="006D2BCA" w:rsidP="006D2BCA">
      <w:pPr>
        <w:pStyle w:val="a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Марія Миколаївна ознайомила присутніх із змінами</w:t>
      </w:r>
      <w:r>
        <w:rPr>
          <w:rFonts w:ascii="Times New Roman" w:hAnsi="Times New Roman" w:cs="Times New Roman"/>
          <w:color w:val="000000" w:themeColor="text1"/>
          <w:sz w:val="28"/>
          <w:szCs w:val="28"/>
        </w:rPr>
        <w:t xml:space="preserve"> , які внесені до санітарного регламенту</w:t>
      </w:r>
      <w:r>
        <w:rPr>
          <w:rFonts w:ascii="Times New Roman" w:hAnsi="Times New Roman" w:cs="Times New Roman"/>
          <w:color w:val="000000" w:themeColor="text1"/>
          <w:sz w:val="28"/>
          <w:szCs w:val="28"/>
          <w:lang w:val="uk-UA"/>
        </w:rPr>
        <w:t xml:space="preserve"> за планом (доповідь додається)</w:t>
      </w:r>
      <w:r>
        <w:rPr>
          <w:rFonts w:ascii="Times New Roman" w:hAnsi="Times New Roman" w:cs="Times New Roman"/>
          <w:color w:val="000000" w:themeColor="text1"/>
          <w:sz w:val="28"/>
          <w:szCs w:val="28"/>
        </w:rPr>
        <w:t>:</w:t>
      </w:r>
    </w:p>
    <w:p w:rsidR="006D2BCA" w:rsidRDefault="006D2BCA" w:rsidP="006D2BCA">
      <w:pPr>
        <w:pStyle w:val="a4"/>
        <w:numPr>
          <w:ilvl w:val="0"/>
          <w:numId w:val="4"/>
        </w:numPr>
        <w:rPr>
          <w:rFonts w:ascii="Times New Roman" w:hAnsi="Times New Roman" w:cs="Times New Roman"/>
          <w:color w:val="000000" w:themeColor="text1"/>
        </w:rPr>
      </w:pPr>
      <w:r>
        <w:rPr>
          <w:rFonts w:ascii="Times New Roman" w:hAnsi="Times New Roman" w:cs="Times New Roman"/>
          <w:color w:val="000000" w:themeColor="text1"/>
        </w:rPr>
        <w:t>ПРАВИЛА ОРГАНІЗАЦІЇ РОБОЧОГО ПРОСТОРУ ТА РОБОТИ З ТЕХНІЧНИМИ ЗАСОБАМИ НАВЧАННЯ</w:t>
      </w:r>
    </w:p>
    <w:p w:rsidR="006D2BCA" w:rsidRDefault="006D2BCA" w:rsidP="006D2BCA">
      <w:pPr>
        <w:pStyle w:val="a4"/>
        <w:numPr>
          <w:ilvl w:val="0"/>
          <w:numId w:val="4"/>
        </w:numPr>
        <w:rPr>
          <w:rFonts w:ascii="Times New Roman" w:hAnsi="Times New Roman" w:cs="Times New Roman"/>
          <w:color w:val="000000" w:themeColor="text1"/>
        </w:rPr>
      </w:pPr>
      <w:r>
        <w:rPr>
          <w:rFonts w:ascii="Times New Roman" w:hAnsi="Times New Roman" w:cs="Times New Roman"/>
          <w:color w:val="000000" w:themeColor="text1"/>
        </w:rPr>
        <w:t>ВИМОГИ ЩОДО РОБОТИ З ТЕХНІЧНИМИ ЗАСОБАМИ</w:t>
      </w:r>
    </w:p>
    <w:p w:rsidR="006D2BCA" w:rsidRDefault="006D2BCA" w:rsidP="006D2BCA">
      <w:pPr>
        <w:pStyle w:val="a4"/>
        <w:numPr>
          <w:ilvl w:val="0"/>
          <w:numId w:val="4"/>
        </w:numPr>
        <w:rPr>
          <w:rFonts w:ascii="Times New Roman" w:hAnsi="Times New Roman" w:cs="Times New Roman"/>
          <w:color w:val="000000" w:themeColor="text1"/>
        </w:rPr>
      </w:pPr>
      <w:r>
        <w:rPr>
          <w:rFonts w:ascii="Times New Roman" w:hAnsi="Times New Roman" w:cs="Times New Roman"/>
          <w:color w:val="000000" w:themeColor="text1"/>
        </w:rPr>
        <w:t>ОРГАНІЗАЦІЯ ХАРЧУВАННЯ</w:t>
      </w:r>
    </w:p>
    <w:p w:rsidR="006D2BCA" w:rsidRDefault="006D2BCA" w:rsidP="006D2BCA">
      <w:pPr>
        <w:pStyle w:val="a4"/>
        <w:numPr>
          <w:ilvl w:val="0"/>
          <w:numId w:val="4"/>
        </w:numPr>
        <w:rPr>
          <w:rFonts w:ascii="Times New Roman" w:hAnsi="Times New Roman" w:cs="Times New Roman"/>
          <w:color w:val="000000" w:themeColor="text1"/>
        </w:rPr>
      </w:pPr>
      <w:r>
        <w:rPr>
          <w:rFonts w:ascii="Times New Roman" w:hAnsi="Times New Roman" w:cs="Times New Roman"/>
          <w:color w:val="000000" w:themeColor="text1"/>
        </w:rPr>
        <w:t>НАВЧАННЯ УЧНІВ  1-4 КЛАСІВ ЛИШЕ У ПЕРШУ ЗМІНУ</w:t>
      </w:r>
    </w:p>
    <w:p w:rsidR="006D2BCA" w:rsidRDefault="006D2BCA" w:rsidP="006D2BCA">
      <w:pPr>
        <w:pStyle w:val="a4"/>
        <w:numPr>
          <w:ilvl w:val="0"/>
          <w:numId w:val="4"/>
        </w:numPr>
        <w:rPr>
          <w:rFonts w:ascii="Times New Roman" w:hAnsi="Times New Roman" w:cs="Times New Roman"/>
          <w:color w:val="000000" w:themeColor="text1"/>
        </w:rPr>
      </w:pPr>
      <w:r>
        <w:rPr>
          <w:rFonts w:ascii="Times New Roman" w:hAnsi="Times New Roman" w:cs="Times New Roman"/>
          <w:color w:val="000000" w:themeColor="text1"/>
        </w:rPr>
        <w:t>ЗМІНЕНО ПРАВИЛА ЩОДО ПРИБИРАННЯ ШКОЛИ УЧНЯМИ </w:t>
      </w:r>
    </w:p>
    <w:p w:rsidR="006D2BCA" w:rsidRDefault="006D2BCA" w:rsidP="006D2BCA">
      <w:pPr>
        <w:pStyle w:val="a4"/>
        <w:numPr>
          <w:ilvl w:val="0"/>
          <w:numId w:val="4"/>
        </w:numPr>
        <w:rPr>
          <w:rFonts w:ascii="Times New Roman" w:hAnsi="Times New Roman" w:cs="Times New Roman"/>
          <w:color w:val="000000" w:themeColor="text1"/>
        </w:rPr>
      </w:pPr>
      <w:r>
        <w:rPr>
          <w:rFonts w:ascii="Times New Roman" w:hAnsi="Times New Roman" w:cs="Times New Roman"/>
          <w:color w:val="000000" w:themeColor="text1"/>
        </w:rPr>
        <w:t>НОВІ ВИМОГИ ДО МЕБЛІВ</w:t>
      </w:r>
    </w:p>
    <w:p w:rsidR="006D2BCA" w:rsidRDefault="006D2BCA" w:rsidP="006D2BCA">
      <w:pPr>
        <w:pStyle w:val="a4"/>
        <w:numPr>
          <w:ilvl w:val="0"/>
          <w:numId w:val="4"/>
        </w:numPr>
        <w:rPr>
          <w:rFonts w:ascii="Times New Roman" w:hAnsi="Times New Roman" w:cs="Times New Roman"/>
          <w:color w:val="000000" w:themeColor="text1"/>
        </w:rPr>
      </w:pPr>
      <w:r>
        <w:rPr>
          <w:rFonts w:ascii="Times New Roman" w:hAnsi="Times New Roman" w:cs="Times New Roman"/>
          <w:color w:val="000000" w:themeColor="text1"/>
        </w:rPr>
        <w:t>ТУАЛЕТИ ЛИШЕ У ПРИМІЩЕННІ</w:t>
      </w:r>
    </w:p>
    <w:p w:rsidR="006D2BCA" w:rsidRDefault="006D2BCA" w:rsidP="006D2BCA">
      <w:pPr>
        <w:pStyle w:val="a4"/>
        <w:numPr>
          <w:ilvl w:val="0"/>
          <w:numId w:val="4"/>
        </w:numPr>
        <w:rPr>
          <w:rFonts w:ascii="Times New Roman" w:hAnsi="Times New Roman" w:cs="Times New Roman"/>
          <w:color w:val="000000" w:themeColor="text1"/>
        </w:rPr>
      </w:pPr>
      <w:r>
        <w:rPr>
          <w:rFonts w:ascii="Times New Roman" w:hAnsi="Times New Roman" w:cs="Times New Roman"/>
          <w:color w:val="000000" w:themeColor="text1"/>
        </w:rPr>
        <w:t>ПІДВЕЗЕННЯ УЧНІВ ДО ЗАКЛАДУ ОСВІТИ</w:t>
      </w:r>
    </w:p>
    <w:p w:rsidR="006D2BCA" w:rsidRDefault="006D2BCA" w:rsidP="006D2BCA">
      <w:pPr>
        <w:pStyle w:val="a4"/>
        <w:numPr>
          <w:ilvl w:val="0"/>
          <w:numId w:val="4"/>
        </w:numPr>
        <w:rPr>
          <w:rFonts w:ascii="Times New Roman" w:hAnsi="Times New Roman" w:cs="Times New Roman"/>
          <w:color w:val="000000" w:themeColor="text1"/>
        </w:rPr>
      </w:pPr>
      <w:r>
        <w:rPr>
          <w:rFonts w:ascii="Times New Roman" w:hAnsi="Times New Roman" w:cs="Times New Roman"/>
          <w:color w:val="000000" w:themeColor="text1"/>
        </w:rPr>
        <w:t>ІНТЕРЕСИ ДІТЕЙ З ОСОБЛИВИМИ ОСВІТНІМИ ПОТРЕБАМИ</w:t>
      </w:r>
    </w:p>
    <w:p w:rsidR="006D2BCA" w:rsidRDefault="006D2BCA" w:rsidP="006D2BCA">
      <w:pPr>
        <w:pStyle w:val="a4"/>
        <w:numPr>
          <w:ilvl w:val="0"/>
          <w:numId w:val="4"/>
        </w:numPr>
        <w:rPr>
          <w:rFonts w:ascii="Times New Roman" w:hAnsi="Times New Roman" w:cs="Times New Roman"/>
          <w:bCs/>
          <w:color w:val="000000" w:themeColor="text1"/>
          <w:lang w:val="uk-UA"/>
        </w:rPr>
      </w:pPr>
      <w:r>
        <w:rPr>
          <w:rFonts w:ascii="Times New Roman" w:hAnsi="Times New Roman" w:cs="Times New Roman"/>
          <w:bCs/>
          <w:color w:val="000000" w:themeColor="text1"/>
        </w:rPr>
        <w:t>В</w:t>
      </w:r>
      <w:r>
        <w:rPr>
          <w:rFonts w:ascii="Times New Roman" w:hAnsi="Times New Roman" w:cs="Times New Roman"/>
          <w:bCs/>
          <w:color w:val="000000" w:themeColor="text1"/>
          <w:lang w:val="uk-UA"/>
        </w:rPr>
        <w:t>ІДСУТНІСТЬ ЛЬОДОВОГО МАЙДАНЧИКА</w:t>
      </w:r>
    </w:p>
    <w:p w:rsidR="006D2BCA" w:rsidRDefault="006D2BCA" w:rsidP="006D2BCA">
      <w:pPr>
        <w:pStyle w:val="a4"/>
        <w:rPr>
          <w:rFonts w:ascii="Times New Roman" w:hAnsi="Times New Roman" w:cs="Times New Roman"/>
          <w:color w:val="000000" w:themeColor="text1"/>
          <w:lang w:val="uk-UA"/>
        </w:rPr>
      </w:pPr>
    </w:p>
    <w:p w:rsidR="006D2BCA" w:rsidRDefault="006D2BCA" w:rsidP="006D2BCA">
      <w:pPr>
        <w:spacing w:after="0" w:line="240" w:lineRule="auto"/>
        <w:ind w:left="1701" w:hanging="1701"/>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b/>
          <w:color w:val="000000" w:themeColor="text1"/>
          <w:sz w:val="28"/>
          <w:szCs w:val="28"/>
          <w:lang w:val="uk-UA"/>
        </w:rPr>
        <w:lastRenderedPageBreak/>
        <w:t>ВИСТУПИЛИ</w:t>
      </w:r>
      <w:r>
        <w:rPr>
          <w:rFonts w:ascii="Times New Roman" w:eastAsia="Times New Roman" w:hAnsi="Times New Roman" w:cs="Times New Roman"/>
          <w:color w:val="000000" w:themeColor="text1"/>
          <w:sz w:val="28"/>
          <w:szCs w:val="28"/>
          <w:lang w:val="uk-UA"/>
        </w:rPr>
        <w:t xml:space="preserve"> Леся Миколаївна, заступник директора, яка запропонувала всім дотримуватися вимог санітарного регламенту та врахувати їх при організації освітнього процесу в 2021-2022 н.р.</w:t>
      </w:r>
    </w:p>
    <w:p w:rsidR="006D2BCA" w:rsidRDefault="006D2BCA" w:rsidP="006D2BCA">
      <w:pPr>
        <w:shd w:val="clear" w:color="auto" w:fill="FFFFFF"/>
        <w:spacing w:after="0" w:line="240" w:lineRule="auto"/>
        <w:ind w:left="1701" w:hanging="1701"/>
        <w:jc w:val="both"/>
        <w:textAlignment w:val="baseline"/>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b/>
          <w:color w:val="000000" w:themeColor="text1"/>
          <w:sz w:val="28"/>
          <w:szCs w:val="28"/>
          <w:lang w:val="uk-UA"/>
        </w:rPr>
        <w:t>СЛУХАЛИ</w:t>
      </w:r>
      <w:r>
        <w:rPr>
          <w:rFonts w:ascii="Times New Roman" w:eastAsia="Times New Roman" w:hAnsi="Times New Roman" w:cs="Times New Roman"/>
          <w:color w:val="000000" w:themeColor="text1"/>
          <w:sz w:val="28"/>
          <w:szCs w:val="28"/>
          <w:lang w:val="uk-UA"/>
        </w:rPr>
        <w:t xml:space="preserve">   заступника директора Гусак Л.М., яка розповіла, що Міністерство освіти  і науки затвердило «Методичні рекомендації щодо оцінювання результатів навчання учнів 1- 4 класів закладів загальної середньої освіти». </w:t>
      </w:r>
    </w:p>
    <w:p w:rsidR="006D2BCA" w:rsidRDefault="006D2BCA" w:rsidP="006D2BCA">
      <w:pPr>
        <w:shd w:val="clear" w:color="auto" w:fill="FFFFFF"/>
        <w:spacing w:after="0" w:line="240" w:lineRule="auto"/>
        <w:ind w:left="1701"/>
        <w:jc w:val="both"/>
        <w:textAlignment w:val="baseline"/>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bdr w:val="none" w:sz="0" w:space="0" w:color="auto" w:frame="1"/>
          <w:lang w:val="uk-UA"/>
        </w:rPr>
        <w:t xml:space="preserve">          Методичні рекомендації окреслюють підходи оцінювання результатів навчання учнів 1-4 класів закладів загальної середньої освіти в умовах особистісно зорієнтованого і компетентнісного навчання.</w:t>
      </w:r>
    </w:p>
    <w:p w:rsidR="006D2BCA" w:rsidRDefault="006D2BCA" w:rsidP="006D2BCA">
      <w:pPr>
        <w:shd w:val="clear" w:color="auto" w:fill="FFFFFF"/>
        <w:spacing w:after="0" w:line="240" w:lineRule="auto"/>
        <w:ind w:left="1701"/>
        <w:jc w:val="both"/>
        <w:textAlignment w:val="baseline"/>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      Однією з ключових змін в оцінюванні є підхід до вираження оцінки. На заміну узагальненій бальній оцінці навчальних досягнень учнів запропоновано використовувати вербальну оцінку окремих результатів навчання з предмета вивчення, інтегрованого курсу, яка окрім оцінювального судження про досягнення може ще називати і рівень результату навчання.</w:t>
      </w:r>
    </w:p>
    <w:p w:rsidR="006D2BCA" w:rsidRDefault="006D2BCA" w:rsidP="006D2BCA">
      <w:pPr>
        <w:shd w:val="clear" w:color="auto" w:fill="FFFFFF"/>
        <w:spacing w:after="0" w:line="240" w:lineRule="auto"/>
        <w:ind w:left="1701"/>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bdr w:val="none" w:sz="0" w:space="0" w:color="auto" w:frame="1"/>
          <w:lang w:val="uk-UA"/>
        </w:rPr>
        <w:t xml:space="preserve">        Рекомендації запроваджують поняття вербальної оцінки (оцінювальне судження) та рівневої оцінки (оцінювальне судження із зазначенням рівня результату). </w:t>
      </w:r>
      <w:r>
        <w:rPr>
          <w:rFonts w:ascii="Times New Roman" w:eastAsia="Times New Roman" w:hAnsi="Times New Roman" w:cs="Times New Roman"/>
          <w:color w:val="000000" w:themeColor="text1"/>
          <w:sz w:val="28"/>
          <w:szCs w:val="28"/>
          <w:bdr w:val="none" w:sz="0" w:space="0" w:color="auto" w:frame="1"/>
        </w:rPr>
        <w:t>Вербальну і рівневу оцінку можна виражати як усно, так і письмово. Рівень результату навчання рекомендовано визначати з урахуванням динаміки його досягнення та позначати буквами – «початковий» (П), «середній» (С), «достатній» (Д), «високий» (В).</w:t>
      </w:r>
    </w:p>
    <w:p w:rsidR="006D2BCA" w:rsidRDefault="006D2BCA" w:rsidP="006D2BCA">
      <w:pPr>
        <w:shd w:val="clear" w:color="auto" w:fill="FFFFFF"/>
        <w:spacing w:after="0" w:line="240" w:lineRule="auto"/>
        <w:ind w:left="1701"/>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Результати оцінювання особистісних надбань учнів у 1-4 класах рекомендовано виражати вербальною оцінкою, об’єктивних результатів навчання у 1-2 класах – вербальною оцінкою, у 3-4 класах – або вербальною, або рівневою оцінкою за вибором закладу.</w:t>
      </w:r>
    </w:p>
    <w:p w:rsidR="006D2BCA" w:rsidRDefault="006D2BCA" w:rsidP="006D2BCA">
      <w:pPr>
        <w:shd w:val="clear" w:color="auto" w:fill="FFFFFF"/>
        <w:spacing w:after="0" w:line="240" w:lineRule="auto"/>
        <w:ind w:left="1701"/>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bdr w:val="none" w:sz="0" w:space="0" w:color="auto" w:frame="1"/>
        </w:rPr>
        <w:t>У рекомендаціях наголошено, що оцінка є конфіденційною інформацією, доступною лише для учня/учениці та його/її батьків (або осіб, що їх замінюють).</w:t>
      </w:r>
    </w:p>
    <w:p w:rsidR="006D2BCA" w:rsidRDefault="006D2BCA" w:rsidP="006D2BCA">
      <w:pPr>
        <w:shd w:val="clear" w:color="auto" w:fill="FFFFFF"/>
        <w:spacing w:after="0" w:line="240" w:lineRule="auto"/>
        <w:ind w:left="1701"/>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Відповідно до Державного стандарту початкової освіти, отримання даних, їх аналіз та формулювання суджень про результати навчання учнів здійснюють у процесі формувального і підсумкового оцінювання.</w:t>
      </w:r>
    </w:p>
    <w:p w:rsidR="006D2BCA" w:rsidRDefault="006D2BCA" w:rsidP="006D2BCA">
      <w:pPr>
        <w:shd w:val="clear" w:color="auto" w:fill="FFFFFF"/>
        <w:spacing w:after="0" w:line="240" w:lineRule="auto"/>
        <w:ind w:left="1701"/>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bdr w:val="none" w:sz="0" w:space="0" w:color="auto" w:frame="1"/>
        </w:rPr>
        <w:t xml:space="preserve">       Рекомендовано враховувати, що формувальне оцінювання розпочинається з перших днів навчання у школі і триває постійно. Для ефективності формувального оцінювання рекомендовано дотримуватись алгоритму діяльності вчителя під час його організації:</w:t>
      </w:r>
    </w:p>
    <w:p w:rsidR="006D2BCA" w:rsidRDefault="006D2BCA" w:rsidP="006D2BCA">
      <w:pPr>
        <w:numPr>
          <w:ilvl w:val="0"/>
          <w:numId w:val="5"/>
        </w:numPr>
        <w:shd w:val="clear" w:color="auto" w:fill="FFFFFF"/>
        <w:spacing w:before="100" w:beforeAutospacing="1" w:after="192" w:line="240" w:lineRule="auto"/>
        <w:ind w:left="170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формулювання об'єктивних і зрозумілих для учнів навчальних цілей;</w:t>
      </w:r>
    </w:p>
    <w:p w:rsidR="006D2BCA" w:rsidRDefault="006D2BCA" w:rsidP="006D2BCA">
      <w:pPr>
        <w:numPr>
          <w:ilvl w:val="0"/>
          <w:numId w:val="5"/>
        </w:numPr>
        <w:shd w:val="clear" w:color="auto" w:fill="FFFFFF"/>
        <w:spacing w:before="100" w:beforeAutospacing="1" w:after="0" w:line="240" w:lineRule="auto"/>
        <w:ind w:left="170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bdr w:val="none" w:sz="0" w:space="0" w:color="auto" w:frame="1"/>
        </w:rPr>
        <w:t>визначення разом з учнями критеріїв оцінювання;</w:t>
      </w:r>
    </w:p>
    <w:p w:rsidR="006D2BCA" w:rsidRDefault="006D2BCA" w:rsidP="006D2BCA">
      <w:pPr>
        <w:numPr>
          <w:ilvl w:val="0"/>
          <w:numId w:val="5"/>
        </w:numPr>
        <w:shd w:val="clear" w:color="auto" w:fill="FFFFFF"/>
        <w:spacing w:before="100" w:beforeAutospacing="1" w:after="192" w:line="240" w:lineRule="auto"/>
        <w:ind w:left="170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формування суб'єктної позиції учнів у процесі оцінювання;</w:t>
      </w:r>
    </w:p>
    <w:p w:rsidR="006D2BCA" w:rsidRDefault="006D2BCA" w:rsidP="006D2BCA">
      <w:pPr>
        <w:numPr>
          <w:ilvl w:val="0"/>
          <w:numId w:val="5"/>
        </w:numPr>
        <w:shd w:val="clear" w:color="auto" w:fill="FFFFFF"/>
        <w:spacing w:before="100" w:beforeAutospacing="1" w:after="0" w:line="240" w:lineRule="auto"/>
        <w:ind w:left="170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bdr w:val="none" w:sz="0" w:space="0" w:color="auto" w:frame="1"/>
        </w:rPr>
        <w:lastRenderedPageBreak/>
        <w:t>створення умов для формування вміння учнів аналізувати власну навчальну діяльність (рефлексія);</w:t>
      </w:r>
    </w:p>
    <w:p w:rsidR="006D2BCA" w:rsidRDefault="006D2BCA" w:rsidP="006D2BCA">
      <w:pPr>
        <w:numPr>
          <w:ilvl w:val="0"/>
          <w:numId w:val="5"/>
        </w:numPr>
        <w:shd w:val="clear" w:color="auto" w:fill="FFFFFF"/>
        <w:spacing w:before="100" w:beforeAutospacing="1" w:after="192" w:line="240" w:lineRule="auto"/>
        <w:ind w:left="170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коригування спільно з учнями підходів до навчання з урахуванням результатів оцінювання.</w:t>
      </w:r>
    </w:p>
    <w:p w:rsidR="006D2BCA" w:rsidRDefault="006D2BCA" w:rsidP="006D2BCA">
      <w:pPr>
        <w:shd w:val="clear" w:color="auto" w:fill="FFFFFF"/>
        <w:spacing w:after="0" w:line="240" w:lineRule="auto"/>
        <w:ind w:left="1701"/>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Основою для підсумкового оцінювання можуть бути результати виконання тематичних діагностувальних робіт, записи оцінювальних суджень про результати навчання, зафіксовані на носіях зворотного зв’язку з батьками, спостереження вчителя у процесі формувального оцінювання. Підсумкову оцінку за рік рекомендовано визначати з урахуванням динаміки досягнення того чи іншого результату навчання.</w:t>
      </w:r>
    </w:p>
    <w:p w:rsidR="006D2BCA" w:rsidRDefault="006D2BCA" w:rsidP="006D2BCA">
      <w:pPr>
        <w:spacing w:line="240" w:lineRule="auto"/>
        <w:ind w:left="1701" w:hanging="1701"/>
        <w:jc w:val="both"/>
        <w:rPr>
          <w:rFonts w:ascii="Times New Roman" w:eastAsiaTheme="minorHAnsi" w:hAnsi="Times New Roman" w:cs="Times New Roman"/>
          <w:color w:val="000000" w:themeColor="text1"/>
          <w:sz w:val="28"/>
          <w:szCs w:val="28"/>
          <w:lang w:eastAsia="en-US" w:bidi="en-US"/>
        </w:rPr>
      </w:pPr>
      <w:r>
        <w:rPr>
          <w:rFonts w:ascii="Times New Roman" w:hAnsi="Times New Roman" w:cs="Times New Roman"/>
          <w:b/>
          <w:color w:val="000000" w:themeColor="text1"/>
          <w:sz w:val="28"/>
          <w:szCs w:val="28"/>
        </w:rPr>
        <w:t>В</w:t>
      </w:r>
      <w:r>
        <w:rPr>
          <w:rFonts w:ascii="Times New Roman" w:hAnsi="Times New Roman" w:cs="Times New Roman"/>
          <w:b/>
          <w:color w:val="000000" w:themeColor="text1"/>
          <w:sz w:val="28"/>
          <w:szCs w:val="28"/>
          <w:lang w:val="uk-UA"/>
        </w:rPr>
        <w:t>ИСТУПИЛИ</w:t>
      </w:r>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 xml:space="preserve"> учитель початкових класів Мирдич М.М., яка наголосила, що у 3-4 класах добре застосовувати рівневе оцінювання.</w:t>
      </w:r>
      <w:r>
        <w:rPr>
          <w:rFonts w:ascii="Times New Roman" w:eastAsia="Times New Roman" w:hAnsi="Times New Roman" w:cs="Times New Roman"/>
          <w:color w:val="000000" w:themeColor="text1"/>
          <w:sz w:val="28"/>
          <w:szCs w:val="28"/>
          <w:bdr w:val="none" w:sz="0" w:space="0" w:color="auto" w:frame="1"/>
        </w:rPr>
        <w:t xml:space="preserve"> Під час такого оцінювання зіставляти навчальні досягнення учнів з очікуваними результатами навчання, визначеними в освітніх програмах закладів з урахуванням Орієнтовної рамки оцінювання.</w:t>
      </w:r>
    </w:p>
    <w:p w:rsidR="006D2BCA" w:rsidRDefault="006D2BCA" w:rsidP="006D2BCA">
      <w:pPr>
        <w:shd w:val="clear" w:color="auto" w:fill="FFFFFF" w:themeFill="background1"/>
        <w:spacing w:after="0" w:line="240" w:lineRule="auto"/>
        <w:ind w:left="1560" w:hanging="1560"/>
        <w:jc w:val="both"/>
        <w:rPr>
          <w:rFonts w:ascii="Times New Roman" w:eastAsia="Times New Roman" w:hAnsi="Times New Roman" w:cs="Times New Roman"/>
          <w:color w:val="000000" w:themeColor="text1"/>
          <w:sz w:val="28"/>
          <w:szCs w:val="28"/>
        </w:rPr>
      </w:pPr>
      <w:r>
        <w:rPr>
          <w:rFonts w:ascii="Times New Roman" w:hAnsi="Times New Roman" w:cs="Times New Roman"/>
          <w:b/>
          <w:color w:val="000000" w:themeColor="text1"/>
          <w:sz w:val="28"/>
          <w:szCs w:val="28"/>
        </w:rPr>
        <w:t>С</w:t>
      </w:r>
      <w:r>
        <w:rPr>
          <w:rFonts w:ascii="Times New Roman" w:hAnsi="Times New Roman" w:cs="Times New Roman"/>
          <w:b/>
          <w:color w:val="000000" w:themeColor="text1"/>
          <w:sz w:val="28"/>
          <w:szCs w:val="28"/>
          <w:lang w:val="uk-UA"/>
        </w:rPr>
        <w:t>ЛУХАЛИ</w:t>
      </w:r>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 xml:space="preserve">          педагога – організатора Синяк І.В., яка </w:t>
      </w:r>
      <w:r>
        <w:rPr>
          <w:rFonts w:ascii="Times New Roman" w:hAnsi="Times New Roman" w:cs="Times New Roman"/>
          <w:color w:val="000000" w:themeColor="text1"/>
          <w:sz w:val="28"/>
          <w:szCs w:val="28"/>
          <w:lang w:val="uk-UA"/>
        </w:rPr>
        <w:t xml:space="preserve">розповіла, що </w:t>
      </w:r>
      <w:r>
        <w:rPr>
          <w:rFonts w:ascii="Times New Roman" w:eastAsia="Times New Roman" w:hAnsi="Times New Roman" w:cs="Times New Roman"/>
          <w:color w:val="000000" w:themeColor="text1"/>
          <w:sz w:val="28"/>
          <w:szCs w:val="28"/>
        </w:rPr>
        <w:t xml:space="preserve"> сьогодні на заклад освіти  покладено велику відповідальність: формування і розвиток високоінтелектуальної, свідомої особистості з громадською позицією, готової до конкурентного вибору свого місця в житті.</w:t>
      </w:r>
    </w:p>
    <w:p w:rsidR="006D2BCA" w:rsidRDefault="006D2BCA" w:rsidP="006D2BCA">
      <w:pPr>
        <w:pStyle w:val="a3"/>
        <w:shd w:val="clear" w:color="auto" w:fill="FFFFFF" w:themeFill="background1"/>
        <w:spacing w:before="0" w:beforeAutospacing="0" w:after="0" w:afterAutospacing="0"/>
        <w:ind w:left="1560" w:hanging="1560"/>
        <w:jc w:val="both"/>
        <w:rPr>
          <w:bCs/>
          <w:color w:val="000000" w:themeColor="text1"/>
          <w:sz w:val="28"/>
          <w:szCs w:val="28"/>
          <w:lang w:eastAsia="ru-RU"/>
        </w:rPr>
      </w:pPr>
      <w:r>
        <w:rPr>
          <w:color w:val="000000" w:themeColor="text1"/>
          <w:sz w:val="28"/>
          <w:szCs w:val="28"/>
        </w:rPr>
        <w:t xml:space="preserve">                            Враховуючи сучасні вимоги до освітнього  процесу не можна окремо виділити навчання, а окремо - виховання.  Обидва ці процеси поєднуються і доповнюють один одного. І якщо навчання іде за програмами, затвердженими «Міністерством освіти і науки України», то у виховній роботі заклад освіти розробляє  власну «Виховну програму школи» </w:t>
      </w:r>
      <w:r>
        <w:rPr>
          <w:bCs/>
          <w:color w:val="000000" w:themeColor="text1"/>
          <w:sz w:val="28"/>
          <w:szCs w:val="28"/>
        </w:rPr>
        <w:t>на 2-3 роки.</w:t>
      </w:r>
      <w:r>
        <w:rPr>
          <w:color w:val="000000" w:themeColor="text1"/>
          <w:sz w:val="28"/>
          <w:szCs w:val="28"/>
        </w:rPr>
        <w:t xml:space="preserve"> </w:t>
      </w:r>
      <w:r>
        <w:rPr>
          <w:bCs/>
          <w:color w:val="000000" w:themeColor="text1"/>
          <w:sz w:val="28"/>
          <w:szCs w:val="28"/>
        </w:rPr>
        <w:t xml:space="preserve">Головне завдання  якої – створення умов для розвитку особистості учня. Досягається це організацією та проведенням виховної роботи з класним колективом та діяльністю в соціумі. </w:t>
      </w:r>
    </w:p>
    <w:p w:rsidR="006D2BCA" w:rsidRDefault="006D2BCA" w:rsidP="006D2BCA">
      <w:pPr>
        <w:pStyle w:val="a3"/>
        <w:shd w:val="clear" w:color="auto" w:fill="FFFFFF" w:themeFill="background1"/>
        <w:spacing w:before="0" w:beforeAutospacing="0" w:after="0" w:afterAutospacing="0"/>
        <w:ind w:left="1560" w:hanging="1560"/>
        <w:jc w:val="both"/>
        <w:rPr>
          <w:color w:val="000000" w:themeColor="text1"/>
          <w:sz w:val="28"/>
          <w:szCs w:val="28"/>
        </w:rPr>
      </w:pPr>
      <w:r>
        <w:rPr>
          <w:bCs/>
          <w:color w:val="000000" w:themeColor="text1"/>
          <w:sz w:val="28"/>
          <w:szCs w:val="28"/>
        </w:rPr>
        <w:t xml:space="preserve">   </w:t>
      </w:r>
      <w:r>
        <w:rPr>
          <w:b/>
          <w:bCs/>
          <w:color w:val="000000" w:themeColor="text1"/>
          <w:sz w:val="28"/>
          <w:szCs w:val="28"/>
        </w:rPr>
        <w:t>ВИСТУПИЛИ</w:t>
      </w:r>
      <w:r>
        <w:rPr>
          <w:bCs/>
          <w:color w:val="000000" w:themeColor="text1"/>
          <w:sz w:val="28"/>
          <w:szCs w:val="28"/>
        </w:rPr>
        <w:t xml:space="preserve"> педагог – організатор Гусак Л.М., яка наголосила, що попередня виховна програма діяла з  вересня 2019 по вересень 2021 року і ознайомила з новою виховною школи на період 2021-2023р.</w:t>
      </w:r>
      <w:r>
        <w:rPr>
          <w:color w:val="000000" w:themeColor="text1"/>
          <w:sz w:val="28"/>
          <w:szCs w:val="28"/>
        </w:rPr>
        <w:t xml:space="preserve">   </w:t>
      </w:r>
    </w:p>
    <w:p w:rsidR="006D2BCA" w:rsidRDefault="006D2BCA" w:rsidP="006D2BCA">
      <w:pPr>
        <w:pStyle w:val="a3"/>
        <w:spacing w:before="0" w:beforeAutospacing="0" w:after="288" w:afterAutospacing="0"/>
        <w:ind w:left="1560" w:hanging="1560"/>
        <w:rPr>
          <w:color w:val="000000" w:themeColor="text1"/>
          <w:sz w:val="28"/>
          <w:szCs w:val="28"/>
        </w:rPr>
      </w:pPr>
      <w:r>
        <w:rPr>
          <w:color w:val="000000" w:themeColor="text1"/>
          <w:sz w:val="28"/>
          <w:szCs w:val="28"/>
        </w:rPr>
        <w:t xml:space="preserve">  </w:t>
      </w:r>
      <w:r>
        <w:rPr>
          <w:b/>
          <w:color w:val="000000" w:themeColor="text1"/>
          <w:sz w:val="28"/>
          <w:szCs w:val="28"/>
        </w:rPr>
        <w:t>СЛУХАЛИ</w:t>
      </w:r>
      <w:r>
        <w:rPr>
          <w:color w:val="000000" w:themeColor="text1"/>
          <w:sz w:val="28"/>
          <w:szCs w:val="28"/>
        </w:rPr>
        <w:t xml:space="preserve"> директора закладу освіти Марадь О. В., яка зазначила,що стратегія розвитку закладу — важливий концептуальний документ діяльності закладу освіти. Тому до процесу розроблення стратегії потрібно залучити  зацікавлені сторони.</w:t>
      </w:r>
    </w:p>
    <w:p w:rsidR="006D2BCA" w:rsidRDefault="006D2BCA" w:rsidP="006D2BCA">
      <w:pPr>
        <w:pStyle w:val="a3"/>
        <w:spacing w:before="0" w:beforeAutospacing="0" w:after="288" w:afterAutospacing="0"/>
        <w:ind w:left="1560"/>
        <w:rPr>
          <w:color w:val="000000" w:themeColor="text1"/>
          <w:sz w:val="28"/>
          <w:szCs w:val="28"/>
        </w:rPr>
      </w:pPr>
      <w:r>
        <w:rPr>
          <w:color w:val="000000" w:themeColor="text1"/>
          <w:sz w:val="28"/>
          <w:szCs w:val="28"/>
        </w:rPr>
        <w:t>Одним зі способів розроблення стратегії є проведення мозкового штурму для напрацювання пропозицій за певними напрямами. Для цього потрібно створити  робочу групу за участі керівника, заступника та представників педагогічного колективу, учнів.</w:t>
      </w:r>
    </w:p>
    <w:p w:rsidR="006D2BCA" w:rsidRDefault="006D2BCA" w:rsidP="006D2BCA">
      <w:pPr>
        <w:pStyle w:val="a3"/>
        <w:spacing w:before="0" w:beforeAutospacing="0" w:after="288" w:afterAutospacing="0"/>
        <w:ind w:left="1560"/>
        <w:rPr>
          <w:color w:val="000000" w:themeColor="text1"/>
          <w:sz w:val="28"/>
          <w:szCs w:val="28"/>
        </w:rPr>
      </w:pPr>
      <w:r>
        <w:rPr>
          <w:color w:val="000000" w:themeColor="text1"/>
          <w:sz w:val="28"/>
          <w:szCs w:val="28"/>
        </w:rPr>
        <w:lastRenderedPageBreak/>
        <w:t>Робоча група у свою чергу напрацює проєкт стратегії, а надалі документ виноситься на розгляд та обговорення педагогічної ради. Робочій групі важливо пам’ятати, що реалізація частини цілей стратегії потребуватиме підтримки засновника закладу. Саме тому стратегія розвитку закладу має розроблятись у тісній співпраці із засновником.</w:t>
      </w:r>
    </w:p>
    <w:p w:rsidR="006D2BCA" w:rsidRDefault="006D2BCA" w:rsidP="006D2BCA">
      <w:pPr>
        <w:pStyle w:val="a3"/>
        <w:spacing w:before="0" w:beforeAutospacing="0" w:after="288" w:afterAutospacing="0"/>
        <w:ind w:left="1418" w:hanging="1418"/>
        <w:rPr>
          <w:color w:val="000000" w:themeColor="text1"/>
          <w:sz w:val="28"/>
          <w:szCs w:val="28"/>
        </w:rPr>
      </w:pPr>
      <w:r>
        <w:rPr>
          <w:b/>
          <w:color w:val="000000" w:themeColor="text1"/>
          <w:sz w:val="28"/>
          <w:szCs w:val="28"/>
        </w:rPr>
        <w:t>ВИСТУПИЛИ</w:t>
      </w:r>
      <w:r>
        <w:rPr>
          <w:color w:val="000000" w:themeColor="text1"/>
          <w:sz w:val="28"/>
          <w:szCs w:val="28"/>
        </w:rPr>
        <w:t xml:space="preserve">   Дубницька М. М., яка запропонувала створити робочу групу з розробки стратегії розвитку закладу освіти таких працівників: Марадь О. В., Гусак Л. М., Лінинську О. Я. Горик М. С. Дубницьку М. М., Дідик О.В. голову учнівського самоврядування Дубницьку Ю. М.</w:t>
      </w:r>
    </w:p>
    <w:p w:rsidR="006D2BCA" w:rsidRDefault="006D2BCA" w:rsidP="006D2BCA">
      <w:pPr>
        <w:spacing w:after="0" w:line="240" w:lineRule="auto"/>
        <w:ind w:left="1560" w:hanging="1560"/>
        <w:jc w:val="both"/>
        <w:rPr>
          <w:rFonts w:ascii="Times New Roman" w:hAnsi="Times New Roman" w:cs="Times New Roman"/>
          <w:sz w:val="28"/>
          <w:szCs w:val="28"/>
          <w:lang w:val="uk-UA"/>
        </w:rPr>
      </w:pPr>
      <w:r>
        <w:rPr>
          <w:rFonts w:ascii="Times New Roman" w:eastAsia="Times New Roman" w:hAnsi="Times New Roman" w:cs="Times New Roman"/>
          <w:b/>
          <w:color w:val="000000" w:themeColor="text1"/>
          <w:sz w:val="28"/>
          <w:szCs w:val="28"/>
          <w:lang w:val="uk-UA"/>
        </w:rPr>
        <w:t>СЛУХАЛИ</w:t>
      </w:r>
      <w:r>
        <w:rPr>
          <w:rFonts w:ascii="Times New Roman" w:eastAsia="Times New Roman" w:hAnsi="Times New Roman" w:cs="Times New Roman"/>
          <w:color w:val="000000" w:themeColor="text1"/>
          <w:sz w:val="28"/>
          <w:szCs w:val="28"/>
          <w:lang w:val="uk-UA"/>
        </w:rPr>
        <w:t xml:space="preserve"> Оксану Володимирівну, яка </w:t>
      </w:r>
      <w:r>
        <w:rPr>
          <w:rFonts w:ascii="Times New Roman" w:hAnsi="Times New Roman" w:cs="Times New Roman"/>
          <w:sz w:val="28"/>
          <w:szCs w:val="28"/>
          <w:lang w:val="uk-UA"/>
        </w:rPr>
        <w:t xml:space="preserve">ознайомила присутніх із Положенням про інституційну форму здобуття загальної середньої освіти (додається) та  наголосила, що до інституційної форми здобуття загальної середньої освіти </w:t>
      </w:r>
      <w:r>
        <w:rPr>
          <w:lang w:val="uk-UA"/>
        </w:rPr>
        <w:t xml:space="preserve"> </w:t>
      </w:r>
      <w:r>
        <w:rPr>
          <w:rFonts w:ascii="Times New Roman" w:hAnsi="Times New Roman" w:cs="Times New Roman"/>
          <w:sz w:val="28"/>
          <w:szCs w:val="28"/>
          <w:lang w:val="uk-UA"/>
        </w:rPr>
        <w:t>належать очна (денна, вечірня), заочна, дистанційна та мережева.</w:t>
      </w:r>
    </w:p>
    <w:p w:rsidR="006D2BCA" w:rsidRDefault="006D2BCA" w:rsidP="006D2BCA">
      <w:pPr>
        <w:pStyle w:val="3"/>
        <w:spacing w:before="0" w:beforeAutospacing="0" w:after="0" w:afterAutospacing="0"/>
        <w:ind w:left="1560" w:hanging="1560"/>
        <w:rPr>
          <w:rStyle w:val="a6"/>
          <w:b w:val="0"/>
          <w:i w:val="0"/>
          <w:color w:val="000000" w:themeColor="text1"/>
        </w:rPr>
      </w:pPr>
      <w:r>
        <w:rPr>
          <w:color w:val="000000" w:themeColor="text1"/>
          <w:sz w:val="28"/>
          <w:szCs w:val="28"/>
        </w:rPr>
        <w:t>ВИСТУПИЛИ</w:t>
      </w:r>
      <w:r>
        <w:rPr>
          <w:b w:val="0"/>
          <w:color w:val="000000" w:themeColor="text1"/>
          <w:sz w:val="28"/>
          <w:szCs w:val="28"/>
        </w:rPr>
        <w:t xml:space="preserve"> Леся Миколаївна , заступник директора, яка запропонувала схвалити Положенням про інституційну форму здобуття загальної середньої освіти у закладі освіти та запропонувала визначити у закладі освіти </w:t>
      </w:r>
      <w:r>
        <w:rPr>
          <w:rStyle w:val="a6"/>
          <w:b w:val="0"/>
          <w:color w:val="000000" w:themeColor="text1"/>
          <w:sz w:val="28"/>
          <w:szCs w:val="28"/>
        </w:rPr>
        <w:t xml:space="preserve">інституційну форму здобуття загальної середньої освіти-очну (денну), дистанційну. У разі необхідності обрати для дистанційної форми здобуття освіти платформи </w:t>
      </w:r>
      <w:r>
        <w:rPr>
          <w:rStyle w:val="a6"/>
          <w:b w:val="0"/>
          <w:color w:val="000000" w:themeColor="text1"/>
          <w:sz w:val="28"/>
          <w:szCs w:val="28"/>
          <w:lang w:val="en-US"/>
        </w:rPr>
        <w:t>MEET</w:t>
      </w:r>
      <w:r>
        <w:rPr>
          <w:rStyle w:val="a6"/>
          <w:b w:val="0"/>
          <w:color w:val="000000" w:themeColor="text1"/>
          <w:sz w:val="28"/>
          <w:szCs w:val="28"/>
          <w:lang w:val="ru-RU"/>
        </w:rPr>
        <w:t xml:space="preserve"> </w:t>
      </w:r>
      <w:r>
        <w:rPr>
          <w:rStyle w:val="a6"/>
          <w:b w:val="0"/>
          <w:color w:val="000000" w:themeColor="text1"/>
          <w:sz w:val="28"/>
          <w:szCs w:val="28"/>
        </w:rPr>
        <w:t xml:space="preserve"> та </w:t>
      </w:r>
      <w:r>
        <w:rPr>
          <w:rStyle w:val="a6"/>
          <w:b w:val="0"/>
          <w:color w:val="000000" w:themeColor="text1"/>
          <w:sz w:val="28"/>
          <w:szCs w:val="28"/>
          <w:lang w:val="en-US"/>
        </w:rPr>
        <w:t>Classroom</w:t>
      </w:r>
      <w:r>
        <w:rPr>
          <w:rStyle w:val="a6"/>
          <w:b w:val="0"/>
          <w:color w:val="000000" w:themeColor="text1"/>
          <w:sz w:val="28"/>
          <w:szCs w:val="28"/>
        </w:rPr>
        <w:t>.</w:t>
      </w:r>
    </w:p>
    <w:p w:rsidR="006D2BCA" w:rsidRDefault="006D2BCA" w:rsidP="006D2BCA">
      <w:pPr>
        <w:pStyle w:val="3"/>
        <w:spacing w:before="0" w:beforeAutospacing="0" w:after="0" w:afterAutospacing="0"/>
        <w:ind w:left="1560" w:hanging="1560"/>
        <w:rPr>
          <w:rStyle w:val="a6"/>
          <w:b w:val="0"/>
          <w:i w:val="0"/>
          <w:color w:val="000000" w:themeColor="text1"/>
          <w:sz w:val="28"/>
          <w:szCs w:val="28"/>
        </w:rPr>
      </w:pPr>
      <w:r>
        <w:rPr>
          <w:rStyle w:val="a6"/>
          <w:color w:val="000000" w:themeColor="text1"/>
          <w:sz w:val="28"/>
          <w:szCs w:val="28"/>
        </w:rPr>
        <w:t>СЛУХАЛИ</w:t>
      </w:r>
      <w:r>
        <w:rPr>
          <w:rStyle w:val="a6"/>
          <w:b w:val="0"/>
          <w:color w:val="000000" w:themeColor="text1"/>
          <w:sz w:val="28"/>
          <w:szCs w:val="28"/>
        </w:rPr>
        <w:t xml:space="preserve"> директора закладу освіти Марадь О.В. , яка ознайомила присутніх із Положенням про індивідуальну форму здобуття загальної середньої освіти у закладі освіти (додається).</w:t>
      </w:r>
    </w:p>
    <w:p w:rsidR="006D2BCA" w:rsidRDefault="006D2BCA" w:rsidP="006D2BCA">
      <w:pPr>
        <w:pStyle w:val="3"/>
        <w:spacing w:before="0" w:beforeAutospacing="0" w:after="0" w:afterAutospacing="0"/>
        <w:ind w:left="1560" w:hanging="1560"/>
        <w:rPr>
          <w:rStyle w:val="a6"/>
          <w:b w:val="0"/>
          <w:i w:val="0"/>
          <w:color w:val="000000" w:themeColor="text1"/>
          <w:sz w:val="28"/>
          <w:szCs w:val="28"/>
        </w:rPr>
      </w:pPr>
      <w:r>
        <w:rPr>
          <w:rStyle w:val="a6"/>
          <w:color w:val="000000" w:themeColor="text1"/>
          <w:sz w:val="28"/>
          <w:szCs w:val="28"/>
        </w:rPr>
        <w:t>ВИСТУПИЛИ</w:t>
      </w:r>
      <w:r>
        <w:rPr>
          <w:rStyle w:val="a6"/>
          <w:b w:val="0"/>
          <w:color w:val="000000" w:themeColor="text1"/>
          <w:sz w:val="28"/>
          <w:szCs w:val="28"/>
        </w:rPr>
        <w:t xml:space="preserve">   заступник директора Гусак Л.М., яка запропонувала схвалити Положення про індивідуальну форму здобуття загальної середньої освіти у закладі освіти.  Вона сказала, що хоч на території обслуговування закладом освіти немає дітей, які б підлягали індивідуальній формі здобуття освіти , проте заклад освіти завжди повинен бути готовим до даного виду навчання.</w:t>
      </w:r>
    </w:p>
    <w:p w:rsidR="006D2BCA" w:rsidRDefault="006D2BCA" w:rsidP="006D2BCA">
      <w:pPr>
        <w:spacing w:line="240" w:lineRule="auto"/>
        <w:ind w:left="1560" w:hanging="1560"/>
        <w:rPr>
          <w:rFonts w:ascii="Times New Roman" w:hAnsi="Times New Roman" w:cs="Times New Roman"/>
          <w:shd w:val="clear" w:color="auto" w:fill="FFFFFF"/>
          <w:lang w:val="uk-UA"/>
        </w:rPr>
      </w:pPr>
      <w:r>
        <w:rPr>
          <w:rStyle w:val="a6"/>
          <w:b/>
          <w:color w:val="000000" w:themeColor="text1"/>
          <w:sz w:val="28"/>
          <w:szCs w:val="28"/>
          <w:lang w:val="uk-UA"/>
        </w:rPr>
        <w:t xml:space="preserve">СЛУХАЛИ </w:t>
      </w:r>
      <w:r>
        <w:rPr>
          <w:rStyle w:val="a6"/>
          <w:color w:val="000000" w:themeColor="text1"/>
          <w:sz w:val="28"/>
          <w:szCs w:val="28"/>
          <w:lang w:val="uk-UA"/>
        </w:rPr>
        <w:t>заступника директора Гусак Л.М.,</w:t>
      </w:r>
      <w:r>
        <w:rPr>
          <w:rStyle w:val="a6"/>
          <w:b/>
          <w:color w:val="000000" w:themeColor="text1"/>
          <w:sz w:val="28"/>
          <w:szCs w:val="28"/>
          <w:lang w:val="uk-UA"/>
        </w:rPr>
        <w:t xml:space="preserve"> </w:t>
      </w:r>
      <w:r>
        <w:rPr>
          <w:rFonts w:ascii="Times New Roman" w:hAnsi="Times New Roman" w:cs="Times New Roman"/>
          <w:color w:val="000000" w:themeColor="text1"/>
          <w:sz w:val="28"/>
          <w:szCs w:val="28"/>
          <w:shd w:val="clear" w:color="auto" w:fill="FFFFFF"/>
        </w:rPr>
        <w:t>STEM</w:t>
      </w:r>
      <w:r>
        <w:rPr>
          <w:rFonts w:ascii="Times New Roman" w:hAnsi="Times New Roman" w:cs="Times New Roman"/>
          <w:color w:val="000000" w:themeColor="text1"/>
          <w:sz w:val="28"/>
          <w:szCs w:val="28"/>
          <w:shd w:val="clear" w:color="auto" w:fill="FFFFFF"/>
          <w:lang w:val="uk-UA"/>
        </w:rPr>
        <w:t xml:space="preserve">-освіта — це категорія, що визначає педагогічний процес як технологію формування та розвитку розумово-пізнавальних і творчих якостей учнів. Рівень таких якостей визначає: конкурентоспроможність на сучасному ринку праці здатність і готовність до: розв’язання комплексних задач (проблем) критичного мислення творчості когнітивної гнучкості співпраці управління здійснення інноваційної діяльності. </w:t>
      </w:r>
      <w:r>
        <w:rPr>
          <w:rFonts w:ascii="Times New Roman" w:hAnsi="Times New Roman" w:cs="Times New Roman"/>
          <w:color w:val="000000" w:themeColor="text1"/>
          <w:sz w:val="28"/>
          <w:szCs w:val="28"/>
          <w:shd w:val="clear" w:color="auto" w:fill="FFFFFF"/>
        </w:rPr>
        <w:t>STEM</w:t>
      </w:r>
      <w:r>
        <w:rPr>
          <w:rFonts w:ascii="Times New Roman" w:hAnsi="Times New Roman" w:cs="Times New Roman"/>
          <w:color w:val="000000" w:themeColor="text1"/>
          <w:sz w:val="28"/>
          <w:szCs w:val="28"/>
          <w:shd w:val="clear" w:color="auto" w:fill="FFFFFF"/>
          <w:lang w:val="uk-UA"/>
        </w:rPr>
        <w:t>-освіта заснована на міжтрандисциплінарних підходах: побудови навчальних програм різного рівня та окремих дидактичних елементів дослідження явищ і процесів навколишнього світу вирішення проблемно орієнтованих завдань.</w:t>
      </w:r>
    </w:p>
    <w:p w:rsidR="006D2BCA" w:rsidRDefault="006D2BCA" w:rsidP="006D2BCA">
      <w:pPr>
        <w:spacing w:line="240" w:lineRule="auto"/>
        <w:ind w:left="1843"/>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lang w:val="uk-UA"/>
        </w:rPr>
        <w:lastRenderedPageBreak/>
        <w:t xml:space="preserve">Головна мета </w:t>
      </w:r>
      <w:r>
        <w:rPr>
          <w:rFonts w:ascii="Times New Roman" w:hAnsi="Times New Roman" w:cs="Times New Roman"/>
          <w:color w:val="000000" w:themeColor="text1"/>
          <w:sz w:val="28"/>
          <w:szCs w:val="28"/>
          <w:shd w:val="clear" w:color="auto" w:fill="FFFFFF"/>
        </w:rPr>
        <w:t>STEM</w:t>
      </w:r>
      <w:r>
        <w:rPr>
          <w:rFonts w:ascii="Times New Roman" w:hAnsi="Times New Roman" w:cs="Times New Roman"/>
          <w:color w:val="000000" w:themeColor="text1"/>
          <w:sz w:val="28"/>
          <w:szCs w:val="28"/>
          <w:shd w:val="clear" w:color="auto" w:fill="FFFFFF"/>
          <w:lang w:val="uk-UA"/>
        </w:rPr>
        <w:t>-освіти –</w:t>
      </w:r>
      <w:r>
        <w:rPr>
          <w:rFonts w:ascii="Times New Roman" w:hAnsi="Times New Roman" w:cs="Times New Roman"/>
          <w:color w:val="000000" w:themeColor="text1"/>
          <w:sz w:val="28"/>
          <w:szCs w:val="28"/>
          <w:shd w:val="clear" w:color="auto" w:fill="FFFFFF"/>
        </w:rPr>
        <w:t> </w:t>
      </w:r>
      <w:r>
        <w:rPr>
          <w:rFonts w:ascii="Times New Roman" w:hAnsi="Times New Roman" w:cs="Times New Roman"/>
          <w:color w:val="000000" w:themeColor="text1"/>
          <w:sz w:val="28"/>
          <w:szCs w:val="28"/>
          <w:shd w:val="clear" w:color="auto" w:fill="FFFFFF"/>
          <w:lang w:val="uk-UA"/>
        </w:rPr>
        <w:t xml:space="preserve">це реалізація державної політики з урахуванням нових вимог Закону України «Про освіту» задля: посилення розвитку науково-технічного напряму в навчально-методичній діяльності на всіх освітніх рівнях створення науково-методичної бази для підвищення творчого потенціалу молоді й професійної компетентності науково-педагогічних працівників. </w:t>
      </w:r>
    </w:p>
    <w:p w:rsidR="006D2BCA" w:rsidRDefault="006D2BCA" w:rsidP="006D2BCA">
      <w:pPr>
        <w:spacing w:line="240" w:lineRule="auto"/>
        <w:ind w:left="1843" w:hanging="1843"/>
        <w:rPr>
          <w:rFonts w:ascii="Times New Roman" w:hAnsi="Times New Roman" w:cs="Times New Roman"/>
          <w:color w:val="000000" w:themeColor="text1"/>
          <w:sz w:val="28"/>
          <w:szCs w:val="28"/>
          <w:shd w:val="clear" w:color="auto" w:fill="FFFFFF"/>
          <w:lang w:val="uk-UA"/>
        </w:rPr>
      </w:pPr>
      <w:r>
        <w:rPr>
          <w:rFonts w:ascii="Times New Roman" w:hAnsi="Times New Roman" w:cs="Times New Roman"/>
          <w:b/>
          <w:color w:val="000000" w:themeColor="text1"/>
          <w:sz w:val="28"/>
          <w:szCs w:val="28"/>
          <w:shd w:val="clear" w:color="auto" w:fill="FFFFFF"/>
          <w:lang w:val="uk-UA"/>
        </w:rPr>
        <w:t>ВИСТУПИЛИ</w:t>
      </w:r>
      <w:r>
        <w:rPr>
          <w:rFonts w:ascii="Times New Roman" w:hAnsi="Times New Roman" w:cs="Times New Roman"/>
          <w:color w:val="000000" w:themeColor="text1"/>
          <w:sz w:val="28"/>
          <w:szCs w:val="28"/>
          <w:shd w:val="clear" w:color="auto" w:fill="FFFFFF"/>
          <w:lang w:val="uk-UA"/>
        </w:rPr>
        <w:t xml:space="preserve"> Вчитель початкових класів сухар О.М. , яка сказала, що ключові компетентності Нової української школи гармоніюють у системі </w:t>
      </w:r>
      <w:r>
        <w:rPr>
          <w:rFonts w:ascii="Times New Roman" w:hAnsi="Times New Roman" w:cs="Times New Roman"/>
          <w:color w:val="000000" w:themeColor="text1"/>
          <w:sz w:val="28"/>
          <w:szCs w:val="28"/>
          <w:shd w:val="clear" w:color="auto" w:fill="FFFFFF"/>
        </w:rPr>
        <w:t>STEM</w:t>
      </w:r>
      <w:r>
        <w:rPr>
          <w:rFonts w:ascii="Times New Roman" w:hAnsi="Times New Roman" w:cs="Times New Roman"/>
          <w:color w:val="000000" w:themeColor="text1"/>
          <w:sz w:val="28"/>
          <w:szCs w:val="28"/>
          <w:shd w:val="clear" w:color="auto" w:fill="FFFFFF"/>
          <w:lang w:val="uk-UA"/>
        </w:rPr>
        <w:t>-освіти, створюючи основу для успішної самореалізації особистості і як фахівця, і як громадянина.</w:t>
      </w:r>
    </w:p>
    <w:p w:rsidR="006D2BCA" w:rsidRDefault="006D2BCA" w:rsidP="006D2BCA">
      <w:pPr>
        <w:pStyle w:val="a3"/>
        <w:shd w:val="clear" w:color="auto" w:fill="FEFEFE"/>
        <w:spacing w:before="0" w:beforeAutospacing="0" w:after="300" w:afterAutospacing="0"/>
        <w:ind w:left="1843" w:hanging="1843"/>
        <w:jc w:val="both"/>
        <w:textAlignment w:val="baseline"/>
        <w:rPr>
          <w:color w:val="000000" w:themeColor="text1"/>
          <w:sz w:val="28"/>
          <w:szCs w:val="28"/>
        </w:rPr>
      </w:pPr>
      <w:r>
        <w:rPr>
          <w:color w:val="000000" w:themeColor="text1"/>
          <w:sz w:val="28"/>
          <w:szCs w:val="28"/>
        </w:rPr>
        <w:t xml:space="preserve">                          Забезпечення робочих місць досвідченими фахівцями можливе за умови створення якісної системи освіти ще в початковій школі. Адже саме тут в учнів формуються основні компетентності, які вони будуть використовувати та вдосконалювати в середній та старшій школі.</w:t>
      </w:r>
    </w:p>
    <w:p w:rsidR="006D2BCA" w:rsidRDefault="006D2BCA" w:rsidP="006D2BCA">
      <w:pPr>
        <w:pStyle w:val="a3"/>
        <w:shd w:val="clear" w:color="auto" w:fill="FEFEFE"/>
        <w:spacing w:before="0" w:beforeAutospacing="0" w:after="300" w:afterAutospacing="0"/>
        <w:ind w:left="1843"/>
        <w:jc w:val="both"/>
        <w:textAlignment w:val="baseline"/>
        <w:rPr>
          <w:color w:val="000000" w:themeColor="text1"/>
          <w:sz w:val="28"/>
          <w:szCs w:val="28"/>
        </w:rPr>
      </w:pPr>
      <w:r>
        <w:rPr>
          <w:color w:val="000000" w:themeColor="text1"/>
          <w:sz w:val="28"/>
          <w:szCs w:val="28"/>
        </w:rPr>
        <w:t>До ключових компетентностей Нової української школи (далі – НУШ) належать: спілкування державною (і рідною, у разі відмінності) мовою, спілкування іноземними мовами, математична компетентність, основні компетентності у природничих науках і технологіях, інформаційно-цифрова компетентність, уміння вчитися впродовж життя, ініціативність і підприємливість, соціальна та громадянська компетентності, обізнаність та самовираження у сфері культури, екологічна грамотність і здорове життя (Концепція НУШ).</w:t>
      </w:r>
    </w:p>
    <w:p w:rsidR="006D2BCA" w:rsidRDefault="006D2BCA" w:rsidP="006D2BCA">
      <w:pPr>
        <w:pStyle w:val="a3"/>
        <w:shd w:val="clear" w:color="auto" w:fill="FEFEFE"/>
        <w:spacing w:before="0" w:beforeAutospacing="0" w:after="300" w:afterAutospacing="0"/>
        <w:ind w:left="1985"/>
        <w:jc w:val="both"/>
        <w:textAlignment w:val="baseline"/>
        <w:rPr>
          <w:color w:val="000000" w:themeColor="text1"/>
          <w:sz w:val="28"/>
          <w:szCs w:val="28"/>
        </w:rPr>
      </w:pPr>
      <w:r>
        <w:rPr>
          <w:color w:val="000000" w:themeColor="text1"/>
          <w:sz w:val="28"/>
          <w:szCs w:val="28"/>
        </w:rPr>
        <w:t>STEM-освіта – це низка чи послідовність курсів або програм навчання, які готують учнів до успішного працевлаштування, до освіти після школи або для того й іншого, вимагає різних і більш технічно складних навичок, зокрема із застосуванням математичних знань і наукових понять.</w:t>
      </w:r>
    </w:p>
    <w:p w:rsidR="006D2BCA" w:rsidRDefault="006D2BCA" w:rsidP="006D2BCA">
      <w:pPr>
        <w:pStyle w:val="a3"/>
        <w:shd w:val="clear" w:color="auto" w:fill="FEFEFE"/>
        <w:spacing w:before="0" w:beforeAutospacing="0" w:after="300" w:afterAutospacing="0"/>
        <w:ind w:left="1985"/>
        <w:jc w:val="both"/>
        <w:textAlignment w:val="baseline"/>
        <w:rPr>
          <w:color w:val="000000" w:themeColor="text1"/>
          <w:sz w:val="28"/>
          <w:szCs w:val="28"/>
        </w:rPr>
      </w:pPr>
      <w:r>
        <w:rPr>
          <w:color w:val="000000" w:themeColor="text1"/>
          <w:sz w:val="28"/>
          <w:szCs w:val="28"/>
        </w:rPr>
        <w:t>STEM (S – Science, T – Technology, Е – Engineering, М – Mathematics). Акронім STEM уживається для позначення популярного напряму в освіті, що охоплює природничі науки (Science), технології (Technology), технічну творчість (Engineering) та математику (Mathematics) (STEM-освіта).</w:t>
      </w:r>
    </w:p>
    <w:p w:rsidR="006D2BCA" w:rsidRDefault="006D2BCA" w:rsidP="006D2BCA">
      <w:pPr>
        <w:pStyle w:val="a3"/>
        <w:shd w:val="clear" w:color="auto" w:fill="FEFEFE"/>
        <w:spacing w:before="0" w:beforeAutospacing="0" w:after="300" w:afterAutospacing="0"/>
        <w:ind w:left="1985" w:hanging="1985"/>
        <w:jc w:val="both"/>
        <w:textAlignment w:val="baseline"/>
        <w:rPr>
          <w:color w:val="000000" w:themeColor="text1"/>
          <w:sz w:val="28"/>
          <w:szCs w:val="28"/>
        </w:rPr>
      </w:pPr>
      <w:r>
        <w:rPr>
          <w:color w:val="000000" w:themeColor="text1"/>
          <w:sz w:val="28"/>
          <w:szCs w:val="28"/>
        </w:rPr>
        <w:t xml:space="preserve">                           Одним із найважливіших завдань упровадження STEM-принципів в освітній процес початкової школи є підготовка вчителя. Педагог повинен усвідомити та пропустити через себе всю сутність STEM-освіти, опанувати методику використання STEM-технологій в освітньому процесі початкової школи, здійснювати моніторинг якості </w:t>
      </w:r>
      <w:r>
        <w:rPr>
          <w:color w:val="000000" w:themeColor="text1"/>
          <w:sz w:val="28"/>
          <w:szCs w:val="28"/>
        </w:rPr>
        <w:lastRenderedPageBreak/>
        <w:t>освіти, упроваджувати міжпредметну інтеграцію з використанням інноваційних технологій, використовувати нові форми, засоби, прийоми та методи викладання навчального матеріалу, формуючи в учнів новий стиль мислення та навички самостійного здобуття компетентностей. Такий учитель креативний, ніколи не сидить на місці, постійно вдосконалюється, займається самоосвітою, вміє організувати педагогічний процес, який ґрунтується на партнерській взаємодії школи, учнів та батьків.</w:t>
      </w:r>
    </w:p>
    <w:p w:rsidR="006D2BCA" w:rsidRDefault="006D2BCA" w:rsidP="006D2BCA">
      <w:pPr>
        <w:pStyle w:val="a3"/>
        <w:shd w:val="clear" w:color="auto" w:fill="FEFEFE"/>
        <w:spacing w:before="0" w:beforeAutospacing="0" w:after="300" w:afterAutospacing="0"/>
        <w:ind w:left="1985"/>
        <w:jc w:val="both"/>
        <w:textAlignment w:val="baseline"/>
        <w:rPr>
          <w:color w:val="000000" w:themeColor="text1"/>
          <w:sz w:val="28"/>
          <w:szCs w:val="28"/>
        </w:rPr>
      </w:pPr>
      <w:r>
        <w:rPr>
          <w:color w:val="000000" w:themeColor="text1"/>
          <w:sz w:val="28"/>
          <w:szCs w:val="28"/>
        </w:rPr>
        <w:t>Як бачимо, Нова українська школа теж базується на цінностях STEM-освіти, тому і вчитель потрібний сучасній школі мобільний і готовий переформатувати своє мислення на інноваційне, який готовий взяти на себе відповідальність працювати з академічно здібними й обдарованими учнями (Кириленко, 2017: 67).</w:t>
      </w:r>
    </w:p>
    <w:p w:rsidR="006D2BCA" w:rsidRDefault="006D2BCA" w:rsidP="006D2BCA">
      <w:pPr>
        <w:pStyle w:val="a3"/>
        <w:shd w:val="clear" w:color="auto" w:fill="FEFEFE"/>
        <w:spacing w:before="0" w:beforeAutospacing="0" w:after="300" w:afterAutospacing="0"/>
        <w:ind w:left="1985"/>
        <w:jc w:val="both"/>
        <w:textAlignment w:val="baseline"/>
        <w:rPr>
          <w:color w:val="000000" w:themeColor="text1"/>
          <w:sz w:val="28"/>
          <w:szCs w:val="28"/>
        </w:rPr>
      </w:pPr>
      <w:r>
        <w:rPr>
          <w:color w:val="000000" w:themeColor="text1"/>
          <w:sz w:val="28"/>
          <w:szCs w:val="28"/>
        </w:rPr>
        <w:t>Наступним, не менш важливим, завданням є оновлення навчально-методичного та матеріально-технічного забезпечення. Сьогодні у вільному доступі є безліч інтернет-ресурсів, які можуть використовувати як учні, так і вчителі для самоосвіти чи як доповнення до традиційних засобів навчання.</w:t>
      </w:r>
    </w:p>
    <w:p w:rsidR="006D2BCA" w:rsidRDefault="006D2BCA" w:rsidP="006D2BCA">
      <w:pPr>
        <w:pStyle w:val="a3"/>
        <w:shd w:val="clear" w:color="auto" w:fill="FEFEFE"/>
        <w:spacing w:before="0" w:beforeAutospacing="0" w:after="300" w:afterAutospacing="0"/>
        <w:ind w:left="1985" w:hanging="1985"/>
        <w:jc w:val="both"/>
        <w:textAlignment w:val="baseline"/>
        <w:rPr>
          <w:color w:val="000000" w:themeColor="text1"/>
          <w:sz w:val="28"/>
          <w:szCs w:val="28"/>
        </w:rPr>
      </w:pPr>
      <w:r>
        <w:rPr>
          <w:color w:val="000000" w:themeColor="text1"/>
          <w:sz w:val="28"/>
          <w:szCs w:val="28"/>
        </w:rPr>
        <w:t xml:space="preserve">                           Ефективним засобом STEM-освіти є використання конструктора Лего. Упровадження міжнародної програми «Шість цеглинок» є ще одним підтвердженням ефективної взаємодії STEM та НУШ.</w:t>
      </w:r>
    </w:p>
    <w:p w:rsidR="006D2BCA" w:rsidRDefault="006D2BCA" w:rsidP="006D2BCA">
      <w:pPr>
        <w:pStyle w:val="a3"/>
        <w:shd w:val="clear" w:color="auto" w:fill="FEFEFE"/>
        <w:spacing w:before="0" w:beforeAutospacing="0" w:after="300" w:afterAutospacing="0"/>
        <w:ind w:left="1985"/>
        <w:jc w:val="both"/>
        <w:textAlignment w:val="baseline"/>
        <w:rPr>
          <w:color w:val="000000" w:themeColor="text1"/>
          <w:sz w:val="28"/>
          <w:szCs w:val="28"/>
        </w:rPr>
      </w:pPr>
      <w:r>
        <w:rPr>
          <w:color w:val="000000" w:themeColor="text1"/>
          <w:sz w:val="28"/>
          <w:szCs w:val="28"/>
        </w:rPr>
        <w:t>Застосування Лего як робочого матеріалу можливе під час проведення будь-якого заняття, усе залежить від фантазії вчителя й учнів. Наприклад, під час вивчення предметів, що належать до мовно-літературної освітньої галузі, за допомогою цеглинок Лего можна позначати звуки у словах, складати схеми речень, інсценізувати вірші, оповідання, казки.</w:t>
      </w:r>
    </w:p>
    <w:p w:rsidR="006D2BCA" w:rsidRDefault="006D2BCA" w:rsidP="006D2BCA">
      <w:pPr>
        <w:pStyle w:val="a3"/>
        <w:shd w:val="clear" w:color="auto" w:fill="FEFEFE"/>
        <w:spacing w:before="0" w:beforeAutospacing="0" w:after="300" w:afterAutospacing="0"/>
        <w:ind w:left="1985" w:hanging="1985"/>
        <w:jc w:val="both"/>
        <w:textAlignment w:val="baseline"/>
        <w:rPr>
          <w:color w:val="000000" w:themeColor="text1"/>
          <w:sz w:val="28"/>
          <w:szCs w:val="28"/>
        </w:rPr>
      </w:pPr>
      <w:r>
        <w:rPr>
          <w:color w:val="000000" w:themeColor="text1"/>
          <w:sz w:val="28"/>
          <w:szCs w:val="28"/>
        </w:rPr>
        <w:t xml:space="preserve">                           На уроках математики цеглинки слугують для вивчення чисел, дробів, геометричних фігур, складання схем до задач, розв’язування прикладів, порівняння величин, розташування предметів у просторі.</w:t>
      </w:r>
    </w:p>
    <w:p w:rsidR="006D2BCA" w:rsidRDefault="006D2BCA" w:rsidP="006D2BCA">
      <w:pPr>
        <w:pStyle w:val="a3"/>
        <w:shd w:val="clear" w:color="auto" w:fill="FEFEFE"/>
        <w:spacing w:before="0" w:beforeAutospacing="0" w:after="300" w:afterAutospacing="0"/>
        <w:ind w:left="1985"/>
        <w:jc w:val="both"/>
        <w:textAlignment w:val="baseline"/>
        <w:rPr>
          <w:color w:val="000000" w:themeColor="text1"/>
          <w:sz w:val="28"/>
          <w:szCs w:val="28"/>
        </w:rPr>
      </w:pPr>
      <w:r>
        <w:rPr>
          <w:color w:val="000000" w:themeColor="text1"/>
          <w:sz w:val="28"/>
          <w:szCs w:val="28"/>
        </w:rPr>
        <w:t>ОГ «Я досліджую світ» відкриває перед учнями широкий спектр застосування лего-цеглинок. Їх можна використовувати під час проведення ранкових зустрічей, безпосередньо на заняттях для класифікації певних явищ, об’єктів, ознак, вивчення пір року, місяців, квітів, тварин, країн тощо.</w:t>
      </w:r>
    </w:p>
    <w:p w:rsidR="006D2BCA" w:rsidRDefault="006D2BCA" w:rsidP="006D2BCA">
      <w:pPr>
        <w:pStyle w:val="a3"/>
        <w:shd w:val="clear" w:color="auto" w:fill="FEFEFE"/>
        <w:spacing w:before="0" w:beforeAutospacing="0" w:after="300" w:afterAutospacing="0"/>
        <w:ind w:left="1985"/>
        <w:jc w:val="both"/>
        <w:textAlignment w:val="baseline"/>
        <w:rPr>
          <w:color w:val="000000" w:themeColor="text1"/>
          <w:sz w:val="28"/>
          <w:szCs w:val="28"/>
        </w:rPr>
      </w:pPr>
      <w:r>
        <w:rPr>
          <w:color w:val="000000" w:themeColor="text1"/>
          <w:sz w:val="28"/>
          <w:szCs w:val="28"/>
        </w:rPr>
        <w:lastRenderedPageBreak/>
        <w:t>Застосування STEM-технологій в умовах НУШ дасть можливість учневі розвиватися як практичний науковець, який не просто здобуває знання у школі, а й уміє використовувати їх у повсякденному житті, змінюючи довкілля на краще; як дослідник, який сприймає світ цілісно завдяки інтегрованому підходу до навчання, уміє правильно, а головне самостійно, робити спостереження, проводити досліди, експерименти, створювати проєкти, задовольняючи свою природну допитливість. Дослідницька компетентність є важливим підґрунтям для навчання у старшій школі. Такий учень зможе узагальнювати та виокремлювати суттєві ознаки, аналізувати, порівнювати, робити висновки.</w:t>
      </w:r>
    </w:p>
    <w:p w:rsidR="006D2BCA" w:rsidRDefault="006D2BCA" w:rsidP="006D2BCA">
      <w:pPr>
        <w:pStyle w:val="a3"/>
        <w:shd w:val="clear" w:color="auto" w:fill="FEFEFE"/>
        <w:spacing w:before="0" w:beforeAutospacing="0" w:after="300" w:afterAutospacing="0"/>
        <w:ind w:left="1985"/>
        <w:jc w:val="both"/>
        <w:textAlignment w:val="baseline"/>
        <w:rPr>
          <w:color w:val="000000" w:themeColor="text1"/>
          <w:sz w:val="28"/>
          <w:szCs w:val="28"/>
        </w:rPr>
      </w:pPr>
      <w:r>
        <w:rPr>
          <w:color w:val="000000" w:themeColor="text1"/>
          <w:sz w:val="28"/>
          <w:szCs w:val="28"/>
        </w:rPr>
        <w:t>Важливо, щоб учні вже в 1-му класі вчилися самостійно шукати інформацію, опрацьовувати її, відбирати тільки те, що їм потрібно, використовувати творчий підхід до розв’язання завдань та вирішення проблем. Якщо учні початкової школи будуть займатися саморозвитком та самоосвітою, то  в них не виникатимуть проблеми зі вступом у заклад вищої освіти чи працевлаштуванням. Адже такі люди знають, чого вони хочуть, і досягають успіхів.</w:t>
      </w:r>
    </w:p>
    <w:p w:rsidR="006D2BCA" w:rsidRDefault="006D2BCA" w:rsidP="006D2BCA">
      <w:pPr>
        <w:pStyle w:val="a3"/>
        <w:shd w:val="clear" w:color="auto" w:fill="FEFEFE"/>
        <w:spacing w:before="0" w:beforeAutospacing="0" w:after="0" w:afterAutospacing="0"/>
        <w:ind w:left="1985"/>
        <w:jc w:val="both"/>
        <w:textAlignment w:val="baseline"/>
        <w:rPr>
          <w:color w:val="000000" w:themeColor="text1"/>
          <w:sz w:val="28"/>
          <w:szCs w:val="28"/>
        </w:rPr>
      </w:pPr>
      <w:r>
        <w:rPr>
          <w:rStyle w:val="a7"/>
          <w:color w:val="000000" w:themeColor="text1"/>
          <w:sz w:val="28"/>
          <w:szCs w:val="28"/>
          <w:bdr w:val="none" w:sz="0" w:space="0" w:color="auto" w:frame="1"/>
        </w:rPr>
        <w:t>Висновки. </w:t>
      </w:r>
      <w:r>
        <w:rPr>
          <w:color w:val="000000" w:themeColor="text1"/>
          <w:sz w:val="28"/>
          <w:szCs w:val="28"/>
        </w:rPr>
        <w:t>Упровадження принципів STEM-освіти в навчальний простір Нової української школи сприяє створенню принципово нової моделі навчання з новими можливостями для вчителів і учнів. Використовуючи міждисциплінарний підхід, інтеграцію шкільних предметів, практичну спрямованість, дослідницько-проєктну діяльність під час проведення занять, орієнтуючись у своїй діяльності на концепції НУШ і STEM, ми зможемо побудувати сучасне, економічно стабільне, з висо-</w:t>
      </w:r>
      <w:r>
        <w:rPr>
          <w:color w:val="000000" w:themeColor="text1"/>
          <w:sz w:val="28"/>
          <w:szCs w:val="28"/>
        </w:rPr>
        <w:br/>
        <w:t>ким рівнем технологізації, розумне та щасливе суспільство.</w:t>
      </w:r>
    </w:p>
    <w:p w:rsidR="006D2BCA" w:rsidRDefault="006D2BCA" w:rsidP="006D2BCA">
      <w:pPr>
        <w:spacing w:after="0" w:line="240" w:lineRule="auto"/>
        <w:jc w:val="both"/>
        <w:rPr>
          <w:rFonts w:ascii="Times New Roman" w:eastAsia="Times New Roman" w:hAnsi="Times New Roman" w:cs="Times New Roman"/>
          <w:color w:val="000000" w:themeColor="text1"/>
          <w:sz w:val="28"/>
          <w:szCs w:val="28"/>
          <w:lang w:val="uk-UA"/>
        </w:rPr>
      </w:pPr>
    </w:p>
    <w:p w:rsidR="006D2BCA" w:rsidRDefault="006D2BCA" w:rsidP="006D2BCA">
      <w:pPr>
        <w:spacing w:line="240" w:lineRule="auto"/>
        <w:jc w:val="both"/>
        <w:rPr>
          <w:rFonts w:ascii="Times New Roman" w:eastAsia="Times New Roman" w:hAnsi="Times New Roman" w:cs="Times New Roman"/>
          <w:sz w:val="28"/>
          <w:szCs w:val="28"/>
        </w:rPr>
      </w:pPr>
      <w:r>
        <w:rPr>
          <w:rFonts w:ascii="Times New Roman" w:hAnsi="Times New Roman" w:cs="Times New Roman"/>
          <w:sz w:val="28"/>
          <w:szCs w:val="28"/>
          <w:lang w:val="uk-UA"/>
        </w:rPr>
        <w:t>СЛУХАЛИ        Директора закладу освіти Марадь О.В., яка ознайомила вчителів із навантаженням педагогічних працівників на 2021-2022 н.р.</w:t>
      </w:r>
    </w:p>
    <w:p w:rsidR="006D2BCA" w:rsidRDefault="006D2BCA" w:rsidP="006D2BCA">
      <w:pPr>
        <w:spacing w:line="240" w:lineRule="auto"/>
        <w:ind w:left="1560" w:hanging="1560"/>
        <w:rPr>
          <w:rFonts w:ascii="Times New Roman" w:hAnsi="Times New Roman" w:cs="Times New Roman"/>
          <w:sz w:val="28"/>
          <w:szCs w:val="28"/>
        </w:rPr>
      </w:pPr>
      <w:r>
        <w:rPr>
          <w:rFonts w:ascii="Times New Roman" w:hAnsi="Times New Roman" w:cs="Times New Roman"/>
          <w:sz w:val="28"/>
          <w:szCs w:val="28"/>
        </w:rPr>
        <w:t xml:space="preserve">ВИСТУПИЛИ   Голова ПК Дубницька М. М., яка сказала, що при розподілі годин дирекція </w:t>
      </w:r>
      <w:r>
        <w:rPr>
          <w:rFonts w:ascii="Times New Roman" w:hAnsi="Times New Roman" w:cs="Times New Roman"/>
          <w:sz w:val="28"/>
          <w:szCs w:val="28"/>
          <w:lang w:val="uk-UA"/>
        </w:rPr>
        <w:t>закладу освіти</w:t>
      </w:r>
      <w:r>
        <w:rPr>
          <w:rFonts w:ascii="Times New Roman" w:hAnsi="Times New Roman" w:cs="Times New Roman"/>
          <w:sz w:val="28"/>
          <w:szCs w:val="28"/>
        </w:rPr>
        <w:t xml:space="preserve"> врахувала пропозиції профспілкового комітету.</w:t>
      </w:r>
    </w:p>
    <w:p w:rsidR="006D2BCA" w:rsidRDefault="006D2BCA" w:rsidP="006D2BCA">
      <w:pPr>
        <w:pStyle w:val="a4"/>
        <w:rPr>
          <w:rFonts w:ascii="Times New Roman" w:hAnsi="Times New Roman" w:cs="Times New Roman"/>
          <w:sz w:val="28"/>
          <w:szCs w:val="28"/>
          <w:lang w:val="uk-UA"/>
        </w:rPr>
      </w:pPr>
      <w:r>
        <w:rPr>
          <w:rFonts w:ascii="Times New Roman" w:hAnsi="Times New Roman" w:cs="Times New Roman"/>
          <w:sz w:val="28"/>
          <w:szCs w:val="28"/>
        </w:rPr>
        <w:t>ПОСТАНОВИЛИ :</w:t>
      </w:r>
    </w:p>
    <w:p w:rsidR="006D2BCA" w:rsidRDefault="006D2BCA" w:rsidP="006D2BCA">
      <w:pPr>
        <w:pStyle w:val="a4"/>
        <w:rPr>
          <w:rFonts w:ascii="Times New Roman" w:hAnsi="Times New Roman" w:cs="Times New Roman"/>
          <w:sz w:val="28"/>
          <w:szCs w:val="28"/>
          <w:lang w:val="uk-UA"/>
        </w:rPr>
      </w:pPr>
      <w:r>
        <w:rPr>
          <w:rFonts w:ascii="Times New Roman" w:hAnsi="Times New Roman" w:cs="Times New Roman"/>
          <w:sz w:val="28"/>
          <w:szCs w:val="28"/>
          <w:lang w:val="uk-UA"/>
        </w:rPr>
        <w:t>1.   Усім працівникам закладу освіти у своїй роботі неухильно дотримуватись  правил внутрішнього трудового розпорядку закладу освіти.</w:t>
      </w:r>
    </w:p>
    <w:p w:rsidR="006D2BCA" w:rsidRDefault="006D2BCA" w:rsidP="006D2BCA">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2. Схвалити </w:t>
      </w:r>
      <w:r>
        <w:rPr>
          <w:rFonts w:ascii="Times New Roman" w:hAnsi="Times New Roman" w:cs="Times New Roman"/>
          <w:sz w:val="28"/>
          <w:szCs w:val="28"/>
        </w:rPr>
        <w:t xml:space="preserve"> річний план роботи </w:t>
      </w:r>
      <w:r>
        <w:rPr>
          <w:rFonts w:ascii="Times New Roman" w:hAnsi="Times New Roman" w:cs="Times New Roman"/>
          <w:sz w:val="28"/>
          <w:szCs w:val="28"/>
          <w:lang w:val="uk-UA"/>
        </w:rPr>
        <w:t>закладу освіти, структуру навчального року та режим роботи школи на 2021-2022н.р</w:t>
      </w:r>
      <w:r>
        <w:rPr>
          <w:rFonts w:ascii="Times New Roman" w:hAnsi="Times New Roman" w:cs="Times New Roman"/>
          <w:sz w:val="28"/>
          <w:szCs w:val="28"/>
        </w:rPr>
        <w:t>.</w:t>
      </w:r>
    </w:p>
    <w:p w:rsidR="006D2BCA" w:rsidRDefault="006D2BCA" w:rsidP="006D2BCA">
      <w:pPr>
        <w:pStyle w:val="a4"/>
        <w:rPr>
          <w:rFonts w:ascii="Times New Roman" w:hAnsi="Times New Roman" w:cs="Times New Roman"/>
          <w:sz w:val="28"/>
          <w:szCs w:val="28"/>
          <w:lang w:val="uk-UA"/>
        </w:rPr>
      </w:pPr>
      <w:r>
        <w:rPr>
          <w:rFonts w:ascii="Times New Roman" w:hAnsi="Times New Roman" w:cs="Times New Roman"/>
          <w:sz w:val="28"/>
          <w:szCs w:val="28"/>
          <w:lang w:val="uk-UA"/>
        </w:rPr>
        <w:t>3. Схвалити освітню програму ЗЗСОІ-ІІ ступенів на 2021-20</w:t>
      </w:r>
      <w:r>
        <w:rPr>
          <w:rFonts w:ascii="Times New Roman" w:hAnsi="Times New Roman" w:cs="Times New Roman"/>
          <w:sz w:val="28"/>
          <w:szCs w:val="28"/>
        </w:rPr>
        <w:t>2</w:t>
      </w:r>
      <w:r>
        <w:rPr>
          <w:rFonts w:ascii="Times New Roman" w:hAnsi="Times New Roman" w:cs="Times New Roman"/>
          <w:sz w:val="28"/>
          <w:szCs w:val="28"/>
          <w:lang w:val="uk-UA"/>
        </w:rPr>
        <w:t>2н.р.</w:t>
      </w:r>
    </w:p>
    <w:p w:rsidR="006D2BCA" w:rsidRDefault="006D2BCA" w:rsidP="006D2BCA">
      <w:pPr>
        <w:pStyle w:val="a4"/>
        <w:rPr>
          <w:rFonts w:ascii="Times New Roman" w:hAnsi="Times New Roman" w:cs="Times New Roman"/>
          <w:sz w:val="28"/>
          <w:szCs w:val="28"/>
          <w:lang w:val="uk-UA"/>
        </w:rPr>
      </w:pPr>
      <w:r>
        <w:rPr>
          <w:rFonts w:ascii="Times New Roman" w:hAnsi="Times New Roman" w:cs="Times New Roman"/>
          <w:sz w:val="28"/>
          <w:szCs w:val="28"/>
          <w:lang w:val="uk-UA"/>
        </w:rPr>
        <w:t>4. Пого</w:t>
      </w:r>
      <w:r>
        <w:rPr>
          <w:rFonts w:ascii="Times New Roman" w:hAnsi="Times New Roman" w:cs="Times New Roman"/>
          <w:sz w:val="28"/>
          <w:szCs w:val="28"/>
        </w:rPr>
        <w:t>дити педагогічне навантаження вчителів на 20</w:t>
      </w:r>
      <w:r>
        <w:rPr>
          <w:rFonts w:ascii="Times New Roman" w:hAnsi="Times New Roman" w:cs="Times New Roman"/>
          <w:sz w:val="28"/>
          <w:szCs w:val="28"/>
          <w:lang w:val="uk-UA"/>
        </w:rPr>
        <w:t>21</w:t>
      </w:r>
      <w:r>
        <w:rPr>
          <w:rFonts w:ascii="Times New Roman" w:hAnsi="Times New Roman" w:cs="Times New Roman"/>
          <w:sz w:val="28"/>
          <w:szCs w:val="28"/>
        </w:rPr>
        <w:t>-202</w:t>
      </w:r>
      <w:r>
        <w:rPr>
          <w:rFonts w:ascii="Times New Roman" w:hAnsi="Times New Roman" w:cs="Times New Roman"/>
          <w:sz w:val="28"/>
          <w:szCs w:val="28"/>
          <w:lang w:val="uk-UA"/>
        </w:rPr>
        <w:t>2</w:t>
      </w:r>
      <w:r>
        <w:rPr>
          <w:rFonts w:ascii="Times New Roman" w:hAnsi="Times New Roman" w:cs="Times New Roman"/>
          <w:sz w:val="28"/>
          <w:szCs w:val="28"/>
        </w:rPr>
        <w:t xml:space="preserve"> н.р</w:t>
      </w:r>
      <w:r>
        <w:rPr>
          <w:rFonts w:ascii="Times New Roman" w:hAnsi="Times New Roman" w:cs="Times New Roman"/>
          <w:sz w:val="28"/>
          <w:szCs w:val="28"/>
          <w:lang w:val="uk-UA"/>
        </w:rPr>
        <w:t>.</w:t>
      </w:r>
    </w:p>
    <w:p w:rsidR="006D2BCA" w:rsidRDefault="006D2BCA" w:rsidP="006D2BCA">
      <w:pPr>
        <w:pStyle w:val="a4"/>
        <w:rPr>
          <w:rFonts w:ascii="Times New Roman" w:hAnsi="Times New Roman" w:cs="Times New Roman"/>
          <w:sz w:val="28"/>
          <w:szCs w:val="28"/>
          <w:lang w:val="uk-UA"/>
        </w:rPr>
      </w:pPr>
      <w:r>
        <w:rPr>
          <w:rFonts w:ascii="Times New Roman" w:hAnsi="Times New Roman" w:cs="Times New Roman"/>
          <w:sz w:val="28"/>
          <w:szCs w:val="28"/>
          <w:lang w:val="uk-UA"/>
        </w:rPr>
        <w:lastRenderedPageBreak/>
        <w:t>5. Схвалити Положення про педагогічну раду закладу освіти.</w:t>
      </w:r>
    </w:p>
    <w:p w:rsidR="006D2BCA" w:rsidRDefault="006D2BCA" w:rsidP="006D2BCA">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6. Схвалити Пооження про </w:t>
      </w:r>
      <w:r>
        <w:rPr>
          <w:rFonts w:ascii="Times New Roman" w:hAnsi="Times New Roman" w:cs="Times New Roman"/>
          <w:sz w:val="28"/>
          <w:szCs w:val="28"/>
        </w:rPr>
        <w:t xml:space="preserve"> інституційну форму здобуття загальної середньої освіти</w:t>
      </w:r>
    </w:p>
    <w:p w:rsidR="006D2BCA" w:rsidRDefault="006D2BCA" w:rsidP="006D2BCA">
      <w:pPr>
        <w:pStyle w:val="3"/>
        <w:spacing w:before="0" w:beforeAutospacing="0" w:after="0" w:afterAutospacing="0"/>
        <w:rPr>
          <w:rStyle w:val="a6"/>
          <w:b w:val="0"/>
          <w:color w:val="000000" w:themeColor="text1"/>
        </w:rPr>
      </w:pPr>
      <w:r>
        <w:rPr>
          <w:sz w:val="28"/>
          <w:szCs w:val="28"/>
        </w:rPr>
        <w:t xml:space="preserve">7. </w:t>
      </w:r>
      <w:r>
        <w:rPr>
          <w:b w:val="0"/>
          <w:color w:val="000000" w:themeColor="text1"/>
          <w:sz w:val="28"/>
          <w:szCs w:val="28"/>
        </w:rPr>
        <w:t xml:space="preserve"> Визначити у закладі освіти </w:t>
      </w:r>
      <w:r>
        <w:rPr>
          <w:rStyle w:val="a6"/>
          <w:b w:val="0"/>
          <w:color w:val="000000" w:themeColor="text1"/>
          <w:sz w:val="28"/>
          <w:szCs w:val="28"/>
        </w:rPr>
        <w:t>інституційну форму здобуття загальної середньої освіти-очну (денну), дистанційну.</w:t>
      </w:r>
    </w:p>
    <w:p w:rsidR="006D2BCA" w:rsidRDefault="006D2BCA" w:rsidP="006D2BCA">
      <w:pPr>
        <w:pStyle w:val="3"/>
        <w:spacing w:before="0" w:beforeAutospacing="0" w:after="0" w:afterAutospacing="0"/>
        <w:rPr>
          <w:rStyle w:val="a6"/>
          <w:b w:val="0"/>
          <w:i w:val="0"/>
          <w:color w:val="000000" w:themeColor="text1"/>
          <w:sz w:val="28"/>
          <w:szCs w:val="28"/>
        </w:rPr>
      </w:pPr>
      <w:r>
        <w:rPr>
          <w:rStyle w:val="a6"/>
          <w:b w:val="0"/>
          <w:color w:val="000000" w:themeColor="text1"/>
          <w:sz w:val="28"/>
          <w:szCs w:val="28"/>
        </w:rPr>
        <w:t xml:space="preserve">8. Обрати для дистанційного навчання( у разі виникнення необхідності) платформи </w:t>
      </w:r>
      <w:r>
        <w:rPr>
          <w:rStyle w:val="a6"/>
          <w:b w:val="0"/>
          <w:color w:val="000000" w:themeColor="text1"/>
          <w:sz w:val="28"/>
          <w:szCs w:val="28"/>
          <w:lang w:val="en-US"/>
        </w:rPr>
        <w:t>MEET</w:t>
      </w:r>
      <w:r>
        <w:rPr>
          <w:rStyle w:val="a6"/>
          <w:b w:val="0"/>
          <w:color w:val="000000" w:themeColor="text1"/>
          <w:sz w:val="28"/>
          <w:szCs w:val="28"/>
          <w:lang w:val="ru-RU"/>
        </w:rPr>
        <w:t xml:space="preserve"> </w:t>
      </w:r>
      <w:r>
        <w:rPr>
          <w:rStyle w:val="a6"/>
          <w:b w:val="0"/>
          <w:color w:val="000000" w:themeColor="text1"/>
          <w:sz w:val="28"/>
          <w:szCs w:val="28"/>
        </w:rPr>
        <w:t xml:space="preserve">та </w:t>
      </w:r>
      <w:r>
        <w:rPr>
          <w:rStyle w:val="a6"/>
          <w:b w:val="0"/>
          <w:color w:val="000000" w:themeColor="text1"/>
          <w:sz w:val="28"/>
          <w:szCs w:val="28"/>
          <w:lang w:val="en-US"/>
        </w:rPr>
        <w:t>CLASSROOM</w:t>
      </w:r>
      <w:r>
        <w:rPr>
          <w:rStyle w:val="a6"/>
          <w:b w:val="0"/>
          <w:color w:val="000000" w:themeColor="text1"/>
          <w:sz w:val="28"/>
          <w:szCs w:val="28"/>
        </w:rPr>
        <w:t>.</w:t>
      </w:r>
    </w:p>
    <w:p w:rsidR="006D2BCA" w:rsidRDefault="006D2BCA" w:rsidP="006D2BCA">
      <w:pPr>
        <w:pStyle w:val="a4"/>
        <w:rPr>
          <w:rFonts w:ascii="Times New Roman" w:hAnsi="Times New Roman" w:cs="Times New Roman"/>
          <w:lang w:val="uk-UA"/>
        </w:rPr>
      </w:pPr>
      <w:r>
        <w:rPr>
          <w:rFonts w:ascii="Times New Roman" w:hAnsi="Times New Roman" w:cs="Times New Roman"/>
          <w:sz w:val="28"/>
          <w:szCs w:val="28"/>
          <w:lang w:val="uk-UA"/>
        </w:rPr>
        <w:t>8. Учителям початкових класів здійснювати оцінювання об’єктивних результатів навчання у 1-2 класах     вербальною оцінкою,  у     3-4 класах підсумкове - рівневою оцінкою та фіксувати у класному журналі та свідоцтві.</w:t>
      </w:r>
    </w:p>
    <w:p w:rsidR="006D2BCA" w:rsidRDefault="006D2BCA" w:rsidP="006D2BCA">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9. Схвалити Виховну програму закладу освіти на 2021- 2023рр.</w:t>
      </w:r>
    </w:p>
    <w:p w:rsidR="006D2BCA" w:rsidRDefault="006D2BCA" w:rsidP="006D2BCA">
      <w:pPr>
        <w:pStyle w:val="a4"/>
        <w:rPr>
          <w:rFonts w:ascii="Times New Roman" w:hAnsi="Times New Roman" w:cs="Times New Roman"/>
          <w:sz w:val="28"/>
          <w:szCs w:val="28"/>
          <w:lang w:val="uk-UA"/>
        </w:rPr>
      </w:pPr>
      <w:r>
        <w:rPr>
          <w:rFonts w:ascii="Times New Roman" w:hAnsi="Times New Roman" w:cs="Times New Roman"/>
          <w:sz w:val="28"/>
          <w:szCs w:val="28"/>
          <w:lang w:val="uk-UA"/>
        </w:rPr>
        <w:t>10. Створити робочу групу з розробки стратегії розвитку закладу освіти таких працівників: Марадь О. В., Гусак Л. М., Лінинську О. Я. Горик М. С. Дубницьку М. М., Дідик О.В. голову учнівського самоврядування Дубницьку Ю. М.</w:t>
      </w:r>
    </w:p>
    <w:p w:rsidR="006D2BCA" w:rsidRDefault="006D2BCA" w:rsidP="006D2BCA">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11. Схвалити Положення про індивідуальну форму здобуття учнями  загальної середньої освіти у закладі освіти.                   </w:t>
      </w:r>
    </w:p>
    <w:p w:rsidR="006D2BCA" w:rsidRDefault="006D2BCA" w:rsidP="006D2BCA">
      <w:pPr>
        <w:pStyle w:val="a4"/>
        <w:rPr>
          <w:rFonts w:ascii="Times New Roman" w:hAnsi="Times New Roman" w:cs="Times New Roman"/>
          <w:sz w:val="28"/>
          <w:szCs w:val="28"/>
        </w:rPr>
      </w:pPr>
      <w:r>
        <w:rPr>
          <w:rFonts w:ascii="Times New Roman" w:hAnsi="Times New Roman" w:cs="Times New Roman"/>
          <w:sz w:val="28"/>
          <w:szCs w:val="28"/>
          <w:lang w:val="uk-UA"/>
        </w:rPr>
        <w:t xml:space="preserve"> 12.  Педагогічним працівникам закладу освіти продовжувати наполегливо працювати над підвищенням рівня якості знань учнів.</w:t>
      </w:r>
    </w:p>
    <w:p w:rsidR="006D2BCA" w:rsidRDefault="006D2BCA" w:rsidP="006D2BCA">
      <w:pPr>
        <w:pStyle w:val="a4"/>
        <w:rPr>
          <w:rFonts w:ascii="Times New Roman" w:hAnsi="Times New Roman" w:cs="Times New Roman"/>
          <w:sz w:val="28"/>
          <w:szCs w:val="28"/>
        </w:rPr>
      </w:pPr>
    </w:p>
    <w:p w:rsidR="006D2BCA" w:rsidRDefault="006D2BCA" w:rsidP="006D2BCA">
      <w:pPr>
        <w:pStyle w:val="a4"/>
        <w:rPr>
          <w:rFonts w:ascii="Times New Roman" w:hAnsi="Times New Roman" w:cs="Times New Roman"/>
          <w:sz w:val="28"/>
          <w:szCs w:val="28"/>
        </w:rPr>
      </w:pPr>
    </w:p>
    <w:p w:rsidR="006D2BCA" w:rsidRDefault="006D2BCA" w:rsidP="006D2BCA">
      <w:pPr>
        <w:pStyle w:val="a4"/>
        <w:rPr>
          <w:rFonts w:ascii="Times New Roman" w:hAnsi="Times New Roman" w:cs="Times New Roman"/>
          <w:sz w:val="28"/>
          <w:szCs w:val="28"/>
        </w:rPr>
      </w:pPr>
      <w:r>
        <w:rPr>
          <w:rFonts w:ascii="Times New Roman" w:hAnsi="Times New Roman" w:cs="Times New Roman"/>
          <w:sz w:val="28"/>
          <w:szCs w:val="28"/>
        </w:rPr>
        <w:t xml:space="preserve">Голова педагогічної ради                          </w:t>
      </w:r>
      <w:r>
        <w:rPr>
          <w:rFonts w:ascii="Times New Roman" w:hAnsi="Times New Roman" w:cs="Times New Roman"/>
          <w:sz w:val="28"/>
          <w:szCs w:val="28"/>
        </w:rPr>
        <w:tab/>
        <w:t>О. Марадь</w:t>
      </w:r>
    </w:p>
    <w:p w:rsidR="006D2BCA" w:rsidRDefault="006D2BCA" w:rsidP="006D2BCA">
      <w:pPr>
        <w:pStyle w:val="a4"/>
        <w:rPr>
          <w:rFonts w:ascii="Times New Roman" w:hAnsi="Times New Roman" w:cs="Times New Roman"/>
          <w:sz w:val="28"/>
          <w:szCs w:val="28"/>
          <w:lang w:val="uk-UA"/>
        </w:rPr>
      </w:pPr>
      <w:r>
        <w:rPr>
          <w:rFonts w:ascii="Times New Roman" w:hAnsi="Times New Roman" w:cs="Times New Roman"/>
          <w:sz w:val="28"/>
          <w:szCs w:val="28"/>
        </w:rPr>
        <w:t>Секретар</w:t>
      </w:r>
      <w:r>
        <w:rPr>
          <w:rFonts w:ascii="Times New Roman" w:hAnsi="Times New Roman" w:cs="Times New Roman"/>
          <w:sz w:val="28"/>
          <w:szCs w:val="28"/>
        </w:rPr>
        <w:tab/>
        <w:t xml:space="preserve"> М. Дубницька</w:t>
      </w:r>
    </w:p>
    <w:p w:rsidR="006D2BCA" w:rsidRDefault="006D2BCA" w:rsidP="006D2BCA">
      <w:pPr>
        <w:pStyle w:val="a4"/>
        <w:rPr>
          <w:rFonts w:ascii="Times New Roman" w:hAnsi="Times New Roman" w:cs="Times New Roman"/>
          <w:sz w:val="28"/>
          <w:szCs w:val="28"/>
          <w:lang w:val="uk-UA"/>
        </w:rPr>
      </w:pPr>
    </w:p>
    <w:p w:rsidR="006D2BCA" w:rsidRDefault="006D2BCA" w:rsidP="006D2BCA">
      <w:pPr>
        <w:pStyle w:val="a4"/>
        <w:rPr>
          <w:rFonts w:ascii="Times New Roman" w:hAnsi="Times New Roman" w:cs="Times New Roman"/>
          <w:sz w:val="28"/>
          <w:szCs w:val="28"/>
          <w:lang w:val="uk-UA"/>
        </w:rPr>
      </w:pPr>
    </w:p>
    <w:p w:rsidR="006D2BCA" w:rsidRDefault="006D2BCA" w:rsidP="006D2BCA">
      <w:pPr>
        <w:pStyle w:val="a4"/>
        <w:rPr>
          <w:rFonts w:ascii="Times New Roman" w:hAnsi="Times New Roman" w:cs="Times New Roman"/>
          <w:sz w:val="28"/>
          <w:szCs w:val="28"/>
          <w:lang w:val="uk-UA"/>
        </w:rPr>
      </w:pPr>
    </w:p>
    <w:p w:rsidR="005253F4" w:rsidRPr="006D2BCA" w:rsidRDefault="005253F4">
      <w:pPr>
        <w:rPr>
          <w:lang w:val="uk-UA"/>
        </w:rPr>
      </w:pPr>
    </w:p>
    <w:sectPr w:rsidR="005253F4" w:rsidRPr="006D2BCA" w:rsidSect="005253F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192960"/>
    <w:multiLevelType w:val="hybridMultilevel"/>
    <w:tmpl w:val="50B24D80"/>
    <w:lvl w:ilvl="0" w:tplc="04220001">
      <w:start w:val="1"/>
      <w:numFmt w:val="bullet"/>
      <w:lvlText w:val=""/>
      <w:lvlJc w:val="left"/>
      <w:pPr>
        <w:ind w:left="72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
    <w:nsid w:val="41A81232"/>
    <w:multiLevelType w:val="hybridMultilevel"/>
    <w:tmpl w:val="8FBA5AAE"/>
    <w:lvl w:ilvl="0" w:tplc="04220001">
      <w:start w:val="1"/>
      <w:numFmt w:val="bullet"/>
      <w:lvlText w:val=""/>
      <w:lvlJc w:val="left"/>
      <w:pPr>
        <w:ind w:left="72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
    <w:nsid w:val="4BD320F9"/>
    <w:multiLevelType w:val="hybridMultilevel"/>
    <w:tmpl w:val="6ABE831A"/>
    <w:lvl w:ilvl="0" w:tplc="04220001">
      <w:start w:val="1"/>
      <w:numFmt w:val="bullet"/>
      <w:lvlText w:val=""/>
      <w:lvlJc w:val="left"/>
      <w:pPr>
        <w:ind w:left="90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
    <w:nsid w:val="5BA80CB0"/>
    <w:multiLevelType w:val="multilevel"/>
    <w:tmpl w:val="DC7AD2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70545DF"/>
    <w:multiLevelType w:val="hybridMultilevel"/>
    <w:tmpl w:val="9FE80DB6"/>
    <w:lvl w:ilvl="0" w:tplc="04220001">
      <w:start w:val="1"/>
      <w:numFmt w:val="bullet"/>
      <w:lvlText w:val=""/>
      <w:lvlJc w:val="left"/>
      <w:pPr>
        <w:ind w:left="162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rsids>
    <w:rsidRoot w:val="006D2BCA"/>
    <w:rsid w:val="005253F4"/>
    <w:rsid w:val="006D2BC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BCA"/>
    <w:rPr>
      <w:rFonts w:eastAsiaTheme="minorEastAsia"/>
      <w:lang w:val="ru-RU" w:eastAsia="ru-RU"/>
    </w:rPr>
  </w:style>
  <w:style w:type="paragraph" w:styleId="3">
    <w:name w:val="heading 3"/>
    <w:basedOn w:val="a"/>
    <w:link w:val="30"/>
    <w:uiPriority w:val="9"/>
    <w:semiHidden/>
    <w:unhideWhenUsed/>
    <w:qFormat/>
    <w:rsid w:val="006D2BCA"/>
    <w:pPr>
      <w:spacing w:before="100" w:beforeAutospacing="1" w:after="100" w:afterAutospacing="1" w:line="240" w:lineRule="auto"/>
      <w:outlineLvl w:val="2"/>
    </w:pPr>
    <w:rPr>
      <w:rFonts w:ascii="Times New Roman" w:eastAsia="Times New Roman" w:hAnsi="Times New Roman" w:cs="Times New Roman"/>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6D2BCA"/>
    <w:rPr>
      <w:rFonts w:ascii="Times New Roman" w:eastAsia="Times New Roman" w:hAnsi="Times New Roman" w:cs="Times New Roman"/>
      <w:b/>
      <w:bCs/>
      <w:sz w:val="27"/>
      <w:szCs w:val="27"/>
      <w:lang w:eastAsia="uk-UA"/>
    </w:rPr>
  </w:style>
  <w:style w:type="paragraph" w:styleId="a3">
    <w:name w:val="Normal (Web)"/>
    <w:basedOn w:val="a"/>
    <w:uiPriority w:val="99"/>
    <w:semiHidden/>
    <w:unhideWhenUsed/>
    <w:rsid w:val="006D2BC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4">
    <w:name w:val="No Spacing"/>
    <w:uiPriority w:val="1"/>
    <w:qFormat/>
    <w:rsid w:val="006D2BCA"/>
    <w:pPr>
      <w:spacing w:after="0" w:line="240" w:lineRule="auto"/>
    </w:pPr>
    <w:rPr>
      <w:rFonts w:eastAsiaTheme="minorEastAsia"/>
      <w:lang w:val="ru-RU" w:eastAsia="ru-RU"/>
    </w:rPr>
  </w:style>
  <w:style w:type="paragraph" w:styleId="a5">
    <w:name w:val="List Paragraph"/>
    <w:basedOn w:val="a"/>
    <w:uiPriority w:val="34"/>
    <w:qFormat/>
    <w:rsid w:val="006D2BCA"/>
    <w:pPr>
      <w:ind w:left="720"/>
      <w:contextualSpacing/>
    </w:pPr>
  </w:style>
  <w:style w:type="character" w:styleId="a6">
    <w:name w:val="Emphasis"/>
    <w:basedOn w:val="a0"/>
    <w:uiPriority w:val="20"/>
    <w:qFormat/>
    <w:rsid w:val="006D2BCA"/>
    <w:rPr>
      <w:i/>
      <w:iCs/>
    </w:rPr>
  </w:style>
  <w:style w:type="character" w:styleId="a7">
    <w:name w:val="Strong"/>
    <w:basedOn w:val="a0"/>
    <w:uiPriority w:val="22"/>
    <w:qFormat/>
    <w:rsid w:val="006D2BCA"/>
    <w:rPr>
      <w:b/>
      <w:bCs/>
    </w:rPr>
  </w:style>
</w:styles>
</file>

<file path=word/webSettings.xml><?xml version="1.0" encoding="utf-8"?>
<w:webSettings xmlns:r="http://schemas.openxmlformats.org/officeDocument/2006/relationships" xmlns:w="http://schemas.openxmlformats.org/wordprocessingml/2006/main">
  <w:divs>
    <w:div w:id="170494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15196</Words>
  <Characters>8662</Characters>
  <Application>Microsoft Office Word</Application>
  <DocSecurity>0</DocSecurity>
  <Lines>72</Lines>
  <Paragraphs>47</Paragraphs>
  <ScaleCrop>false</ScaleCrop>
  <Company/>
  <LinksUpToDate>false</LinksUpToDate>
  <CharactersWithSpaces>23811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2</cp:revision>
  <dcterms:created xsi:type="dcterms:W3CDTF">2021-09-28T12:51:00Z</dcterms:created>
  <dcterms:modified xsi:type="dcterms:W3CDTF">2021-09-28T12:52:00Z</dcterms:modified>
</cp:coreProperties>
</file>