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2D" w:rsidRDefault="00816E2D" w:rsidP="00816E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6E2D">
        <w:rPr>
          <w:rFonts w:ascii="Times New Roman" w:hAnsi="Times New Roman" w:cs="Times New Roman"/>
          <w:sz w:val="28"/>
          <w:szCs w:val="28"/>
        </w:rPr>
        <w:t xml:space="preserve">ПОРЯДОК РЕАГУВАННЯ НА ДОВЕДЕНІ ВИПАДКИ </w:t>
      </w:r>
      <w:proofErr w:type="gramStart"/>
      <w:r w:rsidRPr="00816E2D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816E2D">
        <w:rPr>
          <w:rFonts w:ascii="Times New Roman" w:hAnsi="Times New Roman" w:cs="Times New Roman"/>
          <w:sz w:val="28"/>
          <w:szCs w:val="28"/>
        </w:rPr>
        <w:t xml:space="preserve">ІНГУ (ЦЬКУВАННЯ) ТА ВІДПОВІДАЛЬНІСТЬ ОСІБ, </w:t>
      </w:r>
    </w:p>
    <w:p w:rsidR="00816E2D" w:rsidRPr="00816E2D" w:rsidRDefault="00816E2D" w:rsidP="00816E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6E2D">
        <w:rPr>
          <w:rFonts w:ascii="Times New Roman" w:hAnsi="Times New Roman" w:cs="Times New Roman"/>
          <w:sz w:val="28"/>
          <w:szCs w:val="28"/>
        </w:rPr>
        <w:t xml:space="preserve">ПРИЧЕТНИХ ДО </w:t>
      </w:r>
      <w:proofErr w:type="gramStart"/>
      <w:r w:rsidRPr="00816E2D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816E2D">
        <w:rPr>
          <w:rFonts w:ascii="Times New Roman" w:hAnsi="Times New Roman" w:cs="Times New Roman"/>
          <w:sz w:val="28"/>
          <w:szCs w:val="28"/>
        </w:rPr>
        <w:t>ІНГУ</w:t>
      </w:r>
    </w:p>
    <w:p w:rsidR="00816E2D" w:rsidRPr="00816E2D" w:rsidRDefault="00816E2D" w:rsidP="00816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E2D" w:rsidRPr="00816E2D" w:rsidRDefault="00816E2D" w:rsidP="00816E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3A4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6E2D">
        <w:rPr>
          <w:rFonts w:ascii="Times New Roman" w:hAnsi="Times New Roman" w:cs="Times New Roman"/>
          <w:sz w:val="28"/>
          <w:szCs w:val="28"/>
        </w:rPr>
        <w:t>ма</w:t>
      </w:r>
      <w:proofErr w:type="gramEnd"/>
      <w:r w:rsidRPr="00816E2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3A4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6E2D"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 w:rsidR="003A4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6E2D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816E2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16E2D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816E2D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816E2D" w:rsidRPr="00816E2D" w:rsidRDefault="00816E2D" w:rsidP="00816E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3A4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6E2D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="003A4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6E2D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81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E2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1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E2D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="003A4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6E2D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="003A4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816E2D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816E2D">
        <w:rPr>
          <w:rFonts w:ascii="Times New Roman" w:hAnsi="Times New Roman" w:cs="Times New Roman"/>
          <w:sz w:val="28"/>
          <w:szCs w:val="28"/>
        </w:rPr>
        <w:t>інгу</w:t>
      </w:r>
      <w:proofErr w:type="spellEnd"/>
      <w:r w:rsidRPr="00816E2D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816E2D">
        <w:rPr>
          <w:rFonts w:ascii="Times New Roman" w:hAnsi="Times New Roman" w:cs="Times New Roman"/>
          <w:sz w:val="28"/>
          <w:szCs w:val="28"/>
        </w:rPr>
        <w:t>з’ясовує</w:t>
      </w:r>
      <w:proofErr w:type="spellEnd"/>
      <w:r w:rsidR="003A4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6E2D">
        <w:rPr>
          <w:rFonts w:ascii="Times New Roman" w:hAnsi="Times New Roman" w:cs="Times New Roman"/>
          <w:sz w:val="28"/>
          <w:szCs w:val="28"/>
        </w:rPr>
        <w:t>обставини</w:t>
      </w:r>
      <w:proofErr w:type="spellEnd"/>
      <w:r w:rsidR="003A4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6E2D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816E2D">
        <w:rPr>
          <w:rFonts w:ascii="Times New Roman" w:hAnsi="Times New Roman" w:cs="Times New Roman"/>
          <w:sz w:val="28"/>
          <w:szCs w:val="28"/>
        </w:rPr>
        <w:t>.</w:t>
      </w:r>
    </w:p>
    <w:p w:rsidR="00816E2D" w:rsidRPr="00816E2D" w:rsidRDefault="00816E2D" w:rsidP="00816E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6E2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3A4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6E2D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="003A4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6E2D">
        <w:rPr>
          <w:rFonts w:ascii="Times New Roman" w:hAnsi="Times New Roman" w:cs="Times New Roman"/>
          <w:sz w:val="28"/>
          <w:szCs w:val="28"/>
        </w:rPr>
        <w:t>визнала</w:t>
      </w:r>
      <w:proofErr w:type="spellEnd"/>
      <w:r w:rsidRPr="00816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6E2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3A4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6E2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3A4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6E2D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="003A4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816E2D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816E2D">
        <w:rPr>
          <w:rFonts w:ascii="Times New Roman" w:hAnsi="Times New Roman" w:cs="Times New Roman"/>
          <w:sz w:val="28"/>
          <w:szCs w:val="28"/>
        </w:rPr>
        <w:t>інг</w:t>
      </w:r>
      <w:proofErr w:type="spellEnd"/>
      <w:r w:rsidRPr="00816E2D">
        <w:rPr>
          <w:rFonts w:ascii="Times New Roman" w:hAnsi="Times New Roman" w:cs="Times New Roman"/>
          <w:sz w:val="28"/>
          <w:szCs w:val="28"/>
        </w:rPr>
        <w:t xml:space="preserve">, а не </w:t>
      </w:r>
      <w:proofErr w:type="spellStart"/>
      <w:r w:rsidRPr="00816E2D">
        <w:rPr>
          <w:rFonts w:ascii="Times New Roman" w:hAnsi="Times New Roman" w:cs="Times New Roman"/>
          <w:sz w:val="28"/>
          <w:szCs w:val="28"/>
        </w:rPr>
        <w:t>однораз</w:t>
      </w:r>
      <w:r>
        <w:rPr>
          <w:rFonts w:ascii="Times New Roman" w:hAnsi="Times New Roman" w:cs="Times New Roman"/>
          <w:sz w:val="28"/>
          <w:szCs w:val="28"/>
        </w:rPr>
        <w:t>овий</w:t>
      </w:r>
      <w:proofErr w:type="spellEnd"/>
      <w:r w:rsidR="003A4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A497F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="003A497F">
        <w:rPr>
          <w:rFonts w:ascii="Times New Roman" w:hAnsi="Times New Roman" w:cs="Times New Roman"/>
          <w:sz w:val="28"/>
          <w:szCs w:val="28"/>
        </w:rPr>
        <w:t>, то директор</w:t>
      </w:r>
      <w:r w:rsidR="003A4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3A4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6E2D">
        <w:rPr>
          <w:rFonts w:ascii="Times New Roman" w:hAnsi="Times New Roman" w:cs="Times New Roman"/>
          <w:sz w:val="28"/>
          <w:szCs w:val="28"/>
        </w:rPr>
        <w:t>повідомляє</w:t>
      </w:r>
      <w:proofErr w:type="spellEnd"/>
      <w:r w:rsidR="003A4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6E2D">
        <w:rPr>
          <w:rFonts w:ascii="Times New Roman" w:hAnsi="Times New Roman" w:cs="Times New Roman"/>
          <w:sz w:val="28"/>
          <w:szCs w:val="28"/>
        </w:rPr>
        <w:t>уповноважені</w:t>
      </w:r>
      <w:proofErr w:type="spellEnd"/>
      <w:r w:rsidR="003A4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6E2D">
        <w:rPr>
          <w:rFonts w:ascii="Times New Roman" w:hAnsi="Times New Roman" w:cs="Times New Roman"/>
          <w:sz w:val="28"/>
          <w:szCs w:val="28"/>
        </w:rPr>
        <w:t>підрозділи</w:t>
      </w:r>
      <w:proofErr w:type="spellEnd"/>
      <w:r w:rsidR="003A4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6E2D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3A4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6E2D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="003A4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6E2D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="003A4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6E2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16E2D">
        <w:rPr>
          <w:rFonts w:ascii="Times New Roman" w:hAnsi="Times New Roman" w:cs="Times New Roman"/>
          <w:sz w:val="28"/>
          <w:szCs w:val="28"/>
        </w:rPr>
        <w:t xml:space="preserve"> та Службу у справах </w:t>
      </w:r>
      <w:proofErr w:type="spellStart"/>
      <w:r w:rsidRPr="00816E2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816E2D">
        <w:rPr>
          <w:rFonts w:ascii="Times New Roman" w:hAnsi="Times New Roman" w:cs="Times New Roman"/>
          <w:sz w:val="28"/>
          <w:szCs w:val="28"/>
        </w:rPr>
        <w:t>.</w:t>
      </w:r>
    </w:p>
    <w:p w:rsidR="005208E2" w:rsidRPr="00816E2D" w:rsidRDefault="00816E2D" w:rsidP="00816E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16E2D">
        <w:rPr>
          <w:rFonts w:ascii="Times New Roman" w:hAnsi="Times New Roman" w:cs="Times New Roman"/>
          <w:sz w:val="28"/>
          <w:szCs w:val="28"/>
        </w:rPr>
        <w:t xml:space="preserve">Особи, </w:t>
      </w:r>
      <w:proofErr w:type="spellStart"/>
      <w:r w:rsidRPr="00816E2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16E2D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816E2D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81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E2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81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E2D">
        <w:rPr>
          <w:rFonts w:ascii="Times New Roman" w:hAnsi="Times New Roman" w:cs="Times New Roman"/>
          <w:sz w:val="28"/>
          <w:szCs w:val="28"/>
        </w:rPr>
        <w:t>причетними</w:t>
      </w:r>
      <w:proofErr w:type="spellEnd"/>
      <w:r w:rsidRPr="00816E2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816E2D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816E2D">
        <w:rPr>
          <w:rFonts w:ascii="Times New Roman" w:hAnsi="Times New Roman" w:cs="Times New Roman"/>
          <w:sz w:val="28"/>
          <w:szCs w:val="28"/>
        </w:rPr>
        <w:t>інгу</w:t>
      </w:r>
      <w:proofErr w:type="spellEnd"/>
      <w:r w:rsidRPr="00816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6E2D">
        <w:rPr>
          <w:rFonts w:ascii="Times New Roman" w:hAnsi="Times New Roman" w:cs="Times New Roman"/>
          <w:sz w:val="28"/>
          <w:szCs w:val="28"/>
        </w:rPr>
        <w:t>несуть</w:t>
      </w:r>
      <w:proofErr w:type="spellEnd"/>
      <w:r w:rsidR="003A4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6E2D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="003A4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6E2D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816E2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16E2D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="003A4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6E2D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="003A4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6E2D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816E2D">
        <w:rPr>
          <w:rFonts w:ascii="Times New Roman" w:hAnsi="Times New Roman" w:cs="Times New Roman"/>
          <w:sz w:val="28"/>
          <w:szCs w:val="28"/>
        </w:rPr>
        <w:t xml:space="preserve"> 13 (</w:t>
      </w:r>
      <w:proofErr w:type="spellStart"/>
      <w:r w:rsidRPr="00816E2D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="003A4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6E2D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816E2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16E2D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Pr="00816E2D">
        <w:rPr>
          <w:rFonts w:ascii="Times New Roman" w:hAnsi="Times New Roman" w:cs="Times New Roman"/>
          <w:sz w:val="28"/>
          <w:szCs w:val="28"/>
        </w:rPr>
        <w:t xml:space="preserve"> 1734) Кодексу </w:t>
      </w:r>
      <w:proofErr w:type="spellStart"/>
      <w:r w:rsidRPr="00816E2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16E2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16E2D">
        <w:rPr>
          <w:rFonts w:ascii="Times New Roman" w:hAnsi="Times New Roman" w:cs="Times New Roman"/>
          <w:sz w:val="28"/>
          <w:szCs w:val="28"/>
        </w:rPr>
        <w:t>адміністративні</w:t>
      </w:r>
      <w:proofErr w:type="spellEnd"/>
      <w:r w:rsidR="003A4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6E2D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Pr="00816E2D">
        <w:rPr>
          <w:rFonts w:ascii="Times New Roman" w:hAnsi="Times New Roman" w:cs="Times New Roman"/>
          <w:sz w:val="28"/>
          <w:szCs w:val="28"/>
        </w:rPr>
        <w:t>.</w:t>
      </w:r>
    </w:p>
    <w:sectPr w:rsidR="005208E2" w:rsidRPr="00816E2D" w:rsidSect="005C1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816E2D"/>
    <w:rsid w:val="003A497F"/>
    <w:rsid w:val="005C132F"/>
    <w:rsid w:val="007850C5"/>
    <w:rsid w:val="00816E2D"/>
    <w:rsid w:val="00C5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PC5</cp:lastModifiedBy>
  <cp:revision>4</cp:revision>
  <dcterms:created xsi:type="dcterms:W3CDTF">2020-01-29T17:41:00Z</dcterms:created>
  <dcterms:modified xsi:type="dcterms:W3CDTF">2020-01-30T05:57:00Z</dcterms:modified>
</cp:coreProperties>
</file>