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EFF5F8"/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4A0"/>
      </w:tblPr>
      <w:tblGrid>
        <w:gridCol w:w="9782"/>
      </w:tblGrid>
      <w:tr w:rsidR="009A5AE9" w:rsidRPr="00B74846" w:rsidTr="00A54ECC">
        <w:trPr>
          <w:tblCellSpacing w:w="7" w:type="dxa"/>
        </w:trPr>
        <w:tc>
          <w:tcPr>
            <w:tcW w:w="4986" w:type="pct"/>
            <w:shd w:val="clear" w:color="auto" w:fill="EFF5F8"/>
            <w:vAlign w:val="center"/>
            <w:hideMark/>
          </w:tcPr>
          <w:p w:rsidR="008C7E0F" w:rsidRDefault="009A5AE9" w:rsidP="008C7E0F">
            <w:pPr>
              <w:shd w:val="clear" w:color="auto" w:fill="FFFFFF"/>
              <w:spacing w:line="240" w:lineRule="auto"/>
              <w:jc w:val="center"/>
              <w:rPr>
                <w:rFonts w:ascii="Lasco Bold" w:eastAsia="Times New Roman" w:hAnsi="Lasco Bold" w:cs="Tahoma"/>
                <w:b/>
                <w:caps/>
                <w:color w:val="173B51"/>
                <w:sz w:val="20"/>
                <w:szCs w:val="20"/>
                <w:lang w:val="ru-RU" w:eastAsia="ru-RU" w:bidi="ar-SA"/>
              </w:rPr>
            </w:pPr>
            <w:r w:rsidRPr="009A5AE9">
              <w:rPr>
                <w:rFonts w:ascii="Lasco Bold" w:eastAsia="Times New Roman" w:hAnsi="Lasco Bold" w:cs="Tahoma"/>
                <w:b/>
                <w:caps/>
                <w:color w:val="173B51"/>
                <w:sz w:val="20"/>
                <w:szCs w:val="20"/>
                <w:lang w:val="ru-RU" w:eastAsia="ru-RU" w:bidi="ar-SA"/>
              </w:rPr>
              <w:t xml:space="preserve">ПЛАН ЗАХОДІВ </w:t>
            </w:r>
            <w:r w:rsidR="008C7E0F">
              <w:rPr>
                <w:rFonts w:ascii="Lasco Bold" w:eastAsia="Times New Roman" w:hAnsi="Lasco Bold" w:cs="Tahoma"/>
                <w:b/>
                <w:caps/>
                <w:color w:val="173B51"/>
                <w:sz w:val="20"/>
                <w:szCs w:val="20"/>
                <w:lang w:val="ru-RU" w:eastAsia="ru-RU" w:bidi="ar-SA"/>
              </w:rPr>
              <w:t>ЗСШ І-ІІ ступенів с.Великосілля</w:t>
            </w:r>
          </w:p>
          <w:p w:rsidR="009A5AE9" w:rsidRPr="009A5AE9" w:rsidRDefault="009A5AE9" w:rsidP="008C7E0F">
            <w:pPr>
              <w:shd w:val="clear" w:color="auto" w:fill="FFFFFF"/>
              <w:spacing w:line="240" w:lineRule="auto"/>
              <w:jc w:val="center"/>
              <w:rPr>
                <w:rFonts w:ascii="Lasco Bold" w:eastAsia="Times New Roman" w:hAnsi="Lasco Bold" w:cs="Tahoma"/>
                <w:b/>
                <w:caps/>
                <w:color w:val="173B51"/>
                <w:sz w:val="20"/>
                <w:szCs w:val="20"/>
                <w:lang w:val="ru-RU" w:eastAsia="ru-RU" w:bidi="ar-SA"/>
              </w:rPr>
            </w:pPr>
            <w:proofErr w:type="gramStart"/>
            <w:r w:rsidRPr="009A5AE9">
              <w:rPr>
                <w:rFonts w:ascii="Lasco Bold" w:eastAsia="Times New Roman" w:hAnsi="Lasco Bold" w:cs="Tahoma"/>
                <w:b/>
                <w:caps/>
                <w:color w:val="173B51"/>
                <w:sz w:val="20"/>
                <w:szCs w:val="20"/>
                <w:lang w:val="ru-RU" w:eastAsia="ru-RU" w:bidi="ar-SA"/>
              </w:rPr>
              <w:t>З</w:t>
            </w:r>
            <w:proofErr w:type="gramEnd"/>
            <w:r w:rsidRPr="009A5AE9">
              <w:rPr>
                <w:rFonts w:ascii="Lasco Bold" w:eastAsia="Times New Roman" w:hAnsi="Lasco Bold" w:cs="Tahoma"/>
                <w:b/>
                <w:caps/>
                <w:color w:val="173B51"/>
                <w:sz w:val="20"/>
                <w:szCs w:val="20"/>
                <w:lang w:val="ru-RU" w:eastAsia="ru-RU" w:bidi="ar-SA"/>
              </w:rPr>
              <w:t xml:space="preserve"> ПОПЕРЕДЖЕННЯ ДОМАШНЬОГО НАСИЛЬСТВА на 2019-2020 н.р.</w:t>
            </w:r>
          </w:p>
        </w:tc>
      </w:tr>
      <w:tr w:rsidR="009A5AE9" w:rsidRPr="009A5AE9" w:rsidTr="00A54ECC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tbl>
            <w:tblPr>
              <w:tblW w:w="933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0"/>
              <w:gridCol w:w="6394"/>
              <w:gridCol w:w="1225"/>
              <w:gridCol w:w="1225"/>
            </w:tblGrid>
            <w:tr w:rsidR="008C7E0F" w:rsidRPr="00D73EB5" w:rsidTr="008C7E0F">
              <w:trPr>
                <w:trHeight w:val="180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№</w:t>
                  </w:r>
                </w:p>
              </w:tc>
              <w:tc>
                <w:tcPr>
                  <w:tcW w:w="63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Назва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 xml:space="preserve"> заходу</w:t>
                  </w:r>
                </w:p>
              </w:tc>
              <w:tc>
                <w:tcPr>
                  <w:tcW w:w="12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</w:p>
              </w:tc>
            </w:tr>
            <w:tr w:rsidR="008C7E0F" w:rsidRPr="00D73EB5" w:rsidTr="008C7E0F"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1.</w:t>
                  </w:r>
                </w:p>
              </w:tc>
              <w:tc>
                <w:tcPr>
                  <w:tcW w:w="63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8C7E0F">
                  <w:pPr>
                    <w:pStyle w:val="af4"/>
                    <w:shd w:val="clear" w:color="auto" w:fill="FFFFFF"/>
                    <w:spacing w:before="240" w:beforeAutospacing="0" w:after="240" w:afterAutospacing="0" w:line="276" w:lineRule="auto"/>
                    <w:jc w:val="center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  <w:proofErr w:type="spellStart"/>
                  <w:r w:rsidRPr="00D73EB5">
                    <w:rPr>
                      <w:color w:val="000000"/>
                      <w:sz w:val="22"/>
                      <w:szCs w:val="22"/>
                    </w:rPr>
                    <w:t>Інформаційне</w:t>
                  </w:r>
                  <w:proofErr w:type="spellEnd"/>
                  <w:r w:rsidRPr="00D73EB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3EB5">
                    <w:rPr>
                      <w:color w:val="000000"/>
                      <w:sz w:val="22"/>
                      <w:szCs w:val="22"/>
                    </w:rPr>
                    <w:t>оголошення</w:t>
                  </w:r>
                  <w:proofErr w:type="spellEnd"/>
                  <w:r w:rsidRPr="00D73EB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D73EB5">
                    <w:rPr>
                      <w:color w:val="000000"/>
                      <w:sz w:val="22"/>
                      <w:szCs w:val="22"/>
                    </w:rPr>
                    <w:t>для</w:t>
                  </w:r>
                  <w:proofErr w:type="gramEnd"/>
                  <w:r w:rsidRPr="00D73EB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3EB5">
                    <w:rPr>
                      <w:color w:val="000000"/>
                      <w:sz w:val="22"/>
                      <w:szCs w:val="22"/>
                    </w:rPr>
                    <w:t>школярів</w:t>
                  </w:r>
                  <w:proofErr w:type="spellEnd"/>
                  <w:r w:rsidRPr="00D73EB5">
                    <w:rPr>
                      <w:color w:val="000000"/>
                      <w:sz w:val="22"/>
                      <w:szCs w:val="22"/>
                    </w:rPr>
                    <w:t xml:space="preserve"> «</w:t>
                  </w:r>
                  <w:proofErr w:type="spellStart"/>
                  <w:r w:rsidRPr="00D73EB5">
                    <w:rPr>
                      <w:color w:val="000000"/>
                      <w:sz w:val="22"/>
                      <w:szCs w:val="22"/>
                    </w:rPr>
                    <w:t>Якщо</w:t>
                  </w:r>
                  <w:proofErr w:type="spellEnd"/>
                  <w:r w:rsidRPr="00D73EB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3EB5">
                    <w:rPr>
                      <w:color w:val="000000"/>
                      <w:sz w:val="22"/>
                      <w:szCs w:val="22"/>
                    </w:rPr>
                    <w:t>ти</w:t>
                  </w:r>
                  <w:proofErr w:type="spellEnd"/>
                  <w:r w:rsidRPr="00D73EB5">
                    <w:rPr>
                      <w:color w:val="000000"/>
                      <w:sz w:val="22"/>
                      <w:szCs w:val="22"/>
                    </w:rPr>
                    <w:t xml:space="preserve"> став жертвою </w:t>
                  </w:r>
                  <w:proofErr w:type="spellStart"/>
                  <w:r w:rsidRPr="00D73EB5">
                    <w:rPr>
                      <w:color w:val="000000"/>
                      <w:sz w:val="22"/>
                      <w:szCs w:val="22"/>
                    </w:rPr>
                    <w:t>насильства</w:t>
                  </w:r>
                  <w:proofErr w:type="spellEnd"/>
                  <w:r w:rsidRPr="00D73EB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3EB5">
                    <w:rPr>
                      <w:color w:val="000000"/>
                      <w:sz w:val="22"/>
                      <w:szCs w:val="22"/>
                    </w:rPr>
                    <w:t>або</w:t>
                  </w:r>
                  <w:proofErr w:type="spellEnd"/>
                  <w:r w:rsidRPr="00D73EB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3EB5">
                    <w:rPr>
                      <w:color w:val="000000"/>
                      <w:sz w:val="22"/>
                      <w:szCs w:val="22"/>
                    </w:rPr>
                    <w:t>з</w:t>
                  </w:r>
                  <w:proofErr w:type="spellEnd"/>
                  <w:r w:rsidRPr="00D73EB5">
                    <w:rPr>
                      <w:color w:val="000000"/>
                      <w:sz w:val="22"/>
                      <w:szCs w:val="22"/>
                    </w:rPr>
                    <w:t xml:space="preserve"> тобою </w:t>
                  </w:r>
                  <w:proofErr w:type="spellStart"/>
                  <w:r w:rsidRPr="00D73EB5">
                    <w:rPr>
                      <w:color w:val="000000"/>
                      <w:sz w:val="22"/>
                      <w:szCs w:val="22"/>
                    </w:rPr>
                    <w:t>жорстоко</w:t>
                  </w:r>
                  <w:proofErr w:type="spellEnd"/>
                  <w:r w:rsidRPr="00D73EB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3EB5">
                    <w:rPr>
                      <w:color w:val="000000"/>
                      <w:sz w:val="22"/>
                      <w:szCs w:val="22"/>
                    </w:rPr>
                    <w:t>поводяться</w:t>
                  </w:r>
                  <w:proofErr w:type="spellEnd"/>
                  <w:r w:rsidRPr="00D73EB5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D73EB5">
                    <w:rPr>
                      <w:color w:val="000000"/>
                      <w:sz w:val="22"/>
                      <w:szCs w:val="22"/>
                    </w:rPr>
                    <w:t>звертайся</w:t>
                  </w:r>
                  <w:proofErr w:type="spellEnd"/>
                  <w:r w:rsidRPr="00D73EB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D73EB5">
                    <w:rPr>
                      <w:color w:val="000000"/>
                      <w:sz w:val="22"/>
                      <w:szCs w:val="22"/>
                      <w:lang w:val="uk-UA"/>
                    </w:rPr>
                    <w:t>…»</w:t>
                  </w:r>
                </w:p>
              </w:tc>
              <w:tc>
                <w:tcPr>
                  <w:tcW w:w="12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proofErr w:type="spellStart"/>
                  <w:proofErr w:type="gram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Соц</w:t>
                  </w:r>
                  <w:proofErr w:type="gram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іальний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педагог</w:t>
                  </w:r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 xml:space="preserve"> Класні керівники</w:t>
                  </w:r>
                </w:p>
              </w:tc>
              <w:tc>
                <w:tcPr>
                  <w:tcW w:w="12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C7E0F" w:rsidRPr="00B74846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Постійно</w:t>
                  </w:r>
                  <w:proofErr w:type="spellEnd"/>
                </w:p>
              </w:tc>
            </w:tr>
            <w:tr w:rsidR="008C7E0F" w:rsidRPr="00D73EB5" w:rsidTr="008C7E0F">
              <w:trPr>
                <w:trHeight w:val="25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 xml:space="preserve">    2.</w:t>
                  </w:r>
                </w:p>
              </w:tc>
              <w:tc>
                <w:tcPr>
                  <w:tcW w:w="63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A51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Проводи</w:t>
                  </w:r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індивідуальну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роботу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серед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учні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в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закладу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освіти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з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питань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попередження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насильства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в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сім’ї</w:t>
                  </w:r>
                  <w:proofErr w:type="spellEnd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</w:p>
              </w:tc>
              <w:tc>
                <w:tcPr>
                  <w:tcW w:w="12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D73E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proofErr w:type="spellStart"/>
                  <w:proofErr w:type="gram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Соц</w:t>
                  </w:r>
                  <w:proofErr w:type="gram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іальний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педагог</w:t>
                  </w:r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 xml:space="preserve"> Класні керівники</w:t>
                  </w:r>
                </w:p>
              </w:tc>
              <w:tc>
                <w:tcPr>
                  <w:tcW w:w="12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C7E0F" w:rsidRPr="00B74846" w:rsidRDefault="008C7E0F" w:rsidP="00D73E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Постійно</w:t>
                  </w:r>
                  <w:proofErr w:type="spellEnd"/>
                </w:p>
              </w:tc>
            </w:tr>
            <w:tr w:rsidR="008C7E0F" w:rsidRPr="00D73EB5" w:rsidTr="008C7E0F">
              <w:trPr>
                <w:trHeight w:val="127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 xml:space="preserve">    3.</w:t>
                  </w:r>
                </w:p>
              </w:tc>
              <w:tc>
                <w:tcPr>
                  <w:tcW w:w="63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5B6D58" w:rsidRDefault="008C7E0F" w:rsidP="00A51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Організовувати</w:t>
                  </w:r>
                  <w:proofErr w:type="spellEnd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і</w:t>
                  </w:r>
                  <w:proofErr w:type="spellEnd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проводити</w:t>
                  </w:r>
                  <w:proofErr w:type="spellEnd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просвітницьку</w:t>
                  </w:r>
                  <w:proofErr w:type="spellEnd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та </w:t>
                  </w:r>
                  <w:proofErr w:type="spellStart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роз’яснювальну</w:t>
                  </w:r>
                  <w:proofErr w:type="spellEnd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роботу </w:t>
                  </w:r>
                  <w:proofErr w:type="spellStart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серед</w:t>
                  </w:r>
                  <w:proofErr w:type="spellEnd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члені</w:t>
                  </w:r>
                  <w:proofErr w:type="gramStart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в</w:t>
                  </w:r>
                  <w:proofErr w:type="spellEnd"/>
                  <w:proofErr w:type="gramEnd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сім’ї</w:t>
                  </w:r>
                  <w:proofErr w:type="spellEnd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, де </w:t>
                  </w:r>
                  <w:proofErr w:type="spellStart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виникає</w:t>
                  </w:r>
                  <w:proofErr w:type="spellEnd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реальна </w:t>
                  </w:r>
                  <w:proofErr w:type="spellStart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загроза</w:t>
                  </w:r>
                  <w:proofErr w:type="spellEnd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вчинення</w:t>
                  </w:r>
                  <w:proofErr w:type="spellEnd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насильства</w:t>
                  </w:r>
                  <w:proofErr w:type="spellEnd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в </w:t>
                  </w:r>
                  <w:proofErr w:type="spellStart"/>
                  <w:r w:rsidRPr="005B6D58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сім’ї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</w:p>
              </w:tc>
              <w:tc>
                <w:tcPr>
                  <w:tcW w:w="12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B74846" w:rsidRDefault="008C7E0F" w:rsidP="00D73E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</w:pPr>
                  <w:proofErr w:type="spellStart"/>
                  <w:proofErr w:type="gram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Соц</w:t>
                  </w:r>
                  <w:proofErr w:type="gram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іальний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педагог</w:t>
                  </w:r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 xml:space="preserve"> Класні керівники</w:t>
                  </w:r>
                </w:p>
              </w:tc>
              <w:tc>
                <w:tcPr>
                  <w:tcW w:w="12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C7E0F" w:rsidRPr="00B74846" w:rsidRDefault="008C7E0F" w:rsidP="00D73E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Постійно</w:t>
                  </w:r>
                  <w:proofErr w:type="spellEnd"/>
                </w:p>
              </w:tc>
            </w:tr>
            <w:tr w:rsidR="008C7E0F" w:rsidRPr="00D73EB5" w:rsidTr="008C7E0F"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4</w:t>
                  </w:r>
                  <w:r w:rsidRPr="00D73EB5"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.</w:t>
                  </w:r>
                </w:p>
              </w:tc>
              <w:tc>
                <w:tcPr>
                  <w:tcW w:w="63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A51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Розробляти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та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розповсюджувати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інформаційні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матеріали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з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питань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р</w:t>
                  </w:r>
                  <w:proofErr w:type="gram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івних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прав та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можливостей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чоловіків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та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жінок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,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попередження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насильства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в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сім’ї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та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запобігання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торгівлі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людьми</w:t>
                  </w:r>
                  <w:r w:rsidRPr="00D73EB5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proofErr w:type="spellStart"/>
                  <w:proofErr w:type="gram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Соц</w:t>
                  </w:r>
                  <w:proofErr w:type="gram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іальний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педагог</w:t>
                  </w:r>
                  <w:r w:rsidRPr="00D73EB5"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C7E0F" w:rsidRPr="00B74846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Постійно</w:t>
                  </w:r>
                  <w:proofErr w:type="spellEnd"/>
                </w:p>
              </w:tc>
            </w:tr>
            <w:tr w:rsidR="008C7E0F" w:rsidRPr="00D73EB5" w:rsidTr="008C7E0F">
              <w:trPr>
                <w:trHeight w:val="1104"/>
              </w:trPr>
              <w:tc>
                <w:tcPr>
                  <w:tcW w:w="4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5.</w:t>
                  </w:r>
                </w:p>
              </w:tc>
              <w:tc>
                <w:tcPr>
                  <w:tcW w:w="6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A51AA8" w:rsidRDefault="008C7E0F" w:rsidP="008C7E0F">
                  <w:pPr>
                    <w:spacing w:after="0" w:line="295" w:lineRule="atLeast"/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</w:pPr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Провести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з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учнями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бесіди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,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круглі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столи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на тему: - «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Що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робити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, коли тебе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ображають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дорослі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»; - «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Насильство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gram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в</w:t>
                  </w:r>
                  <w:proofErr w:type="gram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сім’ї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та як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його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уникнути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»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proofErr w:type="spellStart"/>
                  <w:proofErr w:type="gram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Соц</w:t>
                  </w:r>
                  <w:proofErr w:type="gram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іальний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педагог</w:t>
                  </w:r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 xml:space="preserve"> Класні керівники</w:t>
                  </w:r>
                </w:p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C7E0F" w:rsidRPr="00B74846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Жовтень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лютий</w:t>
                  </w:r>
                  <w:proofErr w:type="spellEnd"/>
                </w:p>
              </w:tc>
            </w:tr>
            <w:tr w:rsidR="008C7E0F" w:rsidRPr="00D73EB5" w:rsidTr="008C7E0F">
              <w:tc>
                <w:tcPr>
                  <w:tcW w:w="4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6.</w:t>
                  </w:r>
                </w:p>
              </w:tc>
              <w:tc>
                <w:tcPr>
                  <w:tcW w:w="6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A54ECC" w:rsidRDefault="008C7E0F" w:rsidP="00A54ECC">
                  <w:pPr>
                    <w:pStyle w:val="4"/>
                    <w:shd w:val="clear" w:color="auto" w:fill="FFFFFF"/>
                    <w:spacing w:line="295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ru-RU"/>
                    </w:rPr>
                    <w:t xml:space="preserve">Алгоритм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ru-RU"/>
                    </w:rPr>
                    <w:t>дій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ru-RU"/>
                    </w:rPr>
                    <w:t xml:space="preserve"> </w:t>
                  </w:r>
                  <w:r w:rsidRPr="00A54ECC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ru-RU"/>
                    </w:rPr>
                    <w:t>«</w:t>
                  </w:r>
                  <w:r w:rsidRPr="008C7E0F">
                    <w:rPr>
                      <w:b w:val="0"/>
                      <w:sz w:val="20"/>
                      <w:szCs w:val="20"/>
                      <w:lang w:val="ru-RU"/>
                    </w:rPr>
                    <w:t xml:space="preserve">ЩО РОБИТИ У ВИПАДКУ НАСИЛЬСТВА </w:t>
                  </w:r>
                  <w:proofErr w:type="gramStart"/>
                  <w:r w:rsidRPr="008C7E0F">
                    <w:rPr>
                      <w:b w:val="0"/>
                      <w:sz w:val="20"/>
                      <w:szCs w:val="20"/>
                      <w:lang w:val="ru-RU"/>
                    </w:rPr>
                    <w:t>В</w:t>
                  </w:r>
                  <w:proofErr w:type="gramEnd"/>
                  <w:r w:rsidRPr="008C7E0F">
                    <w:rPr>
                      <w:b w:val="0"/>
                      <w:sz w:val="20"/>
                      <w:szCs w:val="20"/>
                      <w:lang w:val="ru-RU"/>
                    </w:rPr>
                    <w:t xml:space="preserve"> СІМ’Ї</w:t>
                  </w:r>
                  <w:r w:rsidRPr="00A54ECC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  <w:lang w:val="ru-RU"/>
                    </w:rPr>
                    <w:t>?</w:t>
                  </w:r>
                </w:p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Педагогічний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колектив</w:t>
                  </w:r>
                  <w:proofErr w:type="spellEnd"/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C7E0F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Вересень</w:t>
                  </w:r>
                  <w:proofErr w:type="spellEnd"/>
                </w:p>
              </w:tc>
            </w:tr>
            <w:tr w:rsidR="008C7E0F" w:rsidRPr="00D73EB5" w:rsidTr="008C7E0F">
              <w:tc>
                <w:tcPr>
                  <w:tcW w:w="4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7.</w:t>
                  </w:r>
                </w:p>
              </w:tc>
              <w:tc>
                <w:tcPr>
                  <w:tcW w:w="6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Бес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іда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 </w:t>
                  </w:r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«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Насилля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</w:t>
                  </w:r>
                  <w:proofErr w:type="gram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в</w:t>
                  </w:r>
                  <w:proofErr w:type="gram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сім’ї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– актуальна проблема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сучасного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суспільства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»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Класні керівники</w:t>
                  </w:r>
                </w:p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5-9 класи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листопад</w:t>
                  </w:r>
                </w:p>
              </w:tc>
            </w:tr>
            <w:tr w:rsidR="008C7E0F" w:rsidRPr="00D73EB5" w:rsidTr="008C7E0F">
              <w:tc>
                <w:tcPr>
                  <w:tcW w:w="4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8.</w:t>
                  </w:r>
                </w:p>
              </w:tc>
              <w:tc>
                <w:tcPr>
                  <w:tcW w:w="6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8C7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  <w:t>Батьківські збори</w:t>
                  </w:r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«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Батьківське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щастя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: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виховання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без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насильства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»</w:t>
                  </w:r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  <w:t>, </w:t>
                  </w:r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«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Попередження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насильства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в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сім’ї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» 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Default="008C7E0F" w:rsidP="008C7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Адміністрація школи</w:t>
                  </w:r>
                </w:p>
                <w:p w:rsidR="008C7E0F" w:rsidRPr="00D73EB5" w:rsidRDefault="008C7E0F" w:rsidP="008C7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proofErr w:type="spellStart"/>
                  <w:proofErr w:type="gramStart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Соц</w:t>
                  </w:r>
                  <w:proofErr w:type="gram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>іальний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212121"/>
                      <w:lang w:val="ru-RU" w:eastAsia="ru-RU" w:bidi="ar-SA"/>
                    </w:rPr>
                    <w:t xml:space="preserve"> педагог</w:t>
                  </w:r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 xml:space="preserve"> </w:t>
                  </w:r>
                </w:p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грудень</w:t>
                  </w:r>
                </w:p>
              </w:tc>
            </w:tr>
            <w:tr w:rsidR="008C7E0F" w:rsidRPr="00D73EB5" w:rsidTr="008C7E0F">
              <w:tc>
                <w:tcPr>
                  <w:tcW w:w="4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9</w:t>
                  </w:r>
                </w:p>
              </w:tc>
              <w:tc>
                <w:tcPr>
                  <w:tcW w:w="6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  <w:t>К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онкурсу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малюнків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«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Світ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без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насильства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»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Класні керівники</w:t>
                  </w:r>
                </w:p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1-7 класи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січень</w:t>
                  </w:r>
                </w:p>
              </w:tc>
            </w:tr>
            <w:tr w:rsidR="008C7E0F" w:rsidRPr="00A54ECC" w:rsidTr="008C7E0F">
              <w:trPr>
                <w:trHeight w:val="65"/>
              </w:trPr>
              <w:tc>
                <w:tcPr>
                  <w:tcW w:w="4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10.</w:t>
                  </w:r>
                </w:p>
              </w:tc>
              <w:tc>
                <w:tcPr>
                  <w:tcW w:w="6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Година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спілкування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</w:t>
                  </w:r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«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Вчимося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протидіяти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насиллю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»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8C7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Класні керівники</w:t>
                  </w:r>
                </w:p>
                <w:p w:rsidR="008C7E0F" w:rsidRPr="00D73EB5" w:rsidRDefault="008C7E0F" w:rsidP="008C7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1-9 класи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C7E0F" w:rsidRDefault="008C7E0F" w:rsidP="00A54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січень</w:t>
                  </w:r>
                </w:p>
              </w:tc>
            </w:tr>
            <w:tr w:rsidR="008C7E0F" w:rsidRPr="00A54ECC" w:rsidTr="008C7E0F">
              <w:tc>
                <w:tcPr>
                  <w:tcW w:w="4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11</w:t>
                  </w:r>
                </w:p>
              </w:tc>
              <w:tc>
                <w:tcPr>
                  <w:tcW w:w="6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  <w:t>Тренінг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  <w:t>Булінг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  <w:t xml:space="preserve"> стоп!»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Педагоги організатори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C7E0F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лютий</w:t>
                  </w:r>
                </w:p>
              </w:tc>
            </w:tr>
            <w:tr w:rsidR="008C7E0F" w:rsidRPr="00D73EB5" w:rsidTr="008C7E0F">
              <w:tc>
                <w:tcPr>
                  <w:tcW w:w="4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A54ECC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12</w:t>
                  </w:r>
                </w:p>
              </w:tc>
              <w:tc>
                <w:tcPr>
                  <w:tcW w:w="6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A54ECC" w:rsidRDefault="008C7E0F" w:rsidP="00A54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  <w:t>Т</w:t>
                  </w:r>
                  <w:r w:rsidRPr="00A54ECC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  <w:t>ематичн</w:t>
                  </w:r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  <w:t>і</w:t>
                  </w:r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 </w:t>
                  </w:r>
                  <w:r w:rsidRPr="00A54ECC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  <w:t>полиц</w:t>
                  </w:r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  <w:t>і</w:t>
                  </w:r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 </w:t>
                  </w:r>
                  <w:r w:rsidRPr="00A54ECC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  <w:t>у бібліоте</w:t>
                  </w:r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  <w:t>ці</w:t>
                  </w:r>
                  <w:r w:rsidRPr="00D73EB5"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  <w:t> </w:t>
                  </w:r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  <w:t>, </w:t>
                  </w:r>
                  <w:r w:rsidRPr="00A54ECC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  <w:t xml:space="preserve">щодо попередження насильства в сім’ї та заходів протидії торгівлі людьми 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A54ECC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Класні керівники</w:t>
                  </w:r>
                </w:p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Бібліотекар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Протягом року</w:t>
                  </w:r>
                </w:p>
              </w:tc>
            </w:tr>
            <w:tr w:rsidR="008C7E0F" w:rsidRPr="00D73EB5" w:rsidTr="008C7E0F">
              <w:tc>
                <w:tcPr>
                  <w:tcW w:w="4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13</w:t>
                  </w:r>
                </w:p>
              </w:tc>
              <w:tc>
                <w:tcPr>
                  <w:tcW w:w="6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000000"/>
                      <w:lang w:val="ru-RU" w:eastAsia="ru-RU" w:bidi="ar-SA"/>
                    </w:rPr>
                    <w:t>Тренінг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000000"/>
                      <w:lang w:val="ru-RU" w:eastAsia="ru-RU" w:bidi="ar-SA"/>
                    </w:rPr>
                    <w:t xml:space="preserve"> «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000000"/>
                      <w:lang w:val="ru-RU" w:eastAsia="ru-RU" w:bidi="ar-SA"/>
                    </w:rPr>
                    <w:t>Виховання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000000"/>
                      <w:lang w:val="ru-RU" w:eastAsia="ru-RU" w:bidi="ar-SA"/>
                    </w:rPr>
                    <w:t xml:space="preserve"> без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000000"/>
                      <w:lang w:val="ru-RU" w:eastAsia="ru-RU" w:bidi="ar-SA"/>
                    </w:rPr>
                    <w:t>покарання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000000"/>
                      <w:lang w:val="ru-RU" w:eastAsia="ru-RU" w:bidi="ar-SA"/>
                    </w:rPr>
                    <w:t xml:space="preserve">.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000000"/>
                      <w:lang w:val="ru-RU" w:eastAsia="ru-RU" w:bidi="ar-SA"/>
                    </w:rPr>
                    <w:t>Принципи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00000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000000"/>
                      <w:lang w:val="ru-RU" w:eastAsia="ru-RU" w:bidi="ar-SA"/>
                    </w:rPr>
                    <w:t>ефективного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74846">
                    <w:rPr>
                      <w:rFonts w:ascii="Times New Roman" w:eastAsia="Times New Roman" w:hAnsi="Times New Roman" w:cs="Times New Roman"/>
                      <w:color w:val="000000"/>
                      <w:lang w:val="ru-RU" w:eastAsia="ru-RU" w:bidi="ar-SA"/>
                    </w:rPr>
                    <w:t>виховання</w:t>
                  </w:r>
                  <w:proofErr w:type="spellEnd"/>
                  <w:r w:rsidRPr="00B74846">
                    <w:rPr>
                      <w:rFonts w:ascii="Times New Roman" w:eastAsia="Times New Roman" w:hAnsi="Times New Roman" w:cs="Times New Roman"/>
                      <w:color w:val="000000"/>
                      <w:lang w:val="ru-RU" w:eastAsia="ru-RU" w:bidi="ar-SA"/>
                    </w:rPr>
                    <w:t>»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Адміністрація школи</w:t>
                  </w:r>
                </w:p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Класні керівники</w:t>
                  </w:r>
                </w:p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C7E0F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квітень</w:t>
                  </w:r>
                </w:p>
              </w:tc>
            </w:tr>
            <w:tr w:rsidR="008C7E0F" w:rsidRPr="00D73EB5" w:rsidTr="008C7E0F">
              <w:tc>
                <w:tcPr>
                  <w:tcW w:w="4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14</w:t>
                  </w:r>
                </w:p>
              </w:tc>
              <w:tc>
                <w:tcPr>
                  <w:tcW w:w="6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uk-UA" w:eastAsia="ru-RU" w:bidi="ar-SA"/>
                    </w:rPr>
                    <w:t>Круглий стіл </w:t>
                  </w:r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«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Відкрите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та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ефективне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спілкування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.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Попередження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жорстокого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поводження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та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насильства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в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сім’ї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та </w:t>
                  </w:r>
                  <w:proofErr w:type="spellStart"/>
                  <w:proofErr w:type="gram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молод</w:t>
                  </w:r>
                  <w:proofErr w:type="gram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іжному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середовищі</w:t>
                  </w:r>
                  <w:proofErr w:type="spellEnd"/>
                  <w:r w:rsidRPr="00D73EB5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 w:bidi="ar-SA"/>
                    </w:rPr>
                    <w:t>»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 w:bidi="ar-SA"/>
                    </w:rPr>
                  </w:pPr>
                  <w:r w:rsidRPr="00D73EB5"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Педагогічний колектив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8C7E0F" w:rsidRPr="00D73EB5" w:rsidRDefault="008C7E0F" w:rsidP="009A5A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uk-UA" w:eastAsia="ru-RU" w:bidi="ar-SA"/>
                    </w:rPr>
                    <w:t>травень</w:t>
                  </w:r>
                </w:p>
              </w:tc>
            </w:tr>
          </w:tbl>
          <w:p w:rsidR="009A5AE9" w:rsidRPr="009A5AE9" w:rsidRDefault="009A5AE9" w:rsidP="009A5AE9">
            <w:pPr>
              <w:spacing w:after="0" w:line="210" w:lineRule="atLeast"/>
              <w:rPr>
                <w:rFonts w:ascii="Tahoma" w:eastAsia="Times New Roman" w:hAnsi="Tahoma" w:cs="Tahoma"/>
                <w:color w:val="173B51"/>
                <w:sz w:val="14"/>
                <w:szCs w:val="14"/>
                <w:lang w:val="ru-RU" w:eastAsia="ru-RU" w:bidi="ar-SA"/>
              </w:rPr>
            </w:pPr>
          </w:p>
        </w:tc>
      </w:tr>
    </w:tbl>
    <w:p w:rsidR="00640096" w:rsidRPr="00A54ECC" w:rsidRDefault="00640096">
      <w:pPr>
        <w:rPr>
          <w:lang w:val="ru-RU"/>
        </w:rPr>
      </w:pPr>
    </w:p>
    <w:sectPr w:rsidR="00640096" w:rsidRPr="00A54ECC" w:rsidSect="008C7E0F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sc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A5AE9"/>
    <w:rsid w:val="005B6D58"/>
    <w:rsid w:val="00640096"/>
    <w:rsid w:val="007B67B7"/>
    <w:rsid w:val="008C7E0F"/>
    <w:rsid w:val="00931FDA"/>
    <w:rsid w:val="009A5AE9"/>
    <w:rsid w:val="00A51AA8"/>
    <w:rsid w:val="00A54ECC"/>
    <w:rsid w:val="00B74846"/>
    <w:rsid w:val="00C470F9"/>
    <w:rsid w:val="00D73EB5"/>
    <w:rsid w:val="00FC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F9"/>
  </w:style>
  <w:style w:type="paragraph" w:styleId="1">
    <w:name w:val="heading 1"/>
    <w:basedOn w:val="a"/>
    <w:next w:val="a"/>
    <w:link w:val="10"/>
    <w:uiPriority w:val="9"/>
    <w:qFormat/>
    <w:rsid w:val="00C470F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F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F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F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F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F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F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F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F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F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470F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70F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70F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70F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470F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470F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70F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70F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470F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70F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70F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70F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470F9"/>
    <w:rPr>
      <w:b/>
      <w:bCs/>
    </w:rPr>
  </w:style>
  <w:style w:type="character" w:styleId="a8">
    <w:name w:val="Emphasis"/>
    <w:uiPriority w:val="20"/>
    <w:qFormat/>
    <w:rsid w:val="00C470F9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C470F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C470F9"/>
  </w:style>
  <w:style w:type="paragraph" w:styleId="ab">
    <w:name w:val="List Paragraph"/>
    <w:basedOn w:val="a"/>
    <w:uiPriority w:val="34"/>
    <w:qFormat/>
    <w:rsid w:val="00C470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70F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70F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470F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470F9"/>
    <w:rPr>
      <w:i/>
      <w:iCs/>
    </w:rPr>
  </w:style>
  <w:style w:type="character" w:styleId="ae">
    <w:name w:val="Subtle Emphasis"/>
    <w:uiPriority w:val="19"/>
    <w:qFormat/>
    <w:rsid w:val="00C470F9"/>
    <w:rPr>
      <w:i/>
      <w:iCs/>
    </w:rPr>
  </w:style>
  <w:style w:type="character" w:styleId="af">
    <w:name w:val="Intense Emphasis"/>
    <w:uiPriority w:val="21"/>
    <w:qFormat/>
    <w:rsid w:val="00C470F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470F9"/>
    <w:rPr>
      <w:smallCaps/>
    </w:rPr>
  </w:style>
  <w:style w:type="character" w:styleId="af1">
    <w:name w:val="Intense Reference"/>
    <w:uiPriority w:val="32"/>
    <w:qFormat/>
    <w:rsid w:val="00C470F9"/>
    <w:rPr>
      <w:b/>
      <w:bCs/>
      <w:smallCaps/>
    </w:rPr>
  </w:style>
  <w:style w:type="character" w:styleId="af2">
    <w:name w:val="Book Title"/>
    <w:basedOn w:val="a0"/>
    <w:uiPriority w:val="33"/>
    <w:qFormat/>
    <w:rsid w:val="00C470F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470F9"/>
    <w:pPr>
      <w:outlineLvl w:val="9"/>
    </w:pPr>
  </w:style>
  <w:style w:type="paragraph" w:styleId="af4">
    <w:name w:val="Normal (Web)"/>
    <w:basedOn w:val="a"/>
    <w:uiPriority w:val="99"/>
    <w:unhideWhenUsed/>
    <w:rsid w:val="009A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2020-06-24T11:16:00Z</cp:lastPrinted>
  <dcterms:created xsi:type="dcterms:W3CDTF">2020-06-24T09:22:00Z</dcterms:created>
  <dcterms:modified xsi:type="dcterms:W3CDTF">2020-06-24T11:17:00Z</dcterms:modified>
</cp:coreProperties>
</file>