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3" w:rsidRPr="00E264A3" w:rsidRDefault="00E74CC3" w:rsidP="00E264A3">
      <w:pPr>
        <w:jc w:val="both"/>
        <w:rPr>
          <w:b/>
          <w:i/>
          <w:color w:val="3333FF"/>
          <w:sz w:val="28"/>
          <w:szCs w:val="28"/>
          <w:lang w:val="uk-UA"/>
        </w:rPr>
      </w:pPr>
      <w:r w:rsidRPr="00E264A3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E264A3">
        <w:rPr>
          <w:b/>
          <w:sz w:val="28"/>
          <w:szCs w:val="28"/>
          <w:lang w:val="uk-UA"/>
        </w:rPr>
        <w:t>Звіт</w:t>
      </w:r>
    </w:p>
    <w:p w:rsidR="00E74CC3" w:rsidRDefault="00E74CC3" w:rsidP="009046A2">
      <w:pPr>
        <w:pStyle w:val="aff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Великопільського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«ЗОШ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І-ІІ</w:t>
      </w:r>
      <w:r w:rsidRPr="00E264A3">
        <w:rPr>
          <w:rFonts w:ascii="Times New Roman" w:hAnsi="Times New Roman"/>
          <w:b/>
          <w:sz w:val="28"/>
          <w:szCs w:val="28"/>
          <w:lang w:val="uk-UA"/>
        </w:rPr>
        <w:t>ст-ДНЗ</w:t>
      </w:r>
      <w:proofErr w:type="spellEnd"/>
      <w:r w:rsidRPr="00E264A3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9046A2" w:rsidRPr="00E264A3" w:rsidRDefault="009046A2" w:rsidP="009046A2">
      <w:pPr>
        <w:pStyle w:val="aff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2019-2020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4CC3" w:rsidRPr="00E264A3" w:rsidRDefault="00E74CC3" w:rsidP="00E264A3">
      <w:pPr>
        <w:pStyle w:val="aff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7"/>
        <w:shd w:val="clear" w:color="auto" w:fill="F6F6F6"/>
        <w:spacing w:before="0" w:beforeAutospacing="0" w:after="150" w:afterAutospacing="0"/>
        <w:ind w:firstLine="300"/>
        <w:jc w:val="both"/>
        <w:rPr>
          <w:color w:val="222222"/>
          <w:sz w:val="28"/>
          <w:szCs w:val="28"/>
        </w:rPr>
      </w:pPr>
      <w:r w:rsidRPr="00E264A3">
        <w:rPr>
          <w:rStyle w:val="ab"/>
          <w:bCs/>
          <w:color w:val="222222"/>
          <w:sz w:val="28"/>
          <w:szCs w:val="28"/>
        </w:rPr>
        <w:t xml:space="preserve">Є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школи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, в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яких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цінується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Слово –</w:t>
      </w:r>
    </w:p>
    <w:p w:rsidR="00E74CC3" w:rsidRPr="00E264A3" w:rsidRDefault="00E74CC3" w:rsidP="00E264A3">
      <w:pPr>
        <w:pStyle w:val="a7"/>
        <w:shd w:val="clear" w:color="auto" w:fill="F6F6F6"/>
        <w:spacing w:before="0" w:beforeAutospacing="0" w:after="150" w:afterAutospacing="0"/>
        <w:ind w:firstLine="300"/>
        <w:jc w:val="both"/>
        <w:rPr>
          <w:color w:val="222222"/>
          <w:sz w:val="28"/>
          <w:szCs w:val="28"/>
        </w:rPr>
      </w:pPr>
      <w:proofErr w:type="spellStart"/>
      <w:r w:rsidRPr="00E264A3">
        <w:rPr>
          <w:rStyle w:val="ab"/>
          <w:bCs/>
          <w:color w:val="222222"/>
          <w:sz w:val="28"/>
          <w:szCs w:val="28"/>
        </w:rPr>
        <w:t>і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це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gramStart"/>
      <w:r w:rsidRPr="00E264A3">
        <w:rPr>
          <w:rStyle w:val="ab"/>
          <w:bCs/>
          <w:color w:val="222222"/>
          <w:sz w:val="28"/>
          <w:szCs w:val="28"/>
        </w:rPr>
        <w:t>добре</w:t>
      </w:r>
      <w:proofErr w:type="gramEnd"/>
      <w:r w:rsidRPr="00E264A3">
        <w:rPr>
          <w:rStyle w:val="ab"/>
          <w:bCs/>
          <w:color w:val="222222"/>
          <w:sz w:val="28"/>
          <w:szCs w:val="28"/>
        </w:rPr>
        <w:t>!</w:t>
      </w:r>
    </w:p>
    <w:p w:rsidR="00E74CC3" w:rsidRPr="00E264A3" w:rsidRDefault="00E74CC3" w:rsidP="00E264A3">
      <w:pPr>
        <w:pStyle w:val="a7"/>
        <w:shd w:val="clear" w:color="auto" w:fill="F6F6F6"/>
        <w:spacing w:before="0" w:beforeAutospacing="0" w:after="150" w:afterAutospacing="0"/>
        <w:ind w:firstLine="300"/>
        <w:jc w:val="both"/>
        <w:rPr>
          <w:color w:val="222222"/>
          <w:sz w:val="28"/>
          <w:szCs w:val="28"/>
        </w:rPr>
      </w:pPr>
      <w:r w:rsidRPr="00E264A3">
        <w:rPr>
          <w:rStyle w:val="ab"/>
          <w:bCs/>
          <w:color w:val="222222"/>
          <w:sz w:val="28"/>
          <w:szCs w:val="28"/>
        </w:rPr>
        <w:t xml:space="preserve">Є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школи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, в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яких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цінується</w:t>
      </w:r>
      <w:proofErr w:type="spellEnd"/>
      <w:proofErr w:type="gramStart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Д</w:t>
      </w:r>
      <w:proofErr w:type="gramEnd"/>
      <w:r w:rsidRPr="00E264A3">
        <w:rPr>
          <w:rStyle w:val="ab"/>
          <w:bCs/>
          <w:color w:val="222222"/>
          <w:sz w:val="28"/>
          <w:szCs w:val="28"/>
        </w:rPr>
        <w:t>іло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–</w:t>
      </w:r>
    </w:p>
    <w:p w:rsidR="00E74CC3" w:rsidRPr="00E264A3" w:rsidRDefault="00E74CC3" w:rsidP="00E264A3">
      <w:pPr>
        <w:pStyle w:val="a7"/>
        <w:shd w:val="clear" w:color="auto" w:fill="F6F6F6"/>
        <w:spacing w:before="0" w:beforeAutospacing="0" w:after="150" w:afterAutospacing="0"/>
        <w:ind w:firstLine="300"/>
        <w:jc w:val="both"/>
        <w:rPr>
          <w:color w:val="222222"/>
          <w:sz w:val="28"/>
          <w:szCs w:val="28"/>
        </w:rPr>
      </w:pPr>
      <w:proofErr w:type="spellStart"/>
      <w:r w:rsidRPr="00E264A3">
        <w:rPr>
          <w:rStyle w:val="ab"/>
          <w:bCs/>
          <w:color w:val="222222"/>
          <w:sz w:val="28"/>
          <w:szCs w:val="28"/>
        </w:rPr>
        <w:t>і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це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gramStart"/>
      <w:r w:rsidRPr="00E264A3">
        <w:rPr>
          <w:rStyle w:val="ab"/>
          <w:bCs/>
          <w:color w:val="222222"/>
          <w:sz w:val="28"/>
          <w:szCs w:val="28"/>
        </w:rPr>
        <w:t>добре</w:t>
      </w:r>
      <w:proofErr w:type="gramEnd"/>
      <w:r w:rsidRPr="00E264A3">
        <w:rPr>
          <w:rStyle w:val="ab"/>
          <w:bCs/>
          <w:color w:val="222222"/>
          <w:sz w:val="28"/>
          <w:szCs w:val="28"/>
        </w:rPr>
        <w:t>!</w:t>
      </w:r>
    </w:p>
    <w:p w:rsidR="00E74CC3" w:rsidRPr="00E264A3" w:rsidRDefault="00E74CC3" w:rsidP="00E264A3">
      <w:pPr>
        <w:pStyle w:val="a7"/>
        <w:shd w:val="clear" w:color="auto" w:fill="F6F6F6"/>
        <w:spacing w:before="0" w:beforeAutospacing="0" w:after="150" w:afterAutospacing="0"/>
        <w:ind w:firstLine="300"/>
        <w:jc w:val="both"/>
        <w:rPr>
          <w:rStyle w:val="ab"/>
          <w:bCs/>
          <w:color w:val="222222"/>
          <w:sz w:val="28"/>
          <w:szCs w:val="28"/>
          <w:lang w:val="uk-UA"/>
        </w:rPr>
      </w:pPr>
      <w:r w:rsidRPr="00E264A3">
        <w:rPr>
          <w:rStyle w:val="ab"/>
          <w:bCs/>
          <w:color w:val="222222"/>
          <w:sz w:val="28"/>
          <w:szCs w:val="28"/>
        </w:rPr>
        <w:t xml:space="preserve">Є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школи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, в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яких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цінується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Особистість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</w:t>
      </w:r>
      <w:r w:rsidRPr="00E264A3">
        <w:rPr>
          <w:rStyle w:val="ab"/>
          <w:bCs/>
          <w:color w:val="222222"/>
          <w:sz w:val="28"/>
          <w:szCs w:val="28"/>
          <w:lang w:val="uk-UA"/>
        </w:rPr>
        <w:t>-</w:t>
      </w:r>
    </w:p>
    <w:p w:rsidR="00E74CC3" w:rsidRPr="00E264A3" w:rsidRDefault="00E74CC3" w:rsidP="00E264A3">
      <w:pPr>
        <w:pStyle w:val="a7"/>
        <w:shd w:val="clear" w:color="auto" w:fill="F6F6F6"/>
        <w:spacing w:before="0" w:beforeAutospacing="0" w:after="150" w:afterAutospacing="0"/>
        <w:ind w:firstLine="300"/>
        <w:jc w:val="both"/>
        <w:rPr>
          <w:color w:val="222222"/>
          <w:sz w:val="28"/>
          <w:szCs w:val="28"/>
        </w:rPr>
      </w:pPr>
      <w:r w:rsidRPr="00E264A3">
        <w:rPr>
          <w:rStyle w:val="ab"/>
          <w:bCs/>
          <w:color w:val="222222"/>
          <w:sz w:val="28"/>
          <w:szCs w:val="28"/>
        </w:rPr>
        <w:t xml:space="preserve">ми за </w:t>
      </w:r>
      <w:proofErr w:type="spellStart"/>
      <w:r w:rsidRPr="00E264A3">
        <w:rPr>
          <w:rStyle w:val="ab"/>
          <w:bCs/>
          <w:color w:val="222222"/>
          <w:sz w:val="28"/>
          <w:szCs w:val="28"/>
        </w:rPr>
        <w:t>таку</w:t>
      </w:r>
      <w:proofErr w:type="spellEnd"/>
      <w:r w:rsidRPr="00E264A3">
        <w:rPr>
          <w:rStyle w:val="ab"/>
          <w:bCs/>
          <w:color w:val="222222"/>
          <w:sz w:val="28"/>
          <w:szCs w:val="28"/>
        </w:rPr>
        <w:t xml:space="preserve"> школу</w:t>
      </w:r>
      <w:r w:rsidRPr="00E264A3">
        <w:rPr>
          <w:color w:val="FFFFFF"/>
          <w:sz w:val="28"/>
          <w:szCs w:val="28"/>
        </w:rPr>
        <w:t xml:space="preserve"> Страница 2 из 3</w:t>
      </w:r>
    </w:p>
    <w:p w:rsidR="00E74CC3" w:rsidRPr="00E264A3" w:rsidRDefault="00E74CC3" w:rsidP="00E264A3">
      <w:pPr>
        <w:pStyle w:val="drive-viewer-paginated-page-reader-block"/>
        <w:spacing w:before="0" w:beforeAutospacing="0" w:after="0" w:afterAutospacing="0"/>
        <w:rPr>
          <w:color w:val="FFFFFF"/>
          <w:sz w:val="28"/>
          <w:szCs w:val="28"/>
        </w:rPr>
      </w:pPr>
      <w:r w:rsidRPr="00E264A3">
        <w:rPr>
          <w:color w:val="FFFFFF"/>
          <w:sz w:val="28"/>
          <w:szCs w:val="28"/>
        </w:rPr>
        <w:t>брати участь будь-який учасник освітнього процесу, включаючи</w:t>
      </w:r>
    </w:p>
    <w:p w:rsidR="00E74CC3" w:rsidRPr="00E264A3" w:rsidRDefault="00E74CC3" w:rsidP="00E264A3">
      <w:pPr>
        <w:pStyle w:val="drive-viewer-paginated-page-reader-block"/>
        <w:spacing w:before="0" w:beforeAutospacing="0" w:after="0" w:afterAutospacing="0"/>
        <w:rPr>
          <w:color w:val="FFFFFF"/>
          <w:sz w:val="28"/>
          <w:szCs w:val="28"/>
        </w:rPr>
      </w:pPr>
      <w:r w:rsidRPr="00E264A3">
        <w:rPr>
          <w:color w:val="FFFFFF"/>
          <w:sz w:val="28"/>
          <w:szCs w:val="28"/>
        </w:rPr>
        <w:t>учнів і батьків.</w:t>
      </w:r>
    </w:p>
    <w:p w:rsidR="00E74CC3" w:rsidRPr="00E264A3" w:rsidRDefault="00E74CC3" w:rsidP="00E264A3">
      <w:pPr>
        <w:pStyle w:val="drive-viewer-paginated-page-reader-block"/>
        <w:spacing w:before="0" w:beforeAutospacing="0" w:after="0" w:afterAutospacing="0"/>
        <w:rPr>
          <w:color w:val="FFFFFF"/>
          <w:sz w:val="28"/>
          <w:szCs w:val="28"/>
        </w:rPr>
      </w:pPr>
      <w:proofErr w:type="spellStart"/>
      <w:r w:rsidRPr="00E264A3">
        <w:rPr>
          <w:color w:val="FFFFFF"/>
          <w:sz w:val="28"/>
          <w:szCs w:val="28"/>
        </w:rPr>
        <w:t>Зб</w:t>
      </w:r>
      <w:r w:rsidRPr="00E264A3">
        <w:rPr>
          <w:color w:val="105B63"/>
          <w:sz w:val="28"/>
          <w:szCs w:val="28"/>
        </w:rPr>
        <w:t>Ми</w:t>
      </w:r>
      <w:proofErr w:type="spellEnd"/>
      <w:r w:rsidRPr="00E264A3">
        <w:rPr>
          <w:color w:val="105B63"/>
          <w:sz w:val="28"/>
          <w:szCs w:val="28"/>
        </w:rPr>
        <w:t xml:space="preserve"> живемо в новий час. Це – час нових технологій, нових цінностей, нових стосунків, нових швидкостей. А нові умови життя потребують нового мислення, нової культури діяльності. Адже саме зараз вирішального значення для розвитку країни з-поміж інших факторів набуває якість людського потенціалу, яка визначається, перш за все, вродженими здібностями й талантами кожної людини. Провідну роль у формуванні людського потенціалу відіграє насамперед навчання, набуття певних навичок і вмінь. Та сучасна освіта призначена не лише надавати певний обсяг знань з різних наук, а перш за все, виховувати відповідальну особистість, здатність критично мислити, використовувати зн</w:t>
      </w:r>
      <w:r w:rsidR="009046A2">
        <w:rPr>
          <w:color w:val="105B63"/>
          <w:sz w:val="28"/>
          <w:szCs w:val="28"/>
        </w:rPr>
        <w:t>ання і вміння для творчого розв’</w:t>
      </w:r>
      <w:r w:rsidRPr="00E264A3">
        <w:rPr>
          <w:color w:val="105B63"/>
          <w:sz w:val="28"/>
          <w:szCs w:val="28"/>
        </w:rPr>
        <w:t>язання проблем, особу, яка постійно навчається та розвивається.</w:t>
      </w:r>
    </w:p>
    <w:p w:rsidR="00E74CC3" w:rsidRPr="00E264A3" w:rsidRDefault="00E74CC3" w:rsidP="00E264A3">
      <w:pPr>
        <w:pStyle w:val="a7"/>
        <w:spacing w:before="0" w:beforeAutospacing="0" w:after="295" w:afterAutospacing="0"/>
        <w:rPr>
          <w:color w:val="105B63"/>
          <w:sz w:val="28"/>
          <w:szCs w:val="28"/>
        </w:rPr>
      </w:pPr>
      <w:r w:rsidRPr="00E264A3">
        <w:rPr>
          <w:color w:val="105B63"/>
          <w:sz w:val="28"/>
          <w:szCs w:val="28"/>
        </w:rPr>
        <w:t xml:space="preserve">І тому головне </w:t>
      </w:r>
      <w:proofErr w:type="spellStart"/>
      <w:r w:rsidRPr="00E264A3">
        <w:rPr>
          <w:color w:val="105B63"/>
          <w:sz w:val="28"/>
          <w:szCs w:val="28"/>
        </w:rPr>
        <w:t>завдання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школи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сьогодні</w:t>
      </w:r>
      <w:proofErr w:type="spellEnd"/>
      <w:r w:rsidRPr="00E264A3">
        <w:rPr>
          <w:color w:val="105B63"/>
          <w:sz w:val="28"/>
          <w:szCs w:val="28"/>
        </w:rPr>
        <w:t xml:space="preserve"> – </w:t>
      </w:r>
      <w:proofErr w:type="spellStart"/>
      <w:r w:rsidRPr="00E264A3">
        <w:rPr>
          <w:color w:val="105B63"/>
          <w:sz w:val="28"/>
          <w:szCs w:val="28"/>
        </w:rPr>
        <w:t>формування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гармонійно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розвиненої</w:t>
      </w:r>
      <w:proofErr w:type="spellEnd"/>
      <w:r w:rsidRPr="00E264A3">
        <w:rPr>
          <w:color w:val="105B63"/>
          <w:sz w:val="28"/>
          <w:szCs w:val="28"/>
        </w:rPr>
        <w:t xml:space="preserve">, </w:t>
      </w:r>
      <w:proofErr w:type="spellStart"/>
      <w:r w:rsidRPr="00E264A3">
        <w:rPr>
          <w:color w:val="105B63"/>
          <w:sz w:val="28"/>
          <w:szCs w:val="28"/>
        </w:rPr>
        <w:t>активної</w:t>
      </w:r>
      <w:proofErr w:type="spellEnd"/>
      <w:r w:rsidRPr="00E264A3">
        <w:rPr>
          <w:color w:val="105B63"/>
          <w:sz w:val="28"/>
          <w:szCs w:val="28"/>
        </w:rPr>
        <w:t xml:space="preserve">, </w:t>
      </w:r>
      <w:proofErr w:type="spellStart"/>
      <w:r w:rsidRPr="00E264A3">
        <w:rPr>
          <w:color w:val="105B63"/>
          <w:sz w:val="28"/>
          <w:szCs w:val="28"/>
        </w:rPr>
        <w:t>творчої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особистості</w:t>
      </w:r>
      <w:proofErr w:type="spellEnd"/>
      <w:r w:rsidRPr="00E264A3">
        <w:rPr>
          <w:color w:val="105B63"/>
          <w:sz w:val="28"/>
          <w:szCs w:val="28"/>
        </w:rPr>
        <w:t xml:space="preserve">, яка буде </w:t>
      </w:r>
      <w:proofErr w:type="spellStart"/>
      <w:r w:rsidRPr="00E264A3">
        <w:rPr>
          <w:color w:val="105B63"/>
          <w:sz w:val="28"/>
          <w:szCs w:val="28"/>
        </w:rPr>
        <w:t>здатна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навчатися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протягом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усього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життя</w:t>
      </w:r>
      <w:proofErr w:type="spellEnd"/>
      <w:r w:rsidRPr="00E264A3">
        <w:rPr>
          <w:color w:val="105B63"/>
          <w:sz w:val="28"/>
          <w:szCs w:val="28"/>
        </w:rPr>
        <w:t xml:space="preserve">, </w:t>
      </w:r>
      <w:proofErr w:type="spellStart"/>
      <w:r w:rsidRPr="00E264A3">
        <w:rPr>
          <w:color w:val="105B63"/>
          <w:sz w:val="28"/>
          <w:szCs w:val="28"/>
        </w:rPr>
        <w:t>уміти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застосовувати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знання</w:t>
      </w:r>
      <w:proofErr w:type="spellEnd"/>
      <w:r w:rsidRPr="00E264A3">
        <w:rPr>
          <w:color w:val="105B63"/>
          <w:sz w:val="28"/>
          <w:szCs w:val="28"/>
        </w:rPr>
        <w:t xml:space="preserve"> в </w:t>
      </w:r>
      <w:proofErr w:type="spellStart"/>
      <w:r w:rsidRPr="00E264A3">
        <w:rPr>
          <w:color w:val="105B63"/>
          <w:sz w:val="28"/>
          <w:szCs w:val="28"/>
        </w:rPr>
        <w:t>певних</w:t>
      </w:r>
      <w:proofErr w:type="spellEnd"/>
      <w:r w:rsidRPr="00E264A3">
        <w:rPr>
          <w:color w:val="105B63"/>
          <w:sz w:val="28"/>
          <w:szCs w:val="28"/>
        </w:rPr>
        <w:t xml:space="preserve"> </w:t>
      </w:r>
      <w:proofErr w:type="spellStart"/>
      <w:r w:rsidRPr="00E264A3">
        <w:rPr>
          <w:color w:val="105B63"/>
          <w:sz w:val="28"/>
          <w:szCs w:val="28"/>
        </w:rPr>
        <w:t>ситуаціях</w:t>
      </w:r>
      <w:proofErr w:type="spellEnd"/>
      <w:r w:rsidRPr="00E264A3">
        <w:rPr>
          <w:color w:val="105B63"/>
          <w:sz w:val="28"/>
          <w:szCs w:val="28"/>
        </w:rPr>
        <w:t>.</w:t>
      </w:r>
    </w:p>
    <w:p w:rsidR="00E74CC3" w:rsidRPr="00E264A3" w:rsidRDefault="00E74CC3" w:rsidP="00E264A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264A3">
        <w:rPr>
          <w:sz w:val="28"/>
          <w:szCs w:val="28"/>
        </w:rPr>
        <w:t>Сучасне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навчання</w:t>
      </w:r>
      <w:proofErr w:type="spellEnd"/>
      <w:r w:rsidRPr="00E264A3">
        <w:rPr>
          <w:sz w:val="28"/>
          <w:szCs w:val="28"/>
        </w:rPr>
        <w:t xml:space="preserve">… </w:t>
      </w:r>
      <w:proofErr w:type="spellStart"/>
      <w:r w:rsidRPr="00E264A3">
        <w:rPr>
          <w:sz w:val="28"/>
          <w:szCs w:val="28"/>
        </w:rPr>
        <w:t>Яким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воно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має</w:t>
      </w:r>
      <w:proofErr w:type="spellEnd"/>
      <w:r w:rsidRPr="00E264A3">
        <w:rPr>
          <w:sz w:val="28"/>
          <w:szCs w:val="28"/>
        </w:rPr>
        <w:t xml:space="preserve"> бути? Про </w:t>
      </w:r>
      <w:proofErr w:type="spellStart"/>
      <w:r w:rsidRPr="00E264A3">
        <w:rPr>
          <w:sz w:val="28"/>
          <w:szCs w:val="28"/>
        </w:rPr>
        <w:t>це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читаємо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міркуємо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дискутуємо</w:t>
      </w:r>
      <w:proofErr w:type="spellEnd"/>
      <w:r w:rsidRPr="00E264A3">
        <w:rPr>
          <w:sz w:val="28"/>
          <w:szCs w:val="28"/>
        </w:rPr>
        <w:t xml:space="preserve">. </w:t>
      </w:r>
      <w:proofErr w:type="spellStart"/>
      <w:r w:rsidRPr="00E264A3">
        <w:rPr>
          <w:sz w:val="28"/>
          <w:szCs w:val="28"/>
        </w:rPr>
        <w:t>Обираємо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нові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прийоми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методи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технології</w:t>
      </w:r>
      <w:proofErr w:type="spellEnd"/>
      <w:r w:rsidRPr="00E264A3">
        <w:rPr>
          <w:sz w:val="28"/>
          <w:szCs w:val="28"/>
        </w:rPr>
        <w:t xml:space="preserve">. Та при </w:t>
      </w:r>
      <w:proofErr w:type="spellStart"/>
      <w:r w:rsidRPr="00E264A3">
        <w:rPr>
          <w:sz w:val="28"/>
          <w:szCs w:val="28"/>
        </w:rPr>
        <w:t>цьому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пам’ятаємо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що</w:t>
      </w:r>
      <w:proofErr w:type="spellEnd"/>
      <w:r w:rsidRPr="00E264A3">
        <w:rPr>
          <w:sz w:val="28"/>
          <w:szCs w:val="28"/>
        </w:rPr>
        <w:t xml:space="preserve"> основною формою </w:t>
      </w:r>
      <w:proofErr w:type="spellStart"/>
      <w:r w:rsidRPr="00E264A3">
        <w:rPr>
          <w:sz w:val="28"/>
          <w:szCs w:val="28"/>
        </w:rPr>
        <w:t>навчання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часів</w:t>
      </w:r>
      <w:proofErr w:type="spellEnd"/>
      <w:r w:rsidRPr="00E264A3">
        <w:rPr>
          <w:sz w:val="28"/>
          <w:szCs w:val="28"/>
        </w:rPr>
        <w:t xml:space="preserve"> Я. А. </w:t>
      </w:r>
      <w:proofErr w:type="spellStart"/>
      <w:r w:rsidRPr="00E264A3">
        <w:rPr>
          <w:sz w:val="28"/>
          <w:szCs w:val="28"/>
        </w:rPr>
        <w:t>Коменського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залишається</w:t>
      </w:r>
      <w:proofErr w:type="spellEnd"/>
      <w:r w:rsidRPr="00E264A3">
        <w:rPr>
          <w:sz w:val="28"/>
          <w:szCs w:val="28"/>
        </w:rPr>
        <w:t xml:space="preserve"> урок, </w:t>
      </w:r>
      <w:proofErr w:type="spellStart"/>
      <w:r w:rsidRPr="00E264A3">
        <w:rPr>
          <w:sz w:val="28"/>
          <w:szCs w:val="28"/>
        </w:rPr>
        <w:t>змі</w:t>
      </w:r>
      <w:proofErr w:type="gramStart"/>
      <w:r w:rsidRPr="00E264A3">
        <w:rPr>
          <w:sz w:val="28"/>
          <w:szCs w:val="28"/>
        </w:rPr>
        <w:t>ст</w:t>
      </w:r>
      <w:proofErr w:type="spellEnd"/>
      <w:proofErr w:type="gram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якого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диктує</w:t>
      </w:r>
      <w:proofErr w:type="spellEnd"/>
      <w:r w:rsidRPr="00E264A3">
        <w:rPr>
          <w:sz w:val="28"/>
          <w:szCs w:val="28"/>
        </w:rPr>
        <w:t xml:space="preserve"> час. Потреби </w:t>
      </w:r>
      <w:proofErr w:type="spellStart"/>
      <w:r w:rsidRPr="00E264A3">
        <w:rPr>
          <w:sz w:val="28"/>
          <w:szCs w:val="28"/>
        </w:rPr>
        <w:t>життя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шкільна</w:t>
      </w:r>
      <w:proofErr w:type="spellEnd"/>
      <w:r w:rsidRPr="00E264A3">
        <w:rPr>
          <w:sz w:val="28"/>
          <w:szCs w:val="28"/>
        </w:rPr>
        <w:t xml:space="preserve"> практика </w:t>
      </w:r>
      <w:proofErr w:type="spellStart"/>
      <w:r w:rsidRPr="00E264A3">
        <w:rPr>
          <w:sz w:val="28"/>
          <w:szCs w:val="28"/>
        </w:rPr>
        <w:t>дають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нове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розуміння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навчання</w:t>
      </w:r>
      <w:proofErr w:type="spellEnd"/>
      <w:r w:rsidRPr="00E264A3">
        <w:rPr>
          <w:sz w:val="28"/>
          <w:szCs w:val="28"/>
        </w:rPr>
        <w:t xml:space="preserve">. </w:t>
      </w:r>
      <w:proofErr w:type="spellStart"/>
      <w:r w:rsidRPr="00E264A3">
        <w:rPr>
          <w:sz w:val="28"/>
          <w:szCs w:val="28"/>
        </w:rPr>
        <w:t>Сучасна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дитина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живе</w:t>
      </w:r>
      <w:proofErr w:type="spellEnd"/>
      <w:r w:rsidRPr="00E264A3">
        <w:rPr>
          <w:sz w:val="28"/>
          <w:szCs w:val="28"/>
        </w:rPr>
        <w:t xml:space="preserve"> в </w:t>
      </w:r>
      <w:proofErr w:type="spellStart"/>
      <w:proofErr w:type="gramStart"/>
      <w:r w:rsidRPr="00E264A3">
        <w:rPr>
          <w:sz w:val="28"/>
          <w:szCs w:val="28"/>
        </w:rPr>
        <w:t>св</w:t>
      </w:r>
      <w:proofErr w:type="gramEnd"/>
      <w:r w:rsidRPr="00E264A3">
        <w:rPr>
          <w:sz w:val="28"/>
          <w:szCs w:val="28"/>
        </w:rPr>
        <w:t>іті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електронної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культури</w:t>
      </w:r>
      <w:proofErr w:type="spellEnd"/>
      <w:r w:rsidRPr="00E264A3">
        <w:rPr>
          <w:sz w:val="28"/>
          <w:szCs w:val="28"/>
        </w:rPr>
        <w:t xml:space="preserve">. </w:t>
      </w:r>
      <w:proofErr w:type="spellStart"/>
      <w:r w:rsidRPr="00E264A3">
        <w:rPr>
          <w:sz w:val="28"/>
          <w:szCs w:val="28"/>
        </w:rPr>
        <w:t>Змінюється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і</w:t>
      </w:r>
      <w:proofErr w:type="spellEnd"/>
      <w:r w:rsidRPr="00E264A3">
        <w:rPr>
          <w:sz w:val="28"/>
          <w:szCs w:val="28"/>
        </w:rPr>
        <w:t xml:space="preserve"> роль </w:t>
      </w:r>
      <w:proofErr w:type="spellStart"/>
      <w:r w:rsidRPr="00E264A3">
        <w:rPr>
          <w:sz w:val="28"/>
          <w:szCs w:val="28"/>
        </w:rPr>
        <w:t>вчителя</w:t>
      </w:r>
      <w:proofErr w:type="spellEnd"/>
      <w:r w:rsidRPr="00E264A3">
        <w:rPr>
          <w:sz w:val="28"/>
          <w:szCs w:val="28"/>
        </w:rPr>
        <w:t xml:space="preserve"> в </w:t>
      </w:r>
      <w:proofErr w:type="spellStart"/>
      <w:r w:rsidRPr="00E264A3">
        <w:rPr>
          <w:sz w:val="28"/>
          <w:szCs w:val="28"/>
        </w:rPr>
        <w:t>інформаційній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культурі</w:t>
      </w:r>
      <w:proofErr w:type="spellEnd"/>
      <w:r w:rsidRPr="00E264A3">
        <w:rPr>
          <w:sz w:val="28"/>
          <w:szCs w:val="28"/>
        </w:rPr>
        <w:t xml:space="preserve"> – </w:t>
      </w:r>
      <w:proofErr w:type="spellStart"/>
      <w:r w:rsidRPr="00E264A3">
        <w:rPr>
          <w:sz w:val="28"/>
          <w:szCs w:val="28"/>
        </w:rPr>
        <w:t>ві</w:t>
      </w:r>
      <w:proofErr w:type="gramStart"/>
      <w:r w:rsidRPr="00E264A3">
        <w:rPr>
          <w:sz w:val="28"/>
          <w:szCs w:val="28"/>
        </w:rPr>
        <w:t>н</w:t>
      </w:r>
      <w:proofErr w:type="spellEnd"/>
      <w:proofErr w:type="gramEnd"/>
      <w:r w:rsidRPr="00E264A3">
        <w:rPr>
          <w:sz w:val="28"/>
          <w:szCs w:val="28"/>
        </w:rPr>
        <w:t xml:space="preserve"> повинен стати координатором </w:t>
      </w:r>
      <w:proofErr w:type="spellStart"/>
      <w:r w:rsidRPr="00E264A3">
        <w:rPr>
          <w:sz w:val="28"/>
          <w:szCs w:val="28"/>
        </w:rPr>
        <w:t>інформаційного</w:t>
      </w:r>
      <w:proofErr w:type="spellEnd"/>
      <w:r w:rsidRPr="00E264A3">
        <w:rPr>
          <w:sz w:val="28"/>
          <w:szCs w:val="28"/>
        </w:rPr>
        <w:t xml:space="preserve"> потоку. Одним </w:t>
      </w:r>
      <w:proofErr w:type="spellStart"/>
      <w:r w:rsidRPr="00E264A3">
        <w:rPr>
          <w:sz w:val="28"/>
          <w:szCs w:val="28"/>
        </w:rPr>
        <w:t>з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головних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завдань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що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стоїть</w:t>
      </w:r>
      <w:proofErr w:type="spellEnd"/>
      <w:r w:rsidRPr="00E264A3">
        <w:rPr>
          <w:sz w:val="28"/>
          <w:szCs w:val="28"/>
        </w:rPr>
        <w:t xml:space="preserve"> перед </w:t>
      </w:r>
      <w:proofErr w:type="spellStart"/>
      <w:r w:rsidRPr="00E264A3">
        <w:rPr>
          <w:sz w:val="28"/>
          <w:szCs w:val="28"/>
        </w:rPr>
        <w:t>вчителем</w:t>
      </w:r>
      <w:proofErr w:type="spellEnd"/>
      <w:r w:rsidRPr="00E264A3">
        <w:rPr>
          <w:sz w:val="28"/>
          <w:szCs w:val="28"/>
        </w:rPr>
        <w:t xml:space="preserve">  </w:t>
      </w:r>
      <w:proofErr w:type="spellStart"/>
      <w:r w:rsidRPr="00E264A3">
        <w:rPr>
          <w:sz w:val="28"/>
          <w:szCs w:val="28"/>
        </w:rPr>
        <w:t>школи</w:t>
      </w:r>
      <w:proofErr w:type="spellEnd"/>
      <w:r w:rsidRPr="00E264A3">
        <w:rPr>
          <w:sz w:val="28"/>
          <w:szCs w:val="28"/>
        </w:rPr>
        <w:t xml:space="preserve">, </w:t>
      </w:r>
      <w:r w:rsidRPr="00E264A3">
        <w:rPr>
          <w:sz w:val="28"/>
          <w:szCs w:val="28"/>
          <w:lang w:val="uk-UA"/>
        </w:rPr>
        <w:t>це</w:t>
      </w:r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розширення</w:t>
      </w:r>
      <w:proofErr w:type="spellEnd"/>
      <w:r w:rsidRPr="00E264A3">
        <w:rPr>
          <w:sz w:val="28"/>
          <w:szCs w:val="28"/>
        </w:rPr>
        <w:t xml:space="preserve"> кругозору, </w:t>
      </w:r>
      <w:proofErr w:type="spellStart"/>
      <w:r w:rsidRPr="00E264A3">
        <w:rPr>
          <w:sz w:val="28"/>
          <w:szCs w:val="28"/>
        </w:rPr>
        <w:t>поглиблення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знань</w:t>
      </w:r>
      <w:proofErr w:type="spellEnd"/>
      <w:r w:rsidRPr="00E264A3">
        <w:rPr>
          <w:sz w:val="28"/>
          <w:szCs w:val="28"/>
        </w:rPr>
        <w:t xml:space="preserve"> про </w:t>
      </w:r>
      <w:proofErr w:type="spellStart"/>
      <w:r w:rsidRPr="00E264A3">
        <w:rPr>
          <w:sz w:val="28"/>
          <w:szCs w:val="28"/>
        </w:rPr>
        <w:t>навколишній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proofErr w:type="gramStart"/>
      <w:r w:rsidRPr="00E264A3">
        <w:rPr>
          <w:sz w:val="28"/>
          <w:szCs w:val="28"/>
        </w:rPr>
        <w:t>св</w:t>
      </w:r>
      <w:proofErr w:type="gramEnd"/>
      <w:r w:rsidRPr="00E264A3">
        <w:rPr>
          <w:sz w:val="28"/>
          <w:szCs w:val="28"/>
        </w:rPr>
        <w:t>іт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активізація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розумової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діяльності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дітей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розвиток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мислення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мови</w:t>
      </w:r>
      <w:proofErr w:type="spellEnd"/>
      <w:r w:rsidRPr="00E264A3">
        <w:rPr>
          <w:sz w:val="28"/>
          <w:szCs w:val="28"/>
          <w:lang w:val="uk-UA"/>
        </w:rPr>
        <w:t xml:space="preserve"> , починаючи з 1 класу.</w:t>
      </w:r>
      <w:r w:rsidRPr="00E264A3">
        <w:rPr>
          <w:sz w:val="28"/>
          <w:szCs w:val="28"/>
        </w:rPr>
        <w:t xml:space="preserve"> </w:t>
      </w:r>
    </w:p>
    <w:p w:rsidR="00E74CC3" w:rsidRPr="00E264A3" w:rsidRDefault="00E74CC3" w:rsidP="00E264A3">
      <w:pPr>
        <w:jc w:val="both"/>
        <w:rPr>
          <w:sz w:val="28"/>
          <w:szCs w:val="28"/>
        </w:rPr>
      </w:pPr>
      <w:r w:rsidRPr="00E264A3">
        <w:rPr>
          <w:sz w:val="28"/>
          <w:szCs w:val="28"/>
          <w:lang w:val="uk-UA"/>
        </w:rPr>
        <w:t xml:space="preserve">Сьогодні завдання школи – кожній дитині дати доступ до якісної освіти. Ми, педагогічні, працівники працюємо  над тим, щоб побудувати суспільство </w:t>
      </w:r>
      <w:r w:rsidRPr="00E264A3">
        <w:rPr>
          <w:sz w:val="28"/>
          <w:szCs w:val="28"/>
          <w:lang w:val="uk-UA"/>
        </w:rPr>
        <w:lastRenderedPageBreak/>
        <w:t xml:space="preserve">освіченого загалу, бо кожна дитина, не залежно від її здібностей, має право на успіх в житті, на максимальне розкриття власних здібностей, яке може запропонувати якісна освіта. В галузі освіти проходить </w:t>
      </w:r>
      <w:r w:rsidRPr="00E264A3">
        <w:rPr>
          <w:sz w:val="28"/>
          <w:szCs w:val="28"/>
        </w:rPr>
        <w:t xml:space="preserve"> реформа</w:t>
      </w:r>
      <w:r w:rsidRPr="00E264A3">
        <w:rPr>
          <w:sz w:val="28"/>
          <w:szCs w:val="28"/>
          <w:lang w:val="uk-UA"/>
        </w:rPr>
        <w:t>, яка</w:t>
      </w:r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орієнтована</w:t>
      </w:r>
      <w:proofErr w:type="spellEnd"/>
      <w:r w:rsidRPr="00E264A3">
        <w:rPr>
          <w:sz w:val="28"/>
          <w:szCs w:val="28"/>
        </w:rPr>
        <w:t xml:space="preserve"> на те, </w:t>
      </w:r>
      <w:proofErr w:type="spellStart"/>
      <w:r w:rsidRPr="00E264A3">
        <w:rPr>
          <w:sz w:val="28"/>
          <w:szCs w:val="28"/>
        </w:rPr>
        <w:t>щоб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зробити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випускника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конкурентноздатним</w:t>
      </w:r>
      <w:proofErr w:type="spellEnd"/>
      <w:r w:rsidRPr="00E264A3">
        <w:rPr>
          <w:sz w:val="28"/>
          <w:szCs w:val="28"/>
        </w:rPr>
        <w:t xml:space="preserve"> у 21-му </w:t>
      </w:r>
      <w:proofErr w:type="spellStart"/>
      <w:r w:rsidRPr="00E264A3">
        <w:rPr>
          <w:sz w:val="28"/>
          <w:szCs w:val="28"/>
        </w:rPr>
        <w:t>столітті</w:t>
      </w:r>
      <w:proofErr w:type="spellEnd"/>
      <w:r w:rsidRPr="00E264A3">
        <w:rPr>
          <w:sz w:val="28"/>
          <w:szCs w:val="28"/>
        </w:rPr>
        <w:t xml:space="preserve"> - </w:t>
      </w:r>
      <w:proofErr w:type="spellStart"/>
      <w:r w:rsidRPr="00E264A3">
        <w:rPr>
          <w:sz w:val="28"/>
          <w:szCs w:val="28"/>
        </w:rPr>
        <w:t>випустити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зі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школи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всебічно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розвинену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здатну</w:t>
      </w:r>
      <w:proofErr w:type="spellEnd"/>
      <w:r w:rsidRPr="00E264A3">
        <w:rPr>
          <w:sz w:val="28"/>
          <w:szCs w:val="28"/>
        </w:rPr>
        <w:t xml:space="preserve"> до критичного </w:t>
      </w:r>
      <w:proofErr w:type="spellStart"/>
      <w:r w:rsidRPr="00E264A3">
        <w:rPr>
          <w:sz w:val="28"/>
          <w:szCs w:val="28"/>
        </w:rPr>
        <w:t>мислення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цілісну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особистість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патріота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</w:t>
      </w:r>
      <w:proofErr w:type="spellEnd"/>
      <w:r w:rsidRPr="00E264A3">
        <w:rPr>
          <w:sz w:val="28"/>
          <w:szCs w:val="28"/>
        </w:rPr>
        <w:t xml:space="preserve"> активною </w:t>
      </w:r>
      <w:proofErr w:type="spellStart"/>
      <w:r w:rsidRPr="00E264A3">
        <w:rPr>
          <w:sz w:val="28"/>
          <w:szCs w:val="28"/>
        </w:rPr>
        <w:t>позицією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інноватора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здатного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змінювати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навколишній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світ</w:t>
      </w:r>
      <w:proofErr w:type="spellEnd"/>
      <w:r w:rsidRPr="00E264A3">
        <w:rPr>
          <w:sz w:val="28"/>
          <w:szCs w:val="28"/>
        </w:rPr>
        <w:t xml:space="preserve"> та </w:t>
      </w:r>
      <w:proofErr w:type="spellStart"/>
      <w:r w:rsidRPr="00E264A3">
        <w:rPr>
          <w:sz w:val="28"/>
          <w:szCs w:val="28"/>
        </w:rPr>
        <w:t>вчитися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впродовж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життя</w:t>
      </w:r>
      <w:proofErr w:type="spellEnd"/>
      <w:r w:rsidRPr="00E264A3">
        <w:rPr>
          <w:sz w:val="28"/>
          <w:szCs w:val="28"/>
        </w:rPr>
        <w:t>.</w:t>
      </w:r>
    </w:p>
    <w:p w:rsidR="00E74CC3" w:rsidRPr="00E264A3" w:rsidRDefault="00E74CC3" w:rsidP="00E264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    Щоб змінити українську школу, має змінитися свідомість та підходи до навчання – маємо перейти від принципу трансляції знань до </w:t>
      </w:r>
      <w:proofErr w:type="spellStart"/>
      <w:r w:rsidRPr="00E264A3">
        <w:rPr>
          <w:sz w:val="28"/>
          <w:szCs w:val="28"/>
          <w:lang w:val="uk-UA"/>
        </w:rPr>
        <w:t>компетентнісного</w:t>
      </w:r>
      <w:proofErr w:type="spellEnd"/>
      <w:r w:rsidRPr="00E264A3">
        <w:rPr>
          <w:sz w:val="28"/>
          <w:szCs w:val="28"/>
          <w:lang w:val="uk-UA"/>
        </w:rPr>
        <w:t xml:space="preserve"> підходу, передати учням віру у свої сили та можливість змін. </w:t>
      </w:r>
    </w:p>
    <w:p w:rsidR="00E74CC3" w:rsidRPr="00E264A3" w:rsidRDefault="00E74CC3" w:rsidP="00E264A3">
      <w:pPr>
        <w:pStyle w:val="justifyful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E264A3">
        <w:rPr>
          <w:sz w:val="28"/>
          <w:szCs w:val="28"/>
        </w:rPr>
        <w:t> </w:t>
      </w:r>
      <w:r w:rsidRPr="00E264A3">
        <w:rPr>
          <w:sz w:val="28"/>
          <w:szCs w:val="28"/>
          <w:lang w:val="uk-UA"/>
        </w:rPr>
        <w:t xml:space="preserve">  </w:t>
      </w:r>
      <w:r w:rsidRPr="00E264A3">
        <w:rPr>
          <w:sz w:val="28"/>
          <w:szCs w:val="28"/>
          <w:shd w:val="clear" w:color="auto" w:fill="FFFFFF"/>
        </w:rPr>
        <w:t> </w:t>
      </w:r>
      <w:r w:rsidR="006B7A02">
        <w:rPr>
          <w:sz w:val="28"/>
          <w:szCs w:val="28"/>
          <w:shd w:val="clear" w:color="auto" w:fill="FFFFFF"/>
          <w:lang w:val="uk-UA"/>
        </w:rPr>
        <w:t xml:space="preserve">    Школа і вчитель поняття не</w:t>
      </w:r>
      <w:r w:rsidRPr="00E264A3">
        <w:rPr>
          <w:sz w:val="28"/>
          <w:szCs w:val="28"/>
          <w:shd w:val="clear" w:color="auto" w:fill="FFFFFF"/>
          <w:lang w:val="uk-UA"/>
        </w:rPr>
        <w:t>роздільні.</w:t>
      </w:r>
    </w:p>
    <w:p w:rsidR="00E74CC3" w:rsidRPr="00E264A3" w:rsidRDefault="00E74CC3" w:rsidP="00E264A3">
      <w:pPr>
        <w:pStyle w:val="justifyfull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/>
          <w:bCs/>
          <w:iCs/>
          <w:sz w:val="28"/>
          <w:szCs w:val="28"/>
          <w:bdr w:val="none" w:sz="0" w:space="0" w:color="auto" w:frame="1"/>
        </w:rPr>
      </w:pPr>
      <w:r w:rsidRPr="00E264A3">
        <w:rPr>
          <w:sz w:val="28"/>
          <w:szCs w:val="28"/>
          <w:shd w:val="clear" w:color="auto" w:fill="FFFFFF"/>
          <w:lang w:val="uk-UA"/>
        </w:rPr>
        <w:t xml:space="preserve">    Щоб школа була успішною, сформувала свій імідж, насамперед ми прагнемо  бути креативними та бути експериментаторами, будувати свій власний стиль керівництва навчально-виховним процесом закладу.</w:t>
      </w:r>
    </w:p>
    <w:p w:rsidR="00E74CC3" w:rsidRDefault="00E74CC3" w:rsidP="00E264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  </w:t>
      </w:r>
      <w:proofErr w:type="spellStart"/>
      <w:r w:rsidRPr="00E264A3">
        <w:rPr>
          <w:sz w:val="28"/>
          <w:szCs w:val="28"/>
        </w:rPr>
        <w:t>Новий</w:t>
      </w:r>
      <w:proofErr w:type="spellEnd"/>
      <w:r w:rsidRPr="00E264A3">
        <w:rPr>
          <w:sz w:val="28"/>
          <w:szCs w:val="28"/>
        </w:rPr>
        <w:t xml:space="preserve"> час </w:t>
      </w:r>
      <w:proofErr w:type="spellStart"/>
      <w:r w:rsidRPr="00E264A3">
        <w:rPr>
          <w:sz w:val="28"/>
          <w:szCs w:val="28"/>
        </w:rPr>
        <w:t>вимагає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нових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proofErr w:type="gramStart"/>
      <w:r w:rsidRPr="00E264A3">
        <w:rPr>
          <w:sz w:val="28"/>
          <w:szCs w:val="28"/>
        </w:rPr>
        <w:t>п</w:t>
      </w:r>
      <w:proofErr w:type="gramEnd"/>
      <w:r w:rsidRPr="00E264A3">
        <w:rPr>
          <w:sz w:val="28"/>
          <w:szCs w:val="28"/>
        </w:rPr>
        <w:t>ідходів</w:t>
      </w:r>
      <w:proofErr w:type="spellEnd"/>
      <w:r w:rsidRPr="00E264A3">
        <w:rPr>
          <w:sz w:val="28"/>
          <w:szCs w:val="28"/>
        </w:rPr>
        <w:t xml:space="preserve"> до </w:t>
      </w:r>
      <w:proofErr w:type="spellStart"/>
      <w:r w:rsidRPr="00E264A3">
        <w:rPr>
          <w:sz w:val="28"/>
          <w:szCs w:val="28"/>
        </w:rPr>
        <w:t>вирішення</w:t>
      </w:r>
      <w:proofErr w:type="spellEnd"/>
      <w:r w:rsidRPr="00E264A3">
        <w:rPr>
          <w:sz w:val="28"/>
          <w:szCs w:val="28"/>
        </w:rPr>
        <w:t xml:space="preserve"> проблем, </w:t>
      </w:r>
      <w:proofErr w:type="spellStart"/>
      <w:r w:rsidRPr="00E264A3">
        <w:rPr>
          <w:sz w:val="28"/>
          <w:szCs w:val="28"/>
        </w:rPr>
        <w:t>нових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методів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роботи</w:t>
      </w:r>
      <w:proofErr w:type="spellEnd"/>
      <w:r w:rsidRPr="00E264A3">
        <w:rPr>
          <w:sz w:val="28"/>
          <w:szCs w:val="28"/>
        </w:rPr>
        <w:t xml:space="preserve">, </w:t>
      </w:r>
      <w:proofErr w:type="spellStart"/>
      <w:r w:rsidRPr="00E264A3">
        <w:rPr>
          <w:sz w:val="28"/>
          <w:szCs w:val="28"/>
        </w:rPr>
        <w:t>зокрема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і</w:t>
      </w:r>
      <w:proofErr w:type="spellEnd"/>
      <w:r w:rsidRPr="00E264A3">
        <w:rPr>
          <w:sz w:val="28"/>
          <w:szCs w:val="28"/>
        </w:rPr>
        <w:t xml:space="preserve"> в </w:t>
      </w:r>
      <w:proofErr w:type="spellStart"/>
      <w:r w:rsidRPr="00E264A3">
        <w:rPr>
          <w:sz w:val="28"/>
          <w:szCs w:val="28"/>
        </w:rPr>
        <w:t>ремеслі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вчителя</w:t>
      </w:r>
      <w:proofErr w:type="spellEnd"/>
      <w:r w:rsidRPr="00E264A3">
        <w:rPr>
          <w:sz w:val="28"/>
          <w:szCs w:val="28"/>
          <w:lang w:val="uk-UA"/>
        </w:rPr>
        <w:t>.</w:t>
      </w:r>
      <w:r w:rsidRPr="00E264A3">
        <w:rPr>
          <w:sz w:val="28"/>
          <w:szCs w:val="28"/>
        </w:rPr>
        <w:t xml:space="preserve">  XXI </w:t>
      </w:r>
      <w:proofErr w:type="spellStart"/>
      <w:r w:rsidRPr="00E264A3">
        <w:rPr>
          <w:sz w:val="28"/>
          <w:szCs w:val="28"/>
        </w:rPr>
        <w:t>століття</w:t>
      </w:r>
      <w:proofErr w:type="spellEnd"/>
      <w:r w:rsidRPr="00E264A3">
        <w:rPr>
          <w:sz w:val="28"/>
          <w:szCs w:val="28"/>
        </w:rPr>
        <w:t xml:space="preserve"> – ера </w:t>
      </w:r>
      <w:proofErr w:type="spellStart"/>
      <w:r w:rsidRPr="00E264A3">
        <w:rPr>
          <w:sz w:val="28"/>
          <w:szCs w:val="28"/>
        </w:rPr>
        <w:t>цифрових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і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нанотехнологій</w:t>
      </w:r>
      <w:proofErr w:type="spellEnd"/>
      <w:r w:rsidRPr="00E264A3">
        <w:rPr>
          <w:sz w:val="28"/>
          <w:szCs w:val="28"/>
        </w:rPr>
        <w:t xml:space="preserve">. </w:t>
      </w:r>
      <w:r w:rsidRPr="00E264A3">
        <w:rPr>
          <w:sz w:val="28"/>
          <w:szCs w:val="28"/>
          <w:lang w:val="uk-UA"/>
        </w:rPr>
        <w:t>Ж</w:t>
      </w:r>
      <w:proofErr w:type="spellStart"/>
      <w:r w:rsidRPr="00E264A3">
        <w:rPr>
          <w:sz w:val="28"/>
          <w:szCs w:val="28"/>
        </w:rPr>
        <w:t>ивучи</w:t>
      </w:r>
      <w:proofErr w:type="spellEnd"/>
      <w:r w:rsidRPr="00E264A3">
        <w:rPr>
          <w:sz w:val="28"/>
          <w:szCs w:val="28"/>
        </w:rPr>
        <w:t xml:space="preserve"> в </w:t>
      </w:r>
      <w:proofErr w:type="spellStart"/>
      <w:r w:rsidRPr="00E264A3">
        <w:rPr>
          <w:sz w:val="28"/>
          <w:szCs w:val="28"/>
        </w:rPr>
        <w:t>такий</w:t>
      </w:r>
      <w:proofErr w:type="spellEnd"/>
      <w:r w:rsidRPr="00E264A3">
        <w:rPr>
          <w:sz w:val="28"/>
          <w:szCs w:val="28"/>
        </w:rPr>
        <w:t xml:space="preserve"> час, </w:t>
      </w:r>
      <w:r w:rsidRPr="00E264A3">
        <w:rPr>
          <w:sz w:val="28"/>
          <w:szCs w:val="28"/>
          <w:lang w:val="uk-UA"/>
        </w:rPr>
        <w:t>намагаємось</w:t>
      </w:r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і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відповідати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йому</w:t>
      </w:r>
      <w:proofErr w:type="spellEnd"/>
      <w:r w:rsidRPr="00E264A3">
        <w:rPr>
          <w:sz w:val="28"/>
          <w:szCs w:val="28"/>
        </w:rPr>
        <w:t xml:space="preserve">. </w:t>
      </w:r>
    </w:p>
    <w:p w:rsidR="000F7B2B" w:rsidRPr="000F7B2B" w:rsidRDefault="000F7B2B" w:rsidP="00E264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lang w:val="uk-UA"/>
        </w:rPr>
      </w:pPr>
      <w:r w:rsidRPr="000F7B2B">
        <w:rPr>
          <w:b/>
          <w:i/>
          <w:lang w:val="uk-UA"/>
        </w:rPr>
        <w:t>Забезпечення кваліфі</w:t>
      </w:r>
      <w:r w:rsidR="00897B53">
        <w:rPr>
          <w:b/>
          <w:i/>
          <w:lang w:val="uk-UA"/>
        </w:rPr>
        <w:t>кованими педагогічними кадрами</w:t>
      </w:r>
    </w:p>
    <w:p w:rsidR="000F7B2B" w:rsidRPr="00855D6E" w:rsidRDefault="000F7B2B" w:rsidP="00E264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7B2B">
        <w:rPr>
          <w:lang w:val="uk-UA"/>
        </w:rPr>
        <w:t xml:space="preserve">Кількість учителів – </w:t>
      </w:r>
      <w:r>
        <w:rPr>
          <w:lang w:val="uk-UA"/>
        </w:rPr>
        <w:t>22</w:t>
      </w:r>
      <w:r w:rsidR="00855D6E">
        <w:rPr>
          <w:lang w:val="uk-UA"/>
        </w:rPr>
        <w:t>, з них: о</w:t>
      </w:r>
      <w:r w:rsidRPr="000F7B2B">
        <w:rPr>
          <w:lang w:val="uk-UA"/>
        </w:rPr>
        <w:t xml:space="preserve">сновні працівники - </w:t>
      </w:r>
      <w:r w:rsidR="00855D6E">
        <w:rPr>
          <w:lang w:val="uk-UA"/>
        </w:rPr>
        <w:t>21</w:t>
      </w:r>
      <w:r w:rsidRPr="000F7B2B">
        <w:rPr>
          <w:lang w:val="uk-UA"/>
        </w:rPr>
        <w:t xml:space="preserve"> </w:t>
      </w:r>
      <w:proofErr w:type="spellStart"/>
      <w:r w:rsidRPr="000F7B2B">
        <w:rPr>
          <w:lang w:val="uk-UA"/>
        </w:rPr>
        <w:t>осіб</w:t>
      </w:r>
      <w:r w:rsidR="00855D6E">
        <w:rPr>
          <w:lang w:val="uk-UA"/>
        </w:rPr>
        <w:t>а</w:t>
      </w:r>
      <w:proofErr w:type="spellEnd"/>
      <w:r w:rsidR="00855D6E">
        <w:rPr>
          <w:lang w:val="uk-UA"/>
        </w:rPr>
        <w:t>; с</w:t>
      </w:r>
      <w:r w:rsidRPr="000F7B2B">
        <w:rPr>
          <w:lang w:val="uk-UA"/>
        </w:rPr>
        <w:t xml:space="preserve">умісники - </w:t>
      </w:r>
      <w:r>
        <w:rPr>
          <w:lang w:val="uk-UA"/>
        </w:rPr>
        <w:t>1</w:t>
      </w:r>
      <w:r w:rsidRPr="000F7B2B">
        <w:rPr>
          <w:lang w:val="uk-UA"/>
        </w:rPr>
        <w:t xml:space="preserve"> </w:t>
      </w:r>
      <w:proofErr w:type="spellStart"/>
      <w:r w:rsidRPr="000F7B2B">
        <w:rPr>
          <w:lang w:val="uk-UA"/>
        </w:rPr>
        <w:t>осіб</w:t>
      </w:r>
      <w:r w:rsidR="00855D6E">
        <w:rPr>
          <w:lang w:val="uk-UA"/>
        </w:rPr>
        <w:t>а</w:t>
      </w:r>
      <w:proofErr w:type="spellEnd"/>
      <w:r w:rsidR="00855D6E">
        <w:rPr>
          <w:lang w:val="uk-UA"/>
        </w:rPr>
        <w:t>;</w:t>
      </w:r>
      <w:r w:rsidRPr="000F7B2B">
        <w:rPr>
          <w:lang w:val="uk-UA"/>
        </w:rPr>
        <w:t xml:space="preserve"> «спеціаліст вищої категорії» –</w:t>
      </w:r>
      <w:r w:rsidR="00FF6DA7">
        <w:rPr>
          <w:lang w:val="uk-UA"/>
        </w:rPr>
        <w:t xml:space="preserve">11 </w:t>
      </w:r>
      <w:r w:rsidR="00855D6E">
        <w:rPr>
          <w:lang w:val="uk-UA"/>
        </w:rPr>
        <w:t>осіб;</w:t>
      </w:r>
      <w:r w:rsidRPr="000F7B2B">
        <w:rPr>
          <w:lang w:val="uk-UA"/>
        </w:rPr>
        <w:t xml:space="preserve"> «спеціаліст І категорії» – </w:t>
      </w:r>
      <w:r w:rsidR="00FF6DA7">
        <w:rPr>
          <w:lang w:val="uk-UA"/>
        </w:rPr>
        <w:t>6</w:t>
      </w:r>
      <w:r w:rsidRPr="000F7B2B">
        <w:rPr>
          <w:lang w:val="uk-UA"/>
        </w:rPr>
        <w:t xml:space="preserve"> осіб; </w:t>
      </w:r>
      <w:r w:rsidRPr="00855D6E">
        <w:rPr>
          <w:lang w:val="uk-UA"/>
        </w:rPr>
        <w:t xml:space="preserve">«спеціаліст </w:t>
      </w:r>
      <w:r>
        <w:t>II</w:t>
      </w:r>
      <w:r w:rsidR="00FF6DA7">
        <w:rPr>
          <w:lang w:val="uk-UA"/>
        </w:rPr>
        <w:t xml:space="preserve"> категорії» – 2 особи; </w:t>
      </w:r>
      <w:r w:rsidRPr="00FF6DA7">
        <w:rPr>
          <w:lang w:val="uk-UA"/>
        </w:rPr>
        <w:t xml:space="preserve">«спеціаліст» - </w:t>
      </w:r>
      <w:r w:rsidR="00FF6DA7">
        <w:rPr>
          <w:lang w:val="uk-UA"/>
        </w:rPr>
        <w:t>2</w:t>
      </w:r>
      <w:r w:rsidRPr="00FF6DA7">
        <w:rPr>
          <w:lang w:val="uk-UA"/>
        </w:rPr>
        <w:t xml:space="preserve"> особ</w:t>
      </w:r>
      <w:r w:rsidR="00FF6DA7">
        <w:rPr>
          <w:lang w:val="uk-UA"/>
        </w:rPr>
        <w:t>и</w:t>
      </w:r>
      <w:r w:rsidRPr="00FF6DA7">
        <w:rPr>
          <w:lang w:val="uk-UA"/>
        </w:rPr>
        <w:t xml:space="preserve">.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>: «</w:t>
      </w:r>
      <w:r w:rsidR="00855D6E">
        <w:t>старший учитель</w:t>
      </w:r>
      <w:r>
        <w:t xml:space="preserve">» – </w:t>
      </w:r>
      <w:r w:rsidR="00855D6E">
        <w:rPr>
          <w:lang w:val="uk-UA"/>
        </w:rPr>
        <w:t>2</w:t>
      </w:r>
      <w:r>
        <w:t xml:space="preserve"> осо</w:t>
      </w:r>
      <w:r w:rsidR="00855D6E">
        <w:t xml:space="preserve">би; 11-тий </w:t>
      </w:r>
      <w:proofErr w:type="spellStart"/>
      <w:r w:rsidR="00855D6E">
        <w:t>тарифний</w:t>
      </w:r>
      <w:proofErr w:type="spellEnd"/>
      <w:r w:rsidR="00855D6E">
        <w:t xml:space="preserve"> </w:t>
      </w:r>
      <w:proofErr w:type="spellStart"/>
      <w:r w:rsidR="00855D6E">
        <w:t>р</w:t>
      </w:r>
      <w:r w:rsidR="00855D6E">
        <w:rPr>
          <w:lang w:val="uk-UA"/>
        </w:rPr>
        <w:t>озряд</w:t>
      </w:r>
      <w:proofErr w:type="spellEnd"/>
      <w:r>
        <w:t xml:space="preserve"> - 1 особа</w:t>
      </w:r>
    </w:p>
    <w:p w:rsidR="00897B53" w:rsidRPr="00667ABC" w:rsidRDefault="00E74CC3" w:rsidP="00667ABC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E264A3">
        <w:rPr>
          <w:sz w:val="28"/>
          <w:szCs w:val="28"/>
        </w:rPr>
        <w:t> </w:t>
      </w:r>
      <w:r w:rsidRPr="00E264A3">
        <w:rPr>
          <w:sz w:val="28"/>
          <w:szCs w:val="28"/>
          <w:lang w:val="uk-UA"/>
        </w:rPr>
        <w:t xml:space="preserve">  Школа  у 20</w:t>
      </w:r>
      <w:r w:rsidR="009046A2">
        <w:rPr>
          <w:sz w:val="28"/>
          <w:szCs w:val="28"/>
          <w:lang w:val="uk-UA"/>
        </w:rPr>
        <w:t>19</w:t>
      </w:r>
      <w:r w:rsidRPr="00E264A3">
        <w:rPr>
          <w:sz w:val="28"/>
          <w:szCs w:val="28"/>
          <w:lang w:val="uk-UA"/>
        </w:rPr>
        <w:t>-20</w:t>
      </w:r>
      <w:r w:rsidR="009046A2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н.</w:t>
      </w:r>
      <w:r w:rsidR="009046A2">
        <w:rPr>
          <w:sz w:val="28"/>
          <w:szCs w:val="28"/>
          <w:lang w:val="uk-UA"/>
        </w:rPr>
        <w:t xml:space="preserve"> </w:t>
      </w:r>
      <w:r w:rsidRPr="00E264A3">
        <w:rPr>
          <w:sz w:val="28"/>
          <w:szCs w:val="28"/>
          <w:lang w:val="uk-UA"/>
        </w:rPr>
        <w:t>р. працювала в режимі розвитку, активно впроваджувала в навчально-виховний процес ІКТ. Колектив школи чітко усвідомлював траєкторію свого розвитку, добре уявляв мету, до якої необхідно рухатися. Аналіз освітньої ситуації за минулий навчальний рік підтверджує правильність обраного вектора розвитку школи .</w:t>
      </w:r>
    </w:p>
    <w:p w:rsidR="00E74CC3" w:rsidRPr="00E264A3" w:rsidRDefault="009046A2" w:rsidP="009046A2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4CC3" w:rsidRPr="00E264A3">
        <w:rPr>
          <w:rFonts w:ascii="Times New Roman" w:hAnsi="Times New Roman"/>
          <w:sz w:val="28"/>
          <w:szCs w:val="28"/>
          <w:lang w:val="uk-UA"/>
        </w:rPr>
        <w:t xml:space="preserve">Моніторинговий аналіз освітньої діяльності школи за минулий навчальний рік показав позитивну динаміку в усіх сферах освітньої діяльності. </w:t>
      </w:r>
    </w:p>
    <w:p w:rsidR="00E74CC3" w:rsidRPr="00E264A3" w:rsidRDefault="00E74CC3" w:rsidP="00E264A3">
      <w:pPr>
        <w:pStyle w:val="aff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Забезпечені більш широкі можливості для розвитку й творчої самореалізації учителів, учнів, що підтверджується наступними показниками: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У 201</w:t>
      </w:r>
      <w:r w:rsidR="009046A2">
        <w:rPr>
          <w:rFonts w:ascii="Times New Roman" w:hAnsi="Times New Roman"/>
          <w:sz w:val="28"/>
          <w:szCs w:val="28"/>
          <w:lang w:val="uk-UA"/>
        </w:rPr>
        <w:t>9</w:t>
      </w:r>
      <w:r w:rsidRPr="00E264A3">
        <w:rPr>
          <w:rFonts w:ascii="Times New Roman" w:hAnsi="Times New Roman"/>
          <w:sz w:val="28"/>
          <w:szCs w:val="28"/>
          <w:lang w:val="uk-UA"/>
        </w:rPr>
        <w:t>-20</w:t>
      </w:r>
      <w:r w:rsidR="009046A2">
        <w:rPr>
          <w:rFonts w:ascii="Times New Roman" w:hAnsi="Times New Roman"/>
          <w:sz w:val="28"/>
          <w:szCs w:val="28"/>
          <w:lang w:val="uk-UA"/>
        </w:rPr>
        <w:t>20</w:t>
      </w:r>
      <w:r w:rsidRPr="00E264A3">
        <w:rPr>
          <w:rFonts w:ascii="Times New Roman" w:hAnsi="Times New Roman"/>
          <w:sz w:val="28"/>
          <w:szCs w:val="28"/>
          <w:lang w:val="uk-UA"/>
        </w:rPr>
        <w:t xml:space="preserve"> навчальному році діяльність педагогічного колективу була спрямована на виконання чинного законодавства України в галузі освіти.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Педагогічний колектив успішно реалізував основні положення Концепції й Статуту школи.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Забезпечена позитивна динаміка рівня навчальних досягнень та рівня розвитку учнів.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Сформована культура управління, що сприяє подальшому розвитку й удосконаленню державно-громадського управління школою (рада школи, піклувальна рада, педрада, учнівське самоврядування).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Виконана значна робота з удосконалення нормативно-правової бази, внесені зміни й доповнення до існуючих локально-нормативних актів школи.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 xml:space="preserve">Створена система удосконалення професійної майстерності вчителів, постійно підвищується професійний ріст педагогів через курсову </w:t>
      </w:r>
      <w:r w:rsidRPr="00E264A3">
        <w:rPr>
          <w:rFonts w:ascii="Times New Roman" w:hAnsi="Times New Roman"/>
          <w:sz w:val="28"/>
          <w:szCs w:val="28"/>
          <w:lang w:val="uk-UA"/>
        </w:rPr>
        <w:lastRenderedPageBreak/>
        <w:t>перепідготовку, самоосвіту, практику використання інформаційно-комунікаційних технологій, що сприяє створенню умов для оволодіння освітніми інноваціями педагогічним колективом.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Забезпечені умови для безпечного проведення навчально-виховного процесу.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За минулий навчальний рік зросла активність учителів, підвищилося прагнення до творчої діяльності, участі в інноваційних проектах, у зв’язку з чим зросло число учнів, які брали участь у заходах інтелектуального спрямування.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Упроваджуються в практику роботи школи  нові педагогічні технології, особливо успішно вирішено питання інформаційно-комунікаційних технологій на уроках та в позакласній роботі..</w:t>
      </w:r>
    </w:p>
    <w:p w:rsidR="00E74CC3" w:rsidRPr="00667ABC" w:rsidRDefault="00E74CC3" w:rsidP="00667ABC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Постійно поповнюється та зазнає модифікацій інформаційно-методичне забезпечення школи: розширені можливості використання електронної пошти й мережі Інтернет, , бібліотечний фонд зріс на 15%, Функціонування школи характеризується стабільністю режиму розвитку; інноваційні процеси, які проходять на даний час у школі, пов’язані зі створенням умов для роботи з обдарованими учнями та використанням електронних носіїв інформації для індивідуалізації навчальної діяльності.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Модернізована модель навчального плану, яка дозволяє реалізувати підвищену якість освіти в окремих освітніх галузях, спрямована на формування інформаційної і комунікативної компетентності учнів.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Школа укомплектована кваліфікованими педагогічними кадрами, що здатні забезпечувати достатній рівень якості викладання з урахуванням змін, що відбуваються в суспільстві і сфері освіти.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Організований достатній рівень роботи з обдарованими дітьми при забезпеченні необхідною педагогічною й психологічною підтримкою, інформаційним середовищем і навчальним обладнанням.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64A3">
        <w:rPr>
          <w:rFonts w:ascii="Times New Roman" w:hAnsi="Times New Roman"/>
          <w:sz w:val="28"/>
          <w:szCs w:val="28"/>
          <w:lang w:val="uk-UA"/>
        </w:rPr>
        <w:t>Вибудована</w:t>
      </w:r>
      <w:proofErr w:type="spellEnd"/>
      <w:r w:rsidRPr="00E264A3">
        <w:rPr>
          <w:rFonts w:ascii="Times New Roman" w:hAnsi="Times New Roman"/>
          <w:sz w:val="28"/>
          <w:szCs w:val="28"/>
          <w:lang w:val="uk-UA"/>
        </w:rPr>
        <w:t xml:space="preserve"> система позакласної роботи з різноманітних напрямків і забезпечено співробітництво і співтворчість учителів і учнів у процесі навчальної й позаурочної діяльності.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Створена система моніторингу навчально-виховного процесу, яка успішно використовується в управлінні якістю освіти.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Стратегічні орієнтири школи  цілком узгоджуються зі стратегічними орієнтирами державної освітянської політики. Потенціал школи може й повинен використовуватися в інтересах модернізації освіти в цілому.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У школі ефективно діє методичний кабін</w:t>
      </w:r>
      <w:r w:rsidR="00BB31E2">
        <w:rPr>
          <w:rFonts w:ascii="Times New Roman" w:hAnsi="Times New Roman"/>
          <w:sz w:val="28"/>
          <w:szCs w:val="28"/>
          <w:lang w:val="uk-UA"/>
        </w:rPr>
        <w:t xml:space="preserve">ет </w:t>
      </w:r>
      <w:r w:rsidRPr="00E264A3">
        <w:rPr>
          <w:rFonts w:ascii="Times New Roman" w:hAnsi="Times New Roman"/>
          <w:sz w:val="28"/>
          <w:szCs w:val="28"/>
          <w:lang w:val="uk-UA"/>
        </w:rPr>
        <w:t xml:space="preserve">, у якому зібрані </w:t>
      </w:r>
      <w:proofErr w:type="spellStart"/>
      <w:r w:rsidRPr="00E264A3"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 w:rsidRPr="00E264A3">
        <w:rPr>
          <w:rFonts w:ascii="Times New Roman" w:hAnsi="Times New Roman"/>
          <w:sz w:val="28"/>
          <w:szCs w:val="28"/>
          <w:lang w:val="uk-UA"/>
        </w:rPr>
        <w:t xml:space="preserve"> всіх педагогів, творчі, проектні та дослідницькі роботи учнів. Школа  має позитивний імідж. Реалізується цілісна програма діагностики та психологічного супроводу кожного учня.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Організовано цілеспрямовану, багатоаспектну й усебічну діяльність учнів у контексті ціннісного самоусвідомлення особистості та розвитку її творчих можливостей.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Здійснюється системний підхід до аналізу й планування роботи школи.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 xml:space="preserve">Важливим досягненням педагогічного колективу є той факт, що більшість випускників вступають до коледжів та до вищих </w:t>
      </w:r>
      <w:r w:rsidR="009046A2">
        <w:rPr>
          <w:rFonts w:ascii="Times New Roman" w:hAnsi="Times New Roman"/>
          <w:sz w:val="28"/>
          <w:szCs w:val="28"/>
          <w:lang w:val="uk-UA"/>
        </w:rPr>
        <w:t>професійних</w:t>
      </w:r>
      <w:r w:rsidRPr="00E264A3">
        <w:rPr>
          <w:rFonts w:ascii="Times New Roman" w:hAnsi="Times New Roman"/>
          <w:sz w:val="28"/>
          <w:szCs w:val="28"/>
          <w:lang w:val="uk-UA"/>
        </w:rPr>
        <w:t xml:space="preserve"> закладів.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lastRenderedPageBreak/>
        <w:t>Склалася система виховної роботи, яскравим показником якої є рівень вихованості школярів(спокійні й доброзичливі стосунки в класних колективах, низька кількість дисциплінарних порушень серед школярів, відсутність протиправних дій, підвищення культури спілкування та покращення рівня поведінки учнів під час масових загальношкільних заходів).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Збережені традиції школи, які формують її обличчя. Вони стали невід’ємною частиною виховної роботи, засобом єднання дітей та дорослих.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Широко впроваджується система підтримки учнів, які мають проблеми у навчанні.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Освітній простір НВК  характеризується інтелектуальним спрямуванням (широке та успішне представлення учнів на предметних олімпіадах, різноманітних конкурсах, змаганнях, турнірах).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Школа є єдиним колективом зі своїм різноманітним культурним життям (екскурсії, відвідування музеїв, театрів, поїздки та походи, які не лише цікаві й пізнавальні, але й допомагають учням краще пізнати один одного, згуртуватися, проявити свої людські якості).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Приміщення школи  красиве, естетичне, сучасне, навчальні приміщення теплі, затишні, зручні, комфортні й відповідають санітарно-гігієнічним нормам.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Сформовано освітнє середовище, що спрямоване на збереження здоров’я.</w:t>
      </w:r>
    </w:p>
    <w:p w:rsidR="00E74CC3" w:rsidRPr="00E264A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У колективі створені комфортний психологічний мікроклімат, теплота взаємовідносин, повага гідності кожної дитини. Діє система морального заохочення учнів, морального та матеріального заохочення педагогічних працівників, турбота про їх фізичний стан, здоров’я.</w:t>
      </w:r>
    </w:p>
    <w:p w:rsidR="00E74CC3" w:rsidRDefault="00E74CC3" w:rsidP="00E264A3">
      <w:pPr>
        <w:pStyle w:val="aff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Педагогічний колектив розуміє значимість завдань, які стоять перед сучасною школою й освітою, усвідомлює необхідність нових підходів до навчання в умовах, що постійно змінюються, і переходу на інший рівень навчання.</w:t>
      </w:r>
    </w:p>
    <w:p w:rsidR="00667ABC" w:rsidRDefault="00667ABC" w:rsidP="00667A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академічну</w:t>
      </w:r>
      <w:proofErr w:type="spellEnd"/>
      <w:r>
        <w:t xml:space="preserve"> </w:t>
      </w:r>
      <w:proofErr w:type="spellStart"/>
      <w:r>
        <w:t>доброчесність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 закладу</w:t>
      </w:r>
    </w:p>
    <w:p w:rsidR="00667ABC" w:rsidRPr="00E264A3" w:rsidRDefault="00667ABC" w:rsidP="00667A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t xml:space="preserve">  </w:t>
      </w:r>
      <w:proofErr w:type="spellStart"/>
      <w:r>
        <w:t>Положення</w:t>
      </w:r>
      <w:proofErr w:type="spellEnd"/>
      <w:r>
        <w:rPr>
          <w:lang w:val="uk-UA"/>
        </w:rPr>
        <w:t xml:space="preserve"> </w:t>
      </w:r>
      <w:r>
        <w:t xml:space="preserve"> про систему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закладу.</w:t>
      </w:r>
    </w:p>
    <w:p w:rsidR="00667ABC" w:rsidRPr="00E264A3" w:rsidRDefault="00667ABC" w:rsidP="00667ABC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Організація навчально-пізнавальної діяльності учнів базується на забезпеченні сприятливих умов використання педагогами нових педагогічних технологій для:</w:t>
      </w:r>
    </w:p>
    <w:p w:rsidR="00E74CC3" w:rsidRPr="00E264A3" w:rsidRDefault="00E74CC3" w:rsidP="00E264A3">
      <w:pPr>
        <w:pStyle w:val="af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досягнення дітьми рівня освіченості відповідного ступеня навчання;</w:t>
      </w:r>
    </w:p>
    <w:p w:rsidR="00E74CC3" w:rsidRPr="00E264A3" w:rsidRDefault="00E74CC3" w:rsidP="00E264A3">
      <w:pPr>
        <w:pStyle w:val="af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організація вивчення рідної мови як основного засобу навчання основам наук за єдиними вимогами та єдиною системою;</w:t>
      </w:r>
    </w:p>
    <w:p w:rsidR="00E74CC3" w:rsidRPr="00E264A3" w:rsidRDefault="00E74CC3" w:rsidP="00E264A3">
      <w:pPr>
        <w:pStyle w:val="af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інтелектуального, фізичного розвитку кожного учня з оптимальним урахуванням їх потенційних можливостей, інтересів, нахилів;</w:t>
      </w:r>
    </w:p>
    <w:p w:rsidR="00E74CC3" w:rsidRPr="00E264A3" w:rsidRDefault="00E74CC3" w:rsidP="00E264A3">
      <w:pPr>
        <w:pStyle w:val="af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соціального становлення особистості учнів;</w:t>
      </w:r>
    </w:p>
    <w:p w:rsidR="00E74CC3" w:rsidRPr="00E264A3" w:rsidRDefault="00E74CC3" w:rsidP="00E264A3">
      <w:pPr>
        <w:pStyle w:val="af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 xml:space="preserve">формування життєво активного </w:t>
      </w:r>
      <w:proofErr w:type="spellStart"/>
      <w:r w:rsidRPr="00E264A3">
        <w:rPr>
          <w:rFonts w:ascii="Times New Roman" w:hAnsi="Times New Roman"/>
          <w:sz w:val="28"/>
          <w:szCs w:val="28"/>
          <w:lang w:val="uk-UA"/>
        </w:rPr>
        <w:t>гуманістично</w:t>
      </w:r>
      <w:proofErr w:type="spellEnd"/>
      <w:r w:rsidRPr="00E264A3">
        <w:rPr>
          <w:rFonts w:ascii="Times New Roman" w:hAnsi="Times New Roman"/>
          <w:sz w:val="28"/>
          <w:szCs w:val="28"/>
          <w:lang w:val="uk-UA"/>
        </w:rPr>
        <w:t xml:space="preserve"> спрямованого громадянина України.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 xml:space="preserve">Аналіз стану методичної роботи за навчальний рік дає підстави зробити висновок, що порівняно з минулим навчальним роком зріс рівень фахової </w:t>
      </w:r>
      <w:r w:rsidRPr="00E264A3">
        <w:rPr>
          <w:sz w:val="28"/>
          <w:szCs w:val="28"/>
          <w:lang w:val="uk-UA"/>
        </w:rPr>
        <w:lastRenderedPageBreak/>
        <w:t>майстерності учителів, педагогічний колектив школи  в процесі своєї діяльності реалізував мету виховання, навчання та розвитку дітей, поставлену на початку навчального року, проведена науково-методична робота в 201</w:t>
      </w:r>
      <w:r w:rsidR="00692DE6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692DE6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навчальному році забезпечує реалізацію концепції школи та науково-методичної проблеми.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Відповідно</w:t>
      </w:r>
      <w:r w:rsidRPr="00E264A3">
        <w:rPr>
          <w:b/>
          <w:sz w:val="28"/>
          <w:szCs w:val="28"/>
          <w:lang w:val="uk-UA"/>
        </w:rPr>
        <w:t xml:space="preserve"> </w:t>
      </w:r>
      <w:r w:rsidR="00692DE6">
        <w:rPr>
          <w:sz w:val="28"/>
          <w:szCs w:val="28"/>
          <w:lang w:val="uk-UA"/>
        </w:rPr>
        <w:t>до наказу школи від 16.</w:t>
      </w:r>
      <w:r w:rsidRPr="00E264A3">
        <w:rPr>
          <w:sz w:val="28"/>
          <w:szCs w:val="28"/>
          <w:lang w:val="uk-UA"/>
        </w:rPr>
        <w:t>09.201</w:t>
      </w:r>
      <w:r w:rsidR="00692DE6">
        <w:rPr>
          <w:sz w:val="28"/>
          <w:szCs w:val="28"/>
          <w:lang w:val="uk-UA"/>
        </w:rPr>
        <w:t xml:space="preserve">9 </w:t>
      </w:r>
      <w:r w:rsidRPr="00E264A3">
        <w:rPr>
          <w:sz w:val="28"/>
          <w:szCs w:val="28"/>
          <w:lang w:val="uk-UA"/>
        </w:rPr>
        <w:t xml:space="preserve">р </w:t>
      </w:r>
      <w:r w:rsidRPr="00E264A3">
        <w:rPr>
          <w:i/>
          <w:sz w:val="28"/>
          <w:szCs w:val="28"/>
          <w:lang w:val="uk-UA"/>
        </w:rPr>
        <w:t>« Про організацію методичної роботи</w:t>
      </w:r>
      <w:r w:rsidRPr="00E264A3">
        <w:rPr>
          <w:sz w:val="28"/>
          <w:szCs w:val="28"/>
          <w:lang w:val="uk-UA"/>
        </w:rPr>
        <w:t xml:space="preserve"> </w:t>
      </w:r>
      <w:r w:rsidRPr="00E264A3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E264A3">
        <w:rPr>
          <w:bCs/>
          <w:i/>
          <w:iCs/>
          <w:color w:val="000000"/>
          <w:sz w:val="28"/>
          <w:szCs w:val="28"/>
          <w:lang w:val="uk-UA" w:eastAsia="uk-UA"/>
        </w:rPr>
        <w:t>з педагогічними працівниками школи у 201</w:t>
      </w:r>
      <w:r w:rsidR="00692DE6">
        <w:rPr>
          <w:bCs/>
          <w:i/>
          <w:iCs/>
          <w:color w:val="000000"/>
          <w:sz w:val="28"/>
          <w:szCs w:val="28"/>
          <w:lang w:val="uk-UA" w:eastAsia="uk-UA"/>
        </w:rPr>
        <w:t>9</w:t>
      </w:r>
      <w:r w:rsidRPr="00E264A3">
        <w:rPr>
          <w:bCs/>
          <w:i/>
          <w:iCs/>
          <w:color w:val="000000"/>
          <w:sz w:val="28"/>
          <w:szCs w:val="28"/>
          <w:lang w:val="uk-UA" w:eastAsia="uk-UA"/>
        </w:rPr>
        <w:t>-20</w:t>
      </w:r>
      <w:r w:rsidR="00692DE6">
        <w:rPr>
          <w:bCs/>
          <w:i/>
          <w:iCs/>
          <w:color w:val="000000"/>
          <w:sz w:val="28"/>
          <w:szCs w:val="28"/>
          <w:lang w:val="uk-UA" w:eastAsia="uk-UA"/>
        </w:rPr>
        <w:t>20</w:t>
      </w:r>
      <w:r w:rsidRPr="00E264A3">
        <w:rPr>
          <w:bCs/>
          <w:i/>
          <w:iCs/>
          <w:color w:val="000000"/>
          <w:sz w:val="28"/>
          <w:szCs w:val="28"/>
          <w:lang w:val="uk-UA" w:eastAsia="uk-UA"/>
        </w:rPr>
        <w:t xml:space="preserve"> навчальному році»</w:t>
      </w:r>
      <w:r w:rsidR="00692DE6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E264A3">
        <w:rPr>
          <w:bCs/>
          <w:iCs/>
          <w:color w:val="000000"/>
          <w:sz w:val="28"/>
          <w:szCs w:val="28"/>
          <w:lang w:val="uk-UA" w:eastAsia="uk-UA"/>
        </w:rPr>
        <w:t xml:space="preserve">та згідно робочого плану школи методичною проблемою  є </w:t>
      </w:r>
      <w:r w:rsidRPr="00E264A3">
        <w:rPr>
          <w:b/>
          <w:sz w:val="28"/>
          <w:szCs w:val="28"/>
        </w:rPr>
        <w:t>«</w:t>
      </w:r>
      <w:proofErr w:type="spellStart"/>
      <w:r w:rsidR="00F04043" w:rsidRPr="00D90923">
        <w:rPr>
          <w:sz w:val="28"/>
          <w:szCs w:val="28"/>
        </w:rPr>
        <w:t>Підвищення</w:t>
      </w:r>
      <w:proofErr w:type="spellEnd"/>
      <w:r w:rsidR="00F04043" w:rsidRPr="00D90923">
        <w:rPr>
          <w:sz w:val="28"/>
          <w:szCs w:val="28"/>
        </w:rPr>
        <w:t xml:space="preserve"> </w:t>
      </w:r>
      <w:proofErr w:type="spellStart"/>
      <w:r w:rsidR="00F04043" w:rsidRPr="00D90923">
        <w:rPr>
          <w:sz w:val="28"/>
          <w:szCs w:val="28"/>
        </w:rPr>
        <w:t>професійного</w:t>
      </w:r>
      <w:proofErr w:type="spellEnd"/>
      <w:r w:rsidR="00F04043" w:rsidRPr="00D90923">
        <w:rPr>
          <w:sz w:val="28"/>
          <w:szCs w:val="28"/>
        </w:rPr>
        <w:t xml:space="preserve"> </w:t>
      </w:r>
      <w:proofErr w:type="spellStart"/>
      <w:r w:rsidR="00F04043" w:rsidRPr="00D90923">
        <w:rPr>
          <w:sz w:val="28"/>
          <w:szCs w:val="28"/>
        </w:rPr>
        <w:t>рівня</w:t>
      </w:r>
      <w:proofErr w:type="spellEnd"/>
      <w:r w:rsidR="00F04043" w:rsidRPr="00D90923">
        <w:rPr>
          <w:sz w:val="28"/>
          <w:szCs w:val="28"/>
        </w:rPr>
        <w:t xml:space="preserve"> </w:t>
      </w:r>
      <w:proofErr w:type="spellStart"/>
      <w:r w:rsidR="00F04043" w:rsidRPr="00D90923">
        <w:rPr>
          <w:sz w:val="28"/>
          <w:szCs w:val="28"/>
        </w:rPr>
        <w:t>педагогічних</w:t>
      </w:r>
      <w:proofErr w:type="spellEnd"/>
      <w:r w:rsidR="00F04043" w:rsidRPr="00D90923">
        <w:rPr>
          <w:sz w:val="28"/>
          <w:szCs w:val="28"/>
        </w:rPr>
        <w:t xml:space="preserve"> </w:t>
      </w:r>
      <w:proofErr w:type="spellStart"/>
      <w:r w:rsidR="00F04043" w:rsidRPr="00D90923">
        <w:rPr>
          <w:sz w:val="28"/>
          <w:szCs w:val="28"/>
        </w:rPr>
        <w:t>працівників</w:t>
      </w:r>
      <w:proofErr w:type="spellEnd"/>
      <w:r w:rsidR="00F04043" w:rsidRPr="00D90923">
        <w:rPr>
          <w:sz w:val="28"/>
          <w:szCs w:val="28"/>
        </w:rPr>
        <w:t xml:space="preserve"> – шлях до </w:t>
      </w:r>
      <w:proofErr w:type="spellStart"/>
      <w:r w:rsidR="00F04043" w:rsidRPr="00D90923">
        <w:rPr>
          <w:sz w:val="28"/>
          <w:szCs w:val="28"/>
        </w:rPr>
        <w:t>всебічного</w:t>
      </w:r>
      <w:proofErr w:type="spellEnd"/>
      <w:r w:rsidR="00F04043" w:rsidRPr="00D90923">
        <w:rPr>
          <w:sz w:val="28"/>
          <w:szCs w:val="28"/>
        </w:rPr>
        <w:t xml:space="preserve"> </w:t>
      </w:r>
      <w:proofErr w:type="spellStart"/>
      <w:r w:rsidR="00F04043" w:rsidRPr="00D90923">
        <w:rPr>
          <w:sz w:val="28"/>
          <w:szCs w:val="28"/>
        </w:rPr>
        <w:t>розвитку</w:t>
      </w:r>
      <w:proofErr w:type="spellEnd"/>
      <w:r w:rsidR="00F04043" w:rsidRPr="00D90923">
        <w:rPr>
          <w:sz w:val="28"/>
          <w:szCs w:val="28"/>
        </w:rPr>
        <w:t xml:space="preserve"> </w:t>
      </w:r>
      <w:proofErr w:type="spellStart"/>
      <w:r w:rsidR="00F04043" w:rsidRPr="00D90923">
        <w:rPr>
          <w:sz w:val="28"/>
          <w:szCs w:val="28"/>
        </w:rPr>
        <w:t>учнів</w:t>
      </w:r>
      <w:proofErr w:type="spellEnd"/>
      <w:r w:rsidRPr="00E264A3">
        <w:rPr>
          <w:b/>
          <w:sz w:val="28"/>
          <w:szCs w:val="28"/>
          <w:lang w:val="uk-UA"/>
        </w:rPr>
        <w:t>.</w:t>
      </w:r>
    </w:p>
    <w:p w:rsidR="000E5F50" w:rsidRPr="000E5F50" w:rsidRDefault="000C0570" w:rsidP="000E5F50">
      <w:pPr>
        <w:shd w:val="clear" w:color="auto" w:fill="FFFFFF"/>
        <w:rPr>
          <w:sz w:val="28"/>
          <w:szCs w:val="28"/>
          <w:lang w:val="uk-UA" w:eastAsia="uk-UA"/>
        </w:rPr>
      </w:pPr>
      <w:r>
        <w:rPr>
          <w:bCs/>
          <w:iCs/>
          <w:color w:val="000000"/>
          <w:sz w:val="28"/>
          <w:szCs w:val="28"/>
          <w:lang w:val="uk-UA" w:eastAsia="uk-UA"/>
        </w:rPr>
        <w:t xml:space="preserve">       </w:t>
      </w:r>
      <w:r w:rsidR="00E74CC3" w:rsidRPr="00E264A3">
        <w:rPr>
          <w:bCs/>
          <w:iCs/>
          <w:color w:val="000000"/>
          <w:sz w:val="28"/>
          <w:szCs w:val="28"/>
          <w:lang w:val="uk-UA" w:eastAsia="uk-UA"/>
        </w:rPr>
        <w:t>У школі працю</w:t>
      </w:r>
      <w:r w:rsidR="00F04043">
        <w:rPr>
          <w:bCs/>
          <w:iCs/>
          <w:color w:val="000000"/>
          <w:sz w:val="28"/>
          <w:szCs w:val="28"/>
          <w:lang w:val="uk-UA" w:eastAsia="uk-UA"/>
        </w:rPr>
        <w:t>ю</w:t>
      </w:r>
      <w:r w:rsidR="00E74CC3" w:rsidRPr="00E264A3">
        <w:rPr>
          <w:bCs/>
          <w:iCs/>
          <w:color w:val="000000"/>
          <w:sz w:val="28"/>
          <w:szCs w:val="28"/>
          <w:lang w:val="uk-UA" w:eastAsia="uk-UA"/>
        </w:rPr>
        <w:t xml:space="preserve">ть такі методичні комісії: методична комісія класних </w:t>
      </w:r>
      <w:r w:rsidR="00F04043">
        <w:rPr>
          <w:bCs/>
          <w:iCs/>
          <w:color w:val="000000"/>
          <w:sz w:val="28"/>
          <w:szCs w:val="28"/>
          <w:lang w:val="uk-UA" w:eastAsia="uk-UA"/>
        </w:rPr>
        <w:t xml:space="preserve">керівників та </w:t>
      </w:r>
      <w:r w:rsidR="00F04043">
        <w:rPr>
          <w:sz w:val="28"/>
          <w:szCs w:val="28"/>
          <w:lang w:val="uk-UA" w:eastAsia="uk-UA"/>
        </w:rPr>
        <w:t xml:space="preserve">вчителів природничого напрямку </w:t>
      </w:r>
      <w:r w:rsidR="00E74CC3">
        <w:rPr>
          <w:bCs/>
          <w:iCs/>
          <w:color w:val="000000"/>
          <w:sz w:val="28"/>
          <w:szCs w:val="28"/>
          <w:lang w:val="uk-UA" w:eastAsia="uk-UA"/>
        </w:rPr>
        <w:t xml:space="preserve">(голова </w:t>
      </w:r>
      <w:r w:rsidR="00692DE6">
        <w:rPr>
          <w:bCs/>
          <w:iCs/>
          <w:color w:val="000000"/>
          <w:sz w:val="28"/>
          <w:szCs w:val="28"/>
          <w:lang w:val="uk-UA" w:eastAsia="uk-UA"/>
        </w:rPr>
        <w:t>Кучма</w:t>
      </w:r>
      <w:r w:rsidR="00E74CC3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692DE6">
        <w:rPr>
          <w:bCs/>
          <w:iCs/>
          <w:color w:val="000000"/>
          <w:sz w:val="28"/>
          <w:szCs w:val="28"/>
          <w:lang w:val="uk-UA" w:eastAsia="uk-UA"/>
        </w:rPr>
        <w:t>Л</w:t>
      </w:r>
      <w:r w:rsidR="00E74CC3">
        <w:rPr>
          <w:bCs/>
          <w:iCs/>
          <w:color w:val="000000"/>
          <w:sz w:val="28"/>
          <w:szCs w:val="28"/>
          <w:lang w:val="uk-UA" w:eastAsia="uk-UA"/>
        </w:rPr>
        <w:t>.</w:t>
      </w:r>
      <w:r w:rsidR="00692DE6">
        <w:rPr>
          <w:bCs/>
          <w:iCs/>
          <w:color w:val="000000"/>
          <w:sz w:val="28"/>
          <w:szCs w:val="28"/>
          <w:lang w:val="uk-UA" w:eastAsia="uk-UA"/>
        </w:rPr>
        <w:t>Я</w:t>
      </w:r>
      <w:r w:rsidR="00E74CC3">
        <w:rPr>
          <w:bCs/>
          <w:iCs/>
          <w:color w:val="000000"/>
          <w:sz w:val="28"/>
          <w:szCs w:val="28"/>
          <w:lang w:val="uk-UA" w:eastAsia="uk-UA"/>
        </w:rPr>
        <w:t>.</w:t>
      </w:r>
      <w:r w:rsidR="00F04043">
        <w:rPr>
          <w:bCs/>
          <w:iCs/>
          <w:color w:val="000000"/>
          <w:sz w:val="28"/>
          <w:szCs w:val="28"/>
          <w:lang w:val="uk-UA" w:eastAsia="uk-UA"/>
        </w:rPr>
        <w:t>),</w:t>
      </w:r>
      <w:r w:rsidR="00E74CC3" w:rsidRPr="00E264A3">
        <w:rPr>
          <w:bCs/>
          <w:iCs/>
          <w:color w:val="000000"/>
          <w:sz w:val="28"/>
          <w:szCs w:val="28"/>
          <w:lang w:val="uk-UA" w:eastAsia="uk-UA"/>
        </w:rPr>
        <w:t xml:space="preserve"> методична комісія учителів початк</w:t>
      </w:r>
      <w:r w:rsidR="00692DE6">
        <w:rPr>
          <w:bCs/>
          <w:iCs/>
          <w:color w:val="000000"/>
          <w:sz w:val="28"/>
          <w:szCs w:val="28"/>
          <w:lang w:val="uk-UA" w:eastAsia="uk-UA"/>
        </w:rPr>
        <w:t xml:space="preserve">ових класів </w:t>
      </w:r>
      <w:r w:rsidR="00F04043">
        <w:rPr>
          <w:bCs/>
          <w:iCs/>
          <w:color w:val="000000"/>
          <w:sz w:val="28"/>
          <w:szCs w:val="28"/>
          <w:lang w:val="uk-UA" w:eastAsia="uk-UA"/>
        </w:rPr>
        <w:t>(г</w:t>
      </w:r>
      <w:r w:rsidR="00E74CC3">
        <w:rPr>
          <w:bCs/>
          <w:iCs/>
          <w:color w:val="000000"/>
          <w:sz w:val="28"/>
          <w:szCs w:val="28"/>
          <w:lang w:val="uk-UA" w:eastAsia="uk-UA"/>
        </w:rPr>
        <w:t>олова Ковалик І.Б.</w:t>
      </w:r>
      <w:r w:rsidR="00E74CC3" w:rsidRPr="00E264A3">
        <w:rPr>
          <w:bCs/>
          <w:iCs/>
          <w:color w:val="000000"/>
          <w:sz w:val="28"/>
          <w:szCs w:val="28"/>
          <w:lang w:val="uk-UA" w:eastAsia="uk-UA"/>
        </w:rPr>
        <w:t>)</w:t>
      </w:r>
      <w:r w:rsidR="00F04043">
        <w:rPr>
          <w:bCs/>
          <w:iCs/>
          <w:color w:val="000000"/>
          <w:sz w:val="28"/>
          <w:szCs w:val="28"/>
          <w:lang w:val="uk-UA" w:eastAsia="uk-UA"/>
        </w:rPr>
        <w:t>,</w:t>
      </w:r>
      <w:r w:rsidR="00E74CC3" w:rsidRPr="00E264A3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0E5F50" w:rsidRPr="000E5F50">
        <w:rPr>
          <w:sz w:val="28"/>
          <w:szCs w:val="28"/>
          <w:lang w:val="uk-UA" w:eastAsia="uk-UA"/>
        </w:rPr>
        <w:t xml:space="preserve"> вчителів гуманітарного напрямку</w:t>
      </w:r>
      <w:r w:rsidR="000E5F50">
        <w:rPr>
          <w:sz w:val="28"/>
          <w:szCs w:val="28"/>
          <w:lang w:val="uk-UA" w:eastAsia="uk-UA"/>
        </w:rPr>
        <w:t xml:space="preserve"> </w:t>
      </w:r>
      <w:r w:rsidR="000E5F50">
        <w:rPr>
          <w:bCs/>
          <w:iCs/>
          <w:color w:val="000000"/>
          <w:sz w:val="28"/>
          <w:szCs w:val="28"/>
          <w:lang w:val="uk-UA" w:eastAsia="uk-UA"/>
        </w:rPr>
        <w:t xml:space="preserve">(голова </w:t>
      </w:r>
      <w:proofErr w:type="spellStart"/>
      <w:r w:rsidR="000E5F50">
        <w:rPr>
          <w:bCs/>
          <w:iCs/>
          <w:color w:val="000000"/>
          <w:sz w:val="28"/>
          <w:szCs w:val="28"/>
          <w:lang w:val="uk-UA" w:eastAsia="uk-UA"/>
        </w:rPr>
        <w:t>Пришляк</w:t>
      </w:r>
      <w:proofErr w:type="spellEnd"/>
      <w:r w:rsidR="000E5F50">
        <w:rPr>
          <w:bCs/>
          <w:iCs/>
          <w:color w:val="000000"/>
          <w:sz w:val="28"/>
          <w:szCs w:val="28"/>
          <w:lang w:val="uk-UA" w:eastAsia="uk-UA"/>
        </w:rPr>
        <w:t xml:space="preserve"> І.В)</w:t>
      </w:r>
      <w:r w:rsidR="000E5F50">
        <w:rPr>
          <w:sz w:val="28"/>
          <w:szCs w:val="28"/>
          <w:lang w:val="uk-UA" w:eastAsia="uk-UA"/>
        </w:rPr>
        <w:t>.</w:t>
      </w:r>
    </w:p>
    <w:p w:rsidR="00E74CC3" w:rsidRDefault="000E5F50" w:rsidP="000C0570">
      <w:pPr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proofErr w:type="gramStart"/>
      <w:r w:rsidR="00E74CC3" w:rsidRPr="00E264A3">
        <w:rPr>
          <w:bCs/>
          <w:iCs/>
          <w:color w:val="000000"/>
          <w:sz w:val="28"/>
          <w:szCs w:val="28"/>
        </w:rPr>
        <w:t xml:space="preserve">Методична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комісія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класних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керівників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r w:rsidR="00E74CC3" w:rsidRPr="00E264A3">
        <w:rPr>
          <w:bCs/>
          <w:iCs/>
          <w:color w:val="000000"/>
          <w:sz w:val="28"/>
          <w:szCs w:val="28"/>
          <w:lang w:val="uk-UA"/>
        </w:rPr>
        <w:t xml:space="preserve">працює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згідно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плану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роботи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>.</w:t>
      </w:r>
      <w:proofErr w:type="gram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Усі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керівники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E74CC3" w:rsidRPr="00E264A3">
        <w:rPr>
          <w:bCs/>
          <w:iCs/>
          <w:color w:val="000000"/>
          <w:sz w:val="28"/>
          <w:szCs w:val="28"/>
        </w:rPr>
        <w:t xml:space="preserve">провели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тематичні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свята</w:t>
      </w:r>
      <w:proofErr w:type="gramEnd"/>
      <w:r w:rsidR="00E74CC3" w:rsidRPr="00E264A3">
        <w:rPr>
          <w:bCs/>
          <w:iCs/>
          <w:color w:val="000000"/>
          <w:sz w:val="28"/>
          <w:szCs w:val="28"/>
        </w:rPr>
        <w:t xml:space="preserve"> та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відкриті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виховні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години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. Методична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комісія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учителів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початкових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класів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E74CC3" w:rsidRPr="00E264A3">
        <w:rPr>
          <w:bCs/>
          <w:iCs/>
          <w:color w:val="000000"/>
          <w:sz w:val="28"/>
          <w:szCs w:val="28"/>
        </w:rPr>
        <w:t>в</w:t>
      </w:r>
      <w:proofErr w:type="gramEnd"/>
      <w:r w:rsidR="00E74CC3" w:rsidRPr="00E264A3">
        <w:rPr>
          <w:bCs/>
          <w:iCs/>
          <w:color w:val="000000"/>
          <w:sz w:val="28"/>
          <w:szCs w:val="28"/>
        </w:rPr>
        <w:t>ідзначається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плідною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працею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пр</w:t>
      </w:r>
      <w:r w:rsidR="00BB31E2">
        <w:rPr>
          <w:bCs/>
          <w:iCs/>
          <w:color w:val="000000"/>
          <w:sz w:val="28"/>
          <w:szCs w:val="28"/>
        </w:rPr>
        <w:t>отягом</w:t>
      </w:r>
      <w:proofErr w:type="spellEnd"/>
      <w:r w:rsidR="00BB31E2">
        <w:rPr>
          <w:bCs/>
          <w:iCs/>
          <w:color w:val="000000"/>
          <w:sz w:val="28"/>
          <w:szCs w:val="28"/>
        </w:rPr>
        <w:t xml:space="preserve"> року. </w:t>
      </w:r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Похвальним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є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те,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що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усі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учителі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поч</w:t>
      </w:r>
      <w:r w:rsidR="00603A3A">
        <w:rPr>
          <w:bCs/>
          <w:iCs/>
          <w:color w:val="000000"/>
          <w:sz w:val="28"/>
          <w:szCs w:val="28"/>
          <w:lang w:val="uk-UA"/>
        </w:rPr>
        <w:t>аткових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класів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мають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свої</w:t>
      </w:r>
      <w:proofErr w:type="spellEnd"/>
      <w:r w:rsidR="00E74CC3" w:rsidRPr="00E264A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E74CC3" w:rsidRPr="00E264A3">
        <w:rPr>
          <w:bCs/>
          <w:iCs/>
          <w:color w:val="000000"/>
          <w:sz w:val="28"/>
          <w:szCs w:val="28"/>
        </w:rPr>
        <w:t>напрацюва</w:t>
      </w:r>
      <w:r w:rsidR="00E74CC3">
        <w:rPr>
          <w:bCs/>
          <w:iCs/>
          <w:color w:val="000000"/>
          <w:sz w:val="28"/>
          <w:szCs w:val="28"/>
        </w:rPr>
        <w:t>ння</w:t>
      </w:r>
      <w:proofErr w:type="spellEnd"/>
      <w:proofErr w:type="gramStart"/>
      <w:r w:rsidR="00E74CC3" w:rsidRPr="00E264A3">
        <w:rPr>
          <w:bCs/>
          <w:iCs/>
          <w:color w:val="000000"/>
          <w:sz w:val="28"/>
          <w:szCs w:val="28"/>
        </w:rPr>
        <w:t xml:space="preserve"> .</w:t>
      </w:r>
      <w:proofErr w:type="gramEnd"/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М</w:t>
      </w:r>
      <w:proofErr w:type="spellStart"/>
      <w:r>
        <w:rPr>
          <w:sz w:val="28"/>
          <w:szCs w:val="28"/>
          <w:lang w:eastAsia="uk-UA"/>
        </w:rPr>
        <w:t>етодичн</w:t>
      </w:r>
      <w:proofErr w:type="spellEnd"/>
      <w:r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робот</w:t>
      </w:r>
      <w:r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eastAsia="uk-UA"/>
        </w:rPr>
        <w:t xml:space="preserve"> у 2019-2020 </w:t>
      </w:r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навчальному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році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була спрямована </w:t>
      </w:r>
      <w:r w:rsidRPr="00D90923">
        <w:rPr>
          <w:sz w:val="28"/>
          <w:szCs w:val="28"/>
          <w:lang w:eastAsia="uk-UA"/>
        </w:rPr>
        <w:t xml:space="preserve">на </w:t>
      </w:r>
      <w:proofErr w:type="spellStart"/>
      <w:r w:rsidRPr="00D90923">
        <w:rPr>
          <w:sz w:val="28"/>
          <w:szCs w:val="28"/>
          <w:lang w:eastAsia="uk-UA"/>
        </w:rPr>
        <w:t>вирішення</w:t>
      </w:r>
      <w:proofErr w:type="spellEnd"/>
      <w:r w:rsidRPr="00D90923">
        <w:rPr>
          <w:sz w:val="28"/>
          <w:szCs w:val="28"/>
          <w:lang w:eastAsia="uk-UA"/>
        </w:rPr>
        <w:t xml:space="preserve"> таких </w:t>
      </w:r>
      <w:proofErr w:type="spellStart"/>
      <w:r w:rsidRPr="00D90923">
        <w:rPr>
          <w:sz w:val="28"/>
          <w:szCs w:val="28"/>
          <w:lang w:eastAsia="uk-UA"/>
        </w:rPr>
        <w:t>завдань</w:t>
      </w:r>
      <w:proofErr w:type="spellEnd"/>
      <w:r w:rsidRPr="00D90923">
        <w:rPr>
          <w:sz w:val="28"/>
          <w:szCs w:val="28"/>
          <w:lang w:eastAsia="uk-UA"/>
        </w:rPr>
        <w:t>:</w:t>
      </w:r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 w:rsidRPr="00D90923">
        <w:rPr>
          <w:sz w:val="28"/>
          <w:szCs w:val="28"/>
          <w:lang w:eastAsia="uk-UA"/>
        </w:rPr>
        <w:t xml:space="preserve">1.  </w:t>
      </w:r>
      <w:proofErr w:type="spellStart"/>
      <w:proofErr w:type="gramStart"/>
      <w:r w:rsidRPr="00D90923">
        <w:rPr>
          <w:sz w:val="28"/>
          <w:szCs w:val="28"/>
          <w:lang w:eastAsia="uk-UA"/>
        </w:rPr>
        <w:t>П</w:t>
      </w:r>
      <w:proofErr w:type="gramEnd"/>
      <w:r w:rsidRPr="00D90923">
        <w:rPr>
          <w:sz w:val="28"/>
          <w:szCs w:val="28"/>
          <w:lang w:eastAsia="uk-UA"/>
        </w:rPr>
        <w:t>ідвищення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якості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знань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учнів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з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базових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предметів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навчального</w:t>
      </w:r>
      <w:proofErr w:type="spellEnd"/>
      <w:r w:rsidRPr="00D90923">
        <w:rPr>
          <w:sz w:val="28"/>
          <w:szCs w:val="28"/>
          <w:lang w:eastAsia="uk-UA"/>
        </w:rPr>
        <w:t xml:space="preserve"> плану.</w:t>
      </w:r>
      <w:r w:rsidRPr="00D90923">
        <w:rPr>
          <w:sz w:val="28"/>
          <w:szCs w:val="28"/>
          <w:lang w:eastAsia="uk-UA"/>
        </w:rPr>
        <w:br/>
        <w:t xml:space="preserve">2. </w:t>
      </w:r>
      <w:proofErr w:type="spellStart"/>
      <w:r w:rsidRPr="00D90923">
        <w:rPr>
          <w:sz w:val="28"/>
          <w:szCs w:val="28"/>
          <w:lang w:eastAsia="uk-UA"/>
        </w:rPr>
        <w:t>Удосконалення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роботи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з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обдарованими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учнями</w:t>
      </w:r>
      <w:proofErr w:type="spellEnd"/>
      <w:proofErr w:type="gramStart"/>
      <w:r w:rsidRPr="00D90923">
        <w:rPr>
          <w:sz w:val="28"/>
          <w:szCs w:val="28"/>
          <w:lang w:eastAsia="uk-UA"/>
        </w:rPr>
        <w:t xml:space="preserve"> .</w:t>
      </w:r>
      <w:proofErr w:type="gramEnd"/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 w:rsidRPr="00D90923">
        <w:rPr>
          <w:sz w:val="28"/>
          <w:szCs w:val="28"/>
          <w:lang w:eastAsia="uk-UA"/>
        </w:rPr>
        <w:t xml:space="preserve">3. </w:t>
      </w:r>
      <w:proofErr w:type="spellStart"/>
      <w:proofErr w:type="gramStart"/>
      <w:r w:rsidRPr="00D90923">
        <w:rPr>
          <w:sz w:val="28"/>
          <w:szCs w:val="28"/>
          <w:lang w:eastAsia="uk-UA"/>
        </w:rPr>
        <w:t>П</w:t>
      </w:r>
      <w:proofErr w:type="gramEnd"/>
      <w:r w:rsidRPr="00D90923">
        <w:rPr>
          <w:sz w:val="28"/>
          <w:szCs w:val="28"/>
          <w:lang w:eastAsia="uk-UA"/>
        </w:rPr>
        <w:t>ідвищення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теоретичної</w:t>
      </w:r>
      <w:proofErr w:type="spellEnd"/>
      <w:r w:rsidRPr="00D90923">
        <w:rPr>
          <w:sz w:val="28"/>
          <w:szCs w:val="28"/>
          <w:lang w:eastAsia="uk-UA"/>
        </w:rPr>
        <w:t xml:space="preserve">, </w:t>
      </w:r>
      <w:proofErr w:type="spellStart"/>
      <w:r w:rsidRPr="00D90923">
        <w:rPr>
          <w:sz w:val="28"/>
          <w:szCs w:val="28"/>
          <w:lang w:eastAsia="uk-UA"/>
        </w:rPr>
        <w:t>науково-методичної</w:t>
      </w:r>
      <w:proofErr w:type="spellEnd"/>
      <w:r w:rsidRPr="00D90923">
        <w:rPr>
          <w:sz w:val="28"/>
          <w:szCs w:val="28"/>
          <w:lang w:eastAsia="uk-UA"/>
        </w:rPr>
        <w:t xml:space="preserve"> та </w:t>
      </w:r>
      <w:proofErr w:type="spellStart"/>
      <w:r w:rsidRPr="00D90923">
        <w:rPr>
          <w:sz w:val="28"/>
          <w:szCs w:val="28"/>
          <w:lang w:eastAsia="uk-UA"/>
        </w:rPr>
        <w:t>професійної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підготовки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педагогічних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працівників</w:t>
      </w:r>
      <w:proofErr w:type="spellEnd"/>
      <w:r w:rsidRPr="00D90923">
        <w:rPr>
          <w:sz w:val="28"/>
          <w:szCs w:val="28"/>
          <w:lang w:eastAsia="uk-UA"/>
        </w:rPr>
        <w:t xml:space="preserve"> шляхом </w:t>
      </w:r>
      <w:proofErr w:type="spellStart"/>
      <w:r w:rsidRPr="00D90923">
        <w:rPr>
          <w:sz w:val="28"/>
          <w:szCs w:val="28"/>
          <w:lang w:eastAsia="uk-UA"/>
        </w:rPr>
        <w:t>організації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роботи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шкільних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методичних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об’єднань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учителів-предметників</w:t>
      </w:r>
      <w:proofErr w:type="spellEnd"/>
      <w:r w:rsidRPr="00D90923">
        <w:rPr>
          <w:sz w:val="28"/>
          <w:szCs w:val="28"/>
          <w:lang w:eastAsia="uk-UA"/>
        </w:rPr>
        <w:t xml:space="preserve"> ,  </w:t>
      </w:r>
      <w:proofErr w:type="spellStart"/>
      <w:r w:rsidRPr="00D90923">
        <w:rPr>
          <w:sz w:val="28"/>
          <w:szCs w:val="28"/>
          <w:lang w:eastAsia="uk-UA"/>
        </w:rPr>
        <w:t>проведення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методичних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тижнів</w:t>
      </w:r>
      <w:proofErr w:type="spellEnd"/>
      <w:r w:rsidRPr="00D90923">
        <w:rPr>
          <w:sz w:val="28"/>
          <w:szCs w:val="28"/>
          <w:lang w:eastAsia="uk-UA"/>
        </w:rPr>
        <w:t>, декад.</w:t>
      </w:r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 w:rsidRPr="00D90923">
        <w:rPr>
          <w:sz w:val="28"/>
          <w:szCs w:val="28"/>
          <w:lang w:eastAsia="uk-UA"/>
        </w:rPr>
        <w:t xml:space="preserve">4.  </w:t>
      </w:r>
      <w:proofErr w:type="spellStart"/>
      <w:r w:rsidRPr="00D90923">
        <w:rPr>
          <w:sz w:val="28"/>
          <w:szCs w:val="28"/>
          <w:lang w:eastAsia="uk-UA"/>
        </w:rPr>
        <w:t>Залучення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педагогів</w:t>
      </w:r>
      <w:proofErr w:type="spellEnd"/>
      <w:r w:rsidRPr="00D90923">
        <w:rPr>
          <w:sz w:val="28"/>
          <w:szCs w:val="28"/>
          <w:lang w:eastAsia="uk-UA"/>
        </w:rPr>
        <w:t xml:space="preserve"> до </w:t>
      </w:r>
      <w:proofErr w:type="spellStart"/>
      <w:r w:rsidRPr="00D90923">
        <w:rPr>
          <w:sz w:val="28"/>
          <w:szCs w:val="28"/>
          <w:lang w:eastAsia="uk-UA"/>
        </w:rPr>
        <w:t>участі</w:t>
      </w:r>
      <w:proofErr w:type="spellEnd"/>
      <w:r w:rsidRPr="00D90923">
        <w:rPr>
          <w:sz w:val="28"/>
          <w:szCs w:val="28"/>
          <w:lang w:eastAsia="uk-UA"/>
        </w:rPr>
        <w:t xml:space="preserve"> в </w:t>
      </w:r>
      <w:proofErr w:type="spellStart"/>
      <w:r w:rsidRPr="00D90923">
        <w:rPr>
          <w:sz w:val="28"/>
          <w:szCs w:val="28"/>
          <w:lang w:eastAsia="uk-UA"/>
        </w:rPr>
        <w:t>інноваційних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і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D90923">
        <w:rPr>
          <w:sz w:val="28"/>
          <w:szCs w:val="28"/>
          <w:lang w:eastAsia="uk-UA"/>
        </w:rPr>
        <w:t>досл</w:t>
      </w:r>
      <w:proofErr w:type="gramEnd"/>
      <w:r w:rsidRPr="00D90923">
        <w:rPr>
          <w:sz w:val="28"/>
          <w:szCs w:val="28"/>
          <w:lang w:eastAsia="uk-UA"/>
        </w:rPr>
        <w:t>ідно-експериментальних</w:t>
      </w:r>
      <w:proofErr w:type="spellEnd"/>
      <w:r w:rsidRPr="00D90923">
        <w:rPr>
          <w:sz w:val="28"/>
          <w:szCs w:val="28"/>
          <w:lang w:eastAsia="uk-UA"/>
        </w:rPr>
        <w:t xml:space="preserve"> проектах </w:t>
      </w:r>
      <w:proofErr w:type="spellStart"/>
      <w:r w:rsidRPr="00D90923">
        <w:rPr>
          <w:sz w:val="28"/>
          <w:szCs w:val="28"/>
          <w:lang w:eastAsia="uk-UA"/>
        </w:rPr>
        <w:t>різних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рівнів</w:t>
      </w:r>
      <w:proofErr w:type="spellEnd"/>
      <w:r w:rsidRPr="00D90923">
        <w:rPr>
          <w:sz w:val="28"/>
          <w:szCs w:val="28"/>
          <w:lang w:eastAsia="uk-UA"/>
        </w:rPr>
        <w:t>.</w:t>
      </w:r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 w:rsidRPr="00D90923">
        <w:rPr>
          <w:sz w:val="28"/>
          <w:szCs w:val="28"/>
          <w:lang w:eastAsia="uk-UA"/>
        </w:rPr>
        <w:t xml:space="preserve">5.  </w:t>
      </w:r>
      <w:proofErr w:type="spellStart"/>
      <w:r w:rsidRPr="00D90923">
        <w:rPr>
          <w:sz w:val="28"/>
          <w:szCs w:val="28"/>
          <w:lang w:eastAsia="uk-UA"/>
        </w:rPr>
        <w:t>Стимулювання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педагогі</w:t>
      </w:r>
      <w:proofErr w:type="gramStart"/>
      <w:r w:rsidRPr="00D90923">
        <w:rPr>
          <w:sz w:val="28"/>
          <w:szCs w:val="28"/>
          <w:lang w:eastAsia="uk-UA"/>
        </w:rPr>
        <w:t>в</w:t>
      </w:r>
      <w:proofErr w:type="spellEnd"/>
      <w:proofErr w:type="gramEnd"/>
      <w:r w:rsidRPr="00D90923">
        <w:rPr>
          <w:sz w:val="28"/>
          <w:szCs w:val="28"/>
          <w:lang w:eastAsia="uk-UA"/>
        </w:rPr>
        <w:t xml:space="preserve"> до </w:t>
      </w:r>
      <w:proofErr w:type="spellStart"/>
      <w:r w:rsidRPr="00D90923">
        <w:rPr>
          <w:sz w:val="28"/>
          <w:szCs w:val="28"/>
          <w:lang w:eastAsia="uk-UA"/>
        </w:rPr>
        <w:t>оволодіння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сучасними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інформаційно-комунікаційними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технологіями</w:t>
      </w:r>
      <w:proofErr w:type="spellEnd"/>
      <w:r w:rsidRPr="00D90923">
        <w:rPr>
          <w:sz w:val="28"/>
          <w:szCs w:val="28"/>
          <w:lang w:eastAsia="uk-UA"/>
        </w:rPr>
        <w:t>.</w:t>
      </w:r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6.</w:t>
      </w:r>
      <w:r w:rsidRPr="00D90923">
        <w:rPr>
          <w:sz w:val="28"/>
          <w:szCs w:val="28"/>
          <w:lang w:eastAsia="uk-UA"/>
        </w:rPr>
        <w:t xml:space="preserve">  </w:t>
      </w:r>
      <w:proofErr w:type="spellStart"/>
      <w:r w:rsidRPr="00D90923">
        <w:rPr>
          <w:sz w:val="28"/>
          <w:szCs w:val="28"/>
          <w:lang w:eastAsia="uk-UA"/>
        </w:rPr>
        <w:t>Удосконалення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D90923">
        <w:rPr>
          <w:sz w:val="28"/>
          <w:szCs w:val="28"/>
          <w:lang w:eastAsia="uk-UA"/>
        </w:rPr>
        <w:t>психолого-педагог</w:t>
      </w:r>
      <w:proofErr w:type="gramEnd"/>
      <w:r w:rsidRPr="00D90923">
        <w:rPr>
          <w:sz w:val="28"/>
          <w:szCs w:val="28"/>
          <w:lang w:eastAsia="uk-UA"/>
        </w:rPr>
        <w:t>ічної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освіти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вчителів</w:t>
      </w:r>
      <w:proofErr w:type="spellEnd"/>
      <w:r w:rsidRPr="00D90923">
        <w:rPr>
          <w:sz w:val="28"/>
          <w:szCs w:val="28"/>
          <w:lang w:eastAsia="uk-UA"/>
        </w:rPr>
        <w:t>.</w:t>
      </w:r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7.</w:t>
      </w:r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Удосконалення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роботи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органів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учнівського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самоврядування</w:t>
      </w:r>
      <w:proofErr w:type="spellEnd"/>
      <w:r w:rsidRPr="00D90923">
        <w:rPr>
          <w:sz w:val="28"/>
          <w:szCs w:val="28"/>
          <w:lang w:eastAsia="uk-UA"/>
        </w:rPr>
        <w:t xml:space="preserve">, </w:t>
      </w:r>
      <w:proofErr w:type="spellStart"/>
      <w:r w:rsidRPr="00D90923">
        <w:rPr>
          <w:sz w:val="28"/>
          <w:szCs w:val="28"/>
          <w:lang w:eastAsia="uk-UA"/>
        </w:rPr>
        <w:t>широке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залучення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його</w:t>
      </w:r>
      <w:proofErr w:type="spellEnd"/>
      <w:r w:rsidRPr="00D90923">
        <w:rPr>
          <w:sz w:val="28"/>
          <w:szCs w:val="28"/>
          <w:lang w:eastAsia="uk-UA"/>
        </w:rPr>
        <w:t xml:space="preserve"> до </w:t>
      </w:r>
      <w:proofErr w:type="spellStart"/>
      <w:r w:rsidRPr="00D90923">
        <w:rPr>
          <w:sz w:val="28"/>
          <w:szCs w:val="28"/>
          <w:lang w:eastAsia="uk-UA"/>
        </w:rPr>
        <w:t>вирішення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питань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організації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навчально-виховного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процесу</w:t>
      </w:r>
      <w:proofErr w:type="spellEnd"/>
      <w:r w:rsidRPr="00D90923">
        <w:rPr>
          <w:sz w:val="28"/>
          <w:szCs w:val="28"/>
          <w:lang w:eastAsia="uk-UA"/>
        </w:rPr>
        <w:t xml:space="preserve">, </w:t>
      </w:r>
      <w:proofErr w:type="spellStart"/>
      <w:r w:rsidRPr="00D90923">
        <w:rPr>
          <w:sz w:val="28"/>
          <w:szCs w:val="28"/>
          <w:lang w:eastAsia="uk-UA"/>
        </w:rPr>
        <w:t>життєдіяльності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навчального</w:t>
      </w:r>
      <w:proofErr w:type="spellEnd"/>
      <w:r w:rsidRPr="00D90923">
        <w:rPr>
          <w:sz w:val="28"/>
          <w:szCs w:val="28"/>
          <w:lang w:eastAsia="uk-UA"/>
        </w:rPr>
        <w:t xml:space="preserve"> закладу.</w:t>
      </w:r>
    </w:p>
    <w:p w:rsidR="000F7B2B" w:rsidRPr="00D90923" w:rsidRDefault="000F7B2B" w:rsidP="000F7B2B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8.</w:t>
      </w:r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Поширення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педагогічного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досвіду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працівників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навчального</w:t>
      </w:r>
      <w:proofErr w:type="spellEnd"/>
      <w:r w:rsidRPr="00D90923">
        <w:rPr>
          <w:sz w:val="28"/>
          <w:szCs w:val="28"/>
          <w:lang w:eastAsia="uk-UA"/>
        </w:rPr>
        <w:t xml:space="preserve"> закладу шляхом </w:t>
      </w:r>
      <w:proofErr w:type="spellStart"/>
      <w:r w:rsidRPr="00D90923">
        <w:rPr>
          <w:sz w:val="28"/>
          <w:szCs w:val="28"/>
          <w:lang w:eastAsia="uk-UA"/>
        </w:rPr>
        <w:t>друку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D90923">
        <w:rPr>
          <w:sz w:val="28"/>
          <w:szCs w:val="28"/>
          <w:lang w:eastAsia="uk-UA"/>
        </w:rPr>
        <w:t>матер</w:t>
      </w:r>
      <w:proofErr w:type="gramEnd"/>
      <w:r w:rsidRPr="00D90923">
        <w:rPr>
          <w:sz w:val="28"/>
          <w:szCs w:val="28"/>
          <w:lang w:eastAsia="uk-UA"/>
        </w:rPr>
        <w:t>іалів</w:t>
      </w:r>
      <w:proofErr w:type="spellEnd"/>
      <w:r w:rsidRPr="00D90923">
        <w:rPr>
          <w:sz w:val="28"/>
          <w:szCs w:val="28"/>
          <w:lang w:eastAsia="uk-UA"/>
        </w:rPr>
        <w:t xml:space="preserve"> у </w:t>
      </w:r>
      <w:proofErr w:type="spellStart"/>
      <w:r w:rsidRPr="00D90923">
        <w:rPr>
          <w:sz w:val="28"/>
          <w:szCs w:val="28"/>
          <w:lang w:eastAsia="uk-UA"/>
        </w:rPr>
        <w:t>фахових</w:t>
      </w:r>
      <w:proofErr w:type="spellEnd"/>
      <w:r w:rsidRPr="00D90923">
        <w:rPr>
          <w:sz w:val="28"/>
          <w:szCs w:val="28"/>
          <w:lang w:eastAsia="uk-UA"/>
        </w:rPr>
        <w:t xml:space="preserve"> </w:t>
      </w:r>
      <w:proofErr w:type="spellStart"/>
      <w:r w:rsidRPr="00D90923">
        <w:rPr>
          <w:sz w:val="28"/>
          <w:szCs w:val="28"/>
          <w:lang w:eastAsia="uk-UA"/>
        </w:rPr>
        <w:t>виданнях</w:t>
      </w:r>
      <w:proofErr w:type="spellEnd"/>
      <w:r w:rsidRPr="00D90923">
        <w:rPr>
          <w:sz w:val="28"/>
          <w:szCs w:val="28"/>
          <w:lang w:eastAsia="uk-UA"/>
        </w:rPr>
        <w:t xml:space="preserve"> та на </w:t>
      </w:r>
      <w:proofErr w:type="spellStart"/>
      <w:r w:rsidRPr="00D90923">
        <w:rPr>
          <w:sz w:val="28"/>
          <w:szCs w:val="28"/>
          <w:lang w:eastAsia="uk-UA"/>
        </w:rPr>
        <w:t>освітніх</w:t>
      </w:r>
      <w:proofErr w:type="spellEnd"/>
      <w:r w:rsidRPr="00D90923">
        <w:rPr>
          <w:sz w:val="28"/>
          <w:szCs w:val="28"/>
          <w:lang w:eastAsia="uk-UA"/>
        </w:rPr>
        <w:t xml:space="preserve"> сайтах.</w:t>
      </w:r>
    </w:p>
    <w:p w:rsidR="00E74CC3" w:rsidRPr="00E264A3" w:rsidRDefault="00E74CC3" w:rsidP="00E264A3">
      <w:pPr>
        <w:jc w:val="both"/>
        <w:rPr>
          <w:bCs/>
          <w:iCs/>
          <w:color w:val="000000"/>
          <w:sz w:val="28"/>
          <w:szCs w:val="28"/>
          <w:lang w:val="uk-UA" w:eastAsia="uk-UA"/>
        </w:rPr>
      </w:pPr>
    </w:p>
    <w:p w:rsidR="00E74CC3" w:rsidRPr="00BB31E2" w:rsidRDefault="00E74CC3" w:rsidP="00BB31E2">
      <w:pPr>
        <w:jc w:val="both"/>
        <w:rPr>
          <w:sz w:val="28"/>
          <w:szCs w:val="28"/>
          <w:lang w:val="uk-UA"/>
        </w:rPr>
      </w:pPr>
      <w:r w:rsidRPr="00E264A3">
        <w:rPr>
          <w:b/>
          <w:sz w:val="28"/>
          <w:szCs w:val="28"/>
          <w:lang w:val="uk-UA"/>
        </w:rPr>
        <w:t xml:space="preserve">Атестація. </w:t>
      </w:r>
      <w:r w:rsidRPr="00E264A3">
        <w:rPr>
          <w:sz w:val="28"/>
          <w:szCs w:val="28"/>
          <w:lang w:val="uk-UA"/>
        </w:rPr>
        <w:t xml:space="preserve">Відповідно до п.10.7 </w:t>
      </w:r>
      <w:r w:rsidR="006B7A02">
        <w:rPr>
          <w:sz w:val="28"/>
          <w:szCs w:val="28"/>
          <w:lang w:val="uk-UA"/>
        </w:rPr>
        <w:t xml:space="preserve">та </w:t>
      </w:r>
      <w:r w:rsidRPr="00E264A3">
        <w:rPr>
          <w:sz w:val="28"/>
          <w:szCs w:val="28"/>
          <w:lang w:val="uk-UA"/>
        </w:rPr>
        <w:t>наказу школи від 12.10</w:t>
      </w:r>
      <w:r w:rsidR="00D14EFE">
        <w:rPr>
          <w:sz w:val="28"/>
          <w:szCs w:val="28"/>
          <w:lang w:val="uk-UA"/>
        </w:rPr>
        <w:t>.</w:t>
      </w:r>
      <w:r w:rsidRPr="00E264A3">
        <w:rPr>
          <w:sz w:val="28"/>
          <w:szCs w:val="28"/>
          <w:lang w:val="uk-UA"/>
        </w:rPr>
        <w:t>201</w:t>
      </w:r>
      <w:r w:rsidR="006B7A02">
        <w:rPr>
          <w:sz w:val="28"/>
          <w:szCs w:val="28"/>
          <w:lang w:val="uk-UA"/>
        </w:rPr>
        <w:t>9</w:t>
      </w:r>
      <w:r w:rsidR="00D14EFE">
        <w:rPr>
          <w:sz w:val="28"/>
          <w:szCs w:val="28"/>
          <w:lang w:val="uk-UA"/>
        </w:rPr>
        <w:t>р.</w:t>
      </w:r>
      <w:r w:rsidRPr="00E264A3">
        <w:rPr>
          <w:sz w:val="28"/>
          <w:szCs w:val="28"/>
          <w:lang w:val="uk-UA"/>
        </w:rPr>
        <w:t xml:space="preserve"> «Про проведення атестації </w:t>
      </w:r>
      <w:proofErr w:type="spellStart"/>
      <w:r w:rsidRPr="00E264A3">
        <w:rPr>
          <w:sz w:val="28"/>
          <w:szCs w:val="28"/>
          <w:lang w:val="uk-UA"/>
        </w:rPr>
        <w:t>педпрацівників</w:t>
      </w:r>
      <w:proofErr w:type="spellEnd"/>
      <w:r w:rsidRPr="00E264A3">
        <w:rPr>
          <w:sz w:val="28"/>
          <w:szCs w:val="28"/>
          <w:lang w:val="uk-UA"/>
        </w:rPr>
        <w:t xml:space="preserve"> у 201</w:t>
      </w:r>
      <w:r w:rsidR="00692DE6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692DE6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</w:t>
      </w:r>
      <w:proofErr w:type="spellStart"/>
      <w:r w:rsidRPr="00E264A3">
        <w:rPr>
          <w:sz w:val="28"/>
          <w:szCs w:val="28"/>
          <w:lang w:val="uk-UA"/>
        </w:rPr>
        <w:t>н.р</w:t>
      </w:r>
      <w:proofErr w:type="spellEnd"/>
      <w:r w:rsidRPr="00E264A3">
        <w:rPr>
          <w:sz w:val="28"/>
          <w:szCs w:val="28"/>
          <w:lang w:val="uk-UA"/>
        </w:rPr>
        <w:t xml:space="preserve"> »  була організована і проведена чергова атестація таких працівників:</w:t>
      </w:r>
    </w:p>
    <w:p w:rsidR="00E74CC3" w:rsidRPr="00E264A3" w:rsidRDefault="00E74CC3" w:rsidP="00E264A3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Кова</w:t>
      </w:r>
      <w:r w:rsidR="00692DE6">
        <w:rPr>
          <w:color w:val="000000"/>
          <w:sz w:val="28"/>
          <w:szCs w:val="28"/>
          <w:lang w:val="uk-UA"/>
        </w:rPr>
        <w:t>лик</w:t>
      </w:r>
      <w:r>
        <w:rPr>
          <w:color w:val="000000"/>
          <w:sz w:val="28"/>
          <w:szCs w:val="28"/>
          <w:lang w:val="uk-UA"/>
        </w:rPr>
        <w:t xml:space="preserve"> </w:t>
      </w:r>
      <w:r w:rsidR="006B7A02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.</w:t>
      </w:r>
      <w:r w:rsidR="006B7A02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.</w:t>
      </w:r>
      <w:r w:rsidRPr="00E264A3">
        <w:rPr>
          <w:color w:val="000000"/>
          <w:sz w:val="28"/>
          <w:szCs w:val="28"/>
        </w:rPr>
        <w:t xml:space="preserve"> – учителя </w:t>
      </w:r>
      <w:r w:rsidR="006B7A02">
        <w:rPr>
          <w:color w:val="000000"/>
          <w:sz w:val="28"/>
          <w:szCs w:val="28"/>
          <w:lang w:val="uk-UA"/>
        </w:rPr>
        <w:t>початкових класі</w:t>
      </w:r>
      <w:proofErr w:type="gramStart"/>
      <w:r w:rsidR="006B7A02">
        <w:rPr>
          <w:color w:val="000000"/>
          <w:sz w:val="28"/>
          <w:szCs w:val="28"/>
          <w:lang w:val="uk-UA"/>
        </w:rPr>
        <w:t>в</w:t>
      </w:r>
      <w:proofErr w:type="gramEnd"/>
      <w:r w:rsidRPr="00E264A3">
        <w:rPr>
          <w:color w:val="000000"/>
          <w:sz w:val="28"/>
          <w:szCs w:val="28"/>
        </w:rPr>
        <w:t>;</w:t>
      </w:r>
    </w:p>
    <w:p w:rsidR="00E74CC3" w:rsidRDefault="00E74CC3" w:rsidP="00E264A3">
      <w:pPr>
        <w:pStyle w:val="a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</w:t>
      </w:r>
      <w:proofErr w:type="spellStart"/>
      <w:r w:rsidR="006B7A02">
        <w:rPr>
          <w:color w:val="000000"/>
          <w:sz w:val="28"/>
          <w:szCs w:val="28"/>
          <w:lang w:val="uk-UA"/>
        </w:rPr>
        <w:t>Пришляк</w:t>
      </w:r>
      <w:proofErr w:type="spellEnd"/>
      <w:r w:rsidR="006B7A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</w:t>
      </w:r>
      <w:r w:rsidR="006B7A02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</w:rPr>
        <w:t xml:space="preserve">– учителя </w:t>
      </w:r>
      <w:r w:rsidR="00692DE6">
        <w:rPr>
          <w:color w:val="000000"/>
          <w:sz w:val="28"/>
          <w:szCs w:val="28"/>
          <w:lang w:val="uk-UA"/>
        </w:rPr>
        <w:t xml:space="preserve">української мови та </w:t>
      </w:r>
      <w:proofErr w:type="gramStart"/>
      <w:r w:rsidR="00692DE6">
        <w:rPr>
          <w:color w:val="000000"/>
          <w:sz w:val="28"/>
          <w:szCs w:val="28"/>
          <w:lang w:val="uk-UA"/>
        </w:rPr>
        <w:t>л</w:t>
      </w:r>
      <w:proofErr w:type="gramEnd"/>
      <w:r w:rsidR="00692DE6">
        <w:rPr>
          <w:color w:val="000000"/>
          <w:sz w:val="28"/>
          <w:szCs w:val="28"/>
          <w:lang w:val="uk-UA"/>
        </w:rPr>
        <w:t>ітератури</w:t>
      </w:r>
      <w:r w:rsidRPr="00E264A3">
        <w:rPr>
          <w:color w:val="000000"/>
          <w:sz w:val="28"/>
          <w:szCs w:val="28"/>
        </w:rPr>
        <w:t>;</w:t>
      </w:r>
    </w:p>
    <w:p w:rsidR="006B7A02" w:rsidRDefault="006B7A02" w:rsidP="00E264A3">
      <w:pPr>
        <w:pStyle w:val="a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-Цепко</w:t>
      </w:r>
      <w:proofErr w:type="spellEnd"/>
      <w:r>
        <w:rPr>
          <w:color w:val="000000"/>
          <w:sz w:val="28"/>
          <w:szCs w:val="28"/>
          <w:lang w:val="uk-UA"/>
        </w:rPr>
        <w:t xml:space="preserve"> О.І. – вчителя географії та історії;</w:t>
      </w:r>
    </w:p>
    <w:p w:rsidR="00D14EFE" w:rsidRDefault="00D14EFE" w:rsidP="00E264A3">
      <w:pPr>
        <w:pStyle w:val="a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-Яхницька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 І.Р.- вчителя  початкових класів;</w:t>
      </w:r>
    </w:p>
    <w:p w:rsidR="00D14EFE" w:rsidRPr="006B7A02" w:rsidRDefault="00D14EFE" w:rsidP="00E264A3">
      <w:pPr>
        <w:pStyle w:val="a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Ліщишин</w:t>
      </w:r>
      <w:proofErr w:type="spellEnd"/>
      <w:r>
        <w:rPr>
          <w:color w:val="000000"/>
          <w:sz w:val="28"/>
          <w:szCs w:val="28"/>
          <w:lang w:val="uk-UA"/>
        </w:rPr>
        <w:t xml:space="preserve">  Ю.А.- учителя англійської мови</w:t>
      </w:r>
    </w:p>
    <w:p w:rsidR="00E74CC3" w:rsidRPr="00E264A3" w:rsidRDefault="00E74CC3" w:rsidP="00E264A3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264A3">
        <w:rPr>
          <w:color w:val="000000"/>
          <w:sz w:val="28"/>
          <w:szCs w:val="28"/>
        </w:rPr>
        <w:t>Відповідно</w:t>
      </w:r>
      <w:proofErr w:type="spellEnd"/>
      <w:r w:rsidRPr="00E264A3">
        <w:rPr>
          <w:color w:val="000000"/>
          <w:sz w:val="28"/>
          <w:szCs w:val="28"/>
        </w:rPr>
        <w:t xml:space="preserve"> </w:t>
      </w:r>
      <w:proofErr w:type="spellStart"/>
      <w:r w:rsidRPr="00E264A3">
        <w:rPr>
          <w:color w:val="000000"/>
          <w:sz w:val="28"/>
          <w:szCs w:val="28"/>
        </w:rPr>
        <w:t>саме</w:t>
      </w:r>
      <w:proofErr w:type="spellEnd"/>
      <w:r w:rsidRPr="00E264A3">
        <w:rPr>
          <w:color w:val="000000"/>
          <w:sz w:val="28"/>
          <w:szCs w:val="28"/>
        </w:rPr>
        <w:t xml:space="preserve"> </w:t>
      </w:r>
      <w:proofErr w:type="spellStart"/>
      <w:r w:rsidRPr="00E264A3">
        <w:rPr>
          <w:color w:val="000000"/>
          <w:sz w:val="28"/>
          <w:szCs w:val="28"/>
        </w:rPr>
        <w:t>ті</w:t>
      </w:r>
      <w:proofErr w:type="spellEnd"/>
      <w:r w:rsidRPr="00E264A3">
        <w:rPr>
          <w:color w:val="000000"/>
          <w:sz w:val="28"/>
          <w:szCs w:val="28"/>
        </w:rPr>
        <w:t xml:space="preserve"> </w:t>
      </w:r>
      <w:proofErr w:type="spellStart"/>
      <w:r w:rsidRPr="00E264A3">
        <w:rPr>
          <w:color w:val="000000"/>
          <w:sz w:val="28"/>
          <w:szCs w:val="28"/>
        </w:rPr>
        <w:t>учителі</w:t>
      </w:r>
      <w:proofErr w:type="spellEnd"/>
      <w:r w:rsidRPr="00E264A3">
        <w:rPr>
          <w:color w:val="000000"/>
          <w:sz w:val="28"/>
          <w:szCs w:val="28"/>
        </w:rPr>
        <w:t xml:space="preserve"> представили </w:t>
      </w:r>
      <w:proofErr w:type="spellStart"/>
      <w:r w:rsidRPr="00E264A3">
        <w:rPr>
          <w:color w:val="000000"/>
          <w:sz w:val="28"/>
          <w:szCs w:val="28"/>
        </w:rPr>
        <w:t>свої</w:t>
      </w:r>
      <w:proofErr w:type="spellEnd"/>
      <w:r w:rsidRPr="00E264A3">
        <w:rPr>
          <w:color w:val="000000"/>
          <w:sz w:val="28"/>
          <w:szCs w:val="28"/>
        </w:rPr>
        <w:t xml:space="preserve"> </w:t>
      </w:r>
      <w:proofErr w:type="spellStart"/>
      <w:r w:rsidRPr="00E264A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працювання</w:t>
      </w:r>
      <w:proofErr w:type="spellEnd"/>
      <w:r>
        <w:rPr>
          <w:color w:val="000000"/>
          <w:sz w:val="28"/>
          <w:szCs w:val="28"/>
        </w:rPr>
        <w:t xml:space="preserve"> 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1E1348">
        <w:rPr>
          <w:color w:val="000000"/>
          <w:sz w:val="28"/>
          <w:szCs w:val="28"/>
        </w:rPr>
        <w:t>презентацій</w:t>
      </w:r>
      <w:proofErr w:type="spellEnd"/>
      <w:r w:rsidR="001E1348">
        <w:rPr>
          <w:color w:val="000000"/>
          <w:sz w:val="28"/>
          <w:szCs w:val="28"/>
          <w:lang w:val="uk-UA"/>
        </w:rPr>
        <w:t xml:space="preserve"> </w:t>
      </w:r>
      <w:r w:rsidR="001E1348">
        <w:rPr>
          <w:color w:val="000000"/>
          <w:sz w:val="28"/>
          <w:szCs w:val="28"/>
        </w:rPr>
        <w:t xml:space="preserve"> </w:t>
      </w:r>
      <w:proofErr w:type="gramStart"/>
      <w:r w:rsidR="001E1348">
        <w:rPr>
          <w:color w:val="000000"/>
          <w:sz w:val="28"/>
          <w:szCs w:val="28"/>
        </w:rPr>
        <w:t>на</w:t>
      </w:r>
      <w:proofErr w:type="gramEnd"/>
      <w:r w:rsidR="001E13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E1348">
        <w:rPr>
          <w:color w:val="000000"/>
          <w:sz w:val="28"/>
          <w:szCs w:val="28"/>
        </w:rPr>
        <w:t>педагог</w:t>
      </w:r>
      <w:proofErr w:type="gramEnd"/>
      <w:r w:rsidR="001E1348">
        <w:rPr>
          <w:color w:val="000000"/>
          <w:sz w:val="28"/>
          <w:szCs w:val="28"/>
        </w:rPr>
        <w:t>ічн</w:t>
      </w:r>
      <w:r w:rsidR="001E1348">
        <w:rPr>
          <w:color w:val="000000"/>
          <w:sz w:val="28"/>
          <w:szCs w:val="28"/>
          <w:lang w:val="uk-UA"/>
        </w:rPr>
        <w:t>их</w:t>
      </w:r>
      <w:proofErr w:type="spellEnd"/>
      <w:r w:rsidR="001E1348">
        <w:rPr>
          <w:color w:val="000000"/>
          <w:sz w:val="28"/>
          <w:szCs w:val="28"/>
        </w:rPr>
        <w:t xml:space="preserve"> рад</w:t>
      </w:r>
      <w:r w:rsidR="001E1348">
        <w:rPr>
          <w:color w:val="000000"/>
          <w:sz w:val="28"/>
          <w:szCs w:val="28"/>
          <w:lang w:val="uk-UA"/>
        </w:rPr>
        <w:t>ах</w:t>
      </w:r>
      <w:r w:rsidRPr="00E264A3">
        <w:rPr>
          <w:color w:val="000000"/>
          <w:sz w:val="28"/>
          <w:szCs w:val="28"/>
        </w:rPr>
        <w:t xml:space="preserve"> </w:t>
      </w:r>
    </w:p>
    <w:p w:rsidR="00E74CC3" w:rsidRPr="000F7B2B" w:rsidRDefault="00E74CC3" w:rsidP="000F7B2B">
      <w:pPr>
        <w:ind w:left="-108" w:right="-108"/>
        <w:rPr>
          <w:sz w:val="28"/>
          <w:szCs w:val="28"/>
          <w:lang w:val="uk-UA"/>
        </w:rPr>
      </w:pPr>
      <w:r w:rsidRPr="00E264A3">
        <w:rPr>
          <w:color w:val="000000"/>
          <w:sz w:val="28"/>
          <w:szCs w:val="28"/>
        </w:rPr>
        <w:t xml:space="preserve">За результатами </w:t>
      </w:r>
      <w:proofErr w:type="spellStart"/>
      <w:r w:rsidRPr="00E264A3">
        <w:rPr>
          <w:color w:val="000000"/>
          <w:sz w:val="28"/>
          <w:szCs w:val="28"/>
        </w:rPr>
        <w:t>атест</w:t>
      </w:r>
      <w:r w:rsidR="00D14EFE">
        <w:rPr>
          <w:color w:val="000000"/>
          <w:sz w:val="28"/>
          <w:szCs w:val="28"/>
          <w:lang w:val="uk-UA"/>
        </w:rPr>
        <w:t>ації</w:t>
      </w:r>
      <w:proofErr w:type="spellEnd"/>
      <w:r w:rsidRPr="00E264A3">
        <w:rPr>
          <w:color w:val="000000"/>
          <w:sz w:val="28"/>
          <w:szCs w:val="28"/>
        </w:rPr>
        <w:t xml:space="preserve">  </w:t>
      </w:r>
      <w:proofErr w:type="spellStart"/>
      <w:r w:rsidRPr="00E264A3">
        <w:rPr>
          <w:color w:val="000000"/>
          <w:sz w:val="28"/>
          <w:szCs w:val="28"/>
        </w:rPr>
        <w:t>двоє</w:t>
      </w:r>
      <w:proofErr w:type="spellEnd"/>
      <w:r w:rsidRPr="00E264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учителів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E264A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64A3">
        <w:rPr>
          <w:color w:val="000000"/>
          <w:sz w:val="28"/>
          <w:szCs w:val="28"/>
        </w:rPr>
        <w:t>п</w:t>
      </w:r>
      <w:proofErr w:type="gramEnd"/>
      <w:r w:rsidRPr="00E264A3">
        <w:rPr>
          <w:color w:val="000000"/>
          <w:sz w:val="28"/>
          <w:szCs w:val="28"/>
        </w:rPr>
        <w:t>ідвищили</w:t>
      </w:r>
      <w:proofErr w:type="spellEnd"/>
      <w:r w:rsidRPr="00E264A3">
        <w:rPr>
          <w:color w:val="000000"/>
          <w:sz w:val="28"/>
          <w:szCs w:val="28"/>
        </w:rPr>
        <w:t xml:space="preserve"> </w:t>
      </w:r>
      <w:proofErr w:type="spellStart"/>
      <w:r w:rsidRPr="00E264A3">
        <w:rPr>
          <w:color w:val="000000"/>
          <w:sz w:val="28"/>
          <w:szCs w:val="28"/>
        </w:rPr>
        <w:t>кваліфі</w:t>
      </w:r>
      <w:r>
        <w:rPr>
          <w:color w:val="000000"/>
          <w:sz w:val="28"/>
          <w:szCs w:val="28"/>
        </w:rPr>
        <w:t>каційний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тобто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7C592C">
        <w:rPr>
          <w:color w:val="000000"/>
          <w:sz w:val="28"/>
          <w:szCs w:val="28"/>
          <w:lang w:val="uk-UA"/>
        </w:rPr>
        <w:t>Пришляк</w:t>
      </w:r>
      <w:proofErr w:type="spellEnd"/>
      <w:r w:rsidR="007C59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7C592C">
        <w:rPr>
          <w:color w:val="000000"/>
          <w:sz w:val="28"/>
          <w:szCs w:val="28"/>
          <w:lang w:val="uk-UA"/>
        </w:rPr>
        <w:t>І.В.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7C592C" w:rsidRPr="00E264A3">
        <w:rPr>
          <w:color w:val="000000"/>
          <w:sz w:val="28"/>
          <w:szCs w:val="28"/>
        </w:rPr>
        <w:t>п</w:t>
      </w:r>
      <w:r w:rsidR="007C592C">
        <w:rPr>
          <w:color w:val="000000"/>
          <w:sz w:val="28"/>
          <w:szCs w:val="28"/>
        </w:rPr>
        <w:t>рисв</w:t>
      </w:r>
      <w:proofErr w:type="spellEnd"/>
      <w:r w:rsidR="007C592C">
        <w:rPr>
          <w:color w:val="000000"/>
          <w:sz w:val="28"/>
          <w:szCs w:val="28"/>
        </w:rPr>
        <w:t>. кв.кат. «</w:t>
      </w:r>
      <w:proofErr w:type="spellStart"/>
      <w:r w:rsidR="007C592C">
        <w:rPr>
          <w:color w:val="000000"/>
          <w:sz w:val="28"/>
          <w:szCs w:val="28"/>
        </w:rPr>
        <w:t>спеціаліст</w:t>
      </w:r>
      <w:proofErr w:type="spellEnd"/>
      <w:r w:rsidR="007C592C">
        <w:rPr>
          <w:color w:val="000000"/>
          <w:sz w:val="28"/>
          <w:szCs w:val="28"/>
        </w:rPr>
        <w:t xml:space="preserve"> </w:t>
      </w:r>
      <w:r w:rsidR="007C592C">
        <w:rPr>
          <w:color w:val="000000"/>
          <w:sz w:val="28"/>
          <w:szCs w:val="28"/>
          <w:lang w:val="uk-UA"/>
        </w:rPr>
        <w:t>вищої</w:t>
      </w:r>
      <w:r w:rsidR="007C592C" w:rsidRPr="00E264A3">
        <w:rPr>
          <w:color w:val="000000"/>
          <w:sz w:val="28"/>
          <w:szCs w:val="28"/>
        </w:rPr>
        <w:t xml:space="preserve"> кат.»</w:t>
      </w:r>
      <w:r w:rsidR="007C592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, </w:t>
      </w:r>
      <w:proofErr w:type="spellStart"/>
      <w:r w:rsidR="00D14EFE">
        <w:rPr>
          <w:color w:val="000000"/>
          <w:sz w:val="28"/>
          <w:szCs w:val="28"/>
          <w:lang w:val="uk-UA"/>
        </w:rPr>
        <w:t>Ліщишин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D14EFE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>.</w:t>
      </w:r>
      <w:r w:rsidR="00D14EF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 w:rsidRPr="00E264A3">
        <w:rPr>
          <w:color w:val="000000"/>
          <w:sz w:val="28"/>
          <w:szCs w:val="28"/>
        </w:rPr>
        <w:t xml:space="preserve"> – </w:t>
      </w:r>
      <w:proofErr w:type="spellStart"/>
      <w:r w:rsidRPr="00E264A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рисв</w:t>
      </w:r>
      <w:proofErr w:type="spellEnd"/>
      <w:r>
        <w:rPr>
          <w:color w:val="000000"/>
          <w:sz w:val="28"/>
          <w:szCs w:val="28"/>
        </w:rPr>
        <w:t>. кв.кат. «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другої</w:t>
      </w:r>
      <w:r w:rsidRPr="00E264A3">
        <w:rPr>
          <w:color w:val="000000"/>
          <w:sz w:val="28"/>
          <w:szCs w:val="28"/>
        </w:rPr>
        <w:t xml:space="preserve"> кат.»</w:t>
      </w:r>
      <w:r w:rsidR="007C592C">
        <w:rPr>
          <w:color w:val="000000"/>
          <w:sz w:val="28"/>
          <w:szCs w:val="28"/>
          <w:lang w:val="uk-UA"/>
        </w:rPr>
        <w:t xml:space="preserve">, а решта </w:t>
      </w:r>
      <w:r w:rsidR="001E1348">
        <w:rPr>
          <w:color w:val="000000"/>
          <w:sz w:val="28"/>
          <w:szCs w:val="28"/>
          <w:lang w:val="uk-UA"/>
        </w:rPr>
        <w:t xml:space="preserve">вчителі </w:t>
      </w:r>
      <w:r w:rsidR="0066389A">
        <w:rPr>
          <w:sz w:val="28"/>
          <w:szCs w:val="28"/>
          <w:lang w:val="uk-UA"/>
        </w:rPr>
        <w:t>підтвердили</w:t>
      </w:r>
      <w:r w:rsidR="0066389A" w:rsidRPr="009012F1">
        <w:rPr>
          <w:sz w:val="28"/>
          <w:szCs w:val="28"/>
          <w:lang w:val="uk-UA"/>
        </w:rPr>
        <w:t xml:space="preserve"> кваліфікаційну категорію «спеціаліст </w:t>
      </w:r>
      <w:r w:rsidR="0066389A">
        <w:rPr>
          <w:sz w:val="28"/>
          <w:szCs w:val="28"/>
          <w:lang w:val="uk-UA"/>
        </w:rPr>
        <w:t xml:space="preserve">вищої </w:t>
      </w:r>
      <w:r w:rsidR="0066389A" w:rsidRPr="009012F1">
        <w:rPr>
          <w:sz w:val="28"/>
          <w:szCs w:val="28"/>
          <w:lang w:val="uk-UA"/>
        </w:rPr>
        <w:t>категорії»</w:t>
      </w:r>
    </w:p>
    <w:p w:rsidR="00E74CC3" w:rsidRPr="00867EED" w:rsidRDefault="00E74CC3" w:rsidP="00E264A3">
      <w:pPr>
        <w:pStyle w:val="a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D1023">
        <w:rPr>
          <w:color w:val="000000"/>
          <w:sz w:val="28"/>
          <w:szCs w:val="28"/>
          <w:lang w:val="uk-UA"/>
        </w:rPr>
        <w:t>У 201</w:t>
      </w:r>
      <w:r w:rsidR="000F7B2B">
        <w:rPr>
          <w:color w:val="000000"/>
          <w:sz w:val="28"/>
          <w:szCs w:val="28"/>
          <w:lang w:val="uk-UA"/>
        </w:rPr>
        <w:t>9</w:t>
      </w:r>
      <w:r w:rsidRPr="00DD1023">
        <w:rPr>
          <w:color w:val="000000"/>
          <w:sz w:val="28"/>
          <w:szCs w:val="28"/>
          <w:lang w:val="uk-UA"/>
        </w:rPr>
        <w:t>-20</w:t>
      </w:r>
      <w:r w:rsidR="000F7B2B">
        <w:rPr>
          <w:color w:val="000000"/>
          <w:sz w:val="28"/>
          <w:szCs w:val="28"/>
          <w:lang w:val="uk-UA"/>
        </w:rPr>
        <w:t>20</w:t>
      </w:r>
      <w:r w:rsidRPr="00DD10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D1023">
        <w:rPr>
          <w:color w:val="000000"/>
          <w:sz w:val="28"/>
          <w:szCs w:val="28"/>
          <w:lang w:val="uk-UA"/>
        </w:rPr>
        <w:t>н.р</w:t>
      </w:r>
      <w:proofErr w:type="spellEnd"/>
      <w:r w:rsidRPr="00DD102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учителі проходили чергові курси підвищ</w:t>
      </w:r>
      <w:r w:rsidR="00867EED">
        <w:rPr>
          <w:color w:val="000000"/>
          <w:sz w:val="28"/>
          <w:szCs w:val="28"/>
          <w:lang w:val="uk-UA"/>
        </w:rPr>
        <w:t xml:space="preserve">ення  кваліфікації </w:t>
      </w:r>
      <w:r w:rsidR="00867EED" w:rsidRPr="00867EED">
        <w:rPr>
          <w:lang w:val="uk-UA"/>
        </w:rPr>
        <w:t xml:space="preserve">при </w:t>
      </w:r>
      <w:proofErr w:type="spellStart"/>
      <w:r w:rsidR="00867EED" w:rsidRPr="00867EED">
        <w:rPr>
          <w:lang w:val="uk-UA"/>
        </w:rPr>
        <w:t>КЗ</w:t>
      </w:r>
      <w:proofErr w:type="spellEnd"/>
      <w:r w:rsidR="00867EED" w:rsidRPr="00867EED">
        <w:rPr>
          <w:lang w:val="uk-UA"/>
        </w:rPr>
        <w:t xml:space="preserve"> ЛОР «ЛОІППО», </w:t>
      </w:r>
      <w:r w:rsidR="00FB5830">
        <w:rPr>
          <w:lang w:val="uk-UA"/>
        </w:rPr>
        <w:t xml:space="preserve">а також </w:t>
      </w:r>
      <w:r w:rsidR="00867EED" w:rsidRPr="00867EED">
        <w:rPr>
          <w:lang w:val="uk-UA"/>
        </w:rPr>
        <w:t xml:space="preserve">при методичному кабінеті </w:t>
      </w:r>
      <w:r w:rsidR="00FB5830">
        <w:rPr>
          <w:lang w:val="uk-UA"/>
        </w:rPr>
        <w:t>відділу освіти Яворівської РДА</w:t>
      </w:r>
    </w:p>
    <w:p w:rsidR="00E74CC3" w:rsidRPr="00E264A3" w:rsidRDefault="001E1348" w:rsidP="000856D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74CC3" w:rsidRPr="00E264A3">
        <w:rPr>
          <w:sz w:val="28"/>
          <w:szCs w:val="28"/>
          <w:lang w:val="uk-UA"/>
        </w:rPr>
        <w:t xml:space="preserve"> Результати  праці – це основний показник діяльності навчального закладу.  Одним з найважливіших результатів є якість навчання. За результатами 201</w:t>
      </w:r>
      <w:r w:rsidR="00692DE6">
        <w:rPr>
          <w:sz w:val="28"/>
          <w:szCs w:val="28"/>
          <w:lang w:val="uk-UA"/>
        </w:rPr>
        <w:t>9</w:t>
      </w:r>
      <w:r w:rsidR="00E74CC3" w:rsidRPr="00E264A3">
        <w:rPr>
          <w:sz w:val="28"/>
          <w:szCs w:val="28"/>
          <w:lang w:val="uk-UA"/>
        </w:rPr>
        <w:t>-20</w:t>
      </w:r>
      <w:r w:rsidR="00692DE6">
        <w:rPr>
          <w:sz w:val="28"/>
          <w:szCs w:val="28"/>
          <w:lang w:val="uk-UA"/>
        </w:rPr>
        <w:t>20</w:t>
      </w:r>
      <w:r w:rsidR="00E74CC3" w:rsidRPr="00E264A3">
        <w:rPr>
          <w:sz w:val="28"/>
          <w:szCs w:val="28"/>
          <w:lang w:val="uk-UA"/>
        </w:rPr>
        <w:t xml:space="preserve"> навчального року </w:t>
      </w:r>
      <w:r w:rsidR="00667ABC">
        <w:rPr>
          <w:sz w:val="28"/>
          <w:szCs w:val="28"/>
          <w:lang w:val="uk-UA"/>
        </w:rPr>
        <w:t>було перевед</w:t>
      </w:r>
      <w:r w:rsidR="000856DF">
        <w:rPr>
          <w:sz w:val="28"/>
          <w:szCs w:val="28"/>
          <w:lang w:val="uk-UA"/>
        </w:rPr>
        <w:t>ено до наступних класів 55 учні</w:t>
      </w:r>
      <w:r w:rsidR="004C5F20">
        <w:rPr>
          <w:sz w:val="28"/>
          <w:szCs w:val="28"/>
          <w:lang w:val="uk-UA"/>
        </w:rPr>
        <w:t>в</w:t>
      </w:r>
      <w:r w:rsidR="00667ABC">
        <w:rPr>
          <w:sz w:val="28"/>
          <w:szCs w:val="28"/>
          <w:lang w:val="uk-UA"/>
        </w:rPr>
        <w:t>,</w:t>
      </w:r>
      <w:r w:rsidR="000856DF">
        <w:rPr>
          <w:sz w:val="28"/>
          <w:szCs w:val="28"/>
          <w:lang w:val="uk-UA"/>
        </w:rPr>
        <w:t xml:space="preserve"> </w:t>
      </w:r>
      <w:r w:rsidR="00E74CC3" w:rsidRPr="00E264A3">
        <w:rPr>
          <w:sz w:val="28"/>
          <w:szCs w:val="28"/>
          <w:lang w:val="uk-UA"/>
        </w:rPr>
        <w:t>школу закінчил</w:t>
      </w:r>
      <w:r w:rsidR="00667ABC">
        <w:rPr>
          <w:sz w:val="28"/>
          <w:szCs w:val="28"/>
          <w:lang w:val="uk-UA"/>
        </w:rPr>
        <w:t>о</w:t>
      </w:r>
      <w:r w:rsidR="00E74CC3" w:rsidRPr="00E264A3">
        <w:rPr>
          <w:sz w:val="28"/>
          <w:szCs w:val="28"/>
          <w:lang w:val="uk-UA"/>
        </w:rPr>
        <w:t xml:space="preserve"> </w:t>
      </w:r>
      <w:r w:rsidR="00692DE6">
        <w:rPr>
          <w:b/>
          <w:sz w:val="28"/>
          <w:szCs w:val="28"/>
          <w:lang w:val="uk-UA"/>
        </w:rPr>
        <w:t>7</w:t>
      </w:r>
      <w:r w:rsidR="00667ABC">
        <w:rPr>
          <w:b/>
          <w:sz w:val="28"/>
          <w:szCs w:val="28"/>
          <w:lang w:val="uk-UA"/>
        </w:rPr>
        <w:t xml:space="preserve"> учнів</w:t>
      </w:r>
      <w:r w:rsidR="00E74CC3">
        <w:rPr>
          <w:b/>
          <w:sz w:val="28"/>
          <w:szCs w:val="28"/>
          <w:lang w:val="uk-UA"/>
        </w:rPr>
        <w:t xml:space="preserve"> </w:t>
      </w:r>
      <w:r w:rsidR="00E74CC3" w:rsidRPr="00E264A3">
        <w:rPr>
          <w:b/>
          <w:sz w:val="28"/>
          <w:szCs w:val="28"/>
          <w:lang w:val="uk-UA"/>
        </w:rPr>
        <w:t>-9</w:t>
      </w:r>
      <w:r w:rsidR="00E74CC3">
        <w:rPr>
          <w:sz w:val="28"/>
          <w:szCs w:val="28"/>
          <w:lang w:val="uk-UA"/>
        </w:rPr>
        <w:t xml:space="preserve"> класу</w:t>
      </w:r>
      <w:r w:rsidR="00E74CC3" w:rsidRPr="00E264A3">
        <w:rPr>
          <w:sz w:val="28"/>
          <w:szCs w:val="28"/>
          <w:lang w:val="uk-UA"/>
        </w:rPr>
        <w:t>, результати навчальних досягнень відповідно такі:</w:t>
      </w:r>
    </w:p>
    <w:p w:rsidR="00E74CC3" w:rsidRPr="00E264A3" w:rsidRDefault="004C5F20" w:rsidP="00E264A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Чотири</w:t>
      </w:r>
      <w:r w:rsidR="00E74CC3">
        <w:rPr>
          <w:sz w:val="28"/>
          <w:szCs w:val="28"/>
          <w:lang w:val="uk-UA" w:eastAsia="uk-UA"/>
        </w:rPr>
        <w:t xml:space="preserve"> учні школи  нагороджені похвальними листами за відмінні успіхи у навчанні: </w:t>
      </w:r>
      <w:proofErr w:type="spellStart"/>
      <w:r w:rsidR="00665F2B">
        <w:rPr>
          <w:sz w:val="28"/>
          <w:szCs w:val="28"/>
          <w:lang w:val="uk-UA" w:eastAsia="uk-UA"/>
        </w:rPr>
        <w:t>Цвик</w:t>
      </w:r>
      <w:proofErr w:type="spellEnd"/>
      <w:r w:rsidR="00665F2B">
        <w:rPr>
          <w:sz w:val="28"/>
          <w:szCs w:val="28"/>
          <w:lang w:val="uk-UA" w:eastAsia="uk-UA"/>
        </w:rPr>
        <w:t xml:space="preserve"> Марія, </w:t>
      </w:r>
      <w:proofErr w:type="spellStart"/>
      <w:r w:rsidR="00665F2B">
        <w:rPr>
          <w:sz w:val="28"/>
          <w:szCs w:val="28"/>
          <w:lang w:val="uk-UA" w:eastAsia="uk-UA"/>
        </w:rPr>
        <w:t>Данчишин</w:t>
      </w:r>
      <w:proofErr w:type="spellEnd"/>
      <w:r w:rsidR="00665F2B">
        <w:rPr>
          <w:sz w:val="28"/>
          <w:szCs w:val="28"/>
          <w:lang w:val="uk-UA" w:eastAsia="uk-UA"/>
        </w:rPr>
        <w:t xml:space="preserve"> Анастасія</w:t>
      </w:r>
      <w:r w:rsidR="00E74CC3">
        <w:rPr>
          <w:sz w:val="28"/>
          <w:szCs w:val="28"/>
          <w:lang w:val="uk-UA" w:eastAsia="uk-UA"/>
        </w:rPr>
        <w:t xml:space="preserve"> </w:t>
      </w:r>
      <w:proofErr w:type="spellStart"/>
      <w:r w:rsidR="00E74CC3">
        <w:rPr>
          <w:sz w:val="28"/>
          <w:szCs w:val="28"/>
          <w:lang w:val="uk-UA" w:eastAsia="uk-UA"/>
        </w:rPr>
        <w:t>–учениц</w:t>
      </w:r>
      <w:r w:rsidR="000856DF">
        <w:rPr>
          <w:sz w:val="28"/>
          <w:szCs w:val="28"/>
          <w:lang w:val="uk-UA" w:eastAsia="uk-UA"/>
        </w:rPr>
        <w:t>і</w:t>
      </w:r>
      <w:proofErr w:type="spellEnd"/>
      <w:r w:rsidR="00E74CC3">
        <w:rPr>
          <w:sz w:val="28"/>
          <w:szCs w:val="28"/>
          <w:lang w:val="uk-UA" w:eastAsia="uk-UA"/>
        </w:rPr>
        <w:t xml:space="preserve"> 4 класу ,</w:t>
      </w:r>
      <w:r w:rsidR="000856DF">
        <w:rPr>
          <w:sz w:val="28"/>
          <w:szCs w:val="28"/>
          <w:lang w:val="uk-UA" w:eastAsia="uk-UA"/>
        </w:rPr>
        <w:t xml:space="preserve"> Ярема </w:t>
      </w:r>
      <w:proofErr w:type="spellStart"/>
      <w:r w:rsidR="000856DF">
        <w:rPr>
          <w:sz w:val="28"/>
          <w:szCs w:val="28"/>
          <w:lang w:val="uk-UA" w:eastAsia="uk-UA"/>
        </w:rPr>
        <w:t>Ульяна</w:t>
      </w:r>
      <w:proofErr w:type="spellEnd"/>
      <w:r w:rsidR="00665F2B">
        <w:rPr>
          <w:sz w:val="28"/>
          <w:szCs w:val="28"/>
          <w:lang w:val="uk-UA" w:eastAsia="uk-UA"/>
        </w:rPr>
        <w:t xml:space="preserve">, </w:t>
      </w:r>
      <w:proofErr w:type="spellStart"/>
      <w:r w:rsidR="00665F2B">
        <w:rPr>
          <w:sz w:val="28"/>
          <w:szCs w:val="28"/>
          <w:lang w:val="uk-UA" w:eastAsia="uk-UA"/>
        </w:rPr>
        <w:t>Карвацька</w:t>
      </w:r>
      <w:proofErr w:type="spellEnd"/>
      <w:r w:rsidR="00665F2B">
        <w:rPr>
          <w:sz w:val="28"/>
          <w:szCs w:val="28"/>
          <w:lang w:val="uk-UA" w:eastAsia="uk-UA"/>
        </w:rPr>
        <w:t xml:space="preserve"> Ілона </w:t>
      </w:r>
      <w:r w:rsidR="000856DF">
        <w:rPr>
          <w:sz w:val="28"/>
          <w:szCs w:val="28"/>
          <w:lang w:val="uk-UA" w:eastAsia="uk-UA"/>
        </w:rPr>
        <w:t xml:space="preserve"> -</w:t>
      </w:r>
      <w:r w:rsidR="00E74CC3">
        <w:rPr>
          <w:sz w:val="28"/>
          <w:szCs w:val="28"/>
          <w:lang w:val="uk-UA" w:eastAsia="uk-UA"/>
        </w:rPr>
        <w:t xml:space="preserve"> учениц</w:t>
      </w:r>
      <w:r w:rsidR="00665F2B">
        <w:rPr>
          <w:sz w:val="28"/>
          <w:szCs w:val="28"/>
          <w:lang w:val="uk-UA" w:eastAsia="uk-UA"/>
        </w:rPr>
        <w:t>і</w:t>
      </w:r>
      <w:r w:rsidR="00E74CC3">
        <w:rPr>
          <w:sz w:val="28"/>
          <w:szCs w:val="28"/>
          <w:lang w:val="uk-UA" w:eastAsia="uk-UA"/>
        </w:rPr>
        <w:t xml:space="preserve"> </w:t>
      </w:r>
      <w:r w:rsidR="000856DF">
        <w:rPr>
          <w:sz w:val="28"/>
          <w:szCs w:val="28"/>
          <w:lang w:val="uk-UA" w:eastAsia="uk-UA"/>
        </w:rPr>
        <w:t>3</w:t>
      </w:r>
      <w:r w:rsidR="00E74CC3">
        <w:rPr>
          <w:sz w:val="28"/>
          <w:szCs w:val="28"/>
          <w:lang w:val="uk-UA" w:eastAsia="uk-UA"/>
        </w:rPr>
        <w:t xml:space="preserve"> класу.</w:t>
      </w:r>
    </w:p>
    <w:p w:rsidR="00E74CC3" w:rsidRPr="00E264A3" w:rsidRDefault="00E74CC3" w:rsidP="00E264A3">
      <w:pPr>
        <w:jc w:val="both"/>
        <w:rPr>
          <w:sz w:val="28"/>
          <w:szCs w:val="28"/>
          <w:lang w:val="uk-UA" w:eastAsia="uk-UA"/>
        </w:rPr>
      </w:pPr>
      <w:r w:rsidRPr="00E264A3">
        <w:rPr>
          <w:sz w:val="28"/>
          <w:szCs w:val="28"/>
          <w:lang w:val="uk-UA" w:eastAsia="uk-UA"/>
        </w:rPr>
        <w:t xml:space="preserve"> </w:t>
      </w:r>
    </w:p>
    <w:p w:rsidR="00E74CC3" w:rsidRPr="00E264A3" w:rsidRDefault="00E74CC3" w:rsidP="000856DF">
      <w:pPr>
        <w:ind w:firstLine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Відповідно до законодавчо-нормативних актів в Україні кожен ма</w:t>
      </w:r>
      <w:r w:rsidR="000856DF">
        <w:rPr>
          <w:sz w:val="28"/>
          <w:szCs w:val="28"/>
          <w:lang w:val="uk-UA"/>
        </w:rPr>
        <w:t>є право на освіту.</w:t>
      </w:r>
      <w:r w:rsidRPr="00E264A3">
        <w:rPr>
          <w:sz w:val="28"/>
          <w:szCs w:val="28"/>
          <w:lang w:val="uk-UA"/>
        </w:rPr>
        <w:t xml:space="preserve"> В навчальному закладі навчалося </w:t>
      </w:r>
      <w:r>
        <w:rPr>
          <w:b/>
          <w:i/>
          <w:sz w:val="28"/>
          <w:szCs w:val="28"/>
          <w:lang w:val="uk-UA"/>
        </w:rPr>
        <w:t>6</w:t>
      </w:r>
      <w:r w:rsidR="0066389A">
        <w:rPr>
          <w:b/>
          <w:i/>
          <w:sz w:val="28"/>
          <w:szCs w:val="28"/>
          <w:lang w:val="uk-UA"/>
        </w:rPr>
        <w:t>2</w:t>
      </w:r>
      <w:r w:rsidRPr="00E264A3">
        <w:rPr>
          <w:sz w:val="28"/>
          <w:szCs w:val="28"/>
          <w:lang w:val="uk-UA"/>
        </w:rPr>
        <w:t xml:space="preserve"> учнів</w:t>
      </w:r>
      <w:r w:rsidR="000856D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Щорічно заступником</w:t>
      </w:r>
      <w:r w:rsidRPr="00E264A3">
        <w:rPr>
          <w:sz w:val="28"/>
          <w:szCs w:val="28"/>
          <w:lang w:val="uk-UA"/>
        </w:rPr>
        <w:t xml:space="preserve">  складаються і впорядковуються списки дітей від народження до 18 років.</w:t>
      </w:r>
    </w:p>
    <w:p w:rsidR="00E74CC3" w:rsidRPr="00E264A3" w:rsidRDefault="00E74CC3" w:rsidP="000856DF">
      <w:pPr>
        <w:jc w:val="both"/>
        <w:rPr>
          <w:b/>
          <w:i/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Всі учні  школи внесені в алфавітну книгу, на кожного заведена особова справа учня. Здійснюється чіткий контроль за прибуттям  і вибуттям учнів в школу та зі школи, про що є відповідні документи (довідки, накази по школі)</w:t>
      </w:r>
      <w:proofErr w:type="spellStart"/>
      <w:r w:rsidRPr="00E264A3">
        <w:rPr>
          <w:sz w:val="28"/>
          <w:szCs w:val="28"/>
          <w:lang w:val="uk-UA"/>
        </w:rPr>
        <w:t>.</w:t>
      </w:r>
      <w:r w:rsidRPr="00E264A3">
        <w:rPr>
          <w:b/>
          <w:i/>
          <w:sz w:val="28"/>
          <w:szCs w:val="28"/>
          <w:lang w:val="uk-UA"/>
        </w:rPr>
        <w:t>Високу</w:t>
      </w:r>
      <w:proofErr w:type="spellEnd"/>
      <w:r w:rsidRPr="00E264A3">
        <w:rPr>
          <w:b/>
          <w:i/>
          <w:sz w:val="28"/>
          <w:szCs w:val="28"/>
          <w:lang w:val="uk-UA"/>
        </w:rPr>
        <w:t xml:space="preserve"> відповідальність у цій роботі протягом року забезпечували усі класні керівники школи. </w:t>
      </w:r>
    </w:p>
    <w:p w:rsidR="00E74CC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Питання відвідування учнями навчальних занять контролюється адміністрацією та класними керівниками, розглядається на нарадах класних керівників при директорі та засіданнях педагогічних рад. Запізнення учнів на уроки контролюється директ</w:t>
      </w:r>
      <w:r>
        <w:rPr>
          <w:sz w:val="28"/>
          <w:szCs w:val="28"/>
          <w:lang w:val="uk-UA"/>
        </w:rPr>
        <w:t xml:space="preserve">ором, заступником директора </w:t>
      </w:r>
      <w:r w:rsidRPr="00E264A3">
        <w:rPr>
          <w:sz w:val="28"/>
          <w:szCs w:val="28"/>
          <w:lang w:val="uk-UA"/>
        </w:rPr>
        <w:t xml:space="preserve"> та черговим</w:t>
      </w:r>
      <w:r>
        <w:rPr>
          <w:sz w:val="28"/>
          <w:szCs w:val="28"/>
          <w:lang w:val="uk-UA"/>
        </w:rPr>
        <w:t xml:space="preserve"> класним керівником,</w:t>
      </w:r>
      <w:r w:rsidRPr="00E264A3">
        <w:rPr>
          <w:sz w:val="28"/>
          <w:szCs w:val="28"/>
          <w:lang w:val="uk-UA"/>
        </w:rPr>
        <w:t xml:space="preserve"> черговими учнями. Єдиними документами, що підтверджує пропуски занять по поважній причині є довідка від лікаря та записка від батьків. Але система контролю за відвідуванням навчальних занять учнями потребує ще більшого посилення . </w:t>
      </w:r>
    </w:p>
    <w:p w:rsidR="00E74CC3" w:rsidRPr="00E264A3" w:rsidRDefault="0066389A" w:rsidP="00E264A3">
      <w:pPr>
        <w:jc w:val="both"/>
        <w:rPr>
          <w:sz w:val="28"/>
          <w:szCs w:val="28"/>
          <w:lang w:val="uk-UA"/>
        </w:rPr>
      </w:pPr>
      <w:r>
        <w:t xml:space="preserve">В 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організовано</w:t>
      </w:r>
      <w:proofErr w:type="spellEnd"/>
      <w:r>
        <w:t xml:space="preserve"> </w:t>
      </w:r>
      <w:proofErr w:type="spellStart"/>
      <w:r>
        <w:t>інклюзивне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особливими</w:t>
      </w:r>
      <w:proofErr w:type="spellEnd"/>
      <w:r>
        <w:t xml:space="preserve"> потребами створено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E74CC3" w:rsidRDefault="00E74CC3" w:rsidP="00E264A3">
      <w:pPr>
        <w:spacing w:line="240" w:lineRule="atLeast"/>
        <w:rPr>
          <w:sz w:val="28"/>
          <w:szCs w:val="28"/>
          <w:lang w:val="uk-UA"/>
        </w:rPr>
      </w:pPr>
      <w:proofErr w:type="gramStart"/>
      <w:r w:rsidRPr="00E264A3">
        <w:rPr>
          <w:sz w:val="28"/>
          <w:szCs w:val="28"/>
        </w:rPr>
        <w:t>З</w:t>
      </w:r>
      <w:proofErr w:type="gram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якими</w:t>
      </w:r>
      <w:proofErr w:type="spellEnd"/>
      <w:r w:rsidRPr="00E264A3">
        <w:rPr>
          <w:sz w:val="28"/>
          <w:szCs w:val="28"/>
        </w:rPr>
        <w:t xml:space="preserve"> ж </w:t>
      </w:r>
      <w:proofErr w:type="spellStart"/>
      <w:r w:rsidRPr="00E264A3">
        <w:rPr>
          <w:sz w:val="28"/>
          <w:szCs w:val="28"/>
        </w:rPr>
        <w:t>успіхами</w:t>
      </w:r>
      <w:proofErr w:type="spellEnd"/>
      <w:r w:rsidRPr="00E264A3">
        <w:rPr>
          <w:sz w:val="28"/>
          <w:szCs w:val="28"/>
        </w:rPr>
        <w:t xml:space="preserve"> ми завершили </w:t>
      </w:r>
      <w:proofErr w:type="spellStart"/>
      <w:r w:rsidRPr="00E264A3">
        <w:rPr>
          <w:sz w:val="28"/>
          <w:szCs w:val="28"/>
        </w:rPr>
        <w:t>цей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навчальний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рік</w:t>
      </w:r>
      <w:proofErr w:type="spellEnd"/>
      <w:r w:rsidRPr="00E264A3">
        <w:rPr>
          <w:sz w:val="28"/>
          <w:szCs w:val="28"/>
        </w:rPr>
        <w:t>?</w:t>
      </w:r>
    </w:p>
    <w:p w:rsidR="00E74CC3" w:rsidRPr="00994415" w:rsidRDefault="00E74CC3" w:rsidP="007D1C5A">
      <w:pPr>
        <w:spacing w:line="234" w:lineRule="auto"/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spacing w:line="237" w:lineRule="auto"/>
        <w:ind w:firstLine="566"/>
        <w:jc w:val="both"/>
        <w:rPr>
          <w:sz w:val="28"/>
          <w:szCs w:val="28"/>
        </w:rPr>
      </w:pPr>
      <w:proofErr w:type="spellStart"/>
      <w:r w:rsidRPr="00E264A3">
        <w:rPr>
          <w:sz w:val="28"/>
          <w:szCs w:val="28"/>
        </w:rPr>
        <w:t>Надзвичайно</w:t>
      </w:r>
      <w:proofErr w:type="spellEnd"/>
      <w:r w:rsidRPr="00E264A3">
        <w:rPr>
          <w:sz w:val="28"/>
          <w:szCs w:val="28"/>
        </w:rPr>
        <w:t xml:space="preserve"> активно </w:t>
      </w:r>
      <w:proofErr w:type="spellStart"/>
      <w:r w:rsidRPr="00E264A3">
        <w:rPr>
          <w:sz w:val="28"/>
          <w:szCs w:val="28"/>
        </w:rPr>
        <w:t>протягом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навчального</w:t>
      </w:r>
      <w:proofErr w:type="spellEnd"/>
      <w:r w:rsidRPr="00E264A3">
        <w:rPr>
          <w:sz w:val="28"/>
          <w:szCs w:val="28"/>
        </w:rPr>
        <w:t xml:space="preserve"> року проходила </w:t>
      </w:r>
      <w:proofErr w:type="spellStart"/>
      <w:r w:rsidRPr="00E264A3">
        <w:rPr>
          <w:sz w:val="28"/>
          <w:szCs w:val="28"/>
        </w:rPr>
        <w:t>позакласна</w:t>
      </w:r>
      <w:proofErr w:type="spellEnd"/>
      <w:r w:rsidRPr="00E264A3">
        <w:rPr>
          <w:sz w:val="28"/>
          <w:szCs w:val="28"/>
        </w:rPr>
        <w:t xml:space="preserve"> робота.</w:t>
      </w:r>
    </w:p>
    <w:p w:rsidR="00E74CC3" w:rsidRPr="001C442A" w:rsidRDefault="000856DF" w:rsidP="00E26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чні</w:t>
      </w:r>
      <w:proofErr w:type="spellEnd"/>
      <w:r w:rsidR="00E74CC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 добр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результат</w:t>
      </w:r>
      <w:r>
        <w:rPr>
          <w:sz w:val="28"/>
          <w:szCs w:val="28"/>
          <w:lang w:val="uk-UA"/>
        </w:rPr>
        <w:t xml:space="preserve">и і  </w:t>
      </w:r>
      <w:r w:rsidR="00E74CC3">
        <w:rPr>
          <w:sz w:val="28"/>
          <w:szCs w:val="28"/>
          <w:lang w:val="uk-UA"/>
        </w:rPr>
        <w:t xml:space="preserve"> нагороджені</w:t>
      </w:r>
      <w:r w:rsidR="00E74CC3" w:rsidRPr="007B7774">
        <w:rPr>
          <w:sz w:val="28"/>
          <w:szCs w:val="28"/>
          <w:lang w:val="uk-UA"/>
        </w:rPr>
        <w:t xml:space="preserve"> Грамот</w:t>
      </w:r>
      <w:r w:rsidR="00E74CC3">
        <w:rPr>
          <w:sz w:val="28"/>
          <w:szCs w:val="28"/>
          <w:lang w:val="uk-UA"/>
        </w:rPr>
        <w:t xml:space="preserve">ами </w:t>
      </w:r>
      <w:r w:rsidR="00E74CC3" w:rsidRPr="007B7774">
        <w:rPr>
          <w:sz w:val="28"/>
          <w:szCs w:val="28"/>
          <w:lang w:val="uk-UA"/>
        </w:rPr>
        <w:t xml:space="preserve"> і приз</w:t>
      </w:r>
      <w:r w:rsidR="00E74CC3">
        <w:rPr>
          <w:sz w:val="28"/>
          <w:szCs w:val="28"/>
          <w:lang w:val="uk-UA"/>
        </w:rPr>
        <w:t>ами</w:t>
      </w:r>
      <w:r w:rsidR="00E74CC3" w:rsidRPr="007B7774">
        <w:rPr>
          <w:sz w:val="28"/>
          <w:szCs w:val="28"/>
          <w:lang w:val="uk-UA"/>
        </w:rPr>
        <w:t xml:space="preserve"> </w:t>
      </w:r>
      <w:r w:rsidR="00E74CC3">
        <w:rPr>
          <w:sz w:val="28"/>
          <w:szCs w:val="28"/>
          <w:lang w:val="uk-UA"/>
        </w:rPr>
        <w:t xml:space="preserve">за участь у конкурсах </w:t>
      </w:r>
      <w:r w:rsidR="00E74CC3" w:rsidRPr="007B7774">
        <w:rPr>
          <w:sz w:val="28"/>
          <w:szCs w:val="28"/>
          <w:lang w:val="uk-UA"/>
        </w:rPr>
        <w:t xml:space="preserve"> «</w:t>
      </w:r>
      <w:proofErr w:type="spellStart"/>
      <w:r w:rsidR="00E74CC3" w:rsidRPr="007B7774">
        <w:rPr>
          <w:sz w:val="28"/>
          <w:szCs w:val="28"/>
          <w:lang w:val="uk-UA"/>
        </w:rPr>
        <w:t>Геліантус</w:t>
      </w:r>
      <w:proofErr w:type="spellEnd"/>
      <w:r w:rsidR="00E74CC3" w:rsidRPr="007B7774"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-</w:t>
      </w:r>
      <w:r w:rsidR="00E74CC3">
        <w:rPr>
          <w:sz w:val="28"/>
          <w:szCs w:val="28"/>
          <w:lang w:val="uk-UA"/>
        </w:rPr>
        <w:t>керівник</w:t>
      </w:r>
      <w:proofErr w:type="spellEnd"/>
      <w:r w:rsidR="00E74CC3">
        <w:rPr>
          <w:sz w:val="28"/>
          <w:szCs w:val="28"/>
          <w:lang w:val="uk-UA"/>
        </w:rPr>
        <w:t xml:space="preserve">  </w:t>
      </w:r>
      <w:proofErr w:type="spellStart"/>
      <w:r w:rsidR="00E74CC3">
        <w:rPr>
          <w:sz w:val="28"/>
          <w:szCs w:val="28"/>
          <w:lang w:val="uk-UA"/>
        </w:rPr>
        <w:t>Божик</w:t>
      </w:r>
      <w:proofErr w:type="spellEnd"/>
      <w:r w:rsidR="00E74CC3">
        <w:rPr>
          <w:sz w:val="28"/>
          <w:szCs w:val="28"/>
          <w:lang w:val="uk-UA"/>
        </w:rPr>
        <w:t xml:space="preserve"> І.В. ,</w:t>
      </w:r>
      <w:r w:rsidR="00E74CC3" w:rsidRPr="007B7774">
        <w:rPr>
          <w:sz w:val="28"/>
          <w:szCs w:val="28"/>
          <w:lang w:val="uk-UA"/>
        </w:rPr>
        <w:t>«Лелека»</w:t>
      </w:r>
      <w:r>
        <w:rPr>
          <w:sz w:val="28"/>
          <w:szCs w:val="28"/>
          <w:lang w:val="uk-UA"/>
        </w:rPr>
        <w:t>,</w:t>
      </w:r>
      <w:r w:rsidR="00E74CC3" w:rsidRPr="007B7774">
        <w:rPr>
          <w:sz w:val="28"/>
          <w:szCs w:val="28"/>
          <w:lang w:val="uk-UA"/>
        </w:rPr>
        <w:t xml:space="preserve"> </w:t>
      </w:r>
      <w:r w:rsidRPr="007B7774">
        <w:rPr>
          <w:sz w:val="28"/>
          <w:szCs w:val="28"/>
          <w:lang w:val="uk-UA"/>
        </w:rPr>
        <w:t>«Колосок»</w:t>
      </w:r>
      <w:r>
        <w:rPr>
          <w:sz w:val="28"/>
          <w:szCs w:val="28"/>
          <w:lang w:val="uk-UA"/>
        </w:rPr>
        <w:t>-</w:t>
      </w:r>
      <w:r w:rsidR="00E74CC3">
        <w:rPr>
          <w:sz w:val="28"/>
          <w:szCs w:val="28"/>
          <w:lang w:val="uk-UA"/>
        </w:rPr>
        <w:t xml:space="preserve"> керівник </w:t>
      </w:r>
      <w:proofErr w:type="spellStart"/>
      <w:r w:rsidR="00E74CC3" w:rsidRPr="001C442A">
        <w:rPr>
          <w:sz w:val="28"/>
          <w:szCs w:val="28"/>
          <w:lang w:val="uk-UA"/>
        </w:rPr>
        <w:t>Цепко</w:t>
      </w:r>
      <w:proofErr w:type="spellEnd"/>
      <w:r w:rsidR="00E74CC3" w:rsidRPr="001C442A">
        <w:rPr>
          <w:sz w:val="28"/>
          <w:szCs w:val="28"/>
          <w:lang w:val="uk-UA"/>
        </w:rPr>
        <w:t xml:space="preserve"> О.І., ,</w:t>
      </w:r>
      <w:r w:rsidRPr="001C442A">
        <w:rPr>
          <w:sz w:val="28"/>
          <w:szCs w:val="28"/>
          <w:lang w:val="uk-UA"/>
        </w:rPr>
        <w:t xml:space="preserve">«Кенгуру » </w:t>
      </w:r>
      <w:r w:rsidR="00E74CC3" w:rsidRPr="001C442A">
        <w:rPr>
          <w:sz w:val="28"/>
          <w:szCs w:val="28"/>
          <w:lang w:val="uk-UA"/>
        </w:rPr>
        <w:t xml:space="preserve">- керівник </w:t>
      </w:r>
      <w:proofErr w:type="spellStart"/>
      <w:r w:rsidR="00E74CC3" w:rsidRPr="001C442A">
        <w:rPr>
          <w:sz w:val="28"/>
          <w:szCs w:val="28"/>
          <w:lang w:val="uk-UA"/>
        </w:rPr>
        <w:t>Гащук</w:t>
      </w:r>
      <w:proofErr w:type="spellEnd"/>
      <w:r w:rsidR="00E74CC3" w:rsidRPr="001C442A">
        <w:rPr>
          <w:sz w:val="28"/>
          <w:szCs w:val="28"/>
          <w:lang w:val="uk-UA"/>
        </w:rPr>
        <w:t xml:space="preserve"> І.М.</w:t>
      </w:r>
    </w:p>
    <w:p w:rsidR="001C442A" w:rsidRDefault="001C442A" w:rsidP="00E264A3">
      <w:pPr>
        <w:jc w:val="both"/>
        <w:rPr>
          <w:bCs/>
          <w:color w:val="111111"/>
          <w:sz w:val="28"/>
          <w:szCs w:val="28"/>
          <w:shd w:val="clear" w:color="auto" w:fill="FFFFFF"/>
          <w:lang w:val="uk-UA"/>
        </w:rPr>
      </w:pPr>
      <w:r w:rsidRPr="001C442A">
        <w:rPr>
          <w:bCs/>
          <w:color w:val="111111"/>
          <w:sz w:val="28"/>
          <w:szCs w:val="28"/>
          <w:shd w:val="clear" w:color="auto" w:fill="FFFFFF"/>
          <w:lang w:val="uk-UA"/>
        </w:rPr>
        <w:t>Учні 3 класу (</w:t>
      </w:r>
      <w:r>
        <w:rPr>
          <w:bCs/>
          <w:color w:val="111111"/>
          <w:sz w:val="28"/>
          <w:szCs w:val="28"/>
          <w:shd w:val="clear" w:color="auto" w:fill="FFFFFF"/>
          <w:lang w:val="uk-UA"/>
        </w:rPr>
        <w:t xml:space="preserve">вчитель Ковалик І.Б.) </w:t>
      </w:r>
      <w:r w:rsidRPr="001C442A">
        <w:rPr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111111"/>
          <w:sz w:val="28"/>
          <w:szCs w:val="28"/>
          <w:shd w:val="clear" w:color="auto" w:fill="FFFFFF"/>
          <w:lang w:val="uk-UA"/>
        </w:rPr>
        <w:t>були</w:t>
      </w:r>
      <w:r w:rsidRPr="001C442A">
        <w:rPr>
          <w:bCs/>
          <w:color w:val="111111"/>
          <w:sz w:val="28"/>
          <w:szCs w:val="28"/>
          <w:shd w:val="clear" w:color="auto" w:fill="FFFFFF"/>
          <w:lang w:val="uk-UA"/>
        </w:rPr>
        <w:t xml:space="preserve"> учасниками Всеукраїнської дистанційної олімпіади від "</w:t>
      </w:r>
      <w:proofErr w:type="spellStart"/>
      <w:r w:rsidRPr="001C442A">
        <w:rPr>
          <w:bCs/>
          <w:color w:val="111111"/>
          <w:sz w:val="28"/>
          <w:szCs w:val="28"/>
          <w:shd w:val="clear" w:color="auto" w:fill="FFFFFF"/>
          <w:lang w:val="uk-UA"/>
        </w:rPr>
        <w:t>Всеосвіти</w:t>
      </w:r>
      <w:proofErr w:type="spellEnd"/>
      <w:r w:rsidRPr="001C442A">
        <w:rPr>
          <w:bCs/>
          <w:color w:val="111111"/>
          <w:sz w:val="28"/>
          <w:szCs w:val="28"/>
          <w:shd w:val="clear" w:color="auto" w:fill="FFFFFF"/>
          <w:lang w:val="uk-UA"/>
        </w:rPr>
        <w:t>"</w:t>
      </w:r>
      <w:r>
        <w:rPr>
          <w:bCs/>
          <w:color w:val="111111"/>
          <w:sz w:val="28"/>
          <w:szCs w:val="28"/>
          <w:shd w:val="clear" w:color="auto" w:fill="FFFFFF"/>
          <w:lang w:val="uk-UA"/>
        </w:rPr>
        <w:t xml:space="preserve"> з  української мови та математики</w:t>
      </w:r>
      <w:r w:rsidRPr="001C442A">
        <w:rPr>
          <w:bCs/>
          <w:color w:val="111111"/>
          <w:sz w:val="28"/>
          <w:szCs w:val="28"/>
          <w:shd w:val="clear" w:color="auto" w:fill="FFFFFF"/>
          <w:lang w:val="uk-UA"/>
        </w:rPr>
        <w:t xml:space="preserve">. </w:t>
      </w:r>
    </w:p>
    <w:p w:rsidR="00FB5830" w:rsidRPr="00FB5830" w:rsidRDefault="00FB5830" w:rsidP="00E264A3">
      <w:pPr>
        <w:jc w:val="both"/>
        <w:rPr>
          <w:sz w:val="28"/>
          <w:szCs w:val="28"/>
          <w:lang w:val="uk-UA" w:eastAsia="uk-UA"/>
        </w:rPr>
      </w:pPr>
      <w:r>
        <w:rPr>
          <w:lang w:val="uk-UA"/>
        </w:rPr>
        <w:t xml:space="preserve">Брали участь у </w:t>
      </w:r>
      <w:r>
        <w:t xml:space="preserve">ХХ </w:t>
      </w:r>
      <w:proofErr w:type="spellStart"/>
      <w:r>
        <w:t>Міжнародно</w:t>
      </w:r>
      <w:r>
        <w:rPr>
          <w:lang w:val="uk-UA"/>
        </w:rPr>
        <w:t>му</w:t>
      </w:r>
      <w:proofErr w:type="spellEnd"/>
      <w:r>
        <w:t xml:space="preserve"> конкурс</w:t>
      </w:r>
      <w:r>
        <w:rPr>
          <w:lang w:val="uk-UA"/>
        </w:rPr>
        <w:t>і</w:t>
      </w:r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імені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Петра </w:t>
      </w:r>
      <w:proofErr w:type="spellStart"/>
      <w:r>
        <w:t>Яцика</w:t>
      </w:r>
      <w:proofErr w:type="spellEnd"/>
      <w:r>
        <w:rPr>
          <w:lang w:val="uk-UA"/>
        </w:rPr>
        <w:t>.</w:t>
      </w:r>
    </w:p>
    <w:p w:rsidR="00E74CC3" w:rsidRPr="001C442A" w:rsidRDefault="00E74CC3" w:rsidP="00E264A3">
      <w:pPr>
        <w:ind w:firstLine="426"/>
        <w:jc w:val="both"/>
        <w:rPr>
          <w:sz w:val="28"/>
          <w:szCs w:val="28"/>
          <w:u w:val="single"/>
          <w:lang w:val="uk-UA"/>
        </w:rPr>
      </w:pPr>
    </w:p>
    <w:p w:rsidR="00E74CC3" w:rsidRPr="00E264A3" w:rsidRDefault="00E74CC3" w:rsidP="00E264A3">
      <w:pPr>
        <w:ind w:firstLine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     Важко уявити роботу школи  без обслуговуючого персоналу, до складу якого входить Дякуючи їх невтомним рукам територія нашого закладу завжди в належному санітарному стані, вчасно проводяться ремонтні роботи та долаються аварійні ситуації. 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>Раціональне поєднання колективного досвіду й індивідуальної творчості дає змогу знаходити індивідуальні шляхи до вершин педагогічної майстерності, забезпечує якісне розв’язання навчальних проблем, упровадження інноваційних технологій, апробацію нових підручників, методик, а в результаті – підвищення професійної майстерності вчителя та учнів.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64A3">
        <w:rPr>
          <w:rFonts w:ascii="Times New Roman" w:hAnsi="Times New Roman"/>
          <w:b/>
          <w:sz w:val="28"/>
          <w:szCs w:val="28"/>
          <w:lang w:val="uk-UA"/>
        </w:rPr>
        <w:t xml:space="preserve">ІІІ. Організація різних форм позаурочної навчально-виховної роботи  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Мета виховної роботи полягає в органічному поєднанні навчання й виховання, підпорядкуванні організації та змісту освіти, завданні формування цілісної та всебічно розвиненої особистості, перетворенні системи моральних та духовних цінностей на важливий чинник виховання молодого покоління, відродження духовності українського народу, його менталітету.</w:t>
      </w:r>
    </w:p>
    <w:p w:rsidR="00E74CC3" w:rsidRPr="00E264A3" w:rsidRDefault="00E74CC3" w:rsidP="00E264A3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E264A3">
        <w:rPr>
          <w:b/>
          <w:i/>
          <w:sz w:val="28"/>
          <w:szCs w:val="28"/>
          <w:lang w:val="uk-UA"/>
        </w:rPr>
        <w:t>Основними орієнтирами  виховної роботи в 201</w:t>
      </w:r>
      <w:r w:rsidR="006931BD">
        <w:rPr>
          <w:b/>
          <w:i/>
          <w:sz w:val="28"/>
          <w:szCs w:val="28"/>
          <w:lang w:val="uk-UA"/>
        </w:rPr>
        <w:t xml:space="preserve">9 </w:t>
      </w:r>
      <w:r w:rsidRPr="00E264A3">
        <w:rPr>
          <w:b/>
          <w:i/>
          <w:sz w:val="28"/>
          <w:szCs w:val="28"/>
          <w:lang w:val="uk-UA"/>
        </w:rPr>
        <w:t>– 20</w:t>
      </w:r>
      <w:r w:rsidR="006931BD">
        <w:rPr>
          <w:b/>
          <w:i/>
          <w:sz w:val="28"/>
          <w:szCs w:val="28"/>
          <w:lang w:val="uk-UA"/>
        </w:rPr>
        <w:t>20</w:t>
      </w:r>
      <w:r w:rsidRPr="00E264A3">
        <w:rPr>
          <w:b/>
          <w:i/>
          <w:sz w:val="28"/>
          <w:szCs w:val="28"/>
          <w:lang w:val="uk-UA"/>
        </w:rPr>
        <w:t xml:space="preserve">  навчальному році стали:</w:t>
      </w:r>
    </w:p>
    <w:p w:rsidR="00E74CC3" w:rsidRPr="00E264A3" w:rsidRDefault="00E74CC3" w:rsidP="00E264A3">
      <w:pPr>
        <w:numPr>
          <w:ilvl w:val="0"/>
          <w:numId w:val="3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ціннісне ставлення до себе;</w:t>
      </w:r>
    </w:p>
    <w:p w:rsidR="00E74CC3" w:rsidRPr="00E264A3" w:rsidRDefault="00E74CC3" w:rsidP="00E264A3">
      <w:pPr>
        <w:numPr>
          <w:ilvl w:val="0"/>
          <w:numId w:val="3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ціннісне ставлення до сім’ї, родини, людей;</w:t>
      </w:r>
    </w:p>
    <w:p w:rsidR="00E74CC3" w:rsidRPr="00E264A3" w:rsidRDefault="00E74CC3" w:rsidP="00E264A3">
      <w:pPr>
        <w:numPr>
          <w:ilvl w:val="0"/>
          <w:numId w:val="3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ціннісне ставлення до природи;</w:t>
      </w:r>
    </w:p>
    <w:p w:rsidR="00E74CC3" w:rsidRPr="00E264A3" w:rsidRDefault="00E74CC3" w:rsidP="00E264A3">
      <w:pPr>
        <w:numPr>
          <w:ilvl w:val="0"/>
          <w:numId w:val="3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ціннісне ставлення до культури й мистецтва;</w:t>
      </w:r>
    </w:p>
    <w:p w:rsidR="00E74CC3" w:rsidRPr="00E264A3" w:rsidRDefault="00E74CC3" w:rsidP="00E264A3">
      <w:pPr>
        <w:numPr>
          <w:ilvl w:val="0"/>
          <w:numId w:val="3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ціннісне ставлення до особистості, до суспільства й держави.</w:t>
      </w:r>
    </w:p>
    <w:p w:rsidR="00E74CC3" w:rsidRPr="00E264A3" w:rsidRDefault="00E74CC3" w:rsidP="00E264A3">
      <w:pPr>
        <w:jc w:val="both"/>
        <w:rPr>
          <w:b/>
          <w:i/>
          <w:sz w:val="28"/>
          <w:szCs w:val="28"/>
          <w:lang w:val="uk-UA"/>
        </w:rPr>
      </w:pPr>
      <w:r w:rsidRPr="00E264A3">
        <w:rPr>
          <w:b/>
          <w:i/>
          <w:sz w:val="28"/>
          <w:szCs w:val="28"/>
          <w:lang w:val="uk-UA"/>
        </w:rPr>
        <w:t>Основними завданнями було визначено:</w:t>
      </w:r>
    </w:p>
    <w:p w:rsidR="00E74CC3" w:rsidRPr="00E264A3" w:rsidRDefault="00E74CC3" w:rsidP="00E264A3">
      <w:pPr>
        <w:numPr>
          <w:ilvl w:val="1"/>
          <w:numId w:val="4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залучити кожного учня до участі в різних сферах художньої діяльності на основі діагностики його природних нахилів та здібностей;</w:t>
      </w:r>
    </w:p>
    <w:p w:rsidR="00E74CC3" w:rsidRPr="00E264A3" w:rsidRDefault="00E74CC3" w:rsidP="00E264A3">
      <w:pPr>
        <w:numPr>
          <w:ilvl w:val="1"/>
          <w:numId w:val="4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створити умови для безперервного виховання засобами позакласної та позашкільної роботи;</w:t>
      </w:r>
    </w:p>
    <w:p w:rsidR="00E74CC3" w:rsidRPr="00E264A3" w:rsidRDefault="00E74CC3" w:rsidP="00E264A3">
      <w:pPr>
        <w:numPr>
          <w:ilvl w:val="1"/>
          <w:numId w:val="4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шляхом передачі досвіду українського народу закласти основи естетично та  духовно розвиненої особистості з широким культурним світоглядом. </w:t>
      </w:r>
    </w:p>
    <w:p w:rsidR="00E74CC3" w:rsidRPr="00E264A3" w:rsidRDefault="00E74CC3" w:rsidP="00E264A3">
      <w:pPr>
        <w:ind w:firstLine="709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  загальношкіл</w:t>
      </w:r>
      <w:r w:rsidR="006931BD">
        <w:rPr>
          <w:sz w:val="28"/>
          <w:szCs w:val="28"/>
          <w:lang w:val="uk-UA"/>
        </w:rPr>
        <w:t>ьній</w:t>
      </w:r>
      <w:r w:rsidRPr="00E264A3">
        <w:rPr>
          <w:sz w:val="28"/>
          <w:szCs w:val="28"/>
          <w:lang w:val="uk-UA"/>
        </w:rPr>
        <w:t xml:space="preserve"> учнівській лінійці, батьківських зборах, нараді при директорі  розглядалися наступні питання виховної роботи:</w:t>
      </w:r>
    </w:p>
    <w:p w:rsidR="00E74CC3" w:rsidRPr="00E264A3" w:rsidRDefault="00E74CC3" w:rsidP="00E264A3">
      <w:pPr>
        <w:numPr>
          <w:ilvl w:val="1"/>
          <w:numId w:val="5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про проблеми партнерських стосунків педагогів і батьків, їх удосконалення й розвиток;</w:t>
      </w:r>
    </w:p>
    <w:p w:rsidR="00E74CC3" w:rsidRPr="00E264A3" w:rsidRDefault="00E74CC3" w:rsidP="00E264A3">
      <w:pPr>
        <w:numPr>
          <w:ilvl w:val="1"/>
          <w:numId w:val="5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про стратегічні завдання, пріоритетні напрямки розвитку школи та сприяння організаційно – педаг</w:t>
      </w:r>
      <w:r w:rsidR="006931BD">
        <w:rPr>
          <w:sz w:val="28"/>
          <w:szCs w:val="28"/>
          <w:lang w:val="uk-UA"/>
        </w:rPr>
        <w:t>огічному забезпеченню навчально-</w:t>
      </w:r>
      <w:r w:rsidRPr="00E264A3">
        <w:rPr>
          <w:sz w:val="28"/>
          <w:szCs w:val="28"/>
          <w:lang w:val="uk-UA"/>
        </w:rPr>
        <w:t>виховного процесу;</w:t>
      </w:r>
    </w:p>
    <w:p w:rsidR="00E74CC3" w:rsidRPr="00E264A3" w:rsidRDefault="00E74CC3" w:rsidP="00E264A3">
      <w:pPr>
        <w:numPr>
          <w:ilvl w:val="1"/>
          <w:numId w:val="5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lastRenderedPageBreak/>
        <w:t>про стан та комплексні заходи щодо попередження дорожньо-транспортного, побутового та дитячого травматизму;</w:t>
      </w:r>
    </w:p>
    <w:p w:rsidR="00E74CC3" w:rsidRPr="00E264A3" w:rsidRDefault="00E74CC3" w:rsidP="00E264A3">
      <w:pPr>
        <w:numPr>
          <w:ilvl w:val="1"/>
          <w:numId w:val="5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про дотримання Єдиних вимог до учнів;</w:t>
      </w:r>
    </w:p>
    <w:p w:rsidR="00E74CC3" w:rsidRPr="00E264A3" w:rsidRDefault="00E74CC3" w:rsidP="00E264A3">
      <w:pPr>
        <w:numPr>
          <w:ilvl w:val="1"/>
          <w:numId w:val="5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про моральне заохочення вчителів, учнів 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 нарадах при директорові обговорювалися проблеми педагогічного керівництва учнівським самоврядуванням, рівня вихованості школярів, співпраці з батьківською громадськістю, участі батьківських комітетів в організації змістовного дозвілля учнів,  ефективності індивідуальної роботи з учнями, які потребують педагогічної уваги тощо.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Виховна діяльність педагогів школи реалізується системно:</w:t>
      </w:r>
    </w:p>
    <w:p w:rsidR="00E74CC3" w:rsidRPr="00E264A3" w:rsidRDefault="00E74CC3" w:rsidP="00E264A3">
      <w:pPr>
        <w:numPr>
          <w:ilvl w:val="0"/>
          <w:numId w:val="6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під час навчального процесу;</w:t>
      </w:r>
    </w:p>
    <w:p w:rsidR="00E74CC3" w:rsidRPr="00E264A3" w:rsidRDefault="00E74CC3" w:rsidP="00E264A3">
      <w:pPr>
        <w:numPr>
          <w:ilvl w:val="0"/>
          <w:numId w:val="6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позаурочній діяльності;</w:t>
      </w:r>
    </w:p>
    <w:p w:rsidR="00E74CC3" w:rsidRPr="00E264A3" w:rsidRDefault="00E74CC3" w:rsidP="00E264A3">
      <w:pPr>
        <w:numPr>
          <w:ilvl w:val="0"/>
          <w:numId w:val="6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позашкільній діяльності;</w:t>
      </w:r>
    </w:p>
    <w:p w:rsidR="00E74CC3" w:rsidRPr="00E264A3" w:rsidRDefault="00E74CC3" w:rsidP="00E264A3">
      <w:pPr>
        <w:numPr>
          <w:ilvl w:val="0"/>
          <w:numId w:val="6"/>
        </w:numPr>
        <w:tabs>
          <w:tab w:val="clear" w:pos="360"/>
          <w:tab w:val="num" w:pos="0"/>
        </w:tabs>
        <w:ind w:left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роботі з батьками.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Робота з батьками посідає у виховній системі школи важливе місце. Вона не обмежується проведенням батьківських зборів. Головною метою є залучення батьків до організації життя та діяльності школи. З’явилися позитивні тенденції в зміцненні єдності родини та школи. Прикладом можуть стати спільні збори батьків та дітей майже у всіх класах, де розглядалося питання адаптації учнів до навчання в школі, формування дружніх стосунків у колективі.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Цьому сприяли батьківські збори та спільні творчі родинні свята.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Важливим аспектом діяльності педагогічного колективу є правове виховання, яке пов’язане з  профілактикою можливих правопорушень серед учнів школи . У зв’язку з функціонуванням школи   існує можливість тривалого спостереження та впливу класних керівників на своїх учнів, координації зусиль з оперативного вирішення спільно з батьками виявлених проблем.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Комплексний підхід до профілактичної роботи дає позитивні результати: учнів, які стоять на  внутрішньо шкільному обліку, немає. Створено банк даних дітей пільгових категорій, що навчаються в школі: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</w:p>
    <w:p w:rsidR="00E74CC3" w:rsidRPr="00E82A6D" w:rsidRDefault="00E74CC3" w:rsidP="007B7774">
      <w:pPr>
        <w:jc w:val="center"/>
        <w:rPr>
          <w:b/>
          <w:sz w:val="28"/>
          <w:szCs w:val="28"/>
          <w:lang w:val="uk-UA"/>
        </w:rPr>
      </w:pPr>
      <w:r w:rsidRPr="00E82A6D">
        <w:rPr>
          <w:b/>
          <w:sz w:val="28"/>
          <w:szCs w:val="28"/>
          <w:lang w:val="uk-UA"/>
        </w:rPr>
        <w:t>«Пільгові категорії 201</w:t>
      </w:r>
      <w:r w:rsidR="006931BD">
        <w:rPr>
          <w:b/>
          <w:sz w:val="28"/>
          <w:szCs w:val="28"/>
          <w:lang w:val="uk-UA"/>
        </w:rPr>
        <w:t>9-2020</w:t>
      </w:r>
      <w:r w:rsidR="00586F09">
        <w:rPr>
          <w:b/>
          <w:sz w:val="28"/>
          <w:szCs w:val="28"/>
          <w:lang w:val="uk-UA"/>
        </w:rPr>
        <w:t xml:space="preserve"> </w:t>
      </w:r>
      <w:proofErr w:type="spellStart"/>
      <w:r w:rsidR="00586F09">
        <w:rPr>
          <w:b/>
          <w:sz w:val="28"/>
          <w:szCs w:val="28"/>
          <w:lang w:val="uk-UA"/>
        </w:rPr>
        <w:t>н.р</w:t>
      </w:r>
      <w:proofErr w:type="spellEnd"/>
      <w:r w:rsidR="00586F09">
        <w:rPr>
          <w:b/>
          <w:sz w:val="28"/>
          <w:szCs w:val="28"/>
          <w:lang w:val="uk-UA"/>
        </w:rPr>
        <w:t>.»</w:t>
      </w:r>
    </w:p>
    <w:p w:rsidR="00E74CC3" w:rsidRPr="00E82A6D" w:rsidRDefault="00E74CC3" w:rsidP="007B7774">
      <w:pPr>
        <w:jc w:val="center"/>
        <w:rPr>
          <w:b/>
          <w:color w:val="FF0000"/>
          <w:lang w:val="uk-UA"/>
        </w:rPr>
      </w:pPr>
      <w:proofErr w:type="spellStart"/>
      <w:r w:rsidRPr="00E82A6D">
        <w:rPr>
          <w:b/>
          <w:sz w:val="28"/>
          <w:szCs w:val="28"/>
          <w:lang w:val="uk-UA"/>
        </w:rPr>
        <w:t>В</w:t>
      </w:r>
      <w:r w:rsidR="00586F09">
        <w:rPr>
          <w:b/>
          <w:sz w:val="28"/>
          <w:szCs w:val="28"/>
          <w:lang w:val="uk-UA"/>
        </w:rPr>
        <w:t>еликопільський</w:t>
      </w:r>
      <w:proofErr w:type="spellEnd"/>
      <w:r w:rsidR="00586F09">
        <w:rPr>
          <w:b/>
          <w:sz w:val="28"/>
          <w:szCs w:val="28"/>
          <w:lang w:val="uk-UA"/>
        </w:rPr>
        <w:t xml:space="preserve"> НВК «ЗОШ І-ІІ ст</w:t>
      </w:r>
      <w:r w:rsidRPr="00E82A6D">
        <w:rPr>
          <w:b/>
          <w:sz w:val="28"/>
          <w:szCs w:val="28"/>
          <w:lang w:val="uk-UA"/>
        </w:rPr>
        <w:t>. - ДНЗ»</w:t>
      </w:r>
      <w:r w:rsidRPr="00E82A6D">
        <w:rPr>
          <w:b/>
          <w:color w:val="FF0000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573"/>
        <w:gridCol w:w="573"/>
        <w:gridCol w:w="683"/>
        <w:gridCol w:w="683"/>
        <w:gridCol w:w="684"/>
        <w:gridCol w:w="684"/>
        <w:gridCol w:w="684"/>
        <w:gridCol w:w="684"/>
        <w:gridCol w:w="684"/>
        <w:gridCol w:w="733"/>
        <w:gridCol w:w="884"/>
      </w:tblGrid>
      <w:tr w:rsidR="00E74CC3" w:rsidRPr="00E82A6D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556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1кл</w:t>
            </w: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2кл</w:t>
            </w: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3кл</w:t>
            </w: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4кл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5кл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6кл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7кл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8кл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9кл</w:t>
            </w: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всього</w:t>
            </w:r>
          </w:p>
        </w:tc>
      </w:tr>
      <w:tr w:rsidR="00E74CC3" w:rsidRPr="00E82A6D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Діти – сироти та позбавлені</w:t>
            </w:r>
          </w:p>
        </w:tc>
        <w:tc>
          <w:tcPr>
            <w:tcW w:w="556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4CC3" w:rsidRPr="00BF5059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Діти учасників АТО, загиблих</w:t>
            </w:r>
          </w:p>
        </w:tc>
        <w:tc>
          <w:tcPr>
            <w:tcW w:w="556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6E7BFE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6E7BFE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74CC3" w:rsidRPr="00BF5059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Обдаровані</w:t>
            </w:r>
          </w:p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556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3" w:type="dxa"/>
          </w:tcPr>
          <w:p w:rsidR="00E74CC3" w:rsidRPr="00BF5059" w:rsidRDefault="000856DF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3" w:type="dxa"/>
          </w:tcPr>
          <w:p w:rsidR="00E74CC3" w:rsidRPr="00BF5059" w:rsidRDefault="000856DF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0856DF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74CC3" w:rsidRPr="00BF5059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малозабезпечені</w:t>
            </w:r>
          </w:p>
        </w:tc>
        <w:tc>
          <w:tcPr>
            <w:tcW w:w="556" w:type="dxa"/>
          </w:tcPr>
          <w:p w:rsidR="00E74CC3" w:rsidRPr="00BF5059" w:rsidRDefault="00E97914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</w:tcPr>
          <w:p w:rsidR="00E74CC3" w:rsidRPr="00BF5059" w:rsidRDefault="00E97914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E97914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74CC3" w:rsidRPr="00BF5059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багатодітні</w:t>
            </w:r>
          </w:p>
        </w:tc>
        <w:tc>
          <w:tcPr>
            <w:tcW w:w="556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3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3" w:type="dxa"/>
          </w:tcPr>
          <w:p w:rsidR="00E74CC3" w:rsidRPr="00BF5059" w:rsidRDefault="00E97914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4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1C442A" w:rsidP="001C44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E74CC3" w:rsidRPr="00BF5059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Діти з інвалідністю</w:t>
            </w:r>
          </w:p>
        </w:tc>
        <w:tc>
          <w:tcPr>
            <w:tcW w:w="556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1C442A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74CC3" w:rsidRPr="00BF5059" w:rsidTr="001171B9">
        <w:tc>
          <w:tcPr>
            <w:tcW w:w="212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  <w:r w:rsidRPr="00BF5059">
              <w:rPr>
                <w:lang w:val="uk-UA"/>
              </w:rPr>
              <w:t>Інші категорії(зазначити)</w:t>
            </w:r>
          </w:p>
        </w:tc>
        <w:tc>
          <w:tcPr>
            <w:tcW w:w="556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54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586F09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684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733" w:type="dxa"/>
          </w:tcPr>
          <w:p w:rsidR="00E74CC3" w:rsidRPr="00BF5059" w:rsidRDefault="00E74CC3" w:rsidP="001171B9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E74CC3" w:rsidRPr="00BF5059" w:rsidRDefault="00586F09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74CC3" w:rsidRPr="00BF5059" w:rsidTr="001171B9">
        <w:tc>
          <w:tcPr>
            <w:tcW w:w="8742" w:type="dxa"/>
            <w:gridSpan w:val="11"/>
          </w:tcPr>
          <w:p w:rsidR="00E74CC3" w:rsidRPr="00BF5059" w:rsidRDefault="00E74CC3" w:rsidP="001171B9">
            <w:pPr>
              <w:jc w:val="both"/>
              <w:rPr>
                <w:b/>
                <w:lang w:val="uk-UA"/>
              </w:rPr>
            </w:pPr>
            <w:r w:rsidRPr="00BF5059">
              <w:rPr>
                <w:b/>
                <w:lang w:val="uk-UA"/>
              </w:rPr>
              <w:t>Всього обдарованих та пільгових по школі:</w:t>
            </w:r>
          </w:p>
        </w:tc>
        <w:tc>
          <w:tcPr>
            <w:tcW w:w="829" w:type="dxa"/>
          </w:tcPr>
          <w:p w:rsidR="00E74CC3" w:rsidRPr="00BF5059" w:rsidRDefault="00586F09" w:rsidP="00117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E74CC3" w:rsidRPr="00BF5059" w:rsidTr="001171B9">
        <w:tc>
          <w:tcPr>
            <w:tcW w:w="8742" w:type="dxa"/>
            <w:gridSpan w:val="11"/>
          </w:tcPr>
          <w:p w:rsidR="00E74CC3" w:rsidRPr="00BF5059" w:rsidRDefault="00E74CC3" w:rsidP="006931BD">
            <w:pPr>
              <w:jc w:val="both"/>
              <w:rPr>
                <w:b/>
                <w:lang w:val="uk-UA"/>
              </w:rPr>
            </w:pPr>
            <w:r w:rsidRPr="00BF5059">
              <w:rPr>
                <w:b/>
                <w:lang w:val="uk-UA"/>
              </w:rPr>
              <w:t>Всього  школярів відповідно до мережі станом на вересень 201</w:t>
            </w:r>
            <w:r w:rsidR="006931BD">
              <w:rPr>
                <w:b/>
                <w:lang w:val="uk-UA"/>
              </w:rPr>
              <w:t>9</w:t>
            </w:r>
          </w:p>
        </w:tc>
        <w:tc>
          <w:tcPr>
            <w:tcW w:w="829" w:type="dxa"/>
          </w:tcPr>
          <w:p w:rsidR="00E74CC3" w:rsidRPr="00BF5059" w:rsidRDefault="00E74CC3" w:rsidP="000856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856DF">
              <w:rPr>
                <w:lang w:val="uk-UA"/>
              </w:rPr>
              <w:t>2</w:t>
            </w:r>
          </w:p>
        </w:tc>
      </w:tr>
    </w:tbl>
    <w:p w:rsidR="001C442A" w:rsidRDefault="001C442A" w:rsidP="00E264A3">
      <w:pPr>
        <w:jc w:val="both"/>
        <w:rPr>
          <w:sz w:val="28"/>
          <w:szCs w:val="28"/>
          <w:lang w:val="uk-UA"/>
        </w:rPr>
      </w:pPr>
    </w:p>
    <w:p w:rsidR="001C442A" w:rsidRDefault="001C442A" w:rsidP="00E264A3">
      <w:pPr>
        <w:jc w:val="both"/>
        <w:rPr>
          <w:sz w:val="28"/>
          <w:szCs w:val="28"/>
          <w:lang w:val="uk-UA"/>
        </w:rPr>
      </w:pPr>
    </w:p>
    <w:p w:rsidR="001C442A" w:rsidRDefault="001C442A" w:rsidP="00E264A3">
      <w:pPr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Національно-патріотичне, трудове, моральне виховання, формування позитивних звичок та екологічне виховання взаємопов’язані й містять у собі виховання громадянських якостей особистості, таких, як: патріотизм, відповідальність, повага до праці, до значних подій історії України (Другої Світової війни, проголошення Незалежності тощо) та сьогодення. 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школі  проводиться п</w:t>
      </w:r>
      <w:r>
        <w:rPr>
          <w:sz w:val="28"/>
          <w:szCs w:val="28"/>
          <w:lang w:val="uk-UA"/>
        </w:rPr>
        <w:t>рофорієнтаційна робота в 9 класі.</w:t>
      </w:r>
      <w:r w:rsidRPr="00E264A3">
        <w:rPr>
          <w:sz w:val="28"/>
          <w:szCs w:val="28"/>
          <w:lang w:val="uk-UA"/>
        </w:rPr>
        <w:t xml:space="preserve"> З метою визначення майбутньої професії учні старших класів разом з класними керівниками відвідують районний центр зайнятості. Щорічними гостями у</w:t>
      </w:r>
      <w:r>
        <w:rPr>
          <w:sz w:val="28"/>
          <w:szCs w:val="28"/>
          <w:lang w:val="uk-UA"/>
        </w:rPr>
        <w:t xml:space="preserve"> школі </w:t>
      </w:r>
      <w:r w:rsidR="00586F09">
        <w:rPr>
          <w:sz w:val="28"/>
          <w:szCs w:val="28"/>
          <w:lang w:val="uk-UA"/>
        </w:rPr>
        <w:t xml:space="preserve">є викладачі ХПТУ № 14 с. </w:t>
      </w:r>
      <w:proofErr w:type="spellStart"/>
      <w:r w:rsidR="00586F09">
        <w:rPr>
          <w:sz w:val="28"/>
          <w:szCs w:val="28"/>
          <w:lang w:val="uk-UA"/>
        </w:rPr>
        <w:t>Івано-</w:t>
      </w:r>
      <w:r>
        <w:rPr>
          <w:sz w:val="28"/>
          <w:szCs w:val="28"/>
          <w:lang w:val="uk-UA"/>
        </w:rPr>
        <w:t>Франкове</w:t>
      </w:r>
      <w:proofErr w:type="spellEnd"/>
      <w:r>
        <w:rPr>
          <w:sz w:val="28"/>
          <w:szCs w:val="28"/>
          <w:lang w:val="uk-UA"/>
        </w:rPr>
        <w:t xml:space="preserve"> та  </w:t>
      </w:r>
      <w:proofErr w:type="spellStart"/>
      <w:r>
        <w:rPr>
          <w:sz w:val="28"/>
          <w:szCs w:val="28"/>
          <w:lang w:val="uk-UA"/>
        </w:rPr>
        <w:t>Новояворівське</w:t>
      </w:r>
      <w:proofErr w:type="spellEnd"/>
      <w:r>
        <w:rPr>
          <w:sz w:val="28"/>
          <w:szCs w:val="28"/>
          <w:lang w:val="uk-UA"/>
        </w:rPr>
        <w:t xml:space="preserve"> ПТУ 65</w:t>
      </w:r>
      <w:r w:rsidRPr="00E264A3">
        <w:rPr>
          <w:sz w:val="28"/>
          <w:szCs w:val="28"/>
          <w:lang w:val="uk-UA"/>
        </w:rPr>
        <w:t xml:space="preserve">. 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Основним завданням педагогічної діяльності класних керівників  є гуманістичний підхід до виховання особистості.</w:t>
      </w:r>
    </w:p>
    <w:p w:rsidR="00E74CC3" w:rsidRPr="00420B94" w:rsidRDefault="00E74CC3" w:rsidP="00E264A3">
      <w:pPr>
        <w:pStyle w:val="aff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64A3">
        <w:rPr>
          <w:rFonts w:ascii="Times New Roman" w:hAnsi="Times New Roman"/>
          <w:sz w:val="28"/>
          <w:szCs w:val="28"/>
        </w:rPr>
        <w:t>Позаурочна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у </w:t>
      </w:r>
      <w:r w:rsidRPr="00E264A3">
        <w:rPr>
          <w:rFonts w:ascii="Times New Roman" w:hAnsi="Times New Roman"/>
          <w:sz w:val="28"/>
          <w:szCs w:val="28"/>
          <w:lang w:val="uk-UA"/>
        </w:rPr>
        <w:t>школі</w:t>
      </w:r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традиційно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поділяється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264A3">
        <w:rPr>
          <w:rFonts w:ascii="Times New Roman" w:hAnsi="Times New Roman"/>
          <w:sz w:val="28"/>
          <w:szCs w:val="28"/>
        </w:rPr>
        <w:t>дві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264A3">
        <w:rPr>
          <w:rFonts w:ascii="Times New Roman" w:hAnsi="Times New Roman"/>
          <w:sz w:val="28"/>
          <w:szCs w:val="28"/>
        </w:rPr>
        <w:t>загально</w:t>
      </w:r>
      <w:proofErr w:type="spellEnd"/>
      <w:r w:rsidRPr="00E264A3">
        <w:rPr>
          <w:rFonts w:ascii="Times New Roman" w:hAnsi="Times New Roman"/>
          <w:sz w:val="28"/>
          <w:szCs w:val="28"/>
          <w:lang w:val="uk-UA"/>
        </w:rPr>
        <w:t xml:space="preserve">шкільні </w:t>
      </w:r>
      <w:r w:rsidRPr="00E264A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264A3">
        <w:rPr>
          <w:rFonts w:ascii="Times New Roman" w:hAnsi="Times New Roman"/>
          <w:sz w:val="28"/>
          <w:szCs w:val="28"/>
        </w:rPr>
        <w:t>класні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заходи. </w:t>
      </w:r>
      <w:proofErr w:type="spellStart"/>
      <w:r w:rsidRPr="00E264A3">
        <w:rPr>
          <w:rFonts w:ascii="Times New Roman" w:hAnsi="Times New Roman"/>
          <w:sz w:val="28"/>
          <w:szCs w:val="28"/>
        </w:rPr>
        <w:t>Що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традиційних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, то </w:t>
      </w:r>
      <w:proofErr w:type="gramStart"/>
      <w:r w:rsidRPr="00E264A3">
        <w:rPr>
          <w:rFonts w:ascii="Times New Roman" w:hAnsi="Times New Roman"/>
          <w:sz w:val="28"/>
          <w:szCs w:val="28"/>
        </w:rPr>
        <w:t>вони</w:t>
      </w:r>
      <w:proofErr w:type="gramEnd"/>
      <w:r w:rsidRPr="00E264A3">
        <w:rPr>
          <w:rFonts w:ascii="Times New Roman" w:hAnsi="Times New Roman"/>
          <w:sz w:val="28"/>
          <w:szCs w:val="28"/>
        </w:rPr>
        <w:t xml:space="preserve"> в 201</w:t>
      </w:r>
      <w:r w:rsidR="00420B94">
        <w:rPr>
          <w:rFonts w:ascii="Times New Roman" w:hAnsi="Times New Roman"/>
          <w:sz w:val="28"/>
          <w:szCs w:val="28"/>
          <w:lang w:val="uk-UA"/>
        </w:rPr>
        <w:t>9-</w:t>
      </w:r>
      <w:r w:rsidRPr="00E264A3">
        <w:rPr>
          <w:rFonts w:ascii="Times New Roman" w:hAnsi="Times New Roman"/>
          <w:sz w:val="28"/>
          <w:szCs w:val="28"/>
        </w:rPr>
        <w:t>20</w:t>
      </w:r>
      <w:proofErr w:type="spellStart"/>
      <w:r w:rsidR="00420B94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році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пройшли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успішно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264A3">
        <w:rPr>
          <w:rFonts w:ascii="Times New Roman" w:hAnsi="Times New Roman"/>
          <w:sz w:val="28"/>
          <w:szCs w:val="28"/>
        </w:rPr>
        <w:t>Слід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відзначити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якісну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264A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таких свят:</w:t>
      </w:r>
      <w:proofErr w:type="gramEnd"/>
      <w:r w:rsidRPr="00E264A3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E264A3">
        <w:rPr>
          <w:rFonts w:ascii="Times New Roman" w:hAnsi="Times New Roman"/>
          <w:sz w:val="28"/>
          <w:szCs w:val="28"/>
        </w:rPr>
        <w:t>знань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Здрастуй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дзвонику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вересневий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264A3">
        <w:rPr>
          <w:rFonts w:ascii="Times New Roman" w:hAnsi="Times New Roman"/>
          <w:sz w:val="28"/>
          <w:szCs w:val="28"/>
        </w:rPr>
        <w:t xml:space="preserve">, конкурс </w:t>
      </w:r>
      <w:proofErr w:type="spellStart"/>
      <w:r w:rsidRPr="00E264A3">
        <w:rPr>
          <w:rFonts w:ascii="Times New Roman" w:hAnsi="Times New Roman"/>
          <w:sz w:val="28"/>
          <w:szCs w:val="28"/>
        </w:rPr>
        <w:t>квіткових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композицій</w:t>
      </w:r>
      <w:proofErr w:type="spellEnd"/>
      <w:r w:rsidRPr="00E26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спортивно-туристичн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зліт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4A3">
        <w:rPr>
          <w:rFonts w:ascii="Times New Roman" w:hAnsi="Times New Roman"/>
          <w:sz w:val="28"/>
          <w:szCs w:val="28"/>
        </w:rPr>
        <w:t>«</w:t>
      </w:r>
      <w:proofErr w:type="spellStart"/>
      <w:r w:rsidRPr="00E264A3">
        <w:rPr>
          <w:rFonts w:ascii="Times New Roman" w:hAnsi="Times New Roman"/>
          <w:sz w:val="28"/>
          <w:szCs w:val="28"/>
        </w:rPr>
        <w:t>Змагаємося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й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перемагаємо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»,  конкурс </w:t>
      </w:r>
      <w:proofErr w:type="spellStart"/>
      <w:r w:rsidRPr="00E264A3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64A3">
        <w:rPr>
          <w:rFonts w:ascii="Times New Roman" w:hAnsi="Times New Roman"/>
          <w:sz w:val="28"/>
          <w:szCs w:val="28"/>
        </w:rPr>
        <w:t>Пожежна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безпека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очима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дітей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264A3">
        <w:rPr>
          <w:rFonts w:ascii="Times New Roman" w:hAnsi="Times New Roman"/>
          <w:sz w:val="28"/>
          <w:szCs w:val="28"/>
        </w:rPr>
        <w:t>святковий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концерт до </w:t>
      </w:r>
      <w:r>
        <w:rPr>
          <w:rFonts w:ascii="Times New Roman" w:hAnsi="Times New Roman"/>
          <w:sz w:val="28"/>
          <w:szCs w:val="28"/>
        </w:rPr>
        <w:t xml:space="preserve">Дня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586F09">
        <w:rPr>
          <w:rFonts w:ascii="Times New Roman" w:hAnsi="Times New Roman"/>
          <w:sz w:val="28"/>
          <w:szCs w:val="28"/>
        </w:rPr>
        <w:t xml:space="preserve"> </w:t>
      </w:r>
      <w:r w:rsidR="00420B94">
        <w:rPr>
          <w:rFonts w:ascii="Times New Roman" w:hAnsi="Times New Roman"/>
          <w:sz w:val="28"/>
          <w:szCs w:val="28"/>
        </w:rPr>
        <w:t xml:space="preserve">  свято «</w:t>
      </w:r>
      <w:proofErr w:type="spellStart"/>
      <w:proofErr w:type="gramStart"/>
      <w:r w:rsidR="00420B94">
        <w:rPr>
          <w:rFonts w:ascii="Times New Roman" w:hAnsi="Times New Roman"/>
          <w:sz w:val="28"/>
          <w:szCs w:val="28"/>
        </w:rPr>
        <w:t>Р</w:t>
      </w:r>
      <w:proofErr w:type="gramEnd"/>
      <w:r w:rsidR="00420B94">
        <w:rPr>
          <w:rFonts w:ascii="Times New Roman" w:hAnsi="Times New Roman"/>
          <w:sz w:val="28"/>
          <w:szCs w:val="28"/>
        </w:rPr>
        <w:t>іздвяна</w:t>
      </w:r>
      <w:proofErr w:type="spellEnd"/>
      <w:r w:rsidR="00420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B94">
        <w:rPr>
          <w:rFonts w:ascii="Times New Roman" w:hAnsi="Times New Roman"/>
          <w:sz w:val="28"/>
          <w:szCs w:val="28"/>
        </w:rPr>
        <w:t>зірка</w:t>
      </w:r>
      <w:proofErr w:type="spellEnd"/>
      <w:r w:rsidR="00420B94">
        <w:rPr>
          <w:rFonts w:ascii="Times New Roman" w:hAnsi="Times New Roman"/>
          <w:sz w:val="28"/>
          <w:szCs w:val="28"/>
        </w:rPr>
        <w:t>»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Позаурочна виховна робота містила в собі проведення інтелектуальних  конкурсів, концертів, ро</w:t>
      </w:r>
      <w:r>
        <w:rPr>
          <w:sz w:val="28"/>
          <w:szCs w:val="28"/>
          <w:lang w:val="uk-UA"/>
        </w:rPr>
        <w:t xml:space="preserve">динних свят, </w:t>
      </w:r>
      <w:r w:rsidRPr="00E264A3">
        <w:rPr>
          <w:sz w:val="28"/>
          <w:szCs w:val="28"/>
          <w:lang w:val="uk-UA"/>
        </w:rPr>
        <w:t xml:space="preserve"> екскурсій та відвідування театрів, музеїв, виставок.</w:t>
      </w:r>
    </w:p>
    <w:p w:rsidR="00E74CC3" w:rsidRPr="00586F09" w:rsidRDefault="00E74CC3" w:rsidP="00586F09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Виховна робота в класах планується відповідно до творчих проектів класів.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E264A3">
        <w:rPr>
          <w:b/>
          <w:sz w:val="28"/>
          <w:szCs w:val="28"/>
        </w:rPr>
        <w:t>У</w:t>
      </w:r>
      <w:proofErr w:type="gramEnd"/>
      <w:r w:rsidRPr="00E264A3">
        <w:rPr>
          <w:b/>
          <w:sz w:val="28"/>
          <w:szCs w:val="28"/>
          <w:lang w:val="uk-UA"/>
        </w:rPr>
        <w:t xml:space="preserve"> </w:t>
      </w:r>
      <w:r w:rsidRPr="00E264A3">
        <w:rPr>
          <w:b/>
          <w:sz w:val="28"/>
          <w:szCs w:val="28"/>
        </w:rPr>
        <w:t xml:space="preserve"> І </w:t>
      </w:r>
      <w:r w:rsidRPr="00E264A3">
        <w:rPr>
          <w:b/>
          <w:sz w:val="28"/>
          <w:szCs w:val="28"/>
          <w:lang w:val="uk-UA"/>
        </w:rPr>
        <w:t xml:space="preserve"> та ІІ </w:t>
      </w:r>
      <w:proofErr w:type="spellStart"/>
      <w:r w:rsidRPr="00E264A3">
        <w:rPr>
          <w:b/>
          <w:sz w:val="28"/>
          <w:szCs w:val="28"/>
        </w:rPr>
        <w:t>семестрі</w:t>
      </w:r>
      <w:proofErr w:type="spellEnd"/>
      <w:r w:rsidRPr="00E264A3">
        <w:rPr>
          <w:b/>
          <w:sz w:val="28"/>
          <w:szCs w:val="28"/>
        </w:rPr>
        <w:t xml:space="preserve"> 201</w:t>
      </w:r>
      <w:r w:rsidR="00420B94">
        <w:rPr>
          <w:b/>
          <w:sz w:val="28"/>
          <w:szCs w:val="28"/>
          <w:lang w:val="uk-UA"/>
        </w:rPr>
        <w:t>9</w:t>
      </w:r>
      <w:r w:rsidRPr="00E264A3">
        <w:rPr>
          <w:b/>
          <w:sz w:val="28"/>
          <w:szCs w:val="28"/>
        </w:rPr>
        <w:t>-20</w:t>
      </w:r>
      <w:r w:rsidR="00420B94">
        <w:rPr>
          <w:b/>
          <w:sz w:val="28"/>
          <w:szCs w:val="28"/>
          <w:lang w:val="uk-UA"/>
        </w:rPr>
        <w:t>20</w:t>
      </w:r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навчального</w:t>
      </w:r>
      <w:proofErr w:type="spellEnd"/>
      <w:r w:rsidRPr="00E264A3">
        <w:rPr>
          <w:sz w:val="28"/>
          <w:szCs w:val="28"/>
        </w:rPr>
        <w:t xml:space="preserve"> року к</w:t>
      </w:r>
      <w:proofErr w:type="spellStart"/>
      <w:r w:rsidRPr="00E264A3">
        <w:rPr>
          <w:sz w:val="28"/>
          <w:szCs w:val="28"/>
          <w:lang w:val="uk-UA"/>
        </w:rPr>
        <w:t>ласними</w:t>
      </w:r>
      <w:proofErr w:type="spellEnd"/>
      <w:r w:rsidRPr="00E264A3">
        <w:rPr>
          <w:sz w:val="28"/>
          <w:szCs w:val="28"/>
          <w:lang w:val="uk-UA"/>
        </w:rPr>
        <w:t xml:space="preserve"> керівниками</w:t>
      </w:r>
      <w:r w:rsidRPr="00E264A3">
        <w:rPr>
          <w:sz w:val="28"/>
          <w:szCs w:val="28"/>
        </w:rPr>
        <w:t xml:space="preserve"> та </w:t>
      </w:r>
      <w:proofErr w:type="spellStart"/>
      <w:r w:rsidRPr="00E264A3">
        <w:rPr>
          <w:sz w:val="28"/>
          <w:szCs w:val="28"/>
        </w:rPr>
        <w:t>вчителями-предметниками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організовано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й</w:t>
      </w:r>
      <w:proofErr w:type="spellEnd"/>
      <w:r w:rsidRPr="00E264A3">
        <w:rPr>
          <w:sz w:val="28"/>
          <w:szCs w:val="28"/>
        </w:rPr>
        <w:t xml:space="preserve"> проведено ряд </w:t>
      </w:r>
      <w:proofErr w:type="spellStart"/>
      <w:r w:rsidRPr="00E264A3">
        <w:rPr>
          <w:sz w:val="28"/>
          <w:szCs w:val="28"/>
        </w:rPr>
        <w:t>цікавих</w:t>
      </w:r>
      <w:proofErr w:type="spellEnd"/>
      <w:r w:rsidRPr="00E264A3">
        <w:rPr>
          <w:sz w:val="28"/>
          <w:szCs w:val="28"/>
        </w:rPr>
        <w:t xml:space="preserve"> та </w:t>
      </w:r>
      <w:proofErr w:type="spellStart"/>
      <w:r w:rsidRPr="00E264A3">
        <w:rPr>
          <w:sz w:val="28"/>
          <w:szCs w:val="28"/>
        </w:rPr>
        <w:t>змістовних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навчальних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екскурсій</w:t>
      </w:r>
      <w:proofErr w:type="spellEnd"/>
      <w:r w:rsidRPr="00E264A3">
        <w:rPr>
          <w:sz w:val="28"/>
          <w:szCs w:val="28"/>
        </w:rPr>
        <w:t>:</w:t>
      </w:r>
    </w:p>
    <w:p w:rsidR="00E74CC3" w:rsidRPr="00E264A3" w:rsidRDefault="00E74CC3" w:rsidP="00C61994">
      <w:pPr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ind w:firstLine="644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Протягом  201</w:t>
      </w:r>
      <w:r w:rsidR="00420B94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420B94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навчального року необхідно вдосконалити роботу класних колективів над творчими проектами, екологічним, трудовим вихованням, посилити педагогічне керівництво за роботою органів учнівського самоврядування, продовжити роботу з превентивного виховання з метою попередження правопорушень.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64A3">
        <w:rPr>
          <w:rFonts w:ascii="Times New Roman" w:hAnsi="Times New Roman"/>
          <w:b/>
          <w:sz w:val="28"/>
          <w:szCs w:val="28"/>
          <w:lang w:val="uk-UA"/>
        </w:rPr>
        <w:t>ІV. Ужиті керівником заходи щодо зміцнення та модернізації матеріально-технічної бази навчального закладу. Залучення додаткових джерел фінансування навчального закладу та їх раціональне використання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Фінансово-господарська діяльність здійснювалася відповідно з річним планом, надходженням бюджетних і благодійних внесків.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У школі зібрані законодавчі, нормативні, інструктивні документи, які </w:t>
      </w:r>
      <w:proofErr w:type="spellStart"/>
      <w:r w:rsidRPr="00E264A3">
        <w:rPr>
          <w:sz w:val="28"/>
          <w:szCs w:val="28"/>
          <w:lang w:val="uk-UA"/>
        </w:rPr>
        <w:t>інформаційно</w:t>
      </w:r>
      <w:proofErr w:type="spellEnd"/>
      <w:r w:rsidRPr="00E264A3">
        <w:rPr>
          <w:sz w:val="28"/>
          <w:szCs w:val="28"/>
          <w:lang w:val="uk-UA"/>
        </w:rPr>
        <w:t xml:space="preserve"> забезпечують керівництво та регламентують фінан</w:t>
      </w:r>
      <w:r w:rsidR="00420B94">
        <w:rPr>
          <w:sz w:val="28"/>
          <w:szCs w:val="28"/>
          <w:lang w:val="uk-UA"/>
        </w:rPr>
        <w:t xml:space="preserve">сово-господарську </w:t>
      </w:r>
      <w:proofErr w:type="spellStart"/>
      <w:r w:rsidR="00420B94">
        <w:rPr>
          <w:sz w:val="28"/>
          <w:szCs w:val="28"/>
          <w:lang w:val="uk-UA"/>
        </w:rPr>
        <w:t>діяльність.</w:t>
      </w:r>
      <w:r w:rsidRPr="00E264A3">
        <w:rPr>
          <w:sz w:val="28"/>
          <w:szCs w:val="28"/>
          <w:lang w:val="uk-UA"/>
        </w:rPr>
        <w:t>Фінансово-господарська</w:t>
      </w:r>
      <w:proofErr w:type="spellEnd"/>
      <w:r w:rsidRPr="00E264A3">
        <w:rPr>
          <w:sz w:val="28"/>
          <w:szCs w:val="28"/>
          <w:lang w:val="uk-UA"/>
        </w:rPr>
        <w:t xml:space="preserve"> діяльність планується щорічно, заплановані заходи конкретні, реальні, з визначенням термінів та відповідальних за їх виконання. 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Кошториси прибутків та видатків щорічно складаються ЦБ та затверджуються управлінням освіти Яворівської РДА. Використання </w:t>
      </w:r>
      <w:r w:rsidRPr="00E264A3">
        <w:rPr>
          <w:sz w:val="28"/>
          <w:szCs w:val="28"/>
          <w:lang w:val="uk-UA"/>
        </w:rPr>
        <w:lastRenderedPageBreak/>
        <w:t>бюджетних коштів, що виділялись  управлінням освіти для створення умов праці й покращення матеріально-технічної бази школи на 201</w:t>
      </w:r>
      <w:r w:rsidR="00420B94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 xml:space="preserve"> рік знаходяться у бухгалтерії відділу освіти.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У школі налагоджено постійний контроль за використанням </w:t>
      </w:r>
      <w:proofErr w:type="spellStart"/>
      <w:r w:rsidRPr="00E264A3">
        <w:rPr>
          <w:sz w:val="28"/>
          <w:szCs w:val="28"/>
          <w:lang w:val="uk-UA"/>
        </w:rPr>
        <w:t>тепло-</w:t>
      </w:r>
      <w:proofErr w:type="spellEnd"/>
      <w:r w:rsidRPr="00E264A3">
        <w:rPr>
          <w:sz w:val="28"/>
          <w:szCs w:val="28"/>
          <w:lang w:val="uk-UA"/>
        </w:rPr>
        <w:t xml:space="preserve">, </w:t>
      </w:r>
      <w:proofErr w:type="spellStart"/>
      <w:r w:rsidRPr="00E264A3">
        <w:rPr>
          <w:sz w:val="28"/>
          <w:szCs w:val="28"/>
          <w:lang w:val="uk-UA"/>
        </w:rPr>
        <w:t>водо-</w:t>
      </w:r>
      <w:proofErr w:type="spellEnd"/>
      <w:r w:rsidRPr="00E264A3">
        <w:rPr>
          <w:sz w:val="28"/>
          <w:szCs w:val="28"/>
          <w:lang w:val="uk-UA"/>
        </w:rPr>
        <w:t xml:space="preserve"> й енергоресурсів.</w:t>
      </w:r>
    </w:p>
    <w:p w:rsidR="00E74CC3" w:rsidRPr="00420B94" w:rsidRDefault="00E74CC3" w:rsidP="00420B94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Разом із заходами, спрямованими на економію бюджет</w:t>
      </w:r>
      <w:r w:rsidR="00420B94">
        <w:rPr>
          <w:sz w:val="28"/>
          <w:szCs w:val="28"/>
          <w:lang w:val="uk-UA"/>
        </w:rPr>
        <w:t>них коштів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819"/>
        <w:gridCol w:w="4820"/>
      </w:tblGrid>
      <w:tr w:rsidR="00E74CC3" w:rsidRPr="00E264A3" w:rsidTr="00AB010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E74CC3" w:rsidRPr="00E264A3" w:rsidRDefault="00E74CC3" w:rsidP="00AB0100">
            <w:pPr>
              <w:rPr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00" w:type="pct"/>
            <w:shd w:val="clear" w:color="auto" w:fill="FFFFFF"/>
          </w:tcPr>
          <w:p w:rsidR="00E74CC3" w:rsidRPr="00E264A3" w:rsidRDefault="009046A2" w:rsidP="00AB0100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9FC">
              <w:rPr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8.city-adm.lviv.ua/icons/ecblank.gif" style="width:.6pt;height:.6pt;visibility:visible">
                  <v:imagedata r:id="rId6" o:title=""/>
                </v:shape>
              </w:pict>
            </w:r>
          </w:p>
        </w:tc>
      </w:tr>
    </w:tbl>
    <w:p w:rsidR="00E74CC3" w:rsidRPr="00E264A3" w:rsidRDefault="00E74CC3" w:rsidP="00420B94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Школа  господарської, виробничої діяльності не здійснює; в оренду нерухоме та індивідуально визначене майно не здає,за винятком їдальні.</w:t>
      </w:r>
      <w:r w:rsidR="00420B94">
        <w:rPr>
          <w:sz w:val="28"/>
          <w:szCs w:val="28"/>
          <w:lang w:val="uk-UA"/>
        </w:rPr>
        <w:t xml:space="preserve"> </w:t>
      </w:r>
      <w:r w:rsidRPr="00E264A3">
        <w:rPr>
          <w:sz w:val="28"/>
          <w:szCs w:val="28"/>
          <w:lang w:val="uk-UA"/>
        </w:rPr>
        <w:t>Отримані кошти за оренду приміщення їдальні та за вико</w:t>
      </w:r>
      <w:r>
        <w:rPr>
          <w:sz w:val="28"/>
          <w:szCs w:val="28"/>
          <w:lang w:val="uk-UA"/>
        </w:rPr>
        <w:t xml:space="preserve">ристання енергоносіїв ПП </w:t>
      </w:r>
      <w:proofErr w:type="spellStart"/>
      <w:r>
        <w:rPr>
          <w:sz w:val="28"/>
          <w:szCs w:val="28"/>
          <w:lang w:val="uk-UA"/>
        </w:rPr>
        <w:t>Кульчицька</w:t>
      </w:r>
      <w:proofErr w:type="spellEnd"/>
      <w:r>
        <w:rPr>
          <w:sz w:val="28"/>
          <w:szCs w:val="28"/>
          <w:lang w:val="uk-UA"/>
        </w:rPr>
        <w:t xml:space="preserve"> Г.А.</w:t>
      </w:r>
      <w:r w:rsidRPr="00E264A3">
        <w:rPr>
          <w:sz w:val="28"/>
          <w:szCs w:val="28"/>
          <w:lang w:val="uk-UA"/>
        </w:rPr>
        <w:t xml:space="preserve"> ,як і інші ПП по школах </w:t>
      </w:r>
      <w:proofErr w:type="spellStart"/>
      <w:r w:rsidRPr="00E264A3">
        <w:rPr>
          <w:sz w:val="28"/>
          <w:szCs w:val="28"/>
          <w:lang w:val="uk-UA"/>
        </w:rPr>
        <w:t>перечисляють</w:t>
      </w:r>
      <w:proofErr w:type="spellEnd"/>
      <w:r w:rsidRPr="00E264A3">
        <w:rPr>
          <w:sz w:val="28"/>
          <w:szCs w:val="28"/>
          <w:lang w:val="uk-UA"/>
        </w:rPr>
        <w:t xml:space="preserve"> на рахунок відділу освіти,а не на рахунок школи</w:t>
      </w:r>
      <w:r>
        <w:rPr>
          <w:sz w:val="28"/>
          <w:szCs w:val="28"/>
          <w:lang w:val="uk-UA"/>
        </w:rPr>
        <w:t xml:space="preserve"> </w:t>
      </w:r>
      <w:r w:rsidRPr="00E264A3">
        <w:rPr>
          <w:sz w:val="28"/>
          <w:szCs w:val="28"/>
          <w:lang w:val="uk-UA"/>
        </w:rPr>
        <w:t>; гуманітарну допомогу та кредит в установах банків не отримувала.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64A3">
        <w:rPr>
          <w:rFonts w:ascii="Times New Roman" w:hAnsi="Times New Roman"/>
          <w:b/>
          <w:sz w:val="28"/>
          <w:szCs w:val="28"/>
          <w:lang w:val="uk-UA"/>
        </w:rPr>
        <w:t>V. Ужиті заходи щодо забезпечення закладу кваліфікованими педагогічними кадрами та доцільність їх розстановки</w:t>
      </w:r>
    </w:p>
    <w:p w:rsidR="00E74CC3" w:rsidRPr="00E264A3" w:rsidRDefault="00E74CC3" w:rsidP="00E264A3">
      <w:pPr>
        <w:rPr>
          <w:sz w:val="28"/>
          <w:szCs w:val="28"/>
          <w:u w:val="single"/>
          <w:lang w:val="uk-UA"/>
        </w:rPr>
      </w:pP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 відкрита у вересні  1978</w:t>
      </w:r>
      <w:r w:rsidRPr="00E264A3">
        <w:rPr>
          <w:sz w:val="28"/>
          <w:szCs w:val="28"/>
          <w:lang w:val="uk-UA"/>
        </w:rPr>
        <w:t xml:space="preserve"> року, розташ</w:t>
      </w:r>
      <w:r>
        <w:rPr>
          <w:sz w:val="28"/>
          <w:szCs w:val="28"/>
          <w:lang w:val="uk-UA"/>
        </w:rPr>
        <w:t xml:space="preserve">ована за адресою: </w:t>
      </w:r>
      <w:proofErr w:type="spellStart"/>
      <w:r>
        <w:rPr>
          <w:sz w:val="28"/>
          <w:szCs w:val="28"/>
          <w:lang w:val="uk-UA"/>
        </w:rPr>
        <w:t>вул.Садова</w:t>
      </w:r>
      <w:proofErr w:type="spellEnd"/>
      <w:r>
        <w:rPr>
          <w:sz w:val="28"/>
          <w:szCs w:val="28"/>
          <w:lang w:val="uk-UA"/>
        </w:rPr>
        <w:t xml:space="preserve"> ,29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pStyle w:val="1b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201</w:t>
      </w:r>
      <w:r w:rsidR="00420B94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420B94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</w:t>
      </w:r>
      <w:r>
        <w:rPr>
          <w:sz w:val="28"/>
          <w:szCs w:val="28"/>
          <w:lang w:val="uk-UA"/>
        </w:rPr>
        <w:t>ному році в школі  навчалося 6</w:t>
      </w:r>
      <w:r w:rsidR="00420B9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учнів 1-9 класів. 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 xml:space="preserve">Мова навчання – державна. Обов’язкове вивчення іноземної мови </w:t>
      </w:r>
      <w:proofErr w:type="spellStart"/>
      <w:r w:rsidRPr="00E264A3">
        <w:rPr>
          <w:sz w:val="28"/>
          <w:szCs w:val="28"/>
          <w:lang w:val="uk-UA"/>
        </w:rPr>
        <w:t>–англійська</w:t>
      </w:r>
      <w:proofErr w:type="spellEnd"/>
      <w:r w:rsidRPr="00E264A3">
        <w:rPr>
          <w:sz w:val="28"/>
          <w:szCs w:val="28"/>
          <w:lang w:val="uk-UA"/>
        </w:rPr>
        <w:t xml:space="preserve"> 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64A3">
        <w:rPr>
          <w:rFonts w:ascii="Times New Roman" w:hAnsi="Times New Roman"/>
          <w:b/>
          <w:sz w:val="28"/>
          <w:szCs w:val="28"/>
          <w:lang w:val="uk-UA"/>
        </w:rPr>
        <w:t>VІ. Соціальний захист, збереження та зміцнення здоров’я учнів та педагогічних працівників. Забезпечення організації харчування та медичного обслуговування учнів і педагогічних працівників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3"/>
        <w:ind w:firstLine="720"/>
        <w:rPr>
          <w:sz w:val="28"/>
          <w:szCs w:val="28"/>
        </w:rPr>
      </w:pPr>
      <w:r w:rsidRPr="00E264A3">
        <w:rPr>
          <w:sz w:val="28"/>
          <w:szCs w:val="28"/>
        </w:rPr>
        <w:t>У режимі роботи школи велике значення надається організації харчування  учнів.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 xml:space="preserve">У школі  організовано  гаряче харчування учнів. </w:t>
      </w:r>
    </w:p>
    <w:p w:rsidR="00E74CC3" w:rsidRPr="00E264A3" w:rsidRDefault="00E74CC3" w:rsidP="00E264A3">
      <w:pPr>
        <w:pStyle w:val="1b"/>
        <w:ind w:firstLine="708"/>
        <w:jc w:val="both"/>
        <w:rPr>
          <w:sz w:val="28"/>
          <w:szCs w:val="28"/>
          <w:lang w:val="uk-UA"/>
        </w:rPr>
      </w:pPr>
      <w:proofErr w:type="spellStart"/>
      <w:r w:rsidRPr="00E264A3">
        <w:rPr>
          <w:sz w:val="28"/>
          <w:szCs w:val="28"/>
        </w:rPr>
        <w:t>Харчування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учнів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r w:rsidRPr="00E264A3">
        <w:rPr>
          <w:sz w:val="28"/>
          <w:szCs w:val="28"/>
        </w:rPr>
        <w:t>знаходиться</w:t>
      </w:r>
      <w:proofErr w:type="spellEnd"/>
      <w:r w:rsidRPr="00E264A3">
        <w:rPr>
          <w:sz w:val="28"/>
          <w:szCs w:val="28"/>
        </w:rPr>
        <w:t xml:space="preserve"> </w:t>
      </w:r>
      <w:proofErr w:type="spellStart"/>
      <w:proofErr w:type="gramStart"/>
      <w:r w:rsidRPr="00E264A3">
        <w:rPr>
          <w:sz w:val="28"/>
          <w:szCs w:val="28"/>
        </w:rPr>
        <w:t>п</w:t>
      </w:r>
      <w:proofErr w:type="gramEnd"/>
      <w:r w:rsidRPr="00E264A3">
        <w:rPr>
          <w:sz w:val="28"/>
          <w:szCs w:val="28"/>
        </w:rPr>
        <w:t>ід</w:t>
      </w:r>
      <w:proofErr w:type="spellEnd"/>
      <w:r w:rsidRPr="00E264A3">
        <w:rPr>
          <w:sz w:val="28"/>
          <w:szCs w:val="28"/>
        </w:rPr>
        <w:t xml:space="preserve">  </w:t>
      </w:r>
      <w:proofErr w:type="spellStart"/>
      <w:r w:rsidRPr="00E264A3">
        <w:rPr>
          <w:sz w:val="28"/>
          <w:szCs w:val="28"/>
        </w:rPr>
        <w:t>постійним</w:t>
      </w:r>
      <w:proofErr w:type="spellEnd"/>
      <w:r w:rsidRPr="00E264A3">
        <w:rPr>
          <w:sz w:val="28"/>
          <w:szCs w:val="28"/>
        </w:rPr>
        <w:t xml:space="preserve"> контролем </w:t>
      </w:r>
      <w:r>
        <w:rPr>
          <w:sz w:val="28"/>
          <w:szCs w:val="28"/>
          <w:lang w:val="uk-UA"/>
        </w:rPr>
        <w:t>директора.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ab/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64A3">
        <w:rPr>
          <w:rFonts w:ascii="Times New Roman" w:hAnsi="Times New Roman"/>
          <w:b/>
          <w:sz w:val="28"/>
          <w:szCs w:val="28"/>
          <w:lang w:val="uk-UA"/>
        </w:rPr>
        <w:t>VІІ. Дотримання вимог охорони дитинства, техніки безпеки, санітарно-гігієнічних та протипожежних норм, стан дитячого травматизму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Стан роботи з охорони праці, техніки безпеки, дотримання санітарно-гігієнічних та протипожежних</w:t>
      </w:r>
      <w:r w:rsidRPr="00E264A3">
        <w:rPr>
          <w:b/>
          <w:sz w:val="28"/>
          <w:szCs w:val="28"/>
          <w:lang w:val="uk-UA"/>
        </w:rPr>
        <w:t xml:space="preserve"> </w:t>
      </w:r>
      <w:r w:rsidRPr="00E264A3">
        <w:rPr>
          <w:sz w:val="28"/>
          <w:szCs w:val="28"/>
          <w:lang w:val="uk-UA"/>
        </w:rPr>
        <w:t>норм під час навчально-виховного процесу в школі  знаходиться під щоденним контро</w:t>
      </w:r>
      <w:r w:rsidR="00381755">
        <w:rPr>
          <w:sz w:val="28"/>
          <w:szCs w:val="28"/>
          <w:lang w:val="uk-UA"/>
        </w:rPr>
        <w:t>лем директора школи, заступника</w:t>
      </w:r>
      <w:r w:rsidRPr="00E264A3">
        <w:rPr>
          <w:sz w:val="28"/>
          <w:szCs w:val="28"/>
          <w:lang w:val="uk-UA"/>
        </w:rPr>
        <w:t xml:space="preserve"> директора з навчально-виховної роботи.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 початок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 xml:space="preserve"> - 20</w:t>
      </w:r>
      <w:r w:rsidR="00381755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навчального року були оформлені всі необхідні акти-дозволи на проведення навчальних занять . На початку навчального року затверджено план роботи школи на 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381755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навчальний рік, де передбачено розділ   «Охорона праці та безпека життєдіяльності».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lastRenderedPageBreak/>
        <w:t xml:space="preserve">Посадові обов’язки працівників, інструкції з техніки безпеки , безпеки життєдіяльності затверджені наказом по школі.  Інструкції складено згідно з Положенням про розробку інструкцій з охорони праці, затвердженого наказом </w:t>
      </w:r>
      <w:proofErr w:type="spellStart"/>
      <w:r w:rsidRPr="00E264A3">
        <w:rPr>
          <w:sz w:val="28"/>
          <w:szCs w:val="28"/>
          <w:lang w:val="uk-UA"/>
        </w:rPr>
        <w:t>Держнагляду</w:t>
      </w:r>
      <w:proofErr w:type="spellEnd"/>
      <w:r w:rsidRPr="00E264A3">
        <w:rPr>
          <w:sz w:val="28"/>
          <w:szCs w:val="28"/>
          <w:lang w:val="uk-UA"/>
        </w:rPr>
        <w:t xml:space="preserve"> охорони праці  України 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Наказом по школі «Про організацію роботи з охорони праці  і призначення відповідальних у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381755">
        <w:rPr>
          <w:sz w:val="28"/>
          <w:szCs w:val="28"/>
          <w:lang w:val="uk-UA"/>
        </w:rPr>
        <w:t xml:space="preserve">20 </w:t>
      </w:r>
      <w:proofErr w:type="spellStart"/>
      <w:r w:rsidR="00381755">
        <w:rPr>
          <w:sz w:val="28"/>
          <w:szCs w:val="28"/>
          <w:lang w:val="uk-UA"/>
        </w:rPr>
        <w:t>н.р</w:t>
      </w:r>
      <w:proofErr w:type="spellEnd"/>
      <w:r w:rsidR="00381755">
        <w:rPr>
          <w:sz w:val="28"/>
          <w:szCs w:val="28"/>
          <w:lang w:val="uk-UA"/>
        </w:rPr>
        <w:t xml:space="preserve">.» </w:t>
      </w:r>
      <w:r w:rsidRPr="00E264A3">
        <w:rPr>
          <w:sz w:val="28"/>
          <w:szCs w:val="28"/>
          <w:lang w:val="uk-UA"/>
        </w:rPr>
        <w:t xml:space="preserve">передбачено відповідальних за організацію роботи з питань охорони праці, безпеки життєдіяльності під час навчально-виховного процесу та в позаурочний час, попередження дитячого травматизму відповідальних за електрогосподарство в школі тощо.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Один раз на три роки за планом роботи школи проводиться навчання та перевірка  знань працівників школи  з питань охорони праці  та  безпеки життєдіяльності, техніки безпеки, пожежної безпеки тощо. Формою перевірки є іспит, який проводиться за екзаменаційним білетами у вигляді письмового опитування.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школі  є всі необхідні журнали з реєстрації всіх видів інструктажів із питань охорони праці працівників та учнів. Відпрацьована програма вступного інструктажу з охорони праці для працівників та учнів закладу.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 01 вересня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 xml:space="preserve"> року всі  працівники школи  надали медичні книжки з дозволом на роботу.  Питання охорони  праці  обго</w:t>
      </w:r>
      <w:r>
        <w:rPr>
          <w:sz w:val="28"/>
          <w:szCs w:val="28"/>
          <w:lang w:val="uk-UA"/>
        </w:rPr>
        <w:t xml:space="preserve">ворювалися </w:t>
      </w:r>
      <w:r w:rsidRPr="00E264A3">
        <w:rPr>
          <w:sz w:val="28"/>
          <w:szCs w:val="28"/>
          <w:lang w:val="uk-UA"/>
        </w:rPr>
        <w:t xml:space="preserve"> на нараді при директору. У вересні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 xml:space="preserve"> р. класними керівниками був проведений  вступний інструктаж з усіма учнями школи,  про що свідчать записи у класних журналах. </w:t>
      </w:r>
      <w:proofErr w:type="spellStart"/>
      <w:r w:rsidRPr="00E264A3">
        <w:rPr>
          <w:sz w:val="28"/>
          <w:szCs w:val="28"/>
          <w:lang w:val="uk-UA"/>
        </w:rPr>
        <w:t>Учителями-</w:t>
      </w:r>
      <w:proofErr w:type="spellEnd"/>
      <w:r w:rsidRPr="00E264A3">
        <w:rPr>
          <w:sz w:val="28"/>
          <w:szCs w:val="28"/>
          <w:lang w:val="uk-UA"/>
        </w:rPr>
        <w:t xml:space="preserve"> </w:t>
      </w:r>
      <w:proofErr w:type="spellStart"/>
      <w:r w:rsidRPr="00E264A3">
        <w:rPr>
          <w:sz w:val="28"/>
          <w:szCs w:val="28"/>
          <w:lang w:val="uk-UA"/>
        </w:rPr>
        <w:t>предметниками</w:t>
      </w:r>
      <w:proofErr w:type="spellEnd"/>
      <w:r w:rsidRPr="00E264A3">
        <w:rPr>
          <w:sz w:val="28"/>
          <w:szCs w:val="28"/>
          <w:lang w:val="uk-UA"/>
        </w:rPr>
        <w:t xml:space="preserve"> був проведений  первинний інструктаж з записами у відповідні журнали з учнями на уроках фізики, хімії, біології, інформатики, фізкультури. Проводяться повторні інструктажі 1 раз на 6 місяців  (у вересні та березні) для всього колективу. Питання з безпеки життєдіяльності учнів під час канікул, у побуті й громадських місцях, на вулиці тощо обговорювалися на батьківських зборах у всіх класах.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Робота з охорони праці , безпеки життєдіяльності, виробничої санітарії, профілактики травматизму дітей у побуті та під час навчально-виховного процесу визначається в діяльності </w:t>
      </w:r>
      <w:proofErr w:type="spellStart"/>
      <w:r w:rsidRPr="00E264A3">
        <w:rPr>
          <w:sz w:val="28"/>
          <w:szCs w:val="28"/>
          <w:lang w:val="uk-UA"/>
        </w:rPr>
        <w:t>педколективу</w:t>
      </w:r>
      <w:proofErr w:type="spellEnd"/>
      <w:r w:rsidRPr="00E264A3">
        <w:rPr>
          <w:sz w:val="28"/>
          <w:szCs w:val="28"/>
          <w:lang w:val="uk-UA"/>
        </w:rPr>
        <w:t xml:space="preserve"> як одна із пріоритетних і проводиться відповідно до Законів України «Про охорону праці», «Про дорожній рух», «Про пожежну безпеку», Положення про організацію роботи з охорони праці учасників навчально-виховного процесу в установах і закладах освіти, Державних санітарних правил і норм улаштування, утримання загальноосвітніх навчальних закладів, організації навчально-виховного процесу та інших численних нормативних актів, які регламентують роботу школи  з цих питань.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Відповідно до вимог нормативних документів у школі  розроблена документація з питань дотримання безпеки та охорони праці.    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Розроблені й затверджені програми вступних інструктажів для працівників і учнів.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Згідно вимог нормативних документів реєструються первинний, позаплановий і цільовий інструктажі для працівників і учнів.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Учителі фізики, біології, хімії, трудового навчання, фізичного виховання проводять первинні інструктажі перед початком практичних, лабораторних робіт, виконанням відповідних вправ 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lastRenderedPageBreak/>
        <w:t xml:space="preserve">Стан цієї роботи знаходиться під постійним контролем адміністрації  школи.     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На початку навчального року, напередодні канікул та святкових днів проводяться повторні інструктажі з безпеки життєдіяльності, а перед екскурсіями, походами, спортивними змаганнями - цільові інструктажі з учнями. У школі в наявності необхідні журнали з реєстрації всіх видів інструктажів з питань охорони праці. Кожна класна кімната, кабінет, спортзал має необхідний перелік документації з питань безпеки життєдіяльності. Також у приміщенні школи розміщено кілька стендів щодо безпечної поведінки.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 видному м</w:t>
      </w:r>
      <w:r w:rsidR="00381755">
        <w:rPr>
          <w:sz w:val="28"/>
          <w:szCs w:val="28"/>
          <w:lang w:val="uk-UA"/>
        </w:rPr>
        <w:t xml:space="preserve">ісці розміщені плани евакуації </w:t>
      </w:r>
      <w:r w:rsidRPr="00E264A3">
        <w:rPr>
          <w:sz w:val="28"/>
          <w:szCs w:val="28"/>
          <w:lang w:val="uk-UA"/>
        </w:rPr>
        <w:t xml:space="preserve">з поверхів </w:t>
      </w:r>
      <w:r w:rsidR="00381755">
        <w:rPr>
          <w:sz w:val="28"/>
          <w:szCs w:val="28"/>
          <w:lang w:val="uk-UA"/>
        </w:rPr>
        <w:t>н</w:t>
      </w:r>
      <w:r w:rsidRPr="00E264A3">
        <w:rPr>
          <w:sz w:val="28"/>
          <w:szCs w:val="28"/>
          <w:lang w:val="uk-UA"/>
        </w:rPr>
        <w:t>а випадок пожежі. Оформлений куточок з безпеки життєдіяльності. Обладнані куточки наочної агітації з охорони праці й безпеки життєдіяльності.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Випадків, пов’язаних з порушенням норм охорони  праці, безпеки життєдіяльності, у колективі школи, на робочих місцях, під час організації навчально-виховного процесу у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381755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навчальному  році не виявлено.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школі проводиться значна робота по виконанню заходів з профілактики травматизму невиробничого характеру.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Розроблені заходи з профілактики травматизму невиробничого характеру виконані в повному обсязі.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Відповідно до розроблених заходів з учасниками навчально-виховного процесу проводилися інструктажі, бесіди, вікторини, дискусії,  тижні, тема яких: «Профілактика травматизму під час організації навчально-виховного процесу та в побуті». «Поведінка дітей з незнайомими предметами». «Дотримання правил дорожнього руху, надання долікарської допомоги».   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При проведенні як шкільних, так і районних масових заходів у школі призначаються особи, відповідальні за збереження життя й здоров’я учасників на кожній ділянці роботи.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Робота педагогічного колективу та працівників навчального закладу з питань профілактики травматизму знаходиться на контролі адміністрації НВК. Питання охорони праці та попередження травматизму неодноразово обговорювалися на нарадах при директору.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шко</w:t>
      </w:r>
      <w:r w:rsidR="00566C30">
        <w:rPr>
          <w:sz w:val="28"/>
          <w:szCs w:val="28"/>
          <w:lang w:val="uk-UA"/>
        </w:rPr>
        <w:t>лі було проведено ряд навчально-</w:t>
      </w:r>
      <w:r w:rsidRPr="00E264A3">
        <w:rPr>
          <w:sz w:val="28"/>
          <w:szCs w:val="28"/>
          <w:lang w:val="uk-UA"/>
        </w:rPr>
        <w:t>виховних заходів з питань охорони праці, а саме: місячник «Увага!Діти на дорозі!» (вересень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р.), «СНІД - загроза людству» (грудень 201</w:t>
      </w:r>
      <w:r w:rsidR="00381755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р.) , Т</w:t>
      </w:r>
      <w:r w:rsidR="00566C30">
        <w:rPr>
          <w:sz w:val="28"/>
          <w:szCs w:val="28"/>
          <w:lang w:val="uk-UA"/>
        </w:rPr>
        <w:t>иждень охорони праці,</w:t>
      </w:r>
      <w:r w:rsidRPr="00E264A3">
        <w:rPr>
          <w:sz w:val="28"/>
          <w:szCs w:val="28"/>
          <w:lang w:val="uk-UA"/>
        </w:rPr>
        <w:t xml:space="preserve"> </w:t>
      </w:r>
      <w:r w:rsidR="00566C30">
        <w:rPr>
          <w:sz w:val="28"/>
          <w:szCs w:val="28"/>
          <w:lang w:val="uk-UA"/>
        </w:rPr>
        <w:t xml:space="preserve">Безпека в </w:t>
      </w:r>
      <w:proofErr w:type="spellStart"/>
      <w:r w:rsidR="00566C30">
        <w:rPr>
          <w:sz w:val="28"/>
          <w:szCs w:val="28"/>
          <w:lang w:val="uk-UA"/>
        </w:rPr>
        <w:t>інтернеті</w:t>
      </w:r>
      <w:proofErr w:type="spellEnd"/>
      <w:r w:rsidR="00566C30">
        <w:rPr>
          <w:sz w:val="28"/>
          <w:szCs w:val="28"/>
          <w:lang w:val="uk-UA"/>
        </w:rPr>
        <w:t>,</w:t>
      </w:r>
      <w:r w:rsidRPr="00E264A3">
        <w:rPr>
          <w:sz w:val="28"/>
          <w:szCs w:val="28"/>
          <w:lang w:val="uk-UA"/>
        </w:rPr>
        <w:t xml:space="preserve"> тематичні виховні години, вікторина «Правила безпечної поведінки», конкурси плакатів та стіннівок, перегляди тематичних відеофільмів та відеороликів.</w:t>
      </w:r>
    </w:p>
    <w:p w:rsidR="00E74CC3" w:rsidRPr="00E264A3" w:rsidRDefault="00E74CC3" w:rsidP="00E264A3">
      <w:pPr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Зважаючи на проведену профілактичну роботу, фактів порушення прав дитини, санітарно-гігієнічних та протипожежних норм,випадків</w:t>
      </w:r>
      <w:r w:rsidRPr="00E264A3">
        <w:rPr>
          <w:color w:val="666666"/>
          <w:sz w:val="28"/>
          <w:szCs w:val="28"/>
          <w:lang w:val="uk-UA"/>
        </w:rPr>
        <w:t xml:space="preserve"> </w:t>
      </w:r>
      <w:r w:rsidRPr="00E264A3">
        <w:rPr>
          <w:sz w:val="28"/>
          <w:szCs w:val="28"/>
          <w:lang w:val="uk-UA"/>
        </w:rPr>
        <w:t>травматизму  серед працівників та учнів школи  під час навчально-виховного процесу в 201</w:t>
      </w:r>
      <w:r w:rsidR="00566C30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-20</w:t>
      </w:r>
      <w:r w:rsidR="00566C30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навчальному році не зафіксовано.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64A3">
        <w:rPr>
          <w:rFonts w:ascii="Times New Roman" w:hAnsi="Times New Roman"/>
          <w:b/>
          <w:sz w:val="28"/>
          <w:szCs w:val="28"/>
          <w:lang w:val="uk-UA"/>
        </w:rPr>
        <w:t>Х. Залучення педагогічної та батьківської громадськості навчального закладу до управління його діяльністю; співпраця з громадськими організаціями</w:t>
      </w:r>
    </w:p>
    <w:p w:rsidR="00E74CC3" w:rsidRPr="00E264A3" w:rsidRDefault="00E74CC3" w:rsidP="00E264A3">
      <w:pPr>
        <w:pStyle w:val="af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CC3" w:rsidRPr="00E264A3" w:rsidRDefault="00E74CC3" w:rsidP="00E264A3">
      <w:pPr>
        <w:pStyle w:val="1b"/>
        <w:ind w:firstLine="708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lastRenderedPageBreak/>
        <w:t>Виховання учня в сім</w:t>
      </w:r>
      <w:r w:rsidRPr="00E264A3">
        <w:rPr>
          <w:sz w:val="28"/>
          <w:szCs w:val="28"/>
        </w:rPr>
        <w:t>’</w:t>
      </w:r>
      <w:r w:rsidRPr="00E264A3">
        <w:rPr>
          <w:sz w:val="28"/>
          <w:szCs w:val="28"/>
          <w:lang w:val="uk-UA"/>
        </w:rPr>
        <w:t>ї та школі – це єдиний нерозривний процес. Така співпраця передбачає виявлення та активізацію виховних можливостей сім’ї, підвищення педагогічної культури батьків та організацію спільної діяльності сім’ї та школи. Саме родина по праву є головним фактором, умовою розвитку та виховання підлітка. Родина спільно зі школою будує той важливий комплекс факторів виховного середовища, який визначає успішність або неуспішність усього навчально-виховного процесу.</w:t>
      </w:r>
    </w:p>
    <w:p w:rsidR="00E74CC3" w:rsidRPr="00E264A3" w:rsidRDefault="00E74CC3" w:rsidP="00E264A3">
      <w:pPr>
        <w:pStyle w:val="1b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Батьки беруть участь у різних формах діяльності: </w:t>
      </w:r>
    </w:p>
    <w:p w:rsidR="00E74CC3" w:rsidRPr="00E264A3" w:rsidRDefault="00E74CC3" w:rsidP="001166D2">
      <w:pPr>
        <w:pStyle w:val="1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Дні творчості дітей та їх батьків;</w:t>
      </w:r>
    </w:p>
    <w:p w:rsidR="00E74CC3" w:rsidRPr="00E264A3" w:rsidRDefault="00E74CC3" w:rsidP="001166D2">
      <w:pPr>
        <w:pStyle w:val="1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відкриті уроки та позакласні заходи;</w:t>
      </w:r>
    </w:p>
    <w:p w:rsidR="00E74CC3" w:rsidRPr="00E264A3" w:rsidRDefault="00E74CC3" w:rsidP="001166D2">
      <w:pPr>
        <w:pStyle w:val="1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допомога в організації та проведенні позакласних заходів та укріпленні матеріально-технічної бази класу та школи;</w:t>
      </w:r>
    </w:p>
    <w:p w:rsidR="00E74CC3" w:rsidRPr="00E264A3" w:rsidRDefault="00E74CC3" w:rsidP="001166D2">
      <w:pPr>
        <w:pStyle w:val="1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шефська допомога.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Батьківські комітети працюють згідно з Положенням про батьківські класні комітети, за планами, які узгоджені з планом роботи батьківського комітету школи. Батьківські збори класів проводяться не рідше двох разів на семестр відповідно до Положення про проведення класних батьківських зборів.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>Чисельний склад батьківських комітетів відповідає Положенню й складається з 5-7 осіб. Дотримана структур</w:t>
      </w:r>
      <w:r w:rsidR="00B7626D">
        <w:rPr>
          <w:sz w:val="28"/>
          <w:szCs w:val="28"/>
          <w:lang w:val="uk-UA"/>
        </w:rPr>
        <w:t>а й батьківського комітету, яка</w:t>
      </w:r>
      <w:r w:rsidRPr="00E264A3">
        <w:rPr>
          <w:sz w:val="28"/>
          <w:szCs w:val="28"/>
          <w:lang w:val="uk-UA"/>
        </w:rPr>
        <w:t xml:space="preserve"> крім голови й секретаря, передбачає відповідальних за сектори:</w:t>
      </w:r>
    </w:p>
    <w:p w:rsidR="00E74CC3" w:rsidRPr="00E264A3" w:rsidRDefault="00E74CC3" w:rsidP="001166D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навчальний;</w:t>
      </w:r>
    </w:p>
    <w:p w:rsidR="00E74CC3" w:rsidRPr="00E264A3" w:rsidRDefault="00E74CC3" w:rsidP="001166D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дозвілля школярів;</w:t>
      </w:r>
    </w:p>
    <w:p w:rsidR="00E74CC3" w:rsidRPr="00E264A3" w:rsidRDefault="00E74CC3" w:rsidP="001166D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суспільно корисних справ;</w:t>
      </w:r>
    </w:p>
    <w:p w:rsidR="00E74CC3" w:rsidRPr="00E264A3" w:rsidRDefault="00E74CC3" w:rsidP="001166D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допомоги органам учнівського самоврядування.</w:t>
      </w:r>
    </w:p>
    <w:p w:rsidR="00E74CC3" w:rsidRPr="00E264A3" w:rsidRDefault="00E74CC3" w:rsidP="00E264A3">
      <w:pPr>
        <w:ind w:firstLine="72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Класними батьківськими комітетами протягом навчального року була проведена значна робота з правової освіти батьків.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</w:r>
      <w:r w:rsidRPr="00E264A3">
        <w:rPr>
          <w:sz w:val="28"/>
          <w:szCs w:val="28"/>
          <w:lang w:val="uk-UA"/>
        </w:rPr>
        <w:tab/>
        <w:t>Індивідуальна робота з батьками (індивідуальні бесіди та консультац</w:t>
      </w:r>
      <w:r w:rsidR="00B7626D">
        <w:rPr>
          <w:sz w:val="28"/>
          <w:szCs w:val="28"/>
          <w:lang w:val="uk-UA"/>
        </w:rPr>
        <w:t xml:space="preserve">ії, зустрічі </w:t>
      </w:r>
      <w:r w:rsidRPr="00E264A3">
        <w:rPr>
          <w:sz w:val="28"/>
          <w:szCs w:val="28"/>
          <w:lang w:val="uk-UA"/>
        </w:rPr>
        <w:t>) сприяє становленню міцних та дружніх стосунків з родинами учнів.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>Батьки з перших днів перебування дитини в школі ознайомлюються зі змістом і методикою навчально-виховного процесу, Єдиними вимогами до учня, загальними принципами, цілями та завданнями виховання. Залучення батьків у спільну діяльність допомагає розширенню виховного простору, збільшенню позитивного впливу на особистість дитини, покращує взаємостосунки вчителів, батьків та дітей у процесі діяльності.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>Однією з найскладніших проблем сучасної школи є проблема асоціальної поведінки дітей і підлітків. З метою запобігання правопорушень у школі розроблені й здійснюються заходи з профілактики бездоглядності та правопорушень серед неповнолітніх. Сімей, у яких може виникнути насильство, на шкільному обліку немає.</w:t>
      </w:r>
    </w:p>
    <w:p w:rsidR="00E74CC3" w:rsidRPr="00E264A3" w:rsidRDefault="00E74CC3" w:rsidP="00E264A3">
      <w:pPr>
        <w:pStyle w:val="aff3"/>
        <w:ind w:right="-1" w:firstLine="567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E264A3">
        <w:rPr>
          <w:rFonts w:ascii="Times New Roman" w:hAnsi="Times New Roman"/>
          <w:sz w:val="28"/>
          <w:szCs w:val="28"/>
          <w:lang w:val="uk-UA"/>
        </w:rPr>
        <w:t>Основною метою батьківських комітетів класів є створення умов для формування колективу класу й сприятливого розвитку в ньому кожної дитини.</w:t>
      </w:r>
      <w:r w:rsidRPr="00E264A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</w:p>
    <w:p w:rsidR="00E74CC3" w:rsidRPr="00E264A3" w:rsidRDefault="00E74CC3" w:rsidP="00E264A3">
      <w:pPr>
        <w:pStyle w:val="42"/>
        <w:shd w:val="clear" w:color="auto" w:fill="auto"/>
        <w:tabs>
          <w:tab w:val="left" w:pos="567"/>
        </w:tabs>
        <w:spacing w:before="0" w:line="240" w:lineRule="auto"/>
        <w:ind w:left="20" w:right="-1" w:firstLine="0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>Класні</w:t>
      </w:r>
      <w:r w:rsidRPr="00E264A3">
        <w:rPr>
          <w:rStyle w:val="aff6"/>
          <w:sz w:val="28"/>
          <w:szCs w:val="28"/>
          <w:lang w:val="uk-UA"/>
        </w:rPr>
        <w:t xml:space="preserve"> батьківські </w:t>
      </w:r>
      <w:r w:rsidRPr="00E264A3">
        <w:rPr>
          <w:sz w:val="28"/>
          <w:szCs w:val="28"/>
          <w:lang w:val="uk-UA"/>
        </w:rPr>
        <w:t>комітети керуються у своїй роботі Положенням про батьківський комітет школи,  Статутом школи, законодавчими актами України, рекомендаціями директора школа та педагогічної ради, річним планом роботи школи, рішеннями</w:t>
      </w:r>
      <w:r w:rsidRPr="00E264A3">
        <w:rPr>
          <w:rStyle w:val="aff6"/>
          <w:sz w:val="28"/>
          <w:szCs w:val="28"/>
          <w:lang w:val="uk-UA"/>
        </w:rPr>
        <w:t xml:space="preserve"> батьківських </w:t>
      </w:r>
      <w:r w:rsidRPr="00E264A3">
        <w:rPr>
          <w:sz w:val="28"/>
          <w:szCs w:val="28"/>
          <w:lang w:val="uk-UA"/>
        </w:rPr>
        <w:t xml:space="preserve">зборів. Усі батьківські комітети класів ведуть </w:t>
      </w:r>
      <w:r w:rsidRPr="00E264A3">
        <w:rPr>
          <w:sz w:val="28"/>
          <w:szCs w:val="28"/>
          <w:lang w:val="uk-UA"/>
        </w:rPr>
        <w:lastRenderedPageBreak/>
        <w:t xml:space="preserve">протоколи своїх засідань і батьківських зборів, які зберігаються в школі й передаються за актом новому складу відповідних комітетів. </w:t>
      </w:r>
    </w:p>
    <w:p w:rsidR="00E74CC3" w:rsidRPr="00E264A3" w:rsidRDefault="00E74CC3" w:rsidP="00E264A3">
      <w:pPr>
        <w:pStyle w:val="38"/>
        <w:shd w:val="clear" w:color="auto" w:fill="auto"/>
        <w:tabs>
          <w:tab w:val="left" w:leader="underscore" w:pos="4847"/>
        </w:tabs>
        <w:spacing w:after="0" w:line="240" w:lineRule="auto"/>
        <w:ind w:right="-1" w:firstLine="567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Класні батьківські комітети проводять значну роботу. На засіданнях батьківських комітетів заслухано та обговорено інформацію батьків про виховання дітей і допомогу школі у виконанні Закону України </w:t>
      </w:r>
      <w:proofErr w:type="spellStart"/>
      <w:r w:rsidRPr="00E264A3">
        <w:rPr>
          <w:sz w:val="28"/>
          <w:szCs w:val="28"/>
          <w:lang w:val="uk-UA"/>
        </w:rPr>
        <w:t>“Про</w:t>
      </w:r>
      <w:proofErr w:type="spellEnd"/>
      <w:r w:rsidRPr="00E264A3">
        <w:rPr>
          <w:sz w:val="28"/>
          <w:szCs w:val="28"/>
          <w:lang w:val="uk-UA"/>
        </w:rPr>
        <w:t xml:space="preserve"> загальну середню </w:t>
      </w:r>
      <w:proofErr w:type="spellStart"/>
      <w:r w:rsidRPr="00E264A3">
        <w:rPr>
          <w:sz w:val="28"/>
          <w:szCs w:val="28"/>
          <w:lang w:val="uk-UA"/>
        </w:rPr>
        <w:t>осві</w:t>
      </w:r>
      <w:r>
        <w:rPr>
          <w:sz w:val="28"/>
          <w:szCs w:val="28"/>
          <w:lang w:val="uk-UA"/>
        </w:rPr>
        <w:t>ту”</w:t>
      </w:r>
      <w:proofErr w:type="spellEnd"/>
      <w:r>
        <w:rPr>
          <w:sz w:val="28"/>
          <w:szCs w:val="28"/>
          <w:lang w:val="uk-UA"/>
        </w:rPr>
        <w:t>.</w:t>
      </w:r>
    </w:p>
    <w:p w:rsidR="00E74CC3" w:rsidRPr="00E264A3" w:rsidRDefault="00E74CC3" w:rsidP="00E264A3">
      <w:pPr>
        <w:pStyle w:val="38"/>
        <w:shd w:val="clear" w:color="auto" w:fill="auto"/>
        <w:spacing w:after="0" w:line="240" w:lineRule="auto"/>
        <w:ind w:firstLine="567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Батьківські комітети класів завжди надають допомогу класним керівникам  в органі</w:t>
      </w:r>
      <w:r w:rsidRPr="00E264A3">
        <w:rPr>
          <w:sz w:val="28"/>
          <w:szCs w:val="28"/>
          <w:lang w:val="uk-UA"/>
        </w:rPr>
        <w:softHyphen/>
        <w:t>зації та проведенні екскурсій.</w:t>
      </w:r>
    </w:p>
    <w:p w:rsidR="00E74CC3" w:rsidRPr="00E264A3" w:rsidRDefault="00E74CC3" w:rsidP="00E264A3">
      <w:pPr>
        <w:pStyle w:val="38"/>
        <w:shd w:val="clear" w:color="auto" w:fill="auto"/>
        <w:spacing w:after="0" w:line="240" w:lineRule="auto"/>
        <w:ind w:firstLine="567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Значну допомогу надають батьківські комітети  у створенні комфортних умов навчання й зміцнення матеріально – технічної бази школи та класних кімнат</w:t>
      </w:r>
      <w:r w:rsidRPr="00E264A3">
        <w:rPr>
          <w:b/>
          <w:sz w:val="28"/>
          <w:szCs w:val="28"/>
          <w:lang w:val="uk-UA"/>
        </w:rPr>
        <w:t xml:space="preserve">.  </w:t>
      </w:r>
      <w:r w:rsidRPr="00E264A3">
        <w:rPr>
          <w:sz w:val="28"/>
          <w:szCs w:val="28"/>
          <w:lang w:val="uk-UA"/>
        </w:rPr>
        <w:t>Слід відзначити  плідну роботу в цьому напря</w:t>
      </w:r>
      <w:r w:rsidR="00B7626D">
        <w:rPr>
          <w:sz w:val="28"/>
          <w:szCs w:val="28"/>
          <w:lang w:val="uk-UA"/>
        </w:rPr>
        <w:t xml:space="preserve">мку батьківських комітетів </w:t>
      </w:r>
      <w:r>
        <w:rPr>
          <w:sz w:val="28"/>
          <w:szCs w:val="28"/>
          <w:lang w:val="uk-UA"/>
        </w:rPr>
        <w:t>1-9</w:t>
      </w:r>
      <w:r w:rsidRPr="00E264A3">
        <w:rPr>
          <w:sz w:val="28"/>
          <w:szCs w:val="28"/>
          <w:lang w:val="uk-UA"/>
        </w:rPr>
        <w:t xml:space="preserve"> класів.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>Між адміністрацією школи , батьківським комітетом та Радою учнівського самоврядування укладено угоду про співпрацю, затверджені заходи на її виконання.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ab/>
        <w:t>З метою створення умов для реалізації прав і свобод батьків як учасників навчально-виховного процесу їх залучають до співпраці, участі в, батьківських зборах, вони працюють у Раді школи , Піклувальній раді, батьківських комітетах класів.</w:t>
      </w:r>
    </w:p>
    <w:p w:rsidR="00E74CC3" w:rsidRPr="008F6CF1" w:rsidRDefault="00E74CC3" w:rsidP="00E264A3">
      <w:pPr>
        <w:spacing w:after="390" w:line="360" w:lineRule="atLeast"/>
        <w:textAlignment w:val="baseline"/>
        <w:rPr>
          <w:color w:val="072841"/>
          <w:sz w:val="28"/>
          <w:szCs w:val="28"/>
          <w:lang w:val="uk-UA"/>
        </w:rPr>
      </w:pPr>
    </w:p>
    <w:p w:rsidR="00E74CC3" w:rsidRPr="00E264A3" w:rsidRDefault="00E74CC3" w:rsidP="00E264A3">
      <w:pPr>
        <w:ind w:firstLine="426"/>
        <w:jc w:val="center"/>
        <w:rPr>
          <w:b/>
          <w:sz w:val="28"/>
          <w:szCs w:val="28"/>
          <w:u w:val="single"/>
          <w:lang w:val="uk-UA"/>
        </w:rPr>
      </w:pPr>
      <w:r w:rsidRPr="00E264A3">
        <w:rPr>
          <w:b/>
          <w:sz w:val="28"/>
          <w:szCs w:val="28"/>
          <w:u w:val="single"/>
          <w:lang w:val="uk-UA"/>
        </w:rPr>
        <w:t>Фінансово-господарська діяльність</w:t>
      </w:r>
    </w:p>
    <w:p w:rsidR="00E74CC3" w:rsidRPr="00E264A3" w:rsidRDefault="00E74CC3" w:rsidP="00E264A3">
      <w:pPr>
        <w:ind w:firstLine="426"/>
        <w:jc w:val="center"/>
        <w:rPr>
          <w:b/>
          <w:sz w:val="28"/>
          <w:szCs w:val="28"/>
          <w:u w:val="single"/>
          <w:lang w:val="uk-UA"/>
        </w:rPr>
      </w:pPr>
    </w:p>
    <w:p w:rsidR="00E74CC3" w:rsidRPr="00E264A3" w:rsidRDefault="00E74CC3" w:rsidP="00E264A3">
      <w:pPr>
        <w:pStyle w:val="23"/>
        <w:ind w:firstLine="426"/>
        <w:rPr>
          <w:lang w:val="uk-UA"/>
        </w:rPr>
      </w:pPr>
      <w:r w:rsidRPr="00E264A3">
        <w:rPr>
          <w:lang w:val="uk-UA"/>
        </w:rPr>
        <w:t xml:space="preserve">   </w:t>
      </w:r>
      <w:r w:rsidR="00B7626D">
        <w:rPr>
          <w:lang w:val="uk-UA"/>
        </w:rPr>
        <w:t xml:space="preserve"> Адміністрація школи разом з ко</w:t>
      </w:r>
      <w:r w:rsidRPr="00E264A3">
        <w:rPr>
          <w:lang w:val="uk-UA"/>
        </w:rPr>
        <w:t xml:space="preserve">лективом вчителів, працівників, батьків постійно працює над удосконаленням матеріально-технічної бази, підтриманню її у робочому стані. </w:t>
      </w:r>
      <w:proofErr w:type="spellStart"/>
      <w:r w:rsidRPr="00E264A3">
        <w:t>Завдяки</w:t>
      </w:r>
      <w:proofErr w:type="spellEnd"/>
      <w:r w:rsidRPr="00E264A3">
        <w:t xml:space="preserve"> </w:t>
      </w:r>
      <w:proofErr w:type="spellStart"/>
      <w:r w:rsidRPr="00E264A3">
        <w:t>злагодженості</w:t>
      </w:r>
      <w:proofErr w:type="spellEnd"/>
      <w:r w:rsidRPr="00E264A3">
        <w:t xml:space="preserve"> </w:t>
      </w:r>
      <w:proofErr w:type="spellStart"/>
      <w:r w:rsidRPr="00E264A3">
        <w:t>відпові</w:t>
      </w:r>
      <w:proofErr w:type="gramStart"/>
      <w:r w:rsidRPr="00E264A3">
        <w:t>дальних</w:t>
      </w:r>
      <w:proofErr w:type="spellEnd"/>
      <w:proofErr w:type="gramEnd"/>
      <w:r w:rsidRPr="00E264A3">
        <w:t xml:space="preserve"> за </w:t>
      </w:r>
      <w:proofErr w:type="spellStart"/>
      <w:r w:rsidRPr="00E264A3">
        <w:t>економію</w:t>
      </w:r>
      <w:proofErr w:type="spellEnd"/>
      <w:r w:rsidRPr="00E264A3">
        <w:t xml:space="preserve"> </w:t>
      </w:r>
      <w:proofErr w:type="spellStart"/>
      <w:r w:rsidRPr="00E264A3">
        <w:t>працівників</w:t>
      </w:r>
      <w:proofErr w:type="spellEnd"/>
      <w:r w:rsidRPr="00E264A3">
        <w:t xml:space="preserve">, </w:t>
      </w:r>
      <w:r w:rsidRPr="00E264A3">
        <w:rPr>
          <w:lang w:val="uk-UA"/>
        </w:rPr>
        <w:t>школа</w:t>
      </w:r>
      <w:r w:rsidRPr="00E264A3">
        <w:t xml:space="preserve"> не </w:t>
      </w:r>
      <w:proofErr w:type="spellStart"/>
      <w:r w:rsidRPr="00E264A3">
        <w:t>виходить</w:t>
      </w:r>
      <w:proofErr w:type="spellEnd"/>
      <w:r w:rsidRPr="00E264A3">
        <w:t xml:space="preserve"> за </w:t>
      </w:r>
      <w:proofErr w:type="spellStart"/>
      <w:r w:rsidRPr="00E264A3">
        <w:t>ліміти</w:t>
      </w:r>
      <w:proofErr w:type="spellEnd"/>
      <w:r w:rsidRPr="00E264A3">
        <w:t xml:space="preserve"> </w:t>
      </w:r>
      <w:proofErr w:type="spellStart"/>
      <w:r w:rsidRPr="00E264A3">
        <w:t>спожитих</w:t>
      </w:r>
      <w:proofErr w:type="spellEnd"/>
      <w:r w:rsidRPr="00E264A3">
        <w:t xml:space="preserve"> </w:t>
      </w:r>
      <w:proofErr w:type="spellStart"/>
      <w:r w:rsidRPr="00E264A3">
        <w:t>енергоносіїв</w:t>
      </w:r>
      <w:proofErr w:type="spellEnd"/>
      <w:r w:rsidRPr="00E264A3">
        <w:t xml:space="preserve">. </w:t>
      </w:r>
    </w:p>
    <w:p w:rsidR="00E74CC3" w:rsidRPr="00E264A3" w:rsidRDefault="00E74CC3" w:rsidP="00B7626D">
      <w:pPr>
        <w:ind w:right="-81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За рахунок батьківських коштів  здійснюється ремонт та підготовку класних кімнат до навчального року. </w:t>
      </w:r>
    </w:p>
    <w:p w:rsidR="00E74CC3" w:rsidRPr="00E264A3" w:rsidRDefault="00E74CC3" w:rsidP="00E264A3">
      <w:pPr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Приділяється достатньо уваги естетичному вигляду навчального закл</w:t>
      </w:r>
      <w:r>
        <w:rPr>
          <w:sz w:val="28"/>
          <w:szCs w:val="28"/>
          <w:lang w:val="uk-UA"/>
        </w:rPr>
        <w:t xml:space="preserve">аду. На газонах квітниках </w:t>
      </w:r>
      <w:r w:rsidRPr="00E264A3">
        <w:rPr>
          <w:sz w:val="28"/>
          <w:szCs w:val="28"/>
          <w:lang w:val="uk-UA"/>
        </w:rPr>
        <w:t xml:space="preserve"> висаджуються квіти, які протягом літа доглядаються працівниками школи, своєчасно </w:t>
      </w:r>
      <w:proofErr w:type="spellStart"/>
      <w:r w:rsidRPr="00E264A3">
        <w:rPr>
          <w:sz w:val="28"/>
          <w:szCs w:val="28"/>
          <w:lang w:val="uk-UA"/>
        </w:rPr>
        <w:t>обрізаються</w:t>
      </w:r>
      <w:proofErr w:type="spellEnd"/>
      <w:r w:rsidRPr="00E264A3">
        <w:rPr>
          <w:sz w:val="28"/>
          <w:szCs w:val="28"/>
          <w:lang w:val="uk-UA"/>
        </w:rPr>
        <w:t xml:space="preserve"> дерева, кущі, біляться бордюри, підкошуються газони. </w:t>
      </w:r>
    </w:p>
    <w:p w:rsidR="00E74CC3" w:rsidRPr="00E264A3" w:rsidRDefault="00E74CC3" w:rsidP="00E264A3">
      <w:pPr>
        <w:ind w:firstLine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     Особлив</w:t>
      </w:r>
      <w:r w:rsidR="00B7626D">
        <w:rPr>
          <w:sz w:val="28"/>
          <w:szCs w:val="28"/>
          <w:lang w:val="uk-UA"/>
        </w:rPr>
        <w:t>о хочу подякувати батьківсь</w:t>
      </w:r>
      <w:r w:rsidRPr="00E264A3">
        <w:rPr>
          <w:sz w:val="28"/>
          <w:szCs w:val="28"/>
          <w:lang w:val="uk-UA"/>
        </w:rPr>
        <w:t>ким комітетам усіх класів за утримання класних приміщень, ремо</w:t>
      </w:r>
      <w:r>
        <w:rPr>
          <w:sz w:val="28"/>
          <w:szCs w:val="28"/>
          <w:lang w:val="uk-UA"/>
        </w:rPr>
        <w:t>нт .</w:t>
      </w:r>
    </w:p>
    <w:p w:rsidR="00E74CC3" w:rsidRPr="00E264A3" w:rsidRDefault="00E74CC3" w:rsidP="00E264A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</w:t>
      </w:r>
      <w:r w:rsidRPr="00E264A3">
        <w:rPr>
          <w:sz w:val="28"/>
          <w:szCs w:val="28"/>
          <w:lang w:val="uk-UA"/>
        </w:rPr>
        <w:t xml:space="preserve"> подяку в організації до</w:t>
      </w:r>
      <w:r>
        <w:rPr>
          <w:sz w:val="28"/>
          <w:szCs w:val="28"/>
          <w:lang w:val="uk-UA"/>
        </w:rPr>
        <w:t xml:space="preserve">помоги школі заслуговують </w:t>
      </w:r>
      <w:r w:rsidRPr="00E264A3">
        <w:rPr>
          <w:sz w:val="28"/>
          <w:szCs w:val="28"/>
          <w:lang w:val="uk-UA"/>
        </w:rPr>
        <w:t xml:space="preserve"> голови батьківських комітетів та  класні керівники. Велике усім спасибі. Школа  не мала б такого вигляду, якби не допомога батьків , і адміністрація школи завжди про це пам’ятає.</w:t>
      </w:r>
    </w:p>
    <w:p w:rsidR="00E74CC3" w:rsidRPr="00E264A3" w:rsidRDefault="00E74CC3" w:rsidP="00E264A3">
      <w:pPr>
        <w:rPr>
          <w:b/>
          <w:i/>
          <w:sz w:val="28"/>
          <w:szCs w:val="28"/>
          <w:lang w:val="uk-UA"/>
        </w:rPr>
      </w:pPr>
    </w:p>
    <w:p w:rsidR="00E74CC3" w:rsidRPr="00E264A3" w:rsidRDefault="00E74CC3" w:rsidP="00E264A3">
      <w:pPr>
        <w:rPr>
          <w:b/>
          <w:i/>
          <w:sz w:val="28"/>
          <w:szCs w:val="28"/>
          <w:lang w:val="uk-UA"/>
        </w:rPr>
      </w:pPr>
      <w:r w:rsidRPr="00E264A3">
        <w:rPr>
          <w:b/>
          <w:i/>
          <w:sz w:val="28"/>
          <w:szCs w:val="28"/>
          <w:lang w:val="uk-UA"/>
        </w:rPr>
        <w:t>Невирішені питання:</w:t>
      </w:r>
    </w:p>
    <w:p w:rsidR="00E74CC3" w:rsidRPr="00E264A3" w:rsidRDefault="00E74CC3" w:rsidP="001166D2">
      <w:pPr>
        <w:numPr>
          <w:ilvl w:val="0"/>
          <w:numId w:val="19"/>
        </w:numPr>
        <w:tabs>
          <w:tab w:val="clear" w:pos="360"/>
        </w:tabs>
        <w:ind w:left="720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покращення матеріально-технічної бази закладу;</w:t>
      </w:r>
    </w:p>
    <w:p w:rsidR="00E74CC3" w:rsidRPr="00E264A3" w:rsidRDefault="00E74CC3" w:rsidP="001166D2">
      <w:pPr>
        <w:numPr>
          <w:ilvl w:val="0"/>
          <w:numId w:val="19"/>
        </w:numPr>
        <w:tabs>
          <w:tab w:val="clear" w:pos="360"/>
        </w:tabs>
        <w:ind w:left="720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lastRenderedPageBreak/>
        <w:t xml:space="preserve"> 100%заміна лампочок на енергозберігаючі;</w:t>
      </w:r>
    </w:p>
    <w:p w:rsidR="00E74CC3" w:rsidRPr="00E264A3" w:rsidRDefault="00E74CC3" w:rsidP="001166D2">
      <w:pPr>
        <w:numPr>
          <w:ilvl w:val="0"/>
          <w:numId w:val="19"/>
        </w:numPr>
        <w:tabs>
          <w:tab w:val="clear" w:pos="360"/>
        </w:tabs>
        <w:ind w:left="720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забезпечення учнів підручниками за новими програмами.</w:t>
      </w:r>
    </w:p>
    <w:p w:rsidR="00E74CC3" w:rsidRPr="00E264A3" w:rsidRDefault="00E74CC3" w:rsidP="001166D2">
      <w:pPr>
        <w:numPr>
          <w:ilvl w:val="0"/>
          <w:numId w:val="19"/>
        </w:numPr>
        <w:tabs>
          <w:tab w:val="clear" w:pos="360"/>
        </w:tabs>
        <w:ind w:left="720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Заміна даху школи</w:t>
      </w:r>
    </w:p>
    <w:p w:rsidR="00E74CC3" w:rsidRPr="00E264A3" w:rsidRDefault="00E74CC3" w:rsidP="001166D2">
      <w:pPr>
        <w:numPr>
          <w:ilvl w:val="0"/>
          <w:numId w:val="19"/>
        </w:numPr>
        <w:tabs>
          <w:tab w:val="clear" w:pos="360"/>
        </w:tabs>
        <w:ind w:left="720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Фасад школи</w:t>
      </w:r>
    </w:p>
    <w:p w:rsidR="00E74CC3" w:rsidRPr="00E264A3" w:rsidRDefault="00E74CC3" w:rsidP="00E264A3">
      <w:pPr>
        <w:tabs>
          <w:tab w:val="left" w:pos="2050"/>
          <w:tab w:val="center" w:pos="4819"/>
        </w:tabs>
        <w:rPr>
          <w:b/>
          <w:i/>
          <w:sz w:val="28"/>
          <w:szCs w:val="28"/>
          <w:lang w:val="uk-UA"/>
        </w:rPr>
      </w:pPr>
    </w:p>
    <w:p w:rsidR="00E74CC3" w:rsidRPr="00E264A3" w:rsidRDefault="00E74CC3" w:rsidP="00E264A3">
      <w:pPr>
        <w:tabs>
          <w:tab w:val="left" w:pos="2050"/>
          <w:tab w:val="center" w:pos="4819"/>
        </w:tabs>
        <w:rPr>
          <w:b/>
          <w:i/>
          <w:sz w:val="28"/>
          <w:szCs w:val="28"/>
          <w:lang w:val="uk-UA"/>
        </w:rPr>
      </w:pPr>
      <w:r w:rsidRPr="00E264A3">
        <w:rPr>
          <w:b/>
          <w:i/>
          <w:sz w:val="28"/>
          <w:szCs w:val="28"/>
          <w:lang w:val="uk-UA"/>
        </w:rPr>
        <w:t>Завдання на наступний рік:</w:t>
      </w:r>
    </w:p>
    <w:p w:rsidR="00E74CC3" w:rsidRPr="00E264A3" w:rsidRDefault="00E74CC3" w:rsidP="00E264A3">
      <w:pPr>
        <w:pStyle w:val="aff"/>
        <w:tabs>
          <w:tab w:val="left" w:pos="2050"/>
          <w:tab w:val="center" w:pos="481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4CC3" w:rsidRPr="00E264A3" w:rsidRDefault="00E74CC3" w:rsidP="001166D2">
      <w:pPr>
        <w:pStyle w:val="aff"/>
        <w:numPr>
          <w:ilvl w:val="0"/>
          <w:numId w:val="20"/>
        </w:numPr>
        <w:tabs>
          <w:tab w:val="clear" w:pos="360"/>
          <w:tab w:val="num" w:pos="720"/>
          <w:tab w:val="left" w:pos="2050"/>
          <w:tab w:val="center" w:pos="4819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264A3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роботи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264A3">
        <w:rPr>
          <w:rFonts w:ascii="Times New Roman" w:hAnsi="Times New Roman"/>
          <w:sz w:val="28"/>
          <w:szCs w:val="28"/>
        </w:rPr>
        <w:t>покращенню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бази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r w:rsidRPr="00E264A3">
        <w:rPr>
          <w:rFonts w:ascii="Times New Roman" w:hAnsi="Times New Roman"/>
          <w:sz w:val="28"/>
          <w:szCs w:val="28"/>
          <w:lang w:val="uk-UA"/>
        </w:rPr>
        <w:t>школи</w:t>
      </w:r>
      <w:r w:rsidRPr="00E264A3">
        <w:rPr>
          <w:rFonts w:ascii="Times New Roman" w:hAnsi="Times New Roman"/>
          <w:sz w:val="28"/>
          <w:szCs w:val="28"/>
        </w:rPr>
        <w:t>;</w:t>
      </w:r>
    </w:p>
    <w:p w:rsidR="00E74CC3" w:rsidRPr="00E264A3" w:rsidRDefault="00E74CC3" w:rsidP="001166D2">
      <w:pPr>
        <w:pStyle w:val="aff"/>
        <w:numPr>
          <w:ilvl w:val="0"/>
          <w:numId w:val="20"/>
        </w:numPr>
        <w:tabs>
          <w:tab w:val="clear" w:pos="360"/>
          <w:tab w:val="num" w:pos="720"/>
          <w:tab w:val="left" w:pos="2050"/>
          <w:tab w:val="center" w:pos="4819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264A3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втілювати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заходи  </w:t>
      </w:r>
      <w:proofErr w:type="spellStart"/>
      <w:r w:rsidRPr="00E264A3">
        <w:rPr>
          <w:rFonts w:ascii="Times New Roman" w:hAnsi="Times New Roman"/>
          <w:sz w:val="28"/>
          <w:szCs w:val="28"/>
        </w:rPr>
        <w:t>з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E264A3">
        <w:rPr>
          <w:rFonts w:ascii="Times New Roman" w:hAnsi="Times New Roman"/>
          <w:sz w:val="28"/>
          <w:szCs w:val="28"/>
        </w:rPr>
        <w:t>;</w:t>
      </w:r>
    </w:p>
    <w:p w:rsidR="00E74CC3" w:rsidRPr="00E264A3" w:rsidRDefault="00E74CC3" w:rsidP="001166D2">
      <w:pPr>
        <w:pStyle w:val="aff"/>
        <w:numPr>
          <w:ilvl w:val="0"/>
          <w:numId w:val="20"/>
        </w:numPr>
        <w:tabs>
          <w:tab w:val="clear" w:pos="360"/>
          <w:tab w:val="num" w:pos="720"/>
          <w:tab w:val="left" w:pos="2050"/>
          <w:tab w:val="center" w:pos="4819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264A3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біблі</w:t>
      </w:r>
      <w:proofErr w:type="gramStart"/>
      <w:r w:rsidRPr="00E264A3">
        <w:rPr>
          <w:rFonts w:ascii="Times New Roman" w:hAnsi="Times New Roman"/>
          <w:sz w:val="28"/>
          <w:szCs w:val="28"/>
        </w:rPr>
        <w:t>отечного</w:t>
      </w:r>
      <w:proofErr w:type="spellEnd"/>
      <w:proofErr w:type="gramEnd"/>
      <w:r w:rsidRPr="00E264A3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E264A3">
        <w:rPr>
          <w:rFonts w:ascii="Times New Roman" w:hAnsi="Times New Roman"/>
          <w:sz w:val="28"/>
          <w:szCs w:val="28"/>
        </w:rPr>
        <w:t>новими</w:t>
      </w:r>
      <w:proofErr w:type="spellEnd"/>
      <w:r w:rsidRPr="00E2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A3">
        <w:rPr>
          <w:rFonts w:ascii="Times New Roman" w:hAnsi="Times New Roman"/>
          <w:sz w:val="28"/>
          <w:szCs w:val="28"/>
        </w:rPr>
        <w:t>виданнями</w:t>
      </w:r>
      <w:proofErr w:type="spellEnd"/>
      <w:r w:rsidRPr="00E264A3">
        <w:rPr>
          <w:rFonts w:ascii="Times New Roman" w:hAnsi="Times New Roman"/>
          <w:sz w:val="28"/>
          <w:szCs w:val="28"/>
        </w:rPr>
        <w:t>.</w:t>
      </w:r>
      <w:r w:rsidRPr="00E264A3">
        <w:rPr>
          <w:rFonts w:ascii="Times New Roman" w:hAnsi="Times New Roman"/>
          <w:sz w:val="28"/>
          <w:szCs w:val="28"/>
        </w:rPr>
        <w:tab/>
      </w:r>
    </w:p>
    <w:p w:rsidR="00E74CC3" w:rsidRPr="00E264A3" w:rsidRDefault="00E74CC3" w:rsidP="00E264A3">
      <w:pPr>
        <w:ind w:firstLine="567"/>
        <w:jc w:val="both"/>
        <w:rPr>
          <w:sz w:val="28"/>
          <w:szCs w:val="28"/>
        </w:rPr>
      </w:pPr>
    </w:p>
    <w:p w:rsidR="00E74CC3" w:rsidRPr="00E264A3" w:rsidRDefault="00E74CC3" w:rsidP="00E264A3">
      <w:pPr>
        <w:ind w:firstLine="567"/>
        <w:jc w:val="both"/>
        <w:rPr>
          <w:b/>
          <w:sz w:val="28"/>
          <w:szCs w:val="28"/>
          <w:lang w:val="uk-UA"/>
        </w:rPr>
      </w:pPr>
    </w:p>
    <w:p w:rsidR="00E74CC3" w:rsidRPr="00E264A3" w:rsidRDefault="00E74CC3" w:rsidP="00E264A3">
      <w:pPr>
        <w:ind w:firstLine="567"/>
        <w:jc w:val="both"/>
        <w:rPr>
          <w:sz w:val="28"/>
          <w:szCs w:val="28"/>
          <w:lang w:val="uk-UA"/>
        </w:rPr>
      </w:pPr>
      <w:r w:rsidRPr="00E264A3">
        <w:rPr>
          <w:b/>
          <w:sz w:val="28"/>
          <w:szCs w:val="28"/>
          <w:lang w:val="uk-UA"/>
        </w:rPr>
        <w:t>Мета та завдання на 201</w:t>
      </w:r>
      <w:r w:rsidR="002863E3">
        <w:rPr>
          <w:b/>
          <w:sz w:val="28"/>
          <w:szCs w:val="28"/>
          <w:lang w:val="uk-UA"/>
        </w:rPr>
        <w:t>9</w:t>
      </w:r>
      <w:r w:rsidRPr="00E264A3">
        <w:rPr>
          <w:b/>
          <w:sz w:val="28"/>
          <w:szCs w:val="28"/>
          <w:lang w:val="uk-UA"/>
        </w:rPr>
        <w:t>/20</w:t>
      </w:r>
      <w:r w:rsidR="002863E3">
        <w:rPr>
          <w:b/>
          <w:sz w:val="28"/>
          <w:szCs w:val="28"/>
          <w:lang w:val="uk-UA"/>
        </w:rPr>
        <w:t>20</w:t>
      </w:r>
      <w:r w:rsidRPr="00E264A3">
        <w:rPr>
          <w:b/>
          <w:sz w:val="28"/>
          <w:szCs w:val="28"/>
          <w:lang w:val="uk-UA"/>
        </w:rPr>
        <w:t xml:space="preserve"> навчальний рік</w:t>
      </w:r>
    </w:p>
    <w:p w:rsidR="00E74CC3" w:rsidRPr="00E264A3" w:rsidRDefault="00E74CC3" w:rsidP="00E264A3">
      <w:pPr>
        <w:ind w:firstLine="567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Модернізація і розвиток освіти у </w:t>
      </w:r>
      <w:r w:rsidRPr="00E264A3">
        <w:rPr>
          <w:sz w:val="28"/>
          <w:szCs w:val="28"/>
          <w:lang w:val="en-US"/>
        </w:rPr>
        <w:t>XXI</w:t>
      </w:r>
      <w:r w:rsidRPr="00E264A3">
        <w:rPr>
          <w:sz w:val="28"/>
          <w:szCs w:val="28"/>
          <w:lang w:val="uk-UA"/>
        </w:rPr>
        <w:t xml:space="preserve"> столітті повинні набути випереджального безперервного характеру, гнучко реагувати на всі процеси, що відбуваються в Україні та світі. Підвищення якості рівня освіти має бути спрямовано на забезпечення економічного зростання держави та розв’язання соціальних проблем суспільства, подальше навчання та розвиток особистості.</w:t>
      </w:r>
    </w:p>
    <w:p w:rsidR="00E74CC3" w:rsidRPr="00E264A3" w:rsidRDefault="00E74CC3" w:rsidP="00E264A3">
      <w:pPr>
        <w:ind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На сьогодні Україні потрібна людина творча та ініціативна, готова і здатна відповідати за власний добробут і добробут всього суспільства. Якісна освіта є необхідною умовою забезпечення стабільного демократичного розвитку суспільства.</w:t>
      </w:r>
    </w:p>
    <w:p w:rsidR="00E74CC3" w:rsidRPr="00E264A3" w:rsidRDefault="00E74CC3" w:rsidP="00E264A3">
      <w:pPr>
        <w:ind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Основною метою на 201</w:t>
      </w:r>
      <w:r w:rsidR="002863E3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/20</w:t>
      </w:r>
      <w:r w:rsidR="002863E3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навчальний рік педагогічний колектив вважає створення оптимальних психолого-педагогічних умов для самореалізації та індивідуального розвитку особистості, її комунікативних здібностей, таких, як засвоєння знань, самостійність у прийнятті рішень, критичність та культура мислення, розвиток інформаційних і соціальних навичок, виховання громадянина – патріота не лише як носія пізнавальних здобутків попередніх поколінь, а й як активного, самодостатнього учасника суспільного розвитку.</w:t>
      </w:r>
    </w:p>
    <w:p w:rsidR="00E74CC3" w:rsidRPr="00E264A3" w:rsidRDefault="00E74CC3" w:rsidP="00E264A3">
      <w:pPr>
        <w:ind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У 201</w:t>
      </w:r>
      <w:r w:rsidR="002863E3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/20</w:t>
      </w:r>
      <w:r w:rsidR="002863E3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навчальному році робота педагогічного колективу школи</w:t>
      </w:r>
      <w:r>
        <w:rPr>
          <w:sz w:val="28"/>
          <w:szCs w:val="28"/>
          <w:lang w:val="uk-UA"/>
        </w:rPr>
        <w:t xml:space="preserve"> </w:t>
      </w:r>
      <w:r w:rsidRPr="00E264A3">
        <w:rPr>
          <w:sz w:val="28"/>
          <w:szCs w:val="28"/>
          <w:lang w:val="uk-UA"/>
        </w:rPr>
        <w:t xml:space="preserve">буде спрямована на реалізацію єдиної педагогічної теми: </w:t>
      </w:r>
    </w:p>
    <w:p w:rsidR="00E74CC3" w:rsidRPr="00E264A3" w:rsidRDefault="00E74CC3" w:rsidP="000344DA">
      <w:pPr>
        <w:jc w:val="both"/>
        <w:rPr>
          <w:sz w:val="28"/>
          <w:szCs w:val="28"/>
          <w:lang w:val="uk-UA"/>
        </w:rPr>
      </w:pPr>
    </w:p>
    <w:p w:rsidR="00E74CC3" w:rsidRPr="00E264A3" w:rsidRDefault="00E74CC3" w:rsidP="00E264A3">
      <w:pPr>
        <w:ind w:firstLine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Основним завданням педагогічного колективу школи у  201</w:t>
      </w:r>
      <w:r w:rsidR="002863E3">
        <w:rPr>
          <w:sz w:val="28"/>
          <w:szCs w:val="28"/>
          <w:lang w:val="uk-UA"/>
        </w:rPr>
        <w:t>9</w:t>
      </w:r>
      <w:r w:rsidRPr="00E264A3">
        <w:rPr>
          <w:sz w:val="28"/>
          <w:szCs w:val="28"/>
          <w:lang w:val="uk-UA"/>
        </w:rPr>
        <w:t>/20</w:t>
      </w:r>
      <w:r w:rsidR="002863E3">
        <w:rPr>
          <w:sz w:val="28"/>
          <w:szCs w:val="28"/>
          <w:lang w:val="uk-UA"/>
        </w:rPr>
        <w:t>20</w:t>
      </w:r>
      <w:r w:rsidRPr="00E264A3">
        <w:rPr>
          <w:sz w:val="28"/>
          <w:szCs w:val="28"/>
          <w:lang w:val="uk-UA"/>
        </w:rPr>
        <w:t xml:space="preserve">  навчальному році є: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впровадження нового Державного стандарту базової загальної середньої освіти;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активізація індивідуальної роботи з обдарованими та здібними дітьми, систематична та послідовна робота щодо підготовки їх до олімпіад, конкурсів, турнірів різного рівня;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підвищення ефективності та якості сучасних уроків іноземної мови, реалізація на уроках іноземної мови інноваційних технологій, навчання іноземної мови за комунікативною метою;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активізація роботи щодо створення та підвищення ролі шкільного методичного кабінету як центру творчості та самоосвіти педагогічних кадрів школи;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lastRenderedPageBreak/>
        <w:t>створення необхідних умов для роботи методичних підрозділів, координації їхньої роботи, організація безпосереднього управління роботою керівників методичних об’єднань та активізація їх діяльності щодо надання допомоги малодосвідченим вчителям;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посилення виховного спрямування навчального процесу позакласної роботи з учнями, особливо змісту патріотичного та громадянського виховання;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активізація фізкультурно-оздоровчої, спортивно-масової та військово-патріотичної роботи, ефективне використання спортивної зали для позаурочної гурткової роботи з дітьми;</w:t>
      </w:r>
    </w:p>
    <w:p w:rsidR="00E74CC3" w:rsidRPr="00E264A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посилення уваги забезпеченню безпеки життєдіяльності педагогів та учнів під час навчально-виховного процесу;</w:t>
      </w:r>
    </w:p>
    <w:p w:rsidR="00E74CC3" w:rsidRDefault="00E74CC3" w:rsidP="001166D2">
      <w:pPr>
        <w:numPr>
          <w:ilvl w:val="0"/>
          <w:numId w:val="18"/>
        </w:numPr>
        <w:tabs>
          <w:tab w:val="clear" w:pos="1560"/>
          <w:tab w:val="left" w:pos="840"/>
        </w:tabs>
        <w:ind w:left="0" w:firstLine="600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активізація інформаційно-просвітницької роботи з батьками, залучених до ці</w:t>
      </w:r>
      <w:r w:rsidR="004C478C">
        <w:rPr>
          <w:sz w:val="28"/>
          <w:szCs w:val="28"/>
          <w:lang w:val="uk-UA"/>
        </w:rPr>
        <w:t>єї роботи практичних психологів</w:t>
      </w:r>
    </w:p>
    <w:p w:rsidR="004C478C" w:rsidRPr="00E264A3" w:rsidRDefault="004C478C" w:rsidP="004C478C">
      <w:pPr>
        <w:tabs>
          <w:tab w:val="left" w:pos="840"/>
        </w:tabs>
        <w:ind w:left="600"/>
        <w:jc w:val="both"/>
        <w:rPr>
          <w:sz w:val="28"/>
          <w:szCs w:val="28"/>
          <w:lang w:val="uk-UA"/>
        </w:rPr>
      </w:pPr>
    </w:p>
    <w:p w:rsidR="004C478C" w:rsidRPr="004C478C" w:rsidRDefault="004C478C" w:rsidP="004C478C">
      <w:pPr>
        <w:rPr>
          <w:sz w:val="28"/>
          <w:szCs w:val="28"/>
          <w:lang w:val="uk-UA"/>
        </w:rPr>
      </w:pPr>
      <w:r w:rsidRPr="004C478C">
        <w:rPr>
          <w:sz w:val="28"/>
          <w:szCs w:val="28"/>
          <w:lang w:val="uk-UA"/>
        </w:rPr>
        <w:t>У 2019 – 2020 навчальному році відповідно до вимог Зако</w:t>
      </w:r>
      <w:r>
        <w:rPr>
          <w:sz w:val="28"/>
          <w:szCs w:val="28"/>
          <w:lang w:val="uk-UA"/>
        </w:rPr>
        <w:t>ну України «Про освіту» № 2145-</w:t>
      </w:r>
      <w:r w:rsidRPr="004C478C">
        <w:rPr>
          <w:sz w:val="28"/>
          <w:szCs w:val="28"/>
          <w:lang w:val="uk-UA"/>
        </w:rPr>
        <w:t>VIIІ від 05.09.2017 (стаття 41, «Система забезпечення якос</w:t>
      </w:r>
      <w:r>
        <w:rPr>
          <w:sz w:val="28"/>
          <w:szCs w:val="28"/>
          <w:lang w:val="uk-UA"/>
        </w:rPr>
        <w:t xml:space="preserve">ті освіти»), згідно «Положення </w:t>
      </w:r>
      <w:r w:rsidRPr="004C478C">
        <w:rPr>
          <w:sz w:val="28"/>
          <w:szCs w:val="28"/>
          <w:lang w:val="uk-UA"/>
        </w:rPr>
        <w:t>про систему забезпечення вн</w:t>
      </w:r>
      <w:r>
        <w:rPr>
          <w:sz w:val="28"/>
          <w:szCs w:val="28"/>
          <w:lang w:val="uk-UA"/>
        </w:rPr>
        <w:t>утрішньої якості освіти  закладу» в навчальному</w:t>
      </w:r>
      <w:r w:rsidRPr="004C478C">
        <w:rPr>
          <w:sz w:val="28"/>
          <w:szCs w:val="28"/>
          <w:lang w:val="uk-UA"/>
        </w:rPr>
        <w:t xml:space="preserve"> закладі було розпочато здійснення </w:t>
      </w:r>
      <w:proofErr w:type="spellStart"/>
      <w:r w:rsidRPr="004C478C">
        <w:rPr>
          <w:sz w:val="28"/>
          <w:szCs w:val="28"/>
          <w:lang w:val="uk-UA"/>
        </w:rPr>
        <w:t>самооцінювання</w:t>
      </w:r>
      <w:proofErr w:type="spellEnd"/>
      <w:r w:rsidRPr="004C478C">
        <w:rPr>
          <w:sz w:val="28"/>
          <w:szCs w:val="28"/>
          <w:lang w:val="uk-UA"/>
        </w:rPr>
        <w:t xml:space="preserve"> якості освітньої діяльності закладу освіти за напрямком «Освітнє середовище закладу освіти» (безпечні умови навчання та праці; </w:t>
      </w:r>
    </w:p>
    <w:p w:rsidR="004C478C" w:rsidRPr="004C478C" w:rsidRDefault="004C478C" w:rsidP="004C478C">
      <w:pPr>
        <w:rPr>
          <w:sz w:val="28"/>
          <w:szCs w:val="28"/>
          <w:lang w:val="uk-UA"/>
        </w:rPr>
      </w:pPr>
      <w:r w:rsidRPr="004C478C">
        <w:rPr>
          <w:sz w:val="28"/>
          <w:szCs w:val="28"/>
          <w:lang w:val="uk-UA"/>
        </w:rPr>
        <w:t xml:space="preserve">створення освітнього середовища, вільного від будь-яких форм насильства та </w:t>
      </w:r>
    </w:p>
    <w:p w:rsidR="00E74CC3" w:rsidRDefault="004C478C" w:rsidP="004C478C">
      <w:pPr>
        <w:rPr>
          <w:sz w:val="28"/>
          <w:szCs w:val="28"/>
          <w:lang w:val="uk-UA"/>
        </w:rPr>
      </w:pPr>
      <w:r w:rsidRPr="004C478C">
        <w:rPr>
          <w:sz w:val="28"/>
          <w:szCs w:val="28"/>
          <w:lang w:val="uk-UA"/>
        </w:rPr>
        <w:t>дискримінації; формування інклюзивного, розвивальн</w:t>
      </w:r>
      <w:r>
        <w:rPr>
          <w:sz w:val="28"/>
          <w:szCs w:val="28"/>
          <w:lang w:val="uk-UA"/>
        </w:rPr>
        <w:t xml:space="preserve">ого та мотивуючого до навчання </w:t>
      </w:r>
      <w:r w:rsidRPr="004C478C">
        <w:rPr>
          <w:sz w:val="28"/>
          <w:szCs w:val="28"/>
          <w:lang w:val="uk-UA"/>
        </w:rPr>
        <w:t>освітнього простору).</w:t>
      </w:r>
    </w:p>
    <w:p w:rsidR="004C478C" w:rsidRPr="00E264A3" w:rsidRDefault="004C478C" w:rsidP="004C47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результати опитування додаються)</w:t>
      </w:r>
    </w:p>
    <w:p w:rsidR="00E74CC3" w:rsidRPr="00E264A3" w:rsidRDefault="00E74CC3" w:rsidP="00E264A3">
      <w:pPr>
        <w:ind w:firstLine="426"/>
        <w:jc w:val="center"/>
        <w:rPr>
          <w:b/>
          <w:sz w:val="28"/>
          <w:szCs w:val="28"/>
          <w:lang w:val="uk-UA"/>
        </w:rPr>
      </w:pPr>
      <w:r w:rsidRPr="00E264A3">
        <w:rPr>
          <w:b/>
          <w:sz w:val="28"/>
          <w:szCs w:val="28"/>
          <w:lang w:val="uk-UA"/>
        </w:rPr>
        <w:t>Як висновок…</w:t>
      </w:r>
    </w:p>
    <w:p w:rsidR="00E74CC3" w:rsidRPr="00E264A3" w:rsidRDefault="00E74CC3" w:rsidP="00E264A3">
      <w:pPr>
        <w:ind w:firstLine="426"/>
        <w:jc w:val="center"/>
        <w:rPr>
          <w:b/>
          <w:sz w:val="28"/>
          <w:szCs w:val="28"/>
          <w:lang w:val="uk-UA"/>
        </w:rPr>
      </w:pPr>
    </w:p>
    <w:p w:rsidR="00E74CC3" w:rsidRPr="00E264A3" w:rsidRDefault="00E74CC3" w:rsidP="00E264A3">
      <w:pPr>
        <w:jc w:val="both"/>
        <w:rPr>
          <w:b/>
          <w:i/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>Кажуть, що людина має три типи здоров’я: розумове, фізичне та духовне. Школа має відповідати за всі три. Ми повинні зробити так, щоб наші діти були освіченими, фізично та гармонійно розвиненими, духовно повноцінними людьми.</w:t>
      </w:r>
      <w:r w:rsidRPr="00E264A3">
        <w:rPr>
          <w:b/>
          <w:i/>
          <w:sz w:val="28"/>
          <w:szCs w:val="28"/>
          <w:lang w:val="uk-UA"/>
        </w:rPr>
        <w:t xml:space="preserve"> </w:t>
      </w:r>
    </w:p>
    <w:p w:rsidR="00E74CC3" w:rsidRPr="00E264A3" w:rsidRDefault="00E74CC3" w:rsidP="00E264A3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E264A3">
        <w:rPr>
          <w:b/>
          <w:i/>
          <w:sz w:val="28"/>
          <w:szCs w:val="28"/>
          <w:lang w:val="uk-UA"/>
        </w:rPr>
        <w:t>Я особисто прагну</w:t>
      </w:r>
      <w:r w:rsidR="00603A3A">
        <w:rPr>
          <w:b/>
          <w:i/>
          <w:sz w:val="28"/>
          <w:szCs w:val="28"/>
          <w:lang w:val="uk-UA"/>
        </w:rPr>
        <w:t>,</w:t>
      </w:r>
      <w:r w:rsidRPr="00E264A3">
        <w:rPr>
          <w:b/>
          <w:i/>
          <w:sz w:val="28"/>
          <w:szCs w:val="28"/>
          <w:lang w:val="uk-UA"/>
        </w:rPr>
        <w:t xml:space="preserve"> щоб школа була тим навчальним закладом</w:t>
      </w:r>
      <w:r w:rsidR="00603A3A">
        <w:rPr>
          <w:b/>
          <w:i/>
          <w:sz w:val="28"/>
          <w:szCs w:val="28"/>
          <w:lang w:val="uk-UA"/>
        </w:rPr>
        <w:t>,</w:t>
      </w:r>
      <w:r w:rsidRPr="00E264A3">
        <w:rPr>
          <w:b/>
          <w:i/>
          <w:sz w:val="28"/>
          <w:szCs w:val="28"/>
          <w:lang w:val="uk-UA"/>
        </w:rPr>
        <w:t xml:space="preserve"> куди із задоволенням йдуть діти, з якого  з усмішкою  виходять батьки, в якому з натхненням трудяться вчителі.</w:t>
      </w:r>
    </w:p>
    <w:p w:rsidR="00E74CC3" w:rsidRPr="00E264A3" w:rsidRDefault="00E74CC3" w:rsidP="00E264A3">
      <w:pPr>
        <w:ind w:firstLine="426"/>
        <w:jc w:val="both"/>
        <w:rPr>
          <w:sz w:val="28"/>
          <w:szCs w:val="28"/>
          <w:lang w:val="uk-UA"/>
        </w:rPr>
      </w:pPr>
      <w:r w:rsidRPr="00E264A3">
        <w:rPr>
          <w:sz w:val="28"/>
          <w:szCs w:val="28"/>
          <w:lang w:val="uk-UA"/>
        </w:rPr>
        <w:t xml:space="preserve">   Зрозуміло, що часи, в які ми працюємо, надзвичайно складні. Проте ми віримо, що зможемо подолати перешкоди і продовжуватимемо тримати курс на успіх, попри те, що у нас залишається дві основні проблеми – нестача часу і недостатнє фінансування для реалізації творчих задумів.     Враховуючи сучасні вимоги, стиль керівництва  школою вважаю демократичним, так як більшість рішень приймаються мною  на основі врахування думки колективу й інтересів справи, створюється такий мікроклімат, коли успіхи кожного сприймаються позитивно, ініціатива й самостійність підтримується, повноваження делегуються.</w:t>
      </w:r>
      <w:r w:rsidR="00603A3A">
        <w:rPr>
          <w:sz w:val="28"/>
          <w:szCs w:val="28"/>
          <w:lang w:val="uk-UA"/>
        </w:rPr>
        <w:t xml:space="preserve"> </w:t>
      </w:r>
      <w:r w:rsidRPr="00E264A3">
        <w:rPr>
          <w:sz w:val="28"/>
          <w:szCs w:val="28"/>
          <w:lang w:val="uk-UA"/>
        </w:rPr>
        <w:t>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</w:t>
      </w:r>
    </w:p>
    <w:p w:rsidR="00E74CC3" w:rsidRPr="00E264A3" w:rsidRDefault="00E74CC3" w:rsidP="00E264A3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E264A3">
        <w:rPr>
          <w:b/>
          <w:i/>
          <w:sz w:val="28"/>
          <w:szCs w:val="28"/>
          <w:lang w:val="uk-UA"/>
        </w:rPr>
        <w:t xml:space="preserve">У своїй роботі дуже хочу, щоб були стосунки з колегами партнерські, адже ми робимо одну справу і маємо бути зацікавлені в цьому. </w:t>
      </w:r>
    </w:p>
    <w:p w:rsidR="00E74CC3" w:rsidRPr="00E264A3" w:rsidRDefault="00E74CC3" w:rsidP="00E264A3">
      <w:pPr>
        <w:ind w:firstLine="708"/>
        <w:jc w:val="both"/>
        <w:rPr>
          <w:b/>
          <w:i/>
          <w:color w:val="3333FF"/>
          <w:sz w:val="28"/>
          <w:szCs w:val="28"/>
          <w:lang w:val="uk-UA"/>
        </w:rPr>
      </w:pPr>
      <w:r w:rsidRPr="00E264A3">
        <w:rPr>
          <w:b/>
          <w:i/>
          <w:color w:val="3333FF"/>
          <w:sz w:val="28"/>
          <w:szCs w:val="28"/>
          <w:lang w:val="uk-UA"/>
        </w:rPr>
        <w:lastRenderedPageBreak/>
        <w:t>Наша мрія – створити навчальний заклад, у якому учні бажають учитися, розвивати свої здібності, самовдосконалюватись. Важливо, щоб у такій школі кожен знайшов себе й повірив у свої сили, бо тільки так він зможе почуватися гідною людиною.</w:t>
      </w:r>
    </w:p>
    <w:p w:rsidR="00E74CC3" w:rsidRPr="00E264A3" w:rsidRDefault="00E74CC3" w:rsidP="00E264A3">
      <w:pPr>
        <w:ind w:firstLine="425"/>
        <w:rPr>
          <w:sz w:val="28"/>
          <w:szCs w:val="28"/>
        </w:rPr>
      </w:pPr>
    </w:p>
    <w:p w:rsidR="00E74CC3" w:rsidRPr="00E264A3" w:rsidRDefault="00E74CC3" w:rsidP="00E264A3">
      <w:pPr>
        <w:tabs>
          <w:tab w:val="left" w:pos="0"/>
        </w:tabs>
        <w:ind w:firstLine="425"/>
        <w:rPr>
          <w:bCs/>
          <w:iCs/>
          <w:sz w:val="28"/>
          <w:szCs w:val="28"/>
          <w:lang w:val="uk-UA"/>
        </w:rPr>
      </w:pPr>
      <w:r w:rsidRPr="00E264A3">
        <w:rPr>
          <w:bCs/>
          <w:iCs/>
          <w:sz w:val="28"/>
          <w:szCs w:val="28"/>
          <w:lang w:val="uk-UA"/>
        </w:rPr>
        <w:t>Дякую батьківським комітетам, батьківській  громадськості  за порозуміння, партнерські відносини та за надання допомоги школі</w:t>
      </w:r>
      <w:r w:rsidR="00603A3A">
        <w:rPr>
          <w:bCs/>
          <w:iCs/>
          <w:sz w:val="28"/>
          <w:szCs w:val="28"/>
          <w:lang w:val="uk-UA"/>
        </w:rPr>
        <w:t xml:space="preserve"> </w:t>
      </w:r>
      <w:r w:rsidRPr="00E264A3">
        <w:rPr>
          <w:bCs/>
          <w:iCs/>
          <w:sz w:val="28"/>
          <w:szCs w:val="28"/>
          <w:lang w:val="uk-UA"/>
        </w:rPr>
        <w:t>у її розвитку та зміцненні матеріально-технічної бази! Бажаю усім міцного здоров’я, злагоди й добробуту вашим сім’ям, творчих успіхів в роботі.</w:t>
      </w:r>
    </w:p>
    <w:p w:rsidR="00E74CC3" w:rsidRPr="00E264A3" w:rsidRDefault="00E74CC3" w:rsidP="00E264A3">
      <w:pPr>
        <w:ind w:firstLine="426"/>
        <w:jc w:val="right"/>
        <w:rPr>
          <w:sz w:val="28"/>
          <w:szCs w:val="28"/>
          <w:lang w:val="uk-UA"/>
        </w:rPr>
      </w:pPr>
    </w:p>
    <w:p w:rsidR="00E74CC3" w:rsidRPr="00E264A3" w:rsidRDefault="00E74CC3" w:rsidP="00E264A3">
      <w:pPr>
        <w:rPr>
          <w:sz w:val="28"/>
          <w:szCs w:val="28"/>
          <w:lang w:val="uk-UA"/>
        </w:rPr>
      </w:pPr>
    </w:p>
    <w:p w:rsidR="00E74CC3" w:rsidRPr="00E264A3" w:rsidRDefault="00E74CC3" w:rsidP="00E264A3">
      <w:pPr>
        <w:rPr>
          <w:sz w:val="28"/>
          <w:szCs w:val="28"/>
          <w:lang w:val="uk-UA"/>
        </w:rPr>
      </w:pPr>
    </w:p>
    <w:p w:rsidR="00E74CC3" w:rsidRPr="00E264A3" w:rsidRDefault="00E74CC3" w:rsidP="00E264A3">
      <w:pPr>
        <w:rPr>
          <w:sz w:val="28"/>
          <w:szCs w:val="28"/>
          <w:lang w:val="uk-UA"/>
        </w:rPr>
      </w:pPr>
    </w:p>
    <w:p w:rsidR="00E74CC3" w:rsidRPr="00E264A3" w:rsidRDefault="00E74CC3" w:rsidP="00E264A3">
      <w:pPr>
        <w:rPr>
          <w:sz w:val="28"/>
          <w:szCs w:val="28"/>
          <w:lang w:val="uk-UA"/>
        </w:rPr>
      </w:pPr>
    </w:p>
    <w:p w:rsidR="00E74CC3" w:rsidRPr="00E264A3" w:rsidRDefault="00E74CC3">
      <w:pPr>
        <w:rPr>
          <w:sz w:val="28"/>
          <w:szCs w:val="28"/>
          <w:lang w:val="uk-UA"/>
        </w:rPr>
      </w:pPr>
    </w:p>
    <w:sectPr w:rsidR="00E74CC3" w:rsidRPr="00E264A3" w:rsidSect="00125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1A96D32"/>
    <w:multiLevelType w:val="multilevel"/>
    <w:tmpl w:val="D902C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D0925"/>
    <w:multiLevelType w:val="hybridMultilevel"/>
    <w:tmpl w:val="CCF8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02297"/>
    <w:multiLevelType w:val="hybridMultilevel"/>
    <w:tmpl w:val="8B501704"/>
    <w:lvl w:ilvl="0" w:tplc="B75CE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241391"/>
    <w:multiLevelType w:val="hybridMultilevel"/>
    <w:tmpl w:val="08A851B2"/>
    <w:lvl w:ilvl="0" w:tplc="C332F3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980"/>
    <w:multiLevelType w:val="hybridMultilevel"/>
    <w:tmpl w:val="D5886150"/>
    <w:lvl w:ilvl="0" w:tplc="08F61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22EEC"/>
    <w:multiLevelType w:val="hybridMultilevel"/>
    <w:tmpl w:val="A2483C16"/>
    <w:lvl w:ilvl="0" w:tplc="EB86015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3C85"/>
    <w:multiLevelType w:val="hybridMultilevel"/>
    <w:tmpl w:val="09069A46"/>
    <w:lvl w:ilvl="0" w:tplc="DBC83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DB5EFD"/>
    <w:multiLevelType w:val="hybridMultilevel"/>
    <w:tmpl w:val="BAE0D6CE"/>
    <w:lvl w:ilvl="0" w:tplc="F042C0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B75CE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4634B9"/>
    <w:multiLevelType w:val="hybridMultilevel"/>
    <w:tmpl w:val="2F8A05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A700241"/>
    <w:multiLevelType w:val="hybridMultilevel"/>
    <w:tmpl w:val="0F8A6B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C4B9C"/>
    <w:multiLevelType w:val="hybridMultilevel"/>
    <w:tmpl w:val="D3D2B754"/>
    <w:lvl w:ilvl="0" w:tplc="B75CE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4F0088"/>
    <w:multiLevelType w:val="hybridMultilevel"/>
    <w:tmpl w:val="FFC2523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37F6088B"/>
    <w:multiLevelType w:val="hybridMultilevel"/>
    <w:tmpl w:val="DF4C0D8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10A7B"/>
    <w:multiLevelType w:val="hybridMultilevel"/>
    <w:tmpl w:val="786E8CA0"/>
    <w:lvl w:ilvl="0" w:tplc="83EEB0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CC60E8"/>
    <w:multiLevelType w:val="hybridMultilevel"/>
    <w:tmpl w:val="496C2752"/>
    <w:lvl w:ilvl="0" w:tplc="F042C056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B75CE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6917842"/>
    <w:multiLevelType w:val="hybridMultilevel"/>
    <w:tmpl w:val="9BC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0A01AE"/>
    <w:multiLevelType w:val="hybridMultilevel"/>
    <w:tmpl w:val="302ECDDC"/>
    <w:lvl w:ilvl="0" w:tplc="1610BD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4C5D44A5"/>
    <w:multiLevelType w:val="hybridMultilevel"/>
    <w:tmpl w:val="546E7072"/>
    <w:lvl w:ilvl="0" w:tplc="CFA0C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4B480F"/>
    <w:multiLevelType w:val="hybridMultilevel"/>
    <w:tmpl w:val="D110CB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E35CB"/>
    <w:multiLevelType w:val="hybridMultilevel"/>
    <w:tmpl w:val="D76273F2"/>
    <w:lvl w:ilvl="0" w:tplc="EB86015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87D4B"/>
    <w:multiLevelType w:val="hybridMultilevel"/>
    <w:tmpl w:val="17428F3A"/>
    <w:lvl w:ilvl="0" w:tplc="85ACA9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F5CAF"/>
    <w:multiLevelType w:val="hybridMultilevel"/>
    <w:tmpl w:val="0F8A6B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5211A4"/>
    <w:multiLevelType w:val="multilevel"/>
    <w:tmpl w:val="DD6AD588"/>
    <w:lvl w:ilvl="0">
      <w:start w:val="2"/>
      <w:numFmt w:val="decimal"/>
      <w:lvlText w:val="%1"/>
      <w:lvlJc w:val="left"/>
      <w:pPr>
        <w:ind w:left="900" w:hanging="900"/>
      </w:pPr>
      <w:rPr>
        <w:rFonts w:eastAsia="Times New Roman" w:cs="Times New Roman" w:hint="default"/>
        <w:color w:val="auto"/>
      </w:rPr>
    </w:lvl>
    <w:lvl w:ilvl="1">
      <w:start w:val="21"/>
      <w:numFmt w:val="decimal"/>
      <w:lvlText w:val="%1.%2"/>
      <w:lvlJc w:val="left"/>
      <w:pPr>
        <w:ind w:left="1080" w:hanging="900"/>
      </w:pPr>
      <w:rPr>
        <w:rFonts w:eastAsia="Times New Roman" w:cs="Times New Roman" w:hint="default"/>
        <w:color w:val="auto"/>
      </w:rPr>
    </w:lvl>
    <w:lvl w:ilvl="2">
      <w:start w:val="2"/>
      <w:numFmt w:val="decimalZero"/>
      <w:lvlText w:val="%1.%2.%3"/>
      <w:lvlJc w:val="left"/>
      <w:pPr>
        <w:ind w:left="1260" w:hanging="90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eastAsia="Times New Roman" w:cs="Times New Roman" w:hint="default"/>
        <w:color w:val="auto"/>
      </w:rPr>
    </w:lvl>
  </w:abstractNum>
  <w:abstractNum w:abstractNumId="24">
    <w:nsid w:val="5E424CB5"/>
    <w:multiLevelType w:val="hybridMultilevel"/>
    <w:tmpl w:val="B56A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EF612E"/>
    <w:multiLevelType w:val="hybridMultilevel"/>
    <w:tmpl w:val="4AE23E7A"/>
    <w:lvl w:ilvl="0" w:tplc="B75CE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A00A0"/>
    <w:multiLevelType w:val="hybridMultilevel"/>
    <w:tmpl w:val="38A0BB88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7">
    <w:nsid w:val="664709CF"/>
    <w:multiLevelType w:val="hybridMultilevel"/>
    <w:tmpl w:val="DAE8969E"/>
    <w:lvl w:ilvl="0" w:tplc="85ACA9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5F3DAC"/>
    <w:multiLevelType w:val="hybridMultilevel"/>
    <w:tmpl w:val="FC4A52D0"/>
    <w:lvl w:ilvl="0" w:tplc="EF701D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DCE1A68"/>
    <w:multiLevelType w:val="hybridMultilevel"/>
    <w:tmpl w:val="5C28F014"/>
    <w:lvl w:ilvl="0" w:tplc="E850F06A">
      <w:start w:val="1"/>
      <w:numFmt w:val="bullet"/>
      <w:lvlText w:val="~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7F536BFC"/>
    <w:multiLevelType w:val="hybridMultilevel"/>
    <w:tmpl w:val="F9F25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8"/>
  </w:num>
  <w:num w:numId="5">
    <w:abstractNumId w:val="15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2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3"/>
  </w:num>
  <w:num w:numId="15">
    <w:abstractNumId w:val="1"/>
  </w:num>
  <w:num w:numId="16">
    <w:abstractNumId w:val="6"/>
  </w:num>
  <w:num w:numId="17">
    <w:abstractNumId w:val="20"/>
  </w:num>
  <w:num w:numId="18">
    <w:abstractNumId w:val="29"/>
  </w:num>
  <w:num w:numId="19">
    <w:abstractNumId w:val="27"/>
  </w:num>
  <w:num w:numId="20">
    <w:abstractNumId w:val="21"/>
  </w:num>
  <w:num w:numId="21">
    <w:abstractNumId w:val="23"/>
  </w:num>
  <w:num w:numId="22">
    <w:abstractNumId w:val="19"/>
  </w:num>
  <w:num w:numId="23">
    <w:abstractNumId w:val="18"/>
  </w:num>
  <w:num w:numId="24">
    <w:abstractNumId w:val="2"/>
  </w:num>
  <w:num w:numId="25">
    <w:abstractNumId w:val="24"/>
  </w:num>
  <w:num w:numId="26">
    <w:abstractNumId w:val="16"/>
  </w:num>
  <w:num w:numId="27">
    <w:abstractNumId w:val="4"/>
  </w:num>
  <w:num w:numId="28">
    <w:abstractNumId w:val="22"/>
  </w:num>
  <w:num w:numId="29">
    <w:abstractNumId w:val="1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A3"/>
    <w:rsid w:val="000344DA"/>
    <w:rsid w:val="000856DF"/>
    <w:rsid w:val="000C0570"/>
    <w:rsid w:val="000E5F50"/>
    <w:rsid w:val="000F7B2B"/>
    <w:rsid w:val="001166D2"/>
    <w:rsid w:val="001171B9"/>
    <w:rsid w:val="00125F9F"/>
    <w:rsid w:val="0019525C"/>
    <w:rsid w:val="001C442A"/>
    <w:rsid w:val="001E1348"/>
    <w:rsid w:val="002863E3"/>
    <w:rsid w:val="00381755"/>
    <w:rsid w:val="00420B94"/>
    <w:rsid w:val="004A66D1"/>
    <w:rsid w:val="004C478C"/>
    <w:rsid w:val="004C5F20"/>
    <w:rsid w:val="00566C30"/>
    <w:rsid w:val="00586F09"/>
    <w:rsid w:val="005D7B71"/>
    <w:rsid w:val="00603A3A"/>
    <w:rsid w:val="0066389A"/>
    <w:rsid w:val="00665F2B"/>
    <w:rsid w:val="00667ABC"/>
    <w:rsid w:val="00692DE6"/>
    <w:rsid w:val="006931BD"/>
    <w:rsid w:val="006B7A02"/>
    <w:rsid w:val="006E7BFE"/>
    <w:rsid w:val="00762B17"/>
    <w:rsid w:val="00782DB2"/>
    <w:rsid w:val="007A4F01"/>
    <w:rsid w:val="007B7774"/>
    <w:rsid w:val="007C592C"/>
    <w:rsid w:val="007D1C5A"/>
    <w:rsid w:val="00855D6E"/>
    <w:rsid w:val="00857997"/>
    <w:rsid w:val="00867EED"/>
    <w:rsid w:val="00897B53"/>
    <w:rsid w:val="008C3D2C"/>
    <w:rsid w:val="008F6CF1"/>
    <w:rsid w:val="009046A2"/>
    <w:rsid w:val="00911309"/>
    <w:rsid w:val="00994415"/>
    <w:rsid w:val="0099780B"/>
    <w:rsid w:val="00AB0100"/>
    <w:rsid w:val="00B7626D"/>
    <w:rsid w:val="00BB31E2"/>
    <w:rsid w:val="00BF5059"/>
    <w:rsid w:val="00C61994"/>
    <w:rsid w:val="00C919FC"/>
    <w:rsid w:val="00CB04C9"/>
    <w:rsid w:val="00D14EFE"/>
    <w:rsid w:val="00D62ADA"/>
    <w:rsid w:val="00DD1023"/>
    <w:rsid w:val="00E264A3"/>
    <w:rsid w:val="00E60CD2"/>
    <w:rsid w:val="00E74CC3"/>
    <w:rsid w:val="00E82A6D"/>
    <w:rsid w:val="00E97914"/>
    <w:rsid w:val="00F04043"/>
    <w:rsid w:val="00F30256"/>
    <w:rsid w:val="00FB5830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A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64A3"/>
    <w:pPr>
      <w:keepNext/>
      <w:outlineLvl w:val="0"/>
    </w:pPr>
    <w:rPr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264A3"/>
    <w:pPr>
      <w:keepNext/>
      <w:jc w:val="center"/>
      <w:outlineLvl w:val="1"/>
    </w:pPr>
    <w:rPr>
      <w:rFonts w:ascii="Arial" w:hAnsi="Arial" w:cs="Arial"/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26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64A3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26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64A3"/>
    <w:pPr>
      <w:keepNext/>
      <w:ind w:left="360"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264A3"/>
    <w:pPr>
      <w:keepNext/>
      <w:outlineLvl w:val="6"/>
    </w:pPr>
    <w:rPr>
      <w:rFonts w:ascii="Arial" w:hAnsi="Arial" w:cs="Arial"/>
      <w:b/>
      <w:i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264A3"/>
    <w:pPr>
      <w:keepNext/>
      <w:jc w:val="center"/>
      <w:outlineLvl w:val="7"/>
    </w:pPr>
    <w:rPr>
      <w:rFonts w:ascii="Arial" w:hAnsi="Arial" w:cs="Arial"/>
      <w:b/>
      <w:bCs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264A3"/>
    <w:pPr>
      <w:keepNext/>
      <w:jc w:val="center"/>
      <w:outlineLvl w:val="8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4A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64A3"/>
    <w:rPr>
      <w:rFonts w:ascii="Arial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6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6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264A3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26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264A3"/>
    <w:rPr>
      <w:rFonts w:ascii="Arial" w:hAnsi="Arial" w:cs="Arial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264A3"/>
    <w:rPr>
      <w:rFonts w:ascii="Arial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264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264A3"/>
    <w:pPr>
      <w:autoSpaceDE w:val="0"/>
      <w:autoSpaceDN w:val="0"/>
      <w:jc w:val="both"/>
    </w:pPr>
    <w:rPr>
      <w:sz w:val="20"/>
      <w:szCs w:val="20"/>
      <w:lang w:val="uk-UA"/>
    </w:rPr>
  </w:style>
  <w:style w:type="character" w:customStyle="1" w:styleId="BodyTextChar">
    <w:name w:val="Body Text Char"/>
    <w:basedOn w:val="a0"/>
    <w:link w:val="a3"/>
    <w:uiPriority w:val="99"/>
    <w:locked/>
    <w:rsid w:val="00E264A3"/>
    <w:rPr>
      <w:rFonts w:ascii="Times New Roman" w:hAnsi="Times New Roman"/>
      <w:sz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264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264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264A3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E264A3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E264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264A3"/>
    <w:rPr>
      <w:rFonts w:cs="Times New Roman"/>
    </w:rPr>
  </w:style>
  <w:style w:type="character" w:styleId="a8">
    <w:name w:val="page number"/>
    <w:basedOn w:val="a0"/>
    <w:uiPriority w:val="99"/>
    <w:rsid w:val="00E264A3"/>
    <w:rPr>
      <w:rFonts w:cs="Times New Roman"/>
    </w:rPr>
  </w:style>
  <w:style w:type="table" w:styleId="a9">
    <w:name w:val="Table Grid"/>
    <w:basedOn w:val="a1"/>
    <w:uiPriority w:val="99"/>
    <w:rsid w:val="00E264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E264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264A3"/>
    <w:rPr>
      <w:rFonts w:ascii="Times New Roman" w:hAnsi="Times New Roman" w:cs="Times New Roman"/>
      <w:sz w:val="16"/>
      <w:szCs w:val="16"/>
      <w:lang w:val="ru-RU" w:eastAsia="ru-RU"/>
    </w:rPr>
  </w:style>
  <w:style w:type="character" w:styleId="aa">
    <w:name w:val="Emphasis"/>
    <w:basedOn w:val="a0"/>
    <w:uiPriority w:val="99"/>
    <w:qFormat/>
    <w:rsid w:val="00E264A3"/>
    <w:rPr>
      <w:rFonts w:cs="Times New Roman"/>
      <w:i/>
    </w:rPr>
  </w:style>
  <w:style w:type="character" w:styleId="ab">
    <w:name w:val="Strong"/>
    <w:basedOn w:val="a0"/>
    <w:uiPriority w:val="99"/>
    <w:qFormat/>
    <w:rsid w:val="00E264A3"/>
    <w:rPr>
      <w:rFonts w:cs="Times New Roman"/>
      <w:b/>
    </w:rPr>
  </w:style>
  <w:style w:type="paragraph" w:customStyle="1" w:styleId="11">
    <w:name w:val="1"/>
    <w:basedOn w:val="a"/>
    <w:uiPriority w:val="99"/>
    <w:rsid w:val="00E264A3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E264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c"/>
    <w:uiPriority w:val="99"/>
    <w:locked/>
    <w:rsid w:val="00E264A3"/>
    <w:rPr>
      <w:rFonts w:eastAsia="Times New Roman"/>
      <w:sz w:val="24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264A3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E264A3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264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"/>
    <w:basedOn w:val="a"/>
    <w:autoRedefine/>
    <w:uiPriority w:val="99"/>
    <w:rsid w:val="00E264A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E264A3"/>
    <w:pPr>
      <w:ind w:left="180" w:right="-850"/>
      <w:jc w:val="center"/>
    </w:pPr>
    <w:rPr>
      <w:sz w:val="28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E264A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264A3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E264A3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Стиль1"/>
    <w:basedOn w:val="a3"/>
    <w:uiPriority w:val="99"/>
    <w:rsid w:val="00E264A3"/>
    <w:pPr>
      <w:jc w:val="center"/>
    </w:pPr>
    <w:rPr>
      <w:sz w:val="28"/>
      <w:szCs w:val="28"/>
    </w:rPr>
  </w:style>
  <w:style w:type="paragraph" w:styleId="af1">
    <w:name w:val="Block Text"/>
    <w:basedOn w:val="a"/>
    <w:uiPriority w:val="99"/>
    <w:rsid w:val="00E264A3"/>
    <w:pPr>
      <w:ind w:left="113" w:right="113"/>
    </w:pPr>
    <w:rPr>
      <w:b/>
      <w:sz w:val="48"/>
      <w:szCs w:val="20"/>
      <w:lang w:val="uk-UA"/>
    </w:rPr>
  </w:style>
  <w:style w:type="paragraph" w:styleId="33">
    <w:name w:val="Body Text Indent 3"/>
    <w:basedOn w:val="a"/>
    <w:link w:val="34"/>
    <w:uiPriority w:val="99"/>
    <w:rsid w:val="00E264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264A3"/>
    <w:rPr>
      <w:rFonts w:ascii="Times New Roman" w:hAnsi="Times New Roman" w:cs="Times New Roman"/>
      <w:sz w:val="16"/>
      <w:szCs w:val="16"/>
      <w:lang w:val="ru-RU" w:eastAsia="ru-RU"/>
    </w:rPr>
  </w:style>
  <w:style w:type="paragraph" w:styleId="af2">
    <w:name w:val="header"/>
    <w:basedOn w:val="a"/>
    <w:link w:val="af3"/>
    <w:uiPriority w:val="99"/>
    <w:rsid w:val="00E264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264A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4">
    <w:name w:val="Стиль"/>
    <w:uiPriority w:val="99"/>
    <w:rsid w:val="00E264A3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3">
    <w:name w:val="toc 1"/>
    <w:basedOn w:val="a"/>
    <w:next w:val="a"/>
    <w:autoRedefine/>
    <w:uiPriority w:val="99"/>
    <w:rsid w:val="00E264A3"/>
  </w:style>
  <w:style w:type="character" w:styleId="af5">
    <w:name w:val="Hyperlink"/>
    <w:basedOn w:val="a0"/>
    <w:uiPriority w:val="99"/>
    <w:rsid w:val="00E264A3"/>
    <w:rPr>
      <w:rFonts w:cs="Times New Roman"/>
      <w:color w:val="0000FF"/>
      <w:u w:val="single"/>
    </w:rPr>
  </w:style>
  <w:style w:type="paragraph" w:customStyle="1" w:styleId="ot">
    <w:name w:val="ot"/>
    <w:basedOn w:val="a"/>
    <w:uiPriority w:val="99"/>
    <w:rsid w:val="00E264A3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af6">
    <w:name w:val="план"/>
    <w:basedOn w:val="1"/>
    <w:next w:val="1"/>
    <w:link w:val="af7"/>
    <w:uiPriority w:val="99"/>
    <w:rsid w:val="00E264A3"/>
    <w:rPr>
      <w:rFonts w:eastAsia="Calibri"/>
      <w:sz w:val="20"/>
      <w:lang/>
    </w:rPr>
  </w:style>
  <w:style w:type="character" w:customStyle="1" w:styleId="af7">
    <w:name w:val="план Знак"/>
    <w:link w:val="af6"/>
    <w:uiPriority w:val="99"/>
    <w:locked/>
    <w:rsid w:val="00E264A3"/>
    <w:rPr>
      <w:rFonts w:ascii="Times New Roman" w:hAnsi="Times New Roman"/>
      <w:b/>
      <w:sz w:val="20"/>
      <w:lang w:eastAsia="ru-RU"/>
    </w:rPr>
  </w:style>
  <w:style w:type="paragraph" w:customStyle="1" w:styleId="25">
    <w:name w:val="Стиль2"/>
    <w:next w:val="ot"/>
    <w:uiPriority w:val="99"/>
    <w:rsid w:val="00E264A3"/>
    <w:rPr>
      <w:rFonts w:ascii="Times New Roman" w:eastAsia="Times New Roman" w:hAnsi="Times New Roman"/>
      <w:lang w:eastAsia="ru-RU"/>
    </w:rPr>
  </w:style>
  <w:style w:type="paragraph" w:customStyle="1" w:styleId="35">
    <w:name w:val="Стиль3"/>
    <w:basedOn w:val="a"/>
    <w:uiPriority w:val="99"/>
    <w:rsid w:val="00E264A3"/>
    <w:rPr>
      <w:b/>
      <w:color w:val="000000"/>
      <w:sz w:val="20"/>
      <w:szCs w:val="20"/>
      <w:lang w:val="uk-UA"/>
    </w:rPr>
  </w:style>
  <w:style w:type="paragraph" w:customStyle="1" w:styleId="41">
    <w:name w:val="Стиль4"/>
    <w:basedOn w:val="a"/>
    <w:uiPriority w:val="99"/>
    <w:rsid w:val="00E264A3"/>
  </w:style>
  <w:style w:type="paragraph" w:customStyle="1" w:styleId="51">
    <w:name w:val="Стиль5"/>
    <w:basedOn w:val="a"/>
    <w:uiPriority w:val="99"/>
    <w:rsid w:val="00E264A3"/>
    <w:rPr>
      <w:sz w:val="20"/>
      <w:szCs w:val="20"/>
    </w:rPr>
  </w:style>
  <w:style w:type="paragraph" w:styleId="26">
    <w:name w:val="toc 2"/>
    <w:basedOn w:val="a"/>
    <w:next w:val="a"/>
    <w:autoRedefine/>
    <w:uiPriority w:val="99"/>
    <w:rsid w:val="00E264A3"/>
    <w:pPr>
      <w:ind w:left="240"/>
    </w:pPr>
  </w:style>
  <w:style w:type="character" w:customStyle="1" w:styleId="apple-style-span">
    <w:name w:val="apple-style-span"/>
    <w:uiPriority w:val="99"/>
    <w:rsid w:val="00E264A3"/>
  </w:style>
  <w:style w:type="character" w:customStyle="1" w:styleId="af8">
    <w:name w:val="Подзаголовок Знак"/>
    <w:link w:val="af9"/>
    <w:uiPriority w:val="99"/>
    <w:locked/>
    <w:rsid w:val="00E264A3"/>
    <w:rPr>
      <w:b/>
      <w:sz w:val="40"/>
    </w:rPr>
  </w:style>
  <w:style w:type="paragraph" w:styleId="afa">
    <w:name w:val="Document Map"/>
    <w:basedOn w:val="a"/>
    <w:link w:val="afb"/>
    <w:uiPriority w:val="99"/>
    <w:rsid w:val="00E264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E264A3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4">
    <w:name w:val="Знак Знак1 Знак"/>
    <w:basedOn w:val="a"/>
    <w:autoRedefine/>
    <w:uiPriority w:val="99"/>
    <w:rsid w:val="00E264A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c">
    <w:name w:val="caption"/>
    <w:basedOn w:val="a"/>
    <w:next w:val="a"/>
    <w:uiPriority w:val="99"/>
    <w:qFormat/>
    <w:rsid w:val="00E264A3"/>
    <w:pPr>
      <w:jc w:val="both"/>
    </w:pPr>
    <w:rPr>
      <w:b/>
      <w:szCs w:val="20"/>
      <w:u w:val="single"/>
      <w:lang w:val="uk-UA"/>
    </w:rPr>
  </w:style>
  <w:style w:type="character" w:customStyle="1" w:styleId="15">
    <w:name w:val="Знак Знак15"/>
    <w:uiPriority w:val="99"/>
    <w:rsid w:val="00E264A3"/>
    <w:rPr>
      <w:sz w:val="24"/>
      <w:u w:val="single"/>
      <w:lang w:val="uk-UA"/>
    </w:rPr>
  </w:style>
  <w:style w:type="paragraph" w:styleId="afd">
    <w:name w:val="Balloon Text"/>
    <w:basedOn w:val="a"/>
    <w:link w:val="afe"/>
    <w:uiPriority w:val="99"/>
    <w:rsid w:val="00E264A3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E264A3"/>
    <w:rPr>
      <w:rFonts w:ascii="Tahoma" w:hAnsi="Tahoma" w:cs="Times New Roman"/>
      <w:sz w:val="16"/>
      <w:szCs w:val="16"/>
      <w:lang w:val="ru-RU" w:eastAsia="ru-RU"/>
    </w:rPr>
  </w:style>
  <w:style w:type="paragraph" w:styleId="af9">
    <w:name w:val="Subtitle"/>
    <w:basedOn w:val="a"/>
    <w:link w:val="af8"/>
    <w:uiPriority w:val="99"/>
    <w:qFormat/>
    <w:rsid w:val="00E264A3"/>
    <w:pPr>
      <w:jc w:val="center"/>
    </w:pPr>
    <w:rPr>
      <w:rFonts w:ascii="Calibri" w:eastAsia="Calibri" w:hAnsi="Calibri"/>
      <w:b/>
      <w:sz w:val="40"/>
      <w:szCs w:val="20"/>
      <w:lang/>
    </w:rPr>
  </w:style>
  <w:style w:type="character" w:customStyle="1" w:styleId="SubtitleChar1">
    <w:name w:val="Subtitle Char1"/>
    <w:basedOn w:val="a0"/>
    <w:link w:val="af9"/>
    <w:uiPriority w:val="11"/>
    <w:rsid w:val="003C7CAD"/>
    <w:rPr>
      <w:rFonts w:ascii="Cambria" w:eastAsia="Times New Roman" w:hAnsi="Cambria" w:cs="Times New Roman"/>
      <w:sz w:val="24"/>
      <w:szCs w:val="24"/>
    </w:rPr>
  </w:style>
  <w:style w:type="character" w:customStyle="1" w:styleId="16">
    <w:name w:val="Подзаголовок Знак1"/>
    <w:basedOn w:val="a0"/>
    <w:link w:val="af9"/>
    <w:uiPriority w:val="99"/>
    <w:locked/>
    <w:rsid w:val="00E264A3"/>
    <w:rPr>
      <w:rFonts w:ascii="Cambria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styleId="aff">
    <w:name w:val="List Paragraph"/>
    <w:basedOn w:val="a"/>
    <w:uiPriority w:val="99"/>
    <w:qFormat/>
    <w:rsid w:val="00E26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0">
    <w:name w:val="Знак Знак"/>
    <w:uiPriority w:val="99"/>
    <w:locked/>
    <w:rsid w:val="00E264A3"/>
    <w:rPr>
      <w:sz w:val="24"/>
      <w:lang w:val="uk-UA" w:eastAsia="ru-RU"/>
    </w:rPr>
  </w:style>
  <w:style w:type="paragraph" w:customStyle="1" w:styleId="17">
    <w:name w:val="Абзац списка1"/>
    <w:basedOn w:val="a"/>
    <w:uiPriority w:val="99"/>
    <w:rsid w:val="00E264A3"/>
    <w:pPr>
      <w:ind w:left="720"/>
      <w:contextualSpacing/>
    </w:pPr>
    <w:rPr>
      <w:rFonts w:eastAsia="Calibri"/>
    </w:rPr>
  </w:style>
  <w:style w:type="paragraph" w:customStyle="1" w:styleId="aff1">
    <w:name w:val="Знак Знак Знак Знак"/>
    <w:basedOn w:val="a"/>
    <w:autoRedefine/>
    <w:uiPriority w:val="99"/>
    <w:rsid w:val="00E264A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E26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E264A3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E264A3"/>
    <w:pPr>
      <w:widowControl w:val="0"/>
      <w:autoSpaceDE w:val="0"/>
      <w:autoSpaceDN w:val="0"/>
      <w:adjustRightInd w:val="0"/>
      <w:spacing w:line="485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264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E264A3"/>
    <w:rPr>
      <w:rFonts w:ascii="Arial" w:hAnsi="Arial"/>
      <w:sz w:val="28"/>
    </w:rPr>
  </w:style>
  <w:style w:type="character" w:customStyle="1" w:styleId="FontStyle13">
    <w:name w:val="Font Style13"/>
    <w:uiPriority w:val="99"/>
    <w:rsid w:val="00E264A3"/>
    <w:rPr>
      <w:rFonts w:ascii="Arial" w:hAnsi="Arial"/>
      <w:b/>
      <w:spacing w:val="-10"/>
      <w:sz w:val="28"/>
    </w:rPr>
  </w:style>
  <w:style w:type="paragraph" w:customStyle="1" w:styleId="Style5">
    <w:name w:val="Style5"/>
    <w:basedOn w:val="a"/>
    <w:uiPriority w:val="99"/>
    <w:rsid w:val="00E264A3"/>
    <w:pPr>
      <w:widowControl w:val="0"/>
      <w:autoSpaceDE w:val="0"/>
      <w:autoSpaceDN w:val="0"/>
      <w:adjustRightInd w:val="0"/>
      <w:spacing w:line="486" w:lineRule="exact"/>
      <w:ind w:hanging="350"/>
      <w:jc w:val="both"/>
    </w:pPr>
    <w:rPr>
      <w:rFonts w:ascii="Arial" w:hAnsi="Arial" w:cs="Arial"/>
    </w:rPr>
  </w:style>
  <w:style w:type="paragraph" w:styleId="aff3">
    <w:name w:val="No Spacing"/>
    <w:uiPriority w:val="99"/>
    <w:qFormat/>
    <w:rsid w:val="00E264A3"/>
    <w:rPr>
      <w:sz w:val="22"/>
      <w:szCs w:val="22"/>
      <w:lang w:val="ru-RU" w:eastAsia="en-US"/>
    </w:rPr>
  </w:style>
  <w:style w:type="character" w:customStyle="1" w:styleId="st">
    <w:name w:val="st"/>
    <w:uiPriority w:val="99"/>
    <w:rsid w:val="00E264A3"/>
  </w:style>
  <w:style w:type="paragraph" w:customStyle="1" w:styleId="Default">
    <w:name w:val="Default"/>
    <w:uiPriority w:val="99"/>
    <w:rsid w:val="00E264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264A3"/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uiPriority w:val="99"/>
    <w:rsid w:val="00E264A3"/>
    <w:pPr>
      <w:widowControl w:val="0"/>
      <w:jc w:val="both"/>
    </w:pPr>
    <w:rPr>
      <w:rFonts w:ascii="Arial" w:eastAsia="Times New Roman" w:hAnsi="Arial"/>
      <w:b/>
      <w:sz w:val="16"/>
      <w:lang w:eastAsia="ru-RU"/>
    </w:rPr>
  </w:style>
  <w:style w:type="character" w:customStyle="1" w:styleId="19">
    <w:name w:val="Знак Знак19"/>
    <w:uiPriority w:val="99"/>
    <w:rsid w:val="00E264A3"/>
    <w:rPr>
      <w:rFonts w:ascii="Arial" w:hAnsi="Arial"/>
      <w:b/>
      <w:sz w:val="24"/>
      <w:lang w:val="uk-UA" w:eastAsia="ru-RU"/>
    </w:rPr>
  </w:style>
  <w:style w:type="paragraph" w:customStyle="1" w:styleId="aff4">
    <w:name w:val="Знак"/>
    <w:basedOn w:val="a"/>
    <w:uiPriority w:val="99"/>
    <w:rsid w:val="00E264A3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"/>
    <w:basedOn w:val="a"/>
    <w:autoRedefine/>
    <w:uiPriority w:val="99"/>
    <w:rsid w:val="00E264A3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ListParagraph1">
    <w:name w:val="List Paragraph1"/>
    <w:basedOn w:val="a"/>
    <w:uiPriority w:val="99"/>
    <w:rsid w:val="00E26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ustifyfull">
    <w:name w:val="justifyfull"/>
    <w:basedOn w:val="a"/>
    <w:uiPriority w:val="99"/>
    <w:rsid w:val="00E264A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uiPriority w:val="99"/>
    <w:rsid w:val="00E264A3"/>
    <w:rPr>
      <w:rFonts w:cs="Times New Roman"/>
    </w:rPr>
  </w:style>
  <w:style w:type="character" w:customStyle="1" w:styleId="share-button-link-text">
    <w:name w:val="share-button-link-text"/>
    <w:basedOn w:val="a0"/>
    <w:uiPriority w:val="99"/>
    <w:rsid w:val="00E264A3"/>
    <w:rPr>
      <w:rFonts w:cs="Times New Roman"/>
    </w:rPr>
  </w:style>
  <w:style w:type="character" w:customStyle="1" w:styleId="counter-wrapper">
    <w:name w:val="counter-wrapper"/>
    <w:basedOn w:val="a0"/>
    <w:uiPriority w:val="99"/>
    <w:rsid w:val="00E264A3"/>
    <w:rPr>
      <w:rFonts w:cs="Times New Roman"/>
    </w:rPr>
  </w:style>
  <w:style w:type="character" w:customStyle="1" w:styleId="zippy">
    <w:name w:val="zippy"/>
    <w:basedOn w:val="a0"/>
    <w:uiPriority w:val="99"/>
    <w:rsid w:val="00E264A3"/>
    <w:rPr>
      <w:rFonts w:cs="Times New Roman"/>
    </w:rPr>
  </w:style>
  <w:style w:type="character" w:customStyle="1" w:styleId="post-count">
    <w:name w:val="post-count"/>
    <w:basedOn w:val="a0"/>
    <w:uiPriority w:val="99"/>
    <w:rsid w:val="00E264A3"/>
    <w:rPr>
      <w:rFonts w:cs="Times New Roman"/>
    </w:rPr>
  </w:style>
  <w:style w:type="paragraph" w:customStyle="1" w:styleId="aff5">
    <w:name w:val="Назва документа"/>
    <w:basedOn w:val="a"/>
    <w:next w:val="a"/>
    <w:uiPriority w:val="99"/>
    <w:rsid w:val="00E264A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27">
    <w:name w:val="Основной текст (2)"/>
    <w:uiPriority w:val="99"/>
    <w:rsid w:val="00E264A3"/>
    <w:rPr>
      <w:rFonts w:ascii="Times New Roman" w:hAnsi="Times New Roman"/>
      <w:b/>
      <w:spacing w:val="0"/>
      <w:sz w:val="24"/>
    </w:rPr>
  </w:style>
  <w:style w:type="character" w:customStyle="1" w:styleId="28">
    <w:name w:val="Основной текст (2) + Не полужирный"/>
    <w:uiPriority w:val="99"/>
    <w:rsid w:val="00E264A3"/>
    <w:rPr>
      <w:rFonts w:ascii="Times New Roman" w:hAnsi="Times New Roman"/>
      <w:spacing w:val="0"/>
      <w:sz w:val="24"/>
    </w:rPr>
  </w:style>
  <w:style w:type="character" w:customStyle="1" w:styleId="aff6">
    <w:name w:val="Основной текст + Полужирный"/>
    <w:uiPriority w:val="99"/>
    <w:rsid w:val="00E264A3"/>
    <w:rPr>
      <w:rFonts w:ascii="Times New Roman" w:hAnsi="Times New Roman"/>
      <w:b/>
      <w:spacing w:val="0"/>
      <w:sz w:val="24"/>
    </w:rPr>
  </w:style>
  <w:style w:type="character" w:customStyle="1" w:styleId="aff7">
    <w:name w:val="Основной текст + Курсив"/>
    <w:uiPriority w:val="99"/>
    <w:rsid w:val="00E264A3"/>
    <w:rPr>
      <w:rFonts w:ascii="Times New Roman" w:hAnsi="Times New Roman"/>
      <w:i/>
      <w:spacing w:val="0"/>
      <w:sz w:val="24"/>
    </w:rPr>
  </w:style>
  <w:style w:type="paragraph" w:customStyle="1" w:styleId="36">
    <w:name w:val="Основной текст (3)"/>
    <w:basedOn w:val="a"/>
    <w:link w:val="37"/>
    <w:uiPriority w:val="99"/>
    <w:rsid w:val="00E264A3"/>
    <w:pPr>
      <w:shd w:val="clear" w:color="auto" w:fill="FFFFFF"/>
      <w:suppressAutoHyphens/>
      <w:spacing w:line="276" w:lineRule="exact"/>
      <w:ind w:hanging="320"/>
      <w:jc w:val="both"/>
    </w:pPr>
    <w:rPr>
      <w:rFonts w:eastAsia="Calibri"/>
      <w:i/>
      <w:iCs/>
    </w:rPr>
  </w:style>
  <w:style w:type="paragraph" w:styleId="HTML">
    <w:name w:val="HTML Preformatted"/>
    <w:basedOn w:val="a"/>
    <w:link w:val="HTML0"/>
    <w:uiPriority w:val="99"/>
    <w:rsid w:val="00E26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64A3"/>
    <w:rPr>
      <w:rFonts w:ascii="Courier New" w:hAnsi="Courier New" w:cs="Courier New"/>
      <w:sz w:val="20"/>
      <w:szCs w:val="20"/>
      <w:lang w:val="ru-RU" w:eastAsia="ru-RU"/>
    </w:rPr>
  </w:style>
  <w:style w:type="table" w:customStyle="1" w:styleId="110">
    <w:name w:val="Світла заливка — акцент 11"/>
    <w:uiPriority w:val="99"/>
    <w:rsid w:val="00E264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у1"/>
    <w:basedOn w:val="a"/>
    <w:uiPriority w:val="99"/>
    <w:rsid w:val="00E264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8">
    <w:name w:val="Основной текст3"/>
    <w:basedOn w:val="a"/>
    <w:uiPriority w:val="99"/>
    <w:rsid w:val="00E264A3"/>
    <w:pPr>
      <w:shd w:val="clear" w:color="auto" w:fill="FFFFFF"/>
      <w:spacing w:after="180" w:line="240" w:lineRule="atLeast"/>
      <w:jc w:val="both"/>
    </w:pPr>
    <w:rPr>
      <w:color w:val="000000"/>
      <w:sz w:val="19"/>
      <w:szCs w:val="19"/>
    </w:rPr>
  </w:style>
  <w:style w:type="paragraph" w:customStyle="1" w:styleId="42">
    <w:name w:val="Основной текст4"/>
    <w:basedOn w:val="a"/>
    <w:uiPriority w:val="99"/>
    <w:rsid w:val="00E264A3"/>
    <w:pPr>
      <w:shd w:val="clear" w:color="auto" w:fill="FFFFFF"/>
      <w:spacing w:before="60" w:line="264" w:lineRule="exact"/>
      <w:ind w:hanging="680"/>
      <w:jc w:val="both"/>
    </w:pPr>
    <w:rPr>
      <w:color w:val="000000"/>
      <w:sz w:val="21"/>
      <w:szCs w:val="21"/>
    </w:rPr>
  </w:style>
  <w:style w:type="character" w:customStyle="1" w:styleId="61">
    <w:name w:val="Основной текст (6) + Полужирный"/>
    <w:uiPriority w:val="99"/>
    <w:rsid w:val="00E264A3"/>
    <w:rPr>
      <w:rFonts w:ascii="Times New Roman" w:hAnsi="Times New Roman"/>
      <w:b/>
      <w:spacing w:val="0"/>
      <w:sz w:val="21"/>
    </w:rPr>
  </w:style>
  <w:style w:type="character" w:customStyle="1" w:styleId="8pt">
    <w:name w:val="Основной текст + 8 pt"/>
    <w:aliases w:val="Полужирный,Интервал 0 pt"/>
    <w:uiPriority w:val="99"/>
    <w:rsid w:val="00E264A3"/>
    <w:rPr>
      <w:rFonts w:ascii="Times New Roman" w:hAnsi="Times New Roman"/>
      <w:b/>
      <w:spacing w:val="-10"/>
      <w:sz w:val="16"/>
    </w:rPr>
  </w:style>
  <w:style w:type="character" w:customStyle="1" w:styleId="9pt">
    <w:name w:val="Основной текст + 9 pt"/>
    <w:uiPriority w:val="99"/>
    <w:rsid w:val="00E264A3"/>
    <w:rPr>
      <w:rFonts w:ascii="Times New Roman" w:hAnsi="Times New Roman"/>
      <w:spacing w:val="0"/>
      <w:sz w:val="18"/>
    </w:rPr>
  </w:style>
  <w:style w:type="character" w:customStyle="1" w:styleId="62">
    <w:name w:val="Основной текст (6)"/>
    <w:uiPriority w:val="99"/>
    <w:rsid w:val="00E264A3"/>
    <w:rPr>
      <w:rFonts w:ascii="Times New Roman" w:hAnsi="Times New Roman"/>
      <w:spacing w:val="0"/>
      <w:sz w:val="21"/>
    </w:rPr>
  </w:style>
  <w:style w:type="paragraph" w:customStyle="1" w:styleId="1b">
    <w:name w:val="Без интервала1"/>
    <w:uiPriority w:val="99"/>
    <w:rsid w:val="00E264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customStyle="1" w:styleId="10pt">
    <w:name w:val="Основной текст + 10 pt"/>
    <w:basedOn w:val="a0"/>
    <w:uiPriority w:val="99"/>
    <w:rsid w:val="00E264A3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6pt">
    <w:name w:val="Основной текст + 6 pt"/>
    <w:aliases w:val="Курсив,Интервал -1 pt"/>
    <w:basedOn w:val="a0"/>
    <w:uiPriority w:val="99"/>
    <w:rsid w:val="00E264A3"/>
    <w:rPr>
      <w:rFonts w:ascii="Times New Roman" w:hAnsi="Times New Roman" w:cs="Times New Roman"/>
      <w:i/>
      <w:iCs/>
      <w:color w:val="000000"/>
      <w:spacing w:val="-22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aff8">
    <w:name w:val="Основной текст + Не полужирный"/>
    <w:aliases w:val="Интервал 0 pt2"/>
    <w:basedOn w:val="a0"/>
    <w:uiPriority w:val="99"/>
    <w:rsid w:val="00E264A3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1c">
    <w:name w:val="Без інтервалів1"/>
    <w:uiPriority w:val="99"/>
    <w:rsid w:val="00E264A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1">
    <w:name w:val="Основной текст + 9"/>
    <w:aliases w:val="5 pt"/>
    <w:basedOn w:val="a0"/>
    <w:uiPriority w:val="99"/>
    <w:rsid w:val="00E264A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1,Полужирный2"/>
    <w:basedOn w:val="a0"/>
    <w:uiPriority w:val="99"/>
    <w:rsid w:val="00E264A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aff9">
    <w:name w:val="Нормальный"/>
    <w:uiPriority w:val="99"/>
    <w:rsid w:val="00E264A3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Основной текст_"/>
    <w:link w:val="1d"/>
    <w:uiPriority w:val="99"/>
    <w:locked/>
    <w:rsid w:val="00E264A3"/>
    <w:rPr>
      <w:spacing w:val="10"/>
      <w:sz w:val="23"/>
      <w:shd w:val="clear" w:color="auto" w:fill="FFFFFF"/>
    </w:rPr>
  </w:style>
  <w:style w:type="paragraph" w:customStyle="1" w:styleId="1d">
    <w:name w:val="Основной текст1"/>
    <w:basedOn w:val="a"/>
    <w:link w:val="affa"/>
    <w:uiPriority w:val="99"/>
    <w:rsid w:val="00E264A3"/>
    <w:pPr>
      <w:shd w:val="clear" w:color="auto" w:fill="FFFFFF"/>
      <w:spacing w:after="300" w:line="302" w:lineRule="exact"/>
      <w:ind w:hanging="360"/>
      <w:jc w:val="center"/>
    </w:pPr>
    <w:rPr>
      <w:rFonts w:ascii="Calibri" w:eastAsia="Calibri" w:hAnsi="Calibri"/>
      <w:spacing w:val="10"/>
      <w:sz w:val="23"/>
      <w:szCs w:val="20"/>
      <w:lang/>
    </w:rPr>
  </w:style>
  <w:style w:type="character" w:customStyle="1" w:styleId="29">
    <w:name w:val="Основной текст (2) + Полужирный"/>
    <w:aliases w:val="Курсив4"/>
    <w:basedOn w:val="a0"/>
    <w:uiPriority w:val="99"/>
    <w:rsid w:val="00E264A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43">
    <w:name w:val="Основной текст (4)_"/>
    <w:basedOn w:val="a0"/>
    <w:link w:val="44"/>
    <w:uiPriority w:val="99"/>
    <w:locked/>
    <w:rsid w:val="00E264A3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E264A3"/>
    <w:rPr>
      <w:rFonts w:cs="Times New Roman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E264A3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54">
    <w:name w:val="Основной текст (5) + Полужирный"/>
    <w:aliases w:val="Курсив3,Интервал 0 pt Exact"/>
    <w:basedOn w:val="52"/>
    <w:uiPriority w:val="99"/>
    <w:rsid w:val="00E264A3"/>
    <w:rPr>
      <w:b/>
      <w:bCs/>
      <w:i/>
      <w:iCs/>
      <w:color w:val="000000"/>
      <w:w w:val="100"/>
      <w:position w:val="0"/>
      <w:sz w:val="19"/>
      <w:szCs w:val="19"/>
      <w:lang w:val="uk-UA"/>
    </w:rPr>
  </w:style>
  <w:style w:type="character" w:customStyle="1" w:styleId="4Exact">
    <w:name w:val="Основной текст (4) Exact"/>
    <w:basedOn w:val="a0"/>
    <w:uiPriority w:val="99"/>
    <w:rsid w:val="00E264A3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40ptExact">
    <w:name w:val="Основной текст (4) + Интервал 0 pt Exact"/>
    <w:basedOn w:val="43"/>
    <w:uiPriority w:val="99"/>
    <w:rsid w:val="00E264A3"/>
    <w:rPr>
      <w:color w:val="000000"/>
      <w:spacing w:val="2"/>
      <w:w w:val="100"/>
      <w:position w:val="0"/>
      <w:sz w:val="18"/>
      <w:szCs w:val="18"/>
      <w:lang w:val="uk-UA"/>
    </w:rPr>
  </w:style>
  <w:style w:type="character" w:customStyle="1" w:styleId="9Exact">
    <w:name w:val="Основной текст (9) Exact"/>
    <w:basedOn w:val="a0"/>
    <w:link w:val="92"/>
    <w:uiPriority w:val="99"/>
    <w:locked/>
    <w:rsid w:val="00E264A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55">
    <w:name w:val="Основной текст (5) + Курсив"/>
    <w:aliases w:val="Интервал 0 pt Exact4"/>
    <w:basedOn w:val="52"/>
    <w:uiPriority w:val="99"/>
    <w:rsid w:val="00E264A3"/>
    <w:rPr>
      <w:i/>
      <w:iCs/>
      <w:color w:val="000000"/>
      <w:spacing w:val="4"/>
      <w:w w:val="100"/>
      <w:position w:val="0"/>
      <w:sz w:val="19"/>
      <w:szCs w:val="19"/>
      <w:lang w:val="uk-UA"/>
    </w:rPr>
  </w:style>
  <w:style w:type="paragraph" w:customStyle="1" w:styleId="44">
    <w:name w:val="Основной текст (4)"/>
    <w:basedOn w:val="a"/>
    <w:link w:val="43"/>
    <w:uiPriority w:val="99"/>
    <w:rsid w:val="00E264A3"/>
    <w:pPr>
      <w:widowControl w:val="0"/>
      <w:shd w:val="clear" w:color="auto" w:fill="FFFFFF"/>
      <w:spacing w:line="235" w:lineRule="exact"/>
      <w:jc w:val="both"/>
    </w:pPr>
    <w:rPr>
      <w:rFonts w:ascii="Calibri" w:eastAsia="Calibri" w:hAnsi="Calibri"/>
      <w:b/>
      <w:bCs/>
      <w:i/>
      <w:iCs/>
      <w:sz w:val="19"/>
      <w:szCs w:val="19"/>
      <w:lang w:val="uk-UA" w:eastAsia="en-US"/>
    </w:rPr>
  </w:style>
  <w:style w:type="paragraph" w:customStyle="1" w:styleId="53">
    <w:name w:val="Основной текст (5)"/>
    <w:basedOn w:val="a"/>
    <w:link w:val="52"/>
    <w:uiPriority w:val="99"/>
    <w:rsid w:val="00E264A3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92">
    <w:name w:val="Основной текст (9)"/>
    <w:basedOn w:val="a"/>
    <w:link w:val="9Exact"/>
    <w:uiPriority w:val="99"/>
    <w:rsid w:val="00E264A3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/>
      <w:b/>
      <w:bCs/>
      <w:sz w:val="19"/>
      <w:szCs w:val="19"/>
      <w:lang w:val="uk-UA" w:eastAsia="en-US"/>
    </w:rPr>
  </w:style>
  <w:style w:type="character" w:customStyle="1" w:styleId="59pt">
    <w:name w:val="Основной текст (5) + 9 pt"/>
    <w:aliases w:val="Полужирный1,Курсив2,Интервал 0 pt Exact3"/>
    <w:basedOn w:val="52"/>
    <w:uiPriority w:val="99"/>
    <w:rsid w:val="00E264A3"/>
    <w:rPr>
      <w:rFonts w:ascii="Times New Roman" w:hAnsi="Times New Roman"/>
      <w:b/>
      <w:bCs/>
      <w:i/>
      <w:iCs/>
      <w:color w:val="000000"/>
      <w:spacing w:val="1"/>
      <w:w w:val="100"/>
      <w:position w:val="0"/>
      <w:sz w:val="18"/>
      <w:szCs w:val="18"/>
      <w:u w:val="none"/>
      <w:lang w:val="uk-UA"/>
    </w:rPr>
  </w:style>
  <w:style w:type="character" w:customStyle="1" w:styleId="2a">
    <w:name w:val="Основной текст (2)_"/>
    <w:basedOn w:val="a0"/>
    <w:uiPriority w:val="99"/>
    <w:rsid w:val="00E264A3"/>
    <w:rPr>
      <w:rFonts w:cs="Times New Roman"/>
      <w:sz w:val="19"/>
      <w:szCs w:val="19"/>
      <w:shd w:val="clear" w:color="auto" w:fill="FFFFFF"/>
    </w:rPr>
  </w:style>
  <w:style w:type="character" w:customStyle="1" w:styleId="37">
    <w:name w:val="Основной текст (3)_"/>
    <w:basedOn w:val="a0"/>
    <w:link w:val="36"/>
    <w:uiPriority w:val="99"/>
    <w:locked/>
    <w:rsid w:val="00E264A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E264A3"/>
    <w:rPr>
      <w:rFonts w:ascii="Times New Roman" w:hAnsi="Times New Roman" w:cs="Times New Roman"/>
      <w:spacing w:val="4"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sid w:val="00E264A3"/>
    <w:rPr>
      <w:rFonts w:ascii="Times New Roman" w:hAnsi="Times New Roman" w:cs="Times New Roman"/>
      <w:b/>
      <w:bCs/>
      <w:spacing w:val="5"/>
      <w:sz w:val="18"/>
      <w:szCs w:val="18"/>
      <w:u w:val="none"/>
    </w:rPr>
  </w:style>
  <w:style w:type="character" w:customStyle="1" w:styleId="45">
    <w:name w:val="Основной текст (4) + Не полужирный"/>
    <w:aliases w:val="Не курсив,Интервал 0 pt Exact2"/>
    <w:basedOn w:val="43"/>
    <w:uiPriority w:val="99"/>
    <w:rsid w:val="00E264A3"/>
    <w:rPr>
      <w:rFonts w:ascii="Times New Roman" w:hAnsi="Times New Roman"/>
      <w:color w:val="000000"/>
      <w:spacing w:val="4"/>
      <w:w w:val="100"/>
      <w:position w:val="0"/>
      <w:sz w:val="18"/>
      <w:szCs w:val="18"/>
      <w:u w:val="none"/>
      <w:lang w:val="uk-UA"/>
    </w:rPr>
  </w:style>
  <w:style w:type="character" w:customStyle="1" w:styleId="210">
    <w:name w:val="Основной текст (2) + Полужирный1"/>
    <w:aliases w:val="Курсив1,Интервал 0 pt Exact1"/>
    <w:basedOn w:val="2a"/>
    <w:uiPriority w:val="99"/>
    <w:rsid w:val="00E264A3"/>
    <w:rPr>
      <w:b/>
      <w:bCs/>
      <w:i/>
      <w:iCs/>
      <w:color w:val="000000"/>
      <w:spacing w:val="1"/>
      <w:w w:val="100"/>
      <w:position w:val="0"/>
      <w:sz w:val="18"/>
      <w:szCs w:val="18"/>
      <w:lang w:val="uk-UA"/>
    </w:rPr>
  </w:style>
  <w:style w:type="character" w:customStyle="1" w:styleId="10pt1">
    <w:name w:val="Основной текст + 10 pt1"/>
    <w:aliases w:val="Не курсив1,Интервал 0 pt1"/>
    <w:basedOn w:val="a0"/>
    <w:uiPriority w:val="99"/>
    <w:rsid w:val="00E264A3"/>
    <w:rPr>
      <w:rFonts w:ascii="Times New Roman" w:hAnsi="Times New Roman" w:cs="Times New Roman"/>
      <w:i/>
      <w:iCs/>
      <w:color w:val="000000"/>
      <w:spacing w:val="11"/>
      <w:w w:val="100"/>
      <w:position w:val="0"/>
      <w:sz w:val="20"/>
      <w:szCs w:val="20"/>
      <w:u w:val="none"/>
      <w:lang w:val="uk-UA"/>
    </w:rPr>
  </w:style>
  <w:style w:type="paragraph" w:customStyle="1" w:styleId="2b">
    <w:name w:val="Основной текст2"/>
    <w:basedOn w:val="a"/>
    <w:uiPriority w:val="99"/>
    <w:rsid w:val="00E264A3"/>
    <w:pPr>
      <w:widowControl w:val="0"/>
      <w:shd w:val="clear" w:color="auto" w:fill="FFFFFF"/>
      <w:spacing w:before="60" w:line="442" w:lineRule="exact"/>
      <w:jc w:val="both"/>
    </w:pPr>
    <w:rPr>
      <w:i/>
      <w:iCs/>
      <w:spacing w:val="-2"/>
      <w:sz w:val="29"/>
      <w:szCs w:val="29"/>
      <w:lang w:val="uk-UA" w:eastAsia="uk-UA"/>
    </w:rPr>
  </w:style>
  <w:style w:type="paragraph" w:customStyle="1" w:styleId="2c">
    <w:name w:val="Без интервала2"/>
    <w:uiPriority w:val="99"/>
    <w:rsid w:val="00E264A3"/>
    <w:rPr>
      <w:rFonts w:eastAsia="Times New Roman"/>
      <w:sz w:val="22"/>
      <w:szCs w:val="22"/>
      <w:lang w:val="ru-RU" w:eastAsia="ru-RU"/>
    </w:rPr>
  </w:style>
  <w:style w:type="character" w:styleId="affb">
    <w:name w:val="FollowedHyperlink"/>
    <w:basedOn w:val="a0"/>
    <w:uiPriority w:val="99"/>
    <w:semiHidden/>
    <w:rsid w:val="00E264A3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264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264A3"/>
    <w:rPr>
      <w:rFonts w:ascii="Arial" w:hAnsi="Arial" w:cs="Arial"/>
      <w:vanish/>
      <w:sz w:val="16"/>
      <w:szCs w:val="16"/>
      <w:lang w:eastAsia="uk-UA"/>
    </w:rPr>
  </w:style>
  <w:style w:type="paragraph" w:customStyle="1" w:styleId="form-submit">
    <w:name w:val="form-submit"/>
    <w:basedOn w:val="a"/>
    <w:uiPriority w:val="99"/>
    <w:rsid w:val="00E264A3"/>
    <w:pPr>
      <w:spacing w:before="100" w:beforeAutospacing="1" w:after="100" w:afterAutospacing="1"/>
    </w:pPr>
    <w:rPr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264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264A3"/>
    <w:rPr>
      <w:rFonts w:ascii="Arial" w:hAnsi="Arial" w:cs="Arial"/>
      <w:vanish/>
      <w:sz w:val="16"/>
      <w:szCs w:val="16"/>
      <w:lang w:eastAsia="uk-UA"/>
    </w:rPr>
  </w:style>
  <w:style w:type="character" w:customStyle="1" w:styleId="firstpart">
    <w:name w:val="firstpart"/>
    <w:basedOn w:val="a0"/>
    <w:uiPriority w:val="99"/>
    <w:rsid w:val="00E264A3"/>
    <w:rPr>
      <w:rFonts w:cs="Times New Roman"/>
    </w:rPr>
  </w:style>
  <w:style w:type="character" w:customStyle="1" w:styleId="comment-author-link">
    <w:name w:val="comment-author-link"/>
    <w:basedOn w:val="a0"/>
    <w:uiPriority w:val="99"/>
    <w:rsid w:val="00E264A3"/>
    <w:rPr>
      <w:rFonts w:cs="Times New Roman"/>
    </w:rPr>
  </w:style>
  <w:style w:type="character" w:customStyle="1" w:styleId="1e">
    <w:name w:val="Название Знак1"/>
    <w:uiPriority w:val="99"/>
    <w:locked/>
    <w:rsid w:val="00E264A3"/>
    <w:rPr>
      <w:rFonts w:ascii="Times New Roman" w:eastAsia="Times New Roman" w:hAnsi="Times New Roman"/>
      <w:color w:val="000000"/>
      <w:sz w:val="20"/>
      <w:lang w:val="uk-UA" w:eastAsia="ru-RU"/>
    </w:rPr>
  </w:style>
  <w:style w:type="paragraph" w:customStyle="1" w:styleId="211">
    <w:name w:val="Основной текст 21"/>
    <w:basedOn w:val="a"/>
    <w:uiPriority w:val="99"/>
    <w:rsid w:val="00E264A3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410">
    <w:name w:val="Заголовок 4 Знак1"/>
    <w:basedOn w:val="a0"/>
    <w:uiPriority w:val="99"/>
    <w:locked/>
    <w:rsid w:val="00E264A3"/>
    <w:rPr>
      <w:rFonts w:ascii="Times New Roman CYR" w:hAnsi="Times New Roman CYR" w:cs="Times New Roman"/>
      <w:b/>
      <w:sz w:val="20"/>
      <w:lang w:eastAsia="ru-RU"/>
    </w:rPr>
  </w:style>
  <w:style w:type="character" w:customStyle="1" w:styleId="flag-uk">
    <w:name w:val="flag-uk"/>
    <w:basedOn w:val="a0"/>
    <w:uiPriority w:val="99"/>
    <w:rsid w:val="00E264A3"/>
    <w:rPr>
      <w:rFonts w:cs="Times New Roman"/>
    </w:rPr>
  </w:style>
  <w:style w:type="character" w:customStyle="1" w:styleId="caret">
    <w:name w:val="caret"/>
    <w:basedOn w:val="a0"/>
    <w:uiPriority w:val="99"/>
    <w:rsid w:val="00E264A3"/>
    <w:rPr>
      <w:rFonts w:cs="Times New Roman"/>
    </w:rPr>
  </w:style>
  <w:style w:type="character" w:customStyle="1" w:styleId="logo-img">
    <w:name w:val="logo-img"/>
    <w:basedOn w:val="a0"/>
    <w:uiPriority w:val="99"/>
    <w:rsid w:val="00E264A3"/>
    <w:rPr>
      <w:rFonts w:cs="Times New Roman"/>
    </w:rPr>
  </w:style>
  <w:style w:type="character" w:customStyle="1" w:styleId="logo-title">
    <w:name w:val="logo-title"/>
    <w:basedOn w:val="a0"/>
    <w:uiPriority w:val="99"/>
    <w:rsid w:val="00E264A3"/>
    <w:rPr>
      <w:rFonts w:cs="Times New Roman"/>
    </w:rPr>
  </w:style>
  <w:style w:type="character" w:customStyle="1" w:styleId="count">
    <w:name w:val="count"/>
    <w:basedOn w:val="a0"/>
    <w:uiPriority w:val="99"/>
    <w:rsid w:val="00E264A3"/>
    <w:rPr>
      <w:rFonts w:cs="Times New Roman"/>
    </w:rPr>
  </w:style>
  <w:style w:type="character" w:customStyle="1" w:styleId="at-icon-wrapper">
    <w:name w:val="at-icon-wrapper"/>
    <w:basedOn w:val="a0"/>
    <w:uiPriority w:val="99"/>
    <w:rsid w:val="00E264A3"/>
    <w:rPr>
      <w:rFonts w:cs="Times New Roman"/>
    </w:rPr>
  </w:style>
  <w:style w:type="paragraph" w:styleId="HTML1">
    <w:name w:val="HTML Address"/>
    <w:basedOn w:val="a"/>
    <w:link w:val="HTML2"/>
    <w:uiPriority w:val="99"/>
    <w:semiHidden/>
    <w:rsid w:val="00E264A3"/>
    <w:rPr>
      <w:i/>
      <w:iCs/>
      <w:lang w:val="uk-UA" w:eastAsia="uk-UA"/>
    </w:rPr>
  </w:style>
  <w:style w:type="character" w:customStyle="1" w:styleId="HTML2">
    <w:name w:val="Адрес HTML Знак"/>
    <w:basedOn w:val="a0"/>
    <w:link w:val="HTML1"/>
    <w:uiPriority w:val="99"/>
    <w:semiHidden/>
    <w:locked/>
    <w:rsid w:val="00E264A3"/>
    <w:rPr>
      <w:rFonts w:ascii="Times New Roman" w:hAnsi="Times New Roman" w:cs="Times New Roman"/>
      <w:i/>
      <w:iCs/>
      <w:sz w:val="24"/>
      <w:szCs w:val="24"/>
      <w:lang w:eastAsia="uk-UA"/>
    </w:rPr>
  </w:style>
  <w:style w:type="character" w:customStyle="1" w:styleId="drive-viewer-page-count-separator">
    <w:name w:val="drive-viewer-page-count-separator"/>
    <w:basedOn w:val="a0"/>
    <w:uiPriority w:val="99"/>
    <w:rsid w:val="00E264A3"/>
    <w:rPr>
      <w:rFonts w:cs="Times New Roman"/>
    </w:rPr>
  </w:style>
  <w:style w:type="paragraph" w:customStyle="1" w:styleId="drive-viewer-paginated-page-reader-block">
    <w:name w:val="drive-viewer-paginated-page-reader-block"/>
    <w:basedOn w:val="a"/>
    <w:uiPriority w:val="99"/>
    <w:rsid w:val="00E264A3"/>
    <w:pPr>
      <w:spacing w:before="100" w:beforeAutospacing="1" w:after="100" w:afterAutospacing="1"/>
    </w:pPr>
    <w:rPr>
      <w:lang w:val="uk-UA" w:eastAsia="uk-UA"/>
    </w:rPr>
  </w:style>
  <w:style w:type="paragraph" w:customStyle="1" w:styleId="rtecenter">
    <w:name w:val="rtecenter"/>
    <w:basedOn w:val="a"/>
    <w:uiPriority w:val="99"/>
    <w:rsid w:val="00E264A3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uiPriority w:val="99"/>
    <w:rsid w:val="00E264A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BD6E-2ACA-4D22-A651-5F55676C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26147</Words>
  <Characters>14904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2020-07-02T15:20:00Z</dcterms:created>
  <dcterms:modified xsi:type="dcterms:W3CDTF">2020-07-02T15:20:00Z</dcterms:modified>
</cp:coreProperties>
</file>