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66"/>
        <w:gridCol w:w="2793"/>
        <w:gridCol w:w="2793"/>
      </w:tblGrid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клас</w:t>
            </w:r>
          </w:p>
        </w:tc>
        <w:tc>
          <w:tcPr>
            <w:tcW w:w="2793" w:type="dxa"/>
          </w:tcPr>
          <w:p w:rsidR="00801297" w:rsidRPr="00702214" w:rsidRDefault="00801297" w:rsidP="006E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801297" w:rsidRPr="00702214" w:rsidRDefault="00801297" w:rsidP="006E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2793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sz w:val="28"/>
                <w:szCs w:val="28"/>
              </w:rPr>
              <w:t>І семестр</w:t>
            </w:r>
          </w:p>
        </w:tc>
        <w:tc>
          <w:tcPr>
            <w:tcW w:w="2793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семестр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793" w:type="dxa"/>
          </w:tcPr>
          <w:p w:rsidR="00801297" w:rsidRPr="006E03EA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793" w:type="dxa"/>
          </w:tcPr>
          <w:p w:rsidR="00801297" w:rsidRDefault="00A1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793" w:type="dxa"/>
          </w:tcPr>
          <w:p w:rsidR="00801297" w:rsidRDefault="00A1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sz w:val="28"/>
                <w:szCs w:val="28"/>
              </w:rPr>
              <w:t>Фізика для допитливих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:rsidR="00801297" w:rsidRDefault="00A1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Середній бал по класу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793" w:type="dxa"/>
          </w:tcPr>
          <w:p w:rsidR="00801297" w:rsidRDefault="00A10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Коефіцієнт результативності</w:t>
            </w:r>
          </w:p>
        </w:tc>
        <w:tc>
          <w:tcPr>
            <w:tcW w:w="2793" w:type="dxa"/>
          </w:tcPr>
          <w:p w:rsidR="00801297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62,4%</w:t>
            </w:r>
          </w:p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801297" w:rsidRDefault="0086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61, 1%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Коефіцієнт якості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2793" w:type="dxa"/>
          </w:tcPr>
          <w:p w:rsidR="00801297" w:rsidRDefault="0086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35,3%</w:t>
            </w:r>
            <w:bookmarkStart w:id="0" w:name="_GoBack"/>
            <w:bookmarkEnd w:id="0"/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Відмінники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Середа А.</w:t>
            </w:r>
          </w:p>
        </w:tc>
        <w:tc>
          <w:tcPr>
            <w:tcW w:w="2793" w:type="dxa"/>
          </w:tcPr>
          <w:p w:rsidR="00801297" w:rsidRDefault="003D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Середа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 з початковим рівнем</w:t>
            </w:r>
          </w:p>
        </w:tc>
        <w:tc>
          <w:tcPr>
            <w:tcW w:w="2793" w:type="dxa"/>
          </w:tcPr>
          <w:p w:rsidR="00801297" w:rsidRPr="00702214" w:rsidRDefault="0080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proofErr w:type="spellStart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Дельцов</w:t>
            </w:r>
            <w:proofErr w:type="spellEnd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 П, Жук С.,Харчук С.,Новак В., </w:t>
            </w:r>
            <w:proofErr w:type="spellStart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Юшко</w:t>
            </w:r>
            <w:proofErr w:type="spellEnd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2793" w:type="dxa"/>
          </w:tcPr>
          <w:p w:rsidR="00801297" w:rsidRPr="003D4C02" w:rsidRDefault="003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2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3D4C02">
              <w:rPr>
                <w:rFonts w:ascii="Times New Roman" w:hAnsi="Times New Roman" w:cs="Times New Roman"/>
                <w:sz w:val="24"/>
                <w:szCs w:val="24"/>
              </w:rPr>
              <w:t>Дельцов</w:t>
            </w:r>
            <w:proofErr w:type="spellEnd"/>
            <w:r w:rsidRPr="003D4C02">
              <w:rPr>
                <w:rFonts w:ascii="Times New Roman" w:hAnsi="Times New Roman" w:cs="Times New Roman"/>
                <w:sz w:val="24"/>
                <w:szCs w:val="24"/>
              </w:rPr>
              <w:t xml:space="preserve"> П, Жук С, Харчук С, </w:t>
            </w:r>
            <w:proofErr w:type="spellStart"/>
            <w:r w:rsidRPr="003D4C02">
              <w:rPr>
                <w:rFonts w:ascii="Times New Roman" w:hAnsi="Times New Roman" w:cs="Times New Roman"/>
                <w:sz w:val="24"/>
                <w:szCs w:val="24"/>
              </w:rPr>
              <w:t>Юшко</w:t>
            </w:r>
            <w:proofErr w:type="spellEnd"/>
            <w:r w:rsidRPr="003D4C02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 з середнім рівнем</w:t>
            </w:r>
          </w:p>
        </w:tc>
        <w:tc>
          <w:tcPr>
            <w:tcW w:w="2793" w:type="dxa"/>
          </w:tcPr>
          <w:p w:rsidR="00801297" w:rsidRPr="006E03EA" w:rsidRDefault="008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-Жук</w:t>
            </w:r>
            <w:proofErr w:type="spellEnd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 К., Сидорчук Б.</w:t>
            </w:r>
          </w:p>
        </w:tc>
        <w:tc>
          <w:tcPr>
            <w:tcW w:w="2793" w:type="dxa"/>
          </w:tcPr>
          <w:p w:rsidR="00801297" w:rsidRPr="006E03EA" w:rsidRDefault="003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С, Жук К, Новак В, Сидорчук Б</w:t>
            </w:r>
          </w:p>
        </w:tc>
      </w:tr>
      <w:tr w:rsidR="00801297" w:rsidTr="00180F0E">
        <w:trPr>
          <w:jc w:val="center"/>
        </w:trPr>
        <w:tc>
          <w:tcPr>
            <w:tcW w:w="3466" w:type="dxa"/>
          </w:tcPr>
          <w:p w:rsidR="00801297" w:rsidRPr="00702214" w:rsidRDefault="00801297" w:rsidP="007022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2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Учні з достатнім рівнем</w:t>
            </w:r>
          </w:p>
        </w:tc>
        <w:tc>
          <w:tcPr>
            <w:tcW w:w="2793" w:type="dxa"/>
          </w:tcPr>
          <w:p w:rsidR="00801297" w:rsidRPr="006E03EA" w:rsidRDefault="0080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proofErr w:type="spellStart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Ступницька</w:t>
            </w:r>
            <w:proofErr w:type="spellEnd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 О., </w:t>
            </w:r>
            <w:proofErr w:type="spellStart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Ярошик</w:t>
            </w:r>
            <w:proofErr w:type="spellEnd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>Дашкель</w:t>
            </w:r>
            <w:proofErr w:type="spellEnd"/>
            <w:r w:rsidRPr="006E03E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793" w:type="dxa"/>
          </w:tcPr>
          <w:p w:rsidR="00801297" w:rsidRDefault="003D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</w:tbl>
    <w:p w:rsidR="00712D4C" w:rsidRDefault="00712D4C"/>
    <w:sectPr w:rsidR="00712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96"/>
    <w:rsid w:val="00124637"/>
    <w:rsid w:val="003D4C02"/>
    <w:rsid w:val="006E03EA"/>
    <w:rsid w:val="00702214"/>
    <w:rsid w:val="00712D4C"/>
    <w:rsid w:val="00801297"/>
    <w:rsid w:val="00862CEF"/>
    <w:rsid w:val="00A10383"/>
    <w:rsid w:val="00E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2022-01-03T17:01:00Z</cp:lastPrinted>
  <dcterms:created xsi:type="dcterms:W3CDTF">2022-01-02T13:39:00Z</dcterms:created>
  <dcterms:modified xsi:type="dcterms:W3CDTF">2022-06-14T12:35:00Z</dcterms:modified>
</cp:coreProperties>
</file>