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E4" w:rsidRDefault="00DC43AC" w:rsidP="00BB049F">
      <w:pPr>
        <w:spacing w:after="27" w:line="259" w:lineRule="auto"/>
        <w:ind w:right="6"/>
        <w:jc w:val="center"/>
      </w:pPr>
      <w:r>
        <w:rPr>
          <w:b/>
        </w:rPr>
        <w:t>Аналітична довідка</w:t>
      </w:r>
    </w:p>
    <w:p w:rsidR="001752BA" w:rsidRDefault="00DC43AC" w:rsidP="00BB049F">
      <w:pPr>
        <w:pStyle w:val="1"/>
        <w:ind w:left="24" w:right="0"/>
        <w:jc w:val="center"/>
      </w:pPr>
      <w:r>
        <w:t>за результатами дослідження стану організації національно-патріотичного</w:t>
      </w:r>
    </w:p>
    <w:p w:rsidR="00EB34E4" w:rsidRPr="006077C5" w:rsidRDefault="00DC43AC" w:rsidP="001752BA">
      <w:pPr>
        <w:pStyle w:val="1"/>
        <w:ind w:left="24" w:right="0"/>
        <w:jc w:val="center"/>
      </w:pPr>
      <w:r>
        <w:t xml:space="preserve"> виховання в</w:t>
      </w:r>
      <w:r w:rsidR="001752BA">
        <w:t xml:space="preserve"> </w:t>
      </w:r>
      <w:r w:rsidR="006077C5">
        <w:t xml:space="preserve">Великомидській загальноосвітній школі </w:t>
      </w:r>
      <w:r w:rsidR="006077C5">
        <w:rPr>
          <w:lang w:val="en-US"/>
        </w:rPr>
        <w:t>I-III</w:t>
      </w:r>
      <w:r w:rsidR="006077C5">
        <w:t xml:space="preserve"> ступенів</w:t>
      </w:r>
    </w:p>
    <w:p w:rsidR="001752BA" w:rsidRDefault="006077C5" w:rsidP="00BB049F">
      <w:pPr>
        <w:spacing w:after="34"/>
        <w:ind w:left="-15" w:right="14" w:firstLine="566"/>
        <w:rPr>
          <w:lang w:val="uk-UA"/>
        </w:rPr>
      </w:pPr>
      <w:r>
        <w:t>З метою отримання об</w:t>
      </w:r>
      <w:r>
        <w:rPr>
          <w:lang w:val="uk-UA"/>
        </w:rPr>
        <w:t>’</w:t>
      </w:r>
      <w:r w:rsidR="00DC43AC">
        <w:t>єктивної інформації про стан організації та проведення виховної роботи з питання</w:t>
      </w:r>
      <w:r>
        <w:t xml:space="preserve"> патріотичного виховання у </w:t>
      </w:r>
      <w:r>
        <w:rPr>
          <w:lang w:val="uk-UA"/>
        </w:rPr>
        <w:t>закладі освіти</w:t>
      </w:r>
      <w:r w:rsidR="00DC43AC">
        <w:t>, виявлення рівня с</w:t>
      </w:r>
      <w:r>
        <w:t xml:space="preserve">формованості патріотизму в </w:t>
      </w:r>
      <w:r>
        <w:rPr>
          <w:lang w:val="uk-UA"/>
        </w:rPr>
        <w:t>здобувачів освіти</w:t>
      </w:r>
      <w:r>
        <w:t xml:space="preserve"> протягом</w:t>
      </w:r>
      <w:r>
        <w:rPr>
          <w:lang w:val="uk-UA"/>
        </w:rPr>
        <w:t xml:space="preserve"> </w:t>
      </w:r>
      <w:r w:rsidR="00DC43AC">
        <w:t>2020</w:t>
      </w:r>
      <w:r>
        <w:rPr>
          <w:lang w:val="uk-UA"/>
        </w:rPr>
        <w:t>-2021 навчального</w:t>
      </w:r>
      <w:r>
        <w:t xml:space="preserve"> року </w:t>
      </w:r>
      <w:r w:rsidR="00DC43AC">
        <w:t xml:space="preserve">проведено дослідження стану організації патріотичного виховання у школі. </w:t>
      </w:r>
    </w:p>
    <w:p w:rsidR="00EB34E4" w:rsidRDefault="00DC43AC" w:rsidP="00BB049F">
      <w:pPr>
        <w:spacing w:after="34"/>
        <w:ind w:left="-15" w:right="14" w:firstLine="566"/>
      </w:pPr>
      <w:r>
        <w:rPr>
          <w:u w:val="single" w:color="000000"/>
        </w:rPr>
        <w:t>Завдання дослідження:</w:t>
      </w:r>
      <w:r>
        <w:t xml:space="preserve"> </w:t>
      </w:r>
    </w:p>
    <w:p w:rsidR="00EB34E4" w:rsidRDefault="00DC43AC" w:rsidP="00BB049F">
      <w:pPr>
        <w:numPr>
          <w:ilvl w:val="0"/>
          <w:numId w:val="1"/>
        </w:numPr>
        <w:spacing w:after="34"/>
        <w:ind w:right="14" w:hanging="360"/>
      </w:pPr>
      <w:r>
        <w:t xml:space="preserve">дослідити рівень сформованості в учнів ціннісного ставлення до суспільства і держави; </w:t>
      </w:r>
    </w:p>
    <w:p w:rsidR="00EB34E4" w:rsidRDefault="00DC43AC" w:rsidP="00BB049F">
      <w:pPr>
        <w:numPr>
          <w:ilvl w:val="0"/>
          <w:numId w:val="1"/>
        </w:numPr>
        <w:ind w:right="14" w:hanging="360"/>
      </w:pPr>
      <w:r>
        <w:t xml:space="preserve">виявити стан виховної роботи педколективу з питання патріотичного виховання;  </w:t>
      </w:r>
    </w:p>
    <w:p w:rsidR="00EB34E4" w:rsidRDefault="00DC43AC" w:rsidP="00BB049F">
      <w:pPr>
        <w:numPr>
          <w:ilvl w:val="0"/>
          <w:numId w:val="1"/>
        </w:numPr>
        <w:spacing w:after="34"/>
        <w:ind w:right="14" w:hanging="360"/>
      </w:pPr>
      <w:r>
        <w:t xml:space="preserve">визначити рівень впливу виховної роботи з питання патріотичного виховання, що проводиться в класах, школі на формування почуття патріотизму в учнів; </w:t>
      </w:r>
    </w:p>
    <w:p w:rsidR="00EB34E4" w:rsidRDefault="00DC43AC" w:rsidP="00BB049F">
      <w:pPr>
        <w:numPr>
          <w:ilvl w:val="0"/>
          <w:numId w:val="1"/>
        </w:numPr>
        <w:ind w:right="14" w:hanging="360"/>
      </w:pPr>
      <w:r>
        <w:t xml:space="preserve">виявити рівень організації співпраці педколективу із батьківською громадськістю, іншими державними і громадськими структурами з питання патріотичного виховання дітей та учнівської молоді. </w:t>
      </w:r>
    </w:p>
    <w:p w:rsidR="00EB34E4" w:rsidRDefault="00DC43AC" w:rsidP="00BB049F">
      <w:pPr>
        <w:spacing w:after="22" w:line="279" w:lineRule="auto"/>
        <w:ind w:left="0" w:right="3" w:firstLine="708"/>
      </w:pPr>
      <w:r>
        <w:rPr>
          <w:b/>
          <w:i/>
        </w:rPr>
        <w:t>Робота щодо національно-патріотичного виховання дітей та учнівської молоді планується та проводиться у навчальному закладі на основі таких нормативноправових документів</w:t>
      </w:r>
      <w:r>
        <w:rPr>
          <w:i/>
        </w:rPr>
        <w:t xml:space="preserve">: </w:t>
      </w:r>
    </w:p>
    <w:p w:rsidR="00EB34E4" w:rsidRDefault="00DC43AC" w:rsidP="00BB049F">
      <w:pPr>
        <w:numPr>
          <w:ilvl w:val="0"/>
          <w:numId w:val="3"/>
        </w:numPr>
        <w:spacing w:after="35"/>
        <w:ind w:right="14" w:hanging="360"/>
      </w:pPr>
      <w:r>
        <w:t xml:space="preserve">Указу Президента України від 13.10.2015р. №580/2015 «Про стратегію національнопатріотичного виховання дітей та молоді на 2016-2020 роки» </w:t>
      </w:r>
    </w:p>
    <w:p w:rsidR="00EB34E4" w:rsidRDefault="00DC43AC" w:rsidP="00BB049F">
      <w:pPr>
        <w:numPr>
          <w:ilvl w:val="0"/>
          <w:numId w:val="3"/>
        </w:numPr>
        <w:ind w:right="14" w:hanging="360"/>
      </w:pPr>
      <w:r>
        <w:t xml:space="preserve">Указу Президента України від 13.11.2014 №872 «Про День Гідності та Свободи» </w:t>
      </w:r>
    </w:p>
    <w:p w:rsidR="00EB34E4" w:rsidRDefault="00DC43AC" w:rsidP="00BB049F">
      <w:pPr>
        <w:numPr>
          <w:ilvl w:val="0"/>
          <w:numId w:val="3"/>
        </w:numPr>
        <w:ind w:right="14" w:hanging="360"/>
      </w:pPr>
      <w:r>
        <w:t xml:space="preserve">Указу Президента України від 13.11.2014 №871 «Про День Соборності України» </w:t>
      </w:r>
    </w:p>
    <w:p w:rsidR="00EB34E4" w:rsidRDefault="00DC43AC" w:rsidP="00BB049F">
      <w:pPr>
        <w:numPr>
          <w:ilvl w:val="0"/>
          <w:numId w:val="3"/>
        </w:numPr>
        <w:ind w:right="14" w:hanging="360"/>
      </w:pPr>
      <w:r>
        <w:t xml:space="preserve">Указу Президента України від 14.10.2014 №806 «Про День захисника України» </w:t>
      </w:r>
    </w:p>
    <w:p w:rsidR="00EB34E4" w:rsidRDefault="00DC43AC" w:rsidP="00BB049F">
      <w:pPr>
        <w:numPr>
          <w:ilvl w:val="0"/>
          <w:numId w:val="3"/>
        </w:numPr>
        <w:spacing w:after="34"/>
        <w:ind w:right="14" w:hanging="360"/>
      </w:pPr>
      <w:r>
        <w:t xml:space="preserve">розпорядження Кабінету Міністрів України від 07.12.2016 №954-р. «Про затвердження плану заходів щодо популяризації державних символів України, виховання поваги до них у суспільстві» </w:t>
      </w:r>
    </w:p>
    <w:p w:rsidR="00EB34E4" w:rsidRDefault="00DC43AC" w:rsidP="00BB049F">
      <w:pPr>
        <w:numPr>
          <w:ilvl w:val="0"/>
          <w:numId w:val="3"/>
        </w:numPr>
        <w:ind w:right="14" w:hanging="360"/>
      </w:pPr>
      <w:r>
        <w:t>розпорядження Кабінету Міністрів України від 23.08.2017 №574-р «Про затвердження плану заходів із вшанування подвигу учасників Рево</w:t>
      </w:r>
      <w:r w:rsidR="001752BA">
        <w:t>люції Гідності та увічнення пам</w:t>
      </w:r>
      <w:r w:rsidR="001752BA">
        <w:rPr>
          <w:lang w:val="uk-UA"/>
        </w:rPr>
        <w:t>’</w:t>
      </w:r>
      <w:r>
        <w:t xml:space="preserve">яті Героїв Небесної Сотні на період до 2020 року» </w:t>
      </w:r>
    </w:p>
    <w:p w:rsidR="00EB34E4" w:rsidRDefault="00DC43AC" w:rsidP="00BB049F">
      <w:pPr>
        <w:numPr>
          <w:ilvl w:val="0"/>
          <w:numId w:val="3"/>
        </w:numPr>
        <w:ind w:right="14" w:hanging="360"/>
      </w:pPr>
      <w:r>
        <w:t>наказу МОН України від16.06.2015 №641</w:t>
      </w:r>
      <w:r>
        <w:rPr>
          <w:color w:val="C00000"/>
        </w:rPr>
        <w:t xml:space="preserve"> </w:t>
      </w:r>
      <w:r>
        <w:t xml:space="preserve">«Про затвердження Концепції національнопатріотичного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закладах» </w:t>
      </w:r>
    </w:p>
    <w:p w:rsidR="00EB34E4" w:rsidRDefault="00DC43AC" w:rsidP="00BB049F">
      <w:pPr>
        <w:numPr>
          <w:ilvl w:val="0"/>
          <w:numId w:val="3"/>
        </w:numPr>
        <w:spacing w:after="34"/>
        <w:ind w:right="14" w:hanging="360"/>
      </w:pPr>
      <w:r>
        <w:t>наказу МОН України від 31.03.2017 №519 «Про затвердження Пл</w:t>
      </w:r>
      <w:r w:rsidR="001752BA">
        <w:t>ану заходів щодо вшанування пам</w:t>
      </w:r>
      <w:r w:rsidR="001752BA">
        <w:rPr>
          <w:lang w:val="uk-UA"/>
        </w:rPr>
        <w:t>’</w:t>
      </w:r>
      <w:r>
        <w:t xml:space="preserve">яті Героїв Небесної Сотні» </w:t>
      </w:r>
    </w:p>
    <w:p w:rsidR="00EB34E4" w:rsidRDefault="00DC43AC" w:rsidP="00BB049F">
      <w:pPr>
        <w:numPr>
          <w:ilvl w:val="0"/>
          <w:numId w:val="3"/>
        </w:numPr>
        <w:spacing w:after="34"/>
        <w:ind w:right="14" w:hanging="360"/>
      </w:pPr>
      <w:r>
        <w:t xml:space="preserve">наказу МОН України від 30.09.2014 №1085 «Про проведення Всеукраїнської дитячоюнацької військово-патріотичної гри «Сокіл», «Джура» </w:t>
      </w:r>
    </w:p>
    <w:p w:rsidR="00EB34E4" w:rsidRDefault="00DC43AC" w:rsidP="00BB049F">
      <w:pPr>
        <w:numPr>
          <w:ilvl w:val="0"/>
          <w:numId w:val="3"/>
        </w:numPr>
        <w:spacing w:after="34"/>
        <w:ind w:right="14" w:hanging="360"/>
      </w:pPr>
      <w:r>
        <w:t xml:space="preserve">наказу МОН України від 16.07.2015 №768 «Про національно-патріотичне виховання в системі освіти» </w:t>
      </w:r>
    </w:p>
    <w:p w:rsidR="00EB34E4" w:rsidRDefault="00DC43AC" w:rsidP="00BB049F">
      <w:pPr>
        <w:numPr>
          <w:ilvl w:val="0"/>
          <w:numId w:val="3"/>
        </w:numPr>
        <w:spacing w:after="39"/>
        <w:ind w:right="14" w:hanging="360"/>
      </w:pPr>
      <w:r>
        <w:t>методичні рекомендації МОН України щодо орг</w:t>
      </w:r>
      <w:r w:rsidR="00C41B87">
        <w:t>анізації виховної роботи на 20</w:t>
      </w:r>
      <w:r w:rsidR="00C41B87">
        <w:rPr>
          <w:lang w:val="uk-UA"/>
        </w:rPr>
        <w:t>20</w:t>
      </w:r>
      <w:r w:rsidR="00C41B87">
        <w:t>/202</w:t>
      </w:r>
      <w:r w:rsidR="00C41B87">
        <w:rPr>
          <w:lang w:val="uk-UA"/>
        </w:rPr>
        <w:t>1</w:t>
      </w:r>
      <w:r>
        <w:t xml:space="preserve">н.р. </w:t>
      </w:r>
    </w:p>
    <w:p w:rsidR="00EB34E4" w:rsidRDefault="00DC43AC" w:rsidP="00BB049F">
      <w:pPr>
        <w:numPr>
          <w:ilvl w:val="0"/>
          <w:numId w:val="3"/>
        </w:numPr>
        <w:ind w:right="14" w:hanging="360"/>
      </w:pPr>
      <w:r>
        <w:t xml:space="preserve">методичні рекомендації МОН України «Національно-патріотичне виховання молоді, як головний фактор розвитку громадянського суспільства» </w:t>
      </w:r>
    </w:p>
    <w:p w:rsidR="00EB34E4" w:rsidRDefault="00DC43AC" w:rsidP="00BB049F">
      <w:pPr>
        <w:numPr>
          <w:ilvl w:val="0"/>
          <w:numId w:val="3"/>
        </w:numPr>
        <w:spacing w:after="34"/>
        <w:ind w:right="14" w:hanging="360"/>
      </w:pPr>
      <w:r>
        <w:t xml:space="preserve">лист МОН України від 23.04.2015 №1/9-211 «Щодо відвідування музеїв та навчальнотематичних екскурсій» </w:t>
      </w:r>
    </w:p>
    <w:p w:rsidR="00EB34E4" w:rsidRPr="00C41B87" w:rsidRDefault="00DC43AC" w:rsidP="00BB049F">
      <w:pPr>
        <w:numPr>
          <w:ilvl w:val="0"/>
          <w:numId w:val="3"/>
        </w:numPr>
        <w:ind w:right="14" w:hanging="360"/>
      </w:pPr>
      <w:r>
        <w:t>лист МОН України від 22.05.2015 №1/9-255 «Щодо протидії пропаганді сепаратизму та антиукраїнсь</w:t>
      </w:r>
      <w:r w:rsidR="00C41B87">
        <w:t>кій ідеології в системі освіти»</w:t>
      </w:r>
      <w:r w:rsidR="00C41B87">
        <w:rPr>
          <w:lang w:val="uk-UA"/>
        </w:rPr>
        <w:t>.</w:t>
      </w:r>
    </w:p>
    <w:p w:rsidR="00EB34E4" w:rsidRDefault="00DC43AC" w:rsidP="00BB049F">
      <w:pPr>
        <w:spacing w:after="22" w:line="259" w:lineRule="auto"/>
        <w:ind w:right="0" w:firstLine="557"/>
      </w:pPr>
      <w:r>
        <w:lastRenderedPageBreak/>
        <w:t xml:space="preserve">Під час проведення виховної роботи щодо національно-патріотичного виховання дітей та учнівської молоді педагогами надається перевага урокам мужності, зустрічам з учасниками ООС, ветеранами АТО, годинам спілкування, акціям, флешмобам.  </w:t>
      </w:r>
    </w:p>
    <w:p w:rsidR="00EB34E4" w:rsidRDefault="00DC43AC" w:rsidP="00BB049F">
      <w:pPr>
        <w:ind w:left="-15" w:right="14" w:firstLine="708"/>
      </w:pPr>
      <w:r>
        <w:t>Класні керівники, адміністрація школи співпрацюють з батьківською громадськістю з питань національно-патріотичного виховання: плануються та проводяться спільні заходи; батьки у разі необхідності беруть участь у заходах. Під час проведення роботи щодо національно-патріотичного спрямування класні керівники та адміністрація співпрацюють з громадськими організаціями.</w:t>
      </w:r>
      <w:r>
        <w:rPr>
          <w:color w:val="008000"/>
        </w:rPr>
        <w:t xml:space="preserve"> </w:t>
      </w:r>
      <w:r w:rsidR="00982A42">
        <w:t xml:space="preserve">Окрім </w:t>
      </w:r>
      <w:r w:rsidR="00982A42">
        <w:rPr>
          <w:lang w:val="uk-UA"/>
        </w:rPr>
        <w:t xml:space="preserve"> </w:t>
      </w:r>
      <w:r w:rsidR="00982A42">
        <w:t xml:space="preserve">громадських </w:t>
      </w:r>
      <w:r w:rsidR="00982A42">
        <w:rPr>
          <w:lang w:val="uk-UA"/>
        </w:rPr>
        <w:t xml:space="preserve"> </w:t>
      </w:r>
      <w:r w:rsidR="00982A42">
        <w:t>організацій,</w:t>
      </w:r>
      <w:r w:rsidR="00982A42">
        <w:rPr>
          <w:lang w:val="uk-UA"/>
        </w:rPr>
        <w:t xml:space="preserve"> </w:t>
      </w:r>
      <w:r w:rsidR="00982A42">
        <w:t>відбувається</w:t>
      </w:r>
      <w:r w:rsidR="00982A42">
        <w:rPr>
          <w:lang w:val="uk-UA"/>
        </w:rPr>
        <w:t xml:space="preserve"> </w:t>
      </w:r>
      <w:r>
        <w:t xml:space="preserve">активна </w:t>
      </w:r>
      <w:r>
        <w:tab/>
        <w:t xml:space="preserve">співпраця </w:t>
      </w:r>
      <w:r>
        <w:tab/>
        <w:t>органами правопорядку, ДСНС, органами місцевого самовр</w:t>
      </w:r>
      <w:r w:rsidR="00982A42">
        <w:t xml:space="preserve">ядування. Учні відвідують </w:t>
      </w:r>
      <w:r w:rsidR="00982A42">
        <w:rPr>
          <w:lang w:val="uk-UA"/>
        </w:rPr>
        <w:t>шкільний</w:t>
      </w:r>
      <w:r w:rsidR="00982A42">
        <w:t xml:space="preserve"> музеї, бібліотек</w:t>
      </w:r>
      <w:r w:rsidR="00982A42">
        <w:rPr>
          <w:lang w:val="uk-UA"/>
        </w:rPr>
        <w:t>у</w:t>
      </w:r>
      <w:r>
        <w:t xml:space="preserve">. </w:t>
      </w:r>
    </w:p>
    <w:p w:rsidR="00EB34E4" w:rsidRDefault="00DC43AC" w:rsidP="00BB049F">
      <w:pPr>
        <w:ind w:left="-15" w:right="14" w:firstLine="708"/>
      </w:pPr>
      <w:r>
        <w:t>У процесі реалізації Концепції національно-патріотичного виховання педагоги спрямовують зусилля на виховання свідомого громадянина, патріота України. Ці завдання реалізуються через такі напрями: героїко-патріотичне, морально-патріотичне, національно</w:t>
      </w:r>
      <w:r w:rsidR="00BB049F">
        <w:rPr>
          <w:lang w:val="uk-UA"/>
        </w:rPr>
        <w:t>-</w:t>
      </w:r>
      <w:r>
        <w:t xml:space="preserve">патріотичне виховання та краєзнавчо-патріотичну роботу. </w:t>
      </w:r>
    </w:p>
    <w:p w:rsidR="00EB34E4" w:rsidRDefault="00DC43AC" w:rsidP="00BB049F">
      <w:pPr>
        <w:ind w:left="-15" w:right="14" w:firstLine="708"/>
      </w:pPr>
      <w:r>
        <w:t>У школі систематично проводяться заходи героїко-патріотичного та краєзнавчо</w:t>
      </w:r>
      <w:r w:rsidR="00BB049F">
        <w:rPr>
          <w:lang w:val="uk-UA"/>
        </w:rPr>
        <w:t>-</w:t>
      </w:r>
      <w:r>
        <w:t>патріотичного напрямів: вивчається історичне минуле нашої Батьківщини, героїчні сторін</w:t>
      </w:r>
      <w:r w:rsidR="00982A42">
        <w:t>ки сучасності, вшановується пам</w:t>
      </w:r>
      <w:r w:rsidR="00982A42">
        <w:rPr>
          <w:lang w:val="uk-UA"/>
        </w:rPr>
        <w:t>’</w:t>
      </w:r>
      <w:r>
        <w:t xml:space="preserve">ять сучасних героїв-захисників України, загиблих за свободу, єдність, незалежність українського народу; проводяться військово-спортивні змагання, фестивалі-конкурси пісні тощо. </w:t>
      </w:r>
    </w:p>
    <w:p w:rsidR="00EB34E4" w:rsidRDefault="00DC43AC" w:rsidP="00BB049F">
      <w:pPr>
        <w:ind w:left="-5" w:right="14"/>
      </w:pPr>
      <w:r>
        <w:t xml:space="preserve">          Під час освітнього процесу вивчається Державний гімн, історія та зміст державних символів, виховується повага до державної атрибутики, проводяться масові заходи щодо ознайомлення з українською культурою та традиціями. </w:t>
      </w:r>
    </w:p>
    <w:p w:rsidR="00EB34E4" w:rsidRDefault="00DC43AC" w:rsidP="00BB049F">
      <w:pPr>
        <w:ind w:left="-5" w:right="14"/>
      </w:pPr>
      <w:r>
        <w:t xml:space="preserve">           Класні керівники планують та проводять роботу щодо національно-патріотичного виховання згідно з вимогами сучасності та віковим особливостям дітей.  </w:t>
      </w:r>
    </w:p>
    <w:p w:rsidR="00EB34E4" w:rsidRDefault="00982A42" w:rsidP="005D522A">
      <w:pPr>
        <w:spacing w:after="5" w:line="270" w:lineRule="auto"/>
        <w:ind w:left="24" w:right="0" w:firstLine="684"/>
        <w:rPr>
          <w:b/>
          <w:lang w:val="uk-UA"/>
        </w:rPr>
      </w:pPr>
      <w:r>
        <w:rPr>
          <w:b/>
        </w:rPr>
        <w:t>Участь у загальношкільн</w:t>
      </w:r>
      <w:r>
        <w:rPr>
          <w:b/>
          <w:lang w:val="uk-UA"/>
        </w:rPr>
        <w:t>их</w:t>
      </w:r>
      <w:r>
        <w:rPr>
          <w:b/>
        </w:rPr>
        <w:t xml:space="preserve"> заход</w:t>
      </w:r>
      <w:r>
        <w:rPr>
          <w:b/>
          <w:lang w:val="uk-UA"/>
        </w:rPr>
        <w:t>ах</w:t>
      </w:r>
      <w:r w:rsidR="00DC43AC">
        <w:rPr>
          <w:b/>
        </w:rPr>
        <w:t xml:space="preserve"> націона</w:t>
      </w:r>
      <w:r>
        <w:rPr>
          <w:b/>
        </w:rPr>
        <w:t>льно-патріотичного напрямку</w:t>
      </w:r>
      <w:r>
        <w:rPr>
          <w:b/>
          <w:lang w:val="uk-UA"/>
        </w:rPr>
        <w:t xml:space="preserve"> </w:t>
      </w:r>
      <w:r>
        <w:rPr>
          <w:b/>
        </w:rPr>
        <w:t xml:space="preserve">які відбулись у вересні – </w:t>
      </w:r>
      <w:r>
        <w:rPr>
          <w:b/>
          <w:lang w:val="uk-UA"/>
        </w:rPr>
        <w:t>квітні</w:t>
      </w:r>
      <w:r>
        <w:rPr>
          <w:b/>
        </w:rPr>
        <w:t xml:space="preserve"> 20</w:t>
      </w:r>
      <w:r>
        <w:rPr>
          <w:b/>
          <w:lang w:val="uk-UA"/>
        </w:rPr>
        <w:t>20</w:t>
      </w:r>
      <w:r>
        <w:rPr>
          <w:b/>
        </w:rPr>
        <w:t>-202</w:t>
      </w:r>
      <w:r>
        <w:rPr>
          <w:b/>
          <w:lang w:val="uk-UA"/>
        </w:rPr>
        <w:t>1</w:t>
      </w:r>
      <w:r>
        <w:rPr>
          <w:b/>
        </w:rPr>
        <w:t xml:space="preserve"> н</w:t>
      </w:r>
      <w:r>
        <w:rPr>
          <w:b/>
          <w:lang w:val="uk-UA"/>
        </w:rPr>
        <w:t>авчального року</w:t>
      </w:r>
      <w:r w:rsidR="005D522A">
        <w:rPr>
          <w:b/>
          <w:lang w:val="uk-UA"/>
        </w:rPr>
        <w:t>:</w:t>
      </w:r>
    </w:p>
    <w:p w:rsidR="00377638" w:rsidRPr="005D522A" w:rsidRDefault="00377638" w:rsidP="005D522A">
      <w:pPr>
        <w:pStyle w:val="a3"/>
        <w:numPr>
          <w:ilvl w:val="0"/>
          <w:numId w:val="8"/>
        </w:numPr>
        <w:spacing w:after="5" w:line="270" w:lineRule="auto"/>
        <w:ind w:right="0"/>
        <w:rPr>
          <w:lang w:val="uk-UA"/>
        </w:rPr>
      </w:pPr>
      <w:r w:rsidRPr="005D522A">
        <w:rPr>
          <w:lang w:val="uk-UA"/>
        </w:rPr>
        <w:t>Д</w:t>
      </w:r>
      <w:r w:rsidR="00DF7372" w:rsidRPr="005D522A">
        <w:rPr>
          <w:lang w:val="uk-UA"/>
        </w:rPr>
        <w:t>ень знань, перший урок;</w:t>
      </w:r>
    </w:p>
    <w:p w:rsidR="00EB34E4" w:rsidRPr="005D522A" w:rsidRDefault="00DC43AC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>
        <w:t xml:space="preserve">У рамках Всеукраїнського Олімпійського тижня відбувся загальношкільний </w:t>
      </w:r>
      <w:r w:rsidR="00DF7372" w:rsidRPr="005D522A">
        <w:rPr>
          <w:lang w:val="uk-UA"/>
        </w:rPr>
        <w:t>флешмоб «</w:t>
      </w:r>
      <w:r w:rsidR="00DF7372" w:rsidRPr="005D522A">
        <w:rPr>
          <w:lang w:val="en-US"/>
        </w:rPr>
        <w:t>#</w:t>
      </w:r>
      <w:r w:rsidR="00DF7372" w:rsidRPr="005D522A">
        <w:rPr>
          <w:lang w:val="uk-UA"/>
        </w:rPr>
        <w:t>Тренуйся дома з Іванною Крупенею»;</w:t>
      </w:r>
    </w:p>
    <w:p w:rsidR="00DF7372" w:rsidRPr="005D522A" w:rsidRDefault="00DF7372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Операція «Чистота» впорядкування меморіальних комплексів</w:t>
      </w:r>
    </w:p>
    <w:p w:rsidR="00DF7372" w:rsidRPr="005D522A" w:rsidRDefault="00DF7372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Тиждень національного виховання «Ми – громадяни України»</w:t>
      </w:r>
    </w:p>
    <w:p w:rsidR="00DF7372" w:rsidRPr="005D522A" w:rsidRDefault="00DF7372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Лінійка-реквієм «Трагедія хутора Березник»</w:t>
      </w:r>
    </w:p>
    <w:p w:rsidR="00DF7372" w:rsidRPr="005D522A" w:rsidRDefault="00DF7372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Конкурс української вишиванки «Мальовнича Україна»</w:t>
      </w:r>
    </w:p>
    <w:p w:rsidR="000C5900" w:rsidRPr="005D522A" w:rsidRDefault="000C5900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Круглий стіл шкільного парламенту ідея на тему: «Ціннісне ставлення до історичних, культурних та духовних надбань рідного краю»;</w:t>
      </w:r>
    </w:p>
    <w:p w:rsidR="000C5900" w:rsidRPr="005D522A" w:rsidRDefault="000C5900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Акція «Запали свічку» (вшанування жертв голодомору в Україні);</w:t>
      </w:r>
    </w:p>
    <w:p w:rsidR="000C5900" w:rsidRPr="005D522A" w:rsidRDefault="000C5900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День українського референдуму;</w:t>
      </w:r>
    </w:p>
    <w:p w:rsidR="000C5900" w:rsidRPr="005D522A" w:rsidRDefault="000C5900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 xml:space="preserve">Всеукраїнський тиждень права; </w:t>
      </w:r>
    </w:p>
    <w:p w:rsidR="000C5900" w:rsidRPr="005D522A" w:rsidRDefault="000C5900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День Соборності України;</w:t>
      </w:r>
    </w:p>
    <w:p w:rsidR="000C5900" w:rsidRPr="005D522A" w:rsidRDefault="000C5900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День пам’яті Героїв Крут</w:t>
      </w:r>
    </w:p>
    <w:p w:rsidR="000C5900" w:rsidRPr="005D522A" w:rsidRDefault="000C5900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Місячник правових знань;</w:t>
      </w:r>
    </w:p>
    <w:p w:rsidR="000C5900" w:rsidRPr="005D522A" w:rsidRDefault="00BB049F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Виставка дитячих робіт «Золоті руки»;</w:t>
      </w:r>
    </w:p>
    <w:p w:rsidR="00BB049F" w:rsidRPr="005D522A" w:rsidRDefault="00BB049F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Конкурс «Козаки і козачки»;</w:t>
      </w:r>
    </w:p>
    <w:p w:rsidR="00BB049F" w:rsidRPr="005D522A" w:rsidRDefault="00BB049F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Міжнародний день рідної мови;</w:t>
      </w:r>
    </w:p>
    <w:p w:rsidR="00BB049F" w:rsidRPr="005D522A" w:rsidRDefault="00BB049F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Конкурс для учениць 1-4 класів «Мамина помічниця»;</w:t>
      </w:r>
    </w:p>
    <w:p w:rsidR="00BB049F" w:rsidRDefault="00BB049F" w:rsidP="005D522A">
      <w:pPr>
        <w:pStyle w:val="a3"/>
        <w:numPr>
          <w:ilvl w:val="0"/>
          <w:numId w:val="8"/>
        </w:numPr>
        <w:spacing w:after="11" w:line="269" w:lineRule="auto"/>
        <w:ind w:right="0"/>
        <w:rPr>
          <w:lang w:val="uk-UA"/>
        </w:rPr>
      </w:pPr>
      <w:r w:rsidRPr="005D522A">
        <w:rPr>
          <w:lang w:val="uk-UA"/>
        </w:rPr>
        <w:t>Тиждень Милосердя.</w:t>
      </w:r>
    </w:p>
    <w:p w:rsidR="00B80619" w:rsidRDefault="00B80619" w:rsidP="005D522A">
      <w:pPr>
        <w:pStyle w:val="a3"/>
        <w:spacing w:after="11" w:line="269" w:lineRule="auto"/>
        <w:ind w:right="0" w:firstLine="696"/>
        <w:rPr>
          <w:b/>
          <w:lang w:val="uk-UA"/>
        </w:rPr>
      </w:pPr>
    </w:p>
    <w:p w:rsidR="00B80619" w:rsidRDefault="00B80619" w:rsidP="005D522A">
      <w:pPr>
        <w:pStyle w:val="a3"/>
        <w:spacing w:after="11" w:line="269" w:lineRule="auto"/>
        <w:ind w:right="0" w:firstLine="696"/>
        <w:rPr>
          <w:b/>
          <w:lang w:val="uk-UA"/>
        </w:rPr>
      </w:pPr>
    </w:p>
    <w:p w:rsidR="005D522A" w:rsidRPr="005D522A" w:rsidRDefault="005D522A" w:rsidP="005D522A">
      <w:pPr>
        <w:pStyle w:val="a3"/>
        <w:spacing w:after="11" w:line="269" w:lineRule="auto"/>
        <w:ind w:right="0" w:firstLine="696"/>
        <w:rPr>
          <w:b/>
          <w:lang w:val="uk-UA"/>
        </w:rPr>
      </w:pPr>
      <w:r w:rsidRPr="005D522A">
        <w:rPr>
          <w:b/>
          <w:lang w:val="uk-UA"/>
        </w:rPr>
        <w:lastRenderedPageBreak/>
        <w:t>Аналіз дослідження</w:t>
      </w:r>
      <w:r>
        <w:rPr>
          <w:b/>
          <w:lang w:val="uk-UA"/>
        </w:rPr>
        <w:t>.</w:t>
      </w:r>
    </w:p>
    <w:p w:rsidR="005D522A" w:rsidRPr="001752BA" w:rsidRDefault="005D522A" w:rsidP="001752BA">
      <w:pPr>
        <w:spacing w:after="11" w:line="269" w:lineRule="auto"/>
        <w:ind w:right="0" w:firstLine="698"/>
        <w:rPr>
          <w:lang w:val="uk-UA"/>
        </w:rPr>
      </w:pPr>
      <w:r w:rsidRPr="001752BA">
        <w:rPr>
          <w:lang w:val="uk-UA"/>
        </w:rPr>
        <w:t xml:space="preserve">У дослідженні використано метод анкетування (онлайн-опитування) на основі сервісу Форма Google. При створенні інструментарію за основу взято анкети та запитання, які використовувалися соціологічною групою при проведенні дослідження «Кілька рис українського патріотизму». </w:t>
      </w:r>
    </w:p>
    <w:p w:rsidR="005C7419" w:rsidRPr="001752BA" w:rsidRDefault="005D522A" w:rsidP="001752BA">
      <w:pPr>
        <w:spacing w:after="11" w:line="269" w:lineRule="auto"/>
        <w:ind w:right="0" w:firstLine="698"/>
        <w:rPr>
          <w:lang w:val="uk-UA"/>
        </w:rPr>
      </w:pPr>
      <w:r w:rsidRPr="001752BA">
        <w:rPr>
          <w:lang w:val="uk-UA"/>
        </w:rPr>
        <w:t>В анкетув</w:t>
      </w:r>
      <w:r w:rsidR="001752BA" w:rsidRPr="001752BA">
        <w:rPr>
          <w:lang w:val="uk-UA"/>
        </w:rPr>
        <w:t>анні взяли участь 103 учасники</w:t>
      </w:r>
      <w:r w:rsidRPr="001752BA">
        <w:rPr>
          <w:lang w:val="uk-UA"/>
        </w:rPr>
        <w:t>. Опитування включало в себе інформацію про</w:t>
      </w:r>
      <w:r w:rsidR="001752BA" w:rsidRPr="001752BA">
        <w:rPr>
          <w:lang w:val="uk-UA"/>
        </w:rPr>
        <w:t xml:space="preserve"> </w:t>
      </w:r>
      <w:r w:rsidR="00D769A6" w:rsidRPr="001752BA">
        <w:rPr>
          <w:lang w:val="uk-UA"/>
        </w:rPr>
        <w:t>учасника (прізвище та ім’я) та 15 запитань</w:t>
      </w:r>
      <w:r w:rsidR="003C0D3A" w:rsidRPr="001752BA">
        <w:rPr>
          <w:lang w:val="uk-UA"/>
        </w:rPr>
        <w:t>, а саме</w:t>
      </w:r>
      <w:r w:rsidR="005C7419" w:rsidRPr="001752BA">
        <w:rPr>
          <w:lang w:val="uk-UA"/>
        </w:rPr>
        <w:t>:</w:t>
      </w:r>
    </w:p>
    <w:p w:rsidR="005C7419" w:rsidRPr="003C0D3A" w:rsidRDefault="003C0D3A" w:rsidP="003C0D3A">
      <w:pPr>
        <w:shd w:val="clear" w:color="auto" w:fill="FFFFFF"/>
        <w:spacing w:after="0" w:line="300" w:lineRule="atLeast"/>
        <w:ind w:left="0" w:firstLine="0"/>
        <w:rPr>
          <w:rFonts w:ascii="Arial" w:hAnsi="Arial" w:cs="Arial"/>
          <w:color w:val="202124"/>
          <w:spacing w:val="3"/>
          <w:sz w:val="21"/>
          <w:szCs w:val="21"/>
          <w:lang w:eastAsia="uk-UA"/>
        </w:rPr>
      </w:pPr>
      <w:r w:rsidRP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1.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 xml:space="preserve">У закладі освіти я? </w:t>
      </w:r>
      <w:r w:rsidR="003D3585" w:rsidRP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Учень – 51,5% (взяло участь </w:t>
      </w:r>
      <w:r w:rsidR="004B3481" w:rsidRP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58</w:t>
      </w:r>
      <w:r w:rsidR="003D3585" w:rsidRP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учнів), мати (батько) учня (учениці) – 38,8% (взяло участь </w:t>
      </w:r>
      <w:r w:rsidR="004B3481" w:rsidRP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45</w:t>
      </w:r>
      <w:r w:rsidR="003D3585" w:rsidRP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батьків), вчитель – 9,7%</w:t>
      </w:r>
      <w:r w:rsidR="004B3481" w:rsidRP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(взяло участь 11 вчителів).</w:t>
      </w:r>
    </w:p>
    <w:p w:rsidR="00DE0AF6" w:rsidRPr="00C76A2D" w:rsidRDefault="00DE0AF6" w:rsidP="00DE0AF6">
      <w:pPr>
        <w:pStyle w:val="a3"/>
        <w:shd w:val="clear" w:color="auto" w:fill="FFFFFF"/>
        <w:spacing w:after="0" w:line="300" w:lineRule="atLeast"/>
        <w:ind w:firstLine="0"/>
        <w:rPr>
          <w:rFonts w:ascii="Arial" w:hAnsi="Arial" w:cs="Arial"/>
          <w:color w:val="202124"/>
          <w:spacing w:val="3"/>
          <w:sz w:val="21"/>
          <w:szCs w:val="21"/>
          <w:lang w:eastAsia="uk-UA"/>
        </w:rPr>
      </w:pPr>
      <w:r w:rsidRPr="00C76A2D">
        <w:rPr>
          <w:rFonts w:ascii="Arial" w:hAnsi="Arial" w:cs="Arial"/>
          <w:noProof/>
          <w:color w:val="202124"/>
          <w:spacing w:val="3"/>
          <w:sz w:val="21"/>
          <w:szCs w:val="21"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08336984" wp14:editId="3763B3B0">
            <wp:simplePos x="0" y="0"/>
            <wp:positionH relativeFrom="column">
              <wp:posOffset>100965</wp:posOffset>
            </wp:positionH>
            <wp:positionV relativeFrom="paragraph">
              <wp:posOffset>10795</wp:posOffset>
            </wp:positionV>
            <wp:extent cx="4833880" cy="3600000"/>
            <wp:effectExtent l="0" t="0" r="508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8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2BA" w:rsidRPr="001752BA" w:rsidRDefault="003C0D3A" w:rsidP="001752B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2.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>Як</w:t>
      </w:r>
      <w:r w:rsidR="001752B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 xml:space="preserve"> Ви розумієте термін «мужність»</w:t>
      </w:r>
      <w:r w:rsidR="001752B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?</w:t>
      </w:r>
    </w:p>
    <w:p w:rsidR="001752BA" w:rsidRPr="001752BA" w:rsidRDefault="001752BA" w:rsidP="001752BA">
      <w:pPr>
        <w:rPr>
          <w:rFonts w:ascii="Arial" w:hAnsi="Arial" w:cs="Arial"/>
          <w:sz w:val="21"/>
          <w:szCs w:val="21"/>
          <w:lang w:val="uk-UA" w:eastAsia="uk-UA"/>
        </w:rPr>
      </w:pPr>
      <w:r w:rsidRPr="00C76A2D">
        <w:rPr>
          <w:rFonts w:ascii="Arial" w:hAnsi="Arial" w:cs="Arial"/>
          <w:noProof/>
          <w:color w:val="202124"/>
          <w:spacing w:val="3"/>
          <w:sz w:val="21"/>
          <w:szCs w:val="21"/>
          <w:lang w:val="uk-UA" w:eastAsia="uk-UA" w:bidi="ar-SA"/>
        </w:rPr>
        <w:drawing>
          <wp:anchor distT="0" distB="0" distL="114300" distR="114300" simplePos="0" relativeHeight="251660288" behindDoc="0" locked="0" layoutInCell="1" allowOverlap="1" wp14:anchorId="4060BA15" wp14:editId="59CF9E6E">
            <wp:simplePos x="0" y="0"/>
            <wp:positionH relativeFrom="column">
              <wp:posOffset>93980</wp:posOffset>
            </wp:positionH>
            <wp:positionV relativeFrom="paragraph">
              <wp:posOffset>36195</wp:posOffset>
            </wp:positionV>
            <wp:extent cx="4862830" cy="3599815"/>
            <wp:effectExtent l="0" t="0" r="0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419" w:rsidRPr="001752BA" w:rsidRDefault="005C7419" w:rsidP="001752BA">
      <w:pPr>
        <w:ind w:left="0" w:firstLine="0"/>
        <w:rPr>
          <w:rFonts w:ascii="Arial" w:hAnsi="Arial" w:cs="Arial"/>
          <w:sz w:val="21"/>
          <w:szCs w:val="21"/>
          <w:lang w:val="uk-UA" w:eastAsia="uk-UA"/>
        </w:rPr>
      </w:pPr>
    </w:p>
    <w:p w:rsidR="00DE0AF6" w:rsidRPr="00DE0AF6" w:rsidRDefault="00DE0AF6" w:rsidP="00DE0AF6">
      <w:pPr>
        <w:pStyle w:val="a3"/>
        <w:rPr>
          <w:rFonts w:ascii="Arial" w:hAnsi="Arial" w:cs="Arial"/>
          <w:color w:val="202124"/>
          <w:spacing w:val="3"/>
          <w:sz w:val="21"/>
          <w:szCs w:val="21"/>
          <w:lang w:eastAsia="uk-UA"/>
        </w:rPr>
      </w:pPr>
    </w:p>
    <w:p w:rsidR="00DE0AF6" w:rsidRDefault="00DE0AF6" w:rsidP="00DE0AF6">
      <w:pPr>
        <w:pStyle w:val="a3"/>
        <w:shd w:val="clear" w:color="auto" w:fill="FFFFFF"/>
        <w:spacing w:after="0" w:line="300" w:lineRule="atLeast"/>
        <w:ind w:firstLine="0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DE0AF6" w:rsidRPr="004B3481" w:rsidRDefault="00DE0AF6" w:rsidP="00DE0AF6">
      <w:pPr>
        <w:pStyle w:val="a3"/>
        <w:shd w:val="clear" w:color="auto" w:fill="FFFFFF"/>
        <w:spacing w:after="0" w:line="300" w:lineRule="atLeast"/>
        <w:ind w:firstLine="0"/>
        <w:rPr>
          <w:rFonts w:ascii="Arial" w:hAnsi="Arial" w:cs="Arial"/>
          <w:color w:val="202124"/>
          <w:spacing w:val="3"/>
          <w:sz w:val="21"/>
          <w:szCs w:val="21"/>
          <w:lang w:eastAsia="uk-UA"/>
        </w:rPr>
      </w:pPr>
    </w:p>
    <w:p w:rsidR="005C7419" w:rsidRPr="003C0D3A" w:rsidRDefault="003C0D3A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3.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>Вважаєте ви себе патріотом?</w:t>
      </w:r>
      <w:r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(Так – 83%, ні – 14%, на решту відповідей припадає лише – 3%)</w:t>
      </w:r>
    </w:p>
    <w:p w:rsidR="003C0D3A" w:rsidRPr="003C0D3A" w:rsidRDefault="003C0D3A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3C0D3A" w:rsidRDefault="003C0D3A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5C7419" w:rsidRPr="003C0D3A" w:rsidRDefault="00DE0AF6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C76A2D">
        <w:rPr>
          <w:noProof/>
          <w:lang w:val="uk-UA" w:eastAsia="uk-UA" w:bidi="ar-SA"/>
        </w:rPr>
        <w:drawing>
          <wp:anchor distT="0" distB="0" distL="114300" distR="114300" simplePos="0" relativeHeight="251661312" behindDoc="0" locked="0" layoutInCell="1" allowOverlap="1" wp14:anchorId="58A1B047" wp14:editId="4DF46863">
            <wp:simplePos x="0" y="0"/>
            <wp:positionH relativeFrom="column">
              <wp:posOffset>180975</wp:posOffset>
            </wp:positionH>
            <wp:positionV relativeFrom="paragraph">
              <wp:posOffset>35560</wp:posOffset>
            </wp:positionV>
            <wp:extent cx="4829370" cy="3600000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7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4.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>Як Ви вважаєте, ким і де має проводитися патріотичне виховання?</w:t>
      </w:r>
      <w:r w:rsid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(В сім’ї і в школі - 91,5%, у школі – 5,5%, у сім’ї – 3%)</w:t>
      </w:r>
    </w:p>
    <w:p w:rsidR="00DE0AF6" w:rsidRPr="00DE0AF6" w:rsidRDefault="00DE0AF6" w:rsidP="00DE0AF6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3C0D3A" w:rsidRDefault="00DE0AF6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C76A2D">
        <w:rPr>
          <w:noProof/>
          <w:lang w:val="uk-UA" w:eastAsia="uk-UA" w:bidi="ar-SA"/>
        </w:rPr>
        <w:drawing>
          <wp:anchor distT="0" distB="0" distL="114300" distR="114300" simplePos="0" relativeHeight="251669504" behindDoc="0" locked="0" layoutInCell="1" allowOverlap="1" wp14:anchorId="3020CB37" wp14:editId="7520DB2A">
            <wp:simplePos x="0" y="0"/>
            <wp:positionH relativeFrom="column">
              <wp:posOffset>257175</wp:posOffset>
            </wp:positionH>
            <wp:positionV relativeFrom="paragraph">
              <wp:posOffset>16510</wp:posOffset>
            </wp:positionV>
            <wp:extent cx="4848305" cy="3636000"/>
            <wp:effectExtent l="0" t="0" r="0" b="317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05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D3A" w:rsidRDefault="003C0D3A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3C0D3A" w:rsidRDefault="003C0D3A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3C0D3A" w:rsidRDefault="003C0D3A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3C0D3A" w:rsidRDefault="003C0D3A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3C0D3A" w:rsidRDefault="003C0D3A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5C7419" w:rsidRPr="008146D6" w:rsidRDefault="003C0D3A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5.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>Коли необхідно починати звертати увагу на патріотичне виховання?</w:t>
      </w:r>
      <w:r w:rsidR="008146D6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(з раннього дитинства – 70,8%, у підлітковому і юнацькому віці – 25,5%, у більш зрілі роки – 3,7%)</w:t>
      </w:r>
    </w:p>
    <w:p w:rsidR="003C0D3A" w:rsidRDefault="003C0D3A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3C0D3A" w:rsidRDefault="003C0D3A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C76A2D">
        <w:rPr>
          <w:rFonts w:ascii="Arial" w:hAnsi="Arial" w:cs="Arial"/>
          <w:noProof/>
          <w:color w:val="202124"/>
          <w:spacing w:val="3"/>
          <w:sz w:val="21"/>
          <w:szCs w:val="21"/>
          <w:lang w:val="uk-UA" w:eastAsia="uk-UA" w:bidi="ar-SA"/>
        </w:rPr>
        <w:drawing>
          <wp:anchor distT="0" distB="0" distL="114300" distR="114300" simplePos="0" relativeHeight="251662336" behindDoc="0" locked="0" layoutInCell="1" allowOverlap="1" wp14:anchorId="2E8A4E16" wp14:editId="0AE26176">
            <wp:simplePos x="0" y="0"/>
            <wp:positionH relativeFrom="column">
              <wp:posOffset>-13970</wp:posOffset>
            </wp:positionH>
            <wp:positionV relativeFrom="paragraph">
              <wp:posOffset>78740</wp:posOffset>
            </wp:positionV>
            <wp:extent cx="4926505" cy="3600000"/>
            <wp:effectExtent l="0" t="0" r="7620" b="63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50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D3A" w:rsidRPr="003C0D3A" w:rsidRDefault="003C0D3A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146D6" w:rsidRDefault="003C0D3A" w:rsidP="006E2A83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6.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>Піднімалися чи питання про патріотизм у вашому навчальному закладі?</w:t>
      </w:r>
      <w:r w:rsidR="008146D6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(</w:t>
      </w:r>
      <w:r w:rsidR="006E2A83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так – 69,9%, частково – 25,2%, ні – 4,9%)</w:t>
      </w:r>
    </w:p>
    <w:p w:rsidR="008146D6" w:rsidRDefault="008146D6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C76A2D">
        <w:rPr>
          <w:rFonts w:ascii="Arial" w:hAnsi="Arial" w:cs="Arial"/>
          <w:noProof/>
          <w:color w:val="202124"/>
          <w:spacing w:val="3"/>
          <w:sz w:val="21"/>
          <w:szCs w:val="21"/>
          <w:lang w:val="uk-UA" w:eastAsia="uk-UA" w:bidi="ar-SA"/>
        </w:rPr>
        <w:drawing>
          <wp:anchor distT="0" distB="0" distL="114300" distR="114300" simplePos="0" relativeHeight="251670528" behindDoc="0" locked="0" layoutInCell="1" allowOverlap="1" wp14:anchorId="24A27653" wp14:editId="07A20514">
            <wp:simplePos x="0" y="0"/>
            <wp:positionH relativeFrom="column">
              <wp:posOffset>-10160</wp:posOffset>
            </wp:positionH>
            <wp:positionV relativeFrom="paragraph">
              <wp:posOffset>53340</wp:posOffset>
            </wp:positionV>
            <wp:extent cx="4863312" cy="3600000"/>
            <wp:effectExtent l="0" t="0" r="0" b="63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31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6D6" w:rsidRPr="008146D6" w:rsidRDefault="008146D6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6E2A83" w:rsidRDefault="006E2A83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5C7419" w:rsidRPr="006E2A83" w:rsidRDefault="003C0D3A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7.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>Чи є сенс у патріотичному вихованні в наш час?</w:t>
      </w:r>
      <w:r w:rsidR="006E2A83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(Так, зараз, як ніколи в наш час необхідно патріотичне виховання – 88,5%, я не бачу зараз в цьому сенсу – 10,6%, я не уявляю, що це таке – 0,9%)</w:t>
      </w:r>
    </w:p>
    <w:p w:rsidR="006E2A83" w:rsidRDefault="006E2A83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6E2A83" w:rsidRPr="006E2A83" w:rsidRDefault="006E2A83" w:rsidP="006E2A83">
      <w:pPr>
        <w:shd w:val="clear" w:color="auto" w:fill="FFFFFF"/>
        <w:spacing w:after="0" w:line="300" w:lineRule="atLeast"/>
        <w:ind w:left="0" w:firstLine="0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6E2A83" w:rsidRDefault="006E2A83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C76A2D">
        <w:rPr>
          <w:rFonts w:ascii="Arial" w:hAnsi="Arial" w:cs="Arial"/>
          <w:noProof/>
          <w:color w:val="202124"/>
          <w:spacing w:val="3"/>
          <w:sz w:val="21"/>
          <w:szCs w:val="21"/>
          <w:lang w:val="uk-UA" w:eastAsia="uk-UA" w:bidi="ar-SA"/>
        </w:rPr>
        <w:drawing>
          <wp:anchor distT="0" distB="0" distL="114300" distR="114300" simplePos="0" relativeHeight="251671552" behindDoc="0" locked="0" layoutInCell="1" allowOverlap="1" wp14:anchorId="6010F2B4" wp14:editId="053BBCC9">
            <wp:simplePos x="0" y="0"/>
            <wp:positionH relativeFrom="column">
              <wp:posOffset>-13970</wp:posOffset>
            </wp:positionH>
            <wp:positionV relativeFrom="paragraph">
              <wp:posOffset>52070</wp:posOffset>
            </wp:positionV>
            <wp:extent cx="4868399" cy="3600000"/>
            <wp:effectExtent l="0" t="0" r="8890" b="63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39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A83" w:rsidRDefault="006E2A83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5C7419" w:rsidRPr="006E2A83" w:rsidRDefault="006E2A83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8</w:t>
      </w:r>
      <w:r w:rsidR="003C0D3A" w:rsidRP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>Чи є в Україні патріоти?</w:t>
      </w:r>
      <w:r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(Так – 95,3%, не знаю – 3 %, ні – 1,7%)</w:t>
      </w:r>
    </w:p>
    <w:p w:rsidR="006E2A83" w:rsidRDefault="00B80619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C76A2D">
        <w:rPr>
          <w:rFonts w:ascii="Arial" w:hAnsi="Arial" w:cs="Arial"/>
          <w:noProof/>
          <w:color w:val="202124"/>
          <w:spacing w:val="3"/>
          <w:sz w:val="21"/>
          <w:szCs w:val="21"/>
          <w:lang w:val="uk-UA" w:eastAsia="uk-UA" w:bidi="ar-SA"/>
        </w:rPr>
        <w:drawing>
          <wp:anchor distT="0" distB="0" distL="114300" distR="114300" simplePos="0" relativeHeight="251663360" behindDoc="0" locked="0" layoutInCell="1" allowOverlap="1" wp14:anchorId="26162329" wp14:editId="3A4FA194">
            <wp:simplePos x="0" y="0"/>
            <wp:positionH relativeFrom="column">
              <wp:posOffset>-13970</wp:posOffset>
            </wp:positionH>
            <wp:positionV relativeFrom="paragraph">
              <wp:posOffset>66675</wp:posOffset>
            </wp:positionV>
            <wp:extent cx="4819015" cy="3599815"/>
            <wp:effectExtent l="0" t="0" r="635" b="63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619" w:rsidRDefault="00B80619" w:rsidP="00B80619">
      <w:pPr>
        <w:shd w:val="clear" w:color="auto" w:fill="FFFFFF"/>
        <w:spacing w:after="0" w:line="300" w:lineRule="atLeast"/>
        <w:ind w:left="0" w:firstLine="0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5C7419" w:rsidRPr="007446B0" w:rsidRDefault="006E2A83" w:rsidP="00B80619">
      <w:pPr>
        <w:shd w:val="clear" w:color="auto" w:fill="FFFFFF"/>
        <w:spacing w:after="0" w:line="300" w:lineRule="atLeast"/>
        <w:ind w:left="0" w:firstLine="0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bookmarkStart w:id="0" w:name="_GoBack"/>
      <w:bookmarkEnd w:id="0"/>
      <w:r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9</w:t>
      </w:r>
      <w:r w:rsid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>Хотіли б Ви, щоб у школі проводили конкурси пісень на патріотичну тему?</w:t>
      </w:r>
      <w:r w:rsidR="007446B0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(так – 45,3%, ні – 12,3%, не знаю – 42,5%)</w:t>
      </w:r>
    </w:p>
    <w:p w:rsidR="007446B0" w:rsidRDefault="007446B0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C76A2D">
        <w:rPr>
          <w:rFonts w:ascii="Arial" w:hAnsi="Arial" w:cs="Arial"/>
          <w:noProof/>
          <w:color w:val="202124"/>
          <w:spacing w:val="3"/>
          <w:sz w:val="21"/>
          <w:szCs w:val="21"/>
          <w:lang w:val="uk-UA" w:eastAsia="uk-UA" w:bidi="ar-SA"/>
        </w:rPr>
        <w:drawing>
          <wp:anchor distT="0" distB="0" distL="114300" distR="114300" simplePos="0" relativeHeight="251672576" behindDoc="0" locked="0" layoutInCell="1" allowOverlap="1" wp14:anchorId="32AF1A10" wp14:editId="028796E8">
            <wp:simplePos x="0" y="0"/>
            <wp:positionH relativeFrom="column">
              <wp:posOffset>-40005</wp:posOffset>
            </wp:positionH>
            <wp:positionV relativeFrom="paragraph">
              <wp:posOffset>252730</wp:posOffset>
            </wp:positionV>
            <wp:extent cx="4960620" cy="3618865"/>
            <wp:effectExtent l="0" t="0" r="0" b="63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6B0" w:rsidRPr="007446B0" w:rsidRDefault="007446B0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5C7419" w:rsidRPr="007446B0" w:rsidRDefault="003C0D3A" w:rsidP="007446B0">
      <w:pPr>
        <w:shd w:val="clear" w:color="auto" w:fill="FFFFFF"/>
        <w:spacing w:after="0" w:line="300" w:lineRule="atLeast"/>
        <w:ind w:left="0" w:firstLine="0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10.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>Хотіли б Ви брати участь в іграх, змаганнях, зльотах, пов'язаних з патріотичною тематикою?</w:t>
      </w:r>
      <w:r w:rsidR="007446B0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(так, я б брав у них участь, я не знаю – 36,2%, ні, мені це нецікаво – 16,2%)</w:t>
      </w:r>
    </w:p>
    <w:p w:rsidR="007446B0" w:rsidRPr="007446B0" w:rsidRDefault="007446B0" w:rsidP="007446B0">
      <w:pPr>
        <w:shd w:val="clear" w:color="auto" w:fill="FFFFFF"/>
        <w:spacing w:after="0" w:line="300" w:lineRule="atLeast"/>
        <w:ind w:left="0" w:firstLine="0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7446B0" w:rsidRPr="007446B0" w:rsidRDefault="007446B0" w:rsidP="007446B0">
      <w:pPr>
        <w:shd w:val="clear" w:color="auto" w:fill="FFFFFF"/>
        <w:spacing w:after="0" w:line="300" w:lineRule="atLeast"/>
        <w:ind w:left="0" w:firstLine="0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6E2A83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C76A2D">
        <w:rPr>
          <w:rFonts w:ascii="Arial" w:hAnsi="Arial" w:cs="Arial"/>
          <w:noProof/>
          <w:color w:val="202124"/>
          <w:spacing w:val="3"/>
          <w:sz w:val="21"/>
          <w:szCs w:val="21"/>
          <w:lang w:val="uk-UA" w:eastAsia="uk-UA" w:bidi="ar-SA"/>
        </w:rPr>
        <w:drawing>
          <wp:anchor distT="0" distB="0" distL="114300" distR="114300" simplePos="0" relativeHeight="251664384" behindDoc="0" locked="0" layoutInCell="1" allowOverlap="1" wp14:anchorId="790A44A2" wp14:editId="19F7E793">
            <wp:simplePos x="0" y="0"/>
            <wp:positionH relativeFrom="column">
              <wp:posOffset>-41910</wp:posOffset>
            </wp:positionH>
            <wp:positionV relativeFrom="paragraph">
              <wp:posOffset>17780</wp:posOffset>
            </wp:positionV>
            <wp:extent cx="4725966" cy="3600000"/>
            <wp:effectExtent l="0" t="0" r="0" b="63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96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5C7419" w:rsidRDefault="00855E9F" w:rsidP="00D50657">
      <w:pPr>
        <w:shd w:val="clear" w:color="auto" w:fill="FFFFFF"/>
        <w:spacing w:after="0" w:line="300" w:lineRule="atLeast"/>
        <w:ind w:left="0" w:firstLine="0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lastRenderedPageBreak/>
        <w:t>11.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>Яку риси виховує в людях патріотичне виховання?</w:t>
      </w:r>
      <w:r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(любов до Батьківщини, почуття обов’язку, самовідданість – 92,5%, працьовитість, незалежність характеру, акуратність – 6,6%, інші якості - 0,9%)</w:t>
      </w:r>
    </w:p>
    <w:p w:rsidR="00855E9F" w:rsidRP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C76A2D">
        <w:rPr>
          <w:rFonts w:ascii="Arial" w:hAnsi="Arial" w:cs="Arial"/>
          <w:noProof/>
          <w:color w:val="202124"/>
          <w:spacing w:val="3"/>
          <w:sz w:val="21"/>
          <w:szCs w:val="21"/>
          <w:lang w:val="uk-UA" w:eastAsia="uk-UA" w:bidi="ar-SA"/>
        </w:rPr>
        <w:drawing>
          <wp:anchor distT="0" distB="0" distL="114300" distR="114300" simplePos="0" relativeHeight="251665408" behindDoc="1" locked="0" layoutInCell="1" allowOverlap="1" wp14:anchorId="1E857A28" wp14:editId="01AC05E2">
            <wp:simplePos x="0" y="0"/>
            <wp:positionH relativeFrom="column">
              <wp:posOffset>-144145</wp:posOffset>
            </wp:positionH>
            <wp:positionV relativeFrom="paragraph">
              <wp:posOffset>46355</wp:posOffset>
            </wp:positionV>
            <wp:extent cx="4839331" cy="3600000"/>
            <wp:effectExtent l="0" t="0" r="0" b="635"/>
            <wp:wrapThrough wrapText="bothSides">
              <wp:wrapPolygon edited="0">
                <wp:start x="0" y="0"/>
                <wp:lineTo x="0" y="21490"/>
                <wp:lineTo x="21515" y="21490"/>
                <wp:lineTo x="21515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P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D50657" w:rsidRDefault="00D50657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D50657" w:rsidRDefault="00D50657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D50657" w:rsidRDefault="00D50657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D50657" w:rsidRDefault="00D50657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D50657" w:rsidRDefault="00D50657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P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5C7419" w:rsidRPr="00855E9F" w:rsidRDefault="00D50657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12</w:t>
      </w:r>
      <w:r w:rsid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>Як Ви розумієте: це одне і те ж чи ні: «Бути громадянином означає бути патріотом своєї Батьківщини»?</w:t>
      </w:r>
      <w:r w:rsidR="00855E9F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(згоден з цим висловлюванням – 55,7%, не згоден – 18,9%, я можу бути патріотом, але не мати громадянства – 25,5%)</w:t>
      </w:r>
    </w:p>
    <w:p w:rsidR="00855E9F" w:rsidRDefault="00D50657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C76A2D">
        <w:rPr>
          <w:rFonts w:ascii="Arial" w:hAnsi="Arial" w:cs="Arial"/>
          <w:noProof/>
          <w:color w:val="202124"/>
          <w:spacing w:val="3"/>
          <w:sz w:val="21"/>
          <w:szCs w:val="21"/>
          <w:lang w:val="uk-UA" w:eastAsia="uk-UA" w:bidi="ar-SA"/>
        </w:rPr>
        <w:drawing>
          <wp:anchor distT="0" distB="0" distL="114300" distR="114300" simplePos="0" relativeHeight="251666432" behindDoc="0" locked="0" layoutInCell="1" allowOverlap="1" wp14:anchorId="35D5EC9B" wp14:editId="6AE2BC37">
            <wp:simplePos x="0" y="0"/>
            <wp:positionH relativeFrom="column">
              <wp:posOffset>-42545</wp:posOffset>
            </wp:positionH>
            <wp:positionV relativeFrom="paragraph">
              <wp:posOffset>66675</wp:posOffset>
            </wp:positionV>
            <wp:extent cx="4848784" cy="3600000"/>
            <wp:effectExtent l="0" t="0" r="9525" b="63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78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E9F" w:rsidRP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855E9F" w:rsidRPr="00855E9F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5C7419" w:rsidRPr="00D50657" w:rsidRDefault="00D50657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13</w:t>
      </w:r>
      <w:r w:rsid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>Необхідно зараз звертати увагу на патріотичне виховання покоління?</w:t>
      </w:r>
      <w:r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(так – 84,9%, не знаю – 9,4%, ні – 5,7%)</w:t>
      </w:r>
    </w:p>
    <w:p w:rsidR="005C7419" w:rsidRPr="00D50657" w:rsidRDefault="00855E9F" w:rsidP="003C0D3A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C76A2D">
        <w:rPr>
          <w:rFonts w:ascii="Arial" w:hAnsi="Arial" w:cs="Arial"/>
          <w:noProof/>
          <w:color w:val="202124"/>
          <w:spacing w:val="3"/>
          <w:sz w:val="21"/>
          <w:szCs w:val="21"/>
          <w:lang w:val="uk-UA" w:eastAsia="uk-UA" w:bidi="ar-SA"/>
        </w:rPr>
        <w:drawing>
          <wp:anchor distT="0" distB="0" distL="114300" distR="114300" simplePos="0" relativeHeight="251668480" behindDoc="0" locked="0" layoutInCell="1" allowOverlap="1" wp14:anchorId="7E64E977" wp14:editId="005D8560">
            <wp:simplePos x="0" y="0"/>
            <wp:positionH relativeFrom="column">
              <wp:posOffset>22225</wp:posOffset>
            </wp:positionH>
            <wp:positionV relativeFrom="paragraph">
              <wp:posOffset>4123690</wp:posOffset>
            </wp:positionV>
            <wp:extent cx="4874229" cy="3636000"/>
            <wp:effectExtent l="0" t="0" r="3175" b="317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29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657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14</w:t>
      </w:r>
      <w:r w:rsidR="003C0D3A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.</w:t>
      </w:r>
      <w:r w:rsidR="005C7419" w:rsidRPr="003C0D3A">
        <w:rPr>
          <w:rFonts w:ascii="Arial" w:hAnsi="Arial" w:cs="Arial"/>
          <w:color w:val="202124"/>
          <w:spacing w:val="3"/>
          <w:sz w:val="21"/>
          <w:szCs w:val="21"/>
          <w:lang w:eastAsia="uk-UA"/>
        </w:rPr>
        <w:t>Як Ви розумієте патріотичне виховання?</w:t>
      </w:r>
      <w:r w:rsidR="00D50657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 xml:space="preserve"> (любов до своєї Батьківщини і служіння їй – 93,</w:t>
      </w:r>
      <w:r w:rsidR="00A73E98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7%</w:t>
      </w:r>
      <w:r w:rsidR="00D50657"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  <w:t>)</w:t>
      </w:r>
    </w:p>
    <w:p w:rsidR="00D11773" w:rsidRDefault="008146D6" w:rsidP="00D11773">
      <w:pPr>
        <w:pStyle w:val="a3"/>
        <w:shd w:val="clear" w:color="auto" w:fill="FFFFFF"/>
        <w:spacing w:after="0" w:line="300" w:lineRule="atLeast"/>
        <w:ind w:firstLine="0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  <w:r w:rsidRPr="00C76A2D">
        <w:rPr>
          <w:rFonts w:ascii="Arial" w:hAnsi="Arial" w:cs="Arial"/>
          <w:noProof/>
          <w:color w:val="202124"/>
          <w:spacing w:val="3"/>
          <w:sz w:val="21"/>
          <w:szCs w:val="21"/>
          <w:lang w:val="uk-UA" w:eastAsia="uk-UA" w:bidi="ar-SA"/>
        </w:rPr>
        <w:drawing>
          <wp:anchor distT="0" distB="0" distL="114300" distR="114300" simplePos="0" relativeHeight="251667456" behindDoc="0" locked="0" layoutInCell="1" allowOverlap="1" wp14:anchorId="6BC1AC3A" wp14:editId="7FF92507">
            <wp:simplePos x="0" y="0"/>
            <wp:positionH relativeFrom="column">
              <wp:posOffset>252730</wp:posOffset>
            </wp:positionH>
            <wp:positionV relativeFrom="paragraph">
              <wp:posOffset>-43180</wp:posOffset>
            </wp:positionV>
            <wp:extent cx="4798491" cy="3600000"/>
            <wp:effectExtent l="0" t="0" r="2540" b="63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9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A2D" w:rsidRPr="00C76A2D" w:rsidRDefault="00C76A2D" w:rsidP="00C76A2D">
      <w:pPr>
        <w:pStyle w:val="a3"/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C76A2D" w:rsidRPr="00C76A2D" w:rsidRDefault="00C76A2D" w:rsidP="00C76A2D">
      <w:pPr>
        <w:pStyle w:val="a3"/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val="uk-UA" w:eastAsia="uk-UA"/>
        </w:rPr>
      </w:pPr>
    </w:p>
    <w:p w:rsidR="00A73E98" w:rsidRDefault="00A73E98" w:rsidP="00C76A2D">
      <w:pPr>
        <w:ind w:left="0" w:right="4447" w:firstLine="0"/>
        <w:rPr>
          <w:lang w:val="uk-UA"/>
        </w:rPr>
      </w:pPr>
    </w:p>
    <w:p w:rsidR="00A73E98" w:rsidRDefault="00A73E98" w:rsidP="00C76A2D">
      <w:pPr>
        <w:ind w:left="0" w:right="4447" w:firstLine="0"/>
        <w:rPr>
          <w:lang w:val="uk-UA"/>
        </w:rPr>
      </w:pPr>
    </w:p>
    <w:p w:rsidR="005C7419" w:rsidRPr="001C3BB5" w:rsidRDefault="005C7419" w:rsidP="00C76A2D">
      <w:pPr>
        <w:ind w:left="0" w:right="4447" w:firstLine="0"/>
        <w:rPr>
          <w:lang w:val="uk-UA"/>
        </w:rPr>
      </w:pPr>
      <w:r>
        <w:lastRenderedPageBreak/>
        <w:t xml:space="preserve">Результати дослідження дали змогу: </w:t>
      </w:r>
    </w:p>
    <w:p w:rsidR="005C7419" w:rsidRDefault="005C7419" w:rsidP="00970F93">
      <w:pPr>
        <w:pStyle w:val="a3"/>
        <w:numPr>
          <w:ilvl w:val="0"/>
          <w:numId w:val="11"/>
        </w:numPr>
        <w:spacing w:after="35"/>
        <w:ind w:right="14"/>
      </w:pPr>
      <w:r>
        <w:t xml:space="preserve">отримати інформацію про стан організації національно-патріотичного виховання в школі; </w:t>
      </w:r>
    </w:p>
    <w:p w:rsidR="00EB34E4" w:rsidRPr="00970F93" w:rsidRDefault="00970F93" w:rsidP="00970F93">
      <w:pPr>
        <w:pStyle w:val="1"/>
        <w:numPr>
          <w:ilvl w:val="0"/>
          <w:numId w:val="11"/>
        </w:numPr>
        <w:ind w:right="0"/>
        <w:jc w:val="both"/>
        <w:rPr>
          <w:b w:val="0"/>
        </w:rPr>
      </w:pPr>
      <w:r>
        <w:rPr>
          <w:b w:val="0"/>
        </w:rPr>
        <w:t xml:space="preserve">було визначено, що в </w:t>
      </w:r>
      <w:r w:rsidR="00DC43AC" w:rsidRPr="00970F93">
        <w:rPr>
          <w:b w:val="0"/>
        </w:rPr>
        <w:t>процесі реалізації виховної роботи означеного спрям</w:t>
      </w:r>
      <w:r>
        <w:rPr>
          <w:b w:val="0"/>
        </w:rPr>
        <w:t>ування виникають певні труднощі (н</w:t>
      </w:r>
      <w:r w:rsidR="005C7419" w:rsidRPr="00970F93">
        <w:rPr>
          <w:b w:val="0"/>
        </w:rPr>
        <w:t>айчастіше вони з’</w:t>
      </w:r>
      <w:r w:rsidR="00DC43AC" w:rsidRPr="00970F93">
        <w:rPr>
          <w:b w:val="0"/>
        </w:rPr>
        <w:t xml:space="preserve">являються через перевантаженість учнів навчальною діяльністю; брак часу </w:t>
      </w:r>
      <w:r>
        <w:rPr>
          <w:b w:val="0"/>
        </w:rPr>
        <w:t>для участі у позакласній роботі).</w:t>
      </w:r>
      <w:r w:rsidR="00DC43AC" w:rsidRPr="00970F93">
        <w:rPr>
          <w:b w:val="0"/>
        </w:rPr>
        <w:t xml:space="preserve">  </w:t>
      </w:r>
    </w:p>
    <w:p w:rsidR="00970F93" w:rsidRDefault="00970F93" w:rsidP="00970F93">
      <w:pPr>
        <w:spacing w:after="35"/>
        <w:ind w:right="14"/>
        <w:rPr>
          <w:lang w:val="uk-UA"/>
        </w:rPr>
      </w:pPr>
    </w:p>
    <w:p w:rsidR="00970F93" w:rsidRPr="00970F93" w:rsidRDefault="00970F93" w:rsidP="00970F93">
      <w:pPr>
        <w:spacing w:after="35"/>
        <w:ind w:right="14"/>
      </w:pPr>
      <w:r w:rsidRPr="00970F93">
        <w:rPr>
          <w:lang w:val="uk-UA"/>
        </w:rPr>
        <w:t>Висновок:</w:t>
      </w:r>
    </w:p>
    <w:p w:rsidR="00970F93" w:rsidRPr="00970F93" w:rsidRDefault="00970F93" w:rsidP="00BB049F">
      <w:pPr>
        <w:ind w:left="-15" w:right="14" w:firstLine="708"/>
        <w:rPr>
          <w:lang w:val="uk-UA"/>
        </w:rPr>
      </w:pPr>
    </w:p>
    <w:p w:rsidR="00EB34E4" w:rsidRPr="00970F93" w:rsidRDefault="00DC43AC" w:rsidP="00BB049F">
      <w:pPr>
        <w:numPr>
          <w:ilvl w:val="0"/>
          <w:numId w:val="7"/>
        </w:numPr>
        <w:spacing w:after="35"/>
        <w:ind w:right="14" w:hanging="360"/>
      </w:pPr>
      <w:r>
        <w:t xml:space="preserve">історичні події в країні самі поставили національно-патріотичне виховання на першу сходинку виховного процесу; </w:t>
      </w:r>
    </w:p>
    <w:p w:rsidR="00EB34E4" w:rsidRDefault="00DC43AC" w:rsidP="00BB049F">
      <w:pPr>
        <w:numPr>
          <w:ilvl w:val="0"/>
          <w:numId w:val="7"/>
        </w:numPr>
        <w:ind w:right="14" w:hanging="360"/>
      </w:pPr>
      <w:r>
        <w:t xml:space="preserve">тепер для дітей почуття патріотизму не модний тренд, а свідоме шанобливе ставлення до людей, країни, історії країни, традицій народу; </w:t>
      </w:r>
    </w:p>
    <w:p w:rsidR="00EB34E4" w:rsidRDefault="00DC43AC" w:rsidP="001C3BB5">
      <w:pPr>
        <w:numPr>
          <w:ilvl w:val="0"/>
          <w:numId w:val="7"/>
        </w:numPr>
        <w:spacing w:after="34"/>
        <w:ind w:right="14" w:hanging="360"/>
      </w:pPr>
      <w:r>
        <w:t xml:space="preserve">робота з даного питання пожвавішала, набула нового змісту, заходи почали носити більш масовий характер; </w:t>
      </w:r>
    </w:p>
    <w:p w:rsidR="00EB34E4" w:rsidRDefault="00DC43AC" w:rsidP="00BB049F">
      <w:pPr>
        <w:numPr>
          <w:ilvl w:val="0"/>
          <w:numId w:val="7"/>
        </w:numPr>
        <w:spacing w:after="37"/>
        <w:ind w:right="14" w:hanging="360"/>
      </w:pPr>
      <w:r>
        <w:t xml:space="preserve">форми проведення заходів оновилися, стали інтерактивними, зник «формалізм» надається перевага активним інноваційним формам та видам роботи, що стали більш дієвими, мають прикладний характер;  </w:t>
      </w:r>
    </w:p>
    <w:p w:rsidR="00EB34E4" w:rsidRDefault="00DC43AC" w:rsidP="00BB049F">
      <w:pPr>
        <w:numPr>
          <w:ilvl w:val="0"/>
          <w:numId w:val="7"/>
        </w:numPr>
        <w:ind w:right="14" w:hanging="360"/>
      </w:pPr>
      <w:r>
        <w:t xml:space="preserve">робота з патріотичного виховання набула системного, цілеспрямованого характеру; </w:t>
      </w:r>
    </w:p>
    <w:p w:rsidR="00EB34E4" w:rsidRDefault="00DC43AC" w:rsidP="00BB049F">
      <w:pPr>
        <w:numPr>
          <w:ilvl w:val="0"/>
          <w:numId w:val="7"/>
        </w:numPr>
        <w:ind w:right="14" w:hanging="360"/>
      </w:pPr>
      <w:r>
        <w:t>помітно зріс інтерес учнів д</w:t>
      </w:r>
      <w:r w:rsidR="00D11773">
        <w:t xml:space="preserve">о історії України, рідного </w:t>
      </w:r>
      <w:r w:rsidR="00D11773">
        <w:rPr>
          <w:lang w:val="uk-UA"/>
        </w:rPr>
        <w:t>села</w:t>
      </w:r>
      <w:r>
        <w:t xml:space="preserve">; </w:t>
      </w:r>
    </w:p>
    <w:p w:rsidR="00EB34E4" w:rsidRDefault="00DC43AC" w:rsidP="00BB049F">
      <w:pPr>
        <w:numPr>
          <w:ilvl w:val="0"/>
          <w:numId w:val="7"/>
        </w:numPr>
        <w:spacing w:after="34"/>
        <w:ind w:right="14" w:hanging="360"/>
      </w:pPr>
      <w:r>
        <w:t xml:space="preserve">посилився акцент на відродження українських традицій та звичаїв, виховання поваги до них; </w:t>
      </w:r>
    </w:p>
    <w:p w:rsidR="00EB34E4" w:rsidRDefault="00DC43AC" w:rsidP="00BB049F">
      <w:pPr>
        <w:numPr>
          <w:ilvl w:val="0"/>
          <w:numId w:val="7"/>
        </w:numPr>
        <w:ind w:right="14" w:hanging="360"/>
      </w:pPr>
      <w:r>
        <w:t xml:space="preserve">змінився підхід до висвітлення деяких історичних подій та їх учасників; </w:t>
      </w:r>
    </w:p>
    <w:p w:rsidR="00EB34E4" w:rsidRPr="00970F93" w:rsidRDefault="00DC43AC" w:rsidP="00BB049F">
      <w:pPr>
        <w:numPr>
          <w:ilvl w:val="0"/>
          <w:numId w:val="7"/>
        </w:numPr>
        <w:ind w:right="14" w:hanging="360"/>
      </w:pPr>
      <w:r>
        <w:t xml:space="preserve">зростає рівень учнівської усвідомленості поняття «патріотизм», «патріот», гордість від того, що є українцями; </w:t>
      </w:r>
    </w:p>
    <w:p w:rsidR="00970F93" w:rsidRPr="001C3BB5" w:rsidRDefault="00970F93" w:rsidP="00970F93">
      <w:pPr>
        <w:ind w:left="720" w:right="14" w:firstLine="0"/>
      </w:pPr>
    </w:p>
    <w:p w:rsidR="001C3BB5" w:rsidRDefault="001C3BB5" w:rsidP="001C3BB5">
      <w:pPr>
        <w:ind w:right="14"/>
        <w:rPr>
          <w:lang w:val="uk-UA"/>
        </w:rPr>
      </w:pPr>
      <w:r>
        <w:rPr>
          <w:lang w:val="uk-UA"/>
        </w:rPr>
        <w:t>Рекомендації:</w:t>
      </w:r>
    </w:p>
    <w:p w:rsidR="00970F93" w:rsidRDefault="00D81ECF" w:rsidP="00970F93">
      <w:pPr>
        <w:pStyle w:val="a3"/>
        <w:numPr>
          <w:ilvl w:val="0"/>
          <w:numId w:val="10"/>
        </w:numPr>
        <w:ind w:right="14"/>
      </w:pPr>
      <w:r>
        <w:rPr>
          <w:lang w:val="uk-UA"/>
        </w:rPr>
        <w:t>врахувати результати моніторингового дослідження з</w:t>
      </w:r>
      <w:r w:rsidR="00970F93">
        <w:rPr>
          <w:lang w:val="uk-UA"/>
        </w:rPr>
        <w:t xml:space="preserve"> питання національно-патріотичного виховання в </w:t>
      </w:r>
      <w:r>
        <w:rPr>
          <w:lang w:val="uk-UA"/>
        </w:rPr>
        <w:t>подальшій виховній роботі та при розробці плану заходів на наступний навчальний рік;</w:t>
      </w:r>
    </w:p>
    <w:p w:rsidR="001C3BB5" w:rsidRDefault="00D81ECF" w:rsidP="001C3BB5">
      <w:pPr>
        <w:pStyle w:val="a3"/>
        <w:numPr>
          <w:ilvl w:val="0"/>
          <w:numId w:val="10"/>
        </w:numPr>
        <w:ind w:right="14"/>
        <w:rPr>
          <w:lang w:val="uk-UA"/>
        </w:rPr>
      </w:pPr>
      <w:r>
        <w:rPr>
          <w:lang w:val="uk-UA"/>
        </w:rPr>
        <w:t>п</w:t>
      </w:r>
      <w:r w:rsidR="001C3BB5" w:rsidRPr="001C3BB5">
        <w:rPr>
          <w:lang w:val="uk-UA"/>
        </w:rPr>
        <w:t>роводити просвітницьку</w:t>
      </w:r>
      <w:r>
        <w:rPr>
          <w:lang w:val="uk-UA"/>
        </w:rPr>
        <w:t>, інформаційну, виховну, роз’яснювальну</w:t>
      </w:r>
      <w:r w:rsidR="001C3BB5" w:rsidRPr="001C3BB5">
        <w:rPr>
          <w:lang w:val="uk-UA"/>
        </w:rPr>
        <w:t xml:space="preserve"> роботу </w:t>
      </w:r>
      <w:r w:rsidR="00DC43AC">
        <w:t>морально-патріотичного та військово-патріотичного</w:t>
      </w:r>
      <w:r w:rsidR="001C3BB5">
        <w:t xml:space="preserve"> напряму</w:t>
      </w:r>
      <w:r>
        <w:rPr>
          <w:lang w:val="uk-UA"/>
        </w:rPr>
        <w:t>;</w:t>
      </w:r>
    </w:p>
    <w:p w:rsidR="001C3BB5" w:rsidRDefault="001C3BB5" w:rsidP="001C3BB5">
      <w:pPr>
        <w:pStyle w:val="a3"/>
        <w:numPr>
          <w:ilvl w:val="0"/>
          <w:numId w:val="10"/>
        </w:numPr>
        <w:ind w:right="14"/>
        <w:rPr>
          <w:lang w:val="uk-UA"/>
        </w:rPr>
      </w:pPr>
      <w:r>
        <w:t xml:space="preserve"> </w:t>
      </w:r>
      <w:r w:rsidR="00D81ECF">
        <w:rPr>
          <w:lang w:val="uk-UA"/>
        </w:rPr>
        <w:t>а</w:t>
      </w:r>
      <w:r>
        <w:t>ктивного використ</w:t>
      </w:r>
      <w:r>
        <w:rPr>
          <w:lang w:val="uk-UA"/>
        </w:rPr>
        <w:t>овувати</w:t>
      </w:r>
      <w:r>
        <w:t xml:space="preserve"> у виховному процесі</w:t>
      </w:r>
      <w:r>
        <w:rPr>
          <w:lang w:val="uk-UA"/>
        </w:rPr>
        <w:t xml:space="preserve"> державну</w:t>
      </w:r>
      <w:r>
        <w:t xml:space="preserve"> символік</w:t>
      </w:r>
      <w:r>
        <w:rPr>
          <w:lang w:val="uk-UA"/>
        </w:rPr>
        <w:t>у</w:t>
      </w:r>
      <w:r>
        <w:t>, фольклор, народн</w:t>
      </w:r>
      <w:r>
        <w:rPr>
          <w:lang w:val="uk-UA"/>
        </w:rPr>
        <w:t>і</w:t>
      </w:r>
      <w:r>
        <w:t xml:space="preserve"> звичаї, традиці</w:t>
      </w:r>
      <w:r>
        <w:rPr>
          <w:lang w:val="uk-UA"/>
        </w:rPr>
        <w:t>ї</w:t>
      </w:r>
      <w:r w:rsidR="00D81ECF">
        <w:rPr>
          <w:lang w:val="uk-UA"/>
        </w:rPr>
        <w:t xml:space="preserve"> свого народу, свого села;</w:t>
      </w:r>
    </w:p>
    <w:p w:rsidR="00EB34E4" w:rsidRDefault="00D81ECF" w:rsidP="001C3BB5">
      <w:pPr>
        <w:pStyle w:val="a3"/>
        <w:numPr>
          <w:ilvl w:val="0"/>
          <w:numId w:val="10"/>
        </w:numPr>
        <w:ind w:right="14"/>
        <w:rPr>
          <w:lang w:val="uk-UA"/>
        </w:rPr>
      </w:pPr>
      <w:r>
        <w:rPr>
          <w:lang w:val="uk-UA"/>
        </w:rPr>
        <w:t xml:space="preserve">долучатися до </w:t>
      </w:r>
      <w:r>
        <w:t>волонтер</w:t>
      </w:r>
      <w:r>
        <w:rPr>
          <w:lang w:val="uk-UA"/>
        </w:rPr>
        <w:t>ства</w:t>
      </w:r>
      <w:r w:rsidR="001C3BB5">
        <w:t xml:space="preserve"> </w:t>
      </w:r>
      <w:r>
        <w:rPr>
          <w:lang w:val="uk-UA"/>
        </w:rPr>
        <w:t xml:space="preserve"> і на </w:t>
      </w:r>
      <w:r>
        <w:t>власн</w:t>
      </w:r>
      <w:r>
        <w:rPr>
          <w:lang w:val="uk-UA"/>
        </w:rPr>
        <w:t>о</w:t>
      </w:r>
      <w:r w:rsidR="001C3BB5">
        <w:t>м</w:t>
      </w:r>
      <w:r>
        <w:rPr>
          <w:lang w:val="uk-UA"/>
        </w:rPr>
        <w:t>у</w:t>
      </w:r>
      <w:r>
        <w:t xml:space="preserve"> приклад</w:t>
      </w:r>
      <w:r>
        <w:rPr>
          <w:lang w:val="uk-UA"/>
        </w:rPr>
        <w:t>і показувати здобувачам освіти важливість добрих вчинків, турботи про інших;</w:t>
      </w:r>
      <w:r w:rsidR="001C3BB5">
        <w:t xml:space="preserve"> </w:t>
      </w:r>
    </w:p>
    <w:p w:rsidR="00970F93" w:rsidRPr="00970F93" w:rsidRDefault="00D81ECF" w:rsidP="00970F93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надалі продовжувати тісну співпрацю</w:t>
      </w:r>
      <w:r w:rsidR="00970F93" w:rsidRPr="00970F93">
        <w:rPr>
          <w:lang w:val="uk-UA"/>
        </w:rPr>
        <w:t xml:space="preserve"> з громадськими організаціями; </w:t>
      </w:r>
    </w:p>
    <w:p w:rsidR="00970F93" w:rsidRPr="00970F93" w:rsidRDefault="00D81ECF" w:rsidP="00970F93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посилити співпрацю</w:t>
      </w:r>
      <w:r w:rsidR="00970F93" w:rsidRPr="00970F93">
        <w:rPr>
          <w:lang w:val="uk-UA"/>
        </w:rPr>
        <w:t xml:space="preserve"> між педагогічним, учнівським та батьківським колективами</w:t>
      </w:r>
      <w:r>
        <w:rPr>
          <w:lang w:val="uk-UA"/>
        </w:rPr>
        <w:t>;</w:t>
      </w:r>
      <w:r w:rsidR="00970F93" w:rsidRPr="00970F93">
        <w:rPr>
          <w:lang w:val="uk-UA"/>
        </w:rPr>
        <w:t xml:space="preserve"> </w:t>
      </w:r>
    </w:p>
    <w:p w:rsidR="00EB34E4" w:rsidRPr="005F277A" w:rsidRDefault="00D81ECF" w:rsidP="005F277A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спрямовувати учні проявляюти</w:t>
      </w:r>
      <w:r w:rsidR="00970F93" w:rsidRPr="00970F93">
        <w:rPr>
          <w:lang w:val="uk-UA"/>
        </w:rPr>
        <w:t xml:space="preserve"> активність та ініціативність в організації та проведенні заходів патріотичного характеру, щиро пр</w:t>
      </w:r>
      <w:r w:rsidR="005F277A">
        <w:rPr>
          <w:lang w:val="uk-UA"/>
        </w:rPr>
        <w:t>оймаютися питаннями патріотизму.</w:t>
      </w:r>
    </w:p>
    <w:sectPr w:rsidR="00EB34E4" w:rsidRPr="005F277A" w:rsidSect="00BB049F">
      <w:footerReference w:type="even" r:id="rId22"/>
      <w:footerReference w:type="default" r:id="rId23"/>
      <w:footerReference w:type="first" r:id="rId24"/>
      <w:pgSz w:w="11906" w:h="16838"/>
      <w:pgMar w:top="720" w:right="720" w:bottom="720" w:left="720" w:header="70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07" w:rsidRDefault="00810C07">
      <w:pPr>
        <w:spacing w:after="0" w:line="240" w:lineRule="auto"/>
      </w:pPr>
      <w:r>
        <w:separator/>
      </w:r>
    </w:p>
  </w:endnote>
  <w:endnote w:type="continuationSeparator" w:id="0">
    <w:p w:rsidR="00810C07" w:rsidRDefault="0081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E4" w:rsidRDefault="00DC43AC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E4" w:rsidRDefault="00DC43AC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0619">
      <w:rPr>
        <w:noProof/>
      </w:rPr>
      <w:t>10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E4" w:rsidRDefault="00DC43AC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07" w:rsidRDefault="00810C07">
      <w:pPr>
        <w:spacing w:after="0" w:line="240" w:lineRule="auto"/>
      </w:pPr>
      <w:r>
        <w:separator/>
      </w:r>
    </w:p>
  </w:footnote>
  <w:footnote w:type="continuationSeparator" w:id="0">
    <w:p w:rsidR="00810C07" w:rsidRDefault="0081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1FD2"/>
    <w:multiLevelType w:val="hybridMultilevel"/>
    <w:tmpl w:val="BE7C14C6"/>
    <w:lvl w:ilvl="0" w:tplc="1BEA3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2C53"/>
    <w:multiLevelType w:val="hybridMultilevel"/>
    <w:tmpl w:val="FFFFFFFF"/>
    <w:lvl w:ilvl="0" w:tplc="4F6899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4A9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CF3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08C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AC2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CE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EF7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840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29F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DB78AE"/>
    <w:multiLevelType w:val="hybridMultilevel"/>
    <w:tmpl w:val="FFFFFFFF"/>
    <w:lvl w:ilvl="0" w:tplc="F9D067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81A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CA2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6C5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A2B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24F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605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2FC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8A2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8A6096"/>
    <w:multiLevelType w:val="hybridMultilevel"/>
    <w:tmpl w:val="6986DA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60E7"/>
    <w:multiLevelType w:val="hybridMultilevel"/>
    <w:tmpl w:val="FFFFFFFF"/>
    <w:lvl w:ilvl="0" w:tplc="8CBEF77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BA0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AAF0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C5E7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63BC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4CBD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4D61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E4BD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C5B9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CE2041"/>
    <w:multiLevelType w:val="hybridMultilevel"/>
    <w:tmpl w:val="FFFFFFFF"/>
    <w:lvl w:ilvl="0" w:tplc="4B6A927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4B9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CC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E1F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869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EAF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CBE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EA1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A3E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4105D3"/>
    <w:multiLevelType w:val="hybridMultilevel"/>
    <w:tmpl w:val="FFFFFFFF"/>
    <w:lvl w:ilvl="0" w:tplc="3E3CDEA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69C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C32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AD5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6A7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A10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EF1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C3B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A7D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782F15"/>
    <w:multiLevelType w:val="hybridMultilevel"/>
    <w:tmpl w:val="FFFFFFFF"/>
    <w:lvl w:ilvl="0" w:tplc="D7D6BF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E64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E9B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060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82E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244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AAF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4E8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867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D2607E"/>
    <w:multiLevelType w:val="hybridMultilevel"/>
    <w:tmpl w:val="FFFFFFFF"/>
    <w:lvl w:ilvl="0" w:tplc="3AD6B2D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AE86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CE3E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45BC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44F8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AA9A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4A31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0A7A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8BFE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DC31BE"/>
    <w:multiLevelType w:val="hybridMultilevel"/>
    <w:tmpl w:val="C6DC97A6"/>
    <w:lvl w:ilvl="0" w:tplc="59965AA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02BF2"/>
    <w:multiLevelType w:val="hybridMultilevel"/>
    <w:tmpl w:val="5908F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E4"/>
    <w:rsid w:val="000C5900"/>
    <w:rsid w:val="001752BA"/>
    <w:rsid w:val="001C3BB5"/>
    <w:rsid w:val="00377638"/>
    <w:rsid w:val="003C0D3A"/>
    <w:rsid w:val="003D3585"/>
    <w:rsid w:val="004B3481"/>
    <w:rsid w:val="005C7419"/>
    <w:rsid w:val="005D522A"/>
    <w:rsid w:val="005F277A"/>
    <w:rsid w:val="006077C5"/>
    <w:rsid w:val="006E2A83"/>
    <w:rsid w:val="007446B0"/>
    <w:rsid w:val="00810C07"/>
    <w:rsid w:val="008146D6"/>
    <w:rsid w:val="00855E9F"/>
    <w:rsid w:val="00910B58"/>
    <w:rsid w:val="00970F93"/>
    <w:rsid w:val="00982A42"/>
    <w:rsid w:val="00A73E98"/>
    <w:rsid w:val="00B80619"/>
    <w:rsid w:val="00BB049F"/>
    <w:rsid w:val="00C30040"/>
    <w:rsid w:val="00C41B87"/>
    <w:rsid w:val="00C76A2D"/>
    <w:rsid w:val="00D11773"/>
    <w:rsid w:val="00D50657"/>
    <w:rsid w:val="00D769A6"/>
    <w:rsid w:val="00D81ECF"/>
    <w:rsid w:val="00DC43AC"/>
    <w:rsid w:val="00DE0AF6"/>
    <w:rsid w:val="00DF7372"/>
    <w:rsid w:val="00EB34E4"/>
    <w:rsid w:val="00EB7E42"/>
    <w:rsid w:val="00EC0962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7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70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5D52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6A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A2D"/>
    <w:rPr>
      <w:rFonts w:ascii="Times New Roman" w:eastAsia="Times New Roman" w:hAnsi="Times New Roman" w:cs="Times New Roman"/>
      <w:color w:val="000000"/>
      <w:sz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7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70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5D52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6A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A2D"/>
    <w:rPr>
      <w:rFonts w:ascii="Times New Roman" w:eastAsia="Times New Roman" w:hAnsi="Times New Roman" w:cs="Times New Roman"/>
      <w:color w:val="000000"/>
      <w:sz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6657</Words>
  <Characters>3795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Ярошик Людмила</cp:lastModifiedBy>
  <cp:revision>4</cp:revision>
  <dcterms:created xsi:type="dcterms:W3CDTF">2021-03-28T17:33:00Z</dcterms:created>
  <dcterms:modified xsi:type="dcterms:W3CDTF">2021-03-28T18:42:00Z</dcterms:modified>
</cp:coreProperties>
</file>