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5" w:rsidRDefault="00D57B55" w:rsidP="00D57B55">
      <w:pPr>
        <w:jc w:val="center"/>
        <w:rPr>
          <w:b/>
          <w:sz w:val="28"/>
          <w:szCs w:val="28"/>
          <w:lang w:val="uk-UA"/>
        </w:rPr>
      </w:pPr>
      <w:r w:rsidRPr="00D57B55">
        <w:rPr>
          <w:b/>
          <w:sz w:val="28"/>
          <w:szCs w:val="28"/>
          <w:lang w:val="uk-UA"/>
        </w:rPr>
        <w:t>Місячник правового виховання</w:t>
      </w:r>
    </w:p>
    <w:p w:rsidR="00D57B55" w:rsidRPr="00D57B55" w:rsidRDefault="00D57B55" w:rsidP="00D57B5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82F65" w:rsidRDefault="00382F65" w:rsidP="00382F65">
      <w:pPr>
        <w:ind w:left="75" w:firstLine="36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Великомидської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30.01.2019 №17 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у 2019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 з 01.02. по 28.02.2019 року проходив </w:t>
      </w:r>
      <w:proofErr w:type="spellStart"/>
      <w:r>
        <w:rPr>
          <w:sz w:val="28"/>
          <w:szCs w:val="28"/>
        </w:rPr>
        <w:t>Місячник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круглі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ребуси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, конкурс </w:t>
      </w:r>
      <w:proofErr w:type="spellStart"/>
      <w:r>
        <w:rPr>
          <w:sz w:val="28"/>
          <w:szCs w:val="28"/>
        </w:rPr>
        <w:t>колажів</w:t>
      </w:r>
      <w:proofErr w:type="spellEnd"/>
      <w:r>
        <w:rPr>
          <w:sz w:val="28"/>
          <w:szCs w:val="28"/>
        </w:rPr>
        <w:t xml:space="preserve">.  </w:t>
      </w:r>
    </w:p>
    <w:p w:rsidR="00382F65" w:rsidRDefault="00382F65" w:rsidP="00382F65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місячника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виставка</w:t>
      </w:r>
      <w:proofErr w:type="spellEnd"/>
      <w:r>
        <w:rPr>
          <w:sz w:val="28"/>
          <w:szCs w:val="28"/>
        </w:rPr>
        <w:t xml:space="preserve"> «Закон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тебе і про тебе».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долучились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парламенту «</w:t>
      </w:r>
      <w:proofErr w:type="spellStart"/>
      <w:r>
        <w:rPr>
          <w:sz w:val="28"/>
          <w:szCs w:val="28"/>
        </w:rPr>
        <w:t>Ідея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провели </w:t>
      </w:r>
      <w:proofErr w:type="spellStart"/>
      <w:r>
        <w:rPr>
          <w:sz w:val="28"/>
          <w:szCs w:val="28"/>
        </w:rPr>
        <w:t>пошукову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експедицію</w:t>
      </w:r>
      <w:proofErr w:type="spellEnd"/>
      <w:r>
        <w:rPr>
          <w:sz w:val="28"/>
          <w:szCs w:val="28"/>
        </w:rPr>
        <w:t xml:space="preserve"> «Твоя </w:t>
      </w:r>
      <w:proofErr w:type="spellStart"/>
      <w:proofErr w:type="gramStart"/>
      <w:r>
        <w:rPr>
          <w:sz w:val="28"/>
          <w:szCs w:val="28"/>
        </w:rPr>
        <w:t>країна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», 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освіченості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обговорено на 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парламенту   (протокол № 6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06.02.2019 року).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1-11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бюлетені</w:t>
      </w:r>
      <w:proofErr w:type="spellEnd"/>
      <w:r>
        <w:rPr>
          <w:sz w:val="28"/>
          <w:szCs w:val="28"/>
        </w:rPr>
        <w:t xml:space="preserve"> «Права,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». Членами ради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ілактики</w:t>
      </w:r>
      <w:proofErr w:type="spellEnd"/>
      <w:r>
        <w:rPr>
          <w:sz w:val="28"/>
          <w:szCs w:val="28"/>
        </w:rPr>
        <w:t xml:space="preserve"> 02.02.2019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рейд «</w:t>
      </w:r>
      <w:proofErr w:type="spellStart"/>
      <w:r>
        <w:rPr>
          <w:sz w:val="28"/>
          <w:szCs w:val="28"/>
        </w:rPr>
        <w:t>Зайнятість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неповнолітніх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час».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5-8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розгадували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ребуси</w:t>
      </w:r>
      <w:proofErr w:type="spellEnd"/>
      <w:r>
        <w:rPr>
          <w:sz w:val="28"/>
          <w:szCs w:val="28"/>
        </w:rPr>
        <w:t xml:space="preserve">, перемогу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шестикласники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старшокласники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розгадували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кросворди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правову</w:t>
      </w:r>
      <w:proofErr w:type="spellEnd"/>
      <w:r>
        <w:rPr>
          <w:sz w:val="28"/>
          <w:szCs w:val="28"/>
        </w:rPr>
        <w:t xml:space="preserve"> тематику,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перемогли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.</w:t>
      </w:r>
    </w:p>
    <w:p w:rsidR="00382F65" w:rsidRDefault="00382F65" w:rsidP="00382F65">
      <w:pPr>
        <w:pStyle w:val="a3"/>
        <w:ind w:left="435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04.02 по 08.02.2019 проходив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символіки</w:t>
      </w:r>
      <w:proofErr w:type="spellEnd"/>
      <w:r>
        <w:rPr>
          <w:sz w:val="28"/>
          <w:szCs w:val="28"/>
        </w:rPr>
        <w:t>,  в</w:t>
      </w:r>
    </w:p>
    <w:p w:rsidR="00382F65" w:rsidRDefault="00382F65" w:rsidP="00382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поновлено </w:t>
      </w:r>
      <w:proofErr w:type="spellStart"/>
      <w:r>
        <w:rPr>
          <w:sz w:val="28"/>
          <w:szCs w:val="28"/>
        </w:rPr>
        <w:t>куточки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</w:rPr>
        <w:t xml:space="preserve"> взяли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фотоконкурсі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Найкращий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куточок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символіки</w:t>
      </w:r>
      <w:proofErr w:type="spellEnd"/>
      <w:r>
        <w:rPr>
          <w:sz w:val="28"/>
          <w:szCs w:val="28"/>
        </w:rPr>
        <w:t xml:space="preserve">», перемогу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1-4, 5 та 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. Членами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парламенту «</w:t>
      </w:r>
      <w:proofErr w:type="spellStart"/>
      <w:r>
        <w:rPr>
          <w:sz w:val="28"/>
          <w:szCs w:val="28"/>
        </w:rPr>
        <w:t>Ідея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8-11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перегляд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>».</w:t>
      </w:r>
    </w:p>
    <w:p w:rsidR="00382F65" w:rsidRDefault="00382F65" w:rsidP="00382F65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 провели: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» 1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«Права і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11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розмови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я знаю про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7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я знаю про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» 5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виховну</w:t>
      </w:r>
      <w:proofErr w:type="spellEnd"/>
      <w:r>
        <w:rPr>
          <w:sz w:val="28"/>
          <w:szCs w:val="28"/>
        </w:rPr>
        <w:t xml:space="preserve"> годину «Я – </w:t>
      </w:r>
      <w:proofErr w:type="spellStart"/>
      <w:r>
        <w:rPr>
          <w:sz w:val="28"/>
          <w:szCs w:val="28"/>
        </w:rPr>
        <w:t>громадянин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патріот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8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годину </w:t>
      </w:r>
      <w:proofErr w:type="spellStart"/>
      <w:r>
        <w:rPr>
          <w:sz w:val="28"/>
          <w:szCs w:val="28"/>
        </w:rPr>
        <w:t>запитань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Вивчаємо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10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годину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грамотності</w:t>
      </w:r>
      <w:proofErr w:type="spellEnd"/>
      <w:r>
        <w:rPr>
          <w:sz w:val="28"/>
          <w:szCs w:val="28"/>
        </w:rPr>
        <w:t xml:space="preserve"> «Знати і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круглий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» 9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</w:t>
      </w:r>
    </w:p>
    <w:p w:rsidR="00382F65" w:rsidRDefault="00382F65" w:rsidP="00382F65">
      <w:pPr>
        <w:ind w:firstLine="435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11.02 по 15.02.2019 проходив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здоровому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керівниками</w:t>
      </w:r>
      <w:proofErr w:type="spell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?» 7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Правильне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запорука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» 5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Відбулася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</w:t>
      </w:r>
      <w:proofErr w:type="gramStart"/>
      <w:r>
        <w:rPr>
          <w:sz w:val="28"/>
          <w:szCs w:val="28"/>
        </w:rPr>
        <w:t>карем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Великостидинської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амбулаторії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Я.В.Біликом</w:t>
      </w:r>
      <w:proofErr w:type="spellEnd"/>
      <w:r>
        <w:rPr>
          <w:sz w:val="28"/>
          <w:szCs w:val="28"/>
        </w:rPr>
        <w:t xml:space="preserve"> на тему «</w:t>
      </w:r>
      <w:proofErr w:type="spellStart"/>
      <w:r>
        <w:rPr>
          <w:sz w:val="28"/>
          <w:szCs w:val="28"/>
        </w:rPr>
        <w:t>Інфекційні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>».</w:t>
      </w:r>
    </w:p>
    <w:p w:rsidR="00382F65" w:rsidRDefault="00382F65" w:rsidP="00382F65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місячника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20.02.2019 року </w:t>
      </w:r>
      <w:proofErr w:type="spellStart"/>
      <w:r>
        <w:rPr>
          <w:sz w:val="28"/>
          <w:szCs w:val="28"/>
        </w:rPr>
        <w:t>відбулося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правового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7-11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Костопільського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майором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Миколайовичем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Сістуком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інспектором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патрульної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старшим лейтенантом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Юрійовичем</w:t>
      </w:r>
      <w:proofErr w:type="spellEnd"/>
      <w:r>
        <w:rPr>
          <w:sz w:val="28"/>
          <w:szCs w:val="28"/>
        </w:rPr>
        <w:t xml:space="preserve">  на тему «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ішоходами</w:t>
      </w:r>
      <w:proofErr w:type="spellEnd"/>
      <w:r>
        <w:rPr>
          <w:sz w:val="28"/>
          <w:szCs w:val="28"/>
        </w:rPr>
        <w:t xml:space="preserve"> та велосипедистами,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проїжджій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>.</w:t>
      </w:r>
    </w:p>
    <w:p w:rsidR="00382F65" w:rsidRDefault="00382F65" w:rsidP="00382F65">
      <w:pPr>
        <w:ind w:firstLine="43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пройшов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листівки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Виконай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обов’язок</w:t>
      </w:r>
      <w:proofErr w:type="spellEnd"/>
      <w:r>
        <w:rPr>
          <w:sz w:val="28"/>
          <w:szCs w:val="28"/>
        </w:rPr>
        <w:t xml:space="preserve">», перемогу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6,7,10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Школярі</w:t>
      </w:r>
      <w:proofErr w:type="spellEnd"/>
      <w:r>
        <w:rPr>
          <w:sz w:val="28"/>
          <w:szCs w:val="28"/>
        </w:rPr>
        <w:t xml:space="preserve"> 5-8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побували</w:t>
      </w:r>
      <w:proofErr w:type="spellEnd"/>
      <w:r>
        <w:rPr>
          <w:sz w:val="28"/>
          <w:szCs w:val="28"/>
        </w:rPr>
        <w:t xml:space="preserve"> у правовому </w:t>
      </w:r>
      <w:proofErr w:type="spellStart"/>
      <w:r>
        <w:rPr>
          <w:sz w:val="28"/>
          <w:szCs w:val="28"/>
        </w:rPr>
        <w:t>кінозалі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Конвенція</w:t>
      </w:r>
      <w:proofErr w:type="spellEnd"/>
      <w:r>
        <w:rPr>
          <w:sz w:val="28"/>
          <w:szCs w:val="28"/>
        </w:rPr>
        <w:t xml:space="preserve"> ООН про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Шестикласники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семикласники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змагалися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грі</w:t>
      </w:r>
      <w:proofErr w:type="spellEnd"/>
      <w:r>
        <w:rPr>
          <w:sz w:val="28"/>
          <w:szCs w:val="28"/>
        </w:rPr>
        <w:t xml:space="preserve"> «За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перемогли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. А в правовому </w:t>
      </w:r>
      <w:proofErr w:type="spellStart"/>
      <w:r>
        <w:rPr>
          <w:sz w:val="28"/>
          <w:szCs w:val="28"/>
        </w:rPr>
        <w:t>брейн-ринзі</w:t>
      </w:r>
      <w:proofErr w:type="spellEnd"/>
      <w:r>
        <w:rPr>
          <w:sz w:val="28"/>
          <w:szCs w:val="28"/>
        </w:rPr>
        <w:t xml:space="preserve"> перемогу </w:t>
      </w:r>
      <w:proofErr w:type="spellStart"/>
      <w:r>
        <w:rPr>
          <w:sz w:val="28"/>
          <w:szCs w:val="28"/>
        </w:rPr>
        <w:t>здобули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одинадцятикласники</w:t>
      </w:r>
      <w:proofErr w:type="spellEnd"/>
      <w:r>
        <w:rPr>
          <w:sz w:val="28"/>
          <w:szCs w:val="28"/>
        </w:rPr>
        <w:t>.</w:t>
      </w:r>
    </w:p>
    <w:p w:rsidR="00382F65" w:rsidRDefault="00382F65" w:rsidP="00382F65">
      <w:pPr>
        <w:pStyle w:val="a3"/>
        <w:ind w:left="435"/>
        <w:rPr>
          <w:sz w:val="28"/>
          <w:szCs w:val="28"/>
          <w:lang w:val="uk-UA"/>
        </w:rPr>
      </w:pPr>
    </w:p>
    <w:p w:rsidR="00382F65" w:rsidRDefault="00382F65" w:rsidP="00382F65">
      <w:pPr>
        <w:rPr>
          <w:sz w:val="28"/>
          <w:szCs w:val="28"/>
          <w:lang w:val="uk-UA"/>
        </w:rPr>
      </w:pPr>
    </w:p>
    <w:p w:rsidR="00382F65" w:rsidRDefault="00382F65" w:rsidP="00382F65">
      <w:pPr>
        <w:rPr>
          <w:sz w:val="28"/>
          <w:szCs w:val="28"/>
          <w:lang w:val="uk-UA"/>
        </w:rPr>
      </w:pPr>
    </w:p>
    <w:p w:rsidR="00382F65" w:rsidRDefault="00382F65" w:rsidP="00382F65">
      <w:pPr>
        <w:rPr>
          <w:lang w:val="uk-UA"/>
        </w:rPr>
      </w:pPr>
    </w:p>
    <w:p w:rsidR="00382F65" w:rsidRDefault="00382F65" w:rsidP="00382F65">
      <w:pPr>
        <w:rPr>
          <w:lang w:val="uk-UA"/>
        </w:rPr>
      </w:pPr>
    </w:p>
    <w:p w:rsidR="00382F65" w:rsidRDefault="00382F65" w:rsidP="00382F65">
      <w:pPr>
        <w:rPr>
          <w:lang w:val="uk-UA"/>
        </w:rPr>
      </w:pPr>
    </w:p>
    <w:p w:rsidR="00382F65" w:rsidRDefault="00382F65" w:rsidP="00382F65">
      <w:pPr>
        <w:rPr>
          <w:lang w:val="uk-UA"/>
        </w:rPr>
      </w:pPr>
    </w:p>
    <w:p w:rsidR="00382F65" w:rsidRDefault="00382F65" w:rsidP="00382F65">
      <w:pPr>
        <w:rPr>
          <w:lang w:val="uk-UA"/>
        </w:rPr>
      </w:pPr>
    </w:p>
    <w:p w:rsidR="00382F65" w:rsidRDefault="00382F65" w:rsidP="00382F65">
      <w:pPr>
        <w:rPr>
          <w:lang w:val="uk-UA"/>
        </w:rPr>
      </w:pPr>
    </w:p>
    <w:p w:rsidR="00382F65" w:rsidRDefault="00382F65" w:rsidP="00382F65">
      <w:pPr>
        <w:rPr>
          <w:sz w:val="28"/>
          <w:szCs w:val="28"/>
          <w:lang w:val="uk-UA"/>
        </w:rPr>
      </w:pPr>
    </w:p>
    <w:p w:rsidR="00382F65" w:rsidRDefault="00382F65" w:rsidP="00382F65">
      <w:pPr>
        <w:rPr>
          <w:sz w:val="28"/>
          <w:szCs w:val="28"/>
          <w:lang w:val="uk-UA"/>
        </w:rPr>
      </w:pPr>
    </w:p>
    <w:p w:rsidR="00380271" w:rsidRPr="00382F65" w:rsidRDefault="00380271">
      <w:pPr>
        <w:rPr>
          <w:lang w:val="uk-UA"/>
        </w:rPr>
      </w:pPr>
    </w:p>
    <w:sectPr w:rsidR="00380271" w:rsidRPr="00382F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D7"/>
    <w:rsid w:val="001450D7"/>
    <w:rsid w:val="00380271"/>
    <w:rsid w:val="00382F65"/>
    <w:rsid w:val="009B134D"/>
    <w:rsid w:val="00D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Ярошик Людмила</dc:creator>
  <cp:keywords/>
  <dc:description/>
  <cp:lastModifiedBy>Ярошик Людмила</cp:lastModifiedBy>
  <cp:revision>3</cp:revision>
  <dcterms:created xsi:type="dcterms:W3CDTF">2019-03-27T07:13:00Z</dcterms:created>
  <dcterms:modified xsi:type="dcterms:W3CDTF">2019-03-27T08:09:00Z</dcterms:modified>
</cp:coreProperties>
</file>