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121" w:rsidRPr="007F5121" w:rsidRDefault="007F5121" w:rsidP="007F5121">
      <w:pPr>
        <w:tabs>
          <w:tab w:val="left" w:pos="7185"/>
        </w:tabs>
        <w:spacing w:after="0"/>
        <w:rPr>
          <w:rFonts w:ascii="Times New Roman" w:hAnsi="Times New Roman"/>
          <w:sz w:val="28"/>
          <w:szCs w:val="28"/>
          <w:lang w:val="uk-UA"/>
        </w:rPr>
      </w:pPr>
      <w:r w:rsidRPr="007F5121">
        <w:rPr>
          <w:rFonts w:ascii="Times New Roman" w:hAnsi="Times New Roman"/>
          <w:b/>
          <w:lang w:val="uk-UA"/>
        </w:rPr>
        <w:t>СХВАЛЕНО                                                                               ЗАТВЕРДЖЕНО</w:t>
      </w:r>
    </w:p>
    <w:p w:rsidR="007F5121" w:rsidRPr="007F5121" w:rsidRDefault="007F5121" w:rsidP="007F5121">
      <w:pPr>
        <w:tabs>
          <w:tab w:val="left" w:pos="6150"/>
        </w:tabs>
        <w:spacing w:after="0"/>
        <w:rPr>
          <w:rFonts w:ascii="Times New Roman" w:hAnsi="Times New Roman"/>
          <w:sz w:val="28"/>
          <w:szCs w:val="28"/>
          <w:lang w:val="uk-UA"/>
        </w:rPr>
      </w:pPr>
      <w:r w:rsidRPr="007F5121">
        <w:rPr>
          <w:rFonts w:ascii="Times New Roman" w:hAnsi="Times New Roman"/>
          <w:sz w:val="28"/>
          <w:szCs w:val="28"/>
          <w:lang w:val="uk-UA"/>
        </w:rPr>
        <w:t>Протокол засідання педагогічної                         Наказ Великомидського</w:t>
      </w:r>
    </w:p>
    <w:p w:rsidR="007F5121" w:rsidRPr="007F5121" w:rsidRDefault="007F5121" w:rsidP="007F5121">
      <w:pPr>
        <w:tabs>
          <w:tab w:val="left" w:pos="6150"/>
        </w:tabs>
        <w:spacing w:after="0"/>
        <w:rPr>
          <w:rFonts w:ascii="Times New Roman" w:hAnsi="Times New Roman"/>
          <w:sz w:val="28"/>
          <w:szCs w:val="28"/>
          <w:lang w:val="uk-UA"/>
        </w:rPr>
      </w:pPr>
      <w:r w:rsidRPr="007F5121">
        <w:rPr>
          <w:rFonts w:ascii="Times New Roman" w:hAnsi="Times New Roman"/>
          <w:sz w:val="28"/>
          <w:szCs w:val="28"/>
          <w:lang w:val="uk-UA"/>
        </w:rPr>
        <w:t>ради від 31. 08. 2021 №1                                        ліцею</w:t>
      </w:r>
    </w:p>
    <w:p w:rsidR="007F5121" w:rsidRPr="007F5121" w:rsidRDefault="007F5121" w:rsidP="007F5121">
      <w:pPr>
        <w:spacing w:after="0"/>
        <w:rPr>
          <w:rFonts w:ascii="Times New Roman" w:hAnsi="Times New Roman"/>
          <w:sz w:val="28"/>
          <w:szCs w:val="28"/>
          <w:lang w:val="uk-UA"/>
        </w:rPr>
      </w:pPr>
      <w:r w:rsidRPr="007F5121">
        <w:rPr>
          <w:rFonts w:ascii="Times New Roman" w:hAnsi="Times New Roman"/>
          <w:sz w:val="28"/>
          <w:szCs w:val="28"/>
          <w:lang w:val="uk-UA"/>
        </w:rPr>
        <w:t>Голова педагогічної                                               від 02.09.2021                          Л.Ярошик                                                                 №103</w:t>
      </w:r>
    </w:p>
    <w:p w:rsidR="007F5121" w:rsidRPr="007F5121" w:rsidRDefault="007F5121" w:rsidP="007F5121">
      <w:pPr>
        <w:spacing w:after="0"/>
        <w:ind w:left="4500"/>
        <w:rPr>
          <w:rFonts w:ascii="Times New Roman" w:hAnsi="Times New Roman"/>
          <w:sz w:val="28"/>
          <w:szCs w:val="28"/>
          <w:lang w:val="uk-UA"/>
        </w:rPr>
      </w:pPr>
    </w:p>
    <w:p w:rsidR="007F5121" w:rsidRPr="007F5121" w:rsidRDefault="007F5121" w:rsidP="007F5121">
      <w:pPr>
        <w:spacing w:after="0"/>
        <w:ind w:left="4500"/>
        <w:rPr>
          <w:rFonts w:ascii="Times New Roman" w:hAnsi="Times New Roman"/>
          <w:sz w:val="28"/>
          <w:szCs w:val="28"/>
          <w:lang w:val="uk-UA"/>
        </w:rPr>
      </w:pPr>
    </w:p>
    <w:p w:rsidR="007F5121" w:rsidRPr="007F5121" w:rsidRDefault="007F5121" w:rsidP="007F5121">
      <w:pPr>
        <w:spacing w:after="0"/>
        <w:ind w:left="4500"/>
        <w:rPr>
          <w:rFonts w:ascii="Times New Roman" w:hAnsi="Times New Roman"/>
          <w:sz w:val="28"/>
          <w:szCs w:val="28"/>
          <w:lang w:val="uk-UA"/>
        </w:rPr>
      </w:pPr>
    </w:p>
    <w:p w:rsidR="007F5121" w:rsidRPr="007F5121" w:rsidRDefault="007F5121" w:rsidP="007F5121">
      <w:pPr>
        <w:spacing w:after="0"/>
        <w:ind w:left="4500"/>
        <w:rPr>
          <w:rFonts w:ascii="Times New Roman" w:hAnsi="Times New Roman"/>
          <w:sz w:val="28"/>
          <w:szCs w:val="28"/>
          <w:lang w:val="uk-UA"/>
        </w:rPr>
      </w:pPr>
    </w:p>
    <w:p w:rsidR="007F5121" w:rsidRPr="007F5121" w:rsidRDefault="007F5121" w:rsidP="007F5121">
      <w:pPr>
        <w:spacing w:after="0"/>
        <w:ind w:left="4500"/>
        <w:rPr>
          <w:rFonts w:ascii="Times New Roman" w:hAnsi="Times New Roman"/>
          <w:sz w:val="28"/>
          <w:szCs w:val="28"/>
          <w:lang w:val="uk-UA"/>
        </w:rPr>
      </w:pPr>
    </w:p>
    <w:p w:rsidR="007F5121" w:rsidRPr="007F5121" w:rsidRDefault="007F5121" w:rsidP="007F5121">
      <w:pPr>
        <w:spacing w:after="0"/>
        <w:ind w:left="4500"/>
        <w:rPr>
          <w:rFonts w:ascii="Times New Roman" w:hAnsi="Times New Roman"/>
          <w:sz w:val="28"/>
          <w:szCs w:val="28"/>
          <w:lang w:val="uk-UA"/>
        </w:rPr>
      </w:pPr>
    </w:p>
    <w:p w:rsidR="007F5121" w:rsidRPr="007F5121" w:rsidRDefault="007F5121" w:rsidP="007F5121">
      <w:pPr>
        <w:spacing w:after="0"/>
        <w:ind w:left="4500"/>
        <w:rPr>
          <w:rFonts w:ascii="Times New Roman" w:hAnsi="Times New Roman"/>
          <w:sz w:val="28"/>
          <w:szCs w:val="28"/>
          <w:lang w:val="uk-UA"/>
        </w:rPr>
      </w:pPr>
    </w:p>
    <w:p w:rsidR="007F5121" w:rsidRPr="007F5121" w:rsidRDefault="007F5121" w:rsidP="007F5121">
      <w:pPr>
        <w:spacing w:after="0"/>
        <w:jc w:val="center"/>
        <w:rPr>
          <w:rFonts w:ascii="Times New Roman" w:hAnsi="Times New Roman"/>
          <w:sz w:val="52"/>
          <w:szCs w:val="52"/>
          <w:lang w:val="uk-UA"/>
        </w:rPr>
      </w:pPr>
      <w:r w:rsidRPr="007F5121">
        <w:rPr>
          <w:rFonts w:ascii="Times New Roman" w:hAnsi="Times New Roman"/>
          <w:sz w:val="52"/>
          <w:szCs w:val="52"/>
          <w:lang w:val="uk-UA"/>
        </w:rPr>
        <w:t>ОСВІТНЯ ПРОГРАМА</w:t>
      </w:r>
    </w:p>
    <w:p w:rsidR="007F5121" w:rsidRPr="007F5121" w:rsidRDefault="007F5121" w:rsidP="007F5121">
      <w:pPr>
        <w:spacing w:after="0"/>
        <w:jc w:val="center"/>
        <w:rPr>
          <w:rFonts w:ascii="Times New Roman" w:hAnsi="Times New Roman"/>
          <w:sz w:val="52"/>
          <w:szCs w:val="52"/>
          <w:lang w:val="uk-UA"/>
        </w:rPr>
      </w:pPr>
      <w:r w:rsidRPr="007F5121">
        <w:rPr>
          <w:rFonts w:ascii="Times New Roman" w:hAnsi="Times New Roman"/>
          <w:sz w:val="52"/>
          <w:szCs w:val="52"/>
          <w:lang w:val="uk-UA"/>
        </w:rPr>
        <w:t xml:space="preserve">Великомидського ліцею </w:t>
      </w:r>
    </w:p>
    <w:p w:rsidR="007F5121" w:rsidRPr="007F5121" w:rsidRDefault="007F5121" w:rsidP="007F5121">
      <w:pPr>
        <w:spacing w:after="0"/>
        <w:jc w:val="center"/>
        <w:rPr>
          <w:rFonts w:ascii="Times New Roman" w:hAnsi="Times New Roman"/>
          <w:sz w:val="52"/>
          <w:szCs w:val="52"/>
          <w:lang w:val="uk-UA"/>
        </w:rPr>
      </w:pPr>
      <w:r w:rsidRPr="007F5121">
        <w:rPr>
          <w:rFonts w:ascii="Times New Roman" w:hAnsi="Times New Roman"/>
          <w:sz w:val="52"/>
          <w:szCs w:val="52"/>
          <w:lang w:val="uk-UA"/>
        </w:rPr>
        <w:t>Костопільської міської ради</w:t>
      </w:r>
    </w:p>
    <w:p w:rsidR="007F5121" w:rsidRPr="007F5121" w:rsidRDefault="007F5121" w:rsidP="007F5121">
      <w:pPr>
        <w:spacing w:after="0"/>
        <w:ind w:left="4500"/>
        <w:rPr>
          <w:rFonts w:ascii="Times New Roman" w:hAnsi="Times New Roman"/>
          <w:sz w:val="28"/>
          <w:szCs w:val="28"/>
          <w:lang w:val="uk-UA"/>
        </w:rPr>
      </w:pPr>
    </w:p>
    <w:p w:rsidR="007F5121" w:rsidRPr="007F5121" w:rsidRDefault="007F5121" w:rsidP="007F5121">
      <w:pPr>
        <w:spacing w:after="0"/>
        <w:ind w:left="4500"/>
        <w:rPr>
          <w:rFonts w:ascii="Times New Roman" w:hAnsi="Times New Roman"/>
          <w:sz w:val="28"/>
          <w:szCs w:val="28"/>
          <w:lang w:val="uk-UA"/>
        </w:rPr>
      </w:pPr>
    </w:p>
    <w:p w:rsidR="007F5121" w:rsidRPr="007F5121" w:rsidRDefault="007F5121" w:rsidP="007F5121">
      <w:pPr>
        <w:spacing w:after="0"/>
        <w:ind w:left="4500"/>
        <w:rPr>
          <w:rFonts w:ascii="Times New Roman" w:hAnsi="Times New Roman"/>
          <w:sz w:val="28"/>
          <w:szCs w:val="28"/>
          <w:lang w:val="uk-UA"/>
        </w:rPr>
      </w:pPr>
    </w:p>
    <w:p w:rsidR="007F5121" w:rsidRPr="007F5121" w:rsidRDefault="007F5121" w:rsidP="007F5121">
      <w:pPr>
        <w:spacing w:after="0"/>
        <w:ind w:left="4500"/>
        <w:rPr>
          <w:rFonts w:ascii="Times New Roman" w:hAnsi="Times New Roman"/>
          <w:sz w:val="28"/>
          <w:szCs w:val="28"/>
          <w:lang w:val="uk-UA"/>
        </w:rPr>
      </w:pPr>
    </w:p>
    <w:p w:rsidR="007F5121" w:rsidRPr="007F5121" w:rsidRDefault="007F5121" w:rsidP="007F5121">
      <w:pPr>
        <w:spacing w:after="0"/>
        <w:ind w:left="4500"/>
        <w:rPr>
          <w:rFonts w:ascii="Times New Roman" w:hAnsi="Times New Roman"/>
          <w:sz w:val="28"/>
          <w:szCs w:val="28"/>
          <w:lang w:val="uk-UA"/>
        </w:rPr>
      </w:pPr>
    </w:p>
    <w:p w:rsidR="007F5121" w:rsidRPr="007F5121" w:rsidRDefault="007F5121" w:rsidP="007F5121">
      <w:pPr>
        <w:spacing w:after="0"/>
        <w:rPr>
          <w:rFonts w:ascii="Times New Roman" w:hAnsi="Times New Roman"/>
          <w:sz w:val="28"/>
          <w:szCs w:val="28"/>
          <w:lang w:val="uk-UA"/>
        </w:rPr>
      </w:pPr>
    </w:p>
    <w:p w:rsidR="007F5121" w:rsidRPr="007F5121" w:rsidRDefault="007F5121" w:rsidP="007F5121">
      <w:pPr>
        <w:spacing w:after="0"/>
        <w:jc w:val="center"/>
        <w:rPr>
          <w:rFonts w:ascii="Times New Roman" w:hAnsi="Times New Roman"/>
          <w:sz w:val="28"/>
          <w:szCs w:val="28"/>
          <w:lang w:val="uk-UA"/>
        </w:rPr>
      </w:pPr>
    </w:p>
    <w:p w:rsidR="007F5121" w:rsidRPr="007F5121" w:rsidRDefault="007F5121" w:rsidP="007F5121">
      <w:pPr>
        <w:spacing w:after="0"/>
        <w:jc w:val="center"/>
        <w:rPr>
          <w:rFonts w:ascii="Times New Roman" w:hAnsi="Times New Roman"/>
          <w:sz w:val="28"/>
          <w:szCs w:val="28"/>
          <w:lang w:val="uk-UA"/>
        </w:rPr>
      </w:pPr>
    </w:p>
    <w:p w:rsidR="007F5121" w:rsidRPr="007F5121" w:rsidRDefault="007F5121" w:rsidP="007F5121">
      <w:pPr>
        <w:spacing w:after="0"/>
        <w:jc w:val="center"/>
        <w:rPr>
          <w:rFonts w:ascii="Times New Roman" w:hAnsi="Times New Roman"/>
          <w:sz w:val="28"/>
          <w:szCs w:val="28"/>
          <w:lang w:val="uk-UA"/>
        </w:rPr>
      </w:pPr>
    </w:p>
    <w:p w:rsidR="007F5121" w:rsidRPr="007F5121" w:rsidRDefault="007F5121" w:rsidP="007F5121">
      <w:pPr>
        <w:spacing w:after="0"/>
        <w:jc w:val="center"/>
        <w:rPr>
          <w:rFonts w:ascii="Times New Roman" w:hAnsi="Times New Roman"/>
          <w:sz w:val="28"/>
          <w:szCs w:val="28"/>
          <w:lang w:val="uk-UA"/>
        </w:rPr>
      </w:pPr>
    </w:p>
    <w:p w:rsidR="007F5121" w:rsidRPr="007F5121" w:rsidRDefault="007F5121" w:rsidP="007F5121">
      <w:pPr>
        <w:spacing w:after="0"/>
        <w:jc w:val="center"/>
        <w:rPr>
          <w:rFonts w:ascii="Times New Roman" w:hAnsi="Times New Roman"/>
          <w:sz w:val="28"/>
          <w:szCs w:val="28"/>
          <w:lang w:val="uk-UA"/>
        </w:rPr>
      </w:pPr>
    </w:p>
    <w:p w:rsidR="007F5121" w:rsidRPr="007F5121" w:rsidRDefault="007F5121" w:rsidP="007F5121">
      <w:pPr>
        <w:spacing w:after="0"/>
        <w:jc w:val="center"/>
        <w:rPr>
          <w:rFonts w:ascii="Times New Roman" w:hAnsi="Times New Roman"/>
          <w:sz w:val="28"/>
          <w:szCs w:val="28"/>
          <w:lang w:val="uk-UA"/>
        </w:rPr>
      </w:pPr>
    </w:p>
    <w:p w:rsidR="007F5121" w:rsidRPr="007F5121" w:rsidRDefault="007F5121" w:rsidP="007F5121">
      <w:pPr>
        <w:spacing w:after="0"/>
        <w:jc w:val="center"/>
        <w:rPr>
          <w:rFonts w:ascii="Times New Roman" w:hAnsi="Times New Roman"/>
          <w:sz w:val="28"/>
          <w:szCs w:val="28"/>
          <w:lang w:val="uk-UA"/>
        </w:rPr>
      </w:pPr>
    </w:p>
    <w:p w:rsidR="007F5121" w:rsidRPr="007F5121" w:rsidRDefault="007F5121" w:rsidP="007F5121">
      <w:pPr>
        <w:spacing w:after="0"/>
        <w:jc w:val="center"/>
        <w:rPr>
          <w:rFonts w:ascii="Times New Roman" w:hAnsi="Times New Roman"/>
          <w:sz w:val="28"/>
          <w:szCs w:val="28"/>
          <w:lang w:val="uk-UA"/>
        </w:rPr>
      </w:pPr>
    </w:p>
    <w:p w:rsidR="007F5121" w:rsidRPr="007F5121" w:rsidRDefault="007F5121" w:rsidP="007F5121">
      <w:pPr>
        <w:spacing w:after="0"/>
        <w:jc w:val="center"/>
        <w:rPr>
          <w:rFonts w:ascii="Times New Roman" w:hAnsi="Times New Roman"/>
          <w:sz w:val="28"/>
          <w:szCs w:val="28"/>
          <w:lang w:val="uk-UA"/>
        </w:rPr>
      </w:pPr>
    </w:p>
    <w:p w:rsidR="007F5121" w:rsidRPr="007F5121" w:rsidRDefault="007F5121" w:rsidP="007F5121">
      <w:pPr>
        <w:spacing w:after="0"/>
        <w:jc w:val="center"/>
        <w:rPr>
          <w:rFonts w:ascii="Times New Roman" w:hAnsi="Times New Roman"/>
          <w:sz w:val="28"/>
          <w:szCs w:val="28"/>
          <w:lang w:val="uk-UA"/>
        </w:rPr>
      </w:pPr>
    </w:p>
    <w:p w:rsidR="007F5121" w:rsidRPr="007F5121" w:rsidRDefault="007F5121" w:rsidP="007F5121">
      <w:pPr>
        <w:spacing w:after="0"/>
        <w:jc w:val="center"/>
        <w:rPr>
          <w:rFonts w:ascii="Times New Roman" w:hAnsi="Times New Roman"/>
          <w:sz w:val="28"/>
          <w:szCs w:val="28"/>
          <w:lang w:val="uk-UA"/>
        </w:rPr>
      </w:pPr>
    </w:p>
    <w:p w:rsidR="007F5121" w:rsidRPr="007F5121" w:rsidRDefault="007F5121" w:rsidP="007F5121">
      <w:pPr>
        <w:spacing w:after="0"/>
        <w:jc w:val="center"/>
        <w:rPr>
          <w:rFonts w:ascii="Times New Roman" w:hAnsi="Times New Roman"/>
          <w:sz w:val="32"/>
          <w:szCs w:val="32"/>
          <w:lang w:val="uk-UA"/>
        </w:rPr>
      </w:pPr>
    </w:p>
    <w:p w:rsidR="007F5121" w:rsidRPr="007F5121" w:rsidRDefault="007F5121" w:rsidP="007F5121">
      <w:pPr>
        <w:spacing w:after="0"/>
        <w:jc w:val="center"/>
        <w:rPr>
          <w:rFonts w:ascii="Times New Roman" w:hAnsi="Times New Roman"/>
          <w:sz w:val="32"/>
          <w:szCs w:val="32"/>
          <w:lang w:val="uk-UA"/>
        </w:rPr>
      </w:pPr>
    </w:p>
    <w:p w:rsidR="007F5121" w:rsidRPr="007F5121" w:rsidRDefault="007F5121" w:rsidP="007F5121">
      <w:pPr>
        <w:spacing w:after="0"/>
        <w:jc w:val="center"/>
        <w:rPr>
          <w:rFonts w:ascii="Times New Roman" w:hAnsi="Times New Roman"/>
          <w:sz w:val="32"/>
          <w:szCs w:val="32"/>
          <w:lang w:val="uk-UA"/>
        </w:rPr>
      </w:pPr>
      <w:r w:rsidRPr="007F5121">
        <w:rPr>
          <w:rFonts w:ascii="Times New Roman" w:hAnsi="Times New Roman"/>
          <w:sz w:val="32"/>
          <w:szCs w:val="32"/>
          <w:lang w:val="uk-UA"/>
        </w:rPr>
        <w:t>Великий Мидськ - 2021</w:t>
      </w:r>
    </w:p>
    <w:p w:rsidR="007F5121" w:rsidRPr="007F5121" w:rsidRDefault="007F5121" w:rsidP="007F5121">
      <w:pPr>
        <w:spacing w:after="0"/>
        <w:rPr>
          <w:rFonts w:ascii="Times New Roman" w:hAnsi="Times New Roman"/>
          <w:sz w:val="28"/>
          <w:szCs w:val="28"/>
          <w:lang w:val="uk-UA"/>
        </w:rPr>
      </w:pPr>
    </w:p>
    <w:p w:rsidR="007F5121" w:rsidRPr="007F5121" w:rsidRDefault="007F5121" w:rsidP="007F5121">
      <w:pPr>
        <w:spacing w:after="0"/>
        <w:rPr>
          <w:rFonts w:ascii="Times New Roman" w:hAnsi="Times New Roman"/>
          <w:sz w:val="28"/>
          <w:szCs w:val="28"/>
          <w:lang w:val="uk-UA"/>
        </w:rPr>
      </w:pPr>
    </w:p>
    <w:p w:rsidR="007F5121" w:rsidRPr="007F5121" w:rsidRDefault="007F5121" w:rsidP="007F5121">
      <w:pPr>
        <w:spacing w:after="0"/>
        <w:rPr>
          <w:rFonts w:ascii="Times New Roman" w:hAnsi="Times New Roman"/>
          <w:sz w:val="28"/>
          <w:szCs w:val="28"/>
          <w:lang w:val="uk-UA"/>
        </w:rPr>
      </w:pPr>
    </w:p>
    <w:p w:rsidR="007F5121" w:rsidRPr="007F5121" w:rsidRDefault="007F5121" w:rsidP="007F5121">
      <w:pPr>
        <w:spacing w:after="0"/>
        <w:rPr>
          <w:rFonts w:ascii="Times New Roman" w:hAnsi="Times New Roman"/>
          <w:sz w:val="28"/>
          <w:szCs w:val="28"/>
          <w:lang w:val="uk-UA"/>
        </w:rPr>
      </w:pPr>
      <w:r w:rsidRPr="007F5121">
        <w:rPr>
          <w:rFonts w:ascii="Times New Roman" w:hAnsi="Times New Roman"/>
          <w:sz w:val="28"/>
          <w:szCs w:val="28"/>
          <w:lang w:val="uk-UA"/>
        </w:rPr>
        <w:lastRenderedPageBreak/>
        <w:t>ЗМІСТ</w:t>
      </w:r>
    </w:p>
    <w:p w:rsidR="007F5121" w:rsidRPr="007F5121" w:rsidRDefault="007F5121" w:rsidP="007F5121">
      <w:pPr>
        <w:numPr>
          <w:ilvl w:val="0"/>
          <w:numId w:val="23"/>
        </w:numPr>
        <w:spacing w:after="0"/>
        <w:rPr>
          <w:rFonts w:ascii="Times New Roman" w:hAnsi="Times New Roman"/>
          <w:sz w:val="28"/>
          <w:szCs w:val="28"/>
          <w:lang w:val="uk-UA"/>
        </w:rPr>
      </w:pPr>
      <w:r w:rsidRPr="007F5121">
        <w:rPr>
          <w:rFonts w:ascii="Times New Roman" w:hAnsi="Times New Roman"/>
          <w:sz w:val="28"/>
          <w:szCs w:val="28"/>
          <w:lang w:val="uk-UA"/>
        </w:rPr>
        <w:t>Загальні положення Освітньої програми І ступеня</w:t>
      </w:r>
    </w:p>
    <w:p w:rsidR="007F5121" w:rsidRPr="007F5121" w:rsidRDefault="007F5121" w:rsidP="007F5121">
      <w:pPr>
        <w:numPr>
          <w:ilvl w:val="0"/>
          <w:numId w:val="23"/>
        </w:numPr>
        <w:spacing w:after="0"/>
        <w:rPr>
          <w:rFonts w:ascii="Times New Roman" w:hAnsi="Times New Roman"/>
          <w:sz w:val="28"/>
          <w:szCs w:val="28"/>
          <w:lang w:val="uk-UA"/>
        </w:rPr>
      </w:pPr>
      <w:r w:rsidRPr="007F5121">
        <w:rPr>
          <w:rFonts w:ascii="Times New Roman" w:hAnsi="Times New Roman"/>
          <w:sz w:val="28"/>
          <w:szCs w:val="28"/>
          <w:lang w:val="uk-UA"/>
        </w:rPr>
        <w:t>Загальні положення Освітньої програми ІІ ступеня</w:t>
      </w:r>
    </w:p>
    <w:p w:rsidR="007F5121" w:rsidRPr="007F5121" w:rsidRDefault="007F5121" w:rsidP="007F5121">
      <w:pPr>
        <w:numPr>
          <w:ilvl w:val="0"/>
          <w:numId w:val="23"/>
        </w:numPr>
        <w:spacing w:after="0"/>
        <w:rPr>
          <w:rFonts w:ascii="Times New Roman" w:hAnsi="Times New Roman"/>
          <w:sz w:val="28"/>
          <w:szCs w:val="28"/>
          <w:lang w:val="uk-UA"/>
        </w:rPr>
      </w:pPr>
      <w:r w:rsidRPr="007F5121">
        <w:rPr>
          <w:rFonts w:ascii="Times New Roman" w:hAnsi="Times New Roman"/>
          <w:sz w:val="28"/>
          <w:szCs w:val="28"/>
          <w:lang w:val="uk-UA"/>
        </w:rPr>
        <w:t>Загальні положення Освітньої програми ІІІ ступеня</w:t>
      </w:r>
    </w:p>
    <w:p w:rsidR="007F5121" w:rsidRPr="007F5121" w:rsidRDefault="007F5121" w:rsidP="007F5121">
      <w:pPr>
        <w:numPr>
          <w:ilvl w:val="0"/>
          <w:numId w:val="23"/>
        </w:numPr>
        <w:spacing w:after="0"/>
        <w:rPr>
          <w:rFonts w:ascii="Times New Roman" w:hAnsi="Times New Roman"/>
          <w:sz w:val="28"/>
          <w:szCs w:val="28"/>
          <w:lang w:val="uk-UA"/>
        </w:rPr>
      </w:pPr>
      <w:r w:rsidRPr="007F5121">
        <w:rPr>
          <w:rFonts w:ascii="Times New Roman" w:hAnsi="Times New Roman"/>
          <w:sz w:val="28"/>
          <w:szCs w:val="28"/>
          <w:lang w:val="uk-UA"/>
        </w:rPr>
        <w:t xml:space="preserve">Робочий навчальний план Великомидської загальноосвітньої школи І-ІІІ ступенів Костопільської районної ради Рівненської області </w:t>
      </w:r>
    </w:p>
    <w:p w:rsidR="007F5121" w:rsidRPr="007F5121" w:rsidRDefault="007F5121" w:rsidP="007F5121">
      <w:pPr>
        <w:spacing w:after="0"/>
        <w:ind w:left="720"/>
        <w:rPr>
          <w:rFonts w:ascii="Times New Roman" w:hAnsi="Times New Roman"/>
          <w:sz w:val="28"/>
          <w:szCs w:val="28"/>
          <w:lang w:val="uk-UA"/>
        </w:rPr>
      </w:pPr>
      <w:r w:rsidRPr="007F5121">
        <w:rPr>
          <w:rFonts w:ascii="Times New Roman" w:hAnsi="Times New Roman"/>
          <w:sz w:val="28"/>
          <w:szCs w:val="28"/>
          <w:lang w:val="uk-UA"/>
        </w:rPr>
        <w:t>на 2020-2021 н. р.</w:t>
      </w:r>
    </w:p>
    <w:p w:rsidR="007F5121" w:rsidRPr="007F5121" w:rsidRDefault="007F5121" w:rsidP="007F5121">
      <w:pPr>
        <w:keepNext/>
        <w:spacing w:after="0" w:line="240" w:lineRule="auto"/>
        <w:jc w:val="center"/>
        <w:outlineLvl w:val="1"/>
        <w:rPr>
          <w:rFonts w:ascii="Times New Roman" w:hAnsi="Times New Roman"/>
          <w:b/>
          <w:sz w:val="28"/>
          <w:szCs w:val="28"/>
          <w:lang w:val="uk-UA"/>
        </w:rPr>
      </w:pPr>
    </w:p>
    <w:p w:rsidR="007F5121" w:rsidRPr="007F5121" w:rsidRDefault="007F5121" w:rsidP="007F5121">
      <w:pPr>
        <w:keepNext/>
        <w:spacing w:after="0" w:line="240" w:lineRule="auto"/>
        <w:jc w:val="center"/>
        <w:outlineLvl w:val="1"/>
        <w:rPr>
          <w:rFonts w:ascii="Times New Roman" w:hAnsi="Times New Roman"/>
          <w:b/>
          <w:sz w:val="28"/>
          <w:szCs w:val="28"/>
          <w:lang w:val="uk-UA"/>
        </w:rPr>
      </w:pPr>
    </w:p>
    <w:p w:rsidR="007F5121" w:rsidRPr="007F5121" w:rsidRDefault="007F5121" w:rsidP="007F5121">
      <w:pPr>
        <w:keepNext/>
        <w:spacing w:after="0" w:line="240" w:lineRule="auto"/>
        <w:jc w:val="center"/>
        <w:outlineLvl w:val="1"/>
        <w:rPr>
          <w:rFonts w:ascii="Times New Roman" w:hAnsi="Times New Roman"/>
          <w:b/>
          <w:sz w:val="28"/>
          <w:szCs w:val="28"/>
          <w:lang w:val="uk-UA"/>
        </w:rPr>
      </w:pPr>
    </w:p>
    <w:p w:rsidR="007F5121" w:rsidRPr="007F5121" w:rsidRDefault="007F5121" w:rsidP="007F5121">
      <w:pPr>
        <w:keepNext/>
        <w:spacing w:after="0" w:line="240" w:lineRule="auto"/>
        <w:jc w:val="center"/>
        <w:outlineLvl w:val="1"/>
        <w:rPr>
          <w:rFonts w:ascii="Times New Roman" w:hAnsi="Times New Roman"/>
          <w:b/>
          <w:sz w:val="28"/>
          <w:szCs w:val="28"/>
          <w:lang w:val="uk-UA"/>
        </w:rPr>
      </w:pPr>
    </w:p>
    <w:p w:rsidR="007F5121" w:rsidRPr="007F5121" w:rsidRDefault="007F5121" w:rsidP="007F5121">
      <w:pPr>
        <w:keepNext/>
        <w:spacing w:after="0" w:line="240" w:lineRule="auto"/>
        <w:jc w:val="center"/>
        <w:outlineLvl w:val="1"/>
        <w:rPr>
          <w:rFonts w:ascii="Times New Roman" w:hAnsi="Times New Roman"/>
          <w:b/>
          <w:sz w:val="28"/>
          <w:szCs w:val="28"/>
          <w:lang w:val="uk-UA"/>
        </w:rPr>
      </w:pPr>
    </w:p>
    <w:p w:rsidR="007F5121" w:rsidRPr="007F5121" w:rsidRDefault="007F5121" w:rsidP="007F5121">
      <w:pPr>
        <w:keepNext/>
        <w:spacing w:after="0" w:line="240" w:lineRule="auto"/>
        <w:jc w:val="center"/>
        <w:outlineLvl w:val="1"/>
        <w:rPr>
          <w:rFonts w:ascii="Times New Roman" w:hAnsi="Times New Roman"/>
          <w:b/>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spacing w:after="0"/>
        <w:rPr>
          <w:lang w:val="uk-UA"/>
        </w:rPr>
      </w:pPr>
    </w:p>
    <w:p w:rsidR="007F5121" w:rsidRPr="007F5121" w:rsidRDefault="007F5121" w:rsidP="007F5121">
      <w:pPr>
        <w:spacing w:after="0"/>
        <w:rPr>
          <w:lang w:val="uk-UA"/>
        </w:rPr>
      </w:pPr>
    </w:p>
    <w:p w:rsidR="007F5121" w:rsidRPr="007F5121" w:rsidRDefault="007F5121" w:rsidP="007F5121">
      <w:pPr>
        <w:spacing w:after="0"/>
        <w:rPr>
          <w:lang w:val="uk-UA"/>
        </w:rPr>
      </w:pPr>
    </w:p>
    <w:p w:rsidR="007F5121" w:rsidRPr="007F5121" w:rsidRDefault="007F5121" w:rsidP="007F5121">
      <w:pPr>
        <w:spacing w:after="0"/>
        <w:rPr>
          <w:lang w:val="uk-UA"/>
        </w:rPr>
      </w:pPr>
    </w:p>
    <w:p w:rsidR="007F5121" w:rsidRPr="007F5121" w:rsidRDefault="007F5121" w:rsidP="007F5121">
      <w:pPr>
        <w:spacing w:after="0"/>
        <w:rPr>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spacing w:after="0"/>
        <w:rPr>
          <w:lang w:val="uk-UA"/>
        </w:rPr>
      </w:pPr>
    </w:p>
    <w:p w:rsidR="007F5121" w:rsidRPr="007F5121" w:rsidRDefault="007F5121" w:rsidP="007F5121">
      <w:pPr>
        <w:spacing w:after="0"/>
        <w:rPr>
          <w:lang w:val="uk-UA"/>
        </w:rPr>
      </w:pPr>
    </w:p>
    <w:p w:rsidR="007F5121" w:rsidRPr="007F5121" w:rsidRDefault="007F5121" w:rsidP="007F5121">
      <w:pPr>
        <w:keepNext/>
        <w:spacing w:after="0" w:line="240" w:lineRule="auto"/>
        <w:outlineLvl w:val="1"/>
        <w:rPr>
          <w:lang w:val="uk-UA"/>
        </w:rPr>
      </w:pPr>
    </w:p>
    <w:p w:rsidR="007F5121" w:rsidRPr="007F5121" w:rsidRDefault="007F5121" w:rsidP="007F5121">
      <w:pPr>
        <w:spacing w:after="0"/>
        <w:rPr>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r w:rsidRPr="007F5121">
        <w:rPr>
          <w:rFonts w:ascii="Times New Roman" w:hAnsi="Times New Roman"/>
          <w:b/>
          <w:sz w:val="28"/>
          <w:szCs w:val="28"/>
          <w:lang w:val="uk-UA"/>
        </w:rPr>
        <w:t>І. Загальні положення Освітньої програми І ступеня</w:t>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 xml:space="preserve">         </w:t>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 xml:space="preserve">           Освітня програма  І ступеня Великомидського ліцею Костопільської міської ради розроблена на виконання Закону України «Про освіту» та постанови Кабінету Міністрів України </w:t>
      </w:r>
      <w:r w:rsidRPr="007F5121">
        <w:rPr>
          <w:rFonts w:ascii="Times New Roman" w:hAnsi="Times New Roman"/>
          <w:bCs/>
          <w:sz w:val="28"/>
          <w:szCs w:val="28"/>
          <w:lang w:val="uk-UA" w:eastAsia="uk-UA"/>
        </w:rPr>
        <w:t>від 21 лютого 2018 № 87</w:t>
      </w:r>
      <w:r w:rsidRPr="007F5121">
        <w:rPr>
          <w:rFonts w:ascii="Times New Roman" w:hAnsi="Times New Roman"/>
          <w:sz w:val="28"/>
          <w:szCs w:val="28"/>
          <w:lang w:val="uk-UA"/>
        </w:rPr>
        <w:t xml:space="preserve"> «</w:t>
      </w:r>
      <w:r w:rsidRPr="007F5121">
        <w:rPr>
          <w:rFonts w:ascii="Times New Roman" w:hAnsi="Times New Roman"/>
          <w:bCs/>
          <w:color w:val="333333"/>
          <w:sz w:val="28"/>
          <w:szCs w:val="28"/>
          <w:lang w:val="uk-UA" w:eastAsia="uk-UA"/>
        </w:rPr>
        <w:t>Про затвердження Державного стандарту початкової освіти»</w:t>
      </w:r>
      <w:r w:rsidRPr="007F5121">
        <w:rPr>
          <w:rFonts w:ascii="Times New Roman" w:hAnsi="Times New Roman"/>
          <w:sz w:val="28"/>
          <w:szCs w:val="28"/>
          <w:lang w:val="uk-UA"/>
        </w:rPr>
        <w:t xml:space="preserve">, </w:t>
      </w:r>
      <w:r w:rsidRPr="007F5121">
        <w:rPr>
          <w:rFonts w:ascii="Times New Roman" w:hAnsi="Times New Roman"/>
          <w:color w:val="333333"/>
          <w:sz w:val="28"/>
          <w:szCs w:val="28"/>
          <w:lang w:val="uk-UA" w:eastAsia="uk-UA"/>
        </w:rPr>
        <w:t xml:space="preserve">із змінами, внесеними згідно з Постановами КМ </w:t>
      </w:r>
      <w:hyperlink r:id="rId8" w:anchor="n2" w:tgtFrame="_blank" w:history="1">
        <w:r w:rsidRPr="007F5121">
          <w:rPr>
            <w:rFonts w:ascii="Times New Roman" w:hAnsi="Times New Roman"/>
            <w:sz w:val="28"/>
            <w:szCs w:val="28"/>
            <w:lang w:val="uk-UA" w:eastAsia="uk-UA"/>
          </w:rPr>
          <w:t>№688 від 24.07.2019</w:t>
        </w:r>
      </w:hyperlink>
      <w:r w:rsidRPr="007F5121">
        <w:rPr>
          <w:rFonts w:ascii="Times New Roman" w:hAnsi="Times New Roman"/>
          <w:sz w:val="28"/>
          <w:szCs w:val="28"/>
          <w:lang w:val="uk-UA" w:eastAsia="uk-UA"/>
        </w:rPr>
        <w:t xml:space="preserve"> та </w:t>
      </w:r>
      <w:hyperlink r:id="rId9" w:anchor="n185" w:tgtFrame="_blank" w:history="1">
        <w:r w:rsidRPr="007F5121">
          <w:rPr>
            <w:rFonts w:ascii="Times New Roman" w:hAnsi="Times New Roman"/>
            <w:sz w:val="28"/>
            <w:szCs w:val="28"/>
            <w:lang w:val="uk-UA" w:eastAsia="uk-UA"/>
          </w:rPr>
          <w:t>№ 898 від 30.09.2020</w:t>
        </w:r>
      </w:hyperlink>
      <w:r w:rsidRPr="007F5121">
        <w:rPr>
          <w:rFonts w:ascii="Times New Roman" w:hAnsi="Times New Roman"/>
          <w:sz w:val="28"/>
          <w:szCs w:val="28"/>
          <w:lang w:val="uk-UA"/>
        </w:rPr>
        <w:t xml:space="preserve">, відповідно до Типової освітньої програми для закладів  загальної середньої освіти І ступеня, затвердженої наказом МОН від 20. 04. 2018 № 407 </w:t>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 xml:space="preserve">        Освітня програма початкової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7F5121" w:rsidRPr="007F5121" w:rsidRDefault="007F5121" w:rsidP="007F5121">
      <w:pPr>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rPr>
        <w:t xml:space="preserve">Освітня програма визначає: </w:t>
      </w:r>
    </w:p>
    <w:p w:rsidR="007F5121" w:rsidRPr="007F5121" w:rsidRDefault="007F5121" w:rsidP="007F5121">
      <w:pPr>
        <w:numPr>
          <w:ilvl w:val="0"/>
          <w:numId w:val="1"/>
        </w:numPr>
        <w:tabs>
          <w:tab w:val="left" w:pos="993"/>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7F5121" w:rsidRPr="007F5121" w:rsidRDefault="007F5121" w:rsidP="007F5121">
      <w:pPr>
        <w:numPr>
          <w:ilvl w:val="0"/>
          <w:numId w:val="1"/>
        </w:numPr>
        <w:tabs>
          <w:tab w:val="left" w:pos="993"/>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 xml:space="preserve">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7F5121" w:rsidRPr="007F5121" w:rsidRDefault="007F5121" w:rsidP="007F5121">
      <w:pPr>
        <w:numPr>
          <w:ilvl w:val="0"/>
          <w:numId w:val="1"/>
        </w:numPr>
        <w:tabs>
          <w:tab w:val="left" w:pos="993"/>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 xml:space="preserve"> форми організації освітнього процесу та інструменти системи внутрішнього забезпечення якості освіти;</w:t>
      </w:r>
    </w:p>
    <w:p w:rsidR="007F5121" w:rsidRPr="007F5121" w:rsidRDefault="007F5121" w:rsidP="007F5121">
      <w:pPr>
        <w:numPr>
          <w:ilvl w:val="0"/>
          <w:numId w:val="1"/>
        </w:numPr>
        <w:tabs>
          <w:tab w:val="left" w:pos="993"/>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 xml:space="preserve">вимоги до осіб, які можуть розпочати навчання за цією  освітньою програмою. </w:t>
      </w:r>
    </w:p>
    <w:p w:rsidR="007F5121" w:rsidRPr="007F5121" w:rsidRDefault="007F5121" w:rsidP="007F5121">
      <w:pPr>
        <w:spacing w:after="0" w:line="240" w:lineRule="auto"/>
        <w:jc w:val="center"/>
        <w:rPr>
          <w:rFonts w:ascii="Times New Roman" w:hAnsi="Times New Roman"/>
          <w:sz w:val="28"/>
          <w:szCs w:val="28"/>
          <w:u w:val="single"/>
          <w:lang w:val="uk-UA"/>
        </w:rPr>
      </w:pPr>
      <w:r w:rsidRPr="007F5121">
        <w:rPr>
          <w:rFonts w:ascii="Times New Roman" w:hAnsi="Times New Roman"/>
          <w:sz w:val="28"/>
          <w:szCs w:val="28"/>
          <w:u w:val="single"/>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 xml:space="preserve">    Загальний обсяг навчального навантаження для учнів 1-4-х класів закладів загальної середньої освіти складає 3495 годин/навчальний рік:  для учнів 1 – х  класів -  800 годин/ 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робочому навчальному плані закладу ( додаток 1).</w:t>
      </w:r>
    </w:p>
    <w:p w:rsidR="007F5121" w:rsidRPr="007F5121" w:rsidRDefault="007F5121" w:rsidP="007F5121">
      <w:pPr>
        <w:shd w:val="clear" w:color="auto" w:fill="FFFFFF"/>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rPr>
        <w:t xml:space="preserve"> Робочий 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Робочий навчальний план початкової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lastRenderedPageBreak/>
        <w:t xml:space="preserve">      </w:t>
      </w:r>
      <w:r w:rsidRPr="007F5121">
        <w:rPr>
          <w:rFonts w:ascii="Times New Roman" w:hAnsi="Times New Roman"/>
          <w:sz w:val="28"/>
          <w:szCs w:val="28"/>
          <w:lang w:val="uk-UA" w:eastAsia="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7F5121" w:rsidRPr="007F5121" w:rsidRDefault="007F5121" w:rsidP="007F5121">
      <w:pPr>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eastAsia="uk-UA"/>
        </w:rPr>
        <w:t>Освітні галузі "Математика", "Природознавство" реалізуються через однойменні окремі предмети, відповідно, - "Математика", "Природознавство".</w:t>
      </w:r>
    </w:p>
    <w:p w:rsidR="007F5121" w:rsidRPr="007F5121" w:rsidRDefault="007F5121" w:rsidP="007F5121">
      <w:pPr>
        <w:shd w:val="clear" w:color="auto" w:fill="FFFFFF"/>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eastAsia="uk-UA"/>
        </w:rPr>
        <w:t>Освітня галузь "Суспільствознавство" реалізується предметом "Я у світі".</w:t>
      </w:r>
    </w:p>
    <w:p w:rsidR="007F5121" w:rsidRPr="007F5121" w:rsidRDefault="007F5121" w:rsidP="007F5121">
      <w:pPr>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eastAsia="uk-UA"/>
        </w:rPr>
        <w:t xml:space="preserve">Освітня галузь "Здоров'я і фізична культура" реалізується окремими предметами "Основи здоров'я" та "Фізична культура". </w:t>
      </w:r>
    </w:p>
    <w:p w:rsidR="007F5121" w:rsidRPr="007F5121" w:rsidRDefault="007F5121" w:rsidP="007F5121">
      <w:pPr>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eastAsia="uk-UA"/>
        </w:rPr>
        <w:t>Освітня галузь "Технології" реалізується через окремі предмети "Трудове навчання" та "Інформатика".</w:t>
      </w:r>
    </w:p>
    <w:p w:rsidR="007F5121" w:rsidRPr="007F5121" w:rsidRDefault="007F5121" w:rsidP="007F5121">
      <w:pPr>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eastAsia="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7F5121">
        <w:rPr>
          <w:rFonts w:ascii="Times New Roman" w:hAnsi="Times New Roman"/>
          <w:sz w:val="28"/>
          <w:szCs w:val="28"/>
          <w:lang w:val="uk-UA"/>
        </w:rPr>
        <w:t xml:space="preserve">Заклад загальної середньої освіти </w:t>
      </w:r>
      <w:r w:rsidRPr="007F5121">
        <w:rPr>
          <w:rFonts w:ascii="Times New Roman" w:hAnsi="Times New Roman"/>
          <w:sz w:val="28"/>
          <w:szCs w:val="28"/>
          <w:lang w:val="uk-UA" w:eastAsia="uk-UA"/>
        </w:rPr>
        <w:t>може обирати окремі курси музичного та образотворчого мистецтва.</w:t>
      </w:r>
    </w:p>
    <w:p w:rsidR="007F5121" w:rsidRPr="007F5121" w:rsidRDefault="007F5121" w:rsidP="007F5121">
      <w:pPr>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rPr>
        <w:t xml:space="preserve">Відповідно до постанови Кабінету Міністрів України </w:t>
      </w:r>
      <w:r w:rsidRPr="007F5121">
        <w:rPr>
          <w:rFonts w:ascii="Times New Roman" w:hAnsi="Times New Roman"/>
          <w:bCs/>
          <w:sz w:val="28"/>
          <w:szCs w:val="28"/>
          <w:lang w:val="uk-UA" w:eastAsia="uk-UA"/>
        </w:rPr>
        <w:t>від 21 лютого 2018 № 87</w:t>
      </w:r>
      <w:r w:rsidRPr="007F5121">
        <w:rPr>
          <w:rFonts w:ascii="Times New Roman" w:hAnsi="Times New Roman"/>
          <w:sz w:val="28"/>
          <w:szCs w:val="28"/>
          <w:lang w:val="uk-UA"/>
        </w:rPr>
        <w:t xml:space="preserve"> «</w:t>
      </w:r>
      <w:r w:rsidRPr="007F5121">
        <w:rPr>
          <w:rFonts w:ascii="Times New Roman" w:hAnsi="Times New Roman"/>
          <w:bCs/>
          <w:color w:val="333333"/>
          <w:sz w:val="28"/>
          <w:szCs w:val="28"/>
          <w:lang w:val="uk-UA" w:eastAsia="uk-UA"/>
        </w:rPr>
        <w:t>Про затвердження Державного стандарту початкової освіти»</w:t>
      </w:r>
      <w:bookmarkStart w:id="0" w:name="n151"/>
      <w:bookmarkEnd w:id="0"/>
      <w:r w:rsidRPr="007F5121">
        <w:rPr>
          <w:rFonts w:ascii="Times New Roman" w:hAnsi="Times New Roman"/>
          <w:sz w:val="28"/>
          <w:szCs w:val="28"/>
          <w:lang w:val="uk-UA"/>
        </w:rPr>
        <w:t xml:space="preserve">, </w:t>
      </w:r>
      <w:r w:rsidRPr="007F5121">
        <w:rPr>
          <w:rFonts w:ascii="Times New Roman" w:hAnsi="Times New Roman"/>
          <w:color w:val="333333"/>
          <w:sz w:val="28"/>
          <w:szCs w:val="28"/>
          <w:lang w:val="uk-UA" w:eastAsia="uk-UA"/>
        </w:rPr>
        <w:t xml:space="preserve">із змінами, внесеними згідно з Постановами КМ </w:t>
      </w:r>
      <w:hyperlink r:id="rId10" w:anchor="n2" w:tgtFrame="_blank" w:history="1">
        <w:r w:rsidRPr="007F5121">
          <w:rPr>
            <w:rFonts w:ascii="Times New Roman" w:hAnsi="Times New Roman"/>
            <w:sz w:val="28"/>
            <w:szCs w:val="28"/>
            <w:lang w:val="uk-UA" w:eastAsia="uk-UA"/>
          </w:rPr>
          <w:t>№688 від 24.07.2019</w:t>
        </w:r>
      </w:hyperlink>
      <w:r w:rsidRPr="007F5121">
        <w:rPr>
          <w:rFonts w:ascii="Times New Roman" w:hAnsi="Times New Roman"/>
          <w:sz w:val="28"/>
          <w:szCs w:val="28"/>
          <w:lang w:val="uk-UA" w:eastAsia="uk-UA"/>
        </w:rPr>
        <w:t xml:space="preserve"> та </w:t>
      </w:r>
      <w:hyperlink r:id="rId11" w:anchor="n185" w:tgtFrame="_blank" w:history="1">
        <w:r w:rsidRPr="007F5121">
          <w:rPr>
            <w:rFonts w:ascii="Times New Roman" w:hAnsi="Times New Roman"/>
            <w:sz w:val="28"/>
            <w:szCs w:val="28"/>
            <w:lang w:val="uk-UA" w:eastAsia="uk-UA"/>
          </w:rPr>
          <w:t>№ 898 від 30.09.2020</w:t>
        </w:r>
      </w:hyperlink>
      <w:r w:rsidRPr="007F5121">
        <w:rPr>
          <w:rFonts w:ascii="Times New Roman" w:hAnsi="Times New Roman"/>
          <w:sz w:val="28"/>
          <w:szCs w:val="28"/>
          <w:lang w:val="uk-UA" w:eastAsia="uk-UA"/>
        </w:rPr>
        <w:t xml:space="preserve"> </w:t>
      </w:r>
      <w:r w:rsidRPr="007F5121">
        <w:rPr>
          <w:rFonts w:ascii="Times New Roman" w:hAnsi="Times New Roman"/>
          <w:sz w:val="28"/>
          <w:szCs w:val="28"/>
          <w:lang w:val="uk-UA"/>
        </w:rPr>
        <w:t>години фізичної культури не враховуються при визначенні гранично допустимого навантаження учнів.</w:t>
      </w:r>
    </w:p>
    <w:p w:rsidR="007F5121" w:rsidRPr="007F5121" w:rsidRDefault="007F5121" w:rsidP="007F5121">
      <w:pPr>
        <w:shd w:val="clear" w:color="auto" w:fill="FFFFFF"/>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eastAsia="uk-UA"/>
        </w:rPr>
        <w:t>Робочий навчальний  план зорієнтований на роботу початкової школи за 5-денним навчальними тижнем.</w:t>
      </w:r>
    </w:p>
    <w:p w:rsidR="007F5121" w:rsidRPr="007F5121" w:rsidRDefault="007F5121" w:rsidP="007F5121">
      <w:pPr>
        <w:spacing w:after="0" w:line="240" w:lineRule="auto"/>
        <w:ind w:firstLine="709"/>
        <w:jc w:val="both"/>
        <w:rPr>
          <w:lang w:val="uk-UA"/>
        </w:rPr>
      </w:pPr>
    </w:p>
    <w:p w:rsidR="007F5121" w:rsidRPr="007F5121" w:rsidRDefault="007F5121" w:rsidP="007F5121">
      <w:pPr>
        <w:spacing w:after="0" w:line="240" w:lineRule="auto"/>
        <w:jc w:val="both"/>
        <w:rPr>
          <w:rFonts w:ascii="Times New Roman" w:hAnsi="Times New Roman"/>
          <w:sz w:val="28"/>
          <w:szCs w:val="28"/>
          <w:u w:val="single"/>
          <w:lang w:val="uk-UA"/>
        </w:rPr>
      </w:pPr>
    </w:p>
    <w:p w:rsidR="007F5121" w:rsidRPr="007F5121" w:rsidRDefault="007F5121" w:rsidP="007F5121">
      <w:pPr>
        <w:spacing w:after="0" w:line="240" w:lineRule="auto"/>
        <w:jc w:val="center"/>
        <w:rPr>
          <w:rFonts w:ascii="Times New Roman" w:hAnsi="Times New Roman"/>
          <w:sz w:val="28"/>
          <w:szCs w:val="28"/>
          <w:u w:val="single"/>
          <w:lang w:val="uk-UA"/>
        </w:rPr>
      </w:pPr>
      <w:r w:rsidRPr="007F5121">
        <w:rPr>
          <w:rFonts w:ascii="Times New Roman" w:hAnsi="Times New Roman"/>
          <w:sz w:val="28"/>
          <w:szCs w:val="28"/>
          <w:u w:val="single"/>
        </w:rPr>
        <w:t>Перелік та пропонований зміст освітніх галузей.</w:t>
      </w:r>
    </w:p>
    <w:p w:rsidR="007F5121" w:rsidRPr="007F5121" w:rsidRDefault="007F5121" w:rsidP="007F5121">
      <w:pPr>
        <w:spacing w:after="0" w:line="240" w:lineRule="auto"/>
        <w:jc w:val="both"/>
        <w:rPr>
          <w:rFonts w:ascii="Times New Roman" w:hAnsi="Times New Roman"/>
          <w:sz w:val="28"/>
          <w:szCs w:val="28"/>
        </w:rPr>
      </w:pPr>
      <w:r w:rsidRPr="007F5121">
        <w:rPr>
          <w:rFonts w:ascii="Times New Roman" w:hAnsi="Times New Roman"/>
          <w:noProof/>
          <w:sz w:val="28"/>
          <w:szCs w:val="28"/>
          <w:lang w:val="uk-UA" w:eastAsia="uk-UA"/>
        </w:rPr>
        <mc:AlternateContent>
          <mc:Choice Requires="wps">
            <w:drawing>
              <wp:anchor distT="0" distB="0" distL="114300" distR="114300" simplePos="0" relativeHeight="251659264" behindDoc="0" locked="0" layoutInCell="1" allowOverlap="1" wp14:anchorId="6917CF8B" wp14:editId="5181EF59">
                <wp:simplePos x="0" y="0"/>
                <wp:positionH relativeFrom="column">
                  <wp:posOffset>-499110</wp:posOffset>
                </wp:positionH>
                <wp:positionV relativeFrom="paragraph">
                  <wp:posOffset>3517900</wp:posOffset>
                </wp:positionV>
                <wp:extent cx="2543175" cy="5524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543175" cy="5524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9.3pt;margin-top:277pt;width:200.2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" fillcolor="window" strokecolor="window" strokeweight="2pt"/>
            </w:pict>
          </mc:Fallback>
        </mc:AlternateContent>
      </w:r>
      <w:r w:rsidRPr="007F5121">
        <w:rPr>
          <w:rFonts w:ascii="Times New Roman" w:hAnsi="Times New Roman"/>
          <w:sz w:val="28"/>
          <w:szCs w:val="28"/>
        </w:rPr>
        <w:t xml:space="preserve"> </w:t>
      </w:r>
      <w:r w:rsidRPr="007F5121">
        <w:rPr>
          <w:rFonts w:ascii="Times New Roman" w:hAnsi="Times New Roman"/>
          <w:sz w:val="28"/>
          <w:szCs w:val="28"/>
          <w:lang w:val="uk-UA"/>
        </w:rPr>
        <w:t>О</w:t>
      </w:r>
      <w:r w:rsidRPr="007F5121">
        <w:rPr>
          <w:rFonts w:ascii="Times New Roman" w:hAnsi="Times New Roman"/>
          <w:sz w:val="28"/>
          <w:szCs w:val="28"/>
        </w:rPr>
        <w:t>світню програму укладено за такими освітніми галузями</w:t>
      </w:r>
      <w:r w:rsidRPr="007F5121">
        <w:rPr>
          <w:rFonts w:ascii="Times New Roman" w:hAnsi="Times New Roman"/>
          <w:sz w:val="28"/>
          <w:szCs w:val="28"/>
          <w:lang w:val="uk-UA"/>
        </w:rPr>
        <w:t xml:space="preserve"> ( для учнів 1 класу)</w:t>
      </w:r>
      <w:r w:rsidRPr="007F5121">
        <w:rPr>
          <w:rFonts w:ascii="Times New Roman" w:hAnsi="Times New Roman"/>
          <w:sz w:val="28"/>
          <w:szCs w:val="28"/>
        </w:rPr>
        <w:t>:</w:t>
      </w:r>
    </w:p>
    <w:tbl>
      <w:tblPr>
        <w:tblW w:w="9106" w:type="dxa"/>
        <w:tblInd w:w="250" w:type="dxa"/>
        <w:tblLook w:val="00A0" w:firstRow="1" w:lastRow="0" w:firstColumn="1" w:lastColumn="0" w:noHBand="0" w:noVBand="0"/>
      </w:tblPr>
      <w:tblGrid>
        <w:gridCol w:w="9106"/>
      </w:tblGrid>
      <w:tr w:rsidR="007F5121" w:rsidRPr="007F5121" w:rsidTr="00C2435C">
        <w:trPr>
          <w:trHeight w:val="2025"/>
        </w:trPr>
        <w:tc>
          <w:tcPr>
            <w:tcW w:w="9106" w:type="dxa"/>
          </w:tcPr>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 xml:space="preserve">Мовно-літературна, у тому числі: </w:t>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Рідномовна освіта (українська мова та література; мови та літератури корінних народів та національних меншин) (МОВ</w:t>
            </w:r>
            <w:r w:rsidRPr="007F5121">
              <w:rPr>
                <w:rFonts w:ascii="Times New Roman" w:hAnsi="Times New Roman"/>
                <w:sz w:val="28"/>
                <w:szCs w:val="28"/>
                <w:vertAlign w:val="superscript"/>
                <w:lang w:val="uk-UA"/>
              </w:rPr>
              <w:footnoteReference w:id="1"/>
            </w:r>
            <w:r w:rsidRPr="007F5121">
              <w:rPr>
                <w:rFonts w:ascii="Times New Roman" w:hAnsi="Times New Roman"/>
                <w:sz w:val="28"/>
                <w:szCs w:val="28"/>
                <w:lang w:val="uk-UA"/>
              </w:rPr>
              <w:t>)</w:t>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 xml:space="preserve">Іншомовна освіта (ІНО) </w:t>
            </w:r>
          </w:p>
        </w:tc>
      </w:tr>
      <w:tr w:rsidR="007F5121" w:rsidRPr="007F5121" w:rsidTr="00C2435C">
        <w:trPr>
          <w:trHeight w:val="553"/>
        </w:trPr>
        <w:tc>
          <w:tcPr>
            <w:tcW w:w="9106" w:type="dxa"/>
          </w:tcPr>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Математична (МАО)</w:t>
            </w:r>
          </w:p>
        </w:tc>
      </w:tr>
      <w:tr w:rsidR="007F5121" w:rsidRPr="007F5121" w:rsidTr="00C2435C">
        <w:trPr>
          <w:trHeight w:val="553"/>
        </w:trPr>
        <w:tc>
          <w:tcPr>
            <w:tcW w:w="9106" w:type="dxa"/>
          </w:tcPr>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Природнича (ПРО)</w:t>
            </w:r>
          </w:p>
        </w:tc>
      </w:tr>
      <w:tr w:rsidR="007F5121" w:rsidRPr="007F5121" w:rsidTr="00C2435C">
        <w:trPr>
          <w:trHeight w:val="553"/>
        </w:trPr>
        <w:tc>
          <w:tcPr>
            <w:tcW w:w="9106" w:type="dxa"/>
          </w:tcPr>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Технологічна (ТЕО)</w:t>
            </w:r>
          </w:p>
        </w:tc>
      </w:tr>
      <w:tr w:rsidR="007F5121" w:rsidRPr="007F5121" w:rsidTr="00C2435C">
        <w:trPr>
          <w:trHeight w:val="553"/>
        </w:trPr>
        <w:tc>
          <w:tcPr>
            <w:tcW w:w="9106" w:type="dxa"/>
          </w:tcPr>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Інформатична (ІФО)</w:t>
            </w:r>
          </w:p>
        </w:tc>
      </w:tr>
      <w:tr w:rsidR="007F5121" w:rsidRPr="007F5121" w:rsidTr="00C2435C">
        <w:trPr>
          <w:trHeight w:val="553"/>
        </w:trPr>
        <w:tc>
          <w:tcPr>
            <w:tcW w:w="9106" w:type="dxa"/>
          </w:tcPr>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Соціальна і здоров’язбережувальна (СЗО)</w:t>
            </w:r>
          </w:p>
        </w:tc>
      </w:tr>
      <w:tr w:rsidR="007F5121" w:rsidRPr="007F5121" w:rsidTr="00C2435C">
        <w:trPr>
          <w:trHeight w:val="553"/>
        </w:trPr>
        <w:tc>
          <w:tcPr>
            <w:tcW w:w="9106" w:type="dxa"/>
          </w:tcPr>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 xml:space="preserve">Громадянська та історична (ГІО)   </w:t>
            </w:r>
          </w:p>
        </w:tc>
      </w:tr>
      <w:tr w:rsidR="007F5121" w:rsidRPr="007F5121" w:rsidTr="00C2435C">
        <w:trPr>
          <w:trHeight w:val="553"/>
        </w:trPr>
        <w:tc>
          <w:tcPr>
            <w:tcW w:w="9106" w:type="dxa"/>
          </w:tcPr>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 xml:space="preserve">Мистецька (МИО) </w:t>
            </w:r>
          </w:p>
          <w:p w:rsidR="007F5121" w:rsidRPr="007F5121" w:rsidRDefault="007F5121" w:rsidP="007F5121">
            <w:pPr>
              <w:spacing w:after="0" w:line="240" w:lineRule="auto"/>
              <w:jc w:val="both"/>
              <w:rPr>
                <w:rFonts w:ascii="Times New Roman" w:hAnsi="Times New Roman"/>
                <w:sz w:val="28"/>
                <w:szCs w:val="28"/>
                <w:lang w:val="uk-UA"/>
              </w:rPr>
            </w:pPr>
            <w:bookmarkStart w:id="1" w:name="_GoBack"/>
            <w:bookmarkEnd w:id="1"/>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lastRenderedPageBreak/>
              <w:t>Фізкультурна (ФІО)</w:t>
            </w:r>
          </w:p>
          <w:p w:rsidR="007F5121" w:rsidRPr="007F5121" w:rsidRDefault="007F5121" w:rsidP="007F5121">
            <w:pPr>
              <w:spacing w:after="0" w:line="240" w:lineRule="auto"/>
              <w:jc w:val="both"/>
              <w:rPr>
                <w:rFonts w:ascii="Times New Roman" w:hAnsi="Times New Roman"/>
                <w:sz w:val="28"/>
                <w:szCs w:val="28"/>
                <w:lang w:val="uk-UA"/>
              </w:rPr>
            </w:pPr>
          </w:p>
        </w:tc>
      </w:tr>
      <w:tr w:rsidR="007F5121" w:rsidRPr="007F5121" w:rsidTr="00C2435C">
        <w:trPr>
          <w:trHeight w:val="3119"/>
        </w:trPr>
        <w:tc>
          <w:tcPr>
            <w:tcW w:w="9106" w:type="dxa"/>
          </w:tcPr>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lastRenderedPageBreak/>
              <w:t xml:space="preserve">     Освітню програму укладено за такими освітніми галузями ( для учнів 2 – 4 класів):</w:t>
            </w:r>
          </w:p>
          <w:p w:rsidR="007F5121" w:rsidRPr="007F5121" w:rsidRDefault="007F5121" w:rsidP="007F5121">
            <w:pPr>
              <w:numPr>
                <w:ilvl w:val="0"/>
                <w:numId w:val="3"/>
              </w:numPr>
              <w:tabs>
                <w:tab w:val="left" w:pos="1134"/>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 xml:space="preserve">Мови і літератури </w:t>
            </w:r>
          </w:p>
          <w:p w:rsidR="007F5121" w:rsidRPr="007F5121" w:rsidRDefault="007F5121" w:rsidP="007F5121">
            <w:pPr>
              <w:numPr>
                <w:ilvl w:val="0"/>
                <w:numId w:val="3"/>
              </w:numPr>
              <w:tabs>
                <w:tab w:val="left" w:pos="1134"/>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Суспільствознавство</w:t>
            </w:r>
          </w:p>
          <w:p w:rsidR="007F5121" w:rsidRPr="007F5121" w:rsidRDefault="007F5121" w:rsidP="007F5121">
            <w:pPr>
              <w:numPr>
                <w:ilvl w:val="0"/>
                <w:numId w:val="3"/>
              </w:numPr>
              <w:tabs>
                <w:tab w:val="left" w:pos="1134"/>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Мистецтво</w:t>
            </w:r>
          </w:p>
          <w:p w:rsidR="007F5121" w:rsidRPr="007F5121" w:rsidRDefault="007F5121" w:rsidP="007F5121">
            <w:pPr>
              <w:numPr>
                <w:ilvl w:val="0"/>
                <w:numId w:val="3"/>
              </w:numPr>
              <w:tabs>
                <w:tab w:val="left" w:pos="1134"/>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Математика</w:t>
            </w:r>
          </w:p>
          <w:p w:rsidR="007F5121" w:rsidRPr="007F5121" w:rsidRDefault="007F5121" w:rsidP="007F5121">
            <w:pPr>
              <w:numPr>
                <w:ilvl w:val="0"/>
                <w:numId w:val="3"/>
              </w:numPr>
              <w:tabs>
                <w:tab w:val="left" w:pos="1134"/>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Природознавство</w:t>
            </w:r>
          </w:p>
          <w:p w:rsidR="007F5121" w:rsidRPr="007F5121" w:rsidRDefault="007F5121" w:rsidP="007F5121">
            <w:pPr>
              <w:numPr>
                <w:ilvl w:val="0"/>
                <w:numId w:val="3"/>
              </w:numPr>
              <w:tabs>
                <w:tab w:val="left" w:pos="1134"/>
              </w:tabs>
              <w:spacing w:after="0" w:line="240" w:lineRule="auto"/>
              <w:contextualSpacing/>
              <w:jc w:val="both"/>
              <w:rPr>
                <w:rFonts w:ascii="Times New Roman" w:hAnsi="Times New Roman"/>
                <w:b/>
                <w:i/>
                <w:sz w:val="28"/>
                <w:szCs w:val="28"/>
                <w:lang w:val="uk-UA" w:eastAsia="en-US"/>
              </w:rPr>
            </w:pPr>
            <w:r w:rsidRPr="007F5121">
              <w:rPr>
                <w:rFonts w:ascii="Times New Roman" w:hAnsi="Times New Roman"/>
                <w:sz w:val="28"/>
                <w:szCs w:val="28"/>
                <w:lang w:val="uk-UA" w:eastAsia="en-US"/>
              </w:rPr>
              <w:t>Технології</w:t>
            </w:r>
          </w:p>
          <w:p w:rsidR="007F5121" w:rsidRPr="007F5121" w:rsidRDefault="007F5121" w:rsidP="007F5121">
            <w:pPr>
              <w:numPr>
                <w:ilvl w:val="0"/>
                <w:numId w:val="3"/>
              </w:numPr>
              <w:tabs>
                <w:tab w:val="left" w:pos="1134"/>
              </w:tabs>
              <w:spacing w:after="0" w:line="240" w:lineRule="auto"/>
              <w:contextualSpacing/>
              <w:jc w:val="both"/>
              <w:rPr>
                <w:rFonts w:ascii="Times New Roman" w:hAnsi="Times New Roman"/>
                <w:b/>
                <w:i/>
                <w:sz w:val="28"/>
                <w:szCs w:val="28"/>
                <w:lang w:val="uk-UA" w:eastAsia="en-US"/>
              </w:rPr>
            </w:pPr>
            <w:r w:rsidRPr="007F5121">
              <w:rPr>
                <w:rFonts w:ascii="Times New Roman" w:hAnsi="Times New Roman"/>
                <w:sz w:val="28"/>
                <w:szCs w:val="28"/>
                <w:lang w:val="uk-UA" w:eastAsia="en-US"/>
              </w:rPr>
              <w:t>Здоров’я і фізична культура</w:t>
            </w:r>
          </w:p>
          <w:p w:rsidR="007F5121" w:rsidRPr="007F5121" w:rsidRDefault="007F5121" w:rsidP="007F5121">
            <w:pPr>
              <w:spacing w:after="0" w:line="240" w:lineRule="auto"/>
              <w:ind w:left="-610" w:right="715" w:firstLine="709"/>
              <w:jc w:val="both"/>
              <w:rPr>
                <w:rFonts w:ascii="Times New Roman" w:hAnsi="Times New Roman"/>
                <w:sz w:val="28"/>
                <w:szCs w:val="28"/>
                <w:lang w:val="uk-UA"/>
              </w:rPr>
            </w:pPr>
          </w:p>
          <w:p w:rsidR="007F5121" w:rsidRPr="007F5121" w:rsidRDefault="007F5121" w:rsidP="007F5121">
            <w:pPr>
              <w:spacing w:after="0" w:line="240" w:lineRule="auto"/>
              <w:ind w:left="-610" w:right="715" w:firstLine="709"/>
              <w:jc w:val="both"/>
              <w:rPr>
                <w:rFonts w:ascii="Times New Roman" w:hAnsi="Times New Roman"/>
                <w:sz w:val="28"/>
                <w:szCs w:val="28"/>
                <w:lang w:val="uk-UA"/>
              </w:rPr>
            </w:pPr>
            <w:r w:rsidRPr="007F5121">
              <w:rPr>
                <w:rFonts w:ascii="Times New Roman" w:hAnsi="Times New Roman"/>
                <w:sz w:val="28"/>
                <w:szCs w:val="28"/>
                <w:lang w:val="uk-UA"/>
              </w:rPr>
              <w:t>Логічна послідовність вивчення предметів розкривається у відпвідповідних навчальних програмах:</w:t>
            </w:r>
          </w:p>
          <w:p w:rsidR="007F5121" w:rsidRPr="007F5121" w:rsidRDefault="007F5121" w:rsidP="007F5121">
            <w:pPr>
              <w:spacing w:after="0" w:line="240" w:lineRule="auto"/>
              <w:jc w:val="both"/>
              <w:rPr>
                <w:rFonts w:ascii="Times New Roman" w:hAnsi="Times New Roman"/>
                <w:sz w:val="28"/>
                <w:szCs w:val="28"/>
                <w:lang w:val="uk-UA"/>
              </w:rPr>
            </w:pP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ab/>
              <w:t>Українська мова. Навчальна програма для загальноосвітніх навчальних закладів  1–4 класи</w:t>
            </w:r>
            <w:r w:rsidRPr="007F5121">
              <w:rPr>
                <w:rFonts w:ascii="Times New Roman" w:hAnsi="Times New Roman"/>
                <w:sz w:val="28"/>
                <w:szCs w:val="28"/>
                <w:lang w:val="uk-UA"/>
              </w:rPr>
              <w:cr/>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ab/>
              <w:t>Літературне читання. Навчальна програма для загальноосвітніх навчальних закладів 2–4 класи</w:t>
            </w:r>
            <w:r w:rsidRPr="007F5121">
              <w:rPr>
                <w:rFonts w:ascii="Times New Roman" w:hAnsi="Times New Roman"/>
                <w:sz w:val="28"/>
                <w:szCs w:val="28"/>
                <w:lang w:val="uk-UA"/>
              </w:rPr>
              <w:cr/>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ab/>
              <w:t>Математика. Навчальна програма для загальноосвітніх навчальних закладів 1–4 класи</w:t>
            </w:r>
            <w:r w:rsidRPr="007F5121">
              <w:rPr>
                <w:rFonts w:ascii="Times New Roman" w:hAnsi="Times New Roman"/>
                <w:sz w:val="28"/>
                <w:szCs w:val="28"/>
                <w:lang w:val="uk-UA"/>
              </w:rPr>
              <w:cr/>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ab/>
              <w:t>Музичне мистецтво. Навчальна програма для загальноосвітніх навчальних закладів 1–4 класи</w:t>
            </w:r>
            <w:r w:rsidRPr="007F5121">
              <w:rPr>
                <w:rFonts w:ascii="Times New Roman" w:hAnsi="Times New Roman"/>
                <w:sz w:val="28"/>
                <w:szCs w:val="28"/>
                <w:lang w:val="uk-UA"/>
              </w:rPr>
              <w:cr/>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ab/>
              <w:t>Образотворче мистецтво. Навчальна програма для загальноосвітніх навчальних закладів 1–4 класи</w:t>
            </w:r>
            <w:r w:rsidRPr="007F5121">
              <w:rPr>
                <w:rFonts w:ascii="Times New Roman" w:hAnsi="Times New Roman"/>
                <w:sz w:val="28"/>
                <w:szCs w:val="28"/>
                <w:lang w:val="uk-UA"/>
              </w:rPr>
              <w:cr/>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ab/>
              <w:t>Основи здоров'я. Навчальна програма для загальноосвітніх навчальних закладів 1–4 класи</w:t>
            </w:r>
            <w:r w:rsidRPr="007F5121">
              <w:rPr>
                <w:rFonts w:ascii="Times New Roman" w:hAnsi="Times New Roman"/>
                <w:sz w:val="28"/>
                <w:szCs w:val="28"/>
                <w:lang w:val="uk-UA"/>
              </w:rPr>
              <w:cr/>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ab/>
              <w:t>Природознавство. Навчальна програма для загальноосвітніх навчальних закладів 1–4 класи</w:t>
            </w:r>
            <w:r w:rsidRPr="007F5121">
              <w:rPr>
                <w:rFonts w:ascii="Times New Roman" w:hAnsi="Times New Roman"/>
                <w:sz w:val="28"/>
                <w:szCs w:val="28"/>
                <w:lang w:val="uk-UA"/>
              </w:rPr>
              <w:cr/>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ab/>
              <w:t>Трудове навчання. Навчальна програма для загальноосвітніх навчальних закладів 1–4 класи</w:t>
            </w:r>
            <w:r w:rsidRPr="007F5121">
              <w:rPr>
                <w:rFonts w:ascii="Times New Roman" w:hAnsi="Times New Roman"/>
                <w:sz w:val="28"/>
                <w:szCs w:val="28"/>
                <w:lang w:val="uk-UA"/>
              </w:rPr>
              <w:cr/>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ab/>
              <w:t>Фізична культура. Навчальна програма для загальноосвітніх навчальних закладів 1–4 класи</w:t>
            </w:r>
            <w:r w:rsidRPr="007F5121">
              <w:rPr>
                <w:rFonts w:ascii="Times New Roman" w:hAnsi="Times New Roman"/>
                <w:sz w:val="28"/>
                <w:szCs w:val="28"/>
                <w:lang w:val="uk-UA"/>
              </w:rPr>
              <w:cr/>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ab/>
              <w:t>Я у світі. Навчальна програма для загальноосвітніх навчальних закладів 3–4 класи</w:t>
            </w:r>
            <w:r w:rsidRPr="007F5121">
              <w:rPr>
                <w:rFonts w:ascii="Times New Roman" w:hAnsi="Times New Roman"/>
                <w:sz w:val="28"/>
                <w:szCs w:val="28"/>
                <w:lang w:val="uk-UA"/>
              </w:rPr>
              <w:cr/>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ab/>
              <w:t xml:space="preserve">Іноземні мови. Навчальні програми для 1–4 класів загальноосвітніх </w:t>
            </w:r>
            <w:r w:rsidRPr="007F5121">
              <w:rPr>
                <w:rFonts w:ascii="Times New Roman" w:hAnsi="Times New Roman"/>
                <w:sz w:val="28"/>
                <w:szCs w:val="28"/>
                <w:lang w:val="uk-UA"/>
              </w:rPr>
              <w:lastRenderedPageBreak/>
              <w:t>навчальних закладів та спеціалізованих шкіл</w:t>
            </w:r>
            <w:r w:rsidRPr="007F5121">
              <w:rPr>
                <w:rFonts w:ascii="Times New Roman" w:hAnsi="Times New Roman"/>
                <w:sz w:val="28"/>
                <w:szCs w:val="28"/>
                <w:lang w:val="uk-UA"/>
              </w:rPr>
              <w:cr/>
              <w:t>Типова освітня програма початкової освіти. Цикл І ( 1-2 класи) під керівництвом</w:t>
            </w:r>
          </w:p>
          <w:p w:rsidR="007F5121" w:rsidRPr="007F5121" w:rsidRDefault="007F5121" w:rsidP="007F5121">
            <w:pPr>
              <w:spacing w:after="0" w:line="240" w:lineRule="auto"/>
              <w:ind w:right="627"/>
              <w:jc w:val="both"/>
              <w:rPr>
                <w:rFonts w:ascii="Times New Roman" w:hAnsi="Times New Roman"/>
                <w:sz w:val="28"/>
                <w:szCs w:val="28"/>
                <w:lang w:val="uk-UA"/>
              </w:rPr>
            </w:pPr>
            <w:r w:rsidRPr="007F5121">
              <w:rPr>
                <w:rFonts w:ascii="Times New Roman" w:hAnsi="Times New Roman"/>
                <w:sz w:val="28"/>
                <w:szCs w:val="28"/>
                <w:lang w:val="uk-UA"/>
              </w:rPr>
              <w:t xml:space="preserve"> Р. Шияна</w:t>
            </w:r>
          </w:p>
          <w:p w:rsidR="007F5121" w:rsidRPr="007F5121" w:rsidRDefault="007F5121" w:rsidP="007F5121">
            <w:pPr>
              <w:keepNext/>
              <w:widowControl w:val="0"/>
              <w:shd w:val="clear" w:color="auto" w:fill="FFFFFF"/>
              <w:autoSpaceDE w:val="0"/>
              <w:autoSpaceDN w:val="0"/>
              <w:adjustRightInd w:val="0"/>
              <w:spacing w:after="0" w:line="240" w:lineRule="auto"/>
              <w:outlineLvl w:val="0"/>
              <w:rPr>
                <w:rFonts w:ascii="Times New Roman" w:hAnsi="Times New Roman"/>
                <w:bCs/>
                <w:iCs/>
                <w:color w:val="000000"/>
                <w:kern w:val="32"/>
                <w:sz w:val="28"/>
                <w:szCs w:val="28"/>
                <w:lang w:val="uk-UA" w:eastAsia="uk-UA"/>
              </w:rPr>
            </w:pPr>
            <w:r w:rsidRPr="007F5121">
              <w:rPr>
                <w:rFonts w:ascii="Times New Roman" w:hAnsi="Times New Roman"/>
                <w:color w:val="000000"/>
                <w:kern w:val="36"/>
                <w:sz w:val="28"/>
                <w:szCs w:val="28"/>
                <w:lang w:val="uk-UA" w:eastAsia="uk-UA"/>
              </w:rPr>
              <w:t xml:space="preserve">ТИПОВА ОСВІТНЯ ПРОГРАМА ДЛЯ ЗЗСО, розроблена під керівництвом О.Я.Савченко. </w:t>
            </w:r>
            <w:r w:rsidRPr="007F5121">
              <w:rPr>
                <w:rFonts w:ascii="Times New Roman" w:hAnsi="Times New Roman"/>
                <w:bCs/>
                <w:iCs/>
                <w:color w:val="000000"/>
                <w:kern w:val="32"/>
                <w:sz w:val="28"/>
                <w:szCs w:val="28"/>
                <w:lang w:val="uk-UA" w:eastAsia="uk-UA"/>
              </w:rPr>
              <w:t>Нова українська школа. Типова освітня програма для закладів загальної середньої освіти (3-4 класи), затверджена наказом міністерства освіти і науки України від 08.10.2019 №1273 «Про затвердження типових освітніх програм для 3-4 класів закладів загальної середньої освіти  (ст. 1, п.8; ст..11, п.1,4, ст..40, п.3 Закону України про освіту)</w:t>
            </w:r>
          </w:p>
        </w:tc>
      </w:tr>
    </w:tbl>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u w:val="single"/>
          <w:lang w:val="uk-UA"/>
        </w:rPr>
        <w:lastRenderedPageBreak/>
        <w:t>Очікувані результати навчання здобувачів освіти</w:t>
      </w:r>
      <w:r w:rsidRPr="007F5121">
        <w:rPr>
          <w:rFonts w:ascii="Times New Roman" w:hAnsi="Times New Roman"/>
          <w:i/>
          <w:sz w:val="28"/>
          <w:szCs w:val="28"/>
          <w:lang w:val="uk-UA"/>
        </w:rPr>
        <w:t>.</w:t>
      </w:r>
      <w:r w:rsidRPr="007F5121">
        <w:rPr>
          <w:rFonts w:ascii="Times New Roman" w:hAnsi="Times New Roman"/>
          <w:sz w:val="28"/>
          <w:szCs w:val="28"/>
          <w:lang w:val="uk-UA"/>
        </w:rPr>
        <w:t xml:space="preserve"> </w:t>
      </w:r>
    </w:p>
    <w:p w:rsidR="007F5121" w:rsidRPr="007F5121" w:rsidRDefault="007F5121" w:rsidP="007F5121">
      <w:pPr>
        <w:spacing w:after="0" w:line="240" w:lineRule="auto"/>
        <w:ind w:firstLine="709"/>
        <w:jc w:val="both"/>
        <w:rPr>
          <w:rFonts w:ascii="Times New Roman" w:hAnsi="Times New Roman"/>
          <w:sz w:val="28"/>
          <w:szCs w:val="28"/>
          <w:highlight w:val="white"/>
          <w:lang w:val="uk-UA"/>
        </w:rPr>
      </w:pPr>
      <w:r w:rsidRPr="007F5121">
        <w:rPr>
          <w:rFonts w:ascii="Times New Roman"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2" w:name="_Toc486538639"/>
      <w:r w:rsidRPr="007F5121">
        <w:rPr>
          <w:rFonts w:ascii="Times New Roman" w:hAnsi="Times New Roman"/>
          <w:sz w:val="28"/>
          <w:szCs w:val="28"/>
          <w:lang w:val="uk-UA"/>
        </w:rPr>
        <w:t>Результати навчання повинні</w:t>
      </w:r>
      <w:r w:rsidRPr="007F5121">
        <w:rPr>
          <w:rFonts w:ascii="Times New Roman" w:hAnsi="Times New Roman"/>
          <w:sz w:val="28"/>
          <w:szCs w:val="28"/>
          <w:highlight w:val="white"/>
          <w:lang w:val="uk-UA"/>
        </w:rPr>
        <w:t xml:space="preserve"> робити внесок у формування ключових компетентностей учнів.</w:t>
      </w:r>
    </w:p>
    <w:p w:rsidR="007F5121" w:rsidRPr="007F5121" w:rsidRDefault="007F5121" w:rsidP="007F5121">
      <w:pPr>
        <w:spacing w:after="0" w:line="240" w:lineRule="auto"/>
        <w:ind w:firstLine="709"/>
        <w:jc w:val="both"/>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w:t>
      </w:r>
    </w:p>
    <w:p w:rsidR="007F5121" w:rsidRPr="007F5121" w:rsidRDefault="007F5121" w:rsidP="007F5121">
      <w:pPr>
        <w:spacing w:after="0" w:line="240" w:lineRule="auto"/>
        <w:jc w:val="both"/>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фінансова грамотність» спрямоване наформування в учнів здатності застосовувати знання й уміння у реальних життєвих ситуаціях.</w:t>
      </w:r>
    </w:p>
    <w:p w:rsidR="007F5121" w:rsidRPr="007F5121" w:rsidRDefault="007F5121" w:rsidP="007F5121">
      <w:pPr>
        <w:spacing w:after="0" w:line="240" w:lineRule="auto"/>
        <w:ind w:firstLine="709"/>
        <w:jc w:val="both"/>
        <w:rPr>
          <w:rFonts w:ascii="Times New Roman" w:hAnsi="Times New Roman"/>
          <w:sz w:val="28"/>
          <w:szCs w:val="28"/>
          <w:highlight w:val="white"/>
          <w:lang w:val="uk-UA"/>
        </w:rPr>
      </w:pPr>
      <w:r w:rsidRPr="007F5121">
        <w:rPr>
          <w:rFonts w:ascii="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2"/>
    <w:p w:rsidR="007F5121" w:rsidRPr="007F5121" w:rsidRDefault="007F5121" w:rsidP="007F5121">
      <w:pPr>
        <w:spacing w:after="0" w:line="240" w:lineRule="auto"/>
        <w:ind w:firstLine="709"/>
        <w:jc w:val="both"/>
        <w:rPr>
          <w:rFonts w:ascii="Times New Roman" w:hAnsi="Times New Roman"/>
          <w:sz w:val="28"/>
          <w:szCs w:val="28"/>
          <w:u w:val="single"/>
          <w:lang w:val="uk-UA"/>
        </w:rPr>
      </w:pPr>
      <w:r w:rsidRPr="007F5121">
        <w:rPr>
          <w:rFonts w:ascii="Times New Roman" w:hAnsi="Times New Roman"/>
          <w:sz w:val="28"/>
          <w:szCs w:val="28"/>
          <w:u w:val="single"/>
          <w:lang w:val="uk-UA"/>
        </w:rPr>
        <w:t>Вимоги до осіб, які можуть розпочинати здобуття базової середньої освіти.</w:t>
      </w:r>
    </w:p>
    <w:p w:rsidR="007F5121" w:rsidRPr="007F5121" w:rsidRDefault="007F5121" w:rsidP="007F5121">
      <w:pPr>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rPr>
        <w:t xml:space="preserve">Початкова освіта здобувається, як правило, з шести років (відповідно до Закону України «Про освіту»). </w:t>
      </w:r>
    </w:p>
    <w:p w:rsidR="007F5121" w:rsidRPr="007F5121" w:rsidRDefault="007F5121" w:rsidP="007F5121">
      <w:pPr>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7F5121" w:rsidRPr="007F5121" w:rsidRDefault="007F5121" w:rsidP="007F5121">
      <w:pPr>
        <w:spacing w:after="0" w:line="240" w:lineRule="auto"/>
        <w:jc w:val="both"/>
        <w:rPr>
          <w:rFonts w:ascii="Times New Roman" w:hAnsi="Times New Roman"/>
          <w:b/>
          <w:bCs/>
          <w:sz w:val="28"/>
          <w:szCs w:val="28"/>
          <w:lang w:val="uk-UA"/>
        </w:rPr>
      </w:pPr>
      <w:r w:rsidRPr="007F5121">
        <w:rPr>
          <w:rFonts w:ascii="Times New Roman" w:hAnsi="Times New Roman"/>
          <w:b/>
          <w:bCs/>
          <w:sz w:val="28"/>
          <w:szCs w:val="28"/>
          <w:lang w:val="uk-UA"/>
        </w:rPr>
        <w:tab/>
      </w:r>
    </w:p>
    <w:p w:rsidR="007F5121" w:rsidRPr="007F5121" w:rsidRDefault="007F5121" w:rsidP="007F5121">
      <w:pPr>
        <w:spacing w:after="0" w:line="240" w:lineRule="auto"/>
        <w:ind w:firstLine="709"/>
        <w:jc w:val="both"/>
        <w:rPr>
          <w:rFonts w:ascii="Times New Roman" w:hAnsi="Times New Roman"/>
          <w:sz w:val="28"/>
          <w:szCs w:val="28"/>
          <w:u w:val="single"/>
          <w:lang w:val="uk-UA"/>
        </w:rPr>
      </w:pPr>
      <w:r w:rsidRPr="007F5121">
        <w:rPr>
          <w:rFonts w:ascii="Times New Roman" w:hAnsi="Times New Roman"/>
          <w:sz w:val="28"/>
          <w:szCs w:val="28"/>
          <w:u w:val="single"/>
          <w:lang w:val="uk-UA"/>
        </w:rPr>
        <w:t xml:space="preserve"> Форми організації освітнього процесу. </w:t>
      </w:r>
    </w:p>
    <w:p w:rsidR="007F5121" w:rsidRPr="007F5121" w:rsidRDefault="007F5121" w:rsidP="007F5121">
      <w:pPr>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rPr>
        <w:lastRenderedPageBreak/>
        <w:t>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F5121" w:rsidRPr="007F5121" w:rsidRDefault="007F5121" w:rsidP="007F5121">
      <w:pPr>
        <w:shd w:val="clear" w:color="auto" w:fill="FFFFFF"/>
        <w:spacing w:after="0" w:line="240" w:lineRule="auto"/>
        <w:ind w:firstLine="709"/>
        <w:jc w:val="both"/>
        <w:rPr>
          <w:rFonts w:ascii="Times New Roman" w:hAnsi="Times New Roman"/>
          <w:sz w:val="28"/>
          <w:szCs w:val="28"/>
          <w:u w:val="single"/>
          <w:lang w:val="uk-UA"/>
        </w:rPr>
      </w:pPr>
      <w:r w:rsidRPr="007F5121">
        <w:rPr>
          <w:rFonts w:ascii="Times New Roman" w:hAnsi="Times New Roman"/>
          <w:sz w:val="28"/>
          <w:szCs w:val="28"/>
          <w:u w:val="single"/>
          <w:lang w:val="uk-UA"/>
        </w:rPr>
        <w:t xml:space="preserve">Опис та інструменти системи внутрішнього забезпечення якості освіти. </w:t>
      </w:r>
    </w:p>
    <w:p w:rsidR="007F5121" w:rsidRPr="007F5121" w:rsidRDefault="007F5121" w:rsidP="007F5121">
      <w:pPr>
        <w:shd w:val="clear" w:color="auto" w:fill="FFFFFF"/>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rPr>
        <w:t>Система внутрішнього забезпечення якості складається з наступних компонентів:</w:t>
      </w:r>
    </w:p>
    <w:p w:rsidR="007F5121" w:rsidRPr="007F5121" w:rsidRDefault="007F5121" w:rsidP="007F5121">
      <w:pPr>
        <w:numPr>
          <w:ilvl w:val="0"/>
          <w:numId w:val="4"/>
        </w:numPr>
        <w:shd w:val="clear" w:color="auto" w:fill="FFFFFF"/>
        <w:tabs>
          <w:tab w:val="left" w:pos="284"/>
          <w:tab w:val="left" w:pos="1134"/>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кадрове забезпечення освітньої діяльності;</w:t>
      </w:r>
    </w:p>
    <w:p w:rsidR="007F5121" w:rsidRPr="007F5121" w:rsidRDefault="007F5121" w:rsidP="007F5121">
      <w:pPr>
        <w:numPr>
          <w:ilvl w:val="0"/>
          <w:numId w:val="4"/>
        </w:numPr>
        <w:shd w:val="clear" w:color="auto" w:fill="FFFFFF"/>
        <w:tabs>
          <w:tab w:val="left" w:pos="284"/>
          <w:tab w:val="left" w:pos="1134"/>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навчально-методичне забезпечення освітньої діяльності;</w:t>
      </w:r>
    </w:p>
    <w:p w:rsidR="007F5121" w:rsidRPr="007F5121" w:rsidRDefault="007F5121" w:rsidP="007F5121">
      <w:pPr>
        <w:numPr>
          <w:ilvl w:val="0"/>
          <w:numId w:val="4"/>
        </w:numPr>
        <w:shd w:val="clear" w:color="auto" w:fill="FFFFFF"/>
        <w:tabs>
          <w:tab w:val="left" w:pos="284"/>
          <w:tab w:val="left" w:pos="1134"/>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матеріально-технічне забезпечення освітньої діяльності;</w:t>
      </w:r>
    </w:p>
    <w:p w:rsidR="007F5121" w:rsidRPr="007F5121" w:rsidRDefault="007F5121" w:rsidP="007F5121">
      <w:pPr>
        <w:numPr>
          <w:ilvl w:val="0"/>
          <w:numId w:val="4"/>
        </w:numPr>
        <w:shd w:val="clear" w:color="auto" w:fill="FFFFFF"/>
        <w:tabs>
          <w:tab w:val="left" w:pos="284"/>
          <w:tab w:val="left" w:pos="1134"/>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якість проведення навчальних занять;</w:t>
      </w:r>
    </w:p>
    <w:p w:rsidR="007F5121" w:rsidRPr="007F5121" w:rsidRDefault="007F5121" w:rsidP="007F5121">
      <w:pPr>
        <w:numPr>
          <w:ilvl w:val="0"/>
          <w:numId w:val="4"/>
        </w:numPr>
        <w:shd w:val="clear" w:color="auto" w:fill="FFFFFF"/>
        <w:tabs>
          <w:tab w:val="left" w:pos="284"/>
          <w:tab w:val="left" w:pos="1134"/>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 xml:space="preserve">моніторинг досягнення </w:t>
      </w:r>
      <w:r w:rsidRPr="007F5121">
        <w:rPr>
          <w:rFonts w:ascii="Times New Roman" w:hAnsi="Times New Roman"/>
          <w:sz w:val="28"/>
          <w:szCs w:val="28"/>
          <w:lang w:val="uk-UA" w:eastAsia="uk-UA"/>
        </w:rPr>
        <w:t xml:space="preserve">учнями </w:t>
      </w:r>
      <w:r w:rsidRPr="007F5121">
        <w:rPr>
          <w:rFonts w:ascii="Times New Roman" w:hAnsi="Times New Roman"/>
          <w:sz w:val="28"/>
          <w:szCs w:val="28"/>
          <w:lang w:val="uk-UA" w:eastAsia="en-US"/>
        </w:rPr>
        <w:t>результатів навчання (компетентностей).</w:t>
      </w:r>
    </w:p>
    <w:p w:rsidR="007F5121" w:rsidRPr="007F5121" w:rsidRDefault="007F5121" w:rsidP="007F5121">
      <w:pPr>
        <w:numPr>
          <w:ilvl w:val="0"/>
          <w:numId w:val="4"/>
        </w:numPr>
        <w:shd w:val="clear" w:color="auto" w:fill="FFFFFF"/>
        <w:tabs>
          <w:tab w:val="left" w:pos="1134"/>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Завдання системи внутрішнього забезпечення якості освіти:</w:t>
      </w:r>
    </w:p>
    <w:p w:rsidR="007F5121" w:rsidRPr="007F5121" w:rsidRDefault="007F5121" w:rsidP="007F5121">
      <w:pPr>
        <w:numPr>
          <w:ilvl w:val="0"/>
          <w:numId w:val="4"/>
        </w:numPr>
        <w:shd w:val="clear" w:color="auto" w:fill="FFFFFF"/>
        <w:tabs>
          <w:tab w:val="left" w:pos="284"/>
          <w:tab w:val="left" w:pos="1134"/>
        </w:tabs>
        <w:spacing w:after="0" w:line="240" w:lineRule="auto"/>
        <w:contextualSpacing/>
        <w:jc w:val="both"/>
        <w:rPr>
          <w:rFonts w:ascii="Times New Roman" w:hAnsi="Times New Roman"/>
          <w:sz w:val="28"/>
          <w:szCs w:val="28"/>
          <w:lang w:val="uk-UA"/>
        </w:rPr>
      </w:pPr>
      <w:r w:rsidRPr="007F5121">
        <w:rPr>
          <w:rFonts w:ascii="Times New Roman" w:hAnsi="Times New Roman"/>
          <w:sz w:val="28"/>
          <w:szCs w:val="28"/>
          <w:lang w:val="uk-UA" w:eastAsia="en-US"/>
        </w:rPr>
        <w:t>оновлення методичної бази освітньої діяльності;</w:t>
      </w:r>
    </w:p>
    <w:p w:rsidR="007F5121" w:rsidRPr="007F5121" w:rsidRDefault="007F5121" w:rsidP="007F5121">
      <w:pPr>
        <w:numPr>
          <w:ilvl w:val="0"/>
          <w:numId w:val="4"/>
        </w:numPr>
        <w:shd w:val="clear" w:color="auto" w:fill="FFFFFF"/>
        <w:tabs>
          <w:tab w:val="left" w:pos="284"/>
          <w:tab w:val="left" w:pos="1134"/>
        </w:tabs>
        <w:spacing w:after="0" w:line="240" w:lineRule="auto"/>
        <w:contextualSpacing/>
        <w:jc w:val="both"/>
        <w:rPr>
          <w:rFonts w:ascii="Times New Roman" w:hAnsi="Times New Roman"/>
          <w:sz w:val="28"/>
          <w:szCs w:val="28"/>
          <w:lang w:val="uk-UA"/>
        </w:rPr>
      </w:pPr>
      <w:r w:rsidRPr="007F5121">
        <w:rPr>
          <w:rFonts w:ascii="Times New Roman" w:hAnsi="Times New Roman"/>
          <w:sz w:val="28"/>
          <w:szCs w:val="28"/>
          <w:lang w:val="uk-UA" w:eastAsia="en-US"/>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F5121" w:rsidRPr="007F5121" w:rsidRDefault="007F5121" w:rsidP="007F5121">
      <w:pPr>
        <w:numPr>
          <w:ilvl w:val="0"/>
          <w:numId w:val="4"/>
        </w:numPr>
        <w:shd w:val="clear" w:color="auto" w:fill="FFFFFF"/>
        <w:tabs>
          <w:tab w:val="left" w:pos="284"/>
          <w:tab w:val="left" w:pos="1134"/>
        </w:tabs>
        <w:spacing w:after="0" w:line="240" w:lineRule="auto"/>
        <w:contextualSpacing/>
        <w:jc w:val="both"/>
        <w:rPr>
          <w:rFonts w:ascii="Times New Roman" w:hAnsi="Times New Roman"/>
          <w:sz w:val="28"/>
          <w:szCs w:val="28"/>
          <w:lang w:val="uk-UA"/>
        </w:rPr>
      </w:pPr>
      <w:r w:rsidRPr="007F5121">
        <w:rPr>
          <w:rFonts w:ascii="Times New Roman" w:hAnsi="Times New Roman"/>
          <w:sz w:val="28"/>
          <w:szCs w:val="28"/>
          <w:lang w:val="uk-UA" w:eastAsia="en-US"/>
        </w:rPr>
        <w:t>моніторинг та оптимізація соціально-психологічного середовища закладу освіти;</w:t>
      </w:r>
    </w:p>
    <w:p w:rsidR="007F5121" w:rsidRPr="007F5121" w:rsidRDefault="007F5121" w:rsidP="007F5121">
      <w:pPr>
        <w:numPr>
          <w:ilvl w:val="0"/>
          <w:numId w:val="4"/>
        </w:numPr>
        <w:shd w:val="clear" w:color="auto" w:fill="FFFFFF"/>
        <w:tabs>
          <w:tab w:val="left" w:pos="284"/>
          <w:tab w:val="left" w:pos="1134"/>
        </w:tabs>
        <w:spacing w:after="0" w:line="240" w:lineRule="auto"/>
        <w:contextualSpacing/>
        <w:jc w:val="both"/>
        <w:rPr>
          <w:rFonts w:ascii="Times New Roman" w:hAnsi="Times New Roman"/>
          <w:bCs/>
          <w:iCs/>
          <w:sz w:val="28"/>
          <w:szCs w:val="28"/>
          <w:lang w:val="uk-UA" w:eastAsia="en-US"/>
        </w:rPr>
      </w:pPr>
      <w:r w:rsidRPr="007F5121">
        <w:rPr>
          <w:rFonts w:ascii="Times New Roman" w:hAnsi="Times New Roman"/>
          <w:sz w:val="28"/>
          <w:szCs w:val="28"/>
          <w:lang w:val="uk-UA" w:eastAsia="en-US"/>
        </w:rPr>
        <w:t>створення необхідних умов для підвищення фахового кваліфікаційного рівня педагогічних працівників.</w:t>
      </w:r>
    </w:p>
    <w:p w:rsidR="007F5121" w:rsidRPr="007F5121" w:rsidRDefault="007F5121" w:rsidP="007F5121">
      <w:pPr>
        <w:spacing w:after="0" w:line="240" w:lineRule="auto"/>
        <w:ind w:firstLine="709"/>
        <w:jc w:val="both"/>
        <w:rPr>
          <w:rFonts w:ascii="Times New Roman" w:hAnsi="Times New Roman"/>
          <w:sz w:val="28"/>
          <w:szCs w:val="28"/>
          <w:lang w:val="uk-UA"/>
        </w:rPr>
      </w:pPr>
    </w:p>
    <w:p w:rsidR="007F5121" w:rsidRPr="007F5121" w:rsidRDefault="007F5121" w:rsidP="007F5121">
      <w:pPr>
        <w:widowControl w:val="0"/>
        <w:snapToGrid w:val="0"/>
        <w:spacing w:after="0" w:line="240" w:lineRule="auto"/>
        <w:ind w:left="7788"/>
        <w:jc w:val="center"/>
        <w:rPr>
          <w:rFonts w:ascii="Times New Roman" w:hAnsi="Times New Roman"/>
          <w:b/>
          <w:lang w:val="uk-UA"/>
        </w:rPr>
      </w:pPr>
    </w:p>
    <w:p w:rsidR="007F5121" w:rsidRPr="007F5121" w:rsidRDefault="007F5121" w:rsidP="007F5121">
      <w:pPr>
        <w:widowControl w:val="0"/>
        <w:snapToGrid w:val="0"/>
        <w:spacing w:after="0" w:line="240" w:lineRule="auto"/>
        <w:ind w:left="7788"/>
        <w:jc w:val="center"/>
        <w:rPr>
          <w:rFonts w:ascii="Times New Roman" w:hAnsi="Times New Roman"/>
          <w:b/>
          <w:lang w:val="uk-UA"/>
        </w:rPr>
      </w:pPr>
    </w:p>
    <w:p w:rsidR="007F5121" w:rsidRPr="007F5121" w:rsidRDefault="007F5121" w:rsidP="007F5121">
      <w:pPr>
        <w:widowControl w:val="0"/>
        <w:snapToGrid w:val="0"/>
        <w:spacing w:after="0" w:line="240" w:lineRule="auto"/>
        <w:ind w:left="7788"/>
        <w:jc w:val="center"/>
        <w:rPr>
          <w:rFonts w:ascii="Times New Roman" w:hAnsi="Times New Roman"/>
          <w:b/>
          <w:lang w:val="uk-UA"/>
        </w:rPr>
      </w:pPr>
    </w:p>
    <w:p w:rsidR="007F5121" w:rsidRPr="007F5121" w:rsidRDefault="007F5121" w:rsidP="007F5121">
      <w:pPr>
        <w:widowControl w:val="0"/>
        <w:snapToGrid w:val="0"/>
        <w:spacing w:after="0" w:line="240" w:lineRule="auto"/>
        <w:ind w:left="7788"/>
        <w:jc w:val="center"/>
        <w:rPr>
          <w:rFonts w:ascii="Times New Roman" w:hAnsi="Times New Roman"/>
          <w:b/>
          <w:lang w:val="uk-UA"/>
        </w:rPr>
      </w:pPr>
    </w:p>
    <w:p w:rsidR="007F5121" w:rsidRPr="007F5121" w:rsidRDefault="007F5121" w:rsidP="007F5121">
      <w:pPr>
        <w:widowControl w:val="0"/>
        <w:snapToGrid w:val="0"/>
        <w:spacing w:after="0" w:line="240" w:lineRule="auto"/>
        <w:ind w:left="7788"/>
        <w:jc w:val="center"/>
        <w:rPr>
          <w:rFonts w:ascii="Times New Roman" w:hAnsi="Times New Roman"/>
          <w:b/>
          <w:lang w:val="uk-UA"/>
        </w:rPr>
      </w:pPr>
    </w:p>
    <w:p w:rsidR="007F5121" w:rsidRPr="007F5121" w:rsidRDefault="007F5121" w:rsidP="007F5121">
      <w:pPr>
        <w:widowControl w:val="0"/>
        <w:snapToGrid w:val="0"/>
        <w:spacing w:after="0" w:line="240" w:lineRule="auto"/>
        <w:ind w:left="7788"/>
        <w:jc w:val="center"/>
        <w:rPr>
          <w:rFonts w:ascii="Times New Roman" w:hAnsi="Times New Roman"/>
          <w:b/>
          <w:lang w:val="uk-UA"/>
        </w:rPr>
      </w:pPr>
    </w:p>
    <w:p w:rsidR="007F5121" w:rsidRPr="007F5121" w:rsidRDefault="007F5121" w:rsidP="007F5121">
      <w:pPr>
        <w:widowControl w:val="0"/>
        <w:snapToGrid w:val="0"/>
        <w:spacing w:after="0" w:line="240" w:lineRule="auto"/>
        <w:ind w:left="7788"/>
        <w:jc w:val="center"/>
        <w:rPr>
          <w:rFonts w:ascii="Times New Roman" w:hAnsi="Times New Roman"/>
          <w:b/>
          <w:lang w:val="uk-UA"/>
        </w:rPr>
      </w:pPr>
    </w:p>
    <w:p w:rsidR="007F5121" w:rsidRPr="007F5121" w:rsidRDefault="007F5121" w:rsidP="007F5121">
      <w:pPr>
        <w:widowControl w:val="0"/>
        <w:snapToGrid w:val="0"/>
        <w:spacing w:after="0" w:line="240" w:lineRule="auto"/>
        <w:ind w:left="7788"/>
        <w:jc w:val="center"/>
        <w:rPr>
          <w:rFonts w:ascii="Times New Roman" w:hAnsi="Times New Roman"/>
          <w:b/>
          <w:lang w:val="uk-UA"/>
        </w:rPr>
      </w:pPr>
    </w:p>
    <w:p w:rsidR="007F5121" w:rsidRPr="007F5121" w:rsidRDefault="007F5121" w:rsidP="007F5121">
      <w:pPr>
        <w:widowControl w:val="0"/>
        <w:snapToGrid w:val="0"/>
        <w:spacing w:after="0" w:line="240" w:lineRule="auto"/>
        <w:ind w:left="7788"/>
        <w:jc w:val="center"/>
        <w:rPr>
          <w:rFonts w:ascii="Times New Roman" w:hAnsi="Times New Roman"/>
          <w:b/>
          <w:lang w:val="uk-UA"/>
        </w:rPr>
      </w:pPr>
    </w:p>
    <w:p w:rsidR="007F5121" w:rsidRPr="007F5121" w:rsidRDefault="007F5121" w:rsidP="007F5121">
      <w:pPr>
        <w:widowControl w:val="0"/>
        <w:snapToGrid w:val="0"/>
        <w:spacing w:after="0" w:line="240" w:lineRule="auto"/>
        <w:ind w:left="7788"/>
        <w:jc w:val="center"/>
        <w:rPr>
          <w:rFonts w:ascii="Times New Roman" w:hAnsi="Times New Roman"/>
          <w:b/>
          <w:lang w:val="uk-UA"/>
        </w:rPr>
      </w:pPr>
    </w:p>
    <w:p w:rsidR="007F5121" w:rsidRPr="007F5121" w:rsidRDefault="007F5121" w:rsidP="007F5121">
      <w:pPr>
        <w:widowControl w:val="0"/>
        <w:snapToGrid w:val="0"/>
        <w:spacing w:after="0" w:line="240" w:lineRule="auto"/>
        <w:ind w:left="7788"/>
        <w:jc w:val="center"/>
        <w:rPr>
          <w:rFonts w:ascii="Times New Roman" w:hAnsi="Times New Roman"/>
          <w:b/>
          <w:lang w:val="uk-UA"/>
        </w:rPr>
      </w:pPr>
    </w:p>
    <w:p w:rsidR="007F5121" w:rsidRPr="007F5121" w:rsidRDefault="007F5121" w:rsidP="007F5121">
      <w:pPr>
        <w:widowControl w:val="0"/>
        <w:snapToGrid w:val="0"/>
        <w:spacing w:after="0" w:line="240" w:lineRule="auto"/>
        <w:ind w:left="7788"/>
        <w:jc w:val="center"/>
        <w:rPr>
          <w:rFonts w:ascii="Times New Roman" w:hAnsi="Times New Roman"/>
          <w:b/>
          <w:lang w:val="uk-UA"/>
        </w:rPr>
      </w:pPr>
    </w:p>
    <w:p w:rsidR="007F5121" w:rsidRPr="007F5121" w:rsidRDefault="007F5121" w:rsidP="007F5121">
      <w:pPr>
        <w:widowControl w:val="0"/>
        <w:snapToGrid w:val="0"/>
        <w:spacing w:after="0" w:line="240" w:lineRule="auto"/>
        <w:ind w:left="7788"/>
        <w:jc w:val="center"/>
        <w:rPr>
          <w:rFonts w:ascii="Times New Roman" w:hAnsi="Times New Roman"/>
          <w:b/>
          <w:lang w:val="uk-UA"/>
        </w:rPr>
      </w:pPr>
    </w:p>
    <w:p w:rsidR="007F5121" w:rsidRPr="007F5121" w:rsidRDefault="007F5121" w:rsidP="007F5121">
      <w:pPr>
        <w:widowControl w:val="0"/>
        <w:snapToGrid w:val="0"/>
        <w:spacing w:after="0" w:line="240" w:lineRule="auto"/>
        <w:ind w:left="7788"/>
        <w:jc w:val="center"/>
        <w:rPr>
          <w:rFonts w:ascii="Times New Roman" w:hAnsi="Times New Roman"/>
          <w:b/>
          <w:lang w:val="uk-UA"/>
        </w:rPr>
      </w:pPr>
    </w:p>
    <w:p w:rsidR="007F5121" w:rsidRPr="007F5121" w:rsidRDefault="007F5121" w:rsidP="007F5121">
      <w:pPr>
        <w:widowControl w:val="0"/>
        <w:snapToGrid w:val="0"/>
        <w:spacing w:after="0" w:line="240" w:lineRule="auto"/>
        <w:ind w:left="7788"/>
        <w:jc w:val="center"/>
        <w:rPr>
          <w:rFonts w:ascii="Times New Roman" w:hAnsi="Times New Roman"/>
          <w:b/>
          <w:lang w:val="uk-UA"/>
        </w:rPr>
      </w:pPr>
    </w:p>
    <w:p w:rsidR="007F5121" w:rsidRPr="007F5121" w:rsidRDefault="007F5121" w:rsidP="007F5121">
      <w:pPr>
        <w:widowControl w:val="0"/>
        <w:snapToGrid w:val="0"/>
        <w:spacing w:after="0" w:line="240" w:lineRule="auto"/>
        <w:ind w:left="7788"/>
        <w:jc w:val="center"/>
        <w:rPr>
          <w:rFonts w:ascii="Times New Roman" w:hAnsi="Times New Roman"/>
          <w:b/>
          <w:lang w:val="uk-UA"/>
        </w:rPr>
      </w:pPr>
    </w:p>
    <w:p w:rsidR="007F5121" w:rsidRPr="007F5121" w:rsidRDefault="007F5121" w:rsidP="007F5121">
      <w:pPr>
        <w:widowControl w:val="0"/>
        <w:snapToGrid w:val="0"/>
        <w:spacing w:after="0" w:line="240" w:lineRule="auto"/>
        <w:ind w:left="7788"/>
        <w:jc w:val="center"/>
        <w:rPr>
          <w:rFonts w:ascii="Times New Roman" w:hAnsi="Times New Roman"/>
          <w:b/>
          <w:lang w:val="uk-UA"/>
        </w:rPr>
      </w:pPr>
    </w:p>
    <w:p w:rsidR="007F5121" w:rsidRPr="007F5121" w:rsidRDefault="007F5121" w:rsidP="007F5121">
      <w:pPr>
        <w:widowControl w:val="0"/>
        <w:snapToGrid w:val="0"/>
        <w:spacing w:after="0" w:line="240" w:lineRule="auto"/>
        <w:ind w:left="7788"/>
        <w:jc w:val="center"/>
        <w:rPr>
          <w:rFonts w:ascii="Times New Roman" w:hAnsi="Times New Roman"/>
          <w:b/>
          <w:lang w:val="uk-UA"/>
        </w:rPr>
      </w:pPr>
    </w:p>
    <w:p w:rsidR="007F5121" w:rsidRPr="007F5121" w:rsidRDefault="007F5121" w:rsidP="007F5121">
      <w:pPr>
        <w:widowControl w:val="0"/>
        <w:snapToGrid w:val="0"/>
        <w:spacing w:after="0" w:line="240" w:lineRule="auto"/>
        <w:ind w:left="7788"/>
        <w:jc w:val="center"/>
        <w:rPr>
          <w:rFonts w:ascii="Times New Roman" w:hAnsi="Times New Roman"/>
          <w:b/>
          <w:lang w:val="uk-UA"/>
        </w:rPr>
      </w:pPr>
    </w:p>
    <w:p w:rsidR="007F5121" w:rsidRPr="007F5121" w:rsidRDefault="007F5121" w:rsidP="007F5121">
      <w:pPr>
        <w:widowControl w:val="0"/>
        <w:snapToGrid w:val="0"/>
        <w:spacing w:after="0" w:line="240" w:lineRule="auto"/>
        <w:ind w:left="7788"/>
        <w:jc w:val="center"/>
        <w:rPr>
          <w:rFonts w:ascii="Times New Roman" w:hAnsi="Times New Roman"/>
          <w:b/>
          <w:lang w:val="uk-UA"/>
        </w:rPr>
      </w:pPr>
    </w:p>
    <w:p w:rsidR="007F5121" w:rsidRPr="007F5121" w:rsidRDefault="007F5121" w:rsidP="007F5121">
      <w:pPr>
        <w:widowControl w:val="0"/>
        <w:snapToGrid w:val="0"/>
        <w:spacing w:after="0" w:line="240" w:lineRule="auto"/>
        <w:ind w:left="7788"/>
        <w:jc w:val="center"/>
        <w:rPr>
          <w:rFonts w:ascii="Times New Roman" w:hAnsi="Times New Roman"/>
          <w:b/>
          <w:lang w:val="uk-UA"/>
        </w:rPr>
      </w:pPr>
    </w:p>
    <w:p w:rsidR="007F5121" w:rsidRPr="007F5121" w:rsidRDefault="007F5121" w:rsidP="007F5121">
      <w:pPr>
        <w:widowControl w:val="0"/>
        <w:snapToGrid w:val="0"/>
        <w:spacing w:after="0" w:line="240" w:lineRule="auto"/>
        <w:rPr>
          <w:rFonts w:ascii="Times New Roman" w:hAnsi="Times New Roman"/>
          <w:b/>
          <w:lang w:val="uk-UA"/>
        </w:rPr>
      </w:pPr>
    </w:p>
    <w:p w:rsidR="007F5121" w:rsidRPr="007F5121" w:rsidRDefault="007F5121" w:rsidP="007F5121">
      <w:pPr>
        <w:keepNext/>
        <w:spacing w:after="0" w:line="240" w:lineRule="auto"/>
        <w:jc w:val="center"/>
        <w:outlineLvl w:val="1"/>
        <w:rPr>
          <w:rFonts w:ascii="Times New Roman" w:hAnsi="Times New Roman"/>
          <w:b/>
          <w:sz w:val="28"/>
          <w:szCs w:val="28"/>
          <w:lang w:val="uk-UA"/>
        </w:rPr>
      </w:pPr>
    </w:p>
    <w:p w:rsidR="007F5121" w:rsidRPr="007F5121" w:rsidRDefault="007F5121" w:rsidP="007F5121">
      <w:pPr>
        <w:rPr>
          <w:lang w:val="uk-UA"/>
        </w:rPr>
      </w:pPr>
    </w:p>
    <w:p w:rsidR="007F5121" w:rsidRPr="007F5121" w:rsidRDefault="007F5121" w:rsidP="007F5121">
      <w:pPr>
        <w:rPr>
          <w:lang w:val="uk-UA"/>
        </w:rPr>
      </w:pPr>
    </w:p>
    <w:p w:rsidR="007F5121" w:rsidRPr="007F5121" w:rsidRDefault="007F5121" w:rsidP="007F5121">
      <w:pPr>
        <w:rPr>
          <w:lang w:val="uk-UA"/>
        </w:rPr>
      </w:pPr>
    </w:p>
    <w:p w:rsidR="007F5121" w:rsidRPr="007F5121" w:rsidRDefault="007F5121" w:rsidP="007F5121">
      <w:pPr>
        <w:keepNext/>
        <w:spacing w:after="0" w:line="240" w:lineRule="auto"/>
        <w:jc w:val="center"/>
        <w:outlineLvl w:val="1"/>
        <w:rPr>
          <w:rFonts w:ascii="Times New Roman" w:hAnsi="Times New Roman"/>
          <w:b/>
          <w:sz w:val="28"/>
          <w:szCs w:val="28"/>
          <w:lang w:val="uk-UA"/>
        </w:rPr>
      </w:pPr>
      <w:r w:rsidRPr="007F5121">
        <w:rPr>
          <w:rFonts w:ascii="Times New Roman" w:hAnsi="Times New Roman"/>
          <w:b/>
          <w:sz w:val="28"/>
          <w:szCs w:val="28"/>
          <w:lang w:val="uk-UA"/>
        </w:rPr>
        <w:t>ІІ. Загальні положення Освітньої програми ІІ ступеня</w:t>
      </w:r>
    </w:p>
    <w:p w:rsidR="007F5121" w:rsidRPr="007F5121" w:rsidRDefault="007F5121" w:rsidP="007F5121">
      <w:pPr>
        <w:widowControl w:val="0"/>
        <w:snapToGrid w:val="0"/>
        <w:spacing w:after="0" w:line="240" w:lineRule="auto"/>
        <w:rPr>
          <w:rFonts w:ascii="Times New Roman" w:hAnsi="Times New Roman"/>
          <w:b/>
          <w:lang w:val="uk-UA"/>
        </w:rPr>
      </w:pPr>
    </w:p>
    <w:p w:rsidR="007F5121" w:rsidRPr="007F5121" w:rsidRDefault="007F5121" w:rsidP="007F5121">
      <w:pPr>
        <w:shd w:val="clear" w:color="auto" w:fill="FFFFFF"/>
        <w:spacing w:after="0" w:line="240" w:lineRule="auto"/>
        <w:rPr>
          <w:rFonts w:ascii="Times New Roman" w:hAnsi="Times New Roman"/>
          <w:color w:val="000000"/>
          <w:sz w:val="28"/>
          <w:szCs w:val="28"/>
          <w:lang w:val="uk-UA" w:eastAsia="uk-UA"/>
        </w:rPr>
      </w:pPr>
      <w:r w:rsidRPr="007F5121">
        <w:rPr>
          <w:rFonts w:ascii="Times New Roman" w:hAnsi="Times New Roman"/>
          <w:sz w:val="28"/>
          <w:szCs w:val="28"/>
          <w:lang w:val="uk-UA" w:eastAsia="uk-UA"/>
        </w:rPr>
        <w:t xml:space="preserve">      Освітня програма базової середньої освіти Великомидського ліцею Костопільської міської ради, розроблена на виконання Закону України «Про освіту» та постанови Кабінету Міністрів України </w:t>
      </w:r>
      <w:r w:rsidRPr="007F5121">
        <w:rPr>
          <w:rFonts w:ascii="Times New Roman" w:hAnsi="Times New Roman"/>
          <w:color w:val="000000"/>
          <w:sz w:val="28"/>
          <w:szCs w:val="28"/>
          <w:lang w:val="uk-UA" w:eastAsia="uk-UA"/>
        </w:rPr>
        <w:t>від 30 вересня 2020 р. № 898 «</w:t>
      </w:r>
      <w:r w:rsidRPr="007F5121">
        <w:rPr>
          <w:rFonts w:ascii="Times New Roman" w:hAnsi="Times New Roman"/>
          <w:bCs/>
          <w:color w:val="000000"/>
          <w:sz w:val="28"/>
          <w:szCs w:val="28"/>
          <w:bdr w:val="none" w:sz="0" w:space="0" w:color="auto" w:frame="1"/>
          <w:lang w:val="uk-UA" w:eastAsia="uk-UA"/>
        </w:rPr>
        <w:t>Державний стандарт базової середньої освіти</w:t>
      </w:r>
      <w:r w:rsidRPr="007F5121">
        <w:rPr>
          <w:rFonts w:ascii="Times New Roman" w:hAnsi="Times New Roman"/>
          <w:sz w:val="28"/>
          <w:szCs w:val="28"/>
          <w:lang w:val="uk-UA" w:eastAsia="uk-UA"/>
        </w:rPr>
        <w:t>, Типової освітньої програми для закладів загальної середньої освіти І-ІІ ступеня, затвердженої  наказом МОН України від 20. 04. 2018 № 405.</w:t>
      </w:r>
    </w:p>
    <w:p w:rsidR="007F5121" w:rsidRPr="007F5121" w:rsidRDefault="007F5121" w:rsidP="007F5121">
      <w:pPr>
        <w:spacing w:after="0" w:line="240" w:lineRule="auto"/>
        <w:ind w:firstLine="709"/>
        <w:rPr>
          <w:rFonts w:ascii="Times New Roman" w:hAnsi="Times New Roman"/>
          <w:sz w:val="28"/>
          <w:szCs w:val="28"/>
          <w:lang w:val="uk-UA"/>
        </w:rPr>
      </w:pPr>
      <w:r w:rsidRPr="007F5121">
        <w:rPr>
          <w:rFonts w:ascii="Times New Roman" w:hAnsi="Times New Roman"/>
          <w:sz w:val="28"/>
          <w:szCs w:val="28"/>
          <w:lang w:val="uk-UA"/>
        </w:rPr>
        <w:t xml:space="preserve">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 </w:t>
      </w:r>
    </w:p>
    <w:p w:rsidR="007F5121" w:rsidRPr="007F5121" w:rsidRDefault="007F5121" w:rsidP="007F5121">
      <w:pPr>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rPr>
        <w:t xml:space="preserve">Освітня програма визначає: </w:t>
      </w:r>
    </w:p>
    <w:p w:rsidR="007F5121" w:rsidRPr="007F5121" w:rsidRDefault="007F5121" w:rsidP="007F5121">
      <w:pPr>
        <w:numPr>
          <w:ilvl w:val="0"/>
          <w:numId w:val="5"/>
        </w:numPr>
        <w:tabs>
          <w:tab w:val="left" w:pos="993"/>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r w:rsidRPr="007F5121">
        <w:rPr>
          <w:rFonts w:ascii="Times New Roman" w:hAnsi="Times New Roman"/>
          <w:i/>
          <w:sz w:val="28"/>
          <w:szCs w:val="28"/>
          <w:lang w:val="uk-UA" w:eastAsia="en-US"/>
        </w:rPr>
        <w:t>;</w:t>
      </w:r>
    </w:p>
    <w:p w:rsidR="007F5121" w:rsidRPr="007F5121" w:rsidRDefault="007F5121" w:rsidP="007F5121">
      <w:pPr>
        <w:numPr>
          <w:ilvl w:val="0"/>
          <w:numId w:val="5"/>
        </w:numPr>
        <w:tabs>
          <w:tab w:val="left" w:pos="993"/>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очікувані результати навчання учнів подані в рамках навчальних програм;</w:t>
      </w:r>
    </w:p>
    <w:p w:rsidR="007F5121" w:rsidRPr="007F5121" w:rsidRDefault="007F5121" w:rsidP="007F5121">
      <w:pPr>
        <w:numPr>
          <w:ilvl w:val="0"/>
          <w:numId w:val="5"/>
        </w:numPr>
        <w:tabs>
          <w:tab w:val="left" w:pos="993"/>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 xml:space="preserve"> форми організації освітнього процесу та інструменти системи внутрішнього забезпечення якості освіти;</w:t>
      </w:r>
    </w:p>
    <w:p w:rsidR="007F5121" w:rsidRPr="007F5121" w:rsidRDefault="007F5121" w:rsidP="007F5121">
      <w:pPr>
        <w:numPr>
          <w:ilvl w:val="0"/>
          <w:numId w:val="5"/>
        </w:numPr>
        <w:tabs>
          <w:tab w:val="left" w:pos="993"/>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вимоги до осіб, які можуть розпочати навчання за цією Освітньою програмою.</w:t>
      </w:r>
    </w:p>
    <w:p w:rsidR="007F5121" w:rsidRPr="007F5121" w:rsidRDefault="007F5121" w:rsidP="007F5121">
      <w:pPr>
        <w:keepNext/>
        <w:keepLines/>
        <w:spacing w:before="200" w:after="0" w:line="240" w:lineRule="auto"/>
        <w:jc w:val="center"/>
        <w:outlineLvl w:val="2"/>
        <w:rPr>
          <w:rFonts w:ascii="Times New Roman" w:hAnsi="Times New Roman"/>
          <w:bCs/>
          <w:sz w:val="28"/>
          <w:szCs w:val="28"/>
          <w:u w:val="single"/>
          <w:lang w:val="uk-UA"/>
        </w:rPr>
      </w:pPr>
      <w:r w:rsidRPr="007F5121">
        <w:rPr>
          <w:rFonts w:ascii="Times New Roman" w:hAnsi="Times New Roman"/>
          <w:bCs/>
          <w:sz w:val="28"/>
          <w:szCs w:val="28"/>
          <w:u w:val="single"/>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7F5121" w:rsidRPr="007F5121" w:rsidRDefault="007F5121" w:rsidP="007F5121">
      <w:pPr>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rPr>
        <w:t xml:space="preserve">Загальний обсяг навчального навантаження для учнів 5–9-х класів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робочому навчальному плані закладу (додаток 1). </w:t>
      </w:r>
    </w:p>
    <w:p w:rsidR="007F5121" w:rsidRPr="007F5121" w:rsidRDefault="007F5121" w:rsidP="007F5121">
      <w:pPr>
        <w:spacing w:after="0" w:line="240" w:lineRule="auto"/>
        <w:ind w:firstLine="709"/>
        <w:jc w:val="both"/>
        <w:rPr>
          <w:lang w:val="uk-UA"/>
        </w:rPr>
      </w:pPr>
      <w:r w:rsidRPr="007F5121">
        <w:rPr>
          <w:rFonts w:ascii="Times New Roman" w:hAnsi="Times New Roman"/>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F5121" w:rsidRPr="007F5121" w:rsidRDefault="007F5121" w:rsidP="007F5121">
      <w:pPr>
        <w:spacing w:after="0" w:line="240" w:lineRule="auto"/>
        <w:ind w:right="85" w:firstLine="709"/>
        <w:jc w:val="both"/>
        <w:rPr>
          <w:lang w:val="uk-UA"/>
        </w:rPr>
      </w:pPr>
      <w:r w:rsidRPr="007F5121">
        <w:rPr>
          <w:rFonts w:ascii="Times New Roman" w:hAnsi="Times New Roman"/>
          <w:sz w:val="28"/>
          <w:szCs w:val="28"/>
          <w:lang w:val="uk-UA"/>
        </w:rPr>
        <w:t>Варіативна складова навчального плану використовується на:</w:t>
      </w:r>
    </w:p>
    <w:p w:rsidR="007F5121" w:rsidRPr="007F5121" w:rsidRDefault="007F5121" w:rsidP="007F5121">
      <w:pPr>
        <w:numPr>
          <w:ilvl w:val="0"/>
          <w:numId w:val="6"/>
        </w:numPr>
        <w:spacing w:after="0" w:line="240" w:lineRule="auto"/>
        <w:ind w:right="85"/>
        <w:contextualSpacing/>
        <w:jc w:val="both"/>
        <w:rPr>
          <w:lang w:val="uk-UA" w:eastAsia="en-US"/>
        </w:rPr>
      </w:pPr>
      <w:r w:rsidRPr="007F5121">
        <w:rPr>
          <w:rFonts w:ascii="Times New Roman" w:hAnsi="Times New Roman"/>
          <w:sz w:val="28"/>
          <w:szCs w:val="28"/>
          <w:lang w:val="uk-UA" w:eastAsia="en-US"/>
        </w:rPr>
        <w:t xml:space="preserve">підсилення предметів інваріантної складової. У такому разі розподіл годин на вивчення тієї чи іншої теми навчальної програми </w:t>
      </w:r>
      <w:r w:rsidRPr="007F5121">
        <w:rPr>
          <w:rFonts w:ascii="Times New Roman" w:hAnsi="Times New Roman"/>
          <w:sz w:val="28"/>
          <w:szCs w:val="28"/>
          <w:lang w:val="uk-UA" w:eastAsia="en-US"/>
        </w:rPr>
        <w:lastRenderedPageBreak/>
        <w:t>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7F5121" w:rsidRPr="007F5121" w:rsidRDefault="007F5121" w:rsidP="007F5121">
      <w:pPr>
        <w:numPr>
          <w:ilvl w:val="0"/>
          <w:numId w:val="6"/>
        </w:numPr>
        <w:spacing w:after="0" w:line="240" w:lineRule="auto"/>
        <w:ind w:right="85"/>
        <w:contextualSpacing/>
        <w:jc w:val="both"/>
        <w:rPr>
          <w:lang w:val="uk-UA" w:eastAsia="en-US"/>
        </w:rPr>
      </w:pPr>
      <w:r w:rsidRPr="007F5121">
        <w:rPr>
          <w:rFonts w:ascii="Times New Roman" w:hAnsi="Times New Roman"/>
          <w:sz w:val="28"/>
          <w:szCs w:val="28"/>
          <w:lang w:val="uk-UA" w:eastAsia="en-US"/>
        </w:rPr>
        <w:t>запровадження факультативів, курсів за вибором, що розширюють обрану закладом освіти спеціалізацію, чи світоглядного спрямування (етика, історія краю, креслення, фінансова грамотність);</w:t>
      </w:r>
    </w:p>
    <w:p w:rsidR="007F5121" w:rsidRPr="007F5121" w:rsidRDefault="007F5121" w:rsidP="007F5121">
      <w:pPr>
        <w:numPr>
          <w:ilvl w:val="0"/>
          <w:numId w:val="6"/>
        </w:numPr>
        <w:spacing w:after="0" w:line="240" w:lineRule="auto"/>
        <w:ind w:right="85"/>
        <w:contextualSpacing/>
        <w:jc w:val="both"/>
        <w:rPr>
          <w:lang w:val="uk-UA" w:eastAsia="en-US"/>
        </w:rPr>
      </w:pPr>
      <w:r w:rsidRPr="007F5121">
        <w:rPr>
          <w:rFonts w:ascii="Times New Roman" w:hAnsi="Times New Roman"/>
          <w:sz w:val="28"/>
          <w:szCs w:val="28"/>
          <w:lang w:val="uk-UA" w:eastAsia="en-US"/>
        </w:rPr>
        <w:t>індивідуальні заняття та консультації.</w:t>
      </w:r>
    </w:p>
    <w:p w:rsidR="007F5121" w:rsidRPr="007F5121" w:rsidRDefault="007F5121" w:rsidP="007F5121">
      <w:pPr>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F5121" w:rsidRPr="007F5121" w:rsidRDefault="007F5121" w:rsidP="007F5121">
      <w:pPr>
        <w:spacing w:after="0" w:line="240" w:lineRule="auto"/>
        <w:ind w:firstLine="709"/>
        <w:jc w:val="both"/>
        <w:rPr>
          <w:lang w:val="uk-UA"/>
        </w:rPr>
      </w:pPr>
      <w:r w:rsidRPr="007F5121">
        <w:rPr>
          <w:rFonts w:ascii="Times New Roman" w:hAnsi="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7F5121" w:rsidRPr="007F5121" w:rsidRDefault="007F5121" w:rsidP="007F5121">
      <w:pPr>
        <w:spacing w:after="0" w:line="240" w:lineRule="auto"/>
        <w:ind w:firstLine="709"/>
        <w:jc w:val="both"/>
        <w:rPr>
          <w:lang w:val="uk-UA"/>
        </w:rPr>
      </w:pPr>
      <w:r w:rsidRPr="007F5121">
        <w:rPr>
          <w:rFonts w:ascii="Times New Roman" w:hAnsi="Times New Roman"/>
          <w:sz w:val="28"/>
          <w:szCs w:val="28"/>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7F5121" w:rsidRPr="007F5121" w:rsidRDefault="007F5121" w:rsidP="007F5121">
      <w:pPr>
        <w:spacing w:after="0" w:line="240" w:lineRule="auto"/>
        <w:ind w:right="85" w:firstLine="709"/>
        <w:jc w:val="both"/>
        <w:rPr>
          <w:lang w:val="uk-UA"/>
        </w:rPr>
      </w:pPr>
      <w:r w:rsidRPr="007F5121">
        <w:rPr>
          <w:rFonts w:ascii="Times New Roman" w:hAnsi="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7F5121" w:rsidRPr="007F5121" w:rsidRDefault="007F5121" w:rsidP="007F5121">
      <w:pPr>
        <w:spacing w:after="0" w:line="240" w:lineRule="auto"/>
        <w:ind w:firstLine="709"/>
        <w:jc w:val="both"/>
        <w:rPr>
          <w:lang w:val="uk-UA"/>
        </w:rPr>
      </w:pPr>
      <w:r w:rsidRPr="007F5121">
        <w:rPr>
          <w:rFonts w:ascii="Times New Roman" w:hAnsi="Times New Roman"/>
          <w:sz w:val="28"/>
          <w:szCs w:val="28"/>
          <w:lang w:val="uk-UA"/>
        </w:rPr>
        <w:t xml:space="preserve"> Робочий навчальний  план зорієнтований на роботу основної школи за 5-денним навчальним тижнем.</w:t>
      </w:r>
    </w:p>
    <w:p w:rsidR="007F5121" w:rsidRPr="007F5121" w:rsidRDefault="007F5121" w:rsidP="007F5121">
      <w:pPr>
        <w:keepNext/>
        <w:spacing w:after="0" w:line="240" w:lineRule="auto"/>
        <w:ind w:firstLine="7"/>
        <w:jc w:val="center"/>
        <w:outlineLvl w:val="1"/>
        <w:rPr>
          <w:rFonts w:ascii="Times New Roman" w:hAnsi="Times New Roman"/>
          <w:sz w:val="28"/>
          <w:szCs w:val="28"/>
          <w:u w:val="single"/>
          <w:lang w:val="uk-UA"/>
        </w:rPr>
      </w:pPr>
      <w:r w:rsidRPr="007F5121">
        <w:rPr>
          <w:rFonts w:ascii="Times New Roman" w:hAnsi="Times New Roman"/>
          <w:sz w:val="28"/>
          <w:szCs w:val="28"/>
          <w:u w:val="single"/>
          <w:lang w:val="uk-UA"/>
        </w:rPr>
        <w:t>Очікувані результати навчання здобувачів освіти.</w:t>
      </w:r>
    </w:p>
    <w:p w:rsidR="007F5121" w:rsidRPr="007F5121" w:rsidRDefault="007F5121" w:rsidP="007F5121">
      <w:pPr>
        <w:spacing w:after="0" w:line="240" w:lineRule="auto"/>
        <w:ind w:firstLine="709"/>
        <w:jc w:val="both"/>
        <w:rPr>
          <w:rFonts w:ascii="Times New Roman" w:hAnsi="Times New Roman"/>
          <w:sz w:val="28"/>
          <w:szCs w:val="28"/>
          <w:highlight w:val="white"/>
          <w:lang w:val="uk-UA"/>
        </w:rPr>
      </w:pPr>
      <w:r w:rsidRPr="007F5121">
        <w:rPr>
          <w:rFonts w:ascii="Times New Roman" w:hAnsi="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F5121">
        <w:rPr>
          <w:rFonts w:ascii="Times New Roman" w:hAnsi="Times New Roman"/>
          <w:sz w:val="28"/>
          <w:szCs w:val="28"/>
          <w:highlight w:val="white"/>
          <w:lang w:val="uk-UA"/>
        </w:rPr>
        <w:t xml:space="preserve"> робити внесок у формування ключових компетентностей учнів.</w:t>
      </w:r>
    </w:p>
    <w:p w:rsidR="007F5121" w:rsidRPr="007F5121" w:rsidRDefault="007F5121" w:rsidP="007F5121">
      <w:pPr>
        <w:spacing w:after="0" w:line="240" w:lineRule="auto"/>
        <w:ind w:firstLine="709"/>
        <w:jc w:val="both"/>
        <w:rPr>
          <w:rFonts w:ascii="Times New Roman" w:hAnsi="Times New Roman"/>
          <w:sz w:val="28"/>
          <w:szCs w:val="28"/>
          <w:highlight w:val="white"/>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2738"/>
        <w:gridCol w:w="6466"/>
      </w:tblGrid>
      <w:tr w:rsidR="007F5121" w:rsidRPr="007F5121" w:rsidTr="00C2435C">
        <w:tc>
          <w:tcPr>
            <w:tcW w:w="331" w:type="pct"/>
          </w:tcPr>
          <w:p w:rsidR="007F5121" w:rsidRPr="007F5121" w:rsidRDefault="007F5121" w:rsidP="007F5121">
            <w:pPr>
              <w:spacing w:after="0" w:line="240" w:lineRule="auto"/>
              <w:jc w:val="center"/>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 з/п</w:t>
            </w:r>
          </w:p>
        </w:tc>
        <w:tc>
          <w:tcPr>
            <w:tcW w:w="1389" w:type="pct"/>
          </w:tcPr>
          <w:p w:rsidR="007F5121" w:rsidRPr="007F5121" w:rsidRDefault="007F5121" w:rsidP="007F5121">
            <w:pPr>
              <w:spacing w:after="0" w:line="240" w:lineRule="auto"/>
              <w:jc w:val="center"/>
              <w:rPr>
                <w:rFonts w:ascii="Times New Roman" w:hAnsi="Times New Roman"/>
                <w:b/>
                <w:sz w:val="28"/>
                <w:szCs w:val="28"/>
                <w:highlight w:val="white"/>
                <w:lang w:val="uk-UA" w:eastAsia="uk-UA"/>
              </w:rPr>
            </w:pPr>
            <w:r w:rsidRPr="007F5121">
              <w:rPr>
                <w:rFonts w:ascii="Times New Roman" w:hAnsi="Times New Roman"/>
                <w:b/>
                <w:sz w:val="28"/>
                <w:szCs w:val="28"/>
                <w:lang w:val="uk-UA" w:eastAsia="uk-UA"/>
              </w:rPr>
              <w:t>Ключові компетентності</w:t>
            </w:r>
          </w:p>
        </w:tc>
        <w:tc>
          <w:tcPr>
            <w:tcW w:w="3280" w:type="pct"/>
          </w:tcPr>
          <w:p w:rsidR="007F5121" w:rsidRPr="007F5121" w:rsidRDefault="007F5121" w:rsidP="007F5121">
            <w:pPr>
              <w:spacing w:after="0" w:line="240" w:lineRule="auto"/>
              <w:jc w:val="center"/>
              <w:rPr>
                <w:rFonts w:ascii="Times New Roman" w:hAnsi="Times New Roman"/>
                <w:b/>
                <w:sz w:val="28"/>
                <w:szCs w:val="28"/>
                <w:highlight w:val="white"/>
                <w:lang w:val="uk-UA" w:eastAsia="uk-UA"/>
              </w:rPr>
            </w:pPr>
            <w:r w:rsidRPr="007F5121">
              <w:rPr>
                <w:rFonts w:ascii="Times New Roman" w:hAnsi="Times New Roman"/>
                <w:b/>
                <w:sz w:val="28"/>
                <w:szCs w:val="28"/>
                <w:highlight w:val="white"/>
                <w:lang w:val="uk-UA" w:eastAsia="uk-UA"/>
              </w:rPr>
              <w:t>Компоненти</w:t>
            </w:r>
          </w:p>
        </w:tc>
      </w:tr>
      <w:tr w:rsidR="007F5121" w:rsidRPr="007F5121" w:rsidTr="00C2435C">
        <w:tc>
          <w:tcPr>
            <w:tcW w:w="331"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1</w:t>
            </w:r>
          </w:p>
        </w:tc>
        <w:tc>
          <w:tcPr>
            <w:tcW w:w="1389"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Спілкування державною (і рідною — у разі відмінності) мовами</w:t>
            </w:r>
          </w:p>
        </w:tc>
        <w:tc>
          <w:tcPr>
            <w:tcW w:w="3280"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Уміння:</w:t>
            </w:r>
            <w:r w:rsidRPr="007F5121">
              <w:rPr>
                <w:rFonts w:ascii="Times New Roman" w:hAnsi="Times New Roman"/>
                <w:sz w:val="28"/>
                <w:szCs w:val="28"/>
                <w:highlight w:val="white"/>
                <w:lang w:val="uk-UA" w:eastAsia="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w:t>
            </w:r>
            <w:r w:rsidRPr="007F5121">
              <w:rPr>
                <w:rFonts w:ascii="Times New Roman" w:hAnsi="Times New Roman"/>
                <w:sz w:val="28"/>
                <w:szCs w:val="28"/>
                <w:highlight w:val="white"/>
                <w:lang w:val="uk-UA" w:eastAsia="uk-UA"/>
              </w:rPr>
              <w:lastRenderedPageBreak/>
              <w:t xml:space="preserve">термінологію з окремих предметів, чітко, лаконічно та зрозуміло формулювати думку, аргументувати, доводити правильність тверджень; </w:t>
            </w:r>
            <w:r w:rsidRPr="007F5121">
              <w:rPr>
                <w:rFonts w:ascii="Times New Roman" w:hAnsi="Times New Roman"/>
                <w:sz w:val="28"/>
                <w:szCs w:val="28"/>
                <w:lang w:val="uk-UA" w:eastAsia="uk-UA"/>
              </w:rPr>
              <w:t>уникнення невнормованих іншомовних запозичень у спілкуванні на тематику</w:t>
            </w:r>
            <w:r w:rsidRPr="007F5121">
              <w:rPr>
                <w:rFonts w:ascii="Times New Roman" w:hAnsi="Times New Roman"/>
                <w:sz w:val="28"/>
                <w:szCs w:val="28"/>
                <w:highlight w:val="white"/>
                <w:lang w:val="uk-UA" w:eastAsia="uk-UA"/>
              </w:rPr>
              <w:t xml:space="preserve"> окремого предмета; поповнювати свій словниковий запас.</w:t>
            </w:r>
          </w:p>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Ставлення:</w:t>
            </w:r>
            <w:r w:rsidRPr="007F5121">
              <w:rPr>
                <w:rFonts w:ascii="Times New Roman" w:hAnsi="Times New Roman"/>
                <w:sz w:val="28"/>
                <w:szCs w:val="28"/>
                <w:highlight w:val="white"/>
                <w:lang w:val="uk-UA" w:eastAsia="uk-UA"/>
              </w:rPr>
              <w:t xml:space="preserve"> розуміння важливості чітких та лаконічних формулювань.</w:t>
            </w:r>
          </w:p>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Навчальні ресурси:</w:t>
            </w:r>
            <w:r w:rsidRPr="007F5121">
              <w:rPr>
                <w:rFonts w:ascii="Times New Roman" w:hAnsi="Times New Roman"/>
                <w:sz w:val="28"/>
                <w:szCs w:val="28"/>
                <w:highlight w:val="white"/>
                <w:lang w:val="uk-UA" w:eastAsia="uk-UA"/>
              </w:rPr>
              <w:t xml:space="preserve"> означення понять, формулювання властивостей, доведення правил, теорем</w:t>
            </w:r>
          </w:p>
        </w:tc>
      </w:tr>
      <w:tr w:rsidR="007F5121" w:rsidRPr="007F5121" w:rsidTr="00C2435C">
        <w:tc>
          <w:tcPr>
            <w:tcW w:w="331"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lastRenderedPageBreak/>
              <w:t>2</w:t>
            </w:r>
          </w:p>
        </w:tc>
        <w:tc>
          <w:tcPr>
            <w:tcW w:w="1389"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Спілкування іноземними мовами</w:t>
            </w:r>
          </w:p>
        </w:tc>
        <w:tc>
          <w:tcPr>
            <w:tcW w:w="3280"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Уміння:</w:t>
            </w:r>
            <w:r w:rsidRPr="007F5121">
              <w:rPr>
                <w:rFonts w:ascii="Times New Roman" w:hAnsi="Times New Roman"/>
                <w:sz w:val="28"/>
                <w:szCs w:val="28"/>
                <w:lang w:val="uk-UA" w:eastAsia="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Ставлення:</w:t>
            </w:r>
            <w:r w:rsidRPr="007F5121">
              <w:rPr>
                <w:rFonts w:ascii="Times New Roman" w:hAnsi="Times New Roman"/>
                <w:sz w:val="28"/>
                <w:szCs w:val="28"/>
                <w:lang w:val="uk-UA" w:eastAsia="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Навчальні ресурси:</w:t>
            </w:r>
            <w:r w:rsidRPr="007F5121">
              <w:rPr>
                <w:rFonts w:ascii="Times New Roman" w:hAnsi="Times New Roman"/>
                <w:sz w:val="28"/>
                <w:szCs w:val="28"/>
                <w:lang w:val="uk-UA" w:eastAsia="uk-UA"/>
              </w:rPr>
              <w:t>підручники, словники, довідкова література, мультимедійні засоби, адаптовані іншомовні тексти.</w:t>
            </w:r>
          </w:p>
        </w:tc>
      </w:tr>
      <w:tr w:rsidR="007F5121" w:rsidRPr="007F5121" w:rsidTr="00C2435C">
        <w:tc>
          <w:tcPr>
            <w:tcW w:w="331"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3</w:t>
            </w:r>
          </w:p>
        </w:tc>
        <w:tc>
          <w:tcPr>
            <w:tcW w:w="1389"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Математична компетентність</w:t>
            </w:r>
          </w:p>
        </w:tc>
        <w:tc>
          <w:tcPr>
            <w:tcW w:w="3280"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Уміння:</w:t>
            </w:r>
            <w:r w:rsidRPr="007F5121">
              <w:rPr>
                <w:rFonts w:ascii="Times New Roman" w:hAnsi="Times New Roman"/>
                <w:sz w:val="28"/>
                <w:szCs w:val="28"/>
                <w:highlight w:val="white"/>
                <w:lang w:val="uk-UA" w:eastAsia="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w:t>
            </w:r>
            <w:r w:rsidRPr="007F5121">
              <w:rPr>
                <w:rFonts w:ascii="Times New Roman" w:hAnsi="Times New Roman"/>
                <w:sz w:val="28"/>
                <w:szCs w:val="28"/>
                <w:highlight w:val="white"/>
                <w:lang w:val="uk-UA" w:eastAsia="uk-UA"/>
              </w:rPr>
              <w:lastRenderedPageBreak/>
              <w:t>практичних задач; використовувати математичні методи у життєвих ситуаціях.</w:t>
            </w:r>
          </w:p>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Ставлення:</w:t>
            </w:r>
            <w:r w:rsidRPr="007F5121">
              <w:rPr>
                <w:rFonts w:ascii="Times New Roman" w:hAnsi="Times New Roman"/>
                <w:sz w:val="28"/>
                <w:szCs w:val="28"/>
                <w:highlight w:val="white"/>
                <w:lang w:val="uk-UA" w:eastAsia="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Навчальні ресурси:</w:t>
            </w:r>
            <w:r w:rsidRPr="007F5121">
              <w:rPr>
                <w:rFonts w:ascii="Times New Roman" w:hAnsi="Times New Roman"/>
                <w:sz w:val="28"/>
                <w:szCs w:val="28"/>
                <w:highlight w:val="white"/>
                <w:lang w:val="uk-UA" w:eastAsia="uk-UA"/>
              </w:rPr>
              <w:t xml:space="preserve"> розв'язування математичних задач, і обов’язково таких, що моделюють реальні життєві ситуації</w:t>
            </w:r>
          </w:p>
        </w:tc>
      </w:tr>
      <w:tr w:rsidR="007F5121" w:rsidRPr="007F5121" w:rsidTr="00C2435C">
        <w:tc>
          <w:tcPr>
            <w:tcW w:w="331"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lastRenderedPageBreak/>
              <w:t>4</w:t>
            </w:r>
          </w:p>
        </w:tc>
        <w:tc>
          <w:tcPr>
            <w:tcW w:w="1389"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Основні компетентності у природничих науках і технологіях</w:t>
            </w:r>
          </w:p>
        </w:tc>
        <w:tc>
          <w:tcPr>
            <w:tcW w:w="3280"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Уміння:</w:t>
            </w:r>
            <w:r w:rsidRPr="007F5121">
              <w:rPr>
                <w:rFonts w:ascii="Times New Roman" w:hAnsi="Times New Roman"/>
                <w:sz w:val="28"/>
                <w:szCs w:val="28"/>
                <w:highlight w:val="white"/>
                <w:lang w:val="uk-UA" w:eastAsia="uk-UA"/>
              </w:rPr>
              <w:t xml:space="preserve"> розпізнавати проблеми, що виникають у довкіллі; будувати та досліджувати природні явища і процеси</w:t>
            </w:r>
            <w:r w:rsidRPr="007F5121">
              <w:rPr>
                <w:rFonts w:ascii="Times New Roman" w:hAnsi="Times New Roman"/>
                <w:sz w:val="28"/>
                <w:szCs w:val="28"/>
                <w:lang w:val="uk-UA" w:eastAsia="uk-UA"/>
              </w:rPr>
              <w:t>; послуговуватися технологічними пристроями</w:t>
            </w:r>
            <w:r w:rsidRPr="007F5121">
              <w:rPr>
                <w:rFonts w:ascii="Times New Roman" w:hAnsi="Times New Roman"/>
                <w:sz w:val="28"/>
                <w:szCs w:val="28"/>
                <w:highlight w:val="white"/>
                <w:lang w:val="uk-UA" w:eastAsia="uk-UA"/>
              </w:rPr>
              <w:t>.</w:t>
            </w:r>
          </w:p>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Ставлення:</w:t>
            </w:r>
            <w:r w:rsidRPr="007F5121">
              <w:rPr>
                <w:rFonts w:ascii="Times New Roman" w:hAnsi="Times New Roman"/>
                <w:sz w:val="28"/>
                <w:szCs w:val="28"/>
                <w:highlight w:val="white"/>
                <w:lang w:val="uk-UA" w:eastAsia="uk-UA"/>
              </w:rPr>
              <w:t xml:space="preserve"> усвідомлення важливості природничих наук як універсальної мови науки, техніки та технологій.</w:t>
            </w:r>
            <w:r w:rsidRPr="007F5121">
              <w:rPr>
                <w:rFonts w:ascii="Times New Roman" w:hAnsi="Times New Roman"/>
                <w:sz w:val="28"/>
                <w:szCs w:val="28"/>
                <w:lang w:val="uk-UA" w:eastAsia="uk-UA"/>
              </w:rPr>
              <w:t xml:space="preserve"> усвідомлення ролі наукових ідей в сучасних інформаційних технологіях</w:t>
            </w:r>
          </w:p>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Навчальні ресурси:</w:t>
            </w:r>
            <w:r w:rsidRPr="007F5121">
              <w:rPr>
                <w:rFonts w:ascii="Times New Roman" w:hAnsi="Times New Roman"/>
                <w:sz w:val="28"/>
                <w:szCs w:val="28"/>
                <w:highlight w:val="white"/>
                <w:lang w:val="uk-UA" w:eastAsia="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F5121" w:rsidRPr="007F5121" w:rsidTr="00C2435C">
        <w:tc>
          <w:tcPr>
            <w:tcW w:w="331"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5</w:t>
            </w:r>
          </w:p>
        </w:tc>
        <w:tc>
          <w:tcPr>
            <w:tcW w:w="1389"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Інформаційно-цифрова компетентність</w:t>
            </w:r>
          </w:p>
        </w:tc>
        <w:tc>
          <w:tcPr>
            <w:tcW w:w="3280"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Уміння:</w:t>
            </w:r>
            <w:r w:rsidRPr="007F5121">
              <w:rPr>
                <w:rFonts w:ascii="Times New Roman" w:hAnsi="Times New Roman"/>
                <w:sz w:val="28"/>
                <w:szCs w:val="28"/>
                <w:highlight w:val="white"/>
                <w:lang w:val="uk-UA" w:eastAsia="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Ставлення:</w:t>
            </w:r>
            <w:r w:rsidRPr="007F5121">
              <w:rPr>
                <w:rFonts w:ascii="Times New Roman" w:hAnsi="Times New Roman"/>
                <w:sz w:val="28"/>
                <w:szCs w:val="28"/>
                <w:highlight w:val="white"/>
                <w:lang w:val="uk-UA" w:eastAsia="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Навчальні ресурси:</w:t>
            </w:r>
            <w:r w:rsidRPr="007F5121">
              <w:rPr>
                <w:rFonts w:ascii="Times New Roman" w:hAnsi="Times New Roman"/>
                <w:sz w:val="28"/>
                <w:szCs w:val="28"/>
                <w:highlight w:val="white"/>
                <w:lang w:val="uk-UA" w:eastAsia="uk-UA"/>
              </w:rPr>
              <w:t xml:space="preserve"> візуалізація даних, побудова графіків та діаграм за допомогою програмних засобів</w:t>
            </w:r>
          </w:p>
        </w:tc>
      </w:tr>
      <w:tr w:rsidR="007F5121" w:rsidRPr="007F5121" w:rsidTr="00C2435C">
        <w:tc>
          <w:tcPr>
            <w:tcW w:w="331"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6</w:t>
            </w:r>
          </w:p>
        </w:tc>
        <w:tc>
          <w:tcPr>
            <w:tcW w:w="1389"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Уміння вчитися впродовж життя</w:t>
            </w:r>
          </w:p>
        </w:tc>
        <w:tc>
          <w:tcPr>
            <w:tcW w:w="3280"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Уміння:</w:t>
            </w:r>
            <w:r w:rsidRPr="007F5121">
              <w:rPr>
                <w:rFonts w:ascii="Times New Roman" w:hAnsi="Times New Roman"/>
                <w:sz w:val="28"/>
                <w:szCs w:val="28"/>
                <w:highlight w:val="white"/>
                <w:lang w:val="uk-UA" w:eastAsia="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Ставлення:</w:t>
            </w:r>
            <w:r w:rsidRPr="007F5121">
              <w:rPr>
                <w:rFonts w:ascii="Times New Roman" w:hAnsi="Times New Roman"/>
                <w:sz w:val="28"/>
                <w:szCs w:val="28"/>
                <w:highlight w:val="white"/>
                <w:lang w:val="uk-UA" w:eastAsia="uk-UA"/>
              </w:rPr>
              <w:t xml:space="preserve"> усвідомлення власних освітніх потреб та цінності нових знань і вмінь; зацікавленість у пізнанні світу; розуміння важливості вчитися </w:t>
            </w:r>
            <w:r w:rsidRPr="007F5121">
              <w:rPr>
                <w:rFonts w:ascii="Times New Roman" w:hAnsi="Times New Roman"/>
                <w:sz w:val="28"/>
                <w:szCs w:val="28"/>
                <w:highlight w:val="white"/>
                <w:lang w:val="uk-UA" w:eastAsia="uk-UA"/>
              </w:rPr>
              <w:lastRenderedPageBreak/>
              <w:t>впродовж життя; прагнення до вдосконалення результатів своєї діяльності.</w:t>
            </w:r>
          </w:p>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Навчальні ресурси:</w:t>
            </w:r>
            <w:r w:rsidRPr="007F5121">
              <w:rPr>
                <w:rFonts w:ascii="Times New Roman" w:hAnsi="Times New Roman"/>
                <w:sz w:val="28"/>
                <w:szCs w:val="28"/>
                <w:highlight w:val="white"/>
                <w:lang w:val="uk-UA" w:eastAsia="uk-UA"/>
              </w:rPr>
              <w:t xml:space="preserve"> моделювання власної освітньої траєкторії</w:t>
            </w:r>
          </w:p>
        </w:tc>
      </w:tr>
      <w:tr w:rsidR="007F5121" w:rsidRPr="007F5121" w:rsidTr="00C2435C">
        <w:tc>
          <w:tcPr>
            <w:tcW w:w="331"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lastRenderedPageBreak/>
              <w:t>7</w:t>
            </w:r>
          </w:p>
        </w:tc>
        <w:tc>
          <w:tcPr>
            <w:tcW w:w="1389"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Ініціативність і підприємливість</w:t>
            </w:r>
          </w:p>
        </w:tc>
        <w:tc>
          <w:tcPr>
            <w:tcW w:w="3280"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Уміння:</w:t>
            </w:r>
            <w:r w:rsidRPr="007F5121">
              <w:rPr>
                <w:rFonts w:ascii="Times New Roman" w:hAnsi="Times New Roman"/>
                <w:sz w:val="28"/>
                <w:szCs w:val="28"/>
                <w:highlight w:val="white"/>
                <w:lang w:val="uk-UA" w:eastAsia="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Ставлення:</w:t>
            </w:r>
            <w:r w:rsidRPr="007F5121">
              <w:rPr>
                <w:rFonts w:ascii="Times New Roman" w:hAnsi="Times New Roman"/>
                <w:sz w:val="28"/>
                <w:szCs w:val="28"/>
                <w:highlight w:val="white"/>
                <w:lang w:val="uk-UA" w:eastAsia="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Навчальні ресурси:</w:t>
            </w:r>
            <w:r w:rsidRPr="007F5121">
              <w:rPr>
                <w:rFonts w:ascii="Times New Roman" w:hAnsi="Times New Roman"/>
                <w:sz w:val="28"/>
                <w:szCs w:val="28"/>
                <w:highlight w:val="white"/>
                <w:lang w:val="uk-UA" w:eastAsia="uk-UA"/>
              </w:rPr>
              <w:t xml:space="preserve"> завдання підприємницького змісту (оптимізаційні задачі)</w:t>
            </w:r>
          </w:p>
        </w:tc>
      </w:tr>
      <w:tr w:rsidR="007F5121" w:rsidRPr="007F5121" w:rsidTr="00C2435C">
        <w:tc>
          <w:tcPr>
            <w:tcW w:w="331"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8</w:t>
            </w:r>
          </w:p>
        </w:tc>
        <w:tc>
          <w:tcPr>
            <w:tcW w:w="1389"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Соціальна і громадянська компетентності</w:t>
            </w:r>
          </w:p>
        </w:tc>
        <w:tc>
          <w:tcPr>
            <w:tcW w:w="3280"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Уміння:</w:t>
            </w:r>
            <w:r w:rsidRPr="007F5121">
              <w:rPr>
                <w:rFonts w:ascii="Times New Roman" w:hAnsi="Times New Roman"/>
                <w:sz w:val="28"/>
                <w:szCs w:val="28"/>
                <w:highlight w:val="white"/>
                <w:lang w:val="uk-UA" w:eastAsia="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Ставлення:</w:t>
            </w:r>
            <w:r w:rsidRPr="007F5121">
              <w:rPr>
                <w:rFonts w:ascii="Times New Roman" w:hAnsi="Times New Roman"/>
                <w:sz w:val="28"/>
                <w:szCs w:val="28"/>
                <w:highlight w:val="white"/>
                <w:lang w:val="uk-UA" w:eastAsia="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Навчальні ресурси:</w:t>
            </w:r>
            <w:r w:rsidRPr="007F5121">
              <w:rPr>
                <w:rFonts w:ascii="Times New Roman" w:hAnsi="Times New Roman"/>
                <w:sz w:val="28"/>
                <w:szCs w:val="28"/>
                <w:highlight w:val="white"/>
                <w:lang w:val="uk-UA" w:eastAsia="uk-UA"/>
              </w:rPr>
              <w:t xml:space="preserve"> завдання соціального змісту</w:t>
            </w:r>
          </w:p>
        </w:tc>
      </w:tr>
      <w:tr w:rsidR="007F5121" w:rsidRPr="007F5121" w:rsidTr="00C2435C">
        <w:tc>
          <w:tcPr>
            <w:tcW w:w="331"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9</w:t>
            </w:r>
          </w:p>
        </w:tc>
        <w:tc>
          <w:tcPr>
            <w:tcW w:w="1389"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Обізнаність і самовираження у сфері культури</w:t>
            </w:r>
          </w:p>
        </w:tc>
        <w:tc>
          <w:tcPr>
            <w:tcW w:w="3280"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 xml:space="preserve">Уміння: </w:t>
            </w:r>
            <w:r w:rsidRPr="007F5121">
              <w:rPr>
                <w:rFonts w:ascii="Times New Roman" w:hAnsi="Times New Roman"/>
                <w:sz w:val="28"/>
                <w:szCs w:val="28"/>
                <w:lang w:val="uk-UA" w:eastAsia="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lastRenderedPageBreak/>
              <w:t>Ставлення:</w:t>
            </w:r>
            <w:r w:rsidRPr="007F5121">
              <w:rPr>
                <w:rFonts w:ascii="Times New Roman" w:hAnsi="Times New Roman"/>
                <w:sz w:val="28"/>
                <w:szCs w:val="28"/>
                <w:lang w:val="uk-UA" w:eastAsia="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F5121">
              <w:rPr>
                <w:rFonts w:ascii="Times New Roman" w:hAnsi="Times New Roman"/>
                <w:sz w:val="28"/>
                <w:szCs w:val="28"/>
                <w:highlight w:val="white"/>
                <w:lang w:val="uk-UA" w:eastAsia="uk-UA"/>
              </w:rPr>
              <w:t>.</w:t>
            </w:r>
          </w:p>
          <w:p w:rsidR="007F5121" w:rsidRPr="007F5121" w:rsidRDefault="007F5121" w:rsidP="007F5121">
            <w:pPr>
              <w:spacing w:after="0" w:line="240" w:lineRule="auto"/>
              <w:rPr>
                <w:rFonts w:ascii="Times New Roman" w:hAnsi="Times New Roman"/>
                <w:sz w:val="28"/>
                <w:szCs w:val="28"/>
                <w:lang w:val="uk-UA" w:eastAsia="uk-UA"/>
              </w:rPr>
            </w:pPr>
            <w:r w:rsidRPr="007F5121">
              <w:rPr>
                <w:rFonts w:ascii="Times New Roman" w:hAnsi="Times New Roman"/>
                <w:b/>
                <w:i/>
                <w:sz w:val="28"/>
                <w:szCs w:val="28"/>
                <w:highlight w:val="white"/>
                <w:lang w:val="uk-UA" w:eastAsia="uk-UA"/>
              </w:rPr>
              <w:t>Навчальні ресурси:</w:t>
            </w:r>
            <w:r w:rsidRPr="007F5121">
              <w:rPr>
                <w:rFonts w:ascii="Times New Roman" w:hAnsi="Times New Roman"/>
                <w:sz w:val="28"/>
                <w:szCs w:val="28"/>
                <w:lang w:val="uk-UA" w:eastAsia="uk-UA"/>
              </w:rPr>
              <w:t>математичні моделі в різних видах мистецтва</w:t>
            </w:r>
          </w:p>
        </w:tc>
      </w:tr>
      <w:tr w:rsidR="007F5121" w:rsidRPr="007F5121" w:rsidTr="00C2435C">
        <w:tc>
          <w:tcPr>
            <w:tcW w:w="331"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lastRenderedPageBreak/>
              <w:t>10</w:t>
            </w:r>
          </w:p>
        </w:tc>
        <w:tc>
          <w:tcPr>
            <w:tcW w:w="1389"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Екологічна грамотність і здорове життя</w:t>
            </w:r>
          </w:p>
        </w:tc>
        <w:tc>
          <w:tcPr>
            <w:tcW w:w="3280" w:type="pct"/>
          </w:tcPr>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Уміння:</w:t>
            </w:r>
            <w:r w:rsidRPr="007F5121">
              <w:rPr>
                <w:rFonts w:ascii="Times New Roman" w:hAnsi="Times New Roman"/>
                <w:sz w:val="28"/>
                <w:szCs w:val="28"/>
                <w:highlight w:val="white"/>
                <w:lang w:val="uk-UA" w:eastAsia="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Ставлення:</w:t>
            </w:r>
            <w:r w:rsidRPr="007F5121">
              <w:rPr>
                <w:rFonts w:ascii="Times New Roman" w:hAnsi="Times New Roman"/>
                <w:sz w:val="28"/>
                <w:szCs w:val="28"/>
                <w:shd w:val="clear" w:color="auto" w:fill="FFFFFF"/>
                <w:lang w:val="uk-UA" w:eastAsia="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F5121" w:rsidRPr="007F5121" w:rsidRDefault="007F5121" w:rsidP="007F5121">
            <w:pPr>
              <w:spacing w:after="0" w:line="240" w:lineRule="auto"/>
              <w:rPr>
                <w:rFonts w:ascii="Times New Roman" w:hAnsi="Times New Roman"/>
                <w:sz w:val="28"/>
                <w:szCs w:val="28"/>
                <w:highlight w:val="white"/>
                <w:lang w:val="uk-UA" w:eastAsia="uk-UA"/>
              </w:rPr>
            </w:pPr>
            <w:r w:rsidRPr="007F5121">
              <w:rPr>
                <w:rFonts w:ascii="Times New Roman" w:hAnsi="Times New Roman"/>
                <w:b/>
                <w:i/>
                <w:sz w:val="28"/>
                <w:szCs w:val="28"/>
                <w:highlight w:val="white"/>
                <w:lang w:val="uk-UA" w:eastAsia="uk-UA"/>
              </w:rPr>
              <w:t>Навчальні ресурси:</w:t>
            </w:r>
            <w:r w:rsidRPr="007F5121">
              <w:rPr>
                <w:rFonts w:ascii="Times New Roman" w:hAnsi="Times New Roman"/>
                <w:sz w:val="28"/>
                <w:szCs w:val="28"/>
                <w:highlight w:val="white"/>
                <w:lang w:val="uk-UA" w:eastAsia="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F5121" w:rsidRPr="007F5121" w:rsidRDefault="007F5121" w:rsidP="007F5121">
      <w:pPr>
        <w:spacing w:after="0" w:line="240" w:lineRule="auto"/>
        <w:ind w:firstLine="709"/>
        <w:jc w:val="both"/>
        <w:rPr>
          <w:rFonts w:ascii="Times New Roman" w:hAnsi="Times New Roman" w:cs="Arial"/>
          <w:sz w:val="28"/>
          <w:szCs w:val="28"/>
          <w:highlight w:val="white"/>
          <w:lang w:val="uk-UA" w:eastAsia="uk-UA"/>
        </w:rPr>
      </w:pPr>
      <w:r w:rsidRPr="007F5121">
        <w:rPr>
          <w:rFonts w:ascii="Times New Roman" w:hAnsi="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7F5121">
        <w:rPr>
          <w:rFonts w:ascii="Times New Roman" w:hAnsi="Times New Roman" w:cs="Arial"/>
          <w:sz w:val="28"/>
          <w:szCs w:val="28"/>
          <w:highlight w:val="white"/>
          <w:lang w:val="uk-UA" w:eastAsia="uk-UA"/>
        </w:rPr>
        <w:t>Наскрізні лінії є засобом інтеграції ключових і загальнопредметнихкомпетентностей,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F5121" w:rsidRPr="007F5121" w:rsidRDefault="007F5121" w:rsidP="007F5121">
      <w:pPr>
        <w:spacing w:after="0" w:line="240" w:lineRule="auto"/>
        <w:ind w:firstLine="709"/>
        <w:jc w:val="both"/>
        <w:rPr>
          <w:rFonts w:ascii="Times New Roman" w:hAnsi="Times New Roman"/>
          <w:sz w:val="28"/>
          <w:szCs w:val="28"/>
          <w:highlight w:val="white"/>
          <w:lang w:val="uk-UA"/>
        </w:rPr>
      </w:pPr>
      <w:r w:rsidRPr="007F5121">
        <w:rPr>
          <w:rFonts w:ascii="Times New Roman" w:hAnsi="Times New Roman"/>
          <w:sz w:val="28"/>
          <w:szCs w:val="28"/>
          <w:highlight w:val="white"/>
          <w:lang w:val="uk-UA"/>
        </w:rPr>
        <w:t>Навчання за наскрізними лініями реалізується насамперед через:</w:t>
      </w:r>
    </w:p>
    <w:p w:rsidR="007F5121" w:rsidRPr="007F5121" w:rsidRDefault="007F5121" w:rsidP="007F5121">
      <w:pPr>
        <w:numPr>
          <w:ilvl w:val="0"/>
          <w:numId w:val="7"/>
        </w:numPr>
        <w:spacing w:after="0" w:line="240" w:lineRule="auto"/>
        <w:contextualSpacing/>
        <w:jc w:val="both"/>
        <w:rPr>
          <w:rFonts w:ascii="Times New Roman" w:hAnsi="Times New Roman"/>
          <w:sz w:val="28"/>
          <w:szCs w:val="28"/>
          <w:highlight w:val="white"/>
          <w:lang w:val="uk-UA" w:eastAsia="en-US"/>
        </w:rPr>
      </w:pPr>
      <w:r w:rsidRPr="007F5121">
        <w:rPr>
          <w:rFonts w:ascii="Times New Roman" w:hAnsi="Times New Roman"/>
          <w:sz w:val="28"/>
          <w:szCs w:val="28"/>
          <w:highlight w:val="white"/>
          <w:lang w:val="uk-UA" w:eastAsia="en-US"/>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F5121" w:rsidRPr="007F5121" w:rsidRDefault="007F5121" w:rsidP="007F5121">
      <w:pPr>
        <w:numPr>
          <w:ilvl w:val="0"/>
          <w:numId w:val="7"/>
        </w:numPr>
        <w:spacing w:after="0" w:line="240" w:lineRule="auto"/>
        <w:contextualSpacing/>
        <w:jc w:val="both"/>
        <w:rPr>
          <w:rFonts w:ascii="Times New Roman" w:hAnsi="Times New Roman"/>
          <w:sz w:val="28"/>
          <w:szCs w:val="28"/>
          <w:highlight w:val="white"/>
          <w:lang w:val="uk-UA" w:eastAsia="en-US"/>
        </w:rPr>
      </w:pPr>
      <w:r w:rsidRPr="007F5121">
        <w:rPr>
          <w:rFonts w:ascii="Times New Roman" w:hAnsi="Times New Roman"/>
          <w:sz w:val="28"/>
          <w:szCs w:val="28"/>
          <w:highlight w:val="white"/>
          <w:lang w:val="uk-UA" w:eastAsia="en-US"/>
        </w:rPr>
        <w:t xml:space="preserve">окремі предмети — виходячи із наскрізних тем при вивченні предмета проводяться відповідні трактовки, приклади і методи </w:t>
      </w:r>
      <w:r w:rsidRPr="007F5121">
        <w:rPr>
          <w:rFonts w:ascii="Times New Roman" w:hAnsi="Times New Roman"/>
          <w:sz w:val="28"/>
          <w:szCs w:val="28"/>
          <w:highlight w:val="white"/>
          <w:lang w:val="uk-UA" w:eastAsia="en-US"/>
        </w:rPr>
        <w:lastRenderedPageBreak/>
        <w:t>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F5121" w:rsidRPr="007F5121" w:rsidRDefault="007F5121" w:rsidP="007F5121">
      <w:pPr>
        <w:numPr>
          <w:ilvl w:val="0"/>
          <w:numId w:val="7"/>
        </w:numPr>
        <w:spacing w:after="0" w:line="240" w:lineRule="auto"/>
        <w:contextualSpacing/>
        <w:jc w:val="both"/>
        <w:rPr>
          <w:rFonts w:ascii="Times New Roman" w:hAnsi="Times New Roman"/>
          <w:sz w:val="28"/>
          <w:szCs w:val="28"/>
          <w:highlight w:val="white"/>
          <w:lang w:val="uk-UA" w:eastAsia="en-US"/>
        </w:rPr>
      </w:pPr>
      <w:r w:rsidRPr="007F5121">
        <w:rPr>
          <w:rFonts w:ascii="Times New Roman" w:hAnsi="Times New Roman"/>
          <w:sz w:val="28"/>
          <w:szCs w:val="28"/>
          <w:highlight w:val="white"/>
          <w:lang w:val="uk-UA" w:eastAsia="en-US"/>
        </w:rPr>
        <w:t xml:space="preserve">предмети за вибором; </w:t>
      </w:r>
    </w:p>
    <w:p w:rsidR="007F5121" w:rsidRPr="007F5121" w:rsidRDefault="007F5121" w:rsidP="007F5121">
      <w:pPr>
        <w:numPr>
          <w:ilvl w:val="0"/>
          <w:numId w:val="7"/>
        </w:numPr>
        <w:spacing w:after="0" w:line="240" w:lineRule="auto"/>
        <w:contextualSpacing/>
        <w:jc w:val="both"/>
        <w:rPr>
          <w:rFonts w:ascii="Times New Roman" w:hAnsi="Times New Roman"/>
          <w:sz w:val="28"/>
          <w:szCs w:val="28"/>
          <w:highlight w:val="white"/>
          <w:lang w:val="uk-UA" w:eastAsia="en-US"/>
        </w:rPr>
      </w:pPr>
      <w:r w:rsidRPr="007F5121">
        <w:rPr>
          <w:rFonts w:ascii="Times New Roman" w:hAnsi="Times New Roman"/>
          <w:sz w:val="28"/>
          <w:szCs w:val="28"/>
          <w:highlight w:val="white"/>
          <w:lang w:val="uk-UA" w:eastAsia="en-US"/>
        </w:rPr>
        <w:t xml:space="preserve">роботу в проектах; </w:t>
      </w:r>
    </w:p>
    <w:p w:rsidR="007F5121" w:rsidRPr="007F5121" w:rsidRDefault="007F5121" w:rsidP="007F5121">
      <w:pPr>
        <w:numPr>
          <w:ilvl w:val="0"/>
          <w:numId w:val="7"/>
        </w:numPr>
        <w:spacing w:after="0" w:line="240" w:lineRule="auto"/>
        <w:contextualSpacing/>
        <w:jc w:val="both"/>
        <w:rPr>
          <w:rFonts w:ascii="Times New Roman" w:hAnsi="Times New Roman"/>
          <w:sz w:val="28"/>
          <w:szCs w:val="28"/>
          <w:highlight w:val="white"/>
          <w:lang w:val="uk-UA" w:eastAsia="en-US"/>
        </w:rPr>
      </w:pPr>
      <w:r w:rsidRPr="007F5121">
        <w:rPr>
          <w:rFonts w:ascii="Times New Roman" w:hAnsi="Times New Roman"/>
          <w:sz w:val="28"/>
          <w:szCs w:val="28"/>
          <w:highlight w:val="white"/>
          <w:lang w:val="uk-UA" w:eastAsia="en-US"/>
        </w:rPr>
        <w:t>позакласну навчальну роботу і роботу гуртків.</w:t>
      </w:r>
    </w:p>
    <w:p w:rsidR="007F5121" w:rsidRPr="007F5121" w:rsidRDefault="007F5121" w:rsidP="007F5121">
      <w:pPr>
        <w:spacing w:after="0" w:line="240" w:lineRule="auto"/>
        <w:ind w:firstLine="709"/>
        <w:jc w:val="both"/>
        <w:rPr>
          <w:rFonts w:ascii="Times New Roman" w:hAnsi="Times New Roman"/>
          <w:sz w:val="28"/>
          <w:szCs w:val="28"/>
          <w:highlight w:val="white"/>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9"/>
        <w:gridCol w:w="8258"/>
      </w:tblGrid>
      <w:tr w:rsidR="007F5121" w:rsidRPr="007F5121" w:rsidTr="00C2435C">
        <w:trPr>
          <w:trHeight w:val="20"/>
        </w:trPr>
        <w:tc>
          <w:tcPr>
            <w:tcW w:w="811" w:type="pct"/>
          </w:tcPr>
          <w:p w:rsidR="007F5121" w:rsidRPr="007F5121" w:rsidRDefault="007F5121" w:rsidP="007F5121">
            <w:pPr>
              <w:spacing w:after="0" w:line="240" w:lineRule="auto"/>
              <w:jc w:val="center"/>
              <w:rPr>
                <w:rFonts w:ascii="Times New Roman" w:hAnsi="Times New Roman"/>
                <w:b/>
                <w:sz w:val="28"/>
                <w:szCs w:val="28"/>
                <w:lang w:val="uk-UA" w:eastAsia="uk-UA"/>
              </w:rPr>
            </w:pPr>
            <w:r w:rsidRPr="007F5121">
              <w:rPr>
                <w:rFonts w:ascii="Times New Roman" w:hAnsi="Times New Roman"/>
                <w:b/>
                <w:sz w:val="28"/>
                <w:szCs w:val="28"/>
                <w:lang w:val="uk-UA" w:eastAsia="uk-UA"/>
              </w:rPr>
              <w:t>Наскрізна лінія</w:t>
            </w:r>
          </w:p>
        </w:tc>
        <w:tc>
          <w:tcPr>
            <w:tcW w:w="4189" w:type="pct"/>
          </w:tcPr>
          <w:p w:rsidR="007F5121" w:rsidRPr="007F5121" w:rsidRDefault="007F5121" w:rsidP="007F5121">
            <w:pPr>
              <w:spacing w:after="0" w:line="240" w:lineRule="auto"/>
              <w:jc w:val="center"/>
              <w:rPr>
                <w:rFonts w:ascii="Times New Roman" w:hAnsi="Times New Roman"/>
                <w:b/>
                <w:sz w:val="28"/>
                <w:szCs w:val="28"/>
                <w:lang w:val="uk-UA" w:eastAsia="uk-UA"/>
              </w:rPr>
            </w:pPr>
            <w:r w:rsidRPr="007F5121">
              <w:rPr>
                <w:rFonts w:ascii="Times New Roman" w:hAnsi="Times New Roman"/>
                <w:b/>
                <w:sz w:val="28"/>
                <w:szCs w:val="28"/>
                <w:highlight w:val="white"/>
                <w:lang w:val="uk-UA" w:eastAsia="uk-UA"/>
              </w:rPr>
              <w:t>Коротка характеристика</w:t>
            </w:r>
          </w:p>
        </w:tc>
      </w:tr>
      <w:tr w:rsidR="007F5121" w:rsidRPr="007F5121" w:rsidTr="00C2435C">
        <w:trPr>
          <w:trHeight w:val="20"/>
        </w:trPr>
        <w:tc>
          <w:tcPr>
            <w:tcW w:w="811" w:type="pct"/>
            <w:textDirection w:val="btLr"/>
          </w:tcPr>
          <w:p w:rsidR="007F5121" w:rsidRPr="007F5121" w:rsidRDefault="007F5121" w:rsidP="007F5121">
            <w:pPr>
              <w:spacing w:after="0" w:line="240" w:lineRule="auto"/>
              <w:ind w:left="113" w:right="113"/>
              <w:jc w:val="center"/>
              <w:rPr>
                <w:rFonts w:ascii="Times New Roman" w:hAnsi="Times New Roman"/>
                <w:sz w:val="28"/>
                <w:szCs w:val="28"/>
                <w:lang w:val="uk-UA" w:eastAsia="uk-UA"/>
              </w:rPr>
            </w:pPr>
            <w:r w:rsidRPr="007F5121">
              <w:rPr>
                <w:rFonts w:ascii="Times New Roman" w:hAnsi="Times New Roman"/>
                <w:sz w:val="28"/>
                <w:szCs w:val="28"/>
                <w:highlight w:val="white"/>
                <w:lang w:val="uk-UA" w:eastAsia="uk-UA"/>
              </w:rPr>
              <w:t>Екологічна безпека й сталий розвиток</w:t>
            </w:r>
          </w:p>
        </w:tc>
        <w:tc>
          <w:tcPr>
            <w:tcW w:w="4189" w:type="pct"/>
          </w:tcPr>
          <w:p w:rsidR="007F5121" w:rsidRPr="007F5121" w:rsidRDefault="007F5121" w:rsidP="007F5121">
            <w:pPr>
              <w:spacing w:after="0" w:line="240" w:lineRule="auto"/>
              <w:ind w:firstLine="709"/>
              <w:jc w:val="both"/>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F5121" w:rsidRPr="007F5121" w:rsidRDefault="007F5121" w:rsidP="007F5121">
            <w:pPr>
              <w:spacing w:after="0" w:line="240" w:lineRule="auto"/>
              <w:ind w:firstLine="709"/>
              <w:jc w:val="both"/>
              <w:rPr>
                <w:rFonts w:ascii="Times New Roman" w:hAnsi="Times New Roman"/>
                <w:b/>
                <w:sz w:val="28"/>
                <w:szCs w:val="28"/>
                <w:lang w:val="uk-UA" w:eastAsia="uk-UA"/>
              </w:rPr>
            </w:pPr>
            <w:r w:rsidRPr="007F5121">
              <w:rPr>
                <w:rFonts w:ascii="Times New Roman" w:hAnsi="Times New Roman"/>
                <w:sz w:val="28"/>
                <w:szCs w:val="28"/>
                <w:highlight w:val="white"/>
                <w:lang w:val="uk-UA" w:eastAsia="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F5121" w:rsidRPr="007F5121" w:rsidTr="00C2435C">
        <w:trPr>
          <w:trHeight w:val="20"/>
        </w:trPr>
        <w:tc>
          <w:tcPr>
            <w:tcW w:w="811" w:type="pct"/>
            <w:textDirection w:val="btLr"/>
          </w:tcPr>
          <w:p w:rsidR="007F5121" w:rsidRPr="007F5121" w:rsidRDefault="007F5121" w:rsidP="007F5121">
            <w:pPr>
              <w:spacing w:after="0" w:line="240" w:lineRule="auto"/>
              <w:ind w:left="113" w:right="113"/>
              <w:jc w:val="center"/>
              <w:rPr>
                <w:rFonts w:ascii="Times New Roman" w:hAnsi="Times New Roman"/>
                <w:sz w:val="28"/>
                <w:szCs w:val="28"/>
                <w:lang w:val="uk-UA" w:eastAsia="uk-UA"/>
              </w:rPr>
            </w:pPr>
            <w:r w:rsidRPr="007F5121">
              <w:rPr>
                <w:rFonts w:ascii="Times New Roman" w:hAnsi="Times New Roman"/>
                <w:sz w:val="28"/>
                <w:szCs w:val="28"/>
                <w:highlight w:val="white"/>
                <w:lang w:val="uk-UA" w:eastAsia="uk-UA"/>
              </w:rPr>
              <w:t>Громадянська відповідальність</w:t>
            </w:r>
          </w:p>
        </w:tc>
        <w:tc>
          <w:tcPr>
            <w:tcW w:w="4189" w:type="pct"/>
          </w:tcPr>
          <w:p w:rsidR="007F5121" w:rsidRPr="007F5121" w:rsidRDefault="007F5121" w:rsidP="007F5121">
            <w:pPr>
              <w:spacing w:after="0" w:line="240" w:lineRule="auto"/>
              <w:ind w:firstLine="709"/>
              <w:jc w:val="both"/>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F5121" w:rsidRPr="007F5121" w:rsidRDefault="007F5121" w:rsidP="007F5121">
            <w:pPr>
              <w:spacing w:after="0" w:line="240" w:lineRule="auto"/>
              <w:ind w:firstLine="709"/>
              <w:jc w:val="both"/>
              <w:rPr>
                <w:rFonts w:ascii="Times New Roman" w:hAnsi="Times New Roman"/>
                <w:b/>
                <w:sz w:val="28"/>
                <w:szCs w:val="28"/>
                <w:lang w:val="uk-UA" w:eastAsia="uk-UA"/>
              </w:rPr>
            </w:pPr>
            <w:r w:rsidRPr="007F5121">
              <w:rPr>
                <w:rFonts w:ascii="Times New Roman" w:hAnsi="Times New Roman"/>
                <w:sz w:val="28"/>
                <w:szCs w:val="28"/>
                <w:highlight w:val="white"/>
                <w:lang w:val="uk-UA" w:eastAsia="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F5121" w:rsidRPr="007F5121" w:rsidTr="00C2435C">
        <w:trPr>
          <w:trHeight w:val="20"/>
        </w:trPr>
        <w:tc>
          <w:tcPr>
            <w:tcW w:w="811" w:type="pct"/>
            <w:textDirection w:val="btLr"/>
          </w:tcPr>
          <w:p w:rsidR="007F5121" w:rsidRPr="007F5121" w:rsidRDefault="007F5121" w:rsidP="007F5121">
            <w:pPr>
              <w:spacing w:after="0" w:line="240" w:lineRule="auto"/>
              <w:ind w:left="113" w:right="113"/>
              <w:jc w:val="center"/>
              <w:rPr>
                <w:rFonts w:ascii="Times New Roman" w:hAnsi="Times New Roman"/>
                <w:b/>
                <w:sz w:val="28"/>
                <w:szCs w:val="28"/>
                <w:lang w:val="uk-UA" w:eastAsia="uk-UA"/>
              </w:rPr>
            </w:pPr>
            <w:r w:rsidRPr="007F5121">
              <w:rPr>
                <w:rFonts w:ascii="Times New Roman" w:hAnsi="Times New Roman"/>
                <w:sz w:val="28"/>
                <w:szCs w:val="28"/>
                <w:highlight w:val="white"/>
                <w:lang w:val="uk-UA" w:eastAsia="uk-UA"/>
              </w:rPr>
              <w:t>Здоров'я і безпека</w:t>
            </w:r>
          </w:p>
        </w:tc>
        <w:tc>
          <w:tcPr>
            <w:tcW w:w="4189" w:type="pct"/>
          </w:tcPr>
          <w:p w:rsidR="007F5121" w:rsidRPr="007F5121" w:rsidRDefault="007F5121" w:rsidP="007F5121">
            <w:pPr>
              <w:spacing w:after="0" w:line="240" w:lineRule="auto"/>
              <w:ind w:firstLine="709"/>
              <w:jc w:val="both"/>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Завданням наскрізної лінії є становлення учня як емоційностійкого члена суспільства, здатного вести здоровий спосіб життя і формувати навколо себе безпечне життєве середовище.</w:t>
            </w:r>
          </w:p>
          <w:p w:rsidR="007F5121" w:rsidRPr="007F5121" w:rsidRDefault="007F5121" w:rsidP="007F5121">
            <w:pPr>
              <w:spacing w:after="0" w:line="240" w:lineRule="auto"/>
              <w:ind w:firstLine="709"/>
              <w:jc w:val="both"/>
              <w:rPr>
                <w:rFonts w:ascii="Times New Roman" w:hAnsi="Times New Roman"/>
                <w:b/>
                <w:sz w:val="28"/>
                <w:szCs w:val="28"/>
                <w:lang w:val="uk-UA" w:eastAsia="uk-UA"/>
              </w:rPr>
            </w:pPr>
            <w:r w:rsidRPr="007F5121">
              <w:rPr>
                <w:rFonts w:ascii="Times New Roman" w:hAnsi="Times New Roman"/>
                <w:sz w:val="28"/>
                <w:szCs w:val="28"/>
                <w:highlight w:val="white"/>
                <w:lang w:val="uk-UA" w:eastAsia="uk-UA"/>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w:t>
            </w:r>
            <w:r w:rsidRPr="007F5121">
              <w:rPr>
                <w:rFonts w:ascii="Times New Roman" w:hAnsi="Times New Roman"/>
                <w:sz w:val="28"/>
                <w:szCs w:val="28"/>
                <w:highlight w:val="white"/>
                <w:lang w:val="uk-UA" w:eastAsia="uk-UA"/>
              </w:rPr>
              <w:lastRenderedPageBreak/>
              <w:t>здатні викликати в учнів чимало радісних емоцій.</w:t>
            </w:r>
          </w:p>
        </w:tc>
      </w:tr>
      <w:tr w:rsidR="007F5121" w:rsidRPr="007F5121" w:rsidTr="00C2435C">
        <w:trPr>
          <w:trHeight w:val="20"/>
        </w:trPr>
        <w:tc>
          <w:tcPr>
            <w:tcW w:w="811" w:type="pct"/>
            <w:textDirection w:val="btLr"/>
          </w:tcPr>
          <w:p w:rsidR="007F5121" w:rsidRPr="007F5121" w:rsidRDefault="007F5121" w:rsidP="007F5121">
            <w:pPr>
              <w:spacing w:after="0" w:line="240" w:lineRule="auto"/>
              <w:ind w:left="113" w:right="113"/>
              <w:jc w:val="center"/>
              <w:rPr>
                <w:rFonts w:ascii="Times New Roman" w:hAnsi="Times New Roman"/>
                <w:b/>
                <w:sz w:val="28"/>
                <w:szCs w:val="28"/>
                <w:lang w:val="uk-UA" w:eastAsia="uk-UA"/>
              </w:rPr>
            </w:pPr>
            <w:r w:rsidRPr="007F5121">
              <w:rPr>
                <w:rFonts w:ascii="Times New Roman" w:hAnsi="Times New Roman"/>
                <w:sz w:val="28"/>
                <w:szCs w:val="28"/>
                <w:highlight w:val="white"/>
                <w:lang w:val="uk-UA" w:eastAsia="uk-UA"/>
              </w:rPr>
              <w:lastRenderedPageBreak/>
              <w:t>Підприємливість і фінансова грамотність</w:t>
            </w:r>
          </w:p>
        </w:tc>
        <w:tc>
          <w:tcPr>
            <w:tcW w:w="4189" w:type="pct"/>
          </w:tcPr>
          <w:p w:rsidR="007F5121" w:rsidRPr="007F5121" w:rsidRDefault="007F5121" w:rsidP="007F5121">
            <w:pPr>
              <w:spacing w:after="0" w:line="240" w:lineRule="auto"/>
              <w:ind w:firstLine="709"/>
              <w:jc w:val="both"/>
              <w:rPr>
                <w:rFonts w:ascii="Times New Roman" w:hAnsi="Times New Roman"/>
                <w:sz w:val="28"/>
                <w:szCs w:val="28"/>
                <w:highlight w:val="white"/>
                <w:lang w:val="uk-UA" w:eastAsia="uk-UA"/>
              </w:rPr>
            </w:pPr>
            <w:r w:rsidRPr="007F5121">
              <w:rPr>
                <w:rFonts w:ascii="Times New Roman" w:hAnsi="Times New Roman"/>
                <w:sz w:val="28"/>
                <w:szCs w:val="28"/>
                <w:highlight w:val="white"/>
                <w:lang w:val="uk-UA"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F5121" w:rsidRPr="007F5121" w:rsidRDefault="007F5121" w:rsidP="007F5121">
            <w:pPr>
              <w:spacing w:after="0" w:line="240" w:lineRule="auto"/>
              <w:ind w:firstLine="708"/>
              <w:jc w:val="both"/>
              <w:rPr>
                <w:rFonts w:ascii="Times New Roman" w:hAnsi="Times New Roman"/>
                <w:b/>
                <w:sz w:val="28"/>
                <w:szCs w:val="28"/>
                <w:lang w:val="uk-UA" w:eastAsia="uk-UA"/>
              </w:rPr>
            </w:pPr>
            <w:r w:rsidRPr="007F5121">
              <w:rPr>
                <w:rFonts w:ascii="Times New Roman" w:hAnsi="Times New Roman"/>
                <w:sz w:val="28"/>
                <w:szCs w:val="28"/>
                <w:highlight w:val="white"/>
                <w:lang w:val="uk-UA" w:eastAsia="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F5121" w:rsidRPr="007F5121" w:rsidRDefault="007F5121" w:rsidP="007F5121">
      <w:pPr>
        <w:spacing w:after="0" w:line="240" w:lineRule="auto"/>
        <w:jc w:val="both"/>
        <w:rPr>
          <w:rFonts w:ascii="Times New Roman" w:hAnsi="Times New Roman"/>
          <w:sz w:val="18"/>
          <w:szCs w:val="18"/>
          <w:highlight w:val="white"/>
          <w:lang w:val="uk-UA"/>
        </w:rPr>
      </w:pPr>
    </w:p>
    <w:p w:rsidR="007F5121" w:rsidRPr="007F5121" w:rsidRDefault="007F5121" w:rsidP="007F5121">
      <w:pPr>
        <w:spacing w:after="0" w:line="240" w:lineRule="auto"/>
        <w:ind w:firstLine="709"/>
        <w:jc w:val="both"/>
        <w:rPr>
          <w:rFonts w:ascii="Times New Roman" w:hAnsi="Times New Roman"/>
          <w:sz w:val="28"/>
          <w:szCs w:val="28"/>
          <w:highlight w:val="white"/>
          <w:lang w:val="uk-UA"/>
        </w:rPr>
      </w:pPr>
      <w:r w:rsidRPr="007F5121">
        <w:rPr>
          <w:rFonts w:ascii="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7F5121" w:rsidRPr="007F5121" w:rsidRDefault="007F5121" w:rsidP="007F5121">
      <w:pPr>
        <w:keepNext/>
        <w:keepLines/>
        <w:spacing w:before="200" w:after="0" w:line="240" w:lineRule="auto"/>
        <w:jc w:val="center"/>
        <w:outlineLvl w:val="2"/>
        <w:rPr>
          <w:rFonts w:ascii="Times New Roman" w:hAnsi="Times New Roman"/>
          <w:bCs/>
          <w:sz w:val="28"/>
          <w:szCs w:val="28"/>
          <w:u w:val="single"/>
          <w:lang w:val="uk-UA"/>
        </w:rPr>
      </w:pPr>
      <w:r w:rsidRPr="007F5121">
        <w:rPr>
          <w:rFonts w:ascii="Times New Roman" w:hAnsi="Times New Roman"/>
          <w:bCs/>
          <w:sz w:val="28"/>
          <w:szCs w:val="28"/>
          <w:u w:val="single"/>
          <w:lang w:val="uk-UA"/>
        </w:rPr>
        <w:t>Вимоги до осіб, які можуть розпочинати здобуття базової середньої освіти.</w:t>
      </w:r>
    </w:p>
    <w:p w:rsidR="007F5121" w:rsidRPr="007F5121" w:rsidRDefault="007F5121" w:rsidP="007F5121">
      <w:pPr>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7F5121" w:rsidRPr="007F5121" w:rsidRDefault="007F5121" w:rsidP="007F5121">
      <w:pPr>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7F5121" w:rsidRPr="007F5121" w:rsidRDefault="007F5121" w:rsidP="007F5121">
      <w:pPr>
        <w:keepNext/>
        <w:spacing w:after="0" w:line="240" w:lineRule="auto"/>
        <w:ind w:firstLine="7"/>
        <w:jc w:val="center"/>
        <w:outlineLvl w:val="1"/>
        <w:rPr>
          <w:rFonts w:ascii="Times New Roman" w:hAnsi="Times New Roman"/>
          <w:sz w:val="28"/>
          <w:szCs w:val="28"/>
          <w:u w:val="single"/>
          <w:lang w:val="uk-UA"/>
        </w:rPr>
      </w:pPr>
      <w:r w:rsidRPr="007F5121">
        <w:rPr>
          <w:rFonts w:ascii="Times New Roman" w:hAnsi="Times New Roman"/>
          <w:sz w:val="28"/>
          <w:szCs w:val="28"/>
          <w:u w:val="single"/>
          <w:lang w:val="uk-UA"/>
        </w:rPr>
        <w:t>Перелік освітніх галузей.</w:t>
      </w:r>
    </w:p>
    <w:p w:rsidR="007F5121" w:rsidRPr="007F5121" w:rsidRDefault="007F5121" w:rsidP="007F5121">
      <w:pPr>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rPr>
        <w:t>Освітню програму укладено за такими освітніми галузями:</w:t>
      </w:r>
    </w:p>
    <w:p w:rsidR="007F5121" w:rsidRPr="007F5121" w:rsidRDefault="007F5121" w:rsidP="007F5121">
      <w:pPr>
        <w:numPr>
          <w:ilvl w:val="0"/>
          <w:numId w:val="8"/>
        </w:numPr>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 xml:space="preserve">Мови і літератури </w:t>
      </w:r>
    </w:p>
    <w:p w:rsidR="007F5121" w:rsidRPr="007F5121" w:rsidRDefault="007F5121" w:rsidP="007F5121">
      <w:pPr>
        <w:numPr>
          <w:ilvl w:val="0"/>
          <w:numId w:val="8"/>
        </w:numPr>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Суспільствознавство</w:t>
      </w:r>
    </w:p>
    <w:p w:rsidR="007F5121" w:rsidRPr="007F5121" w:rsidRDefault="007F5121" w:rsidP="007F5121">
      <w:pPr>
        <w:numPr>
          <w:ilvl w:val="0"/>
          <w:numId w:val="8"/>
        </w:numPr>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Мистецтво</w:t>
      </w:r>
    </w:p>
    <w:p w:rsidR="007F5121" w:rsidRPr="007F5121" w:rsidRDefault="007F5121" w:rsidP="007F5121">
      <w:pPr>
        <w:numPr>
          <w:ilvl w:val="0"/>
          <w:numId w:val="8"/>
        </w:numPr>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Математика</w:t>
      </w:r>
    </w:p>
    <w:p w:rsidR="007F5121" w:rsidRPr="007F5121" w:rsidRDefault="007F5121" w:rsidP="007F5121">
      <w:pPr>
        <w:numPr>
          <w:ilvl w:val="0"/>
          <w:numId w:val="8"/>
        </w:numPr>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Природознавство</w:t>
      </w:r>
    </w:p>
    <w:p w:rsidR="007F5121" w:rsidRPr="007F5121" w:rsidRDefault="007F5121" w:rsidP="007F5121">
      <w:pPr>
        <w:numPr>
          <w:ilvl w:val="0"/>
          <w:numId w:val="8"/>
        </w:numPr>
        <w:spacing w:after="0" w:line="240" w:lineRule="auto"/>
        <w:contextualSpacing/>
        <w:jc w:val="both"/>
        <w:rPr>
          <w:rFonts w:ascii="Times New Roman" w:hAnsi="Times New Roman"/>
          <w:b/>
          <w:i/>
          <w:sz w:val="28"/>
          <w:szCs w:val="28"/>
          <w:lang w:val="uk-UA" w:eastAsia="en-US"/>
        </w:rPr>
      </w:pPr>
      <w:r w:rsidRPr="007F5121">
        <w:rPr>
          <w:rFonts w:ascii="Times New Roman" w:hAnsi="Times New Roman"/>
          <w:sz w:val="28"/>
          <w:szCs w:val="28"/>
          <w:lang w:val="uk-UA" w:eastAsia="en-US"/>
        </w:rPr>
        <w:t>Технології</w:t>
      </w:r>
    </w:p>
    <w:p w:rsidR="007F5121" w:rsidRPr="007F5121" w:rsidRDefault="007F5121" w:rsidP="007F5121">
      <w:pPr>
        <w:numPr>
          <w:ilvl w:val="0"/>
          <w:numId w:val="8"/>
        </w:numPr>
        <w:spacing w:after="0" w:line="240" w:lineRule="auto"/>
        <w:contextualSpacing/>
        <w:jc w:val="both"/>
        <w:rPr>
          <w:rFonts w:ascii="Times New Roman" w:hAnsi="Times New Roman"/>
          <w:b/>
          <w:i/>
          <w:sz w:val="28"/>
          <w:szCs w:val="28"/>
          <w:lang w:val="uk-UA" w:eastAsia="en-US"/>
        </w:rPr>
      </w:pPr>
      <w:r w:rsidRPr="007F5121">
        <w:rPr>
          <w:rFonts w:ascii="Times New Roman" w:hAnsi="Times New Roman"/>
          <w:sz w:val="28"/>
          <w:szCs w:val="28"/>
          <w:lang w:val="uk-UA" w:eastAsia="en-US"/>
        </w:rPr>
        <w:t>Здоров’я і фізична культура</w:t>
      </w:r>
    </w:p>
    <w:p w:rsidR="007F5121" w:rsidRPr="007F5121" w:rsidRDefault="007F5121" w:rsidP="007F5121">
      <w:pPr>
        <w:spacing w:after="0" w:line="240" w:lineRule="auto"/>
        <w:rPr>
          <w:rFonts w:ascii="Times New Roman" w:hAnsi="Times New Roman"/>
          <w:sz w:val="28"/>
          <w:szCs w:val="28"/>
          <w:lang w:val="uk-UA"/>
        </w:rPr>
      </w:pPr>
      <w:r w:rsidRPr="007F5121">
        <w:rPr>
          <w:rFonts w:ascii="Times New Roman" w:hAnsi="Times New Roman"/>
          <w:sz w:val="28"/>
          <w:szCs w:val="28"/>
          <w:lang w:val="uk-UA"/>
        </w:rPr>
        <w:t xml:space="preserve">Логічна послідовність вивчення предметів розкривається у відповідних навчальних програмах, затверджені наказами МОН від </w:t>
      </w:r>
      <w:r w:rsidRPr="007F5121">
        <w:rPr>
          <w:rFonts w:ascii="Times New Roman" w:hAnsi="Times New Roman"/>
          <w:sz w:val="28"/>
          <w:szCs w:val="28"/>
          <w:lang w:val="uk-UA" w:eastAsia="uk-UA"/>
        </w:rPr>
        <w:t xml:space="preserve">07.06.2017 № 804 та від </w:t>
      </w:r>
      <w:r w:rsidRPr="007F5121">
        <w:rPr>
          <w:rFonts w:ascii="Times New Roman" w:hAnsi="Times New Roman"/>
          <w:sz w:val="28"/>
          <w:szCs w:val="28"/>
          <w:lang w:val="uk-UA"/>
        </w:rPr>
        <w:t>23.10.2017 № 1407:</w:t>
      </w:r>
    </w:p>
    <w:p w:rsidR="007F5121" w:rsidRPr="007F5121" w:rsidRDefault="007F5121" w:rsidP="007F5121">
      <w:pPr>
        <w:spacing w:after="0" w:line="240" w:lineRule="auto"/>
        <w:jc w:val="center"/>
        <w:rPr>
          <w:rFonts w:ascii="Times New Roman" w:hAnsi="Times New Roman"/>
          <w:i/>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9057"/>
      </w:tblGrid>
      <w:tr w:rsidR="007F5121" w:rsidRPr="007F5121" w:rsidTr="00C2435C">
        <w:trPr>
          <w:trHeight w:val="753"/>
        </w:trPr>
        <w:tc>
          <w:tcPr>
            <w:tcW w:w="406" w:type="pct"/>
          </w:tcPr>
          <w:p w:rsidR="007F5121" w:rsidRPr="007F5121" w:rsidRDefault="007F5121" w:rsidP="007F5121">
            <w:pPr>
              <w:spacing w:after="0" w:line="240" w:lineRule="auto"/>
              <w:rPr>
                <w:rFonts w:ascii="Times New Roman" w:hAnsi="Times New Roman"/>
                <w:b/>
                <w:sz w:val="28"/>
                <w:szCs w:val="28"/>
                <w:lang w:val="uk-UA" w:eastAsia="uk-UA"/>
              </w:rPr>
            </w:pPr>
            <w:r w:rsidRPr="007F5121">
              <w:rPr>
                <w:rFonts w:ascii="Times New Roman" w:hAnsi="Times New Roman"/>
                <w:b/>
                <w:sz w:val="28"/>
                <w:szCs w:val="28"/>
                <w:lang w:val="uk-UA" w:eastAsia="uk-UA"/>
              </w:rPr>
              <w:t>№ п/п</w:t>
            </w:r>
          </w:p>
        </w:tc>
        <w:tc>
          <w:tcPr>
            <w:tcW w:w="4594" w:type="pct"/>
          </w:tcPr>
          <w:p w:rsidR="007F5121" w:rsidRPr="007F5121" w:rsidRDefault="007F5121" w:rsidP="007F5121">
            <w:pPr>
              <w:spacing w:after="0" w:line="240" w:lineRule="auto"/>
              <w:jc w:val="center"/>
              <w:rPr>
                <w:rFonts w:ascii="Times New Roman" w:hAnsi="Times New Roman"/>
                <w:b/>
                <w:sz w:val="28"/>
                <w:szCs w:val="28"/>
                <w:lang w:val="uk-UA" w:eastAsia="uk-UA"/>
              </w:rPr>
            </w:pPr>
            <w:r w:rsidRPr="007F5121">
              <w:rPr>
                <w:rFonts w:ascii="Times New Roman" w:hAnsi="Times New Roman"/>
                <w:b/>
                <w:sz w:val="28"/>
                <w:szCs w:val="28"/>
                <w:lang w:val="uk-UA" w:eastAsia="uk-UA"/>
              </w:rPr>
              <w:t>Назва навчальної програми</w:t>
            </w:r>
          </w:p>
        </w:tc>
      </w:tr>
      <w:tr w:rsidR="007F5121" w:rsidRPr="007F5121" w:rsidTr="00C2435C">
        <w:trPr>
          <w:trHeight w:val="395"/>
        </w:trPr>
        <w:tc>
          <w:tcPr>
            <w:tcW w:w="406" w:type="pct"/>
          </w:tcPr>
          <w:p w:rsidR="007F5121" w:rsidRPr="007F5121" w:rsidRDefault="007F5121" w:rsidP="007F5121">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7F5121" w:rsidRPr="007F5121" w:rsidRDefault="007F5121" w:rsidP="007F5121">
            <w:pPr>
              <w:spacing w:after="0" w:line="240" w:lineRule="auto"/>
              <w:rPr>
                <w:rFonts w:ascii="Times New Roman" w:hAnsi="Times New Roman"/>
                <w:sz w:val="28"/>
                <w:szCs w:val="28"/>
                <w:lang w:val="uk-UA" w:eastAsia="uk-UA"/>
              </w:rPr>
            </w:pPr>
            <w:r w:rsidRPr="007F5121">
              <w:rPr>
                <w:rFonts w:ascii="Times New Roman" w:hAnsi="Times New Roman"/>
                <w:sz w:val="28"/>
                <w:szCs w:val="28"/>
                <w:lang w:val="uk-UA" w:eastAsia="uk-UA"/>
              </w:rPr>
              <w:t>Українська мова</w:t>
            </w:r>
          </w:p>
        </w:tc>
      </w:tr>
      <w:tr w:rsidR="007F5121" w:rsidRPr="007F5121" w:rsidTr="00C2435C">
        <w:tc>
          <w:tcPr>
            <w:tcW w:w="406" w:type="pct"/>
          </w:tcPr>
          <w:p w:rsidR="007F5121" w:rsidRPr="007F5121" w:rsidRDefault="007F5121" w:rsidP="007F5121">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7F5121" w:rsidRPr="007F5121" w:rsidRDefault="007F5121" w:rsidP="007F5121">
            <w:pPr>
              <w:spacing w:after="0" w:line="240" w:lineRule="auto"/>
              <w:rPr>
                <w:rFonts w:ascii="Times New Roman" w:hAnsi="Times New Roman"/>
                <w:sz w:val="28"/>
                <w:szCs w:val="28"/>
                <w:lang w:val="uk-UA" w:eastAsia="uk-UA"/>
              </w:rPr>
            </w:pPr>
            <w:r w:rsidRPr="007F5121">
              <w:rPr>
                <w:rFonts w:ascii="Times New Roman" w:hAnsi="Times New Roman"/>
                <w:sz w:val="28"/>
                <w:szCs w:val="28"/>
                <w:lang w:val="uk-UA" w:eastAsia="uk-UA"/>
              </w:rPr>
              <w:t>Українська література</w:t>
            </w:r>
          </w:p>
        </w:tc>
      </w:tr>
      <w:tr w:rsidR="007F5121" w:rsidRPr="007F5121" w:rsidTr="00C2435C">
        <w:tc>
          <w:tcPr>
            <w:tcW w:w="406" w:type="pct"/>
          </w:tcPr>
          <w:p w:rsidR="007F5121" w:rsidRPr="007F5121" w:rsidRDefault="007F5121" w:rsidP="007F5121">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7F5121" w:rsidRPr="007F5121" w:rsidRDefault="007F5121" w:rsidP="007F5121">
            <w:pPr>
              <w:spacing w:after="0" w:line="240" w:lineRule="auto"/>
              <w:rPr>
                <w:rFonts w:ascii="Times New Roman" w:hAnsi="Times New Roman"/>
                <w:sz w:val="28"/>
                <w:szCs w:val="28"/>
                <w:lang w:val="uk-UA" w:eastAsia="uk-UA"/>
              </w:rPr>
            </w:pPr>
            <w:r w:rsidRPr="007F5121">
              <w:rPr>
                <w:rFonts w:ascii="Times New Roman" w:hAnsi="Times New Roman"/>
                <w:sz w:val="28"/>
                <w:szCs w:val="28"/>
                <w:lang w:val="uk-UA" w:eastAsia="uk-UA"/>
              </w:rPr>
              <w:t>Біологія</w:t>
            </w:r>
          </w:p>
        </w:tc>
      </w:tr>
      <w:tr w:rsidR="007F5121" w:rsidRPr="007F5121" w:rsidTr="00C2435C">
        <w:tc>
          <w:tcPr>
            <w:tcW w:w="406" w:type="pct"/>
          </w:tcPr>
          <w:p w:rsidR="007F5121" w:rsidRPr="007F5121" w:rsidRDefault="007F5121" w:rsidP="007F5121">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7F5121" w:rsidRPr="007F5121" w:rsidRDefault="007F5121" w:rsidP="007F5121">
            <w:pPr>
              <w:spacing w:after="0" w:line="240" w:lineRule="auto"/>
              <w:rPr>
                <w:rFonts w:ascii="Times New Roman" w:hAnsi="Times New Roman"/>
                <w:sz w:val="28"/>
                <w:szCs w:val="28"/>
                <w:lang w:val="uk-UA" w:eastAsia="uk-UA"/>
              </w:rPr>
            </w:pPr>
            <w:r w:rsidRPr="007F5121">
              <w:rPr>
                <w:rFonts w:ascii="Times New Roman" w:hAnsi="Times New Roman"/>
                <w:sz w:val="28"/>
                <w:szCs w:val="28"/>
                <w:lang w:val="uk-UA" w:eastAsia="uk-UA"/>
              </w:rPr>
              <w:t>Всесвітня історія</w:t>
            </w:r>
          </w:p>
        </w:tc>
      </w:tr>
      <w:tr w:rsidR="007F5121" w:rsidRPr="007F5121" w:rsidTr="00C2435C">
        <w:tc>
          <w:tcPr>
            <w:tcW w:w="406" w:type="pct"/>
          </w:tcPr>
          <w:p w:rsidR="007F5121" w:rsidRPr="007F5121" w:rsidRDefault="007F5121" w:rsidP="007F5121">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7F5121" w:rsidRPr="007F5121" w:rsidRDefault="007F5121" w:rsidP="007F5121">
            <w:pPr>
              <w:spacing w:after="0" w:line="240" w:lineRule="auto"/>
              <w:rPr>
                <w:rFonts w:ascii="Times New Roman" w:hAnsi="Times New Roman"/>
                <w:sz w:val="28"/>
                <w:szCs w:val="28"/>
                <w:lang w:val="uk-UA" w:eastAsia="uk-UA"/>
              </w:rPr>
            </w:pPr>
            <w:r w:rsidRPr="007F5121">
              <w:rPr>
                <w:rFonts w:ascii="Times New Roman" w:hAnsi="Times New Roman"/>
                <w:sz w:val="28"/>
                <w:szCs w:val="28"/>
                <w:lang w:val="uk-UA" w:eastAsia="uk-UA"/>
              </w:rPr>
              <w:t>Географія</w:t>
            </w:r>
          </w:p>
        </w:tc>
      </w:tr>
      <w:tr w:rsidR="007F5121" w:rsidRPr="007F5121" w:rsidTr="00C2435C">
        <w:tc>
          <w:tcPr>
            <w:tcW w:w="406" w:type="pct"/>
          </w:tcPr>
          <w:p w:rsidR="007F5121" w:rsidRPr="007F5121" w:rsidRDefault="007F5121" w:rsidP="007F5121">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7F5121" w:rsidRPr="007F5121" w:rsidRDefault="007F5121" w:rsidP="007F5121">
            <w:pPr>
              <w:spacing w:after="0" w:line="240" w:lineRule="auto"/>
              <w:rPr>
                <w:rFonts w:ascii="Times New Roman" w:hAnsi="Times New Roman"/>
                <w:sz w:val="28"/>
                <w:szCs w:val="28"/>
                <w:lang w:val="uk-UA" w:eastAsia="uk-UA"/>
              </w:rPr>
            </w:pPr>
            <w:r w:rsidRPr="007F5121">
              <w:rPr>
                <w:rFonts w:ascii="Times New Roman" w:hAnsi="Times New Roman"/>
                <w:sz w:val="28"/>
                <w:szCs w:val="28"/>
                <w:lang w:val="uk-UA" w:eastAsia="uk-UA"/>
              </w:rPr>
              <w:t>Зарубіжна література</w:t>
            </w:r>
          </w:p>
        </w:tc>
      </w:tr>
      <w:tr w:rsidR="007F5121" w:rsidRPr="007F5121" w:rsidTr="00C2435C">
        <w:tc>
          <w:tcPr>
            <w:tcW w:w="406" w:type="pct"/>
          </w:tcPr>
          <w:p w:rsidR="007F5121" w:rsidRPr="007F5121" w:rsidRDefault="007F5121" w:rsidP="007F5121">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7F5121" w:rsidRPr="007F5121" w:rsidRDefault="007F5121" w:rsidP="007F5121">
            <w:pPr>
              <w:spacing w:after="0" w:line="240" w:lineRule="auto"/>
              <w:rPr>
                <w:rFonts w:ascii="Times New Roman" w:hAnsi="Times New Roman"/>
                <w:sz w:val="28"/>
                <w:szCs w:val="28"/>
                <w:lang w:val="uk-UA" w:eastAsia="uk-UA"/>
              </w:rPr>
            </w:pPr>
            <w:r w:rsidRPr="007F5121">
              <w:rPr>
                <w:rFonts w:ascii="Times New Roman" w:hAnsi="Times New Roman"/>
                <w:sz w:val="28"/>
                <w:szCs w:val="28"/>
                <w:lang w:val="uk-UA" w:eastAsia="uk-UA"/>
              </w:rPr>
              <w:t>Інформатика</w:t>
            </w:r>
          </w:p>
        </w:tc>
      </w:tr>
      <w:tr w:rsidR="007F5121" w:rsidRPr="007F5121" w:rsidTr="00C2435C">
        <w:tc>
          <w:tcPr>
            <w:tcW w:w="406" w:type="pct"/>
          </w:tcPr>
          <w:p w:rsidR="007F5121" w:rsidRPr="007F5121" w:rsidRDefault="007F5121" w:rsidP="007F5121">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7F5121" w:rsidRPr="007F5121" w:rsidRDefault="007F5121" w:rsidP="007F5121">
            <w:pPr>
              <w:spacing w:after="0" w:line="240" w:lineRule="auto"/>
              <w:rPr>
                <w:rFonts w:ascii="Times New Roman" w:hAnsi="Times New Roman"/>
                <w:sz w:val="28"/>
                <w:szCs w:val="28"/>
                <w:lang w:val="uk-UA" w:eastAsia="uk-UA"/>
              </w:rPr>
            </w:pPr>
            <w:r w:rsidRPr="007F5121">
              <w:rPr>
                <w:rFonts w:ascii="Times New Roman" w:hAnsi="Times New Roman"/>
                <w:sz w:val="28"/>
                <w:szCs w:val="28"/>
                <w:lang w:val="uk-UA" w:eastAsia="uk-UA"/>
              </w:rPr>
              <w:t>Історія України</w:t>
            </w:r>
          </w:p>
        </w:tc>
      </w:tr>
      <w:tr w:rsidR="007F5121" w:rsidRPr="007F5121" w:rsidTr="00C2435C">
        <w:tc>
          <w:tcPr>
            <w:tcW w:w="406" w:type="pct"/>
          </w:tcPr>
          <w:p w:rsidR="007F5121" w:rsidRPr="007F5121" w:rsidRDefault="007F5121" w:rsidP="007F5121">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7F5121" w:rsidRPr="007F5121" w:rsidRDefault="007F5121" w:rsidP="007F5121">
            <w:pPr>
              <w:spacing w:after="0" w:line="240" w:lineRule="auto"/>
              <w:rPr>
                <w:rFonts w:ascii="Times New Roman" w:hAnsi="Times New Roman"/>
                <w:sz w:val="28"/>
                <w:szCs w:val="28"/>
                <w:lang w:val="uk-UA" w:eastAsia="uk-UA"/>
              </w:rPr>
            </w:pPr>
            <w:r w:rsidRPr="007F5121">
              <w:rPr>
                <w:rFonts w:ascii="Times New Roman" w:hAnsi="Times New Roman"/>
                <w:sz w:val="28"/>
                <w:szCs w:val="28"/>
                <w:lang w:val="uk-UA" w:eastAsia="uk-UA"/>
              </w:rPr>
              <w:t>Математика</w:t>
            </w:r>
          </w:p>
        </w:tc>
      </w:tr>
      <w:tr w:rsidR="007F5121" w:rsidRPr="007F5121" w:rsidTr="00C2435C">
        <w:trPr>
          <w:trHeight w:val="246"/>
        </w:trPr>
        <w:tc>
          <w:tcPr>
            <w:tcW w:w="406" w:type="pct"/>
          </w:tcPr>
          <w:p w:rsidR="007F5121" w:rsidRPr="007F5121" w:rsidRDefault="007F5121" w:rsidP="007F5121">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7F5121" w:rsidRPr="007F5121" w:rsidRDefault="007F5121" w:rsidP="007F5121">
            <w:pPr>
              <w:spacing w:after="0" w:line="240" w:lineRule="auto"/>
              <w:rPr>
                <w:rFonts w:ascii="Times New Roman" w:hAnsi="Times New Roman"/>
                <w:sz w:val="28"/>
                <w:szCs w:val="28"/>
                <w:lang w:val="uk-UA" w:eastAsia="uk-UA"/>
              </w:rPr>
            </w:pPr>
            <w:r w:rsidRPr="007F5121">
              <w:rPr>
                <w:rFonts w:ascii="Times New Roman" w:hAnsi="Times New Roman"/>
                <w:sz w:val="28"/>
                <w:szCs w:val="28"/>
                <w:lang w:val="uk-UA" w:eastAsia="uk-UA"/>
              </w:rPr>
              <w:t>Мистецтво</w:t>
            </w:r>
          </w:p>
        </w:tc>
      </w:tr>
      <w:tr w:rsidR="007F5121" w:rsidRPr="007F5121" w:rsidTr="00C2435C">
        <w:trPr>
          <w:trHeight w:val="246"/>
        </w:trPr>
        <w:tc>
          <w:tcPr>
            <w:tcW w:w="406" w:type="pct"/>
          </w:tcPr>
          <w:p w:rsidR="007F5121" w:rsidRPr="007F5121" w:rsidRDefault="007F5121" w:rsidP="007F5121">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7F5121" w:rsidRPr="007F5121" w:rsidRDefault="007F5121" w:rsidP="007F5121">
            <w:pPr>
              <w:spacing w:after="0" w:line="240" w:lineRule="auto"/>
              <w:rPr>
                <w:rFonts w:ascii="Times New Roman" w:hAnsi="Times New Roman"/>
                <w:sz w:val="28"/>
                <w:szCs w:val="28"/>
                <w:lang w:val="uk-UA" w:eastAsia="uk-UA"/>
              </w:rPr>
            </w:pPr>
            <w:r w:rsidRPr="007F5121">
              <w:rPr>
                <w:rFonts w:ascii="Times New Roman" w:hAnsi="Times New Roman"/>
                <w:sz w:val="28"/>
                <w:szCs w:val="28"/>
                <w:lang w:val="uk-UA" w:eastAsia="uk-UA"/>
              </w:rPr>
              <w:t>Основи здоров’я</w:t>
            </w:r>
          </w:p>
        </w:tc>
      </w:tr>
      <w:tr w:rsidR="007F5121" w:rsidRPr="007F5121" w:rsidTr="00C2435C">
        <w:tc>
          <w:tcPr>
            <w:tcW w:w="406" w:type="pct"/>
          </w:tcPr>
          <w:p w:rsidR="007F5121" w:rsidRPr="007F5121" w:rsidRDefault="007F5121" w:rsidP="007F5121">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7F5121" w:rsidRPr="007F5121" w:rsidRDefault="007F5121" w:rsidP="007F5121">
            <w:pPr>
              <w:spacing w:after="0" w:line="240" w:lineRule="auto"/>
              <w:rPr>
                <w:rFonts w:ascii="Times New Roman" w:hAnsi="Times New Roman"/>
                <w:sz w:val="28"/>
                <w:szCs w:val="28"/>
                <w:lang w:val="uk-UA" w:eastAsia="uk-UA"/>
              </w:rPr>
            </w:pPr>
            <w:r w:rsidRPr="007F5121">
              <w:rPr>
                <w:rFonts w:ascii="Times New Roman" w:hAnsi="Times New Roman"/>
                <w:sz w:val="28"/>
                <w:szCs w:val="28"/>
                <w:lang w:val="uk-UA" w:eastAsia="uk-UA"/>
              </w:rPr>
              <w:t>Природознавство</w:t>
            </w:r>
          </w:p>
        </w:tc>
      </w:tr>
      <w:tr w:rsidR="007F5121" w:rsidRPr="007F5121" w:rsidTr="00C2435C">
        <w:trPr>
          <w:trHeight w:val="246"/>
        </w:trPr>
        <w:tc>
          <w:tcPr>
            <w:tcW w:w="406" w:type="pct"/>
          </w:tcPr>
          <w:p w:rsidR="007F5121" w:rsidRPr="007F5121" w:rsidRDefault="007F5121" w:rsidP="007F5121">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7F5121" w:rsidRPr="007F5121" w:rsidRDefault="007F5121" w:rsidP="007F5121">
            <w:pPr>
              <w:spacing w:after="0" w:line="240" w:lineRule="auto"/>
              <w:rPr>
                <w:rFonts w:ascii="Times New Roman" w:hAnsi="Times New Roman"/>
                <w:sz w:val="28"/>
                <w:szCs w:val="28"/>
                <w:lang w:val="uk-UA" w:eastAsia="uk-UA"/>
              </w:rPr>
            </w:pPr>
            <w:r w:rsidRPr="007F5121">
              <w:rPr>
                <w:rFonts w:ascii="Times New Roman" w:hAnsi="Times New Roman"/>
                <w:sz w:val="28"/>
                <w:szCs w:val="28"/>
                <w:lang w:val="uk-UA" w:eastAsia="uk-UA"/>
              </w:rPr>
              <w:t>Трудове навчання</w:t>
            </w:r>
          </w:p>
        </w:tc>
      </w:tr>
      <w:tr w:rsidR="007F5121" w:rsidRPr="007F5121" w:rsidTr="00C2435C">
        <w:tc>
          <w:tcPr>
            <w:tcW w:w="406" w:type="pct"/>
          </w:tcPr>
          <w:p w:rsidR="007F5121" w:rsidRPr="007F5121" w:rsidRDefault="007F5121" w:rsidP="007F5121">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7F5121" w:rsidRPr="007F5121" w:rsidRDefault="007F5121" w:rsidP="007F5121">
            <w:pPr>
              <w:spacing w:after="0" w:line="240" w:lineRule="auto"/>
              <w:rPr>
                <w:rFonts w:ascii="Times New Roman" w:hAnsi="Times New Roman"/>
                <w:sz w:val="28"/>
                <w:szCs w:val="28"/>
                <w:lang w:val="uk-UA" w:eastAsia="uk-UA"/>
              </w:rPr>
            </w:pPr>
            <w:r w:rsidRPr="007F5121">
              <w:rPr>
                <w:rFonts w:ascii="Times New Roman" w:hAnsi="Times New Roman"/>
                <w:sz w:val="28"/>
                <w:szCs w:val="28"/>
                <w:lang w:val="uk-UA" w:eastAsia="uk-UA"/>
              </w:rPr>
              <w:t>Фізика</w:t>
            </w:r>
          </w:p>
        </w:tc>
      </w:tr>
      <w:tr w:rsidR="007F5121" w:rsidRPr="007F5121" w:rsidTr="00C2435C">
        <w:trPr>
          <w:trHeight w:val="246"/>
        </w:trPr>
        <w:tc>
          <w:tcPr>
            <w:tcW w:w="406" w:type="pct"/>
          </w:tcPr>
          <w:p w:rsidR="007F5121" w:rsidRPr="007F5121" w:rsidRDefault="007F5121" w:rsidP="007F5121">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7F5121" w:rsidRPr="007F5121" w:rsidRDefault="007F5121" w:rsidP="007F5121">
            <w:pPr>
              <w:spacing w:after="0" w:line="240" w:lineRule="auto"/>
              <w:rPr>
                <w:rFonts w:ascii="Times New Roman" w:hAnsi="Times New Roman"/>
                <w:sz w:val="28"/>
                <w:szCs w:val="28"/>
                <w:lang w:val="uk-UA" w:eastAsia="uk-UA"/>
              </w:rPr>
            </w:pPr>
            <w:r w:rsidRPr="007F5121">
              <w:rPr>
                <w:rFonts w:ascii="Times New Roman" w:hAnsi="Times New Roman"/>
                <w:sz w:val="28"/>
                <w:szCs w:val="28"/>
                <w:lang w:val="uk-UA" w:eastAsia="uk-UA"/>
              </w:rPr>
              <w:t>Фізична культура</w:t>
            </w:r>
          </w:p>
        </w:tc>
      </w:tr>
      <w:tr w:rsidR="007F5121" w:rsidRPr="007F5121" w:rsidTr="00C2435C">
        <w:trPr>
          <w:trHeight w:val="246"/>
        </w:trPr>
        <w:tc>
          <w:tcPr>
            <w:tcW w:w="406" w:type="pct"/>
          </w:tcPr>
          <w:p w:rsidR="007F5121" w:rsidRPr="007F5121" w:rsidRDefault="007F5121" w:rsidP="007F5121">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7F5121" w:rsidRPr="007F5121" w:rsidRDefault="007F5121" w:rsidP="007F5121">
            <w:pPr>
              <w:spacing w:after="0" w:line="240" w:lineRule="auto"/>
              <w:rPr>
                <w:rFonts w:ascii="Times New Roman" w:hAnsi="Times New Roman"/>
                <w:sz w:val="28"/>
                <w:szCs w:val="28"/>
                <w:lang w:val="uk-UA" w:eastAsia="uk-UA"/>
              </w:rPr>
            </w:pPr>
            <w:r w:rsidRPr="007F5121">
              <w:rPr>
                <w:rFonts w:ascii="Times New Roman" w:hAnsi="Times New Roman"/>
                <w:sz w:val="28"/>
                <w:szCs w:val="28"/>
                <w:lang w:val="uk-UA" w:eastAsia="uk-UA"/>
              </w:rPr>
              <w:t>Хімія</w:t>
            </w:r>
          </w:p>
        </w:tc>
      </w:tr>
      <w:tr w:rsidR="007F5121" w:rsidRPr="007F5121" w:rsidTr="00C2435C">
        <w:tc>
          <w:tcPr>
            <w:tcW w:w="406" w:type="pct"/>
          </w:tcPr>
          <w:p w:rsidR="007F5121" w:rsidRPr="007F5121" w:rsidRDefault="007F5121" w:rsidP="007F5121">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7F5121" w:rsidRPr="007F5121" w:rsidRDefault="007F5121" w:rsidP="007F5121">
            <w:pPr>
              <w:spacing w:after="0" w:line="240" w:lineRule="auto"/>
              <w:rPr>
                <w:rFonts w:ascii="Times New Roman" w:hAnsi="Times New Roman"/>
                <w:sz w:val="28"/>
                <w:szCs w:val="28"/>
                <w:lang w:val="uk-UA" w:eastAsia="uk-UA"/>
              </w:rPr>
            </w:pPr>
            <w:r w:rsidRPr="007F5121">
              <w:rPr>
                <w:rFonts w:ascii="Times New Roman" w:hAnsi="Times New Roman"/>
                <w:sz w:val="28"/>
                <w:szCs w:val="28"/>
                <w:lang w:val="uk-UA" w:eastAsia="uk-UA"/>
              </w:rPr>
              <w:t>Англійська мова</w:t>
            </w:r>
          </w:p>
        </w:tc>
      </w:tr>
      <w:tr w:rsidR="007F5121" w:rsidRPr="007F5121" w:rsidTr="00C2435C">
        <w:tc>
          <w:tcPr>
            <w:tcW w:w="406" w:type="pct"/>
          </w:tcPr>
          <w:p w:rsidR="007F5121" w:rsidRPr="007F5121" w:rsidRDefault="007F5121" w:rsidP="007F5121">
            <w:pPr>
              <w:numPr>
                <w:ilvl w:val="0"/>
                <w:numId w:val="12"/>
              </w:numPr>
              <w:spacing w:after="0" w:line="240" w:lineRule="auto"/>
              <w:contextualSpacing/>
              <w:rPr>
                <w:rFonts w:ascii="Times New Roman" w:hAnsi="Times New Roman"/>
                <w:sz w:val="28"/>
                <w:szCs w:val="28"/>
                <w:lang w:val="uk-UA" w:eastAsia="uk-UA"/>
              </w:rPr>
            </w:pPr>
          </w:p>
        </w:tc>
        <w:tc>
          <w:tcPr>
            <w:tcW w:w="4594" w:type="pct"/>
          </w:tcPr>
          <w:p w:rsidR="007F5121" w:rsidRPr="007F5121" w:rsidRDefault="007F5121" w:rsidP="007F5121">
            <w:pPr>
              <w:spacing w:after="0" w:line="240" w:lineRule="auto"/>
              <w:rPr>
                <w:rFonts w:ascii="Times New Roman" w:hAnsi="Times New Roman"/>
                <w:sz w:val="28"/>
                <w:szCs w:val="28"/>
                <w:lang w:val="uk-UA" w:eastAsia="uk-UA"/>
              </w:rPr>
            </w:pPr>
            <w:r w:rsidRPr="007F5121">
              <w:rPr>
                <w:rFonts w:ascii="Times New Roman" w:hAnsi="Times New Roman"/>
                <w:sz w:val="28"/>
                <w:szCs w:val="28"/>
                <w:lang w:val="uk-UA" w:eastAsia="uk-UA"/>
              </w:rPr>
              <w:t>Фізика для допитливих</w:t>
            </w:r>
          </w:p>
        </w:tc>
      </w:tr>
    </w:tbl>
    <w:p w:rsidR="007F5121" w:rsidRPr="007F5121" w:rsidRDefault="007F5121" w:rsidP="007F5121">
      <w:pPr>
        <w:spacing w:after="0" w:line="240" w:lineRule="auto"/>
        <w:rPr>
          <w:rFonts w:ascii="Times New Roman" w:hAnsi="Times New Roman"/>
          <w:sz w:val="28"/>
          <w:szCs w:val="28"/>
          <w:lang w:val="uk-UA"/>
        </w:rPr>
      </w:pPr>
    </w:p>
    <w:p w:rsidR="007F5121" w:rsidRPr="007F5121" w:rsidRDefault="007F5121" w:rsidP="007F5121">
      <w:pPr>
        <w:keepNext/>
        <w:keepLines/>
        <w:spacing w:before="200" w:after="0" w:line="240" w:lineRule="auto"/>
        <w:jc w:val="center"/>
        <w:outlineLvl w:val="3"/>
        <w:rPr>
          <w:rFonts w:ascii="Times New Roman" w:hAnsi="Times New Roman"/>
          <w:bCs/>
          <w:iCs/>
          <w:sz w:val="28"/>
          <w:szCs w:val="28"/>
          <w:u w:val="single"/>
          <w:lang w:val="uk-UA"/>
        </w:rPr>
      </w:pPr>
      <w:r w:rsidRPr="007F5121">
        <w:rPr>
          <w:rFonts w:ascii="Times New Roman" w:hAnsi="Times New Roman"/>
          <w:bCs/>
          <w:iCs/>
          <w:sz w:val="28"/>
          <w:szCs w:val="28"/>
          <w:u w:val="single"/>
          <w:lang w:val="uk-UA"/>
        </w:rPr>
        <w:t>Форми організації освітнього процесу.</w:t>
      </w:r>
    </w:p>
    <w:p w:rsidR="007F5121" w:rsidRPr="007F5121" w:rsidRDefault="007F5121" w:rsidP="007F5121">
      <w:pPr>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rPr>
        <w:t xml:space="preserve">Основними формами організації освітнього процесу є різні типи уроку: </w:t>
      </w:r>
    </w:p>
    <w:p w:rsidR="007F5121" w:rsidRPr="007F5121" w:rsidRDefault="007F5121" w:rsidP="007F5121">
      <w:pPr>
        <w:numPr>
          <w:ilvl w:val="0"/>
          <w:numId w:val="9"/>
        </w:numPr>
        <w:tabs>
          <w:tab w:val="left" w:pos="993"/>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формування компетентностей;</w:t>
      </w:r>
    </w:p>
    <w:p w:rsidR="007F5121" w:rsidRPr="007F5121" w:rsidRDefault="007F5121" w:rsidP="007F5121">
      <w:pPr>
        <w:numPr>
          <w:ilvl w:val="0"/>
          <w:numId w:val="9"/>
        </w:numPr>
        <w:tabs>
          <w:tab w:val="left" w:pos="993"/>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 xml:space="preserve">розвитку компетентностей; </w:t>
      </w:r>
    </w:p>
    <w:p w:rsidR="007F5121" w:rsidRPr="007F5121" w:rsidRDefault="007F5121" w:rsidP="007F5121">
      <w:pPr>
        <w:numPr>
          <w:ilvl w:val="0"/>
          <w:numId w:val="9"/>
        </w:numPr>
        <w:tabs>
          <w:tab w:val="left" w:pos="993"/>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 xml:space="preserve">перевірки та/або оцінювання досягнення компетентностей; </w:t>
      </w:r>
    </w:p>
    <w:p w:rsidR="007F5121" w:rsidRPr="007F5121" w:rsidRDefault="007F5121" w:rsidP="007F5121">
      <w:pPr>
        <w:numPr>
          <w:ilvl w:val="0"/>
          <w:numId w:val="9"/>
        </w:numPr>
        <w:tabs>
          <w:tab w:val="left" w:pos="993"/>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 xml:space="preserve">корекції основних компетентностей; </w:t>
      </w:r>
    </w:p>
    <w:p w:rsidR="007F5121" w:rsidRPr="007F5121" w:rsidRDefault="007F5121" w:rsidP="007F5121">
      <w:pPr>
        <w:numPr>
          <w:ilvl w:val="0"/>
          <w:numId w:val="9"/>
        </w:numPr>
        <w:tabs>
          <w:tab w:val="left" w:pos="993"/>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uk-UA"/>
        </w:rPr>
        <w:t>комбінований урок</w:t>
      </w:r>
      <w:r w:rsidRPr="007F5121">
        <w:rPr>
          <w:rFonts w:ascii="Times New Roman" w:hAnsi="Times New Roman"/>
          <w:sz w:val="28"/>
          <w:szCs w:val="28"/>
          <w:lang w:val="uk-UA" w:eastAsia="en-US"/>
        </w:rPr>
        <w:t>.</w:t>
      </w:r>
    </w:p>
    <w:p w:rsidR="007F5121" w:rsidRPr="007F5121" w:rsidRDefault="007F5121" w:rsidP="007F5121">
      <w:pPr>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F5121">
        <w:rPr>
          <w:rFonts w:ascii="Times New Roman" w:hAnsi="Times New Roman"/>
          <w:sz w:val="28"/>
          <w:szCs w:val="28"/>
          <w:lang w:val="uk-UA" w:eastAsia="uk-UA"/>
        </w:rPr>
        <w:t xml:space="preserve">уроки-«суди», </w:t>
      </w:r>
      <w:r w:rsidRPr="007F5121">
        <w:rPr>
          <w:rFonts w:ascii="Times New Roman" w:hAnsi="Times New Roman"/>
          <w:sz w:val="28"/>
          <w:szCs w:val="28"/>
          <w:lang w:val="uk-UA"/>
        </w:rPr>
        <w:t>урок-</w:t>
      </w:r>
      <w:r w:rsidRPr="007F5121">
        <w:rPr>
          <w:rFonts w:ascii="Times New Roman" w:hAnsi="Times New Roman"/>
          <w:sz w:val="28"/>
          <w:szCs w:val="28"/>
          <w:lang w:val="uk-UA" w:eastAsia="uk-UA"/>
        </w:rPr>
        <w:t>дискусійна група, уроки з навчанням одних учнів іншими), інтегровані уроки,</w:t>
      </w:r>
      <w:r w:rsidRPr="007F5121">
        <w:rPr>
          <w:rFonts w:ascii="Times New Roman" w:hAnsi="Times New Roman"/>
          <w:sz w:val="28"/>
          <w:szCs w:val="28"/>
          <w:lang w:val="uk-UA"/>
        </w:rPr>
        <w:t xml:space="preserve"> проблемний урок, відео-уроки тощо. </w:t>
      </w:r>
    </w:p>
    <w:p w:rsidR="007F5121" w:rsidRPr="007F5121" w:rsidRDefault="007F5121" w:rsidP="007F5121">
      <w:pPr>
        <w:spacing w:after="0" w:line="240" w:lineRule="auto"/>
        <w:ind w:firstLine="709"/>
        <w:jc w:val="both"/>
        <w:rPr>
          <w:rFonts w:ascii="Times New Roman" w:hAnsi="Times New Roman"/>
          <w:sz w:val="28"/>
          <w:szCs w:val="28"/>
          <w:lang w:val="uk-UA" w:eastAsia="uk-UA"/>
        </w:rPr>
      </w:pPr>
      <w:r w:rsidRPr="007F5121">
        <w:rPr>
          <w:rFonts w:ascii="Times New Roman" w:hAnsi="Times New Roman"/>
          <w:sz w:val="28"/>
          <w:szCs w:val="28"/>
          <w:lang w:val="uk-UA" w:eastAsia="uk-UA"/>
        </w:rPr>
        <w:t xml:space="preserve">З метою </w:t>
      </w:r>
      <w:r w:rsidRPr="007F5121">
        <w:rPr>
          <w:rFonts w:ascii="Times New Roman" w:hAnsi="Times New Roman"/>
          <w:sz w:val="28"/>
          <w:szCs w:val="28"/>
          <w:lang w:val="uk-UA"/>
        </w:rPr>
        <w:t>засвоєння нового матеріалу</w:t>
      </w:r>
      <w:r w:rsidRPr="007F5121">
        <w:rPr>
          <w:rFonts w:ascii="Times New Roman" w:hAnsi="Times New Roman"/>
          <w:sz w:val="28"/>
          <w:szCs w:val="28"/>
          <w:lang w:val="uk-UA" w:eastAsia="uk-UA"/>
        </w:rPr>
        <w:t xml:space="preserve"> та </w:t>
      </w:r>
      <w:r w:rsidRPr="007F5121">
        <w:rPr>
          <w:rFonts w:ascii="Times New Roman" w:hAnsi="Times New Roman"/>
          <w:sz w:val="28"/>
          <w:szCs w:val="28"/>
          <w:lang w:val="uk-UA"/>
        </w:rPr>
        <w:t>розвитку компетентностей</w:t>
      </w:r>
      <w:r w:rsidRPr="007F5121">
        <w:rPr>
          <w:rFonts w:ascii="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w:t>
      </w:r>
      <w:r w:rsidRPr="007F5121">
        <w:rPr>
          <w:rFonts w:ascii="Times New Roman" w:hAnsi="Times New Roman"/>
          <w:sz w:val="28"/>
          <w:szCs w:val="28"/>
          <w:lang w:val="uk-UA" w:eastAsia="uk-UA"/>
        </w:rPr>
        <w:lastRenderedPageBreak/>
        <w:t>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F5121" w:rsidRPr="007F5121" w:rsidRDefault="007F5121" w:rsidP="007F5121">
      <w:pPr>
        <w:spacing w:after="0" w:line="240" w:lineRule="auto"/>
        <w:ind w:firstLine="709"/>
        <w:jc w:val="both"/>
        <w:rPr>
          <w:rFonts w:ascii="Times New Roman" w:hAnsi="Times New Roman"/>
          <w:sz w:val="28"/>
          <w:szCs w:val="28"/>
          <w:lang w:val="uk-UA" w:eastAsia="uk-UA"/>
        </w:rPr>
      </w:pPr>
      <w:r w:rsidRPr="007F5121">
        <w:rPr>
          <w:rFonts w:ascii="Times New Roman" w:hAnsi="Times New Roman"/>
          <w:sz w:val="28"/>
          <w:szCs w:val="28"/>
          <w:lang w:val="uk-UA" w:eastAsia="uk-UA"/>
        </w:rPr>
        <w:t xml:space="preserve">Функцію </w:t>
      </w:r>
      <w:r w:rsidRPr="007F5121">
        <w:rPr>
          <w:rFonts w:ascii="Times New Roman" w:hAnsi="Times New Roman"/>
          <w:sz w:val="28"/>
          <w:szCs w:val="28"/>
          <w:lang w:val="uk-UA"/>
        </w:rPr>
        <w:t>перевірки та/або оцінювання досягнення компетентностей</w:t>
      </w:r>
      <w:r w:rsidRPr="007F5121">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F5121" w:rsidRPr="007F5121" w:rsidRDefault="007F5121" w:rsidP="007F5121">
      <w:pPr>
        <w:spacing w:after="0" w:line="240" w:lineRule="auto"/>
        <w:ind w:firstLine="709"/>
        <w:jc w:val="both"/>
        <w:rPr>
          <w:rFonts w:ascii="Times New Roman" w:hAnsi="Times New Roman"/>
          <w:sz w:val="28"/>
          <w:szCs w:val="28"/>
          <w:lang w:val="uk-UA" w:eastAsia="uk-UA"/>
        </w:rPr>
      </w:pPr>
      <w:r w:rsidRPr="007F5121">
        <w:rPr>
          <w:rFonts w:ascii="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F5121" w:rsidRPr="007F5121" w:rsidRDefault="007F5121" w:rsidP="007F5121">
      <w:pPr>
        <w:spacing w:after="0" w:line="240" w:lineRule="auto"/>
        <w:ind w:firstLine="709"/>
        <w:jc w:val="both"/>
        <w:rPr>
          <w:rFonts w:ascii="Times New Roman" w:hAnsi="Times New Roman"/>
          <w:sz w:val="28"/>
          <w:szCs w:val="28"/>
          <w:lang w:val="uk-UA" w:eastAsia="uk-UA"/>
        </w:rPr>
      </w:pPr>
      <w:r w:rsidRPr="007F5121">
        <w:rPr>
          <w:rFonts w:ascii="Times New Roman" w:hAnsi="Times New Roman"/>
          <w:bCs/>
          <w:sz w:val="28"/>
          <w:szCs w:val="28"/>
          <w:lang w:val="uk-UA" w:eastAsia="uk-UA"/>
        </w:rPr>
        <w:t>Екскурсії</w:t>
      </w:r>
      <w:r w:rsidRPr="007F5121">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F5121" w:rsidRPr="007F5121" w:rsidRDefault="007F5121" w:rsidP="007F5121">
      <w:pPr>
        <w:spacing w:after="0" w:line="240" w:lineRule="auto"/>
        <w:ind w:firstLine="709"/>
        <w:jc w:val="both"/>
        <w:rPr>
          <w:rFonts w:ascii="Times New Roman" w:hAnsi="Times New Roman"/>
          <w:sz w:val="28"/>
          <w:szCs w:val="28"/>
          <w:lang w:val="uk-UA" w:eastAsia="uk-UA"/>
        </w:rPr>
      </w:pPr>
      <w:r w:rsidRPr="007F5121">
        <w:rPr>
          <w:rFonts w:ascii="Times New Roman" w:hAnsi="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7F5121">
        <w:rPr>
          <w:rFonts w:ascii="Times New Roman" w:hAnsi="Times New Roman"/>
          <w:sz w:val="28"/>
          <w:szCs w:val="28"/>
          <w:lang w:val="uk-UA" w:eastAsia="uk-UA"/>
        </w:rPr>
        <w:t>підбору матеріалу, виконують самостійно розподілені ролі та аналізують виконану роботу.</w:t>
      </w:r>
    </w:p>
    <w:p w:rsidR="007F5121" w:rsidRPr="007F5121" w:rsidRDefault="007F5121" w:rsidP="007F5121">
      <w:pPr>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F5121" w:rsidRPr="007F5121" w:rsidRDefault="007F5121" w:rsidP="007F5121">
      <w:pPr>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F5121" w:rsidRPr="007F5121" w:rsidRDefault="007F5121" w:rsidP="007F5121">
      <w:pPr>
        <w:keepNext/>
        <w:spacing w:after="0" w:line="240" w:lineRule="auto"/>
        <w:ind w:firstLine="7"/>
        <w:jc w:val="center"/>
        <w:outlineLvl w:val="1"/>
        <w:rPr>
          <w:rFonts w:ascii="Times New Roman" w:hAnsi="Times New Roman"/>
          <w:sz w:val="28"/>
          <w:szCs w:val="28"/>
          <w:u w:val="single"/>
          <w:lang w:val="uk-UA"/>
        </w:rPr>
      </w:pPr>
      <w:r w:rsidRPr="007F5121">
        <w:rPr>
          <w:rFonts w:ascii="Times New Roman" w:hAnsi="Times New Roman"/>
          <w:sz w:val="28"/>
          <w:szCs w:val="28"/>
          <w:u w:val="single"/>
          <w:lang w:val="uk-UA"/>
        </w:rPr>
        <w:t>Опис та інструменти системи внутрішнього забезпечення якості освіти.</w:t>
      </w:r>
    </w:p>
    <w:p w:rsidR="007F5121" w:rsidRPr="007F5121" w:rsidRDefault="007F5121" w:rsidP="007F5121">
      <w:pPr>
        <w:shd w:val="clear" w:color="auto" w:fill="FFFFFF"/>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rPr>
        <w:t>Система внутрішнього забезпечення якості складається з наступних компонентів:</w:t>
      </w:r>
    </w:p>
    <w:p w:rsidR="007F5121" w:rsidRPr="007F5121" w:rsidRDefault="007F5121" w:rsidP="007F5121">
      <w:pPr>
        <w:numPr>
          <w:ilvl w:val="0"/>
          <w:numId w:val="10"/>
        </w:numPr>
        <w:shd w:val="clear" w:color="auto" w:fill="FFFFFF"/>
        <w:tabs>
          <w:tab w:val="left" w:pos="284"/>
          <w:tab w:val="left" w:pos="1134"/>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кадрове забезпечення освітньої діяльності;</w:t>
      </w:r>
    </w:p>
    <w:p w:rsidR="007F5121" w:rsidRPr="007F5121" w:rsidRDefault="007F5121" w:rsidP="007F5121">
      <w:pPr>
        <w:numPr>
          <w:ilvl w:val="0"/>
          <w:numId w:val="10"/>
        </w:numPr>
        <w:shd w:val="clear" w:color="auto" w:fill="FFFFFF"/>
        <w:tabs>
          <w:tab w:val="left" w:pos="284"/>
          <w:tab w:val="left" w:pos="1134"/>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навчально-методичне забезпечення освітньої діяльності;</w:t>
      </w:r>
    </w:p>
    <w:p w:rsidR="007F5121" w:rsidRPr="007F5121" w:rsidRDefault="007F5121" w:rsidP="007F5121">
      <w:pPr>
        <w:numPr>
          <w:ilvl w:val="0"/>
          <w:numId w:val="10"/>
        </w:numPr>
        <w:shd w:val="clear" w:color="auto" w:fill="FFFFFF"/>
        <w:tabs>
          <w:tab w:val="left" w:pos="284"/>
          <w:tab w:val="left" w:pos="1134"/>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матеріально-технічне забезпечення освітньої діяльності;</w:t>
      </w:r>
    </w:p>
    <w:p w:rsidR="007F5121" w:rsidRPr="007F5121" w:rsidRDefault="007F5121" w:rsidP="007F5121">
      <w:pPr>
        <w:numPr>
          <w:ilvl w:val="0"/>
          <w:numId w:val="10"/>
        </w:numPr>
        <w:shd w:val="clear" w:color="auto" w:fill="FFFFFF"/>
        <w:tabs>
          <w:tab w:val="left" w:pos="284"/>
          <w:tab w:val="left" w:pos="1134"/>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якість проведення навчальних занять;</w:t>
      </w:r>
    </w:p>
    <w:p w:rsidR="007F5121" w:rsidRPr="007F5121" w:rsidRDefault="007F5121" w:rsidP="007F5121">
      <w:pPr>
        <w:numPr>
          <w:ilvl w:val="0"/>
          <w:numId w:val="10"/>
        </w:numPr>
        <w:shd w:val="clear" w:color="auto" w:fill="FFFFFF"/>
        <w:tabs>
          <w:tab w:val="left" w:pos="284"/>
          <w:tab w:val="left" w:pos="1134"/>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 xml:space="preserve">моніторинг досягнення </w:t>
      </w:r>
      <w:r w:rsidRPr="007F5121">
        <w:rPr>
          <w:rFonts w:ascii="Times New Roman" w:hAnsi="Times New Roman"/>
          <w:sz w:val="28"/>
          <w:szCs w:val="28"/>
          <w:lang w:val="uk-UA" w:eastAsia="uk-UA"/>
        </w:rPr>
        <w:t xml:space="preserve">учнями </w:t>
      </w:r>
      <w:r w:rsidRPr="007F5121">
        <w:rPr>
          <w:rFonts w:ascii="Times New Roman" w:hAnsi="Times New Roman"/>
          <w:sz w:val="28"/>
          <w:szCs w:val="28"/>
          <w:lang w:val="uk-UA" w:eastAsia="en-US"/>
        </w:rPr>
        <w:t>результатів навчання (компетентностей).</w:t>
      </w:r>
    </w:p>
    <w:p w:rsidR="007F5121" w:rsidRPr="007F5121" w:rsidRDefault="007F5121" w:rsidP="007F5121">
      <w:pPr>
        <w:numPr>
          <w:ilvl w:val="0"/>
          <w:numId w:val="10"/>
        </w:numPr>
        <w:shd w:val="clear" w:color="auto" w:fill="FFFFFF"/>
        <w:tabs>
          <w:tab w:val="left" w:pos="1134"/>
        </w:tabs>
        <w:spacing w:after="0" w:line="240" w:lineRule="auto"/>
        <w:contextualSpacing/>
        <w:jc w:val="both"/>
        <w:rPr>
          <w:rFonts w:ascii="Times New Roman" w:hAnsi="Times New Roman"/>
          <w:sz w:val="28"/>
          <w:szCs w:val="28"/>
          <w:lang w:val="uk-UA" w:eastAsia="en-US"/>
        </w:rPr>
      </w:pPr>
      <w:r w:rsidRPr="007F5121">
        <w:rPr>
          <w:rFonts w:ascii="Times New Roman" w:hAnsi="Times New Roman"/>
          <w:sz w:val="28"/>
          <w:szCs w:val="28"/>
          <w:lang w:val="uk-UA" w:eastAsia="en-US"/>
        </w:rPr>
        <w:t>Завдання системи внутрішнього забезпечення якості освіти:</w:t>
      </w:r>
    </w:p>
    <w:p w:rsidR="007F5121" w:rsidRPr="007F5121" w:rsidRDefault="007F5121" w:rsidP="007F5121">
      <w:pPr>
        <w:numPr>
          <w:ilvl w:val="0"/>
          <w:numId w:val="10"/>
        </w:numPr>
        <w:shd w:val="clear" w:color="auto" w:fill="FFFFFF"/>
        <w:tabs>
          <w:tab w:val="left" w:pos="284"/>
          <w:tab w:val="left" w:pos="1134"/>
        </w:tabs>
        <w:spacing w:after="0" w:line="240" w:lineRule="auto"/>
        <w:contextualSpacing/>
        <w:jc w:val="both"/>
        <w:rPr>
          <w:rFonts w:ascii="Times New Roman" w:hAnsi="Times New Roman"/>
          <w:sz w:val="28"/>
          <w:szCs w:val="28"/>
          <w:lang w:val="uk-UA"/>
        </w:rPr>
      </w:pPr>
      <w:r w:rsidRPr="007F5121">
        <w:rPr>
          <w:rFonts w:ascii="Times New Roman" w:hAnsi="Times New Roman"/>
          <w:sz w:val="28"/>
          <w:szCs w:val="28"/>
          <w:lang w:val="uk-UA" w:eastAsia="en-US"/>
        </w:rPr>
        <w:t>оновлення методичної бази освітньої діяльності;</w:t>
      </w:r>
    </w:p>
    <w:p w:rsidR="007F5121" w:rsidRPr="007F5121" w:rsidRDefault="007F5121" w:rsidP="007F5121">
      <w:pPr>
        <w:numPr>
          <w:ilvl w:val="0"/>
          <w:numId w:val="10"/>
        </w:numPr>
        <w:shd w:val="clear" w:color="auto" w:fill="FFFFFF"/>
        <w:tabs>
          <w:tab w:val="left" w:pos="284"/>
          <w:tab w:val="left" w:pos="1134"/>
        </w:tabs>
        <w:spacing w:after="0" w:line="240" w:lineRule="auto"/>
        <w:contextualSpacing/>
        <w:jc w:val="both"/>
        <w:rPr>
          <w:rFonts w:ascii="Times New Roman" w:hAnsi="Times New Roman"/>
          <w:sz w:val="28"/>
          <w:szCs w:val="28"/>
          <w:lang w:val="uk-UA"/>
        </w:rPr>
      </w:pPr>
      <w:r w:rsidRPr="007F5121">
        <w:rPr>
          <w:rFonts w:ascii="Times New Roman" w:hAnsi="Times New Roman"/>
          <w:sz w:val="28"/>
          <w:szCs w:val="28"/>
          <w:lang w:val="uk-UA" w:eastAsia="en-US"/>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F5121" w:rsidRPr="007F5121" w:rsidRDefault="007F5121" w:rsidP="007F5121">
      <w:pPr>
        <w:numPr>
          <w:ilvl w:val="0"/>
          <w:numId w:val="10"/>
        </w:numPr>
        <w:shd w:val="clear" w:color="auto" w:fill="FFFFFF"/>
        <w:tabs>
          <w:tab w:val="left" w:pos="284"/>
          <w:tab w:val="left" w:pos="1134"/>
        </w:tabs>
        <w:spacing w:after="0" w:line="240" w:lineRule="auto"/>
        <w:contextualSpacing/>
        <w:jc w:val="both"/>
        <w:rPr>
          <w:rFonts w:ascii="Times New Roman" w:hAnsi="Times New Roman"/>
          <w:sz w:val="28"/>
          <w:szCs w:val="28"/>
          <w:lang w:val="uk-UA"/>
        </w:rPr>
      </w:pPr>
      <w:r w:rsidRPr="007F5121">
        <w:rPr>
          <w:rFonts w:ascii="Times New Roman" w:hAnsi="Times New Roman"/>
          <w:sz w:val="28"/>
          <w:szCs w:val="28"/>
          <w:lang w:val="uk-UA" w:eastAsia="en-US"/>
        </w:rPr>
        <w:t>моніторинг та оптимізація соціально-психологічного середовища закладу освіти;</w:t>
      </w:r>
    </w:p>
    <w:p w:rsidR="007F5121" w:rsidRPr="007F5121" w:rsidRDefault="007F5121" w:rsidP="007F5121">
      <w:pPr>
        <w:numPr>
          <w:ilvl w:val="0"/>
          <w:numId w:val="10"/>
        </w:numPr>
        <w:shd w:val="clear" w:color="auto" w:fill="FFFFFF"/>
        <w:tabs>
          <w:tab w:val="left" w:pos="284"/>
          <w:tab w:val="left" w:pos="1134"/>
        </w:tabs>
        <w:spacing w:after="0" w:line="240" w:lineRule="auto"/>
        <w:contextualSpacing/>
        <w:jc w:val="both"/>
        <w:rPr>
          <w:rFonts w:ascii="Times New Roman" w:hAnsi="Times New Roman"/>
          <w:bCs/>
          <w:iCs/>
          <w:sz w:val="28"/>
          <w:szCs w:val="28"/>
          <w:lang w:val="uk-UA" w:eastAsia="en-US"/>
        </w:rPr>
      </w:pPr>
      <w:r w:rsidRPr="007F5121">
        <w:rPr>
          <w:rFonts w:ascii="Times New Roman" w:hAnsi="Times New Roman"/>
          <w:sz w:val="28"/>
          <w:szCs w:val="28"/>
          <w:lang w:val="uk-UA" w:eastAsia="en-US"/>
        </w:rPr>
        <w:lastRenderedPageBreak/>
        <w:t>створення необхідних умов для підвищення фахового кваліфікаційного рівня педагогічних працівників.</w:t>
      </w: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r w:rsidRPr="007F5121">
        <w:rPr>
          <w:rFonts w:ascii="Times New Roman" w:hAnsi="Times New Roman"/>
          <w:bCs/>
          <w:iCs/>
          <w:sz w:val="28"/>
          <w:szCs w:val="28"/>
          <w:lang w:val="uk-UA"/>
        </w:rPr>
        <w:t xml:space="preserve">      Позакласна робота представлена такими гуртками: (додаток 5)</w:t>
      </w:r>
    </w:p>
    <w:p w:rsidR="007F5121" w:rsidRPr="007F5121" w:rsidRDefault="007F5121" w:rsidP="007F5121">
      <w:pPr>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highlight w:val="white"/>
          <w:lang w:val="uk-UA"/>
        </w:rPr>
        <w:t>1.</w:t>
      </w:r>
      <w:r w:rsidRPr="007F5121">
        <w:t xml:space="preserve"> </w:t>
      </w:r>
      <w:r w:rsidRPr="007F5121">
        <w:rPr>
          <w:rFonts w:ascii="Times New Roman" w:hAnsi="Times New Roman"/>
          <w:sz w:val="28"/>
          <w:szCs w:val="28"/>
          <w:lang w:val="uk-UA"/>
        </w:rPr>
        <w:t>«ХУДОЖНЯ ОБРОБКА ДЕРЕВИНИ: ВИПИЛЮВАННЯ, ВИПАЛЮВАННЯ, РІЗЬБЛЕННЯ, МОЗАЇКА ПО ДЕРЕВУ»(автор: Мороз О. М.) «Схвалено науково-методичною комісією з позашкільної освіти науково-методичної ради з питань освіти Міністерства освіти і науки України» (протокол №3 від 29.12.2015)</w:t>
      </w:r>
    </w:p>
    <w:p w:rsidR="007F5121" w:rsidRPr="007F5121" w:rsidRDefault="007F5121" w:rsidP="007F5121">
      <w:pPr>
        <w:spacing w:after="0" w:line="240" w:lineRule="auto"/>
        <w:ind w:firstLine="709"/>
        <w:jc w:val="both"/>
        <w:rPr>
          <w:rFonts w:ascii="Times New Roman" w:hAnsi="Times New Roman"/>
          <w:sz w:val="28"/>
          <w:szCs w:val="28"/>
          <w:lang w:val="uk-UA"/>
        </w:rPr>
      </w:pPr>
      <w:r w:rsidRPr="007F5121">
        <w:rPr>
          <w:rFonts w:ascii="Times New Roman" w:hAnsi="Times New Roman"/>
          <w:sz w:val="28"/>
          <w:szCs w:val="28"/>
          <w:lang w:val="uk-UA"/>
        </w:rPr>
        <w:t>Художньо-естетичний напрям позашкільної освіти. Початковий та основний рівні. Обсяг навчальних годин: 144 год. (4 год./тиждень). Вікова категорія вихованців – 11-16 років.</w:t>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2. «ЮНІ ЛІСІВНИКИ» (Зведенюк М.А.) Схвалено для використання в позашкільних навчальних закладах» (протокол засідання науково-методичної комісії з позашкільної освіти Науково-методичної ради з питань освіти МОН України, протокол № 12 від 25.05.2018), лист ІМЗО від 06.06.2018 №22.1/10-Г-1854)</w:t>
      </w:r>
    </w:p>
    <w:p w:rsidR="007F5121" w:rsidRPr="007F5121" w:rsidRDefault="007F5121" w:rsidP="007F5121">
      <w:pPr>
        <w:spacing w:after="0" w:line="240" w:lineRule="auto"/>
        <w:jc w:val="both"/>
        <w:rPr>
          <w:rFonts w:ascii="Times New Roman" w:hAnsi="Times New Roman"/>
          <w:bCs/>
          <w:iCs/>
          <w:sz w:val="28"/>
          <w:szCs w:val="28"/>
          <w:lang w:val="uk-UA"/>
        </w:rPr>
      </w:pPr>
      <w:r w:rsidRPr="007F5121">
        <w:rPr>
          <w:rFonts w:ascii="Times New Roman" w:hAnsi="Times New Roman"/>
          <w:sz w:val="28"/>
          <w:szCs w:val="28"/>
          <w:lang w:val="uk-UA"/>
        </w:rPr>
        <w:t xml:space="preserve">Еколого-натуралістичний напрям. Обсяг навчальних годин: </w:t>
      </w:r>
      <w:r w:rsidRPr="007F5121">
        <w:rPr>
          <w:rFonts w:ascii="Times New Roman" w:hAnsi="Times New Roman"/>
          <w:sz w:val="28"/>
          <w:szCs w:val="28"/>
        </w:rPr>
        <w:t>(початковий та основний рівні, 2 роки навчання)</w:t>
      </w:r>
      <w:r w:rsidRPr="007F5121">
        <w:rPr>
          <w:rFonts w:ascii="Times New Roman" w:hAnsi="Times New Roman"/>
          <w:sz w:val="28"/>
          <w:szCs w:val="28"/>
          <w:lang w:val="uk-UA"/>
        </w:rPr>
        <w:t xml:space="preserve"> </w:t>
      </w:r>
      <w:r w:rsidRPr="007F5121">
        <w:t xml:space="preserve"> </w:t>
      </w:r>
      <w:r w:rsidRPr="007F5121">
        <w:rPr>
          <w:rFonts w:ascii="Times New Roman" w:hAnsi="Times New Roman"/>
          <w:sz w:val="28"/>
          <w:szCs w:val="28"/>
        </w:rPr>
        <w:t>початковий рівень (один рік) – 6 годин на тиждень (216 годин на рік); основний рівень (один рік) – 6 годин на тиждень (216 годин на рік).</w:t>
      </w:r>
      <w:r w:rsidRPr="007F5121">
        <w:rPr>
          <w:rFonts w:ascii="Times New Roman" w:hAnsi="Times New Roman"/>
          <w:sz w:val="28"/>
          <w:szCs w:val="28"/>
          <w:lang w:val="uk-UA"/>
        </w:rPr>
        <w:t xml:space="preserve"> Навчальна програма «Юні лісівники» передбачає реалізацію в гуртках, секціях, творчих об’єднаннях закладів загальної середньої та позашкільної освіти і орієнтована на дітей 12-17 років. Кількісний склад вихованців – 10-15 осіб.</w:t>
      </w: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keepNext/>
        <w:spacing w:after="0" w:line="240" w:lineRule="auto"/>
        <w:outlineLvl w:val="1"/>
        <w:rPr>
          <w:rFonts w:ascii="Times New Roman" w:hAnsi="Times New Roman"/>
          <w:b/>
          <w:sz w:val="28"/>
          <w:szCs w:val="28"/>
          <w:lang w:val="uk-UA"/>
        </w:rPr>
      </w:pPr>
    </w:p>
    <w:p w:rsidR="007F5121" w:rsidRPr="007F5121" w:rsidRDefault="007F5121" w:rsidP="007F5121">
      <w:pPr>
        <w:spacing w:after="0"/>
        <w:rPr>
          <w:lang w:val="uk-UA"/>
        </w:rPr>
      </w:pPr>
    </w:p>
    <w:p w:rsidR="007F5121" w:rsidRPr="007F5121" w:rsidRDefault="007F5121" w:rsidP="007F5121">
      <w:pPr>
        <w:spacing w:after="0"/>
        <w:rPr>
          <w:lang w:val="uk-UA"/>
        </w:rPr>
      </w:pPr>
    </w:p>
    <w:p w:rsidR="007F5121" w:rsidRPr="007F5121" w:rsidRDefault="007F5121" w:rsidP="007F5121">
      <w:pPr>
        <w:spacing w:after="0"/>
        <w:rPr>
          <w:lang w:val="uk-UA"/>
        </w:rPr>
      </w:pPr>
    </w:p>
    <w:p w:rsidR="007F5121" w:rsidRPr="007F5121" w:rsidRDefault="007F5121" w:rsidP="007F5121">
      <w:pPr>
        <w:spacing w:after="0"/>
        <w:rPr>
          <w:lang w:val="uk-UA"/>
        </w:rPr>
      </w:pPr>
    </w:p>
    <w:p w:rsidR="007F5121" w:rsidRPr="007F5121" w:rsidRDefault="007F5121" w:rsidP="007F5121">
      <w:pPr>
        <w:spacing w:after="0"/>
        <w:rPr>
          <w:lang w:val="uk-UA"/>
        </w:rPr>
      </w:pPr>
    </w:p>
    <w:p w:rsidR="007F5121" w:rsidRPr="007F5121" w:rsidRDefault="007F5121" w:rsidP="007F5121">
      <w:pPr>
        <w:spacing w:after="0"/>
        <w:rPr>
          <w:lang w:val="uk-UA"/>
        </w:rPr>
      </w:pPr>
    </w:p>
    <w:p w:rsidR="007F5121" w:rsidRPr="007F5121" w:rsidRDefault="007F5121" w:rsidP="007F5121">
      <w:pPr>
        <w:spacing w:after="0"/>
        <w:rPr>
          <w:lang w:val="uk-UA"/>
        </w:rPr>
      </w:pPr>
    </w:p>
    <w:p w:rsidR="007F5121" w:rsidRPr="007F5121" w:rsidRDefault="007F5121" w:rsidP="007F5121">
      <w:pPr>
        <w:spacing w:after="0"/>
        <w:rPr>
          <w:lang w:val="uk-UA"/>
        </w:rPr>
      </w:pPr>
    </w:p>
    <w:p w:rsidR="007F5121" w:rsidRPr="007F5121" w:rsidRDefault="007F5121" w:rsidP="007F5121">
      <w:pPr>
        <w:spacing w:after="0"/>
        <w:rPr>
          <w:lang w:val="uk-UA"/>
        </w:rPr>
      </w:pPr>
    </w:p>
    <w:p w:rsidR="007F5121" w:rsidRPr="007F5121" w:rsidRDefault="007F5121" w:rsidP="007F5121">
      <w:pPr>
        <w:spacing w:after="0"/>
        <w:rPr>
          <w:lang w:val="uk-UA"/>
        </w:rPr>
      </w:pPr>
    </w:p>
    <w:p w:rsidR="007F5121" w:rsidRPr="007F5121" w:rsidRDefault="007F5121" w:rsidP="007F5121">
      <w:pPr>
        <w:spacing w:after="0"/>
        <w:rPr>
          <w:lang w:val="uk-UA"/>
        </w:rPr>
      </w:pPr>
    </w:p>
    <w:p w:rsidR="007F5121" w:rsidRPr="007F5121" w:rsidRDefault="007F5121" w:rsidP="007F5121">
      <w:pPr>
        <w:spacing w:after="0"/>
        <w:rPr>
          <w:lang w:val="uk-UA"/>
        </w:rPr>
      </w:pPr>
    </w:p>
    <w:p w:rsidR="007F5121" w:rsidRPr="007F5121" w:rsidRDefault="007F5121" w:rsidP="007F5121">
      <w:pPr>
        <w:spacing w:after="0"/>
        <w:rPr>
          <w:lang w:val="uk-UA"/>
        </w:rPr>
      </w:pPr>
    </w:p>
    <w:p w:rsidR="007F5121" w:rsidRPr="007F5121" w:rsidRDefault="007F5121" w:rsidP="007F5121">
      <w:pPr>
        <w:spacing w:after="0"/>
        <w:rPr>
          <w:lang w:val="uk-UA"/>
        </w:rPr>
      </w:pPr>
    </w:p>
    <w:p w:rsidR="007F5121" w:rsidRPr="007F5121" w:rsidRDefault="007F5121" w:rsidP="007F5121">
      <w:pPr>
        <w:spacing w:after="0" w:line="240" w:lineRule="auto"/>
        <w:jc w:val="both"/>
        <w:rPr>
          <w:lang w:val="uk-UA"/>
        </w:rPr>
      </w:pPr>
    </w:p>
    <w:p w:rsidR="007F5121" w:rsidRPr="007F5121" w:rsidRDefault="007F5121" w:rsidP="007F5121">
      <w:pPr>
        <w:spacing w:after="0" w:line="240" w:lineRule="auto"/>
        <w:jc w:val="both"/>
        <w:rPr>
          <w:rFonts w:ascii="Times New Roman" w:eastAsia="Calibri" w:hAnsi="Times New Roman"/>
          <w:b/>
          <w:sz w:val="28"/>
          <w:szCs w:val="28"/>
          <w:lang w:val="uk-UA"/>
        </w:rPr>
      </w:pPr>
      <w:r w:rsidRPr="007F5121">
        <w:rPr>
          <w:lang w:val="uk-UA"/>
        </w:rPr>
        <w:t xml:space="preserve">    </w:t>
      </w:r>
      <w:r w:rsidRPr="007F5121">
        <w:rPr>
          <w:rFonts w:ascii="Times New Roman" w:hAnsi="Times New Roman"/>
          <w:b/>
          <w:sz w:val="28"/>
          <w:szCs w:val="28"/>
          <w:lang w:val="uk-UA"/>
        </w:rPr>
        <w:t>ІІІ. Загальні положення Освітньої програми ІІІ ступеня</w:t>
      </w:r>
    </w:p>
    <w:p w:rsidR="007F5121" w:rsidRPr="007F5121" w:rsidRDefault="007F5121" w:rsidP="007F5121">
      <w:pPr>
        <w:spacing w:after="0" w:line="240" w:lineRule="auto"/>
        <w:jc w:val="both"/>
        <w:rPr>
          <w:rFonts w:ascii="Times New Roman" w:eastAsia="Calibri" w:hAnsi="Times New Roman"/>
          <w:sz w:val="28"/>
          <w:szCs w:val="28"/>
          <w:lang w:val="uk-UA"/>
        </w:rPr>
      </w:pPr>
      <w:r w:rsidRPr="007F5121">
        <w:rPr>
          <w:rFonts w:ascii="Times New Roman" w:eastAsia="Calibri" w:hAnsi="Times New Roman"/>
          <w:sz w:val="28"/>
          <w:szCs w:val="28"/>
          <w:lang w:val="uk-UA"/>
        </w:rPr>
        <w:t xml:space="preserve">  Освітня програма середньої освіти</w:t>
      </w:r>
      <w:r w:rsidRPr="007F5121">
        <w:rPr>
          <w:rFonts w:ascii="Times New Roman" w:eastAsia="Calibri" w:hAnsi="Times New Roman"/>
          <w:i/>
          <w:sz w:val="28"/>
          <w:szCs w:val="28"/>
          <w:lang w:val="uk-UA"/>
        </w:rPr>
        <w:t xml:space="preserve"> </w:t>
      </w:r>
      <w:r w:rsidRPr="007F5121">
        <w:rPr>
          <w:rFonts w:ascii="Times New Roman" w:eastAsia="Calibri" w:hAnsi="Times New Roman"/>
          <w:sz w:val="28"/>
          <w:szCs w:val="28"/>
          <w:lang w:val="uk-UA"/>
        </w:rPr>
        <w:t xml:space="preserve">Великомидського ліцею для 10,11 класів, розроблена на виконання Закону України «Про освіту» та постанови Кабінету Міністрів України </w:t>
      </w:r>
      <w:r w:rsidRPr="007F5121">
        <w:rPr>
          <w:rFonts w:ascii="Times New Roman" w:hAnsi="Times New Roman"/>
          <w:bCs/>
          <w:sz w:val="28"/>
          <w:szCs w:val="28"/>
          <w:lang w:val="uk-UA" w:eastAsia="uk-UA"/>
        </w:rPr>
        <w:t>від 30 вересня 2020 р. № 898</w:t>
      </w:r>
      <w:r w:rsidRPr="007F5121">
        <w:rPr>
          <w:rFonts w:ascii="Times New Roman" w:hAnsi="Times New Roman"/>
          <w:sz w:val="28"/>
          <w:szCs w:val="28"/>
          <w:lang w:val="uk-UA" w:eastAsia="uk-UA"/>
        </w:rPr>
        <w:br/>
      </w:r>
      <w:r w:rsidRPr="007F5121">
        <w:rPr>
          <w:rFonts w:ascii="Times New Roman" w:hAnsi="Times New Roman"/>
          <w:bCs/>
          <w:sz w:val="28"/>
          <w:szCs w:val="28"/>
          <w:lang w:val="uk-UA" w:eastAsia="uk-UA"/>
        </w:rPr>
        <w:t>«</w:t>
      </w:r>
      <w:r w:rsidRPr="007F5121">
        <w:rPr>
          <w:rFonts w:ascii="Times New Roman" w:hAnsi="Times New Roman"/>
          <w:bCs/>
          <w:color w:val="333333"/>
          <w:sz w:val="28"/>
          <w:szCs w:val="28"/>
          <w:lang w:val="uk-UA" w:eastAsia="uk-UA"/>
        </w:rPr>
        <w:t>Про деякі питання державних стандартів повної загальної середньої освіти»</w:t>
      </w:r>
    </w:p>
    <w:p w:rsidR="007F5121" w:rsidRPr="007F5121" w:rsidRDefault="007F5121" w:rsidP="007F5121">
      <w:pPr>
        <w:spacing w:after="0" w:line="240" w:lineRule="auto"/>
        <w:jc w:val="both"/>
        <w:rPr>
          <w:rFonts w:ascii="Times New Roman" w:eastAsia="Calibri" w:hAnsi="Times New Roman"/>
          <w:sz w:val="28"/>
          <w:szCs w:val="28"/>
          <w:lang w:val="uk-UA"/>
        </w:rPr>
      </w:pPr>
      <w:r w:rsidRPr="007F5121">
        <w:rPr>
          <w:rFonts w:ascii="Times New Roman" w:eastAsia="Calibri" w:hAnsi="Times New Roman"/>
          <w:sz w:val="28"/>
          <w:szCs w:val="28"/>
          <w:lang w:val="uk-UA"/>
        </w:rPr>
        <w:t xml:space="preserve">та на основі </w:t>
      </w:r>
      <w:r w:rsidRPr="007F5121">
        <w:rPr>
          <w:rFonts w:ascii="Times New Roman" w:eastAsia="Calibri" w:hAnsi="Times New Roman"/>
          <w:bCs/>
          <w:sz w:val="28"/>
          <w:szCs w:val="28"/>
          <w:lang w:val="uk-UA"/>
        </w:rPr>
        <w:t xml:space="preserve">Типової освітньої програми закладів </w:t>
      </w:r>
      <w:r w:rsidRPr="007F5121">
        <w:rPr>
          <w:rFonts w:ascii="Times New Roman" w:eastAsia="Calibri" w:hAnsi="Times New Roman"/>
          <w:sz w:val="28"/>
          <w:szCs w:val="28"/>
          <w:lang w:val="uk-UA"/>
        </w:rPr>
        <w:t xml:space="preserve">загальної середньої освіти </w:t>
      </w:r>
      <w:r w:rsidRPr="007F5121">
        <w:rPr>
          <w:rFonts w:ascii="Times New Roman" w:eastAsia="Calibri" w:hAnsi="Times New Roman"/>
          <w:bCs/>
          <w:sz w:val="28"/>
          <w:szCs w:val="28"/>
          <w:lang w:val="uk-UA"/>
        </w:rPr>
        <w:t>ІІІ ступеня</w:t>
      </w:r>
      <w:r w:rsidRPr="007F5121">
        <w:rPr>
          <w:rFonts w:ascii="Times New Roman" w:eastAsia="Calibri" w:hAnsi="Times New Roman"/>
          <w:sz w:val="28"/>
          <w:szCs w:val="28"/>
          <w:lang w:val="uk-UA"/>
        </w:rPr>
        <w:t xml:space="preserve"> (профільна середня освіта)</w:t>
      </w:r>
      <w:r w:rsidRPr="007F5121">
        <w:rPr>
          <w:rFonts w:ascii="Times New Roman" w:eastAsia="Calibri" w:hAnsi="Times New Roman"/>
          <w:bCs/>
          <w:sz w:val="28"/>
          <w:szCs w:val="28"/>
          <w:lang w:val="uk-UA"/>
        </w:rPr>
        <w:t xml:space="preserve">, </w:t>
      </w:r>
      <w:r w:rsidRPr="007F5121">
        <w:rPr>
          <w:rFonts w:ascii="Times New Roman" w:eastAsia="Calibri" w:hAnsi="Times New Roman"/>
          <w:sz w:val="28"/>
          <w:szCs w:val="28"/>
          <w:lang w:val="uk-UA"/>
        </w:rPr>
        <w:t>затвердженої наказом Міністерства освіти і науки України від  20.04.2018 № 408.</w:t>
      </w:r>
    </w:p>
    <w:p w:rsidR="007F5121" w:rsidRPr="007F5121" w:rsidRDefault="007F5121" w:rsidP="007F5121">
      <w:pPr>
        <w:spacing w:after="0" w:line="240" w:lineRule="auto"/>
        <w:ind w:firstLine="567"/>
        <w:jc w:val="both"/>
        <w:rPr>
          <w:rFonts w:ascii="Times New Roman" w:eastAsia="Calibri" w:hAnsi="Times New Roman"/>
          <w:sz w:val="28"/>
          <w:szCs w:val="28"/>
          <w:lang w:val="uk-UA"/>
        </w:rPr>
      </w:pPr>
      <w:r w:rsidRPr="007F5121">
        <w:rPr>
          <w:rFonts w:ascii="Times New Roman" w:eastAsia="Calibri" w:hAnsi="Times New Roman"/>
          <w:sz w:val="28"/>
          <w:szCs w:val="28"/>
          <w:lang w:val="uk-UA"/>
        </w:rPr>
        <w:t xml:space="preserve">Освітня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7F5121" w:rsidRPr="007F5121" w:rsidRDefault="007F5121" w:rsidP="007F5121">
      <w:pPr>
        <w:spacing w:after="0" w:line="240" w:lineRule="auto"/>
        <w:ind w:firstLine="709"/>
        <w:jc w:val="both"/>
        <w:rPr>
          <w:rFonts w:ascii="Times New Roman" w:eastAsia="Calibri" w:hAnsi="Times New Roman"/>
          <w:sz w:val="28"/>
          <w:szCs w:val="28"/>
          <w:lang w:val="uk-UA"/>
        </w:rPr>
      </w:pPr>
      <w:r w:rsidRPr="007F5121">
        <w:rPr>
          <w:rFonts w:ascii="Times New Roman" w:eastAsia="Calibri" w:hAnsi="Times New Roman"/>
          <w:sz w:val="28"/>
          <w:szCs w:val="28"/>
          <w:lang w:val="uk-UA"/>
        </w:rPr>
        <w:t xml:space="preserve">Освітня програма визначає: </w:t>
      </w:r>
    </w:p>
    <w:p w:rsidR="007F5121" w:rsidRPr="007F5121" w:rsidRDefault="007F5121" w:rsidP="007F5121">
      <w:pPr>
        <w:tabs>
          <w:tab w:val="left" w:pos="993"/>
        </w:tabs>
        <w:spacing w:after="0" w:line="240" w:lineRule="auto"/>
        <w:ind w:firstLine="709"/>
        <w:contextualSpacing/>
        <w:jc w:val="both"/>
        <w:rPr>
          <w:rFonts w:ascii="Times New Roman" w:eastAsia="Calibri" w:hAnsi="Times New Roman"/>
          <w:sz w:val="28"/>
          <w:szCs w:val="28"/>
          <w:lang w:val="uk-UA"/>
        </w:rPr>
      </w:pPr>
      <w:r w:rsidRPr="007F5121">
        <w:rPr>
          <w:rFonts w:ascii="Times New Roman" w:eastAsia="Calibri" w:hAnsi="Times New Roman"/>
          <w:sz w:val="28"/>
          <w:szCs w:val="28"/>
          <w:lang w:val="uk-U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 </w:t>
      </w:r>
    </w:p>
    <w:p w:rsidR="007F5121" w:rsidRPr="007F5121" w:rsidRDefault="007F5121" w:rsidP="007F5121">
      <w:pPr>
        <w:tabs>
          <w:tab w:val="left" w:pos="993"/>
        </w:tabs>
        <w:spacing w:after="0" w:line="240" w:lineRule="auto"/>
        <w:ind w:firstLine="709"/>
        <w:contextualSpacing/>
        <w:jc w:val="both"/>
        <w:rPr>
          <w:rFonts w:ascii="Times New Roman" w:eastAsia="Calibri" w:hAnsi="Times New Roman"/>
          <w:sz w:val="28"/>
          <w:szCs w:val="28"/>
          <w:lang w:val="uk-UA"/>
        </w:rPr>
      </w:pPr>
      <w:r w:rsidRPr="007F5121">
        <w:rPr>
          <w:rFonts w:ascii="Times New Roman" w:eastAsia="Calibri" w:hAnsi="Times New Roman"/>
          <w:sz w:val="28"/>
          <w:szCs w:val="28"/>
          <w:lang w:val="uk-UA"/>
        </w:rPr>
        <w:t xml:space="preserve">очікувані результати навчання учнів подані в рамках навчальних програм,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7F5121" w:rsidRPr="007F5121" w:rsidRDefault="007F5121" w:rsidP="007F5121">
      <w:pPr>
        <w:tabs>
          <w:tab w:val="left" w:pos="993"/>
        </w:tabs>
        <w:spacing w:after="0" w:line="240" w:lineRule="auto"/>
        <w:ind w:firstLine="709"/>
        <w:contextualSpacing/>
        <w:jc w:val="both"/>
        <w:rPr>
          <w:rFonts w:ascii="Times New Roman" w:eastAsia="Calibri" w:hAnsi="Times New Roman"/>
          <w:sz w:val="28"/>
          <w:szCs w:val="28"/>
        </w:rPr>
      </w:pPr>
      <w:r w:rsidRPr="007F5121">
        <w:rPr>
          <w:rFonts w:ascii="Times New Roman" w:eastAsia="Calibri" w:hAnsi="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7F5121" w:rsidRPr="007F5121" w:rsidRDefault="007F5121" w:rsidP="007F5121">
      <w:pPr>
        <w:tabs>
          <w:tab w:val="left" w:pos="993"/>
        </w:tabs>
        <w:spacing w:after="0" w:line="240" w:lineRule="auto"/>
        <w:ind w:firstLine="709"/>
        <w:contextualSpacing/>
        <w:jc w:val="both"/>
        <w:rPr>
          <w:rFonts w:ascii="Times New Roman" w:eastAsia="Calibri" w:hAnsi="Times New Roman"/>
          <w:sz w:val="28"/>
          <w:szCs w:val="28"/>
        </w:rPr>
      </w:pPr>
      <w:r w:rsidRPr="007F5121">
        <w:rPr>
          <w:rFonts w:ascii="Times New Roman" w:eastAsia="Calibri" w:hAnsi="Times New Roman"/>
          <w:sz w:val="28"/>
          <w:szCs w:val="28"/>
        </w:rPr>
        <w:t xml:space="preserve">вимоги до осіб, які можуть розпочати навчання за цією Типовою освітньою програмою. </w:t>
      </w:r>
    </w:p>
    <w:p w:rsidR="007F5121" w:rsidRPr="007F5121" w:rsidRDefault="007F5121" w:rsidP="007F5121">
      <w:pPr>
        <w:spacing w:after="0" w:line="240" w:lineRule="auto"/>
        <w:ind w:firstLine="709"/>
        <w:jc w:val="both"/>
        <w:rPr>
          <w:rFonts w:ascii="Times New Roman" w:eastAsia="Calibri" w:hAnsi="Times New Roman"/>
          <w:sz w:val="28"/>
          <w:szCs w:val="28"/>
        </w:rPr>
      </w:pPr>
      <w:r w:rsidRPr="007F5121">
        <w:rPr>
          <w:rFonts w:ascii="Times New Roman" w:eastAsia="Calibri" w:hAnsi="Times New Roman"/>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7F5121">
        <w:rPr>
          <w:rFonts w:ascii="Times New Roman" w:eastAsia="Calibri" w:hAnsi="Times New Roman"/>
          <w:sz w:val="28"/>
          <w:szCs w:val="28"/>
        </w:rPr>
        <w:t xml:space="preserve">. Загальний обсяг навчального навантаження здобувачів профільної середньої освіти для </w:t>
      </w:r>
      <w:r w:rsidRPr="007F5121">
        <w:rPr>
          <w:rFonts w:ascii="Times New Roman" w:eastAsia="Calibri" w:hAnsi="Times New Roman"/>
          <w:sz w:val="28"/>
          <w:szCs w:val="28"/>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7F5121">
        <w:rPr>
          <w:rFonts w:ascii="Times New Roman" w:eastAsia="Calibri" w:hAnsi="Times New Roman"/>
          <w:color w:val="000000"/>
          <w:sz w:val="28"/>
          <w:szCs w:val="28"/>
        </w:rPr>
        <w:t xml:space="preserve">окреслено у </w:t>
      </w:r>
      <w:r w:rsidRPr="007F5121">
        <w:rPr>
          <w:rFonts w:ascii="Times New Roman" w:eastAsia="Calibri" w:hAnsi="Times New Roman"/>
          <w:sz w:val="28"/>
          <w:szCs w:val="28"/>
        </w:rPr>
        <w:t xml:space="preserve">навчальному плані закладів загальної середньої освіти ІІІ ступеня (далі –навчальний план). </w:t>
      </w:r>
    </w:p>
    <w:p w:rsidR="007F5121" w:rsidRPr="007F5121" w:rsidRDefault="007F5121" w:rsidP="007F5121">
      <w:pPr>
        <w:spacing w:after="0" w:line="240" w:lineRule="auto"/>
        <w:ind w:firstLine="709"/>
        <w:jc w:val="both"/>
        <w:rPr>
          <w:rFonts w:ascii="Times New Roman" w:eastAsia="Calibri" w:hAnsi="Times New Roman"/>
          <w:sz w:val="28"/>
          <w:szCs w:val="28"/>
        </w:rPr>
      </w:pPr>
      <w:r w:rsidRPr="007F5121">
        <w:rPr>
          <w:rFonts w:ascii="Times New Roman" w:eastAsia="Calibri" w:hAnsi="Times New Roman"/>
          <w:sz w:val="28"/>
          <w:szCs w:val="28"/>
        </w:rPr>
        <w:t>Навчальний план для 10</w:t>
      </w:r>
      <w:r w:rsidRPr="007F5121">
        <w:rPr>
          <w:rFonts w:ascii="Times New Roman" w:eastAsia="Calibri" w:hAnsi="Times New Roman"/>
          <w:sz w:val="28"/>
          <w:szCs w:val="28"/>
          <w:lang w:val="uk-UA"/>
        </w:rPr>
        <w:t xml:space="preserve">,11 </w:t>
      </w:r>
      <w:r w:rsidRPr="007F5121">
        <w:rPr>
          <w:rFonts w:ascii="Times New Roman" w:eastAsia="Calibri" w:hAnsi="Times New Roman"/>
          <w:sz w:val="28"/>
          <w:szCs w:val="28"/>
        </w:rPr>
        <w:t>клас</w:t>
      </w:r>
      <w:r w:rsidRPr="007F5121">
        <w:rPr>
          <w:rFonts w:ascii="Times New Roman" w:eastAsia="Calibri" w:hAnsi="Times New Roman"/>
          <w:sz w:val="28"/>
          <w:szCs w:val="28"/>
          <w:lang w:val="uk-UA"/>
        </w:rPr>
        <w:t>ів</w:t>
      </w:r>
      <w:r w:rsidRPr="007F5121">
        <w:rPr>
          <w:rFonts w:ascii="Times New Roman" w:eastAsia="Calibri" w:hAnsi="Times New Roman"/>
          <w:sz w:val="28"/>
          <w:szCs w:val="28"/>
        </w:rPr>
        <w:t xml:space="preserve"> розроблено відповідно до Державного стандарту, </w:t>
      </w:r>
      <w:r w:rsidRPr="007F5121">
        <w:rPr>
          <w:rFonts w:ascii="Times New Roman" w:eastAsia="Calibri" w:hAnsi="Times New Roman"/>
          <w:sz w:val="28"/>
          <w:szCs w:val="28"/>
          <w:lang w:val="uk-UA"/>
        </w:rPr>
        <w:t>в</w:t>
      </w:r>
      <w:r w:rsidRPr="007F5121">
        <w:rPr>
          <w:rFonts w:ascii="Times New Roman" w:eastAsia="Calibri" w:hAnsi="Times New Roman"/>
          <w:sz w:val="28"/>
          <w:szCs w:val="28"/>
        </w:rPr>
        <w:t>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7F5121" w:rsidRPr="007F5121" w:rsidRDefault="007F5121" w:rsidP="007F5121">
      <w:pPr>
        <w:spacing w:after="0" w:line="240" w:lineRule="auto"/>
        <w:ind w:firstLine="709"/>
        <w:jc w:val="both"/>
        <w:rPr>
          <w:rFonts w:ascii="Times New Roman" w:hAnsi="Times New Roman"/>
          <w:sz w:val="28"/>
          <w:szCs w:val="28"/>
        </w:rPr>
      </w:pPr>
      <w:r w:rsidRPr="007F5121">
        <w:rPr>
          <w:rFonts w:ascii="Times New Roman" w:hAnsi="Times New Roman"/>
          <w:sz w:val="28"/>
          <w:szCs w:val="28"/>
          <w:lang w:val="uk-UA" w:eastAsia="uk-UA"/>
        </w:rPr>
        <w:t xml:space="preserve">Робочий навчальний план Великомидської загальноосвітньої школи І-ІІІ ступенів </w:t>
      </w:r>
      <w:r w:rsidRPr="007F5121">
        <w:rPr>
          <w:rFonts w:ascii="Times New Roman" w:hAnsi="Times New Roman"/>
          <w:sz w:val="28"/>
          <w:szCs w:val="28"/>
        </w:rPr>
        <w:t>(</w:t>
      </w:r>
      <w:r w:rsidRPr="007F5121">
        <w:rPr>
          <w:rFonts w:ascii="Times New Roman" w:hAnsi="Times New Roman"/>
          <w:i/>
          <w:sz w:val="28"/>
          <w:szCs w:val="28"/>
          <w:lang w:val="uk-UA"/>
        </w:rPr>
        <w:t>додаток 4</w:t>
      </w:r>
      <w:r w:rsidRPr="007F5121">
        <w:rPr>
          <w:rFonts w:ascii="Times New Roman" w:hAnsi="Times New Roman"/>
          <w:sz w:val="28"/>
          <w:szCs w:val="28"/>
        </w:rPr>
        <w:t>) містить перелік базових предметів, який включає окремі предмети суспільно-гуманітарного та математично-природничого циклів.</w:t>
      </w:r>
    </w:p>
    <w:p w:rsidR="007F5121" w:rsidRPr="007F5121" w:rsidRDefault="007F5121" w:rsidP="007F5121">
      <w:pPr>
        <w:spacing w:after="0" w:line="240" w:lineRule="auto"/>
        <w:ind w:firstLine="709"/>
        <w:jc w:val="both"/>
        <w:rPr>
          <w:rFonts w:ascii="Times New Roman" w:hAnsi="Times New Roman"/>
          <w:sz w:val="28"/>
          <w:szCs w:val="28"/>
        </w:rPr>
      </w:pPr>
      <w:r w:rsidRPr="007F5121">
        <w:rPr>
          <w:rFonts w:ascii="Times New Roman" w:hAnsi="Times New Roman"/>
          <w:sz w:val="28"/>
          <w:szCs w:val="28"/>
        </w:rPr>
        <w:t xml:space="preserve">До базових предметів належать: «Українська мова», «Українська література», «Зарубіжна література», «Іноземна мова», «Історія: Україна і світ» </w:t>
      </w:r>
      <w:r w:rsidRPr="007F5121">
        <w:rPr>
          <w:rFonts w:ascii="Times New Roman" w:hAnsi="Times New Roman"/>
          <w:sz w:val="28"/>
          <w:szCs w:val="28"/>
          <w:lang w:val="uk-UA"/>
        </w:rPr>
        <w:t>та</w:t>
      </w:r>
      <w:r w:rsidRPr="007F5121">
        <w:rPr>
          <w:rFonts w:ascii="Times New Roman" w:hAnsi="Times New Roman"/>
          <w:sz w:val="28"/>
          <w:szCs w:val="28"/>
        </w:rPr>
        <w:t xml:space="preserve"> передбачено вивчення окремих природничих дисциплін: «Фізика і </w:t>
      </w:r>
      <w:r w:rsidRPr="007F5121">
        <w:rPr>
          <w:rFonts w:ascii="Times New Roman" w:hAnsi="Times New Roman"/>
          <w:sz w:val="28"/>
          <w:szCs w:val="28"/>
        </w:rPr>
        <w:lastRenderedPageBreak/>
        <w:t xml:space="preserve">астрономія», «Біологія і екологія», «Хімія», «Географія»), «Фізична культура», «Захист Вітчизни». </w:t>
      </w:r>
    </w:p>
    <w:p w:rsidR="007F5121" w:rsidRPr="007F5121" w:rsidRDefault="007F5121" w:rsidP="007F5121">
      <w:pPr>
        <w:spacing w:after="0" w:line="240" w:lineRule="auto"/>
        <w:ind w:firstLine="709"/>
        <w:jc w:val="both"/>
        <w:rPr>
          <w:rFonts w:ascii="Times New Roman" w:hAnsi="Times New Roman"/>
          <w:sz w:val="28"/>
          <w:szCs w:val="28"/>
        </w:rPr>
      </w:pPr>
      <w:r w:rsidRPr="007F5121">
        <w:rPr>
          <w:rFonts w:ascii="Times New Roman" w:hAnsi="Times New Roman"/>
          <w:sz w:val="28"/>
          <w:szCs w:val="28"/>
        </w:rPr>
        <w:t xml:space="preserve">В </w:t>
      </w:r>
      <w:r w:rsidRPr="007F5121">
        <w:rPr>
          <w:rFonts w:ascii="Times New Roman" w:hAnsi="Times New Roman"/>
          <w:sz w:val="28"/>
          <w:szCs w:val="28"/>
          <w:lang w:val="uk-UA"/>
        </w:rPr>
        <w:t>робочому навчальному плані школи</w:t>
      </w:r>
      <w:r w:rsidRPr="007F5121">
        <w:rPr>
          <w:rFonts w:ascii="Times New Roman" w:hAnsi="Times New Roman"/>
          <w:sz w:val="28"/>
          <w:szCs w:val="28"/>
        </w:rPr>
        <w:t xml:space="preserve"> зазначено мінімальну кількість</w:t>
      </w:r>
      <w:r w:rsidRPr="007F5121">
        <w:rPr>
          <w:rFonts w:ascii="Times New Roman" w:hAnsi="Times New Roman"/>
          <w:b/>
          <w:sz w:val="28"/>
          <w:szCs w:val="28"/>
        </w:rPr>
        <w:t xml:space="preserve"> </w:t>
      </w:r>
      <w:r w:rsidRPr="007F5121">
        <w:rPr>
          <w:rFonts w:ascii="Times New Roman" w:hAnsi="Times New Roman"/>
          <w:sz w:val="28"/>
          <w:szCs w:val="28"/>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7F5121" w:rsidRPr="007F5121" w:rsidRDefault="007F5121" w:rsidP="007F5121">
      <w:pPr>
        <w:spacing w:after="0" w:line="240" w:lineRule="auto"/>
        <w:ind w:firstLine="709"/>
        <w:jc w:val="both"/>
        <w:rPr>
          <w:rFonts w:ascii="Times New Roman" w:hAnsi="Times New Roman"/>
          <w:sz w:val="28"/>
          <w:szCs w:val="28"/>
        </w:rPr>
      </w:pPr>
      <w:r w:rsidRPr="007F5121">
        <w:rPr>
          <w:rFonts w:ascii="Times New Roman" w:hAnsi="Times New Roman"/>
          <w:sz w:val="28"/>
          <w:szCs w:val="28"/>
        </w:rPr>
        <w:t>За модульним принципом реалізовано і зміст базового предмета «Фізика і астрономія», а тому розподіл годин між модулем фізики і модулем астрономії здійснюється відповідно до навчальних програм.</w:t>
      </w:r>
    </w:p>
    <w:p w:rsidR="007F5121" w:rsidRPr="007F5121" w:rsidRDefault="007F5121" w:rsidP="007F5121">
      <w:pPr>
        <w:spacing w:after="0" w:line="240" w:lineRule="auto"/>
        <w:ind w:firstLine="709"/>
        <w:jc w:val="both"/>
        <w:rPr>
          <w:rFonts w:ascii="Times New Roman" w:hAnsi="Times New Roman"/>
          <w:sz w:val="28"/>
          <w:szCs w:val="28"/>
        </w:rPr>
      </w:pPr>
      <w:r w:rsidRPr="007F5121">
        <w:rPr>
          <w:rFonts w:ascii="Times New Roman" w:hAnsi="Times New Roman"/>
          <w:sz w:val="28"/>
          <w:szCs w:val="28"/>
        </w:rPr>
        <w:t>Реалізація змісту освіти, визначеного Державним стандартом, також забезпечується вибірково-обов’язковими предметами («Інформатика», «Мистецтво»), що вивчаються на рівні стандарту. Із запропонованого переліку уч</w:t>
      </w:r>
      <w:r w:rsidRPr="007F5121">
        <w:rPr>
          <w:rFonts w:ascii="Times New Roman" w:hAnsi="Times New Roman"/>
          <w:sz w:val="28"/>
          <w:szCs w:val="28"/>
          <w:lang w:val="uk-UA"/>
        </w:rPr>
        <w:t>ні</w:t>
      </w:r>
      <w:r w:rsidRPr="007F5121">
        <w:rPr>
          <w:rFonts w:ascii="Times New Roman" w:hAnsi="Times New Roman"/>
          <w:sz w:val="28"/>
          <w:szCs w:val="28"/>
        </w:rPr>
        <w:t xml:space="preserve"> </w:t>
      </w:r>
      <w:r w:rsidRPr="007F5121">
        <w:rPr>
          <w:rFonts w:ascii="Times New Roman" w:hAnsi="Times New Roman"/>
          <w:sz w:val="28"/>
          <w:szCs w:val="28"/>
          <w:lang w:val="uk-UA"/>
        </w:rPr>
        <w:t xml:space="preserve">10 класу </w:t>
      </w:r>
      <w:r w:rsidRPr="007F5121">
        <w:rPr>
          <w:rFonts w:ascii="Times New Roman" w:hAnsi="Times New Roman"/>
          <w:sz w:val="28"/>
          <w:szCs w:val="28"/>
        </w:rPr>
        <w:t>обра</w:t>
      </w:r>
      <w:r w:rsidRPr="007F5121">
        <w:rPr>
          <w:rFonts w:ascii="Times New Roman" w:hAnsi="Times New Roman"/>
          <w:sz w:val="28"/>
          <w:szCs w:val="28"/>
          <w:lang w:val="uk-UA"/>
        </w:rPr>
        <w:t>л</w:t>
      </w:r>
      <w:r w:rsidRPr="007F5121">
        <w:rPr>
          <w:rFonts w:ascii="Times New Roman" w:hAnsi="Times New Roman"/>
          <w:sz w:val="28"/>
          <w:szCs w:val="28"/>
        </w:rPr>
        <w:t xml:space="preserve">и два предмети – </w:t>
      </w:r>
      <w:r w:rsidRPr="007F5121">
        <w:rPr>
          <w:rFonts w:ascii="Times New Roman" w:hAnsi="Times New Roman"/>
          <w:sz w:val="28"/>
          <w:szCs w:val="28"/>
          <w:lang w:val="uk-UA"/>
        </w:rPr>
        <w:t>технології і мистецтво</w:t>
      </w:r>
      <w:r w:rsidRPr="007F5121">
        <w:rPr>
          <w:rFonts w:ascii="Times New Roman" w:hAnsi="Times New Roman"/>
          <w:sz w:val="28"/>
          <w:szCs w:val="28"/>
        </w:rPr>
        <w:t xml:space="preserve"> (у такому разі години, передбачені на вибірково-обов’язкові предмети </w:t>
      </w:r>
      <w:r w:rsidRPr="007F5121">
        <w:rPr>
          <w:rFonts w:ascii="Times New Roman" w:hAnsi="Times New Roman"/>
          <w:sz w:val="28"/>
          <w:szCs w:val="28"/>
          <w:lang w:val="uk-UA"/>
        </w:rPr>
        <w:t>по</w:t>
      </w:r>
      <w:r w:rsidRPr="007F5121">
        <w:rPr>
          <w:rFonts w:ascii="Times New Roman" w:hAnsi="Times New Roman"/>
          <w:sz w:val="28"/>
          <w:szCs w:val="28"/>
        </w:rPr>
        <w:t>діл</w:t>
      </w:r>
      <w:r w:rsidRPr="007F5121">
        <w:rPr>
          <w:rFonts w:ascii="Times New Roman" w:hAnsi="Times New Roman"/>
          <w:sz w:val="28"/>
          <w:szCs w:val="28"/>
          <w:lang w:val="uk-UA"/>
        </w:rPr>
        <w:t>ено</w:t>
      </w:r>
      <w:r w:rsidRPr="007F5121">
        <w:rPr>
          <w:rFonts w:ascii="Times New Roman" w:hAnsi="Times New Roman"/>
          <w:sz w:val="28"/>
          <w:szCs w:val="28"/>
        </w:rPr>
        <w:t xml:space="preserve"> між двома обраними предметами</w:t>
      </w:r>
      <w:r w:rsidRPr="007F5121">
        <w:rPr>
          <w:rFonts w:ascii="Times New Roman" w:hAnsi="Times New Roman"/>
          <w:sz w:val="28"/>
          <w:szCs w:val="28"/>
          <w:lang w:val="uk-UA"/>
        </w:rPr>
        <w:t xml:space="preserve"> по 1,5 години</w:t>
      </w:r>
      <w:r w:rsidRPr="007F5121">
        <w:rPr>
          <w:rFonts w:ascii="Times New Roman" w:hAnsi="Times New Roman"/>
          <w:sz w:val="28"/>
          <w:szCs w:val="28"/>
        </w:rPr>
        <w:t>)</w:t>
      </w:r>
      <w:r w:rsidRPr="007F5121">
        <w:rPr>
          <w:rFonts w:ascii="Times New Roman" w:hAnsi="Times New Roman"/>
          <w:sz w:val="28"/>
          <w:szCs w:val="28"/>
          <w:lang w:val="uk-UA"/>
        </w:rPr>
        <w:t xml:space="preserve">, </w:t>
      </w:r>
      <w:r w:rsidRPr="007F5121">
        <w:rPr>
          <w:rFonts w:ascii="Times New Roman" w:hAnsi="Times New Roman"/>
          <w:sz w:val="28"/>
          <w:szCs w:val="28"/>
        </w:rPr>
        <w:t xml:space="preserve"> уч</w:t>
      </w:r>
      <w:r w:rsidRPr="007F5121">
        <w:rPr>
          <w:rFonts w:ascii="Times New Roman" w:hAnsi="Times New Roman"/>
          <w:sz w:val="28"/>
          <w:szCs w:val="28"/>
          <w:lang w:val="uk-UA"/>
        </w:rPr>
        <w:t>ні</w:t>
      </w:r>
      <w:r w:rsidRPr="007F5121">
        <w:rPr>
          <w:rFonts w:ascii="Times New Roman" w:hAnsi="Times New Roman"/>
          <w:sz w:val="28"/>
          <w:szCs w:val="28"/>
        </w:rPr>
        <w:t xml:space="preserve"> </w:t>
      </w:r>
      <w:r w:rsidRPr="007F5121">
        <w:rPr>
          <w:rFonts w:ascii="Times New Roman" w:hAnsi="Times New Roman"/>
          <w:sz w:val="28"/>
          <w:szCs w:val="28"/>
          <w:lang w:val="uk-UA"/>
        </w:rPr>
        <w:t>11 класу продовжують вивчати</w:t>
      </w:r>
      <w:r w:rsidRPr="007F5121">
        <w:rPr>
          <w:rFonts w:ascii="Times New Roman" w:hAnsi="Times New Roman"/>
          <w:sz w:val="28"/>
          <w:szCs w:val="28"/>
        </w:rPr>
        <w:t xml:space="preserve"> два предмети –</w:t>
      </w:r>
      <w:r w:rsidRPr="007F5121">
        <w:rPr>
          <w:rFonts w:ascii="Times New Roman" w:hAnsi="Times New Roman"/>
          <w:sz w:val="28"/>
          <w:szCs w:val="28"/>
          <w:lang w:val="uk-UA"/>
        </w:rPr>
        <w:t>технології та мистецтво</w:t>
      </w:r>
      <w:r w:rsidRPr="007F5121">
        <w:rPr>
          <w:rFonts w:ascii="Times New Roman" w:hAnsi="Times New Roman"/>
          <w:sz w:val="28"/>
          <w:szCs w:val="28"/>
        </w:rPr>
        <w:t xml:space="preserve"> (у такому разі години, передбачені на вибірково-обов’язкові предмети </w:t>
      </w:r>
      <w:r w:rsidRPr="007F5121">
        <w:rPr>
          <w:rFonts w:ascii="Times New Roman" w:hAnsi="Times New Roman"/>
          <w:sz w:val="28"/>
          <w:szCs w:val="28"/>
          <w:lang w:val="uk-UA"/>
        </w:rPr>
        <w:t>по</w:t>
      </w:r>
      <w:r w:rsidRPr="007F5121">
        <w:rPr>
          <w:rFonts w:ascii="Times New Roman" w:hAnsi="Times New Roman"/>
          <w:sz w:val="28"/>
          <w:szCs w:val="28"/>
        </w:rPr>
        <w:t>діл</w:t>
      </w:r>
      <w:r w:rsidRPr="007F5121">
        <w:rPr>
          <w:rFonts w:ascii="Times New Roman" w:hAnsi="Times New Roman"/>
          <w:sz w:val="28"/>
          <w:szCs w:val="28"/>
          <w:lang w:val="uk-UA"/>
        </w:rPr>
        <w:t>ено</w:t>
      </w:r>
      <w:r w:rsidRPr="007F5121">
        <w:rPr>
          <w:rFonts w:ascii="Times New Roman" w:hAnsi="Times New Roman"/>
          <w:sz w:val="28"/>
          <w:szCs w:val="28"/>
        </w:rPr>
        <w:t xml:space="preserve"> між двома обраними предметами</w:t>
      </w:r>
      <w:r w:rsidRPr="007F5121">
        <w:rPr>
          <w:rFonts w:ascii="Times New Roman" w:hAnsi="Times New Roman"/>
          <w:sz w:val="28"/>
          <w:szCs w:val="28"/>
          <w:lang w:val="uk-UA"/>
        </w:rPr>
        <w:t xml:space="preserve"> по 1,5 години</w:t>
      </w:r>
      <w:r w:rsidRPr="007F5121">
        <w:rPr>
          <w:rFonts w:ascii="Times New Roman" w:hAnsi="Times New Roman"/>
          <w:sz w:val="28"/>
          <w:szCs w:val="28"/>
        </w:rPr>
        <w:t xml:space="preserve">). </w:t>
      </w:r>
    </w:p>
    <w:p w:rsidR="007F5121" w:rsidRPr="007F5121" w:rsidRDefault="007F5121" w:rsidP="007F5121">
      <w:pPr>
        <w:spacing w:after="0" w:line="240" w:lineRule="auto"/>
        <w:ind w:firstLine="709"/>
        <w:jc w:val="both"/>
        <w:rPr>
          <w:rFonts w:ascii="Times New Roman" w:hAnsi="Times New Roman"/>
          <w:sz w:val="28"/>
          <w:szCs w:val="28"/>
        </w:rPr>
      </w:pPr>
      <w:r w:rsidRPr="007F5121">
        <w:rPr>
          <w:rFonts w:ascii="Times New Roman" w:hAnsi="Times New Roman"/>
          <w:sz w:val="28"/>
          <w:szCs w:val="28"/>
        </w:rPr>
        <w:t xml:space="preserve">Частину навчальних годин </w:t>
      </w:r>
      <w:r w:rsidRPr="007F5121">
        <w:rPr>
          <w:rFonts w:ascii="Times New Roman" w:hAnsi="Times New Roman"/>
          <w:sz w:val="28"/>
          <w:szCs w:val="28"/>
          <w:lang w:val="uk-UA"/>
        </w:rPr>
        <w:t>Робочого</w:t>
      </w:r>
      <w:r w:rsidRPr="007F5121">
        <w:rPr>
          <w:rFonts w:ascii="Times New Roman" w:hAnsi="Times New Roman"/>
          <w:sz w:val="28"/>
          <w:szCs w:val="28"/>
        </w:rPr>
        <w:t xml:space="preserve"> навчальн</w:t>
      </w:r>
      <w:r w:rsidRPr="007F5121">
        <w:rPr>
          <w:rFonts w:ascii="Times New Roman" w:hAnsi="Times New Roman"/>
          <w:sz w:val="28"/>
          <w:szCs w:val="28"/>
          <w:lang w:val="uk-UA"/>
        </w:rPr>
        <w:t>ого</w:t>
      </w:r>
      <w:r w:rsidRPr="007F5121">
        <w:rPr>
          <w:rFonts w:ascii="Times New Roman" w:hAnsi="Times New Roman"/>
          <w:sz w:val="28"/>
          <w:szCs w:val="28"/>
        </w:rPr>
        <w:t xml:space="preserve"> план</w:t>
      </w:r>
      <w:r w:rsidRPr="007F5121">
        <w:rPr>
          <w:rFonts w:ascii="Times New Roman" w:hAnsi="Times New Roman"/>
          <w:sz w:val="28"/>
          <w:szCs w:val="28"/>
          <w:lang w:val="uk-UA"/>
        </w:rPr>
        <w:t xml:space="preserve">у </w:t>
      </w:r>
      <w:r w:rsidRPr="007F5121">
        <w:rPr>
          <w:rFonts w:ascii="Times New Roman" w:hAnsi="Times New Roman"/>
          <w:sz w:val="28"/>
          <w:szCs w:val="28"/>
        </w:rPr>
        <w:t xml:space="preserve">призначено для забезпечення профільного спрямування навчання в старшій школі. Профіль навчання </w:t>
      </w:r>
      <w:r w:rsidRPr="007F5121">
        <w:rPr>
          <w:rFonts w:ascii="Times New Roman" w:hAnsi="Times New Roman"/>
          <w:sz w:val="28"/>
          <w:szCs w:val="28"/>
          <w:lang w:val="uk-UA"/>
        </w:rPr>
        <w:t>с</w:t>
      </w:r>
      <w:r w:rsidRPr="007F5121">
        <w:rPr>
          <w:rFonts w:ascii="Times New Roman" w:hAnsi="Times New Roman"/>
          <w:sz w:val="28"/>
          <w:szCs w:val="28"/>
        </w:rPr>
        <w:t>форм</w:t>
      </w:r>
      <w:r w:rsidRPr="007F5121">
        <w:rPr>
          <w:rFonts w:ascii="Times New Roman" w:hAnsi="Times New Roman"/>
          <w:sz w:val="28"/>
          <w:szCs w:val="28"/>
          <w:lang w:val="uk-UA"/>
        </w:rPr>
        <w:t>ований</w:t>
      </w:r>
      <w:r w:rsidRPr="007F5121">
        <w:rPr>
          <w:rFonts w:ascii="Times New Roman" w:hAnsi="Times New Roman"/>
          <w:sz w:val="28"/>
          <w:szCs w:val="28"/>
        </w:rPr>
        <w:t xml:space="preserve"> закладом освіти</w:t>
      </w:r>
      <w:r w:rsidRPr="007F5121">
        <w:rPr>
          <w:rFonts w:ascii="Times New Roman" w:hAnsi="Times New Roman"/>
          <w:sz w:val="28"/>
          <w:szCs w:val="28"/>
          <w:lang w:val="uk-UA"/>
        </w:rPr>
        <w:t xml:space="preserve"> (українська мова – 10 клас)  (біологія і екологія – 11 клас)</w:t>
      </w:r>
      <w:r w:rsidRPr="007F5121">
        <w:rPr>
          <w:rFonts w:ascii="Times New Roman" w:hAnsi="Times New Roman"/>
          <w:sz w:val="28"/>
          <w:szCs w:val="28"/>
        </w:rPr>
        <w:t xml:space="preserve"> з урахуванням можливостей забезпечити якісну його реалізацію.</w:t>
      </w:r>
    </w:p>
    <w:p w:rsidR="007F5121" w:rsidRPr="007F5121" w:rsidRDefault="007F5121" w:rsidP="007F5121">
      <w:pPr>
        <w:spacing w:after="0" w:line="240" w:lineRule="auto"/>
        <w:ind w:firstLine="709"/>
        <w:jc w:val="both"/>
        <w:rPr>
          <w:rFonts w:ascii="Times New Roman" w:hAnsi="Times New Roman"/>
          <w:sz w:val="28"/>
          <w:szCs w:val="28"/>
        </w:rPr>
      </w:pPr>
      <w:r w:rsidRPr="007F5121">
        <w:rPr>
          <w:rFonts w:ascii="Times New Roman" w:hAnsi="Times New Roman"/>
          <w:sz w:val="28"/>
          <w:szCs w:val="28"/>
        </w:rPr>
        <w:t>Зміст профілю навчання</w:t>
      </w:r>
      <w:r w:rsidRPr="007F5121">
        <w:rPr>
          <w:rFonts w:ascii="Times New Roman" w:hAnsi="Times New Roman"/>
          <w:sz w:val="28"/>
          <w:szCs w:val="28"/>
          <w:lang w:val="uk-UA"/>
        </w:rPr>
        <w:t xml:space="preserve"> (біологія та екологія)</w:t>
      </w:r>
      <w:r w:rsidRPr="007F5121">
        <w:rPr>
          <w:rFonts w:ascii="Times New Roman" w:hAnsi="Times New Roman"/>
          <w:sz w:val="28"/>
          <w:szCs w:val="28"/>
        </w:rPr>
        <w:t xml:space="preserve"> реалізується системою окремих предметів і курсів:</w:t>
      </w:r>
    </w:p>
    <w:p w:rsidR="007F5121" w:rsidRPr="007F5121" w:rsidRDefault="007F5121" w:rsidP="007F5121">
      <w:pPr>
        <w:spacing w:after="0" w:line="240" w:lineRule="auto"/>
        <w:ind w:firstLine="709"/>
        <w:jc w:val="both"/>
        <w:rPr>
          <w:rFonts w:ascii="Times New Roman" w:hAnsi="Times New Roman"/>
          <w:sz w:val="28"/>
          <w:szCs w:val="28"/>
        </w:rPr>
      </w:pPr>
      <w:r w:rsidRPr="007F5121">
        <w:rPr>
          <w:rFonts w:ascii="Times New Roman" w:hAnsi="Times New Roman"/>
          <w:sz w:val="28"/>
          <w:szCs w:val="28"/>
        </w:rPr>
        <w:t>- базові та вибірково-обов’язкові предмети, що вивчаються на рівні стандарту;</w:t>
      </w:r>
    </w:p>
    <w:p w:rsidR="007F5121" w:rsidRPr="007F5121" w:rsidRDefault="007F5121" w:rsidP="007F5121">
      <w:pPr>
        <w:spacing w:after="0" w:line="240" w:lineRule="auto"/>
        <w:ind w:firstLine="709"/>
        <w:jc w:val="both"/>
        <w:rPr>
          <w:rFonts w:ascii="Times New Roman" w:hAnsi="Times New Roman"/>
          <w:sz w:val="28"/>
          <w:szCs w:val="28"/>
        </w:rPr>
      </w:pPr>
      <w:r w:rsidRPr="007F5121">
        <w:rPr>
          <w:rFonts w:ascii="Times New Roman" w:hAnsi="Times New Roman"/>
          <w:sz w:val="28"/>
          <w:szCs w:val="28"/>
        </w:rPr>
        <w:t>- профільні предмети (</w:t>
      </w:r>
      <w:r w:rsidRPr="007F5121">
        <w:rPr>
          <w:rFonts w:ascii="Times New Roman" w:hAnsi="Times New Roman"/>
          <w:sz w:val="28"/>
          <w:szCs w:val="28"/>
          <w:lang w:val="uk-UA"/>
        </w:rPr>
        <w:t>біологія і екологія, українська мова</w:t>
      </w:r>
      <w:r w:rsidRPr="007F5121">
        <w:rPr>
          <w:rFonts w:ascii="Times New Roman" w:hAnsi="Times New Roman"/>
          <w:sz w:val="28"/>
          <w:szCs w:val="28"/>
        </w:rPr>
        <w:t>),</w:t>
      </w:r>
      <w:r w:rsidRPr="007F5121">
        <w:rPr>
          <w:rFonts w:ascii="Times New Roman" w:hAnsi="Times New Roman"/>
          <w:sz w:val="28"/>
          <w:szCs w:val="28"/>
          <w:lang w:val="uk-UA"/>
        </w:rPr>
        <w:t xml:space="preserve"> </w:t>
      </w:r>
      <w:r w:rsidRPr="007F5121">
        <w:rPr>
          <w:rFonts w:ascii="Times New Roman" w:hAnsi="Times New Roman"/>
          <w:sz w:val="28"/>
          <w:szCs w:val="28"/>
        </w:rPr>
        <w:t xml:space="preserve"> що вивчаються на профільному рівні;</w:t>
      </w:r>
    </w:p>
    <w:p w:rsidR="007F5121" w:rsidRPr="007F5121" w:rsidRDefault="007F5121" w:rsidP="007F5121">
      <w:pPr>
        <w:spacing w:after="0" w:line="240" w:lineRule="auto"/>
        <w:ind w:firstLine="709"/>
        <w:jc w:val="both"/>
        <w:rPr>
          <w:rFonts w:ascii="Times New Roman" w:hAnsi="Times New Roman"/>
          <w:sz w:val="28"/>
          <w:szCs w:val="28"/>
        </w:rPr>
      </w:pPr>
      <w:r w:rsidRPr="007F5121">
        <w:rPr>
          <w:rFonts w:ascii="Times New Roman" w:hAnsi="Times New Roman"/>
          <w:sz w:val="28"/>
          <w:szCs w:val="28"/>
        </w:rPr>
        <w:t>- курси за вибором, до яких належать спеціальні і факультативні курси.</w:t>
      </w:r>
    </w:p>
    <w:p w:rsidR="007F5121" w:rsidRPr="007F5121" w:rsidRDefault="007F5121" w:rsidP="007F5121">
      <w:pPr>
        <w:spacing w:after="0" w:line="240" w:lineRule="auto"/>
        <w:ind w:firstLine="709"/>
        <w:jc w:val="both"/>
        <w:rPr>
          <w:rFonts w:ascii="Times New Roman" w:hAnsi="Times New Roman"/>
          <w:sz w:val="28"/>
          <w:szCs w:val="28"/>
          <w:lang w:eastAsia="uk-UA"/>
        </w:rPr>
      </w:pPr>
      <w:r w:rsidRPr="007F5121">
        <w:rPr>
          <w:rFonts w:ascii="Times New Roman" w:hAnsi="Times New Roman"/>
          <w:sz w:val="28"/>
          <w:szCs w:val="28"/>
          <w:lang w:eastAsia="uk-UA"/>
        </w:rPr>
        <w:t>Рішення</w:t>
      </w:r>
      <w:r w:rsidRPr="007F5121">
        <w:rPr>
          <w:rFonts w:ascii="Times New Roman" w:hAnsi="Times New Roman"/>
          <w:sz w:val="28"/>
          <w:szCs w:val="28"/>
          <w:lang w:val="uk-UA" w:eastAsia="uk-UA"/>
        </w:rPr>
        <w:t>м педагогічної ради (протокол від 31.08.2021 року №1)</w:t>
      </w:r>
      <w:r w:rsidRPr="007F5121">
        <w:rPr>
          <w:rFonts w:ascii="Times New Roman" w:hAnsi="Times New Roman"/>
          <w:sz w:val="28"/>
          <w:szCs w:val="28"/>
          <w:lang w:eastAsia="uk-UA"/>
        </w:rPr>
        <w:t xml:space="preserve"> про розподіл годин для формування відповідного профілю навчання прий</w:t>
      </w:r>
      <w:r w:rsidRPr="007F5121">
        <w:rPr>
          <w:rFonts w:ascii="Times New Roman" w:hAnsi="Times New Roman"/>
          <w:sz w:val="28"/>
          <w:szCs w:val="28"/>
          <w:lang w:val="uk-UA" w:eastAsia="uk-UA"/>
        </w:rPr>
        <w:t>нято із</w:t>
      </w:r>
      <w:r w:rsidRPr="007F5121">
        <w:rPr>
          <w:rFonts w:ascii="Times New Roman" w:hAnsi="Times New Roman"/>
          <w:sz w:val="28"/>
          <w:szCs w:val="28"/>
          <w:lang w:eastAsia="uk-UA"/>
        </w:rPr>
        <w:t xml:space="preserve"> врахов</w:t>
      </w:r>
      <w:r w:rsidRPr="007F5121">
        <w:rPr>
          <w:rFonts w:ascii="Times New Roman" w:hAnsi="Times New Roman"/>
          <w:sz w:val="28"/>
          <w:szCs w:val="28"/>
          <w:lang w:val="uk-UA" w:eastAsia="uk-UA"/>
        </w:rPr>
        <w:t xml:space="preserve">анням </w:t>
      </w:r>
      <w:r w:rsidRPr="007F5121">
        <w:rPr>
          <w:rFonts w:ascii="Times New Roman" w:hAnsi="Times New Roman"/>
          <w:sz w:val="28"/>
          <w:szCs w:val="28"/>
          <w:lang w:eastAsia="uk-UA"/>
        </w:rPr>
        <w:t>освітні</w:t>
      </w:r>
      <w:r w:rsidRPr="007F5121">
        <w:rPr>
          <w:rFonts w:ascii="Times New Roman" w:hAnsi="Times New Roman"/>
          <w:sz w:val="28"/>
          <w:szCs w:val="28"/>
          <w:lang w:val="uk-UA" w:eastAsia="uk-UA"/>
        </w:rPr>
        <w:t>х</w:t>
      </w:r>
      <w:r w:rsidRPr="007F5121">
        <w:rPr>
          <w:rFonts w:ascii="Times New Roman" w:hAnsi="Times New Roman"/>
          <w:sz w:val="28"/>
          <w:szCs w:val="28"/>
          <w:lang w:eastAsia="uk-UA"/>
        </w:rPr>
        <w:t xml:space="preserve"> потреб учнів, регіональні особливості, кадрове забезпечення, матеріально-технічну базу тощо. </w:t>
      </w:r>
    </w:p>
    <w:p w:rsidR="007F5121" w:rsidRPr="007F5121" w:rsidRDefault="007F5121" w:rsidP="007F5121">
      <w:pPr>
        <w:spacing w:after="0" w:line="240" w:lineRule="auto"/>
        <w:ind w:firstLine="709"/>
        <w:jc w:val="both"/>
        <w:rPr>
          <w:rFonts w:ascii="Times New Roman" w:hAnsi="Times New Roman"/>
          <w:sz w:val="28"/>
          <w:szCs w:val="28"/>
          <w:lang w:eastAsia="uk-UA"/>
        </w:rPr>
      </w:pPr>
      <w:r w:rsidRPr="007F5121">
        <w:rPr>
          <w:rFonts w:ascii="Times New Roman" w:hAnsi="Times New Roman"/>
          <w:sz w:val="28"/>
          <w:szCs w:val="28"/>
          <w:lang w:val="uk-UA"/>
        </w:rPr>
        <w:t>При</w:t>
      </w:r>
      <w:r w:rsidRPr="007F5121">
        <w:rPr>
          <w:rFonts w:ascii="Times New Roman" w:hAnsi="Times New Roman"/>
          <w:sz w:val="28"/>
          <w:szCs w:val="28"/>
        </w:rPr>
        <w:t xml:space="preserve"> складання </w:t>
      </w:r>
      <w:r w:rsidRPr="007F5121">
        <w:rPr>
          <w:rFonts w:ascii="Times New Roman" w:hAnsi="Times New Roman"/>
          <w:sz w:val="28"/>
          <w:szCs w:val="28"/>
          <w:lang w:val="uk-UA"/>
        </w:rPr>
        <w:t>Робочого</w:t>
      </w:r>
      <w:r w:rsidRPr="007F5121">
        <w:rPr>
          <w:rFonts w:ascii="Times New Roman" w:hAnsi="Times New Roman"/>
          <w:sz w:val="28"/>
          <w:szCs w:val="28"/>
        </w:rPr>
        <w:t xml:space="preserve"> навчального плану </w:t>
      </w:r>
      <w:r w:rsidRPr="007F5121">
        <w:rPr>
          <w:rFonts w:ascii="Times New Roman" w:hAnsi="Times New Roman"/>
          <w:sz w:val="28"/>
          <w:szCs w:val="28"/>
          <w:lang w:val="uk-UA"/>
        </w:rPr>
        <w:t>Великомидського ліцею</w:t>
      </w:r>
      <w:r w:rsidRPr="007F5121">
        <w:rPr>
          <w:rFonts w:ascii="Times New Roman" w:hAnsi="Times New Roman"/>
          <w:sz w:val="28"/>
          <w:szCs w:val="28"/>
        </w:rPr>
        <w:t xml:space="preserve"> урахов</w:t>
      </w:r>
      <w:r w:rsidRPr="007F5121">
        <w:rPr>
          <w:rFonts w:ascii="Times New Roman" w:hAnsi="Times New Roman"/>
          <w:sz w:val="28"/>
          <w:szCs w:val="28"/>
          <w:lang w:val="uk-UA"/>
        </w:rPr>
        <w:t>ано</w:t>
      </w:r>
      <w:r w:rsidRPr="007F5121">
        <w:rPr>
          <w:rFonts w:ascii="Times New Roman" w:hAnsi="Times New Roman"/>
          <w:sz w:val="28"/>
          <w:szCs w:val="28"/>
        </w:rPr>
        <w:t>, що:</w:t>
      </w:r>
    </w:p>
    <w:p w:rsidR="007F5121" w:rsidRPr="007F5121" w:rsidRDefault="007F5121" w:rsidP="007F5121">
      <w:pPr>
        <w:spacing w:after="0" w:line="240" w:lineRule="auto"/>
        <w:ind w:firstLine="709"/>
        <w:jc w:val="both"/>
        <w:rPr>
          <w:rFonts w:ascii="Times New Roman" w:hAnsi="Times New Roman"/>
          <w:sz w:val="28"/>
          <w:szCs w:val="28"/>
        </w:rPr>
      </w:pPr>
      <w:r w:rsidRPr="007F5121">
        <w:rPr>
          <w:rFonts w:ascii="Times New Roman" w:hAnsi="Times New Roman"/>
          <w:sz w:val="28"/>
          <w:szCs w:val="28"/>
        </w:rPr>
        <w:t xml:space="preserve">профіль навчання передбачає можливість вивчення профільних предметів з різних освітніх галузей; </w:t>
      </w:r>
    </w:p>
    <w:p w:rsidR="007F5121" w:rsidRPr="007F5121" w:rsidRDefault="007F5121" w:rsidP="007F5121">
      <w:pPr>
        <w:spacing w:after="0" w:line="240" w:lineRule="auto"/>
        <w:ind w:firstLine="709"/>
        <w:jc w:val="both"/>
        <w:rPr>
          <w:rFonts w:ascii="Times New Roman" w:hAnsi="Times New Roman"/>
          <w:sz w:val="28"/>
          <w:szCs w:val="28"/>
        </w:rPr>
      </w:pPr>
      <w:r w:rsidRPr="007F5121">
        <w:rPr>
          <w:rFonts w:ascii="Times New Roman" w:hAnsi="Times New Roman"/>
          <w:sz w:val="28"/>
          <w:szCs w:val="28"/>
        </w:rPr>
        <w:t xml:space="preserve">кількість годин для вивчення профільного предмета складається з </w:t>
      </w:r>
      <w:r w:rsidRPr="007F5121">
        <w:rPr>
          <w:rFonts w:ascii="Times New Roman" w:hAnsi="Times New Roman"/>
          <w:sz w:val="28"/>
          <w:szCs w:val="28"/>
          <w:lang w:val="uk-UA"/>
        </w:rPr>
        <w:t>5</w:t>
      </w:r>
      <w:r w:rsidRPr="007F5121">
        <w:rPr>
          <w:rFonts w:ascii="Times New Roman" w:hAnsi="Times New Roman"/>
          <w:sz w:val="28"/>
          <w:szCs w:val="28"/>
        </w:rPr>
        <w:t xml:space="preserve"> годин, відведених навчальним планом </w:t>
      </w:r>
      <w:r w:rsidRPr="007F5121">
        <w:rPr>
          <w:rFonts w:ascii="Times New Roman" w:hAnsi="Times New Roman"/>
          <w:sz w:val="28"/>
          <w:szCs w:val="28"/>
          <w:lang w:val="uk-UA"/>
        </w:rPr>
        <w:t>школи</w:t>
      </w:r>
      <w:r w:rsidRPr="007F5121">
        <w:rPr>
          <w:rFonts w:ascii="Times New Roman" w:hAnsi="Times New Roman"/>
          <w:sz w:val="28"/>
          <w:szCs w:val="28"/>
        </w:rPr>
        <w:t xml:space="preserve"> на вивчення </w:t>
      </w:r>
      <w:r w:rsidRPr="007F5121">
        <w:rPr>
          <w:rFonts w:ascii="Times New Roman" w:hAnsi="Times New Roman"/>
          <w:sz w:val="28"/>
          <w:szCs w:val="28"/>
          <w:lang w:val="uk-UA"/>
        </w:rPr>
        <w:t>біології і екології</w:t>
      </w:r>
      <w:r w:rsidRPr="007F5121">
        <w:rPr>
          <w:rFonts w:ascii="Times New Roman" w:hAnsi="Times New Roman"/>
          <w:sz w:val="28"/>
          <w:szCs w:val="28"/>
        </w:rPr>
        <w:t>, і кількості годин</w:t>
      </w:r>
      <w:r w:rsidRPr="007F5121">
        <w:rPr>
          <w:rFonts w:ascii="Times New Roman" w:hAnsi="Times New Roman"/>
          <w:sz w:val="28"/>
          <w:szCs w:val="28"/>
          <w:lang w:val="uk-UA"/>
        </w:rPr>
        <w:t xml:space="preserve"> (5 годин)</w:t>
      </w:r>
      <w:r w:rsidRPr="007F5121">
        <w:rPr>
          <w:rFonts w:ascii="Times New Roman" w:hAnsi="Times New Roman"/>
          <w:sz w:val="28"/>
          <w:szCs w:val="28"/>
        </w:rPr>
        <w:t>, передбачених на профільн</w:t>
      </w:r>
      <w:r w:rsidRPr="007F5121">
        <w:rPr>
          <w:rFonts w:ascii="Times New Roman" w:hAnsi="Times New Roman"/>
          <w:sz w:val="28"/>
          <w:szCs w:val="28"/>
          <w:lang w:val="uk-UA"/>
        </w:rPr>
        <w:t>ий</w:t>
      </w:r>
      <w:r w:rsidRPr="007F5121">
        <w:rPr>
          <w:rFonts w:ascii="Times New Roman" w:hAnsi="Times New Roman"/>
          <w:sz w:val="28"/>
          <w:szCs w:val="28"/>
        </w:rPr>
        <w:t xml:space="preserve"> предмет;</w:t>
      </w:r>
      <w:r w:rsidRPr="007F5121">
        <w:rPr>
          <w:rFonts w:ascii="Times New Roman" w:hAnsi="Times New Roman"/>
          <w:sz w:val="28"/>
          <w:szCs w:val="28"/>
          <w:lang w:val="uk-UA"/>
        </w:rPr>
        <w:t xml:space="preserve"> 4 годин  - української мови.</w:t>
      </w:r>
      <w:r w:rsidRPr="007F5121">
        <w:rPr>
          <w:rFonts w:ascii="Times New Roman" w:hAnsi="Times New Roman"/>
          <w:sz w:val="28"/>
          <w:szCs w:val="28"/>
        </w:rPr>
        <w:t xml:space="preserve"> </w:t>
      </w:r>
    </w:p>
    <w:p w:rsidR="007F5121" w:rsidRPr="007F5121" w:rsidRDefault="007F5121" w:rsidP="007F5121">
      <w:pPr>
        <w:spacing w:after="0" w:line="240" w:lineRule="auto"/>
        <w:ind w:firstLine="709"/>
        <w:jc w:val="both"/>
        <w:rPr>
          <w:rFonts w:ascii="Times New Roman" w:hAnsi="Times New Roman"/>
          <w:sz w:val="28"/>
          <w:szCs w:val="28"/>
          <w:lang w:val="uk-UA" w:eastAsia="uk-UA"/>
        </w:rPr>
      </w:pPr>
      <w:r w:rsidRPr="007F5121">
        <w:rPr>
          <w:rFonts w:ascii="Times New Roman" w:hAnsi="Times New Roman"/>
          <w:sz w:val="28"/>
          <w:szCs w:val="28"/>
          <w:lang w:val="uk-UA"/>
        </w:rPr>
        <w:t>П</w:t>
      </w:r>
      <w:r w:rsidRPr="007F5121">
        <w:rPr>
          <w:rFonts w:ascii="Times New Roman" w:hAnsi="Times New Roman"/>
          <w:sz w:val="28"/>
          <w:szCs w:val="28"/>
        </w:rPr>
        <w:t>ри складанні навчальн</w:t>
      </w:r>
      <w:r w:rsidRPr="007F5121">
        <w:rPr>
          <w:rFonts w:ascii="Times New Roman" w:hAnsi="Times New Roman"/>
          <w:sz w:val="28"/>
          <w:szCs w:val="28"/>
          <w:lang w:val="uk-UA"/>
        </w:rPr>
        <w:t>ого</w:t>
      </w:r>
      <w:r w:rsidRPr="007F5121">
        <w:rPr>
          <w:rFonts w:ascii="Times New Roman" w:hAnsi="Times New Roman"/>
          <w:sz w:val="28"/>
          <w:szCs w:val="28"/>
        </w:rPr>
        <w:t xml:space="preserve"> план</w:t>
      </w:r>
      <w:r w:rsidRPr="007F5121">
        <w:rPr>
          <w:rFonts w:ascii="Times New Roman" w:hAnsi="Times New Roman"/>
          <w:sz w:val="28"/>
          <w:szCs w:val="28"/>
          <w:lang w:val="uk-UA"/>
        </w:rPr>
        <w:t>у</w:t>
      </w:r>
      <w:r w:rsidRPr="007F5121">
        <w:rPr>
          <w:rFonts w:ascii="Times New Roman" w:hAnsi="Times New Roman"/>
          <w:sz w:val="28"/>
          <w:szCs w:val="28"/>
        </w:rPr>
        <w:t xml:space="preserve"> збільш</w:t>
      </w:r>
      <w:r w:rsidRPr="007F5121">
        <w:rPr>
          <w:rFonts w:ascii="Times New Roman" w:hAnsi="Times New Roman"/>
          <w:sz w:val="28"/>
          <w:szCs w:val="28"/>
          <w:lang w:val="uk-UA"/>
        </w:rPr>
        <w:t>ено</w:t>
      </w:r>
      <w:r w:rsidRPr="007F5121">
        <w:rPr>
          <w:rFonts w:ascii="Times New Roman" w:hAnsi="Times New Roman"/>
          <w:sz w:val="28"/>
          <w:szCs w:val="28"/>
        </w:rPr>
        <w:t xml:space="preserve"> кількість годин на вивчення базових або профільних предметів за рахунок додаткових годин</w:t>
      </w:r>
      <w:r w:rsidRPr="007F5121">
        <w:rPr>
          <w:rFonts w:ascii="Times New Roman" w:hAnsi="Times New Roman"/>
          <w:sz w:val="28"/>
          <w:szCs w:val="28"/>
          <w:lang w:val="uk-UA"/>
        </w:rPr>
        <w:t xml:space="preserve">, зокрема на 1 годину математики, фізики – в 10 класі  та 1 години української мови, історії  </w:t>
      </w:r>
      <w:r w:rsidRPr="007F5121">
        <w:rPr>
          <w:rFonts w:ascii="Times New Roman" w:hAnsi="Times New Roman"/>
          <w:sz w:val="28"/>
          <w:szCs w:val="28"/>
          <w:lang w:val="uk-UA"/>
        </w:rPr>
        <w:lastRenderedPageBreak/>
        <w:t>України,  математики – з метою підготовки до зовнішнього незалежного оцінювання.</w:t>
      </w:r>
    </w:p>
    <w:p w:rsidR="007F5121" w:rsidRPr="007F5121" w:rsidRDefault="007F5121" w:rsidP="007F5121">
      <w:pPr>
        <w:spacing w:after="0" w:line="240" w:lineRule="auto"/>
        <w:ind w:firstLine="709"/>
        <w:jc w:val="both"/>
        <w:rPr>
          <w:rFonts w:ascii="Times New Roman" w:eastAsia="Calibri" w:hAnsi="Times New Roman"/>
          <w:i/>
          <w:sz w:val="28"/>
          <w:szCs w:val="28"/>
          <w:lang w:val="uk-UA"/>
        </w:rPr>
      </w:pPr>
    </w:p>
    <w:p w:rsidR="007F5121" w:rsidRPr="007F5121" w:rsidRDefault="007F5121" w:rsidP="007F5121">
      <w:pPr>
        <w:spacing w:after="0" w:line="240" w:lineRule="auto"/>
        <w:ind w:firstLine="709"/>
        <w:jc w:val="both"/>
        <w:rPr>
          <w:rFonts w:ascii="Times New Roman" w:hAnsi="Times New Roman"/>
          <w:sz w:val="28"/>
          <w:szCs w:val="28"/>
          <w:highlight w:val="white"/>
        </w:rPr>
      </w:pPr>
      <w:r w:rsidRPr="007F5121">
        <w:rPr>
          <w:rFonts w:ascii="Times New Roman" w:eastAsia="Calibri" w:hAnsi="Times New Roman"/>
          <w:i/>
          <w:sz w:val="28"/>
          <w:szCs w:val="28"/>
        </w:rPr>
        <w:t>Очікувані результати навчання здобувачів освіти.</w:t>
      </w:r>
      <w:r w:rsidRPr="007F5121">
        <w:rPr>
          <w:rFonts w:ascii="Times New Roman" w:eastAsia="Calibri" w:hAnsi="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F5121">
        <w:rPr>
          <w:rFonts w:ascii="Times New Roman" w:hAnsi="Times New Roman"/>
          <w:sz w:val="28"/>
          <w:szCs w:val="28"/>
          <w:highlight w:val="white"/>
        </w:rPr>
        <w:t xml:space="preserve"> робити внесок у формування ключових компетентностей учнів.</w:t>
      </w:r>
    </w:p>
    <w:p w:rsidR="007F5121" w:rsidRPr="007F5121" w:rsidRDefault="007F5121" w:rsidP="007F5121">
      <w:pPr>
        <w:spacing w:after="0" w:line="240" w:lineRule="auto"/>
        <w:ind w:firstLine="709"/>
        <w:jc w:val="both"/>
        <w:rPr>
          <w:rFonts w:ascii="Times New Roman" w:hAnsi="Times New Roman"/>
          <w:sz w:val="18"/>
          <w:szCs w:val="18"/>
          <w:highlight w:val="white"/>
        </w:rPr>
      </w:pPr>
    </w:p>
    <w:tbl>
      <w:tblPr>
        <w:tblW w:w="952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019"/>
      </w:tblGrid>
      <w:tr w:rsidR="007F5121" w:rsidRPr="007F5121" w:rsidTr="00C2435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spacing w:after="0" w:line="240" w:lineRule="auto"/>
              <w:jc w:val="center"/>
              <w:rPr>
                <w:rFonts w:ascii="Times New Roman" w:hAnsi="Times New Roman"/>
                <w:sz w:val="28"/>
                <w:szCs w:val="28"/>
                <w:highlight w:val="white"/>
              </w:rPr>
            </w:pPr>
            <w:r w:rsidRPr="007F5121">
              <w:rPr>
                <w:rFonts w:ascii="Times New Roman" w:hAnsi="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spacing w:after="0" w:line="240" w:lineRule="auto"/>
              <w:jc w:val="center"/>
              <w:rPr>
                <w:rFonts w:ascii="Times New Roman" w:hAnsi="Times New Roman"/>
                <w:b/>
                <w:sz w:val="28"/>
                <w:szCs w:val="28"/>
                <w:highlight w:val="white"/>
              </w:rPr>
            </w:pPr>
            <w:r w:rsidRPr="007F5121">
              <w:rPr>
                <w:rFonts w:ascii="Times New Roman" w:hAnsi="Times New Roman"/>
                <w:b/>
                <w:sz w:val="28"/>
                <w:szCs w:val="28"/>
              </w:rPr>
              <w:t>Ключові компетентності</w:t>
            </w:r>
          </w:p>
        </w:tc>
        <w:tc>
          <w:tcPr>
            <w:tcW w:w="60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spacing w:after="0" w:line="240" w:lineRule="auto"/>
              <w:jc w:val="center"/>
              <w:rPr>
                <w:rFonts w:ascii="Times New Roman" w:hAnsi="Times New Roman"/>
                <w:b/>
                <w:sz w:val="28"/>
                <w:szCs w:val="28"/>
                <w:highlight w:val="white"/>
              </w:rPr>
            </w:pPr>
            <w:r w:rsidRPr="007F5121">
              <w:rPr>
                <w:rFonts w:ascii="Times New Roman" w:hAnsi="Times New Roman"/>
                <w:b/>
                <w:sz w:val="28"/>
                <w:szCs w:val="28"/>
                <w:highlight w:val="white"/>
              </w:rPr>
              <w:t>Компоненти</w:t>
            </w:r>
          </w:p>
        </w:tc>
      </w:tr>
      <w:tr w:rsidR="007F5121" w:rsidRPr="007F5121" w:rsidTr="00C2435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widowControl w:val="0"/>
              <w:spacing w:after="0" w:line="240" w:lineRule="auto"/>
              <w:rPr>
                <w:rFonts w:ascii="Times New Roman" w:hAnsi="Times New Roman"/>
                <w:sz w:val="28"/>
                <w:szCs w:val="28"/>
                <w:highlight w:val="white"/>
              </w:rPr>
            </w:pPr>
            <w:r w:rsidRPr="007F5121">
              <w:rPr>
                <w:rFonts w:ascii="Times New Roman" w:hAnsi="Times New Roman"/>
                <w:sz w:val="28"/>
                <w:szCs w:val="28"/>
                <w:highlight w:val="white"/>
              </w:rPr>
              <w:t>Спілкування державною (і рідною — у разі відмінності) мовами</w:t>
            </w:r>
          </w:p>
        </w:tc>
        <w:tc>
          <w:tcPr>
            <w:tcW w:w="6019" w:type="dxa"/>
            <w:tcBorders>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widowControl w:val="0"/>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Уміння:</w:t>
            </w:r>
            <w:r w:rsidRPr="007F5121">
              <w:rPr>
                <w:rFonts w:ascii="Times New Roman" w:hAnsi="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F5121">
              <w:rPr>
                <w:rFonts w:ascii="Times New Roman" w:hAnsi="Times New Roman"/>
                <w:sz w:val="28"/>
                <w:szCs w:val="28"/>
              </w:rPr>
              <w:t>уникнення невнормованих іншомовних запозичень у спілкуванні на тематику</w:t>
            </w:r>
            <w:r w:rsidRPr="007F5121">
              <w:rPr>
                <w:rFonts w:ascii="Times New Roman" w:hAnsi="Times New Roman"/>
                <w:sz w:val="28"/>
                <w:szCs w:val="28"/>
                <w:highlight w:val="white"/>
              </w:rPr>
              <w:t xml:space="preserve"> окремого предмета; поповнювати свій словниковий запас.</w:t>
            </w:r>
          </w:p>
          <w:p w:rsidR="007F5121" w:rsidRPr="007F5121" w:rsidRDefault="007F5121" w:rsidP="007F5121">
            <w:pPr>
              <w:widowControl w:val="0"/>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Ставлення:</w:t>
            </w:r>
            <w:r w:rsidRPr="007F5121">
              <w:rPr>
                <w:rFonts w:ascii="Times New Roman" w:hAnsi="Times New Roman"/>
                <w:sz w:val="28"/>
                <w:szCs w:val="28"/>
                <w:highlight w:val="white"/>
              </w:rPr>
              <w:t xml:space="preserve"> розуміння важливості чітких та лаконічних формулювань.</w:t>
            </w:r>
          </w:p>
          <w:p w:rsidR="007F5121" w:rsidRPr="007F5121" w:rsidRDefault="007F5121" w:rsidP="007F5121">
            <w:pPr>
              <w:widowControl w:val="0"/>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Навчальні ресурси:</w:t>
            </w:r>
            <w:r w:rsidRPr="007F5121">
              <w:rPr>
                <w:rFonts w:ascii="Times New Roman" w:hAnsi="Times New Roman"/>
                <w:sz w:val="28"/>
                <w:szCs w:val="28"/>
                <w:highlight w:val="white"/>
              </w:rPr>
              <w:t xml:space="preserve"> означення понять, формулювання властивостей, доведення правил, теорем</w:t>
            </w:r>
          </w:p>
        </w:tc>
      </w:tr>
      <w:tr w:rsidR="007F5121" w:rsidRPr="007F5121" w:rsidTr="00C2435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widowControl w:val="0"/>
              <w:spacing w:after="0" w:line="240" w:lineRule="auto"/>
              <w:rPr>
                <w:rFonts w:ascii="Times New Roman" w:hAnsi="Times New Roman"/>
                <w:sz w:val="28"/>
                <w:szCs w:val="28"/>
                <w:highlight w:val="white"/>
              </w:rPr>
            </w:pPr>
            <w:r w:rsidRPr="007F5121">
              <w:rPr>
                <w:rFonts w:ascii="Times New Roman" w:hAnsi="Times New Roman"/>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widowControl w:val="0"/>
              <w:spacing w:after="0" w:line="240" w:lineRule="auto"/>
              <w:rPr>
                <w:rFonts w:ascii="Times New Roman" w:hAnsi="Times New Roman"/>
                <w:sz w:val="28"/>
                <w:szCs w:val="28"/>
                <w:highlight w:val="white"/>
              </w:rPr>
            </w:pPr>
            <w:r w:rsidRPr="007F5121">
              <w:rPr>
                <w:rFonts w:ascii="Times New Roman" w:hAnsi="Times New Roman"/>
                <w:sz w:val="28"/>
                <w:szCs w:val="28"/>
                <w:highlight w:val="white"/>
              </w:rPr>
              <w:t>Спілкування іноземними мовами</w:t>
            </w:r>
          </w:p>
        </w:tc>
        <w:tc>
          <w:tcPr>
            <w:tcW w:w="6019" w:type="dxa"/>
            <w:tcBorders>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Уміння:</w:t>
            </w:r>
            <w:r w:rsidRPr="007F5121">
              <w:rPr>
                <w:rFonts w:ascii="Times New Roman" w:eastAsia="Calibri" w:hAnsi="Times New Roman"/>
                <w:color w:val="000000"/>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F5121">
              <w:rPr>
                <w:rFonts w:ascii="Times New Roman" w:hAnsi="Times New Roman"/>
                <w:sz w:val="28"/>
                <w:szCs w:val="28"/>
                <w:highlight w:val="white"/>
              </w:rPr>
              <w:t>.</w:t>
            </w:r>
          </w:p>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Ставлення:</w:t>
            </w:r>
            <w:r w:rsidRPr="007F5121">
              <w:rPr>
                <w:rFonts w:ascii="Times New Roman" w:eastAsia="Calibri" w:hAnsi="Times New Roman"/>
                <w:color w:val="000000"/>
                <w:sz w:val="28"/>
                <w:szCs w:val="28"/>
              </w:rPr>
              <w:t xml:space="preserve"> критично оцінювати інформацію та використовувати її для різних потреб; </w:t>
            </w:r>
            <w:r w:rsidRPr="007F5121">
              <w:rPr>
                <w:rFonts w:ascii="Times New Roman" w:eastAsia="Calibri" w:hAnsi="Times New Roman"/>
                <w:color w:val="000000"/>
                <w:sz w:val="28"/>
                <w:szCs w:val="28"/>
              </w:rPr>
              <w:lastRenderedPageBreak/>
              <w:t>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F5121">
              <w:rPr>
                <w:rFonts w:ascii="Times New Roman" w:hAnsi="Times New Roman"/>
                <w:sz w:val="28"/>
                <w:szCs w:val="28"/>
                <w:highlight w:val="white"/>
              </w:rPr>
              <w:t>.</w:t>
            </w:r>
          </w:p>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Навчальні ресурси:</w:t>
            </w:r>
            <w:r w:rsidRPr="007F5121">
              <w:rPr>
                <w:rFonts w:ascii="Times New Roman" w:hAnsi="Times New Roman"/>
                <w:sz w:val="28"/>
                <w:szCs w:val="28"/>
                <w:highlight w:val="white"/>
              </w:rPr>
              <w:t xml:space="preserve"> </w:t>
            </w:r>
            <w:r w:rsidRPr="007F5121">
              <w:rPr>
                <w:rFonts w:ascii="Times New Roman" w:eastAsia="Calibri" w:hAnsi="Times New Roman"/>
                <w:sz w:val="28"/>
                <w:szCs w:val="28"/>
              </w:rPr>
              <w:t>підручники, словники, довідкова література, мультимедійні засоби, адаптовані іншомовні тексти.</w:t>
            </w:r>
          </w:p>
        </w:tc>
      </w:tr>
      <w:tr w:rsidR="007F5121" w:rsidRPr="007F5121" w:rsidTr="00C2435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widowControl w:val="0"/>
              <w:spacing w:after="0" w:line="240" w:lineRule="auto"/>
              <w:rPr>
                <w:rFonts w:ascii="Times New Roman" w:hAnsi="Times New Roman"/>
                <w:sz w:val="28"/>
                <w:szCs w:val="28"/>
                <w:highlight w:val="white"/>
              </w:rPr>
            </w:pPr>
            <w:r w:rsidRPr="007F5121">
              <w:rPr>
                <w:rFonts w:ascii="Times New Roman" w:hAnsi="Times New Roman"/>
                <w:sz w:val="28"/>
                <w:szCs w:val="28"/>
                <w:highlight w:val="white"/>
              </w:rPr>
              <w:t>Математична компетентність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Уміння:</w:t>
            </w:r>
            <w:r w:rsidRPr="007F5121">
              <w:rPr>
                <w:rFonts w:ascii="Times New Roman" w:hAnsi="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Ставлення:</w:t>
            </w:r>
            <w:r w:rsidRPr="007F5121">
              <w:rPr>
                <w:rFonts w:ascii="Times New Roman" w:hAnsi="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Навчальні ресурси:</w:t>
            </w:r>
            <w:r w:rsidRPr="007F5121">
              <w:rPr>
                <w:rFonts w:ascii="Times New Roman" w:hAnsi="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7F5121" w:rsidRPr="007F5121" w:rsidTr="00C2435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sz w:val="28"/>
                <w:szCs w:val="28"/>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widowControl w:val="0"/>
              <w:spacing w:after="0" w:line="240" w:lineRule="auto"/>
              <w:rPr>
                <w:rFonts w:ascii="Times New Roman" w:hAnsi="Times New Roman"/>
                <w:sz w:val="28"/>
                <w:szCs w:val="28"/>
                <w:highlight w:val="white"/>
              </w:rPr>
            </w:pPr>
            <w:r w:rsidRPr="007F5121">
              <w:rPr>
                <w:rFonts w:ascii="Times New Roman" w:hAnsi="Times New Roman"/>
                <w:sz w:val="28"/>
                <w:szCs w:val="28"/>
                <w:highlight w:val="white"/>
              </w:rPr>
              <w:t>Основні компетентності у природничих науках і технологіях</w:t>
            </w:r>
          </w:p>
        </w:tc>
        <w:tc>
          <w:tcPr>
            <w:tcW w:w="6019" w:type="dxa"/>
            <w:tcBorders>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Уміння:</w:t>
            </w:r>
            <w:r w:rsidRPr="007F5121">
              <w:rPr>
                <w:rFonts w:ascii="Times New Roman" w:hAnsi="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7F5121">
              <w:rPr>
                <w:rFonts w:ascii="Times New Roman" w:hAnsi="Times New Roman"/>
                <w:sz w:val="28"/>
                <w:szCs w:val="28"/>
              </w:rPr>
              <w:t>; послуговуватися технологічними пристроями</w:t>
            </w:r>
            <w:r w:rsidRPr="007F5121">
              <w:rPr>
                <w:rFonts w:ascii="Times New Roman" w:hAnsi="Times New Roman"/>
                <w:sz w:val="28"/>
                <w:szCs w:val="28"/>
                <w:highlight w:val="white"/>
              </w:rPr>
              <w:t>.</w:t>
            </w:r>
          </w:p>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Ставлення:</w:t>
            </w:r>
            <w:r w:rsidRPr="007F5121">
              <w:rPr>
                <w:rFonts w:ascii="Times New Roman" w:hAnsi="Times New Roman"/>
                <w:sz w:val="28"/>
                <w:szCs w:val="28"/>
                <w:highlight w:val="white"/>
              </w:rPr>
              <w:t xml:space="preserve"> усвідомлення важливості природничих наук як універсальної мови науки, техніки та технологій.</w:t>
            </w:r>
            <w:r w:rsidRPr="007F5121">
              <w:rPr>
                <w:rFonts w:ascii="Times New Roman" w:hAnsi="Times New Roman"/>
                <w:sz w:val="28"/>
                <w:szCs w:val="28"/>
              </w:rPr>
              <w:t xml:space="preserve"> усвідомлення ролі наукових ідей в сучасних інформаційних технологіях</w:t>
            </w:r>
          </w:p>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Навчальні ресурси:</w:t>
            </w:r>
            <w:r w:rsidRPr="007F5121">
              <w:rPr>
                <w:rFonts w:ascii="Times New Roman" w:hAnsi="Times New Roman"/>
                <w:sz w:val="28"/>
                <w:szCs w:val="28"/>
                <w:highlight w:val="white"/>
              </w:rPr>
              <w:t xml:space="preserve"> складання графіків та діаграм, які ілюструють функціональні </w:t>
            </w:r>
            <w:r w:rsidRPr="007F5121">
              <w:rPr>
                <w:rFonts w:ascii="Times New Roman" w:hAnsi="Times New Roman"/>
                <w:sz w:val="28"/>
                <w:szCs w:val="28"/>
                <w:highlight w:val="white"/>
              </w:rPr>
              <w:lastRenderedPageBreak/>
              <w:t>залежності результатів впливу людської діяльності на природу</w:t>
            </w:r>
          </w:p>
        </w:tc>
      </w:tr>
      <w:tr w:rsidR="007F5121" w:rsidRPr="007F5121" w:rsidTr="00C2435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sz w:val="28"/>
                <w:szCs w:val="28"/>
                <w:highlight w:val="white"/>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widowControl w:val="0"/>
              <w:spacing w:after="0" w:line="240" w:lineRule="auto"/>
              <w:rPr>
                <w:rFonts w:ascii="Times New Roman" w:hAnsi="Times New Roman"/>
                <w:sz w:val="28"/>
                <w:szCs w:val="28"/>
                <w:highlight w:val="white"/>
              </w:rPr>
            </w:pPr>
            <w:r w:rsidRPr="007F5121">
              <w:rPr>
                <w:rFonts w:ascii="Times New Roman" w:hAnsi="Times New Roman"/>
                <w:sz w:val="28"/>
                <w:szCs w:val="28"/>
                <w:highlight w:val="white"/>
              </w:rPr>
              <w:t>Інформаційно-цифрова компетентність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Уміння:</w:t>
            </w:r>
            <w:r w:rsidRPr="007F5121">
              <w:rPr>
                <w:rFonts w:ascii="Times New Roman" w:hAnsi="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Ставлення:</w:t>
            </w:r>
            <w:r w:rsidRPr="007F5121">
              <w:rPr>
                <w:rFonts w:ascii="Times New Roman" w:hAnsi="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Навчальні ресурси:</w:t>
            </w:r>
            <w:r w:rsidRPr="007F5121">
              <w:rPr>
                <w:rFonts w:ascii="Times New Roman" w:hAnsi="Times New Roman"/>
                <w:sz w:val="28"/>
                <w:szCs w:val="28"/>
                <w:highlight w:val="white"/>
              </w:rPr>
              <w:t xml:space="preserve"> візуалізація даних, побудова графіків та діаграм за допомогою програмних засобів</w:t>
            </w:r>
          </w:p>
        </w:tc>
      </w:tr>
      <w:tr w:rsidR="007F5121" w:rsidRPr="007F5121" w:rsidTr="00C2435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widowControl w:val="0"/>
              <w:spacing w:after="0" w:line="240" w:lineRule="auto"/>
              <w:rPr>
                <w:rFonts w:ascii="Times New Roman" w:hAnsi="Times New Roman"/>
                <w:sz w:val="28"/>
                <w:szCs w:val="28"/>
                <w:highlight w:val="white"/>
              </w:rPr>
            </w:pPr>
            <w:r w:rsidRPr="007F5121">
              <w:rPr>
                <w:rFonts w:ascii="Times New Roman" w:hAnsi="Times New Roman"/>
                <w:sz w:val="28"/>
                <w:szCs w:val="28"/>
                <w:highlight w:val="white"/>
              </w:rPr>
              <w:t>Уміння вчитися впродовж життя</w:t>
            </w:r>
          </w:p>
        </w:tc>
        <w:tc>
          <w:tcPr>
            <w:tcW w:w="6019" w:type="dxa"/>
            <w:tcBorders>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Уміння:</w:t>
            </w:r>
            <w:r w:rsidRPr="007F5121">
              <w:rPr>
                <w:rFonts w:ascii="Times New Roman" w:hAnsi="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Ставлення:</w:t>
            </w:r>
            <w:r w:rsidRPr="007F5121">
              <w:rPr>
                <w:rFonts w:ascii="Times New Roman" w:hAnsi="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Навчальні ресурси:</w:t>
            </w:r>
            <w:r w:rsidRPr="007F5121">
              <w:rPr>
                <w:rFonts w:ascii="Times New Roman" w:hAnsi="Times New Roman"/>
                <w:sz w:val="28"/>
                <w:szCs w:val="28"/>
                <w:highlight w:val="white"/>
              </w:rPr>
              <w:t xml:space="preserve"> моделювання власної освітньої траєкторії</w:t>
            </w:r>
          </w:p>
        </w:tc>
      </w:tr>
      <w:tr w:rsidR="007F5121" w:rsidRPr="007F5121" w:rsidTr="00C2435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widowControl w:val="0"/>
              <w:spacing w:after="0" w:line="240" w:lineRule="auto"/>
              <w:rPr>
                <w:rFonts w:ascii="Times New Roman" w:hAnsi="Times New Roman"/>
                <w:sz w:val="28"/>
                <w:szCs w:val="28"/>
                <w:highlight w:val="white"/>
              </w:rPr>
            </w:pPr>
            <w:r w:rsidRPr="007F5121">
              <w:rPr>
                <w:rFonts w:ascii="Times New Roman" w:hAnsi="Times New Roman"/>
                <w:sz w:val="28"/>
                <w:szCs w:val="28"/>
                <w:highlight w:val="white"/>
              </w:rPr>
              <w:t>Ініціативність і підприємливість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Уміння:</w:t>
            </w:r>
            <w:r w:rsidRPr="007F5121">
              <w:rPr>
                <w:rFonts w:ascii="Times New Roman" w:hAnsi="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Ставлення:</w:t>
            </w:r>
            <w:r w:rsidRPr="007F5121">
              <w:rPr>
                <w:rFonts w:ascii="Times New Roman" w:hAnsi="Times New Roman"/>
                <w:sz w:val="28"/>
                <w:szCs w:val="28"/>
                <w:highlight w:val="white"/>
              </w:rPr>
              <w:t xml:space="preserve"> ініціативність, відповідальність, упевненість у собі; переконаність, що успіх </w:t>
            </w:r>
            <w:r w:rsidRPr="007F5121">
              <w:rPr>
                <w:rFonts w:ascii="Times New Roman" w:hAnsi="Times New Roman"/>
                <w:sz w:val="28"/>
                <w:szCs w:val="28"/>
                <w:highlight w:val="white"/>
              </w:rPr>
              <w:lastRenderedPageBreak/>
              <w:t>команди – це й особистий успіх; позитивне оцінювання та підтримка конструктивних ідей інших.</w:t>
            </w:r>
          </w:p>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Навчальні ресурси:</w:t>
            </w:r>
            <w:r w:rsidRPr="007F5121">
              <w:rPr>
                <w:rFonts w:ascii="Times New Roman" w:hAnsi="Times New Roman"/>
                <w:sz w:val="28"/>
                <w:szCs w:val="28"/>
                <w:highlight w:val="white"/>
              </w:rPr>
              <w:t xml:space="preserve"> завдання підприємницького змісту (оптимізаційні задачі)</w:t>
            </w:r>
          </w:p>
        </w:tc>
      </w:tr>
      <w:tr w:rsidR="007F5121" w:rsidRPr="007F5121" w:rsidTr="00C2435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sz w:val="28"/>
                <w:szCs w:val="28"/>
                <w:highlight w:val="white"/>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widowControl w:val="0"/>
              <w:spacing w:after="0" w:line="240" w:lineRule="auto"/>
              <w:rPr>
                <w:rFonts w:ascii="Times New Roman" w:hAnsi="Times New Roman"/>
                <w:sz w:val="28"/>
                <w:szCs w:val="28"/>
                <w:highlight w:val="white"/>
              </w:rPr>
            </w:pPr>
            <w:r w:rsidRPr="007F5121">
              <w:rPr>
                <w:rFonts w:ascii="Times New Roman" w:hAnsi="Times New Roman"/>
                <w:sz w:val="28"/>
                <w:szCs w:val="28"/>
                <w:highlight w:val="white"/>
              </w:rPr>
              <w:t>Соціальна і громадянська компетентності</w:t>
            </w:r>
          </w:p>
        </w:tc>
        <w:tc>
          <w:tcPr>
            <w:tcW w:w="6019" w:type="dxa"/>
            <w:tcBorders>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Уміння:</w:t>
            </w:r>
            <w:r w:rsidRPr="007F5121">
              <w:rPr>
                <w:rFonts w:ascii="Times New Roman" w:hAnsi="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Ставлення:</w:t>
            </w:r>
            <w:r w:rsidRPr="007F5121">
              <w:rPr>
                <w:rFonts w:ascii="Times New Roman" w:hAnsi="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Навчальні ресурси:</w:t>
            </w:r>
            <w:r w:rsidRPr="007F5121">
              <w:rPr>
                <w:rFonts w:ascii="Times New Roman" w:hAnsi="Times New Roman"/>
                <w:sz w:val="28"/>
                <w:szCs w:val="28"/>
                <w:highlight w:val="white"/>
              </w:rPr>
              <w:t xml:space="preserve"> завдання соціального змісту</w:t>
            </w:r>
          </w:p>
        </w:tc>
      </w:tr>
      <w:tr w:rsidR="007F5121" w:rsidRPr="007F5121" w:rsidTr="00C2435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sz w:val="28"/>
                <w:szCs w:val="28"/>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widowControl w:val="0"/>
              <w:spacing w:after="0" w:line="240" w:lineRule="auto"/>
              <w:rPr>
                <w:rFonts w:ascii="Times New Roman" w:hAnsi="Times New Roman"/>
                <w:sz w:val="28"/>
                <w:szCs w:val="28"/>
                <w:highlight w:val="white"/>
              </w:rPr>
            </w:pPr>
            <w:r w:rsidRPr="007F5121">
              <w:rPr>
                <w:rFonts w:ascii="Times New Roman" w:hAnsi="Times New Roman"/>
                <w:sz w:val="28"/>
                <w:szCs w:val="28"/>
                <w:highlight w:val="white"/>
              </w:rPr>
              <w:t>Обізнаність і самовираження у сфері культури</w:t>
            </w:r>
          </w:p>
        </w:tc>
        <w:tc>
          <w:tcPr>
            <w:tcW w:w="6019" w:type="dxa"/>
            <w:tcBorders>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 xml:space="preserve">Уміння: </w:t>
            </w:r>
            <w:r w:rsidRPr="007F5121">
              <w:rPr>
                <w:rFonts w:ascii="Times New Roman" w:hAnsi="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Ставлення:</w:t>
            </w:r>
            <w:r w:rsidRPr="007F5121">
              <w:rPr>
                <w:rFonts w:ascii="Times New Roman" w:hAnsi="Times New Roman"/>
                <w:sz w:val="28"/>
                <w:szCs w:val="28"/>
                <w:highlight w:val="white"/>
              </w:rPr>
              <w:t xml:space="preserve"> </w:t>
            </w:r>
            <w:r w:rsidRPr="007F5121">
              <w:rPr>
                <w:rFonts w:ascii="Times New Roman" w:hAnsi="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F5121">
              <w:rPr>
                <w:rFonts w:ascii="Times New Roman" w:hAnsi="Times New Roman"/>
                <w:sz w:val="28"/>
                <w:szCs w:val="28"/>
                <w:highlight w:val="white"/>
              </w:rPr>
              <w:t>.</w:t>
            </w:r>
          </w:p>
          <w:p w:rsidR="007F5121" w:rsidRPr="007F5121" w:rsidRDefault="007F5121" w:rsidP="007F5121">
            <w:pPr>
              <w:spacing w:after="0" w:line="240" w:lineRule="auto"/>
              <w:rPr>
                <w:rFonts w:ascii="Times New Roman" w:hAnsi="Times New Roman"/>
                <w:sz w:val="28"/>
                <w:szCs w:val="28"/>
              </w:rPr>
            </w:pPr>
            <w:r w:rsidRPr="007F5121">
              <w:rPr>
                <w:rFonts w:ascii="Times New Roman" w:hAnsi="Times New Roman"/>
                <w:b/>
                <w:i/>
                <w:sz w:val="28"/>
                <w:szCs w:val="28"/>
                <w:highlight w:val="white"/>
              </w:rPr>
              <w:t>Навчальні ресурси:</w:t>
            </w:r>
            <w:r w:rsidRPr="007F5121">
              <w:rPr>
                <w:rFonts w:ascii="Times New Roman" w:hAnsi="Times New Roman"/>
                <w:sz w:val="28"/>
                <w:szCs w:val="28"/>
                <w:highlight w:val="white"/>
              </w:rPr>
              <w:t xml:space="preserve"> </w:t>
            </w:r>
            <w:r w:rsidRPr="007F5121">
              <w:rPr>
                <w:rFonts w:ascii="Times New Roman" w:hAnsi="Times New Roman"/>
                <w:sz w:val="28"/>
                <w:szCs w:val="28"/>
              </w:rPr>
              <w:t>математичні моделі в різних видах мистецтва</w:t>
            </w:r>
          </w:p>
        </w:tc>
      </w:tr>
      <w:tr w:rsidR="007F5121" w:rsidRPr="007F5121" w:rsidTr="00C2435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widowControl w:val="0"/>
              <w:spacing w:after="0" w:line="240" w:lineRule="auto"/>
              <w:rPr>
                <w:rFonts w:ascii="Times New Roman" w:hAnsi="Times New Roman"/>
                <w:sz w:val="28"/>
                <w:szCs w:val="28"/>
                <w:highlight w:val="white"/>
              </w:rPr>
            </w:pPr>
            <w:r w:rsidRPr="007F5121">
              <w:rPr>
                <w:rFonts w:ascii="Times New Roman" w:hAnsi="Times New Roman"/>
                <w:sz w:val="28"/>
                <w:szCs w:val="28"/>
                <w:highlight w:val="white"/>
              </w:rPr>
              <w:t xml:space="preserve">Екологічна грамотність і здорове </w:t>
            </w:r>
            <w:r w:rsidRPr="007F5121">
              <w:rPr>
                <w:rFonts w:ascii="Times New Roman" w:hAnsi="Times New Roman"/>
                <w:sz w:val="28"/>
                <w:szCs w:val="28"/>
                <w:highlight w:val="white"/>
              </w:rPr>
              <w:lastRenderedPageBreak/>
              <w:t>життя</w:t>
            </w:r>
          </w:p>
        </w:tc>
        <w:tc>
          <w:tcPr>
            <w:tcW w:w="6019" w:type="dxa"/>
            <w:tcBorders>
              <w:bottom w:val="single" w:sz="8" w:space="0" w:color="000000"/>
              <w:right w:val="single" w:sz="8" w:space="0" w:color="000000"/>
            </w:tcBorders>
            <w:tcMar>
              <w:top w:w="100" w:type="dxa"/>
              <w:left w:w="100" w:type="dxa"/>
              <w:bottom w:w="100" w:type="dxa"/>
              <w:right w:w="100" w:type="dxa"/>
            </w:tcMar>
          </w:tcPr>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lastRenderedPageBreak/>
              <w:t>Уміння:</w:t>
            </w:r>
            <w:r w:rsidRPr="007F5121">
              <w:rPr>
                <w:rFonts w:ascii="Times New Roman" w:hAnsi="Times New Roman"/>
                <w:sz w:val="28"/>
                <w:szCs w:val="28"/>
                <w:highlight w:val="white"/>
              </w:rPr>
              <w:t xml:space="preserve"> аналізувати і критично оцінювати соціально-економічні події в державі на основі </w:t>
            </w:r>
            <w:r w:rsidRPr="007F5121">
              <w:rPr>
                <w:rFonts w:ascii="Times New Roman" w:hAnsi="Times New Roman"/>
                <w:sz w:val="28"/>
                <w:szCs w:val="28"/>
                <w:highlight w:val="white"/>
              </w:rPr>
              <w:lastRenderedPageBreak/>
              <w:t>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Ставлення:</w:t>
            </w:r>
            <w:r w:rsidRPr="007F5121">
              <w:rPr>
                <w:rFonts w:ascii="Times New Roman" w:hAnsi="Times New Roman"/>
                <w:sz w:val="28"/>
                <w:szCs w:val="28"/>
                <w:highlight w:val="white"/>
              </w:rPr>
              <w:t xml:space="preserve"> </w:t>
            </w:r>
            <w:r w:rsidRPr="007F5121">
              <w:rPr>
                <w:rFonts w:ascii="Times New Roman" w:hAnsi="Times New Roman"/>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F5121" w:rsidRPr="007F5121" w:rsidRDefault="007F5121" w:rsidP="007F5121">
            <w:pPr>
              <w:spacing w:after="0" w:line="240" w:lineRule="auto"/>
              <w:rPr>
                <w:rFonts w:ascii="Times New Roman" w:hAnsi="Times New Roman"/>
                <w:sz w:val="28"/>
                <w:szCs w:val="28"/>
                <w:highlight w:val="white"/>
              </w:rPr>
            </w:pPr>
            <w:r w:rsidRPr="007F5121">
              <w:rPr>
                <w:rFonts w:ascii="Times New Roman" w:hAnsi="Times New Roman"/>
                <w:b/>
                <w:i/>
                <w:sz w:val="28"/>
                <w:szCs w:val="28"/>
                <w:highlight w:val="white"/>
              </w:rPr>
              <w:t>Навчальні ресурси:</w:t>
            </w:r>
            <w:r w:rsidRPr="007F5121">
              <w:rPr>
                <w:rFonts w:ascii="Times New Roman" w:hAnsi="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F5121" w:rsidRPr="007F5121" w:rsidRDefault="007F5121" w:rsidP="007F5121">
      <w:pPr>
        <w:spacing w:after="0" w:line="240" w:lineRule="auto"/>
        <w:ind w:firstLine="709"/>
        <w:jc w:val="both"/>
        <w:rPr>
          <w:rFonts w:ascii="Times New Roman" w:eastAsia="Calibri" w:hAnsi="Times New Roman"/>
          <w:sz w:val="28"/>
          <w:szCs w:val="28"/>
          <w:highlight w:val="white"/>
        </w:rPr>
      </w:pPr>
    </w:p>
    <w:p w:rsidR="007F5121" w:rsidRPr="007F5121" w:rsidRDefault="007F5121" w:rsidP="007F5121">
      <w:pPr>
        <w:spacing w:after="0" w:line="240" w:lineRule="auto"/>
        <w:ind w:firstLine="709"/>
        <w:jc w:val="both"/>
        <w:rPr>
          <w:rFonts w:ascii="Times New Roman" w:eastAsia="Calibri" w:hAnsi="Times New Roman"/>
          <w:sz w:val="28"/>
          <w:szCs w:val="28"/>
          <w:highlight w:val="white"/>
        </w:rPr>
      </w:pPr>
      <w:r w:rsidRPr="007F5121">
        <w:rPr>
          <w:rFonts w:ascii="Times New Roman" w:eastAsia="Calibri" w:hAnsi="Times New Roman"/>
          <w:sz w:val="28"/>
          <w:szCs w:val="28"/>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F5121">
        <w:rPr>
          <w:rFonts w:ascii="Times New Roman" w:eastAsia="Calibri" w:hAnsi="Times New Roman"/>
          <w:b/>
          <w:sz w:val="28"/>
          <w:szCs w:val="28"/>
          <w:highlight w:val="white"/>
        </w:rPr>
        <w:t xml:space="preserve"> </w:t>
      </w:r>
      <w:r w:rsidRPr="007F5121">
        <w:rPr>
          <w:rFonts w:ascii="Times New Roman" w:eastAsia="Calibri" w:hAnsi="Times New Roman"/>
          <w:sz w:val="28"/>
          <w:szCs w:val="28"/>
          <w:highlight w:val="white"/>
        </w:rPr>
        <w:t>формування в учнів здатності застосовувати знання й уміння у реальних життєвих ситуаціях.</w:t>
      </w:r>
    </w:p>
    <w:p w:rsidR="007F5121" w:rsidRPr="007F5121" w:rsidRDefault="007F5121" w:rsidP="007F5121">
      <w:pPr>
        <w:spacing w:after="0" w:line="240" w:lineRule="auto"/>
        <w:ind w:firstLine="709"/>
        <w:jc w:val="both"/>
        <w:rPr>
          <w:rFonts w:ascii="Times New Roman" w:hAnsi="Times New Roman"/>
          <w:sz w:val="28"/>
          <w:szCs w:val="28"/>
          <w:highlight w:val="white"/>
        </w:rPr>
      </w:pPr>
      <w:r w:rsidRPr="007F5121">
        <w:rPr>
          <w:rFonts w:ascii="Times New Roman" w:hAnsi="Times New Roman"/>
          <w:sz w:val="28"/>
          <w:szCs w:val="28"/>
          <w:highlight w:val="white"/>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7F5121" w:rsidRPr="007F5121" w:rsidRDefault="007F5121" w:rsidP="007F5121">
      <w:pPr>
        <w:spacing w:after="0" w:line="240" w:lineRule="auto"/>
        <w:ind w:firstLine="709"/>
        <w:jc w:val="both"/>
        <w:rPr>
          <w:rFonts w:ascii="Times New Roman" w:hAnsi="Times New Roman"/>
          <w:sz w:val="28"/>
          <w:szCs w:val="28"/>
          <w:highlight w:val="white"/>
        </w:rPr>
      </w:pPr>
      <w:r w:rsidRPr="007F5121">
        <w:rPr>
          <w:rFonts w:ascii="Times New Roman" w:hAnsi="Times New Roman"/>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F5121" w:rsidRPr="007F5121" w:rsidRDefault="007F5121" w:rsidP="007F5121">
      <w:pPr>
        <w:spacing w:after="0" w:line="240" w:lineRule="auto"/>
        <w:ind w:firstLine="709"/>
        <w:jc w:val="both"/>
        <w:rPr>
          <w:rFonts w:ascii="Times New Roman" w:hAnsi="Times New Roman"/>
          <w:sz w:val="28"/>
          <w:szCs w:val="28"/>
          <w:highlight w:val="white"/>
        </w:rPr>
      </w:pPr>
      <w:r w:rsidRPr="007F5121">
        <w:rPr>
          <w:rFonts w:ascii="Times New Roman" w:hAnsi="Times New Roman"/>
          <w:sz w:val="28"/>
          <w:szCs w:val="28"/>
          <w:highlight w:val="white"/>
        </w:rPr>
        <w:t>Навчання за наскрізними лініями реалізується насамперед через:</w:t>
      </w:r>
    </w:p>
    <w:p w:rsidR="007F5121" w:rsidRPr="007F5121" w:rsidRDefault="007F5121" w:rsidP="007F5121">
      <w:pPr>
        <w:spacing w:after="0" w:line="240" w:lineRule="auto"/>
        <w:ind w:firstLine="709"/>
        <w:jc w:val="both"/>
        <w:rPr>
          <w:rFonts w:ascii="Times New Roman" w:hAnsi="Times New Roman"/>
          <w:sz w:val="28"/>
          <w:szCs w:val="28"/>
          <w:highlight w:val="white"/>
        </w:rPr>
      </w:pPr>
      <w:r w:rsidRPr="007F5121">
        <w:rPr>
          <w:rFonts w:ascii="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F5121" w:rsidRPr="007F5121" w:rsidRDefault="007F5121" w:rsidP="007F5121">
      <w:pPr>
        <w:spacing w:after="0" w:line="240" w:lineRule="auto"/>
        <w:ind w:firstLine="709"/>
        <w:jc w:val="both"/>
        <w:rPr>
          <w:rFonts w:ascii="Times New Roman" w:hAnsi="Times New Roman"/>
          <w:sz w:val="28"/>
          <w:szCs w:val="28"/>
          <w:highlight w:val="white"/>
        </w:rPr>
      </w:pPr>
      <w:r w:rsidRPr="007F5121">
        <w:rPr>
          <w:rFonts w:ascii="Times New Roman" w:hAnsi="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F5121" w:rsidRPr="007F5121" w:rsidRDefault="007F5121" w:rsidP="007F5121">
      <w:pPr>
        <w:spacing w:after="0" w:line="240" w:lineRule="auto"/>
        <w:ind w:firstLine="709"/>
        <w:jc w:val="both"/>
        <w:rPr>
          <w:rFonts w:ascii="Times New Roman" w:hAnsi="Times New Roman"/>
          <w:sz w:val="28"/>
          <w:szCs w:val="28"/>
          <w:highlight w:val="white"/>
        </w:rPr>
      </w:pPr>
      <w:r w:rsidRPr="007F5121">
        <w:rPr>
          <w:rFonts w:ascii="Times New Roman" w:hAnsi="Times New Roman"/>
          <w:sz w:val="28"/>
          <w:szCs w:val="28"/>
          <w:highlight w:val="white"/>
        </w:rPr>
        <w:t xml:space="preserve">предмети за вибором; </w:t>
      </w:r>
    </w:p>
    <w:p w:rsidR="007F5121" w:rsidRPr="007F5121" w:rsidRDefault="007F5121" w:rsidP="007F5121">
      <w:pPr>
        <w:spacing w:after="0" w:line="240" w:lineRule="auto"/>
        <w:ind w:firstLine="709"/>
        <w:jc w:val="both"/>
        <w:rPr>
          <w:rFonts w:ascii="Times New Roman" w:hAnsi="Times New Roman"/>
          <w:sz w:val="28"/>
          <w:szCs w:val="28"/>
          <w:highlight w:val="white"/>
        </w:rPr>
      </w:pPr>
      <w:r w:rsidRPr="007F5121">
        <w:rPr>
          <w:rFonts w:ascii="Times New Roman" w:hAnsi="Times New Roman"/>
          <w:sz w:val="28"/>
          <w:szCs w:val="28"/>
          <w:highlight w:val="white"/>
        </w:rPr>
        <w:t xml:space="preserve">роботу в проектах; </w:t>
      </w:r>
    </w:p>
    <w:p w:rsidR="007F5121" w:rsidRPr="007F5121" w:rsidRDefault="007F5121" w:rsidP="007F5121">
      <w:pPr>
        <w:spacing w:after="0" w:line="240" w:lineRule="auto"/>
        <w:ind w:firstLine="709"/>
        <w:jc w:val="both"/>
        <w:rPr>
          <w:rFonts w:ascii="Times New Roman" w:hAnsi="Times New Roman"/>
          <w:sz w:val="28"/>
          <w:szCs w:val="28"/>
          <w:highlight w:val="white"/>
          <w:lang w:val="uk-UA"/>
        </w:rPr>
      </w:pPr>
    </w:p>
    <w:tbl>
      <w:tblPr>
        <w:tblW w:w="96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940"/>
      </w:tblGrid>
      <w:tr w:rsidR="007F5121" w:rsidRPr="007F5121" w:rsidTr="00C2435C">
        <w:trPr>
          <w:trHeight w:val="20"/>
        </w:trPr>
        <w:tc>
          <w:tcPr>
            <w:tcW w:w="1668" w:type="dxa"/>
          </w:tcPr>
          <w:p w:rsidR="007F5121" w:rsidRPr="007F5121" w:rsidRDefault="007F5121" w:rsidP="007F5121">
            <w:pPr>
              <w:spacing w:after="0" w:line="240" w:lineRule="auto"/>
              <w:jc w:val="center"/>
              <w:rPr>
                <w:rFonts w:ascii="Times New Roman" w:hAnsi="Times New Roman"/>
                <w:b/>
                <w:sz w:val="28"/>
                <w:szCs w:val="28"/>
              </w:rPr>
            </w:pPr>
            <w:r w:rsidRPr="007F5121">
              <w:rPr>
                <w:rFonts w:ascii="Times New Roman" w:hAnsi="Times New Roman"/>
                <w:b/>
                <w:sz w:val="28"/>
                <w:szCs w:val="28"/>
              </w:rPr>
              <w:lastRenderedPageBreak/>
              <w:t>Наскрізна лінія</w:t>
            </w:r>
          </w:p>
        </w:tc>
        <w:tc>
          <w:tcPr>
            <w:tcW w:w="7940" w:type="dxa"/>
          </w:tcPr>
          <w:p w:rsidR="007F5121" w:rsidRPr="007F5121" w:rsidRDefault="007F5121" w:rsidP="007F5121">
            <w:pPr>
              <w:spacing w:after="0" w:line="240" w:lineRule="auto"/>
              <w:jc w:val="center"/>
              <w:rPr>
                <w:rFonts w:ascii="Times New Roman" w:hAnsi="Times New Roman"/>
                <w:b/>
                <w:sz w:val="28"/>
                <w:szCs w:val="28"/>
              </w:rPr>
            </w:pPr>
            <w:r w:rsidRPr="007F5121">
              <w:rPr>
                <w:rFonts w:ascii="Times New Roman" w:hAnsi="Times New Roman"/>
                <w:b/>
                <w:sz w:val="28"/>
                <w:szCs w:val="28"/>
                <w:highlight w:val="white"/>
              </w:rPr>
              <w:t>Коротка характеристика</w:t>
            </w:r>
          </w:p>
        </w:tc>
      </w:tr>
      <w:tr w:rsidR="007F5121" w:rsidRPr="007F5121" w:rsidTr="00C2435C">
        <w:trPr>
          <w:cantSplit/>
          <w:trHeight w:val="20"/>
        </w:trPr>
        <w:tc>
          <w:tcPr>
            <w:tcW w:w="1668" w:type="dxa"/>
            <w:textDirection w:val="btLr"/>
          </w:tcPr>
          <w:p w:rsidR="007F5121" w:rsidRPr="007F5121" w:rsidRDefault="007F5121" w:rsidP="007F5121">
            <w:pPr>
              <w:spacing w:after="0" w:line="240" w:lineRule="auto"/>
              <w:ind w:left="113" w:right="113"/>
              <w:jc w:val="center"/>
              <w:rPr>
                <w:rFonts w:ascii="Times New Roman" w:hAnsi="Times New Roman"/>
                <w:sz w:val="28"/>
                <w:szCs w:val="28"/>
              </w:rPr>
            </w:pPr>
            <w:r w:rsidRPr="007F5121">
              <w:rPr>
                <w:rFonts w:ascii="Times New Roman" w:hAnsi="Times New Roman"/>
                <w:sz w:val="28"/>
                <w:szCs w:val="28"/>
                <w:highlight w:val="white"/>
              </w:rPr>
              <w:t>Екологічна безпека й сталий розвиток</w:t>
            </w:r>
          </w:p>
        </w:tc>
        <w:tc>
          <w:tcPr>
            <w:tcW w:w="7940" w:type="dxa"/>
          </w:tcPr>
          <w:p w:rsidR="007F5121" w:rsidRPr="007F5121" w:rsidRDefault="007F5121" w:rsidP="007F5121">
            <w:pPr>
              <w:spacing w:after="0" w:line="240" w:lineRule="auto"/>
              <w:ind w:firstLine="709"/>
              <w:jc w:val="both"/>
              <w:rPr>
                <w:rFonts w:ascii="Times New Roman" w:hAnsi="Times New Roman"/>
                <w:sz w:val="28"/>
                <w:szCs w:val="28"/>
                <w:highlight w:val="white"/>
              </w:rPr>
            </w:pPr>
            <w:r w:rsidRPr="007F5121">
              <w:rPr>
                <w:rFonts w:ascii="Times New Roman" w:hAnsi="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F5121" w:rsidRPr="007F5121" w:rsidRDefault="007F5121" w:rsidP="007F5121">
            <w:pPr>
              <w:spacing w:after="0" w:line="240" w:lineRule="auto"/>
              <w:ind w:firstLine="709"/>
              <w:jc w:val="both"/>
              <w:rPr>
                <w:rFonts w:ascii="Times New Roman" w:hAnsi="Times New Roman"/>
                <w:b/>
                <w:sz w:val="28"/>
                <w:szCs w:val="28"/>
              </w:rPr>
            </w:pPr>
            <w:r w:rsidRPr="007F5121">
              <w:rPr>
                <w:rFonts w:ascii="Times New Roman" w:hAnsi="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F5121" w:rsidRPr="007F5121" w:rsidTr="00C2435C">
        <w:trPr>
          <w:cantSplit/>
          <w:trHeight w:val="20"/>
        </w:trPr>
        <w:tc>
          <w:tcPr>
            <w:tcW w:w="1668" w:type="dxa"/>
            <w:textDirection w:val="btLr"/>
          </w:tcPr>
          <w:p w:rsidR="007F5121" w:rsidRPr="007F5121" w:rsidRDefault="007F5121" w:rsidP="007F5121">
            <w:pPr>
              <w:spacing w:after="0" w:line="240" w:lineRule="auto"/>
              <w:ind w:left="113" w:right="113"/>
              <w:jc w:val="center"/>
              <w:rPr>
                <w:rFonts w:ascii="Times New Roman" w:hAnsi="Times New Roman"/>
                <w:sz w:val="28"/>
                <w:szCs w:val="28"/>
              </w:rPr>
            </w:pPr>
            <w:r w:rsidRPr="007F5121">
              <w:rPr>
                <w:rFonts w:ascii="Times New Roman" w:hAnsi="Times New Roman"/>
                <w:sz w:val="28"/>
                <w:szCs w:val="28"/>
                <w:highlight w:val="white"/>
              </w:rPr>
              <w:t>Громадянська відповідальність</w:t>
            </w:r>
          </w:p>
        </w:tc>
        <w:tc>
          <w:tcPr>
            <w:tcW w:w="7940" w:type="dxa"/>
          </w:tcPr>
          <w:p w:rsidR="007F5121" w:rsidRPr="007F5121" w:rsidRDefault="007F5121" w:rsidP="007F5121">
            <w:pPr>
              <w:spacing w:after="0" w:line="240" w:lineRule="auto"/>
              <w:ind w:firstLine="709"/>
              <w:jc w:val="both"/>
              <w:rPr>
                <w:rFonts w:ascii="Times New Roman" w:hAnsi="Times New Roman"/>
                <w:sz w:val="28"/>
                <w:szCs w:val="28"/>
                <w:highlight w:val="white"/>
              </w:rPr>
            </w:pPr>
            <w:r w:rsidRPr="007F5121">
              <w:rPr>
                <w:rFonts w:ascii="Times New Roman" w:hAnsi="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F5121" w:rsidRPr="007F5121" w:rsidRDefault="007F5121" w:rsidP="007F5121">
            <w:pPr>
              <w:spacing w:after="0" w:line="240" w:lineRule="auto"/>
              <w:ind w:firstLine="709"/>
              <w:jc w:val="both"/>
              <w:rPr>
                <w:rFonts w:ascii="Times New Roman" w:hAnsi="Times New Roman"/>
                <w:b/>
                <w:sz w:val="28"/>
                <w:szCs w:val="28"/>
              </w:rPr>
            </w:pPr>
            <w:r w:rsidRPr="007F5121">
              <w:rPr>
                <w:rFonts w:ascii="Times New Roman" w:hAnsi="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F5121" w:rsidRPr="007F5121" w:rsidTr="00C2435C">
        <w:trPr>
          <w:cantSplit/>
          <w:trHeight w:val="3250"/>
        </w:trPr>
        <w:tc>
          <w:tcPr>
            <w:tcW w:w="1668" w:type="dxa"/>
            <w:textDirection w:val="btLr"/>
          </w:tcPr>
          <w:p w:rsidR="007F5121" w:rsidRPr="007F5121" w:rsidRDefault="007F5121" w:rsidP="007F5121">
            <w:pPr>
              <w:spacing w:after="0" w:line="240" w:lineRule="auto"/>
              <w:ind w:left="113" w:right="113"/>
              <w:jc w:val="center"/>
              <w:rPr>
                <w:rFonts w:ascii="Times New Roman" w:hAnsi="Times New Roman"/>
                <w:b/>
                <w:sz w:val="28"/>
                <w:szCs w:val="28"/>
              </w:rPr>
            </w:pPr>
            <w:r w:rsidRPr="007F5121">
              <w:rPr>
                <w:rFonts w:ascii="Times New Roman" w:hAnsi="Times New Roman"/>
                <w:sz w:val="28"/>
                <w:szCs w:val="28"/>
                <w:highlight w:val="white"/>
              </w:rPr>
              <w:t>Здоров'я і безпека</w:t>
            </w:r>
          </w:p>
        </w:tc>
        <w:tc>
          <w:tcPr>
            <w:tcW w:w="7940" w:type="dxa"/>
          </w:tcPr>
          <w:p w:rsidR="007F5121" w:rsidRPr="007F5121" w:rsidRDefault="007F5121" w:rsidP="007F5121">
            <w:pPr>
              <w:spacing w:after="0" w:line="240" w:lineRule="auto"/>
              <w:ind w:firstLine="709"/>
              <w:jc w:val="both"/>
              <w:rPr>
                <w:rFonts w:ascii="Times New Roman" w:hAnsi="Times New Roman"/>
                <w:sz w:val="28"/>
                <w:szCs w:val="28"/>
                <w:highlight w:val="white"/>
              </w:rPr>
            </w:pPr>
            <w:r w:rsidRPr="007F5121">
              <w:rPr>
                <w:rFonts w:ascii="Times New Roman" w:hAnsi="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F5121" w:rsidRPr="007F5121" w:rsidRDefault="007F5121" w:rsidP="007F5121">
            <w:pPr>
              <w:spacing w:after="0" w:line="240" w:lineRule="auto"/>
              <w:ind w:firstLine="709"/>
              <w:jc w:val="both"/>
              <w:rPr>
                <w:rFonts w:ascii="Times New Roman" w:hAnsi="Times New Roman"/>
                <w:b/>
                <w:sz w:val="28"/>
                <w:szCs w:val="28"/>
              </w:rPr>
            </w:pPr>
            <w:r w:rsidRPr="007F5121">
              <w:rPr>
                <w:rFonts w:ascii="Times New Roman" w:hAnsi="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F5121" w:rsidRPr="007F5121" w:rsidTr="00C2435C">
        <w:trPr>
          <w:cantSplit/>
          <w:trHeight w:val="20"/>
        </w:trPr>
        <w:tc>
          <w:tcPr>
            <w:tcW w:w="1668" w:type="dxa"/>
            <w:textDirection w:val="btLr"/>
          </w:tcPr>
          <w:p w:rsidR="007F5121" w:rsidRPr="007F5121" w:rsidRDefault="007F5121" w:rsidP="007F5121">
            <w:pPr>
              <w:spacing w:after="0" w:line="240" w:lineRule="auto"/>
              <w:ind w:left="113" w:right="113"/>
              <w:jc w:val="center"/>
              <w:rPr>
                <w:rFonts w:ascii="Times New Roman" w:hAnsi="Times New Roman"/>
                <w:b/>
                <w:sz w:val="28"/>
                <w:szCs w:val="28"/>
              </w:rPr>
            </w:pPr>
            <w:r w:rsidRPr="007F5121">
              <w:rPr>
                <w:rFonts w:ascii="Times New Roman" w:hAnsi="Times New Roman"/>
                <w:sz w:val="28"/>
                <w:szCs w:val="28"/>
                <w:highlight w:val="white"/>
              </w:rPr>
              <w:lastRenderedPageBreak/>
              <w:t>Підприємливість і фінансова грамотність</w:t>
            </w:r>
          </w:p>
        </w:tc>
        <w:tc>
          <w:tcPr>
            <w:tcW w:w="7940" w:type="dxa"/>
          </w:tcPr>
          <w:p w:rsidR="007F5121" w:rsidRPr="007F5121" w:rsidRDefault="007F5121" w:rsidP="007F5121">
            <w:pPr>
              <w:spacing w:after="0" w:line="240" w:lineRule="auto"/>
              <w:ind w:firstLine="709"/>
              <w:jc w:val="both"/>
              <w:rPr>
                <w:rFonts w:ascii="Times New Roman" w:hAnsi="Times New Roman"/>
                <w:sz w:val="28"/>
                <w:szCs w:val="28"/>
                <w:highlight w:val="white"/>
              </w:rPr>
            </w:pPr>
            <w:r w:rsidRPr="007F5121">
              <w:rPr>
                <w:rFonts w:ascii="Times New Roman" w:hAnsi="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F5121" w:rsidRPr="007F5121" w:rsidRDefault="007F5121" w:rsidP="007F5121">
            <w:pPr>
              <w:spacing w:after="0" w:line="240" w:lineRule="auto"/>
              <w:ind w:firstLine="708"/>
              <w:jc w:val="both"/>
              <w:rPr>
                <w:rFonts w:ascii="Times New Roman" w:hAnsi="Times New Roman"/>
                <w:b/>
                <w:sz w:val="28"/>
                <w:szCs w:val="28"/>
              </w:rPr>
            </w:pPr>
            <w:r w:rsidRPr="007F5121">
              <w:rPr>
                <w:rFonts w:ascii="Times New Roman" w:hAnsi="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F5121" w:rsidRPr="007F5121" w:rsidRDefault="007F5121" w:rsidP="007F5121">
      <w:pPr>
        <w:spacing w:after="0" w:line="240" w:lineRule="auto"/>
        <w:jc w:val="both"/>
        <w:rPr>
          <w:rFonts w:ascii="Times New Roman" w:hAnsi="Times New Roman"/>
          <w:sz w:val="18"/>
          <w:szCs w:val="18"/>
          <w:highlight w:val="white"/>
        </w:rPr>
      </w:pPr>
    </w:p>
    <w:p w:rsidR="007F5121" w:rsidRPr="007F5121" w:rsidRDefault="007F5121" w:rsidP="007F5121">
      <w:pPr>
        <w:spacing w:after="0" w:line="240" w:lineRule="auto"/>
        <w:ind w:firstLine="709"/>
        <w:jc w:val="both"/>
        <w:rPr>
          <w:rFonts w:ascii="Times New Roman" w:hAnsi="Times New Roman"/>
          <w:sz w:val="28"/>
          <w:szCs w:val="28"/>
          <w:highlight w:val="white"/>
        </w:rPr>
      </w:pPr>
      <w:r w:rsidRPr="007F5121">
        <w:rPr>
          <w:rFonts w:ascii="Times New Roman" w:hAnsi="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7F5121" w:rsidRPr="007F5121" w:rsidRDefault="007F5121" w:rsidP="007F5121">
      <w:pPr>
        <w:spacing w:after="0" w:line="240" w:lineRule="auto"/>
        <w:ind w:firstLine="709"/>
        <w:jc w:val="both"/>
        <w:rPr>
          <w:rFonts w:ascii="Times New Roman" w:eastAsia="Calibri" w:hAnsi="Times New Roman"/>
          <w:sz w:val="28"/>
          <w:szCs w:val="28"/>
        </w:rPr>
      </w:pPr>
      <w:r w:rsidRPr="007F5121">
        <w:rPr>
          <w:rFonts w:ascii="Times New Roman" w:eastAsia="Calibri" w:hAnsi="Times New Roman"/>
          <w:i/>
          <w:sz w:val="28"/>
          <w:szCs w:val="28"/>
        </w:rPr>
        <w:t>Вимоги до осіб, які можуть розпочинати здобуття профільної середньої освіти.</w:t>
      </w:r>
      <w:r w:rsidRPr="007F5121">
        <w:rPr>
          <w:rFonts w:ascii="Times New Roman" w:eastAsia="Calibri" w:hAnsi="Times New Roman"/>
          <w:sz w:val="28"/>
          <w:szCs w:val="28"/>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F5121" w:rsidRPr="007F5121" w:rsidRDefault="007F5121" w:rsidP="007F5121">
      <w:pPr>
        <w:spacing w:after="0" w:line="240" w:lineRule="auto"/>
        <w:ind w:firstLine="709"/>
        <w:jc w:val="both"/>
        <w:rPr>
          <w:rFonts w:ascii="Times New Roman" w:eastAsia="Calibri" w:hAnsi="Times New Roman"/>
          <w:sz w:val="28"/>
          <w:szCs w:val="28"/>
        </w:rPr>
      </w:pPr>
      <w:r w:rsidRPr="007F5121">
        <w:rPr>
          <w:rFonts w:ascii="Times New Roman" w:eastAsia="Calibri" w:hAnsi="Times New Roman"/>
          <w:sz w:val="28"/>
          <w:szCs w:val="28"/>
        </w:rPr>
        <w:t>Особи з особливими освітніми потребами можуть розпочинати здобуття профільної середньої освіти за інших умов.</w:t>
      </w:r>
    </w:p>
    <w:p w:rsidR="007F5121" w:rsidRPr="007F5121" w:rsidRDefault="007F5121" w:rsidP="007F5121">
      <w:pPr>
        <w:spacing w:after="0" w:line="240" w:lineRule="auto"/>
        <w:ind w:firstLine="709"/>
        <w:jc w:val="both"/>
        <w:rPr>
          <w:rFonts w:ascii="Times New Roman" w:eastAsia="Calibri" w:hAnsi="Times New Roman"/>
          <w:sz w:val="28"/>
          <w:szCs w:val="28"/>
        </w:rPr>
      </w:pPr>
      <w:r w:rsidRPr="007F5121">
        <w:rPr>
          <w:rFonts w:ascii="Times New Roman" w:eastAsia="Calibri" w:hAnsi="Times New Roman"/>
          <w:i/>
          <w:sz w:val="28"/>
          <w:szCs w:val="28"/>
        </w:rPr>
        <w:t>Перелік освітніх галузей.</w:t>
      </w:r>
      <w:r w:rsidRPr="007F5121">
        <w:rPr>
          <w:rFonts w:ascii="Times New Roman" w:eastAsia="Calibri" w:hAnsi="Times New Roman"/>
          <w:sz w:val="28"/>
          <w:szCs w:val="28"/>
        </w:rPr>
        <w:t xml:space="preserve"> Типову освітню програму укладено за такими освітніми галузями:</w:t>
      </w:r>
    </w:p>
    <w:p w:rsidR="007F5121" w:rsidRPr="007F5121" w:rsidRDefault="007F5121" w:rsidP="007F5121">
      <w:pPr>
        <w:spacing w:after="0" w:line="240" w:lineRule="auto"/>
        <w:ind w:left="709"/>
        <w:jc w:val="both"/>
        <w:rPr>
          <w:rFonts w:ascii="Times New Roman" w:eastAsia="Calibri" w:hAnsi="Times New Roman"/>
          <w:sz w:val="28"/>
          <w:szCs w:val="28"/>
        </w:rPr>
      </w:pPr>
      <w:r w:rsidRPr="007F5121">
        <w:rPr>
          <w:rFonts w:ascii="Times New Roman" w:eastAsia="Calibri" w:hAnsi="Times New Roman"/>
          <w:sz w:val="28"/>
          <w:szCs w:val="28"/>
        </w:rPr>
        <w:t xml:space="preserve">Мови і літератури </w:t>
      </w:r>
    </w:p>
    <w:p w:rsidR="007F5121" w:rsidRPr="007F5121" w:rsidRDefault="007F5121" w:rsidP="007F5121">
      <w:pPr>
        <w:spacing w:after="0" w:line="240" w:lineRule="auto"/>
        <w:ind w:left="709"/>
        <w:jc w:val="both"/>
        <w:rPr>
          <w:rFonts w:ascii="Times New Roman" w:eastAsia="Calibri" w:hAnsi="Times New Roman"/>
          <w:sz w:val="28"/>
          <w:szCs w:val="28"/>
        </w:rPr>
      </w:pPr>
      <w:r w:rsidRPr="007F5121">
        <w:rPr>
          <w:rFonts w:ascii="Times New Roman" w:eastAsia="Calibri" w:hAnsi="Times New Roman"/>
          <w:sz w:val="28"/>
          <w:szCs w:val="28"/>
        </w:rPr>
        <w:t>Суспільствознавство</w:t>
      </w:r>
    </w:p>
    <w:p w:rsidR="007F5121" w:rsidRPr="007F5121" w:rsidRDefault="007F5121" w:rsidP="007F5121">
      <w:pPr>
        <w:spacing w:after="0" w:line="240" w:lineRule="auto"/>
        <w:ind w:left="709"/>
        <w:jc w:val="both"/>
        <w:rPr>
          <w:rFonts w:ascii="Times New Roman" w:eastAsia="Calibri" w:hAnsi="Times New Roman"/>
          <w:sz w:val="28"/>
          <w:szCs w:val="28"/>
        </w:rPr>
      </w:pPr>
      <w:r w:rsidRPr="007F5121">
        <w:rPr>
          <w:rFonts w:ascii="Times New Roman" w:eastAsia="Calibri" w:hAnsi="Times New Roman"/>
          <w:sz w:val="28"/>
          <w:szCs w:val="28"/>
        </w:rPr>
        <w:t>Мистецтво</w:t>
      </w:r>
    </w:p>
    <w:p w:rsidR="007F5121" w:rsidRPr="007F5121" w:rsidRDefault="007F5121" w:rsidP="007F5121">
      <w:pPr>
        <w:spacing w:after="0" w:line="240" w:lineRule="auto"/>
        <w:ind w:left="709"/>
        <w:jc w:val="both"/>
        <w:rPr>
          <w:rFonts w:ascii="Times New Roman" w:eastAsia="Calibri" w:hAnsi="Times New Roman"/>
          <w:sz w:val="28"/>
          <w:szCs w:val="28"/>
        </w:rPr>
      </w:pPr>
      <w:r w:rsidRPr="007F5121">
        <w:rPr>
          <w:rFonts w:ascii="Times New Roman" w:eastAsia="Calibri" w:hAnsi="Times New Roman"/>
          <w:sz w:val="28"/>
          <w:szCs w:val="28"/>
        </w:rPr>
        <w:t>Математика</w:t>
      </w:r>
    </w:p>
    <w:p w:rsidR="007F5121" w:rsidRPr="007F5121" w:rsidRDefault="007F5121" w:rsidP="007F5121">
      <w:pPr>
        <w:spacing w:after="0" w:line="240" w:lineRule="auto"/>
        <w:ind w:left="709"/>
        <w:jc w:val="both"/>
        <w:rPr>
          <w:rFonts w:ascii="Times New Roman" w:eastAsia="Calibri" w:hAnsi="Times New Roman"/>
          <w:sz w:val="28"/>
          <w:szCs w:val="28"/>
        </w:rPr>
      </w:pPr>
      <w:r w:rsidRPr="007F5121">
        <w:rPr>
          <w:rFonts w:ascii="Times New Roman" w:eastAsia="Calibri" w:hAnsi="Times New Roman"/>
          <w:sz w:val="28"/>
          <w:szCs w:val="28"/>
        </w:rPr>
        <w:t>Природознавство</w:t>
      </w:r>
    </w:p>
    <w:p w:rsidR="007F5121" w:rsidRPr="007F5121" w:rsidRDefault="007F5121" w:rsidP="007F5121">
      <w:pPr>
        <w:spacing w:after="0" w:line="240" w:lineRule="auto"/>
        <w:ind w:left="709"/>
        <w:jc w:val="both"/>
        <w:rPr>
          <w:rFonts w:ascii="Times New Roman" w:eastAsia="Calibri" w:hAnsi="Times New Roman"/>
          <w:b/>
          <w:i/>
          <w:sz w:val="28"/>
          <w:szCs w:val="28"/>
        </w:rPr>
      </w:pPr>
      <w:r w:rsidRPr="007F5121">
        <w:rPr>
          <w:rFonts w:ascii="Times New Roman" w:eastAsia="Calibri" w:hAnsi="Times New Roman"/>
          <w:sz w:val="28"/>
          <w:szCs w:val="28"/>
        </w:rPr>
        <w:t>Технології</w:t>
      </w:r>
    </w:p>
    <w:p w:rsidR="007F5121" w:rsidRPr="007F5121" w:rsidRDefault="007F5121" w:rsidP="007F5121">
      <w:pPr>
        <w:spacing w:after="0" w:line="240" w:lineRule="auto"/>
        <w:ind w:left="709"/>
        <w:jc w:val="both"/>
        <w:rPr>
          <w:rFonts w:ascii="Times New Roman" w:eastAsia="Calibri" w:hAnsi="Times New Roman"/>
          <w:b/>
          <w:i/>
          <w:sz w:val="28"/>
          <w:szCs w:val="28"/>
        </w:rPr>
      </w:pPr>
      <w:r w:rsidRPr="007F5121">
        <w:rPr>
          <w:rFonts w:ascii="Times New Roman" w:eastAsia="Calibri" w:hAnsi="Times New Roman"/>
          <w:sz w:val="28"/>
          <w:szCs w:val="28"/>
        </w:rPr>
        <w:t>Здоров’я і фізична культура</w:t>
      </w:r>
    </w:p>
    <w:p w:rsidR="007F5121" w:rsidRPr="007F5121" w:rsidRDefault="007F5121" w:rsidP="007F5121">
      <w:pPr>
        <w:spacing w:after="0" w:line="240" w:lineRule="auto"/>
        <w:rPr>
          <w:rFonts w:ascii="Times New Roman" w:hAnsi="Times New Roman"/>
          <w:sz w:val="28"/>
          <w:szCs w:val="28"/>
          <w:lang w:val="uk-UA"/>
        </w:rPr>
      </w:pPr>
      <w:r w:rsidRPr="007F5121">
        <w:rPr>
          <w:rFonts w:ascii="Times New Roman" w:hAnsi="Times New Roman"/>
          <w:sz w:val="28"/>
          <w:szCs w:val="28"/>
          <w:lang w:val="uk-UA"/>
        </w:rPr>
        <w:t xml:space="preserve">        Логічна послідовність вивчення предметів розкривається у відповідних навчальних програмах, затверджені наказами </w:t>
      </w:r>
      <w:r w:rsidRPr="007F5121">
        <w:rPr>
          <w:rFonts w:ascii="Times New Roman" w:eastAsia="Calibri" w:hAnsi="Times New Roman"/>
          <w:sz w:val="28"/>
          <w:szCs w:val="28"/>
          <w:lang w:val="uk-UA"/>
        </w:rPr>
        <w:t>МОН від 23.10.2017 № 1407 та від 24.11.2017 № 1539</w:t>
      </w:r>
    </w:p>
    <w:p w:rsidR="007F5121" w:rsidRPr="007F5121" w:rsidRDefault="007F5121" w:rsidP="007F5121">
      <w:pPr>
        <w:spacing w:after="0"/>
        <w:rPr>
          <w:lang w:val="uk-UA"/>
        </w:rPr>
      </w:pPr>
    </w:p>
    <w:p w:rsidR="007F5121" w:rsidRPr="007F5121" w:rsidRDefault="007F5121" w:rsidP="007F5121">
      <w:pPr>
        <w:spacing w:after="0"/>
        <w:rPr>
          <w:rFonts w:ascii="Times New Roman" w:eastAsia="Calibri" w:hAnsi="Times New Roman"/>
          <w:b/>
          <w:sz w:val="28"/>
          <w:szCs w:val="28"/>
          <w:lang w:val="uk-UA"/>
        </w:rPr>
      </w:pPr>
      <w:r w:rsidRPr="007F5121">
        <w:rPr>
          <w:rFonts w:ascii="Times New Roman" w:eastAsia="Calibri" w:hAnsi="Times New Roman"/>
          <w:b/>
          <w:sz w:val="28"/>
          <w:szCs w:val="28"/>
          <w:lang w:val="uk-UA"/>
        </w:rPr>
        <w:t xml:space="preserve">Перелік навчальних програм для учнів 10,11 класів </w:t>
      </w:r>
    </w:p>
    <w:p w:rsidR="007F5121" w:rsidRPr="007F5121" w:rsidRDefault="007F5121" w:rsidP="007F5121">
      <w:pPr>
        <w:spacing w:after="0"/>
        <w:jc w:val="center"/>
        <w:rPr>
          <w:rFonts w:ascii="Times New Roman" w:eastAsia="Calibri" w:hAnsi="Times New Roman"/>
          <w:b/>
          <w:sz w:val="28"/>
          <w:szCs w:val="28"/>
          <w:lang w:val="uk-UA"/>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289"/>
      </w:tblGrid>
      <w:tr w:rsidR="007F5121" w:rsidRPr="007F5121" w:rsidTr="00C2435C">
        <w:trPr>
          <w:trHeight w:val="20"/>
        </w:trPr>
        <w:tc>
          <w:tcPr>
            <w:tcW w:w="675" w:type="dxa"/>
          </w:tcPr>
          <w:p w:rsidR="007F5121" w:rsidRPr="007F5121" w:rsidRDefault="007F5121" w:rsidP="007F5121">
            <w:pPr>
              <w:spacing w:after="0"/>
              <w:rPr>
                <w:rFonts w:ascii="Times New Roman" w:eastAsia="Calibri" w:hAnsi="Times New Roman"/>
                <w:b/>
                <w:sz w:val="28"/>
                <w:szCs w:val="28"/>
                <w:lang w:val="uk-UA"/>
              </w:rPr>
            </w:pPr>
            <w:r w:rsidRPr="007F5121">
              <w:rPr>
                <w:rFonts w:ascii="Times New Roman" w:eastAsia="Calibri" w:hAnsi="Times New Roman"/>
                <w:b/>
                <w:sz w:val="28"/>
                <w:szCs w:val="28"/>
                <w:lang w:val="uk-UA"/>
              </w:rPr>
              <w:t>№ п/п</w:t>
            </w:r>
          </w:p>
        </w:tc>
        <w:tc>
          <w:tcPr>
            <w:tcW w:w="5705" w:type="dxa"/>
          </w:tcPr>
          <w:p w:rsidR="007F5121" w:rsidRPr="007F5121" w:rsidRDefault="007F5121" w:rsidP="007F5121">
            <w:pPr>
              <w:spacing w:after="0"/>
              <w:jc w:val="center"/>
              <w:rPr>
                <w:rFonts w:ascii="Times New Roman" w:eastAsia="Calibri" w:hAnsi="Times New Roman"/>
                <w:b/>
                <w:sz w:val="28"/>
                <w:szCs w:val="28"/>
                <w:lang w:val="uk-UA"/>
              </w:rPr>
            </w:pPr>
            <w:r w:rsidRPr="007F5121">
              <w:rPr>
                <w:rFonts w:ascii="Times New Roman" w:eastAsia="Calibri" w:hAnsi="Times New Roman"/>
                <w:b/>
                <w:sz w:val="28"/>
                <w:szCs w:val="28"/>
                <w:lang w:val="uk-UA"/>
              </w:rPr>
              <w:t>Назва навчальної програми</w:t>
            </w:r>
          </w:p>
        </w:tc>
        <w:tc>
          <w:tcPr>
            <w:tcW w:w="3289" w:type="dxa"/>
            <w:vAlign w:val="center"/>
          </w:tcPr>
          <w:p w:rsidR="007F5121" w:rsidRPr="007F5121" w:rsidRDefault="007F5121" w:rsidP="007F5121">
            <w:pPr>
              <w:spacing w:after="0"/>
              <w:jc w:val="center"/>
              <w:rPr>
                <w:rFonts w:ascii="Times New Roman" w:eastAsia="Calibri" w:hAnsi="Times New Roman"/>
                <w:b/>
                <w:sz w:val="28"/>
                <w:szCs w:val="28"/>
                <w:lang w:val="uk-UA"/>
              </w:rPr>
            </w:pPr>
            <w:r w:rsidRPr="007F5121">
              <w:rPr>
                <w:rFonts w:ascii="Times New Roman" w:eastAsia="Calibri" w:hAnsi="Times New Roman"/>
                <w:b/>
                <w:sz w:val="28"/>
                <w:szCs w:val="28"/>
                <w:lang w:val="uk-UA"/>
              </w:rPr>
              <w:t>Рівень вивчення</w:t>
            </w:r>
          </w:p>
        </w:tc>
      </w:tr>
      <w:tr w:rsidR="007F5121" w:rsidRPr="007F5121" w:rsidTr="00C2435C">
        <w:trPr>
          <w:trHeight w:val="20"/>
        </w:trPr>
        <w:tc>
          <w:tcPr>
            <w:tcW w:w="675" w:type="dxa"/>
          </w:tcPr>
          <w:p w:rsidR="007F5121" w:rsidRPr="007F5121" w:rsidRDefault="007F5121" w:rsidP="007F5121">
            <w:pPr>
              <w:numPr>
                <w:ilvl w:val="0"/>
                <w:numId w:val="25"/>
              </w:numPr>
              <w:tabs>
                <w:tab w:val="left" w:pos="114"/>
                <w:tab w:val="num" w:pos="531"/>
              </w:tabs>
              <w:spacing w:after="0"/>
              <w:ind w:left="531"/>
              <w:jc w:val="center"/>
              <w:rPr>
                <w:rFonts w:ascii="Times New Roman" w:hAnsi="Times New Roman"/>
                <w:sz w:val="28"/>
                <w:szCs w:val="28"/>
                <w:lang w:val="uk-UA"/>
              </w:rPr>
            </w:pPr>
          </w:p>
        </w:tc>
        <w:tc>
          <w:tcPr>
            <w:tcW w:w="5705" w:type="dxa"/>
            <w:vAlign w:val="center"/>
          </w:tcPr>
          <w:p w:rsidR="007F5121" w:rsidRPr="007F5121" w:rsidRDefault="007F5121" w:rsidP="007F5121">
            <w:pPr>
              <w:spacing w:after="0"/>
              <w:rPr>
                <w:rFonts w:ascii="Times New Roman" w:eastAsia="Calibri" w:hAnsi="Times New Roman"/>
                <w:sz w:val="28"/>
                <w:szCs w:val="28"/>
                <w:lang w:val="uk-UA"/>
              </w:rPr>
            </w:pPr>
            <w:r w:rsidRPr="007F5121">
              <w:rPr>
                <w:rFonts w:ascii="Times New Roman" w:eastAsia="Calibri" w:hAnsi="Times New Roman"/>
                <w:sz w:val="28"/>
                <w:szCs w:val="28"/>
                <w:lang w:val="uk-UA"/>
              </w:rPr>
              <w:t>Українська мова</w:t>
            </w:r>
          </w:p>
        </w:tc>
        <w:tc>
          <w:tcPr>
            <w:tcW w:w="3289" w:type="dxa"/>
            <w:vAlign w:val="center"/>
          </w:tcPr>
          <w:p w:rsidR="007F5121" w:rsidRPr="007F5121" w:rsidRDefault="007F5121" w:rsidP="007F5121">
            <w:pPr>
              <w:spacing w:after="0"/>
              <w:jc w:val="both"/>
              <w:rPr>
                <w:rFonts w:ascii="Times New Roman" w:eastAsia="Calibri" w:hAnsi="Times New Roman"/>
                <w:sz w:val="28"/>
                <w:szCs w:val="28"/>
                <w:lang w:val="uk-UA"/>
              </w:rPr>
            </w:pPr>
            <w:r w:rsidRPr="007F5121">
              <w:rPr>
                <w:rFonts w:ascii="Times New Roman" w:eastAsia="Calibri" w:hAnsi="Times New Roman"/>
                <w:sz w:val="28"/>
                <w:szCs w:val="28"/>
                <w:lang w:val="uk-UA"/>
              </w:rPr>
              <w:t>Рівень стандарту</w:t>
            </w:r>
          </w:p>
        </w:tc>
      </w:tr>
      <w:tr w:rsidR="007F5121" w:rsidRPr="007F5121" w:rsidTr="00C2435C">
        <w:trPr>
          <w:trHeight w:val="20"/>
        </w:trPr>
        <w:tc>
          <w:tcPr>
            <w:tcW w:w="675" w:type="dxa"/>
          </w:tcPr>
          <w:p w:rsidR="007F5121" w:rsidRPr="007F5121" w:rsidRDefault="007F5121" w:rsidP="007F5121">
            <w:pPr>
              <w:numPr>
                <w:ilvl w:val="0"/>
                <w:numId w:val="25"/>
              </w:numPr>
              <w:tabs>
                <w:tab w:val="left" w:pos="114"/>
                <w:tab w:val="num" w:pos="531"/>
              </w:tabs>
              <w:spacing w:after="0"/>
              <w:ind w:left="531"/>
              <w:jc w:val="center"/>
              <w:rPr>
                <w:rFonts w:ascii="Times New Roman" w:hAnsi="Times New Roman"/>
                <w:sz w:val="28"/>
                <w:szCs w:val="28"/>
                <w:lang w:val="uk-UA"/>
              </w:rPr>
            </w:pPr>
          </w:p>
        </w:tc>
        <w:tc>
          <w:tcPr>
            <w:tcW w:w="5705" w:type="dxa"/>
            <w:vAlign w:val="center"/>
          </w:tcPr>
          <w:p w:rsidR="007F5121" w:rsidRPr="007F5121" w:rsidRDefault="007F5121" w:rsidP="007F5121">
            <w:pPr>
              <w:spacing w:after="0"/>
              <w:rPr>
                <w:rFonts w:ascii="Times New Roman" w:eastAsia="Calibri" w:hAnsi="Times New Roman"/>
                <w:sz w:val="28"/>
                <w:szCs w:val="28"/>
                <w:lang w:val="uk-UA"/>
              </w:rPr>
            </w:pPr>
            <w:r w:rsidRPr="007F5121">
              <w:rPr>
                <w:rFonts w:ascii="Times New Roman" w:eastAsia="Calibri" w:hAnsi="Times New Roman"/>
                <w:sz w:val="28"/>
                <w:szCs w:val="28"/>
                <w:lang w:val="uk-UA"/>
              </w:rPr>
              <w:t>Біологія і екологія</w:t>
            </w:r>
          </w:p>
        </w:tc>
        <w:tc>
          <w:tcPr>
            <w:tcW w:w="3289" w:type="dxa"/>
          </w:tcPr>
          <w:p w:rsidR="007F5121" w:rsidRPr="007F5121" w:rsidRDefault="007F5121" w:rsidP="007F5121">
            <w:pPr>
              <w:spacing w:after="0"/>
              <w:contextualSpacing/>
              <w:jc w:val="both"/>
              <w:rPr>
                <w:rFonts w:ascii="Times New Roman" w:eastAsia="Calibri" w:hAnsi="Times New Roman"/>
                <w:sz w:val="28"/>
                <w:szCs w:val="28"/>
                <w:lang w:val="uk-UA"/>
              </w:rPr>
            </w:pPr>
            <w:r w:rsidRPr="007F5121">
              <w:rPr>
                <w:rFonts w:ascii="Times New Roman" w:eastAsia="Calibri" w:hAnsi="Times New Roman"/>
                <w:sz w:val="28"/>
                <w:szCs w:val="28"/>
                <w:lang w:val="uk-UA"/>
              </w:rPr>
              <w:t>Профільний рівень</w:t>
            </w:r>
          </w:p>
        </w:tc>
      </w:tr>
      <w:tr w:rsidR="007F5121" w:rsidRPr="007F5121" w:rsidTr="00C2435C">
        <w:trPr>
          <w:trHeight w:val="20"/>
        </w:trPr>
        <w:tc>
          <w:tcPr>
            <w:tcW w:w="675" w:type="dxa"/>
          </w:tcPr>
          <w:p w:rsidR="007F5121" w:rsidRPr="007F5121" w:rsidRDefault="007F5121" w:rsidP="007F5121">
            <w:pPr>
              <w:numPr>
                <w:ilvl w:val="0"/>
                <w:numId w:val="25"/>
              </w:numPr>
              <w:tabs>
                <w:tab w:val="left" w:pos="114"/>
                <w:tab w:val="num" w:pos="531"/>
              </w:tabs>
              <w:spacing w:after="0"/>
              <w:ind w:left="531"/>
              <w:jc w:val="center"/>
              <w:rPr>
                <w:rFonts w:ascii="Times New Roman" w:hAnsi="Times New Roman"/>
                <w:sz w:val="28"/>
                <w:szCs w:val="28"/>
                <w:lang w:val="uk-UA"/>
              </w:rPr>
            </w:pPr>
          </w:p>
        </w:tc>
        <w:tc>
          <w:tcPr>
            <w:tcW w:w="5705" w:type="dxa"/>
            <w:vAlign w:val="center"/>
          </w:tcPr>
          <w:p w:rsidR="007F5121" w:rsidRPr="007F5121" w:rsidRDefault="007F5121" w:rsidP="007F5121">
            <w:pPr>
              <w:spacing w:after="0"/>
              <w:rPr>
                <w:rFonts w:ascii="Times New Roman" w:eastAsia="Calibri" w:hAnsi="Times New Roman"/>
                <w:sz w:val="28"/>
                <w:szCs w:val="28"/>
                <w:lang w:val="uk-UA"/>
              </w:rPr>
            </w:pPr>
            <w:r w:rsidRPr="007F5121">
              <w:rPr>
                <w:rFonts w:ascii="Times New Roman" w:eastAsia="Calibri" w:hAnsi="Times New Roman"/>
                <w:sz w:val="28"/>
                <w:szCs w:val="28"/>
                <w:lang w:val="uk-UA"/>
              </w:rPr>
              <w:t>Всесвітня історія</w:t>
            </w:r>
          </w:p>
        </w:tc>
        <w:tc>
          <w:tcPr>
            <w:tcW w:w="3289" w:type="dxa"/>
          </w:tcPr>
          <w:p w:rsidR="007F5121" w:rsidRPr="007F5121" w:rsidRDefault="007F5121" w:rsidP="007F5121">
            <w:pPr>
              <w:spacing w:after="0"/>
              <w:contextualSpacing/>
              <w:jc w:val="both"/>
              <w:rPr>
                <w:rFonts w:ascii="Times New Roman" w:eastAsia="Calibri" w:hAnsi="Times New Roman"/>
                <w:sz w:val="28"/>
                <w:szCs w:val="28"/>
                <w:lang w:val="uk-UA"/>
              </w:rPr>
            </w:pPr>
            <w:r w:rsidRPr="007F5121">
              <w:rPr>
                <w:rFonts w:ascii="Times New Roman" w:eastAsia="Calibri" w:hAnsi="Times New Roman"/>
                <w:sz w:val="28"/>
                <w:szCs w:val="28"/>
                <w:lang w:val="uk-UA"/>
              </w:rPr>
              <w:t>Рівень стандарту</w:t>
            </w:r>
          </w:p>
        </w:tc>
      </w:tr>
      <w:tr w:rsidR="007F5121" w:rsidRPr="007F5121" w:rsidTr="00C2435C">
        <w:trPr>
          <w:trHeight w:val="20"/>
        </w:trPr>
        <w:tc>
          <w:tcPr>
            <w:tcW w:w="675" w:type="dxa"/>
          </w:tcPr>
          <w:p w:rsidR="007F5121" w:rsidRPr="007F5121" w:rsidRDefault="007F5121" w:rsidP="007F5121">
            <w:pPr>
              <w:numPr>
                <w:ilvl w:val="0"/>
                <w:numId w:val="25"/>
              </w:numPr>
              <w:tabs>
                <w:tab w:val="left" w:pos="114"/>
                <w:tab w:val="num" w:pos="531"/>
              </w:tabs>
              <w:spacing w:after="0"/>
              <w:ind w:left="531"/>
              <w:jc w:val="center"/>
              <w:rPr>
                <w:rFonts w:ascii="Times New Roman" w:hAnsi="Times New Roman"/>
                <w:sz w:val="28"/>
                <w:szCs w:val="28"/>
                <w:lang w:val="uk-UA"/>
              </w:rPr>
            </w:pPr>
          </w:p>
        </w:tc>
        <w:tc>
          <w:tcPr>
            <w:tcW w:w="5705" w:type="dxa"/>
            <w:vAlign w:val="center"/>
          </w:tcPr>
          <w:p w:rsidR="007F5121" w:rsidRPr="007F5121" w:rsidRDefault="007F5121" w:rsidP="007F5121">
            <w:pPr>
              <w:spacing w:after="0"/>
              <w:rPr>
                <w:rFonts w:ascii="Times New Roman" w:eastAsia="Calibri" w:hAnsi="Times New Roman"/>
                <w:sz w:val="28"/>
                <w:szCs w:val="28"/>
                <w:lang w:val="uk-UA"/>
              </w:rPr>
            </w:pPr>
            <w:r w:rsidRPr="007F5121">
              <w:rPr>
                <w:rFonts w:ascii="Times New Roman" w:eastAsia="Calibri" w:hAnsi="Times New Roman"/>
                <w:sz w:val="28"/>
                <w:szCs w:val="28"/>
                <w:lang w:val="uk-UA"/>
              </w:rPr>
              <w:t>Географія</w:t>
            </w:r>
          </w:p>
        </w:tc>
        <w:tc>
          <w:tcPr>
            <w:tcW w:w="3289" w:type="dxa"/>
          </w:tcPr>
          <w:p w:rsidR="007F5121" w:rsidRPr="007F5121" w:rsidRDefault="007F5121" w:rsidP="007F5121">
            <w:pPr>
              <w:spacing w:after="0"/>
              <w:contextualSpacing/>
              <w:jc w:val="both"/>
              <w:rPr>
                <w:rFonts w:ascii="Times New Roman" w:eastAsia="Calibri" w:hAnsi="Times New Roman"/>
                <w:sz w:val="28"/>
                <w:szCs w:val="28"/>
                <w:lang w:val="uk-UA"/>
              </w:rPr>
            </w:pPr>
            <w:r w:rsidRPr="007F5121">
              <w:rPr>
                <w:rFonts w:ascii="Times New Roman" w:eastAsia="Calibri" w:hAnsi="Times New Roman"/>
                <w:sz w:val="28"/>
                <w:szCs w:val="28"/>
                <w:lang w:val="uk-UA"/>
              </w:rPr>
              <w:t>Рівень стандарту</w:t>
            </w:r>
          </w:p>
        </w:tc>
      </w:tr>
      <w:tr w:rsidR="007F5121" w:rsidRPr="007F5121" w:rsidTr="00C2435C">
        <w:trPr>
          <w:trHeight w:val="20"/>
        </w:trPr>
        <w:tc>
          <w:tcPr>
            <w:tcW w:w="675" w:type="dxa"/>
          </w:tcPr>
          <w:p w:rsidR="007F5121" w:rsidRPr="007F5121" w:rsidRDefault="007F5121" w:rsidP="007F5121">
            <w:pPr>
              <w:numPr>
                <w:ilvl w:val="0"/>
                <w:numId w:val="25"/>
              </w:numPr>
              <w:tabs>
                <w:tab w:val="left" w:pos="114"/>
                <w:tab w:val="num" w:pos="531"/>
              </w:tabs>
              <w:spacing w:after="0"/>
              <w:ind w:left="531"/>
              <w:jc w:val="center"/>
              <w:rPr>
                <w:rFonts w:ascii="Times New Roman" w:hAnsi="Times New Roman"/>
                <w:sz w:val="28"/>
                <w:szCs w:val="28"/>
                <w:lang w:val="uk-UA"/>
              </w:rPr>
            </w:pPr>
          </w:p>
        </w:tc>
        <w:tc>
          <w:tcPr>
            <w:tcW w:w="5705" w:type="dxa"/>
          </w:tcPr>
          <w:p w:rsidR="007F5121" w:rsidRPr="007F5121" w:rsidRDefault="007F5121" w:rsidP="007F5121">
            <w:pPr>
              <w:spacing w:after="0"/>
              <w:ind w:left="-108"/>
              <w:rPr>
                <w:rFonts w:ascii="Times New Roman" w:eastAsia="Calibri" w:hAnsi="Times New Roman"/>
                <w:sz w:val="28"/>
                <w:szCs w:val="28"/>
                <w:lang w:val="uk-UA"/>
              </w:rPr>
            </w:pPr>
            <w:r w:rsidRPr="007F5121">
              <w:rPr>
                <w:rFonts w:ascii="Times New Roman" w:eastAsia="Calibri" w:hAnsi="Times New Roman"/>
                <w:sz w:val="28"/>
                <w:szCs w:val="28"/>
                <w:lang w:val="uk-UA"/>
              </w:rPr>
              <w:t xml:space="preserve"> Громадянська освіта (інтегрований курс)</w:t>
            </w:r>
          </w:p>
        </w:tc>
        <w:tc>
          <w:tcPr>
            <w:tcW w:w="3289" w:type="dxa"/>
          </w:tcPr>
          <w:p w:rsidR="007F5121" w:rsidRPr="007F5121" w:rsidRDefault="007F5121" w:rsidP="007F5121">
            <w:pPr>
              <w:spacing w:after="0"/>
              <w:rPr>
                <w:rFonts w:ascii="Times New Roman" w:eastAsia="Calibri" w:hAnsi="Times New Roman"/>
                <w:sz w:val="28"/>
                <w:szCs w:val="28"/>
                <w:lang w:val="uk-UA"/>
              </w:rPr>
            </w:pPr>
            <w:r w:rsidRPr="007F5121">
              <w:rPr>
                <w:rFonts w:ascii="Times New Roman" w:eastAsia="Calibri" w:hAnsi="Times New Roman"/>
                <w:sz w:val="28"/>
                <w:szCs w:val="28"/>
                <w:lang w:val="uk-UA"/>
              </w:rPr>
              <w:t>Рівень стандарту</w:t>
            </w:r>
          </w:p>
        </w:tc>
      </w:tr>
      <w:tr w:rsidR="007F5121" w:rsidRPr="007F5121" w:rsidTr="00C2435C">
        <w:trPr>
          <w:trHeight w:val="20"/>
        </w:trPr>
        <w:tc>
          <w:tcPr>
            <w:tcW w:w="675" w:type="dxa"/>
          </w:tcPr>
          <w:p w:rsidR="007F5121" w:rsidRPr="007F5121" w:rsidRDefault="007F5121" w:rsidP="007F5121">
            <w:pPr>
              <w:numPr>
                <w:ilvl w:val="0"/>
                <w:numId w:val="25"/>
              </w:numPr>
              <w:tabs>
                <w:tab w:val="left" w:pos="114"/>
                <w:tab w:val="num" w:pos="531"/>
              </w:tabs>
              <w:spacing w:after="0"/>
              <w:ind w:left="531"/>
              <w:jc w:val="center"/>
              <w:rPr>
                <w:rFonts w:ascii="Times New Roman" w:hAnsi="Times New Roman"/>
                <w:sz w:val="28"/>
                <w:szCs w:val="28"/>
                <w:lang w:val="uk-UA"/>
              </w:rPr>
            </w:pPr>
          </w:p>
        </w:tc>
        <w:tc>
          <w:tcPr>
            <w:tcW w:w="5705" w:type="dxa"/>
          </w:tcPr>
          <w:p w:rsidR="007F5121" w:rsidRPr="007F5121" w:rsidRDefault="007F5121" w:rsidP="007F5121">
            <w:pPr>
              <w:spacing w:after="0"/>
              <w:rPr>
                <w:rFonts w:ascii="Times New Roman" w:hAnsi="Times New Roman"/>
                <w:sz w:val="28"/>
                <w:szCs w:val="28"/>
                <w:lang w:val="uk-UA"/>
              </w:rPr>
            </w:pPr>
            <w:r w:rsidRPr="007F5121">
              <w:rPr>
                <w:rFonts w:ascii="Times New Roman" w:eastAsia="Calibri" w:hAnsi="Times New Roman"/>
                <w:sz w:val="28"/>
                <w:szCs w:val="28"/>
                <w:lang w:val="uk-UA"/>
              </w:rPr>
              <w:t>Зарубіжна література</w:t>
            </w:r>
          </w:p>
        </w:tc>
        <w:tc>
          <w:tcPr>
            <w:tcW w:w="3289" w:type="dxa"/>
          </w:tcPr>
          <w:p w:rsidR="007F5121" w:rsidRPr="007F5121" w:rsidRDefault="007F5121" w:rsidP="007F5121">
            <w:pPr>
              <w:spacing w:after="0"/>
              <w:contextualSpacing/>
              <w:jc w:val="both"/>
              <w:rPr>
                <w:rFonts w:ascii="Times New Roman" w:hAnsi="Times New Roman"/>
                <w:sz w:val="28"/>
                <w:szCs w:val="28"/>
                <w:lang w:val="uk-UA"/>
              </w:rPr>
            </w:pPr>
            <w:r w:rsidRPr="007F5121">
              <w:rPr>
                <w:rFonts w:ascii="Times New Roman" w:eastAsia="Calibri" w:hAnsi="Times New Roman"/>
                <w:sz w:val="28"/>
                <w:szCs w:val="28"/>
                <w:lang w:val="uk-UA"/>
              </w:rPr>
              <w:t>Рівень стандарту</w:t>
            </w:r>
          </w:p>
        </w:tc>
      </w:tr>
      <w:tr w:rsidR="007F5121" w:rsidRPr="007F5121" w:rsidTr="00C2435C">
        <w:trPr>
          <w:trHeight w:val="20"/>
        </w:trPr>
        <w:tc>
          <w:tcPr>
            <w:tcW w:w="675" w:type="dxa"/>
          </w:tcPr>
          <w:p w:rsidR="007F5121" w:rsidRPr="007F5121" w:rsidRDefault="007F5121" w:rsidP="007F5121">
            <w:pPr>
              <w:numPr>
                <w:ilvl w:val="0"/>
                <w:numId w:val="25"/>
              </w:numPr>
              <w:tabs>
                <w:tab w:val="left" w:pos="114"/>
                <w:tab w:val="num" w:pos="531"/>
              </w:tabs>
              <w:spacing w:after="0"/>
              <w:ind w:left="531"/>
              <w:jc w:val="center"/>
              <w:rPr>
                <w:rFonts w:ascii="Times New Roman" w:hAnsi="Times New Roman"/>
                <w:sz w:val="28"/>
                <w:szCs w:val="28"/>
                <w:lang w:val="uk-UA"/>
              </w:rPr>
            </w:pPr>
          </w:p>
        </w:tc>
        <w:tc>
          <w:tcPr>
            <w:tcW w:w="5705" w:type="dxa"/>
            <w:vAlign w:val="center"/>
          </w:tcPr>
          <w:p w:rsidR="007F5121" w:rsidRPr="007F5121" w:rsidRDefault="007F5121" w:rsidP="007F5121">
            <w:pPr>
              <w:spacing w:after="0"/>
              <w:rPr>
                <w:rFonts w:ascii="Times New Roman" w:eastAsia="Calibri" w:hAnsi="Times New Roman"/>
                <w:sz w:val="28"/>
                <w:szCs w:val="28"/>
                <w:lang w:val="uk-UA"/>
              </w:rPr>
            </w:pPr>
            <w:r w:rsidRPr="007F5121">
              <w:rPr>
                <w:rFonts w:ascii="Times New Roman" w:eastAsia="Calibri" w:hAnsi="Times New Roman"/>
                <w:sz w:val="28"/>
                <w:szCs w:val="28"/>
                <w:lang w:val="uk-UA"/>
              </w:rPr>
              <w:t>Захист Вітчизни</w:t>
            </w:r>
          </w:p>
        </w:tc>
        <w:tc>
          <w:tcPr>
            <w:tcW w:w="3289" w:type="dxa"/>
          </w:tcPr>
          <w:p w:rsidR="007F5121" w:rsidRPr="007F5121" w:rsidRDefault="007F5121" w:rsidP="007F5121">
            <w:pPr>
              <w:spacing w:after="0"/>
              <w:contextualSpacing/>
              <w:jc w:val="both"/>
              <w:rPr>
                <w:rFonts w:ascii="Times New Roman" w:eastAsia="Calibri" w:hAnsi="Times New Roman"/>
                <w:sz w:val="28"/>
                <w:szCs w:val="28"/>
                <w:lang w:val="uk-UA"/>
              </w:rPr>
            </w:pPr>
            <w:r w:rsidRPr="007F5121">
              <w:rPr>
                <w:rFonts w:ascii="Times New Roman" w:eastAsia="Calibri" w:hAnsi="Times New Roman"/>
                <w:sz w:val="28"/>
                <w:szCs w:val="28"/>
                <w:lang w:val="uk-UA"/>
              </w:rPr>
              <w:t>Рівень стандарту</w:t>
            </w:r>
          </w:p>
        </w:tc>
      </w:tr>
      <w:tr w:rsidR="007F5121" w:rsidRPr="007F5121" w:rsidTr="00C2435C">
        <w:trPr>
          <w:trHeight w:val="20"/>
        </w:trPr>
        <w:tc>
          <w:tcPr>
            <w:tcW w:w="675" w:type="dxa"/>
          </w:tcPr>
          <w:p w:rsidR="007F5121" w:rsidRPr="007F5121" w:rsidRDefault="007F5121" w:rsidP="007F5121">
            <w:pPr>
              <w:numPr>
                <w:ilvl w:val="0"/>
                <w:numId w:val="25"/>
              </w:numPr>
              <w:tabs>
                <w:tab w:val="left" w:pos="114"/>
                <w:tab w:val="num" w:pos="531"/>
              </w:tabs>
              <w:spacing w:after="0"/>
              <w:ind w:left="531"/>
              <w:jc w:val="center"/>
              <w:rPr>
                <w:rFonts w:ascii="Times New Roman" w:hAnsi="Times New Roman"/>
                <w:sz w:val="28"/>
                <w:szCs w:val="28"/>
                <w:lang w:val="uk-UA"/>
              </w:rPr>
            </w:pPr>
          </w:p>
        </w:tc>
        <w:tc>
          <w:tcPr>
            <w:tcW w:w="5705" w:type="dxa"/>
          </w:tcPr>
          <w:p w:rsidR="007F5121" w:rsidRPr="007F5121" w:rsidRDefault="007F5121" w:rsidP="007F5121">
            <w:pPr>
              <w:spacing w:after="0"/>
              <w:rPr>
                <w:rFonts w:ascii="Times New Roman" w:eastAsia="Calibri" w:hAnsi="Times New Roman"/>
                <w:sz w:val="28"/>
                <w:szCs w:val="28"/>
                <w:lang w:val="uk-UA"/>
              </w:rPr>
            </w:pPr>
            <w:r w:rsidRPr="007F5121">
              <w:rPr>
                <w:rFonts w:ascii="Times New Roman" w:hAnsi="Times New Roman"/>
                <w:sz w:val="28"/>
                <w:szCs w:val="28"/>
                <w:lang w:val="uk-UA"/>
              </w:rPr>
              <w:t xml:space="preserve">Інформатика </w:t>
            </w:r>
          </w:p>
        </w:tc>
        <w:tc>
          <w:tcPr>
            <w:tcW w:w="3289" w:type="dxa"/>
          </w:tcPr>
          <w:p w:rsidR="007F5121" w:rsidRPr="007F5121" w:rsidRDefault="007F5121" w:rsidP="007F5121">
            <w:pPr>
              <w:spacing w:after="0"/>
              <w:contextualSpacing/>
              <w:jc w:val="both"/>
              <w:rPr>
                <w:rFonts w:ascii="Times New Roman" w:eastAsia="Calibri" w:hAnsi="Times New Roman"/>
                <w:sz w:val="28"/>
                <w:szCs w:val="28"/>
                <w:lang w:val="uk-UA"/>
              </w:rPr>
            </w:pPr>
            <w:r w:rsidRPr="007F5121">
              <w:rPr>
                <w:rFonts w:ascii="Times New Roman" w:eastAsia="Calibri" w:hAnsi="Times New Roman"/>
                <w:sz w:val="28"/>
                <w:szCs w:val="28"/>
                <w:lang w:val="uk-UA"/>
              </w:rPr>
              <w:t>Рівень стандарту</w:t>
            </w:r>
          </w:p>
        </w:tc>
      </w:tr>
      <w:tr w:rsidR="007F5121" w:rsidRPr="007F5121" w:rsidTr="00C2435C">
        <w:trPr>
          <w:trHeight w:val="20"/>
        </w:trPr>
        <w:tc>
          <w:tcPr>
            <w:tcW w:w="675" w:type="dxa"/>
          </w:tcPr>
          <w:p w:rsidR="007F5121" w:rsidRPr="007F5121" w:rsidRDefault="007F5121" w:rsidP="007F5121">
            <w:pPr>
              <w:numPr>
                <w:ilvl w:val="0"/>
                <w:numId w:val="25"/>
              </w:numPr>
              <w:tabs>
                <w:tab w:val="left" w:pos="114"/>
                <w:tab w:val="num" w:pos="531"/>
              </w:tabs>
              <w:spacing w:after="0"/>
              <w:ind w:left="531"/>
              <w:jc w:val="center"/>
              <w:rPr>
                <w:rFonts w:ascii="Times New Roman" w:hAnsi="Times New Roman"/>
                <w:sz w:val="28"/>
                <w:szCs w:val="28"/>
                <w:lang w:val="uk-UA"/>
              </w:rPr>
            </w:pPr>
          </w:p>
        </w:tc>
        <w:tc>
          <w:tcPr>
            <w:tcW w:w="5705" w:type="dxa"/>
            <w:vAlign w:val="center"/>
          </w:tcPr>
          <w:p w:rsidR="007F5121" w:rsidRPr="007F5121" w:rsidRDefault="007F5121" w:rsidP="007F5121">
            <w:pPr>
              <w:spacing w:after="0"/>
              <w:rPr>
                <w:rFonts w:ascii="Times New Roman" w:eastAsia="Calibri" w:hAnsi="Times New Roman"/>
                <w:sz w:val="28"/>
                <w:szCs w:val="28"/>
                <w:lang w:val="uk-UA"/>
              </w:rPr>
            </w:pPr>
            <w:r w:rsidRPr="007F5121">
              <w:rPr>
                <w:rFonts w:ascii="Times New Roman" w:eastAsia="Calibri" w:hAnsi="Times New Roman"/>
                <w:sz w:val="28"/>
                <w:szCs w:val="28"/>
                <w:lang w:val="uk-UA"/>
              </w:rPr>
              <w:t>Історія України</w:t>
            </w:r>
          </w:p>
        </w:tc>
        <w:tc>
          <w:tcPr>
            <w:tcW w:w="3289" w:type="dxa"/>
          </w:tcPr>
          <w:p w:rsidR="007F5121" w:rsidRPr="007F5121" w:rsidRDefault="007F5121" w:rsidP="007F5121">
            <w:pPr>
              <w:spacing w:after="0"/>
              <w:contextualSpacing/>
              <w:jc w:val="both"/>
              <w:rPr>
                <w:rFonts w:ascii="Times New Roman" w:eastAsia="Calibri" w:hAnsi="Times New Roman"/>
                <w:sz w:val="28"/>
                <w:szCs w:val="28"/>
                <w:lang w:val="uk-UA"/>
              </w:rPr>
            </w:pPr>
            <w:r w:rsidRPr="007F5121">
              <w:rPr>
                <w:rFonts w:ascii="Times New Roman" w:eastAsia="Calibri" w:hAnsi="Times New Roman"/>
                <w:sz w:val="28"/>
                <w:szCs w:val="28"/>
                <w:lang w:val="uk-UA"/>
              </w:rPr>
              <w:t>Рівень стандарту</w:t>
            </w:r>
          </w:p>
        </w:tc>
      </w:tr>
      <w:tr w:rsidR="007F5121" w:rsidRPr="007F5121" w:rsidTr="00C2435C">
        <w:trPr>
          <w:trHeight w:val="20"/>
        </w:trPr>
        <w:tc>
          <w:tcPr>
            <w:tcW w:w="675" w:type="dxa"/>
          </w:tcPr>
          <w:p w:rsidR="007F5121" w:rsidRPr="007F5121" w:rsidRDefault="007F5121" w:rsidP="007F5121">
            <w:pPr>
              <w:numPr>
                <w:ilvl w:val="0"/>
                <w:numId w:val="25"/>
              </w:numPr>
              <w:tabs>
                <w:tab w:val="left" w:pos="114"/>
                <w:tab w:val="num" w:pos="531"/>
              </w:tabs>
              <w:spacing w:after="0"/>
              <w:ind w:left="531"/>
              <w:jc w:val="center"/>
              <w:rPr>
                <w:rFonts w:ascii="Times New Roman" w:hAnsi="Times New Roman"/>
                <w:sz w:val="28"/>
                <w:szCs w:val="28"/>
                <w:lang w:val="uk-UA"/>
              </w:rPr>
            </w:pPr>
          </w:p>
        </w:tc>
        <w:tc>
          <w:tcPr>
            <w:tcW w:w="5705" w:type="dxa"/>
            <w:vAlign w:val="center"/>
          </w:tcPr>
          <w:p w:rsidR="007F5121" w:rsidRPr="007F5121" w:rsidRDefault="007F5121" w:rsidP="007F5121">
            <w:pPr>
              <w:spacing w:after="0"/>
              <w:rPr>
                <w:rFonts w:ascii="Times New Roman" w:eastAsia="Calibri" w:hAnsi="Times New Roman"/>
                <w:sz w:val="28"/>
                <w:szCs w:val="28"/>
                <w:lang w:val="uk-UA"/>
              </w:rPr>
            </w:pPr>
            <w:r w:rsidRPr="007F5121">
              <w:rPr>
                <w:rFonts w:ascii="Times New Roman" w:eastAsia="Calibri" w:hAnsi="Times New Roman"/>
                <w:sz w:val="28"/>
                <w:szCs w:val="28"/>
                <w:lang w:val="uk-UA"/>
              </w:rPr>
              <w:t>Математика (алгебра і початки аналізу та геометрія)</w:t>
            </w:r>
          </w:p>
        </w:tc>
        <w:tc>
          <w:tcPr>
            <w:tcW w:w="3289" w:type="dxa"/>
          </w:tcPr>
          <w:p w:rsidR="007F5121" w:rsidRPr="007F5121" w:rsidRDefault="007F5121" w:rsidP="007F5121">
            <w:pPr>
              <w:spacing w:after="0"/>
              <w:contextualSpacing/>
              <w:jc w:val="both"/>
              <w:rPr>
                <w:rFonts w:ascii="Times New Roman" w:eastAsia="Calibri" w:hAnsi="Times New Roman"/>
                <w:sz w:val="28"/>
                <w:szCs w:val="28"/>
                <w:lang w:val="uk-UA"/>
              </w:rPr>
            </w:pPr>
            <w:r w:rsidRPr="007F5121">
              <w:rPr>
                <w:rFonts w:ascii="Times New Roman" w:eastAsia="Calibri" w:hAnsi="Times New Roman"/>
                <w:sz w:val="28"/>
                <w:szCs w:val="28"/>
                <w:lang w:val="uk-UA"/>
              </w:rPr>
              <w:t>Рівень стандарту</w:t>
            </w:r>
          </w:p>
        </w:tc>
      </w:tr>
      <w:tr w:rsidR="007F5121" w:rsidRPr="007F5121" w:rsidTr="00C2435C">
        <w:trPr>
          <w:trHeight w:val="20"/>
        </w:trPr>
        <w:tc>
          <w:tcPr>
            <w:tcW w:w="675" w:type="dxa"/>
          </w:tcPr>
          <w:p w:rsidR="007F5121" w:rsidRPr="007F5121" w:rsidRDefault="007F5121" w:rsidP="007F5121">
            <w:pPr>
              <w:numPr>
                <w:ilvl w:val="0"/>
                <w:numId w:val="25"/>
              </w:numPr>
              <w:tabs>
                <w:tab w:val="left" w:pos="114"/>
                <w:tab w:val="num" w:pos="531"/>
              </w:tabs>
              <w:spacing w:after="0"/>
              <w:ind w:left="531"/>
              <w:jc w:val="center"/>
              <w:rPr>
                <w:rFonts w:ascii="Times New Roman" w:hAnsi="Times New Roman"/>
                <w:sz w:val="28"/>
                <w:szCs w:val="28"/>
                <w:lang w:val="uk-UA"/>
              </w:rPr>
            </w:pPr>
          </w:p>
        </w:tc>
        <w:tc>
          <w:tcPr>
            <w:tcW w:w="5705" w:type="dxa"/>
          </w:tcPr>
          <w:p w:rsidR="007F5121" w:rsidRPr="007F5121" w:rsidRDefault="007F5121" w:rsidP="007F5121">
            <w:pPr>
              <w:spacing w:after="0"/>
              <w:rPr>
                <w:rFonts w:ascii="Times New Roman" w:eastAsia="Calibri" w:hAnsi="Times New Roman"/>
                <w:sz w:val="28"/>
                <w:szCs w:val="28"/>
                <w:lang w:val="uk-UA"/>
              </w:rPr>
            </w:pPr>
            <w:r w:rsidRPr="007F5121">
              <w:rPr>
                <w:rFonts w:ascii="Times New Roman" w:eastAsia="Calibri" w:hAnsi="Times New Roman"/>
                <w:sz w:val="28"/>
                <w:szCs w:val="28"/>
                <w:lang w:val="uk-UA"/>
              </w:rPr>
              <w:t>Мистецтво</w:t>
            </w:r>
          </w:p>
        </w:tc>
        <w:tc>
          <w:tcPr>
            <w:tcW w:w="3289" w:type="dxa"/>
          </w:tcPr>
          <w:p w:rsidR="007F5121" w:rsidRPr="007F5121" w:rsidRDefault="007F5121" w:rsidP="007F5121">
            <w:pPr>
              <w:spacing w:after="0"/>
              <w:contextualSpacing/>
              <w:jc w:val="both"/>
              <w:rPr>
                <w:rFonts w:ascii="Times New Roman" w:eastAsia="Calibri" w:hAnsi="Times New Roman"/>
                <w:sz w:val="28"/>
                <w:szCs w:val="28"/>
                <w:lang w:val="uk-UA"/>
              </w:rPr>
            </w:pPr>
            <w:r w:rsidRPr="007F5121">
              <w:rPr>
                <w:rFonts w:ascii="Times New Roman" w:eastAsia="Calibri" w:hAnsi="Times New Roman"/>
                <w:sz w:val="28"/>
                <w:szCs w:val="28"/>
                <w:lang w:val="uk-UA"/>
              </w:rPr>
              <w:t>Рівень стандарту</w:t>
            </w:r>
          </w:p>
        </w:tc>
      </w:tr>
      <w:tr w:rsidR="007F5121" w:rsidRPr="007F5121" w:rsidTr="00C2435C">
        <w:trPr>
          <w:trHeight w:val="20"/>
        </w:trPr>
        <w:tc>
          <w:tcPr>
            <w:tcW w:w="675" w:type="dxa"/>
          </w:tcPr>
          <w:p w:rsidR="007F5121" w:rsidRPr="007F5121" w:rsidRDefault="007F5121" w:rsidP="007F5121">
            <w:pPr>
              <w:numPr>
                <w:ilvl w:val="0"/>
                <w:numId w:val="25"/>
              </w:numPr>
              <w:tabs>
                <w:tab w:val="left" w:pos="114"/>
                <w:tab w:val="num" w:pos="531"/>
              </w:tabs>
              <w:spacing w:after="0"/>
              <w:ind w:left="531"/>
              <w:jc w:val="center"/>
              <w:rPr>
                <w:rFonts w:ascii="Times New Roman" w:hAnsi="Times New Roman"/>
                <w:sz w:val="28"/>
                <w:szCs w:val="28"/>
                <w:lang w:val="uk-UA"/>
              </w:rPr>
            </w:pPr>
          </w:p>
        </w:tc>
        <w:tc>
          <w:tcPr>
            <w:tcW w:w="5705" w:type="dxa"/>
            <w:vAlign w:val="center"/>
          </w:tcPr>
          <w:p w:rsidR="007F5121" w:rsidRPr="007F5121" w:rsidRDefault="007F5121" w:rsidP="007F5121">
            <w:pPr>
              <w:spacing w:after="0"/>
              <w:rPr>
                <w:rFonts w:ascii="Times New Roman" w:eastAsia="Calibri" w:hAnsi="Times New Roman"/>
                <w:sz w:val="28"/>
                <w:szCs w:val="28"/>
                <w:lang w:val="uk-UA"/>
              </w:rPr>
            </w:pPr>
            <w:r w:rsidRPr="007F5121">
              <w:rPr>
                <w:rFonts w:ascii="Times New Roman" w:eastAsia="Calibri" w:hAnsi="Times New Roman"/>
                <w:sz w:val="28"/>
                <w:szCs w:val="28"/>
                <w:lang w:val="uk-UA"/>
              </w:rPr>
              <w:t xml:space="preserve">Технології </w:t>
            </w:r>
          </w:p>
        </w:tc>
        <w:tc>
          <w:tcPr>
            <w:tcW w:w="3289" w:type="dxa"/>
          </w:tcPr>
          <w:p w:rsidR="007F5121" w:rsidRPr="007F5121" w:rsidRDefault="007F5121" w:rsidP="007F5121">
            <w:pPr>
              <w:spacing w:after="0"/>
              <w:contextualSpacing/>
              <w:jc w:val="both"/>
              <w:rPr>
                <w:rFonts w:ascii="Times New Roman" w:eastAsia="Calibri" w:hAnsi="Times New Roman"/>
                <w:sz w:val="28"/>
                <w:szCs w:val="28"/>
                <w:lang w:val="uk-UA"/>
              </w:rPr>
            </w:pPr>
            <w:r w:rsidRPr="007F5121">
              <w:rPr>
                <w:rFonts w:ascii="Times New Roman" w:eastAsia="Calibri" w:hAnsi="Times New Roman"/>
                <w:sz w:val="28"/>
                <w:szCs w:val="28"/>
                <w:lang w:val="uk-UA"/>
              </w:rPr>
              <w:t>Рівень стандарту</w:t>
            </w:r>
          </w:p>
        </w:tc>
      </w:tr>
      <w:tr w:rsidR="007F5121" w:rsidRPr="007F5121" w:rsidTr="00C2435C">
        <w:trPr>
          <w:trHeight w:val="20"/>
        </w:trPr>
        <w:tc>
          <w:tcPr>
            <w:tcW w:w="675" w:type="dxa"/>
          </w:tcPr>
          <w:p w:rsidR="007F5121" w:rsidRPr="007F5121" w:rsidRDefault="007F5121" w:rsidP="007F5121">
            <w:pPr>
              <w:numPr>
                <w:ilvl w:val="0"/>
                <w:numId w:val="25"/>
              </w:numPr>
              <w:tabs>
                <w:tab w:val="left" w:pos="114"/>
                <w:tab w:val="num" w:pos="531"/>
              </w:tabs>
              <w:spacing w:after="0"/>
              <w:ind w:left="531"/>
              <w:jc w:val="center"/>
              <w:rPr>
                <w:rFonts w:ascii="Times New Roman" w:hAnsi="Times New Roman"/>
                <w:sz w:val="28"/>
                <w:szCs w:val="28"/>
                <w:lang w:val="uk-UA"/>
              </w:rPr>
            </w:pPr>
          </w:p>
        </w:tc>
        <w:tc>
          <w:tcPr>
            <w:tcW w:w="5705" w:type="dxa"/>
          </w:tcPr>
          <w:p w:rsidR="007F5121" w:rsidRPr="007F5121" w:rsidRDefault="007F5121" w:rsidP="007F5121">
            <w:pPr>
              <w:spacing w:after="0"/>
              <w:rPr>
                <w:rFonts w:ascii="Times New Roman" w:hAnsi="Times New Roman"/>
                <w:sz w:val="28"/>
                <w:szCs w:val="28"/>
                <w:lang w:val="uk-UA"/>
              </w:rPr>
            </w:pPr>
            <w:r w:rsidRPr="007F5121">
              <w:rPr>
                <w:rFonts w:ascii="Times New Roman" w:eastAsia="Calibri" w:hAnsi="Times New Roman"/>
                <w:sz w:val="28"/>
                <w:szCs w:val="28"/>
                <w:lang w:val="uk-UA"/>
              </w:rPr>
              <w:t>Українська література</w:t>
            </w:r>
          </w:p>
        </w:tc>
        <w:tc>
          <w:tcPr>
            <w:tcW w:w="3289" w:type="dxa"/>
          </w:tcPr>
          <w:p w:rsidR="007F5121" w:rsidRPr="007F5121" w:rsidRDefault="007F5121" w:rsidP="007F5121">
            <w:pPr>
              <w:spacing w:after="0"/>
              <w:jc w:val="both"/>
              <w:rPr>
                <w:rFonts w:ascii="Times New Roman" w:hAnsi="Times New Roman"/>
                <w:sz w:val="28"/>
                <w:szCs w:val="28"/>
                <w:lang w:val="uk-UA"/>
              </w:rPr>
            </w:pPr>
            <w:r w:rsidRPr="007F5121">
              <w:rPr>
                <w:rFonts w:ascii="Times New Roman" w:eastAsia="Calibri" w:hAnsi="Times New Roman"/>
                <w:sz w:val="28"/>
                <w:szCs w:val="28"/>
                <w:lang w:val="uk-UA"/>
              </w:rPr>
              <w:t>Рівень стандарту</w:t>
            </w:r>
          </w:p>
        </w:tc>
      </w:tr>
      <w:tr w:rsidR="007F5121" w:rsidRPr="007F5121" w:rsidTr="00C2435C">
        <w:trPr>
          <w:trHeight w:val="20"/>
        </w:trPr>
        <w:tc>
          <w:tcPr>
            <w:tcW w:w="675" w:type="dxa"/>
          </w:tcPr>
          <w:p w:rsidR="007F5121" w:rsidRPr="007F5121" w:rsidRDefault="007F5121" w:rsidP="007F5121">
            <w:pPr>
              <w:numPr>
                <w:ilvl w:val="0"/>
                <w:numId w:val="25"/>
              </w:numPr>
              <w:tabs>
                <w:tab w:val="left" w:pos="114"/>
                <w:tab w:val="num" w:pos="531"/>
              </w:tabs>
              <w:spacing w:after="0"/>
              <w:ind w:left="531"/>
              <w:jc w:val="center"/>
              <w:rPr>
                <w:rFonts w:ascii="Times New Roman" w:hAnsi="Times New Roman"/>
                <w:sz w:val="28"/>
                <w:szCs w:val="28"/>
                <w:lang w:val="uk-UA"/>
              </w:rPr>
            </w:pPr>
          </w:p>
        </w:tc>
        <w:tc>
          <w:tcPr>
            <w:tcW w:w="5705" w:type="dxa"/>
            <w:vAlign w:val="center"/>
          </w:tcPr>
          <w:p w:rsidR="007F5121" w:rsidRPr="007F5121" w:rsidRDefault="007F5121" w:rsidP="007F5121">
            <w:pPr>
              <w:spacing w:after="0"/>
              <w:rPr>
                <w:rFonts w:ascii="Times New Roman" w:eastAsia="Calibri" w:hAnsi="Times New Roman"/>
                <w:sz w:val="28"/>
                <w:szCs w:val="28"/>
                <w:lang w:val="uk-UA"/>
              </w:rPr>
            </w:pPr>
            <w:r w:rsidRPr="007F5121">
              <w:rPr>
                <w:rFonts w:ascii="Times New Roman" w:eastAsia="Calibri" w:hAnsi="Times New Roman"/>
                <w:sz w:val="28"/>
                <w:szCs w:val="28"/>
                <w:lang w:val="uk-UA"/>
              </w:rPr>
              <w:t>Фізика і астрономія (авторський колектив під керівництвом Локтєва В. М.)</w:t>
            </w:r>
          </w:p>
        </w:tc>
        <w:tc>
          <w:tcPr>
            <w:tcW w:w="3289" w:type="dxa"/>
          </w:tcPr>
          <w:p w:rsidR="007F5121" w:rsidRPr="007F5121" w:rsidRDefault="007F5121" w:rsidP="007F5121">
            <w:pPr>
              <w:spacing w:after="0"/>
              <w:rPr>
                <w:rFonts w:eastAsia="Calibri"/>
                <w:lang w:val="uk-UA"/>
              </w:rPr>
            </w:pPr>
            <w:r w:rsidRPr="007F5121">
              <w:rPr>
                <w:rFonts w:ascii="Times New Roman" w:eastAsia="Calibri" w:hAnsi="Times New Roman"/>
                <w:sz w:val="28"/>
                <w:szCs w:val="28"/>
                <w:lang w:val="uk-UA"/>
              </w:rPr>
              <w:t>Рівень стандарту</w:t>
            </w:r>
          </w:p>
        </w:tc>
      </w:tr>
      <w:tr w:rsidR="007F5121" w:rsidRPr="007F5121" w:rsidTr="00C2435C">
        <w:trPr>
          <w:trHeight w:val="20"/>
        </w:trPr>
        <w:tc>
          <w:tcPr>
            <w:tcW w:w="675" w:type="dxa"/>
          </w:tcPr>
          <w:p w:rsidR="007F5121" w:rsidRPr="007F5121" w:rsidRDefault="007F5121" w:rsidP="007F5121">
            <w:pPr>
              <w:numPr>
                <w:ilvl w:val="0"/>
                <w:numId w:val="25"/>
              </w:numPr>
              <w:tabs>
                <w:tab w:val="left" w:pos="114"/>
                <w:tab w:val="num" w:pos="531"/>
              </w:tabs>
              <w:spacing w:after="0"/>
              <w:ind w:left="531"/>
              <w:jc w:val="center"/>
              <w:rPr>
                <w:rFonts w:ascii="Times New Roman" w:hAnsi="Times New Roman"/>
                <w:sz w:val="28"/>
                <w:szCs w:val="28"/>
                <w:lang w:val="uk-UA"/>
              </w:rPr>
            </w:pPr>
          </w:p>
        </w:tc>
        <w:tc>
          <w:tcPr>
            <w:tcW w:w="5705" w:type="dxa"/>
            <w:vAlign w:val="center"/>
          </w:tcPr>
          <w:p w:rsidR="007F5121" w:rsidRPr="007F5121" w:rsidRDefault="007F5121" w:rsidP="007F5121">
            <w:pPr>
              <w:spacing w:after="0"/>
              <w:rPr>
                <w:rFonts w:ascii="Times New Roman" w:eastAsia="Calibri" w:hAnsi="Times New Roman"/>
                <w:sz w:val="28"/>
                <w:szCs w:val="28"/>
                <w:lang w:val="uk-UA"/>
              </w:rPr>
            </w:pPr>
            <w:r w:rsidRPr="007F5121">
              <w:rPr>
                <w:rFonts w:ascii="Times New Roman" w:eastAsia="Calibri" w:hAnsi="Times New Roman"/>
                <w:sz w:val="28"/>
                <w:szCs w:val="28"/>
                <w:lang w:val="uk-UA"/>
              </w:rPr>
              <w:t>Фізична культура</w:t>
            </w:r>
          </w:p>
        </w:tc>
        <w:tc>
          <w:tcPr>
            <w:tcW w:w="3289" w:type="dxa"/>
          </w:tcPr>
          <w:p w:rsidR="007F5121" w:rsidRPr="007F5121" w:rsidRDefault="007F5121" w:rsidP="007F5121">
            <w:pPr>
              <w:spacing w:after="0"/>
              <w:contextualSpacing/>
              <w:jc w:val="both"/>
              <w:rPr>
                <w:rFonts w:ascii="Times New Roman" w:eastAsia="Calibri" w:hAnsi="Times New Roman"/>
                <w:sz w:val="28"/>
                <w:szCs w:val="28"/>
                <w:lang w:val="uk-UA"/>
              </w:rPr>
            </w:pPr>
            <w:r w:rsidRPr="007F5121">
              <w:rPr>
                <w:rFonts w:ascii="Times New Roman" w:eastAsia="Calibri" w:hAnsi="Times New Roman"/>
                <w:sz w:val="28"/>
                <w:szCs w:val="28"/>
                <w:lang w:val="uk-UA"/>
              </w:rPr>
              <w:t>Рівень стандарту</w:t>
            </w:r>
          </w:p>
        </w:tc>
      </w:tr>
      <w:tr w:rsidR="007F5121" w:rsidRPr="007F5121" w:rsidTr="00C2435C">
        <w:trPr>
          <w:trHeight w:val="20"/>
        </w:trPr>
        <w:tc>
          <w:tcPr>
            <w:tcW w:w="675" w:type="dxa"/>
          </w:tcPr>
          <w:p w:rsidR="007F5121" w:rsidRPr="007F5121" w:rsidRDefault="007F5121" w:rsidP="007F5121">
            <w:pPr>
              <w:numPr>
                <w:ilvl w:val="0"/>
                <w:numId w:val="25"/>
              </w:numPr>
              <w:tabs>
                <w:tab w:val="left" w:pos="114"/>
                <w:tab w:val="num" w:pos="531"/>
              </w:tabs>
              <w:spacing w:after="0"/>
              <w:ind w:left="531"/>
              <w:jc w:val="center"/>
              <w:rPr>
                <w:rFonts w:ascii="Times New Roman" w:hAnsi="Times New Roman"/>
                <w:sz w:val="28"/>
                <w:szCs w:val="28"/>
                <w:lang w:val="uk-UA"/>
              </w:rPr>
            </w:pPr>
          </w:p>
        </w:tc>
        <w:tc>
          <w:tcPr>
            <w:tcW w:w="5705" w:type="dxa"/>
            <w:vAlign w:val="center"/>
          </w:tcPr>
          <w:p w:rsidR="007F5121" w:rsidRPr="007F5121" w:rsidRDefault="007F5121" w:rsidP="007F5121">
            <w:pPr>
              <w:spacing w:after="0"/>
              <w:rPr>
                <w:rFonts w:ascii="Times New Roman" w:eastAsia="Calibri" w:hAnsi="Times New Roman"/>
                <w:sz w:val="28"/>
                <w:szCs w:val="28"/>
                <w:lang w:val="uk-UA"/>
              </w:rPr>
            </w:pPr>
            <w:r w:rsidRPr="007F5121">
              <w:rPr>
                <w:rFonts w:ascii="Times New Roman" w:eastAsia="Calibri" w:hAnsi="Times New Roman"/>
                <w:sz w:val="28"/>
                <w:szCs w:val="28"/>
                <w:lang w:val="uk-UA"/>
              </w:rPr>
              <w:t>Хімія</w:t>
            </w:r>
          </w:p>
        </w:tc>
        <w:tc>
          <w:tcPr>
            <w:tcW w:w="3289" w:type="dxa"/>
          </w:tcPr>
          <w:p w:rsidR="007F5121" w:rsidRPr="007F5121" w:rsidRDefault="007F5121" w:rsidP="007F5121">
            <w:pPr>
              <w:spacing w:after="0"/>
              <w:contextualSpacing/>
              <w:jc w:val="both"/>
              <w:rPr>
                <w:rFonts w:ascii="Times New Roman" w:eastAsia="Calibri" w:hAnsi="Times New Roman"/>
                <w:sz w:val="28"/>
                <w:szCs w:val="28"/>
                <w:lang w:val="uk-UA"/>
              </w:rPr>
            </w:pPr>
            <w:r w:rsidRPr="007F5121">
              <w:rPr>
                <w:rFonts w:ascii="Times New Roman" w:eastAsia="Calibri" w:hAnsi="Times New Roman"/>
                <w:sz w:val="28"/>
                <w:szCs w:val="28"/>
                <w:lang w:val="uk-UA"/>
              </w:rPr>
              <w:t>Рівень стандарту</w:t>
            </w:r>
          </w:p>
        </w:tc>
      </w:tr>
      <w:tr w:rsidR="007F5121" w:rsidRPr="007F5121" w:rsidTr="00C2435C">
        <w:trPr>
          <w:trHeight w:val="20"/>
        </w:trPr>
        <w:tc>
          <w:tcPr>
            <w:tcW w:w="675" w:type="dxa"/>
          </w:tcPr>
          <w:p w:rsidR="007F5121" w:rsidRPr="007F5121" w:rsidRDefault="007F5121" w:rsidP="007F5121">
            <w:pPr>
              <w:numPr>
                <w:ilvl w:val="0"/>
                <w:numId w:val="25"/>
              </w:numPr>
              <w:tabs>
                <w:tab w:val="left" w:pos="114"/>
                <w:tab w:val="num" w:pos="531"/>
              </w:tabs>
              <w:spacing w:after="0"/>
              <w:ind w:left="531"/>
              <w:jc w:val="center"/>
              <w:rPr>
                <w:rFonts w:ascii="Times New Roman" w:hAnsi="Times New Roman"/>
                <w:sz w:val="28"/>
                <w:szCs w:val="28"/>
                <w:lang w:val="uk-UA"/>
              </w:rPr>
            </w:pPr>
          </w:p>
        </w:tc>
        <w:tc>
          <w:tcPr>
            <w:tcW w:w="5705" w:type="dxa"/>
            <w:vAlign w:val="center"/>
          </w:tcPr>
          <w:p w:rsidR="007F5121" w:rsidRPr="007F5121" w:rsidRDefault="007F5121" w:rsidP="007F5121">
            <w:pPr>
              <w:spacing w:after="0"/>
              <w:rPr>
                <w:rFonts w:ascii="Times New Roman" w:eastAsia="Calibri" w:hAnsi="Times New Roman"/>
                <w:sz w:val="28"/>
                <w:szCs w:val="28"/>
                <w:lang w:val="uk-UA"/>
              </w:rPr>
            </w:pPr>
            <w:r w:rsidRPr="007F5121">
              <w:rPr>
                <w:rFonts w:ascii="Times New Roman" w:eastAsia="Calibri" w:hAnsi="Times New Roman"/>
                <w:sz w:val="28"/>
                <w:szCs w:val="28"/>
                <w:lang w:val="uk-UA"/>
              </w:rPr>
              <w:t>Іноземні мови</w:t>
            </w:r>
          </w:p>
        </w:tc>
        <w:tc>
          <w:tcPr>
            <w:tcW w:w="3289" w:type="dxa"/>
            <w:vAlign w:val="center"/>
          </w:tcPr>
          <w:p w:rsidR="007F5121" w:rsidRPr="007F5121" w:rsidRDefault="007F5121" w:rsidP="007F5121">
            <w:pPr>
              <w:spacing w:after="0"/>
              <w:jc w:val="both"/>
              <w:rPr>
                <w:rFonts w:ascii="Times New Roman" w:eastAsia="Calibri" w:hAnsi="Times New Roman"/>
                <w:sz w:val="28"/>
                <w:szCs w:val="28"/>
                <w:lang w:val="uk-UA"/>
              </w:rPr>
            </w:pPr>
            <w:r w:rsidRPr="007F5121">
              <w:rPr>
                <w:rFonts w:ascii="Times New Roman" w:eastAsia="Calibri" w:hAnsi="Times New Roman"/>
                <w:sz w:val="28"/>
                <w:szCs w:val="28"/>
                <w:lang w:val="uk-UA"/>
              </w:rPr>
              <w:t>Рівень стандарту</w:t>
            </w:r>
          </w:p>
        </w:tc>
      </w:tr>
    </w:tbl>
    <w:p w:rsidR="007F5121" w:rsidRPr="007F5121" w:rsidRDefault="007F5121" w:rsidP="007F5121">
      <w:pPr>
        <w:spacing w:after="0" w:line="240" w:lineRule="auto"/>
        <w:jc w:val="both"/>
        <w:rPr>
          <w:rFonts w:ascii="Times New Roman" w:eastAsia="Calibri" w:hAnsi="Times New Roman"/>
          <w:sz w:val="28"/>
          <w:szCs w:val="28"/>
        </w:rPr>
      </w:pPr>
    </w:p>
    <w:p w:rsidR="007F5121" w:rsidRPr="007F5121" w:rsidRDefault="007F5121" w:rsidP="007F5121">
      <w:pPr>
        <w:spacing w:after="0" w:line="240" w:lineRule="auto"/>
        <w:ind w:firstLine="709"/>
        <w:jc w:val="both"/>
        <w:rPr>
          <w:rFonts w:ascii="Times New Roman" w:eastAsia="Calibri" w:hAnsi="Times New Roman"/>
          <w:sz w:val="28"/>
          <w:szCs w:val="28"/>
        </w:rPr>
      </w:pPr>
      <w:r w:rsidRPr="007F5121">
        <w:rPr>
          <w:rFonts w:ascii="Times New Roman" w:eastAsia="Calibri" w:hAnsi="Times New Roman"/>
          <w:i/>
          <w:sz w:val="28"/>
          <w:szCs w:val="28"/>
        </w:rPr>
        <w:t>Рекомендовані форми організації освітнього процесу.</w:t>
      </w:r>
      <w:r w:rsidRPr="007F5121">
        <w:rPr>
          <w:rFonts w:ascii="Times New Roman" w:eastAsia="Calibri" w:hAnsi="Times New Roman"/>
          <w:sz w:val="28"/>
          <w:szCs w:val="28"/>
        </w:rPr>
        <w:t xml:space="preserve"> Основними формами організації освітнього процесу є різні типи уроку: </w:t>
      </w:r>
    </w:p>
    <w:p w:rsidR="007F5121" w:rsidRPr="007F5121" w:rsidRDefault="007F5121" w:rsidP="007F5121">
      <w:pPr>
        <w:tabs>
          <w:tab w:val="left" w:pos="993"/>
        </w:tabs>
        <w:spacing w:after="0" w:line="240" w:lineRule="auto"/>
        <w:ind w:left="709"/>
        <w:jc w:val="both"/>
        <w:rPr>
          <w:rFonts w:ascii="Times New Roman" w:eastAsia="Calibri" w:hAnsi="Times New Roman"/>
          <w:sz w:val="28"/>
          <w:szCs w:val="28"/>
        </w:rPr>
      </w:pPr>
      <w:r w:rsidRPr="007F5121">
        <w:rPr>
          <w:rFonts w:ascii="Times New Roman" w:eastAsia="Calibri" w:hAnsi="Times New Roman"/>
          <w:sz w:val="28"/>
          <w:szCs w:val="28"/>
        </w:rPr>
        <w:t>формування компетентностей;</w:t>
      </w:r>
    </w:p>
    <w:p w:rsidR="007F5121" w:rsidRPr="007F5121" w:rsidRDefault="007F5121" w:rsidP="007F5121">
      <w:pPr>
        <w:tabs>
          <w:tab w:val="left" w:pos="993"/>
        </w:tabs>
        <w:spacing w:after="0" w:line="240" w:lineRule="auto"/>
        <w:ind w:left="709"/>
        <w:jc w:val="both"/>
        <w:rPr>
          <w:rFonts w:ascii="Times New Roman" w:eastAsia="Calibri" w:hAnsi="Times New Roman"/>
          <w:sz w:val="28"/>
          <w:szCs w:val="28"/>
        </w:rPr>
      </w:pPr>
      <w:r w:rsidRPr="007F5121">
        <w:rPr>
          <w:rFonts w:ascii="Times New Roman" w:eastAsia="Calibri" w:hAnsi="Times New Roman"/>
          <w:sz w:val="28"/>
          <w:szCs w:val="28"/>
        </w:rPr>
        <w:t xml:space="preserve">розвитку компетентностей; </w:t>
      </w:r>
    </w:p>
    <w:p w:rsidR="007F5121" w:rsidRPr="007F5121" w:rsidRDefault="007F5121" w:rsidP="007F5121">
      <w:pPr>
        <w:tabs>
          <w:tab w:val="left" w:pos="993"/>
        </w:tabs>
        <w:spacing w:after="0" w:line="240" w:lineRule="auto"/>
        <w:ind w:left="709"/>
        <w:jc w:val="both"/>
        <w:rPr>
          <w:rFonts w:ascii="Times New Roman" w:eastAsia="Calibri" w:hAnsi="Times New Roman"/>
          <w:sz w:val="28"/>
          <w:szCs w:val="28"/>
        </w:rPr>
      </w:pPr>
      <w:r w:rsidRPr="007F5121">
        <w:rPr>
          <w:rFonts w:ascii="Times New Roman" w:eastAsia="Calibri" w:hAnsi="Times New Roman"/>
          <w:sz w:val="28"/>
          <w:szCs w:val="28"/>
        </w:rPr>
        <w:t xml:space="preserve">перевірки та/або оцінювання досягнення компетентностей; </w:t>
      </w:r>
    </w:p>
    <w:p w:rsidR="007F5121" w:rsidRPr="007F5121" w:rsidRDefault="007F5121" w:rsidP="007F5121">
      <w:pPr>
        <w:tabs>
          <w:tab w:val="left" w:pos="993"/>
        </w:tabs>
        <w:spacing w:after="0" w:line="240" w:lineRule="auto"/>
        <w:ind w:left="709"/>
        <w:jc w:val="both"/>
        <w:rPr>
          <w:rFonts w:ascii="Times New Roman" w:eastAsia="Calibri" w:hAnsi="Times New Roman"/>
          <w:sz w:val="28"/>
          <w:szCs w:val="28"/>
        </w:rPr>
      </w:pPr>
      <w:r w:rsidRPr="007F5121">
        <w:rPr>
          <w:rFonts w:ascii="Times New Roman" w:eastAsia="Calibri" w:hAnsi="Times New Roman"/>
          <w:sz w:val="28"/>
          <w:szCs w:val="28"/>
        </w:rPr>
        <w:t xml:space="preserve">корекції основних компетентностей; </w:t>
      </w:r>
    </w:p>
    <w:p w:rsidR="007F5121" w:rsidRPr="007F5121" w:rsidRDefault="007F5121" w:rsidP="007F5121">
      <w:pPr>
        <w:tabs>
          <w:tab w:val="left" w:pos="993"/>
        </w:tabs>
        <w:spacing w:after="0" w:line="240" w:lineRule="auto"/>
        <w:ind w:left="709"/>
        <w:jc w:val="both"/>
        <w:rPr>
          <w:rFonts w:ascii="Times New Roman" w:eastAsia="Calibri" w:hAnsi="Times New Roman"/>
          <w:sz w:val="28"/>
          <w:szCs w:val="28"/>
        </w:rPr>
      </w:pPr>
      <w:r w:rsidRPr="007F5121">
        <w:rPr>
          <w:rFonts w:ascii="Times New Roman" w:hAnsi="Times New Roman"/>
          <w:sz w:val="28"/>
          <w:szCs w:val="28"/>
          <w:lang w:eastAsia="uk-UA"/>
        </w:rPr>
        <w:t>комбінований урок</w:t>
      </w:r>
      <w:r w:rsidRPr="007F5121">
        <w:rPr>
          <w:rFonts w:ascii="Times New Roman" w:eastAsia="Calibri" w:hAnsi="Times New Roman"/>
          <w:sz w:val="28"/>
          <w:szCs w:val="28"/>
        </w:rPr>
        <w:t>.</w:t>
      </w:r>
    </w:p>
    <w:p w:rsidR="007F5121" w:rsidRPr="007F5121" w:rsidRDefault="007F5121" w:rsidP="007F5121">
      <w:pPr>
        <w:spacing w:after="0" w:line="240" w:lineRule="auto"/>
        <w:ind w:firstLine="709"/>
        <w:jc w:val="both"/>
        <w:rPr>
          <w:rFonts w:ascii="Times New Roman" w:eastAsia="Calibri" w:hAnsi="Times New Roman"/>
          <w:sz w:val="28"/>
          <w:szCs w:val="28"/>
        </w:rPr>
      </w:pPr>
      <w:r w:rsidRPr="007F5121">
        <w:rPr>
          <w:rFonts w:ascii="Times New Roman" w:eastAsia="Calibri" w:hAnsi="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F5121">
        <w:rPr>
          <w:rFonts w:ascii="Times New Roman" w:hAnsi="Times New Roman"/>
          <w:sz w:val="28"/>
          <w:szCs w:val="28"/>
          <w:lang w:eastAsia="uk-UA"/>
        </w:rPr>
        <w:t xml:space="preserve">уроки-«суди», </w:t>
      </w:r>
      <w:r w:rsidRPr="007F5121">
        <w:rPr>
          <w:rFonts w:ascii="Times New Roman" w:eastAsia="Calibri" w:hAnsi="Times New Roman"/>
          <w:sz w:val="28"/>
          <w:szCs w:val="28"/>
        </w:rPr>
        <w:t>урок-</w:t>
      </w:r>
      <w:r w:rsidRPr="007F5121">
        <w:rPr>
          <w:rFonts w:ascii="Times New Roman" w:hAnsi="Times New Roman"/>
          <w:sz w:val="28"/>
          <w:szCs w:val="28"/>
          <w:lang w:eastAsia="uk-UA"/>
        </w:rPr>
        <w:t>дискусійна група, уроки з навчанням одних учнів іншими), інтегровані уроки,</w:t>
      </w:r>
      <w:r w:rsidRPr="007F5121">
        <w:rPr>
          <w:rFonts w:ascii="Times New Roman" w:eastAsia="Calibri" w:hAnsi="Times New Roman"/>
          <w:sz w:val="28"/>
          <w:szCs w:val="28"/>
        </w:rPr>
        <w:t xml:space="preserve"> проблемний урок, відео-уроки, прес-конференції, ділові ігри тощо. </w:t>
      </w:r>
    </w:p>
    <w:p w:rsidR="007F5121" w:rsidRPr="007F5121" w:rsidRDefault="007F5121" w:rsidP="007F5121">
      <w:pPr>
        <w:spacing w:after="0" w:line="240" w:lineRule="auto"/>
        <w:ind w:firstLine="709"/>
        <w:jc w:val="both"/>
        <w:rPr>
          <w:rFonts w:ascii="Times New Roman" w:hAnsi="Times New Roman"/>
          <w:sz w:val="28"/>
          <w:szCs w:val="28"/>
          <w:lang w:eastAsia="uk-UA"/>
        </w:rPr>
      </w:pPr>
      <w:r w:rsidRPr="007F5121">
        <w:rPr>
          <w:rFonts w:ascii="Times New Roman" w:eastAsia="Calibri" w:hAnsi="Times New Roman"/>
          <w:sz w:val="28"/>
          <w:szCs w:val="28"/>
        </w:rPr>
        <w:t>Засвоєння нового матеріалу</w:t>
      </w:r>
      <w:r w:rsidRPr="007F5121">
        <w:rPr>
          <w:rFonts w:ascii="Times New Roman" w:hAnsi="Times New Roman"/>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w:t>
      </w:r>
      <w:r w:rsidRPr="007F5121">
        <w:rPr>
          <w:rFonts w:ascii="Times New Roman" w:hAnsi="Times New Roman"/>
          <w:sz w:val="28"/>
          <w:szCs w:val="28"/>
          <w:lang w:eastAsia="uk-UA"/>
        </w:rPr>
        <w:lastRenderedPageBreak/>
        <w:t>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F5121" w:rsidRPr="007F5121" w:rsidRDefault="007F5121" w:rsidP="007F5121">
      <w:pPr>
        <w:spacing w:after="0" w:line="240" w:lineRule="auto"/>
        <w:ind w:firstLine="709"/>
        <w:jc w:val="both"/>
        <w:rPr>
          <w:rFonts w:ascii="Times New Roman" w:hAnsi="Times New Roman"/>
          <w:sz w:val="28"/>
          <w:szCs w:val="28"/>
          <w:lang w:eastAsia="uk-UA"/>
        </w:rPr>
      </w:pPr>
      <w:r w:rsidRPr="007F5121">
        <w:rPr>
          <w:rFonts w:ascii="Times New Roman" w:hAnsi="Times New Roman"/>
          <w:sz w:val="28"/>
          <w:szCs w:val="28"/>
          <w:lang w:eastAsia="uk-UA"/>
        </w:rPr>
        <w:t xml:space="preserve">З метою </w:t>
      </w:r>
      <w:r w:rsidRPr="007F5121">
        <w:rPr>
          <w:rFonts w:ascii="Times New Roman" w:eastAsia="Calibri" w:hAnsi="Times New Roman"/>
          <w:sz w:val="28"/>
          <w:szCs w:val="28"/>
        </w:rPr>
        <w:t>засвоєння нового матеріалу</w:t>
      </w:r>
      <w:r w:rsidRPr="007F5121">
        <w:rPr>
          <w:rFonts w:ascii="Times New Roman" w:hAnsi="Times New Roman"/>
          <w:sz w:val="28"/>
          <w:szCs w:val="28"/>
          <w:lang w:eastAsia="uk-UA"/>
        </w:rPr>
        <w:t xml:space="preserve"> та </w:t>
      </w:r>
      <w:r w:rsidRPr="007F5121">
        <w:rPr>
          <w:rFonts w:ascii="Times New Roman" w:eastAsia="Calibri" w:hAnsi="Times New Roman"/>
          <w:sz w:val="28"/>
          <w:szCs w:val="28"/>
        </w:rPr>
        <w:t>розвитку компетентностей</w:t>
      </w:r>
      <w:r w:rsidRPr="007F5121">
        <w:rPr>
          <w:rFonts w:ascii="Times New Roman" w:hAnsi="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7F5121" w:rsidRPr="007F5121" w:rsidRDefault="007F5121" w:rsidP="007F5121">
      <w:pPr>
        <w:spacing w:after="0" w:line="240" w:lineRule="auto"/>
        <w:ind w:firstLine="709"/>
        <w:jc w:val="both"/>
        <w:rPr>
          <w:rFonts w:ascii="Times New Roman" w:hAnsi="Times New Roman"/>
          <w:sz w:val="28"/>
          <w:szCs w:val="28"/>
          <w:lang w:eastAsia="uk-UA"/>
        </w:rPr>
      </w:pPr>
      <w:r w:rsidRPr="007F5121">
        <w:rPr>
          <w:rFonts w:ascii="Times New Roman" w:hAnsi="Times New Roman"/>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7F5121" w:rsidRPr="007F5121" w:rsidRDefault="007F5121" w:rsidP="007F5121">
      <w:pPr>
        <w:spacing w:after="0" w:line="240" w:lineRule="auto"/>
        <w:ind w:firstLine="709"/>
        <w:jc w:val="both"/>
        <w:rPr>
          <w:rFonts w:ascii="Times New Roman" w:hAnsi="Times New Roman"/>
          <w:sz w:val="28"/>
          <w:szCs w:val="28"/>
          <w:lang w:eastAsia="uk-UA"/>
        </w:rPr>
      </w:pPr>
      <w:r w:rsidRPr="007F5121">
        <w:rPr>
          <w:rFonts w:ascii="Times New Roman" w:hAnsi="Times New Roman"/>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F5121" w:rsidRPr="007F5121" w:rsidRDefault="007F5121" w:rsidP="007F5121">
      <w:pPr>
        <w:spacing w:after="0" w:line="240" w:lineRule="auto"/>
        <w:ind w:firstLine="709"/>
        <w:jc w:val="both"/>
        <w:rPr>
          <w:rFonts w:ascii="Times New Roman" w:hAnsi="Times New Roman"/>
          <w:sz w:val="28"/>
          <w:szCs w:val="28"/>
          <w:lang w:eastAsia="uk-UA"/>
        </w:rPr>
      </w:pPr>
      <w:r w:rsidRPr="007F5121">
        <w:rPr>
          <w:rFonts w:ascii="Times New Roman" w:hAnsi="Times New Roman"/>
          <w:sz w:val="28"/>
          <w:szCs w:val="28"/>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7F5121" w:rsidRPr="007F5121" w:rsidRDefault="007F5121" w:rsidP="007F5121">
      <w:pPr>
        <w:spacing w:after="0" w:line="240" w:lineRule="auto"/>
        <w:ind w:firstLine="709"/>
        <w:jc w:val="both"/>
        <w:rPr>
          <w:rFonts w:ascii="Times New Roman" w:hAnsi="Times New Roman"/>
          <w:sz w:val="28"/>
          <w:szCs w:val="28"/>
          <w:lang w:eastAsia="uk-UA"/>
        </w:rPr>
      </w:pPr>
      <w:r w:rsidRPr="007F5121">
        <w:rPr>
          <w:rFonts w:ascii="Times New Roman" w:hAnsi="Times New Roman"/>
          <w:sz w:val="28"/>
          <w:szCs w:val="28"/>
          <w:lang w:eastAsia="uk-UA"/>
        </w:rPr>
        <w:t>Консультація будується за принципом питань і відповідей.</w:t>
      </w:r>
    </w:p>
    <w:p w:rsidR="007F5121" w:rsidRPr="007F5121" w:rsidRDefault="007F5121" w:rsidP="007F5121">
      <w:pPr>
        <w:spacing w:after="0" w:line="240" w:lineRule="auto"/>
        <w:ind w:firstLine="709"/>
        <w:jc w:val="both"/>
        <w:rPr>
          <w:rFonts w:ascii="Times New Roman" w:hAnsi="Times New Roman"/>
          <w:sz w:val="28"/>
          <w:szCs w:val="28"/>
          <w:lang w:eastAsia="uk-UA"/>
        </w:rPr>
      </w:pPr>
      <w:r w:rsidRPr="007F5121">
        <w:rPr>
          <w:rFonts w:ascii="Times New Roman" w:eastAsia="Calibri" w:hAnsi="Times New Roman"/>
          <w:sz w:val="28"/>
          <w:szCs w:val="28"/>
        </w:rPr>
        <w:t>Перевірка та/або оцінювання досягнення компетентностей</w:t>
      </w:r>
      <w:r w:rsidRPr="007F5121">
        <w:rPr>
          <w:rFonts w:ascii="Times New Roman" w:hAnsi="Times New Roman"/>
          <w:sz w:val="28"/>
          <w:szCs w:val="28"/>
          <w:lang w:eastAsia="uk-UA"/>
        </w:rPr>
        <w:t xml:space="preserve"> крім уроку може здійснюватися у формі заліку, співбесіди, контрольного навчально-практичного заняття. </w:t>
      </w:r>
    </w:p>
    <w:p w:rsidR="007F5121" w:rsidRPr="007F5121" w:rsidRDefault="007F5121" w:rsidP="007F5121">
      <w:pPr>
        <w:spacing w:after="0" w:line="240" w:lineRule="auto"/>
        <w:ind w:firstLine="709"/>
        <w:jc w:val="both"/>
        <w:rPr>
          <w:rFonts w:ascii="Times New Roman" w:hAnsi="Times New Roman"/>
          <w:sz w:val="28"/>
          <w:szCs w:val="28"/>
          <w:lang w:eastAsia="uk-UA"/>
        </w:rPr>
      </w:pPr>
      <w:r w:rsidRPr="007F5121">
        <w:rPr>
          <w:rFonts w:ascii="Times New Roman" w:hAnsi="Times New Roman"/>
          <w:sz w:val="28"/>
          <w:szCs w:val="28"/>
          <w:lang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7F5121" w:rsidRPr="007F5121" w:rsidRDefault="007F5121" w:rsidP="007F5121">
      <w:pPr>
        <w:spacing w:after="0" w:line="240" w:lineRule="auto"/>
        <w:ind w:firstLine="709"/>
        <w:jc w:val="both"/>
        <w:rPr>
          <w:rFonts w:ascii="Times New Roman" w:hAnsi="Times New Roman"/>
          <w:sz w:val="28"/>
          <w:szCs w:val="28"/>
          <w:lang w:eastAsia="uk-UA"/>
        </w:rPr>
      </w:pPr>
      <w:r w:rsidRPr="007F5121">
        <w:rPr>
          <w:rFonts w:ascii="Times New Roman" w:hAnsi="Times New Roman"/>
          <w:sz w:val="28"/>
          <w:szCs w:val="28"/>
          <w:lang w:eastAsia="uk-UA"/>
        </w:rPr>
        <w:t>Співбесіда, як і залік, тільки у формі індивідуальної бесіди, проводиться з метою з'ясувати рівень досягнення компетентностей.</w:t>
      </w:r>
    </w:p>
    <w:p w:rsidR="007F5121" w:rsidRPr="007F5121" w:rsidRDefault="007F5121" w:rsidP="007F5121">
      <w:pPr>
        <w:spacing w:after="0" w:line="240" w:lineRule="auto"/>
        <w:ind w:firstLine="709"/>
        <w:jc w:val="both"/>
        <w:rPr>
          <w:rFonts w:ascii="Times New Roman" w:hAnsi="Times New Roman"/>
          <w:sz w:val="28"/>
          <w:szCs w:val="28"/>
          <w:lang w:eastAsia="uk-UA"/>
        </w:rPr>
      </w:pPr>
      <w:r w:rsidRPr="007F5121">
        <w:rPr>
          <w:rFonts w:ascii="Times New Roman" w:hAnsi="Times New Roman"/>
          <w:sz w:val="28"/>
          <w:szCs w:val="28"/>
          <w:lang w:eastAsia="uk-UA"/>
        </w:rPr>
        <w:t xml:space="preserve">Функцію </w:t>
      </w:r>
      <w:r w:rsidRPr="007F5121">
        <w:rPr>
          <w:rFonts w:ascii="Times New Roman" w:eastAsia="Calibri" w:hAnsi="Times New Roman"/>
          <w:sz w:val="28"/>
          <w:szCs w:val="28"/>
        </w:rPr>
        <w:t>перевірки та/або оцінювання досягнення компетентностей</w:t>
      </w:r>
      <w:r w:rsidRPr="007F5121">
        <w:rPr>
          <w:rFonts w:ascii="Times New Roman" w:hAnsi="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rsidR="007F5121" w:rsidRPr="007F5121" w:rsidRDefault="007F5121" w:rsidP="007F5121">
      <w:pPr>
        <w:spacing w:after="0" w:line="240" w:lineRule="auto"/>
        <w:ind w:firstLine="709"/>
        <w:jc w:val="both"/>
        <w:rPr>
          <w:rFonts w:ascii="Times New Roman" w:hAnsi="Times New Roman"/>
          <w:sz w:val="28"/>
          <w:szCs w:val="28"/>
          <w:lang w:eastAsia="uk-UA"/>
        </w:rPr>
      </w:pPr>
      <w:r w:rsidRPr="007F5121">
        <w:rPr>
          <w:rFonts w:ascii="Times New Roman" w:hAnsi="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F5121" w:rsidRPr="007F5121" w:rsidRDefault="007F5121" w:rsidP="007F5121">
      <w:pPr>
        <w:spacing w:after="0" w:line="240" w:lineRule="auto"/>
        <w:ind w:firstLine="709"/>
        <w:jc w:val="both"/>
        <w:rPr>
          <w:rFonts w:ascii="Times New Roman" w:hAnsi="Times New Roman"/>
          <w:sz w:val="28"/>
          <w:szCs w:val="28"/>
          <w:lang w:eastAsia="uk-UA"/>
        </w:rPr>
      </w:pPr>
      <w:r w:rsidRPr="007F5121">
        <w:rPr>
          <w:rFonts w:ascii="Times New Roman" w:hAnsi="Times New Roman"/>
          <w:sz w:val="28"/>
          <w:szCs w:val="28"/>
          <w:lang w:eastAsia="uk-UA"/>
        </w:rPr>
        <w:lastRenderedPageBreak/>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F5121" w:rsidRPr="007F5121" w:rsidRDefault="007F5121" w:rsidP="007F5121">
      <w:pPr>
        <w:spacing w:after="0" w:line="240" w:lineRule="auto"/>
        <w:ind w:firstLine="709"/>
        <w:jc w:val="both"/>
        <w:rPr>
          <w:rFonts w:ascii="Times New Roman" w:hAnsi="Times New Roman"/>
          <w:sz w:val="28"/>
          <w:szCs w:val="28"/>
          <w:lang w:eastAsia="uk-UA"/>
        </w:rPr>
      </w:pPr>
      <w:r w:rsidRPr="007F5121">
        <w:rPr>
          <w:rFonts w:ascii="Times New Roman" w:hAnsi="Times New Roman"/>
          <w:bCs/>
          <w:sz w:val="28"/>
          <w:szCs w:val="28"/>
          <w:lang w:eastAsia="uk-UA"/>
        </w:rPr>
        <w:t>Екскурсії</w:t>
      </w:r>
      <w:r w:rsidRPr="007F5121">
        <w:rPr>
          <w:rFonts w:ascii="Times New Roman" w:hAnsi="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F5121" w:rsidRPr="007F5121" w:rsidRDefault="007F5121" w:rsidP="007F5121">
      <w:pPr>
        <w:spacing w:after="0" w:line="240" w:lineRule="auto"/>
        <w:ind w:firstLine="709"/>
        <w:jc w:val="both"/>
        <w:rPr>
          <w:rFonts w:ascii="Times New Roman" w:hAnsi="Times New Roman"/>
          <w:sz w:val="28"/>
          <w:szCs w:val="28"/>
          <w:lang w:eastAsia="uk-UA"/>
        </w:rPr>
      </w:pPr>
      <w:r w:rsidRPr="007F5121">
        <w:rPr>
          <w:rFonts w:ascii="Times New Roman" w:hAnsi="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7F5121">
        <w:rPr>
          <w:rFonts w:ascii="Times New Roman" w:hAnsi="Times New Roman"/>
          <w:sz w:val="28"/>
          <w:szCs w:val="28"/>
          <w:lang w:eastAsia="uk-UA"/>
        </w:rPr>
        <w:t>підбору матеріалу, виконують самостійно розподілені ролі та аналізують виконану роботу.</w:t>
      </w:r>
    </w:p>
    <w:p w:rsidR="007F5121" w:rsidRPr="007F5121" w:rsidRDefault="007F5121" w:rsidP="007F5121">
      <w:pPr>
        <w:spacing w:after="0" w:line="240" w:lineRule="auto"/>
        <w:ind w:firstLine="709"/>
        <w:jc w:val="both"/>
        <w:rPr>
          <w:rFonts w:ascii="Times New Roman" w:eastAsia="Calibri" w:hAnsi="Times New Roman"/>
          <w:sz w:val="28"/>
          <w:szCs w:val="28"/>
        </w:rPr>
      </w:pPr>
      <w:r w:rsidRPr="007F5121">
        <w:rPr>
          <w:rFonts w:ascii="Times New Roman" w:eastAsia="Calibri" w:hAnsi="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F5121" w:rsidRPr="007F5121" w:rsidRDefault="007F5121" w:rsidP="007F5121">
      <w:pPr>
        <w:spacing w:after="0" w:line="240" w:lineRule="auto"/>
        <w:ind w:firstLine="709"/>
        <w:jc w:val="both"/>
        <w:rPr>
          <w:rFonts w:ascii="Times New Roman" w:eastAsia="Calibri" w:hAnsi="Times New Roman"/>
          <w:sz w:val="28"/>
          <w:szCs w:val="28"/>
        </w:rPr>
      </w:pPr>
      <w:r w:rsidRPr="007F5121">
        <w:rPr>
          <w:rFonts w:ascii="Times New Roman" w:eastAsia="Calibri" w:hAnsi="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F5121" w:rsidRPr="007F5121" w:rsidRDefault="007F5121" w:rsidP="007F5121">
      <w:pPr>
        <w:shd w:val="clear" w:color="auto" w:fill="FFFFFF"/>
        <w:spacing w:after="0" w:line="240" w:lineRule="auto"/>
        <w:ind w:firstLine="709"/>
        <w:jc w:val="both"/>
        <w:rPr>
          <w:rFonts w:ascii="Times New Roman" w:eastAsia="Calibri" w:hAnsi="Times New Roman"/>
          <w:sz w:val="28"/>
          <w:szCs w:val="28"/>
        </w:rPr>
      </w:pPr>
      <w:r w:rsidRPr="007F5121">
        <w:rPr>
          <w:rFonts w:ascii="Times New Roman" w:eastAsia="Calibri" w:hAnsi="Times New Roman"/>
          <w:i/>
          <w:sz w:val="28"/>
          <w:szCs w:val="28"/>
        </w:rPr>
        <w:t>Опис та інструменти системи внутрішнього забезпечення якості освіти.</w:t>
      </w:r>
      <w:r w:rsidRPr="007F5121">
        <w:rPr>
          <w:rFonts w:ascii="Times New Roman" w:eastAsia="Calibri" w:hAnsi="Times New Roman"/>
          <w:sz w:val="28"/>
          <w:szCs w:val="28"/>
        </w:rPr>
        <w:t xml:space="preserve"> Система внутрішнього забезпечення якості складається з наступних компонентів:</w:t>
      </w:r>
    </w:p>
    <w:p w:rsidR="007F5121" w:rsidRPr="007F5121" w:rsidRDefault="007F5121" w:rsidP="007F5121">
      <w:pPr>
        <w:shd w:val="clear" w:color="auto" w:fill="FFFFFF"/>
        <w:tabs>
          <w:tab w:val="left" w:pos="284"/>
          <w:tab w:val="left" w:pos="1134"/>
        </w:tabs>
        <w:spacing w:after="0" w:line="240" w:lineRule="auto"/>
        <w:ind w:left="709"/>
        <w:jc w:val="both"/>
        <w:rPr>
          <w:rFonts w:ascii="Times New Roman" w:eastAsia="Calibri" w:hAnsi="Times New Roman"/>
          <w:sz w:val="28"/>
          <w:szCs w:val="28"/>
        </w:rPr>
      </w:pPr>
      <w:r w:rsidRPr="007F5121">
        <w:rPr>
          <w:rFonts w:ascii="Times New Roman" w:eastAsia="Calibri" w:hAnsi="Times New Roman"/>
          <w:sz w:val="28"/>
          <w:szCs w:val="28"/>
        </w:rPr>
        <w:t>кадрове забезпечення освітньої діяльності;</w:t>
      </w:r>
    </w:p>
    <w:p w:rsidR="007F5121" w:rsidRPr="007F5121" w:rsidRDefault="007F5121" w:rsidP="007F5121">
      <w:pPr>
        <w:shd w:val="clear" w:color="auto" w:fill="FFFFFF"/>
        <w:tabs>
          <w:tab w:val="left" w:pos="284"/>
          <w:tab w:val="left" w:pos="1134"/>
        </w:tabs>
        <w:spacing w:after="0" w:line="240" w:lineRule="auto"/>
        <w:ind w:left="709"/>
        <w:jc w:val="both"/>
        <w:rPr>
          <w:rFonts w:ascii="Times New Roman" w:eastAsia="Calibri" w:hAnsi="Times New Roman"/>
          <w:sz w:val="28"/>
          <w:szCs w:val="28"/>
        </w:rPr>
      </w:pPr>
      <w:r w:rsidRPr="007F5121">
        <w:rPr>
          <w:rFonts w:ascii="Times New Roman" w:eastAsia="Calibri" w:hAnsi="Times New Roman"/>
          <w:sz w:val="28"/>
          <w:szCs w:val="28"/>
        </w:rPr>
        <w:t>навчально-методичне забезпечення освітньої діяльності;</w:t>
      </w:r>
    </w:p>
    <w:p w:rsidR="007F5121" w:rsidRPr="007F5121" w:rsidRDefault="007F5121" w:rsidP="007F5121">
      <w:pPr>
        <w:shd w:val="clear" w:color="auto" w:fill="FFFFFF"/>
        <w:tabs>
          <w:tab w:val="left" w:pos="284"/>
          <w:tab w:val="left" w:pos="1134"/>
        </w:tabs>
        <w:spacing w:after="0" w:line="240" w:lineRule="auto"/>
        <w:ind w:left="709"/>
        <w:jc w:val="both"/>
        <w:rPr>
          <w:rFonts w:ascii="Times New Roman" w:eastAsia="Calibri" w:hAnsi="Times New Roman"/>
          <w:sz w:val="28"/>
          <w:szCs w:val="28"/>
        </w:rPr>
      </w:pPr>
      <w:r w:rsidRPr="007F5121">
        <w:rPr>
          <w:rFonts w:ascii="Times New Roman" w:eastAsia="Calibri" w:hAnsi="Times New Roman"/>
          <w:sz w:val="28"/>
          <w:szCs w:val="28"/>
        </w:rPr>
        <w:t>матеріально-технічне забезпечення освітньої діяльності;</w:t>
      </w:r>
    </w:p>
    <w:p w:rsidR="007F5121" w:rsidRPr="007F5121" w:rsidRDefault="007F5121" w:rsidP="007F5121">
      <w:pPr>
        <w:shd w:val="clear" w:color="auto" w:fill="FFFFFF"/>
        <w:tabs>
          <w:tab w:val="left" w:pos="284"/>
          <w:tab w:val="left" w:pos="1134"/>
        </w:tabs>
        <w:spacing w:after="0" w:line="240" w:lineRule="auto"/>
        <w:ind w:left="709"/>
        <w:jc w:val="both"/>
        <w:rPr>
          <w:rFonts w:ascii="Times New Roman" w:eastAsia="Calibri" w:hAnsi="Times New Roman"/>
          <w:sz w:val="28"/>
          <w:szCs w:val="28"/>
        </w:rPr>
      </w:pPr>
      <w:r w:rsidRPr="007F5121">
        <w:rPr>
          <w:rFonts w:ascii="Times New Roman" w:eastAsia="Calibri" w:hAnsi="Times New Roman"/>
          <w:sz w:val="28"/>
          <w:szCs w:val="28"/>
        </w:rPr>
        <w:t>якість проведення навчальних занять;</w:t>
      </w:r>
    </w:p>
    <w:p w:rsidR="007F5121" w:rsidRPr="007F5121" w:rsidRDefault="007F5121" w:rsidP="007F5121">
      <w:pPr>
        <w:shd w:val="clear" w:color="auto" w:fill="FFFFFF"/>
        <w:tabs>
          <w:tab w:val="left" w:pos="284"/>
          <w:tab w:val="left" w:pos="1134"/>
        </w:tabs>
        <w:spacing w:after="0" w:line="240" w:lineRule="auto"/>
        <w:ind w:left="709"/>
        <w:jc w:val="both"/>
        <w:rPr>
          <w:rFonts w:ascii="Times New Roman" w:eastAsia="Calibri" w:hAnsi="Times New Roman"/>
          <w:sz w:val="28"/>
          <w:szCs w:val="28"/>
        </w:rPr>
      </w:pPr>
      <w:r w:rsidRPr="007F5121">
        <w:rPr>
          <w:rFonts w:ascii="Times New Roman" w:eastAsia="Calibri" w:hAnsi="Times New Roman"/>
          <w:sz w:val="28"/>
          <w:szCs w:val="28"/>
        </w:rPr>
        <w:t xml:space="preserve">моніторинг досягнення </w:t>
      </w:r>
      <w:r w:rsidRPr="007F5121">
        <w:rPr>
          <w:rFonts w:ascii="Times New Roman" w:hAnsi="Times New Roman"/>
          <w:sz w:val="28"/>
          <w:szCs w:val="28"/>
          <w:lang w:eastAsia="uk-UA"/>
        </w:rPr>
        <w:t xml:space="preserve">учнями </w:t>
      </w:r>
      <w:r w:rsidRPr="007F5121">
        <w:rPr>
          <w:rFonts w:ascii="Times New Roman" w:eastAsia="Calibri" w:hAnsi="Times New Roman"/>
          <w:sz w:val="28"/>
          <w:szCs w:val="28"/>
        </w:rPr>
        <w:t>результатів навчання (компетентностей).</w:t>
      </w:r>
    </w:p>
    <w:p w:rsidR="007F5121" w:rsidRPr="007F5121" w:rsidRDefault="007F5121" w:rsidP="007F5121">
      <w:pPr>
        <w:shd w:val="clear" w:color="auto" w:fill="FFFFFF"/>
        <w:tabs>
          <w:tab w:val="left" w:pos="1134"/>
        </w:tabs>
        <w:spacing w:after="0" w:line="240" w:lineRule="auto"/>
        <w:ind w:firstLine="709"/>
        <w:jc w:val="both"/>
        <w:rPr>
          <w:rFonts w:ascii="Times New Roman" w:eastAsia="Calibri" w:hAnsi="Times New Roman"/>
          <w:sz w:val="28"/>
          <w:szCs w:val="28"/>
        </w:rPr>
      </w:pPr>
      <w:r w:rsidRPr="007F5121">
        <w:rPr>
          <w:rFonts w:ascii="Times New Roman" w:eastAsia="Calibri" w:hAnsi="Times New Roman"/>
          <w:sz w:val="28"/>
          <w:szCs w:val="28"/>
        </w:rPr>
        <w:t>Завдання системи внутрішнього забезпечення якості освіти:</w:t>
      </w:r>
    </w:p>
    <w:p w:rsidR="007F5121" w:rsidRPr="007F5121" w:rsidRDefault="007F5121" w:rsidP="007F5121">
      <w:pPr>
        <w:shd w:val="clear" w:color="auto" w:fill="FFFFFF"/>
        <w:tabs>
          <w:tab w:val="left" w:pos="284"/>
          <w:tab w:val="left" w:pos="1134"/>
        </w:tabs>
        <w:spacing w:after="0" w:line="240" w:lineRule="auto"/>
        <w:ind w:left="709"/>
        <w:jc w:val="both"/>
        <w:rPr>
          <w:rFonts w:ascii="Times New Roman" w:hAnsi="Times New Roman"/>
          <w:sz w:val="28"/>
          <w:szCs w:val="28"/>
        </w:rPr>
      </w:pPr>
      <w:r w:rsidRPr="007F5121">
        <w:rPr>
          <w:rFonts w:ascii="Times New Roman" w:eastAsia="Calibri" w:hAnsi="Times New Roman"/>
          <w:sz w:val="28"/>
          <w:szCs w:val="28"/>
        </w:rPr>
        <w:t>оновлення методичної бази освітньої діяльності;</w:t>
      </w:r>
    </w:p>
    <w:p w:rsidR="007F5121" w:rsidRPr="007F5121" w:rsidRDefault="007F5121" w:rsidP="007F5121">
      <w:pPr>
        <w:shd w:val="clear" w:color="auto" w:fill="FFFFFF"/>
        <w:tabs>
          <w:tab w:val="left" w:pos="284"/>
          <w:tab w:val="left" w:pos="1134"/>
        </w:tabs>
        <w:spacing w:after="0" w:line="240" w:lineRule="auto"/>
        <w:ind w:firstLine="709"/>
        <w:jc w:val="both"/>
        <w:rPr>
          <w:rFonts w:ascii="Times New Roman" w:hAnsi="Times New Roman"/>
          <w:sz w:val="28"/>
          <w:szCs w:val="28"/>
        </w:rPr>
      </w:pPr>
      <w:r w:rsidRPr="007F5121">
        <w:rPr>
          <w:rFonts w:ascii="Times New Roman" w:eastAsia="Calibri"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F5121" w:rsidRPr="007F5121" w:rsidRDefault="007F5121" w:rsidP="007F5121">
      <w:pPr>
        <w:shd w:val="clear" w:color="auto" w:fill="FFFFFF"/>
        <w:tabs>
          <w:tab w:val="left" w:pos="284"/>
          <w:tab w:val="left" w:pos="1134"/>
        </w:tabs>
        <w:spacing w:after="0" w:line="240" w:lineRule="auto"/>
        <w:ind w:firstLine="709"/>
        <w:jc w:val="both"/>
        <w:rPr>
          <w:rFonts w:ascii="Times New Roman" w:hAnsi="Times New Roman"/>
          <w:sz w:val="28"/>
          <w:szCs w:val="28"/>
        </w:rPr>
      </w:pPr>
      <w:r w:rsidRPr="007F5121">
        <w:rPr>
          <w:rFonts w:ascii="Times New Roman" w:eastAsia="Calibri" w:hAnsi="Times New Roman"/>
          <w:sz w:val="28"/>
          <w:szCs w:val="28"/>
        </w:rPr>
        <w:t>моніторинг та оптимізація соціально-психологічного середовища закладу освіти;</w:t>
      </w:r>
    </w:p>
    <w:p w:rsidR="007F5121" w:rsidRPr="007F5121" w:rsidRDefault="007F5121" w:rsidP="007F5121">
      <w:pPr>
        <w:shd w:val="clear" w:color="auto" w:fill="FFFFFF"/>
        <w:tabs>
          <w:tab w:val="left" w:pos="284"/>
          <w:tab w:val="left" w:pos="1134"/>
        </w:tabs>
        <w:spacing w:after="0" w:line="240" w:lineRule="auto"/>
        <w:ind w:firstLine="709"/>
        <w:jc w:val="both"/>
        <w:rPr>
          <w:rFonts w:ascii="Times New Roman" w:hAnsi="Times New Roman"/>
          <w:bCs/>
          <w:iCs/>
          <w:sz w:val="28"/>
          <w:szCs w:val="28"/>
        </w:rPr>
      </w:pPr>
      <w:r w:rsidRPr="007F5121">
        <w:rPr>
          <w:rFonts w:ascii="Times New Roman" w:eastAsia="Calibri" w:hAnsi="Times New Roman"/>
          <w:sz w:val="28"/>
          <w:szCs w:val="28"/>
        </w:rPr>
        <w:t>створення необхідних умов для підвищення фахового кваліфікаційного рівня педагогічних працівників.</w:t>
      </w:r>
    </w:p>
    <w:p w:rsidR="007F5121" w:rsidRPr="007F5121" w:rsidRDefault="007F5121" w:rsidP="007F5121">
      <w:pPr>
        <w:spacing w:after="0" w:line="240" w:lineRule="auto"/>
        <w:ind w:firstLine="709"/>
        <w:jc w:val="both"/>
        <w:rPr>
          <w:rFonts w:ascii="Times New Roman" w:eastAsia="Calibri" w:hAnsi="Times New Roman"/>
          <w:sz w:val="28"/>
          <w:szCs w:val="28"/>
        </w:rPr>
      </w:pPr>
      <w:r w:rsidRPr="007F5121">
        <w:rPr>
          <w:rFonts w:ascii="Times New Roman" w:eastAsia="Calibri" w:hAnsi="Times New Roman"/>
          <w:i/>
          <w:sz w:val="28"/>
          <w:szCs w:val="28"/>
        </w:rPr>
        <w:t>Освітня програма закладу базової середньої освіти</w:t>
      </w:r>
      <w:r w:rsidRPr="007F5121">
        <w:rPr>
          <w:rFonts w:ascii="Times New Roman" w:eastAsia="Calibri" w:hAnsi="Times New Roman"/>
          <w:sz w:val="28"/>
          <w:szCs w:val="28"/>
        </w:rPr>
        <w:t xml:space="preserve"> передбача</w:t>
      </w:r>
      <w:r w:rsidRPr="007F5121">
        <w:rPr>
          <w:rFonts w:ascii="Times New Roman" w:eastAsia="Calibri" w:hAnsi="Times New Roman"/>
          <w:sz w:val="28"/>
          <w:szCs w:val="28"/>
          <w:lang w:val="uk-UA"/>
        </w:rPr>
        <w:t xml:space="preserve">є </w:t>
      </w:r>
      <w:r w:rsidRPr="007F5121">
        <w:rPr>
          <w:rFonts w:ascii="Times New Roman" w:eastAsia="Calibri" w:hAnsi="Times New Roman"/>
          <w:sz w:val="28"/>
          <w:szCs w:val="28"/>
        </w:rPr>
        <w:t>досягнення учнями результатів навчання (компетентностей), визначених Державним стандартом.</w:t>
      </w:r>
    </w:p>
    <w:p w:rsidR="007F5121" w:rsidRPr="007F5121" w:rsidRDefault="007F5121" w:rsidP="007F5121">
      <w:pPr>
        <w:spacing w:after="0" w:line="240" w:lineRule="auto"/>
        <w:ind w:firstLine="709"/>
        <w:jc w:val="both"/>
        <w:rPr>
          <w:rFonts w:ascii="Times New Roman" w:eastAsia="Calibri" w:hAnsi="Times New Roman"/>
          <w:sz w:val="28"/>
          <w:szCs w:val="28"/>
        </w:rPr>
      </w:pPr>
      <w:r w:rsidRPr="007F5121">
        <w:rPr>
          <w:rFonts w:ascii="Times New Roman" w:eastAsia="Calibri" w:hAnsi="Times New Roman"/>
          <w:sz w:val="28"/>
          <w:szCs w:val="28"/>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7F5121">
        <w:rPr>
          <w:rFonts w:ascii="Times New Roman" w:eastAsia="Calibri" w:hAnsi="Times New Roman"/>
        </w:rPr>
        <w:t xml:space="preserve">. </w:t>
      </w:r>
      <w:r w:rsidRPr="007F5121">
        <w:rPr>
          <w:rFonts w:ascii="Times New Roman" w:eastAsia="Calibri" w:hAnsi="Times New Roman"/>
          <w:sz w:val="28"/>
          <w:szCs w:val="28"/>
        </w:rPr>
        <w:t>Її схвалює педагогічна рада закладу освіти та затверджує його директор. Окрім освітніх</w:t>
      </w:r>
      <w:r w:rsidRPr="007F5121">
        <w:rPr>
          <w:rFonts w:ascii="Times New Roman" w:eastAsia="Calibri" w:hAnsi="Times New Roman"/>
        </w:rPr>
        <w:t xml:space="preserve"> </w:t>
      </w:r>
      <w:r w:rsidRPr="007F5121">
        <w:rPr>
          <w:rFonts w:ascii="Times New Roman" w:eastAsia="Calibri" w:hAnsi="Times New Roman"/>
          <w:sz w:val="28"/>
          <w:szCs w:val="28"/>
        </w:rPr>
        <w:t>компонентів для вільного вибору учнів,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7F5121">
        <w:rPr>
          <w:rFonts w:eastAsia="Calibri"/>
        </w:rPr>
        <w:t xml:space="preserve"> </w:t>
      </w:r>
    </w:p>
    <w:p w:rsidR="007F5121" w:rsidRPr="007F5121" w:rsidRDefault="007F5121" w:rsidP="007F5121">
      <w:pPr>
        <w:spacing w:after="0" w:line="240" w:lineRule="auto"/>
        <w:ind w:firstLine="709"/>
        <w:jc w:val="both"/>
        <w:rPr>
          <w:rFonts w:ascii="Times New Roman" w:eastAsia="Calibri" w:hAnsi="Times New Roman"/>
          <w:sz w:val="28"/>
          <w:szCs w:val="28"/>
          <w:lang w:val="uk-UA"/>
        </w:rPr>
      </w:pPr>
      <w:r w:rsidRPr="007F5121">
        <w:rPr>
          <w:rFonts w:ascii="Times New Roman" w:eastAsia="Calibri" w:hAnsi="Times New Roman"/>
          <w:sz w:val="28"/>
          <w:szCs w:val="28"/>
        </w:rPr>
        <w:t>Освітня програма закладу освіти та перелік освітніх компонентів, що передбачені відповідною освітньою програмою, оприлюдн</w:t>
      </w:r>
      <w:r w:rsidRPr="007F5121">
        <w:rPr>
          <w:rFonts w:ascii="Times New Roman" w:eastAsia="Calibri" w:hAnsi="Times New Roman"/>
          <w:sz w:val="28"/>
          <w:szCs w:val="28"/>
          <w:lang w:val="uk-UA"/>
        </w:rPr>
        <w:t xml:space="preserve">ено </w:t>
      </w:r>
      <w:r w:rsidRPr="007F5121">
        <w:rPr>
          <w:rFonts w:ascii="Times New Roman" w:eastAsia="Calibri" w:hAnsi="Times New Roman"/>
          <w:sz w:val="28"/>
          <w:szCs w:val="28"/>
        </w:rPr>
        <w:t>на</w:t>
      </w:r>
      <w:r w:rsidRPr="007F5121">
        <w:rPr>
          <w:rFonts w:eastAsia="Calibri"/>
          <w:sz w:val="28"/>
          <w:szCs w:val="28"/>
        </w:rPr>
        <w:t xml:space="preserve"> </w:t>
      </w:r>
      <w:r w:rsidRPr="007F5121">
        <w:rPr>
          <w:rFonts w:ascii="Times New Roman" w:eastAsia="Calibri" w:hAnsi="Times New Roman"/>
          <w:sz w:val="28"/>
          <w:szCs w:val="28"/>
        </w:rPr>
        <w:t xml:space="preserve">веб-сайті </w:t>
      </w:r>
      <w:r w:rsidRPr="007F5121">
        <w:rPr>
          <w:rFonts w:ascii="Times New Roman" w:eastAsia="Calibri" w:hAnsi="Times New Roman"/>
          <w:sz w:val="28"/>
          <w:szCs w:val="28"/>
          <w:lang w:val="uk-UA"/>
        </w:rPr>
        <w:t>Великомидської загальноосвітньої школи І-ІІІ ступенів.</w:t>
      </w:r>
    </w:p>
    <w:p w:rsidR="007F5121" w:rsidRPr="007F5121" w:rsidRDefault="007F5121" w:rsidP="007F5121">
      <w:pPr>
        <w:spacing w:after="0" w:line="240" w:lineRule="auto"/>
        <w:rPr>
          <w:rFonts w:ascii="Times New Roman" w:hAnsi="Times New Roman"/>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 xml:space="preserve">СХВАЛЕНО                                                                                      ЗАТВЕРДЖУЮ                                                                                                                                                                                                                   </w:t>
      </w:r>
    </w:p>
    <w:p w:rsidR="007F5121" w:rsidRPr="007F5121" w:rsidRDefault="007F5121" w:rsidP="007F5121">
      <w:pP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 xml:space="preserve">на засіданні педагогічної ради                      Директор                              Л.Ярошик                      </w:t>
      </w:r>
    </w:p>
    <w:p w:rsidR="007F5121" w:rsidRPr="007F5121" w:rsidRDefault="007F5121" w:rsidP="007F5121">
      <w:pP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(протокол №1 від 31.08.2021)</w:t>
      </w:r>
    </w:p>
    <w:p w:rsidR="007F5121" w:rsidRPr="007F5121" w:rsidRDefault="007F5121" w:rsidP="007F5121">
      <w:pPr>
        <w:rPr>
          <w:rFonts w:ascii="Times New Roman" w:eastAsia="Calibri" w:hAnsi="Times New Roman"/>
          <w:sz w:val="28"/>
          <w:szCs w:val="28"/>
          <w:lang w:val="uk-UA" w:eastAsia="en-US"/>
        </w:rPr>
      </w:pPr>
    </w:p>
    <w:p w:rsidR="007F5121" w:rsidRPr="007F5121" w:rsidRDefault="007F5121" w:rsidP="007F5121">
      <w:pPr>
        <w:rPr>
          <w:rFonts w:ascii="Times New Roman" w:eastAsia="Calibri" w:hAnsi="Times New Roman"/>
          <w:sz w:val="28"/>
          <w:szCs w:val="28"/>
          <w:lang w:val="uk-UA" w:eastAsia="en-US"/>
        </w:rPr>
      </w:pPr>
    </w:p>
    <w:p w:rsidR="007F5121" w:rsidRPr="007F5121" w:rsidRDefault="007F5121" w:rsidP="007F5121">
      <w:pPr>
        <w:rPr>
          <w:rFonts w:ascii="Times New Roman" w:eastAsia="Calibri" w:hAnsi="Times New Roman"/>
          <w:sz w:val="28"/>
          <w:szCs w:val="28"/>
          <w:lang w:val="uk-UA" w:eastAsia="en-US"/>
        </w:rPr>
      </w:pPr>
    </w:p>
    <w:p w:rsidR="007F5121" w:rsidRPr="007F5121" w:rsidRDefault="007F5121" w:rsidP="007F5121">
      <w:pPr>
        <w:rPr>
          <w:rFonts w:ascii="Times New Roman" w:eastAsia="Calibri" w:hAnsi="Times New Roman"/>
          <w:sz w:val="28"/>
          <w:szCs w:val="28"/>
          <w:lang w:val="uk-UA" w:eastAsia="en-US"/>
        </w:rPr>
      </w:pPr>
    </w:p>
    <w:p w:rsidR="007F5121" w:rsidRPr="007F5121" w:rsidRDefault="007F5121" w:rsidP="007F5121">
      <w:pPr>
        <w:jc w:val="center"/>
        <w:rPr>
          <w:rFonts w:ascii="Times New Roman" w:eastAsia="Calibri" w:hAnsi="Times New Roman"/>
          <w:sz w:val="48"/>
          <w:szCs w:val="48"/>
          <w:lang w:val="uk-UA" w:eastAsia="en-US"/>
        </w:rPr>
      </w:pPr>
      <w:r w:rsidRPr="007F5121">
        <w:rPr>
          <w:rFonts w:ascii="Times New Roman" w:eastAsia="Calibri" w:hAnsi="Times New Roman"/>
          <w:sz w:val="48"/>
          <w:szCs w:val="48"/>
          <w:lang w:val="uk-UA" w:eastAsia="en-US"/>
        </w:rPr>
        <w:t xml:space="preserve">РОБОЧИЙ НАВЧАЛЬНИЙ ПЛАН Великомидського ліцею Костопільської міської ради </w:t>
      </w:r>
    </w:p>
    <w:p w:rsidR="007F5121" w:rsidRPr="007F5121" w:rsidRDefault="007F5121" w:rsidP="007F5121">
      <w:pPr>
        <w:jc w:val="center"/>
        <w:rPr>
          <w:rFonts w:ascii="Times New Roman" w:eastAsia="Calibri" w:hAnsi="Times New Roman"/>
          <w:sz w:val="48"/>
          <w:szCs w:val="48"/>
          <w:lang w:val="uk-UA" w:eastAsia="en-US"/>
        </w:rPr>
      </w:pPr>
      <w:r w:rsidRPr="007F5121">
        <w:rPr>
          <w:rFonts w:ascii="Times New Roman" w:eastAsia="Calibri" w:hAnsi="Times New Roman"/>
          <w:sz w:val="48"/>
          <w:szCs w:val="48"/>
          <w:lang w:val="uk-UA" w:eastAsia="en-US"/>
        </w:rPr>
        <w:t>на 2021-2022 навчальний рік</w:t>
      </w:r>
    </w:p>
    <w:p w:rsidR="007F5121" w:rsidRPr="007F5121" w:rsidRDefault="007F5121" w:rsidP="007F5121">
      <w:pPr>
        <w:jc w:val="center"/>
        <w:rPr>
          <w:rFonts w:ascii="Times New Roman" w:eastAsia="Calibri" w:hAnsi="Times New Roman"/>
          <w:sz w:val="48"/>
          <w:szCs w:val="48"/>
          <w:lang w:val="uk-UA" w:eastAsia="en-US"/>
        </w:rPr>
      </w:pPr>
    </w:p>
    <w:p w:rsidR="007F5121" w:rsidRPr="007F5121" w:rsidRDefault="007F5121" w:rsidP="007F5121">
      <w:pPr>
        <w:jc w:val="center"/>
        <w:rPr>
          <w:rFonts w:ascii="Times New Roman" w:eastAsia="Calibri" w:hAnsi="Times New Roman"/>
          <w:sz w:val="48"/>
          <w:szCs w:val="48"/>
          <w:lang w:val="uk-UA" w:eastAsia="en-US"/>
        </w:rPr>
      </w:pPr>
    </w:p>
    <w:p w:rsidR="007F5121" w:rsidRPr="007F5121" w:rsidRDefault="007F5121" w:rsidP="007F5121">
      <w:pPr>
        <w:jc w:val="center"/>
        <w:rPr>
          <w:rFonts w:ascii="Times New Roman" w:eastAsia="Calibri" w:hAnsi="Times New Roman"/>
          <w:sz w:val="48"/>
          <w:szCs w:val="48"/>
          <w:lang w:val="uk-UA" w:eastAsia="en-US"/>
        </w:rPr>
      </w:pPr>
    </w:p>
    <w:p w:rsidR="007F5121" w:rsidRPr="007F5121" w:rsidRDefault="007F5121" w:rsidP="007F5121">
      <w:pPr>
        <w:jc w:val="center"/>
        <w:rPr>
          <w:rFonts w:ascii="Times New Roman" w:eastAsia="Calibri" w:hAnsi="Times New Roman"/>
          <w:sz w:val="48"/>
          <w:szCs w:val="48"/>
          <w:lang w:val="uk-UA" w:eastAsia="en-US"/>
        </w:rPr>
      </w:pPr>
    </w:p>
    <w:p w:rsidR="007F5121" w:rsidRPr="007F5121" w:rsidRDefault="007F5121" w:rsidP="007F5121">
      <w:pPr>
        <w:jc w:val="center"/>
        <w:rPr>
          <w:rFonts w:ascii="Times New Roman" w:eastAsia="Calibri" w:hAnsi="Times New Roman"/>
          <w:sz w:val="48"/>
          <w:szCs w:val="48"/>
          <w:lang w:val="uk-UA" w:eastAsia="en-US"/>
        </w:rPr>
      </w:pPr>
    </w:p>
    <w:p w:rsidR="007F5121" w:rsidRPr="007F5121" w:rsidRDefault="007F5121" w:rsidP="007F5121">
      <w:pPr>
        <w:jc w:val="center"/>
        <w:rPr>
          <w:rFonts w:ascii="Times New Roman" w:eastAsia="Calibri" w:hAnsi="Times New Roman"/>
          <w:sz w:val="48"/>
          <w:szCs w:val="48"/>
          <w:lang w:val="uk-UA" w:eastAsia="en-US"/>
        </w:rPr>
      </w:pPr>
    </w:p>
    <w:p w:rsidR="007F5121" w:rsidRPr="007F5121" w:rsidRDefault="007F5121" w:rsidP="007F5121">
      <w:pPr>
        <w:jc w:val="center"/>
        <w:rPr>
          <w:rFonts w:ascii="Times New Roman" w:eastAsia="Calibri" w:hAnsi="Times New Roman"/>
          <w:sz w:val="48"/>
          <w:szCs w:val="48"/>
          <w:lang w:val="uk-UA" w:eastAsia="en-US"/>
        </w:rPr>
      </w:pPr>
    </w:p>
    <w:p w:rsidR="007F5121" w:rsidRPr="007F5121" w:rsidRDefault="007F5121" w:rsidP="007F5121">
      <w:pPr>
        <w:jc w:val="center"/>
        <w:rPr>
          <w:rFonts w:ascii="Times New Roman" w:eastAsia="Calibri" w:hAnsi="Times New Roman"/>
          <w:sz w:val="48"/>
          <w:szCs w:val="48"/>
          <w:lang w:val="uk-UA" w:eastAsia="en-US"/>
        </w:rPr>
      </w:pPr>
    </w:p>
    <w:p w:rsidR="007F5121" w:rsidRPr="007F5121" w:rsidRDefault="007F5121" w:rsidP="007F5121">
      <w:pPr>
        <w:jc w:val="center"/>
        <w:rPr>
          <w:rFonts w:ascii="Times New Roman" w:eastAsia="Calibri" w:hAnsi="Times New Roman"/>
          <w:sz w:val="48"/>
          <w:szCs w:val="48"/>
          <w:lang w:val="uk-UA" w:eastAsia="en-US"/>
        </w:rPr>
      </w:pPr>
    </w:p>
    <w:p w:rsidR="007F5121" w:rsidRPr="007F5121" w:rsidRDefault="007F5121" w:rsidP="007F5121">
      <w:pPr>
        <w:widowControl w:val="0"/>
        <w:shd w:val="clear" w:color="auto" w:fill="FFFFFF"/>
        <w:autoSpaceDE w:val="0"/>
        <w:autoSpaceDN w:val="0"/>
        <w:adjustRightInd w:val="0"/>
        <w:spacing w:after="0" w:line="274" w:lineRule="exact"/>
        <w:jc w:val="center"/>
        <w:rPr>
          <w:rFonts w:ascii="Times New Roman" w:hAnsi="Times New Roman"/>
          <w:b/>
          <w:bCs/>
          <w:sz w:val="32"/>
          <w:szCs w:val="32"/>
          <w:u w:val="single"/>
          <w:lang w:val="uk-UA"/>
        </w:rPr>
      </w:pPr>
    </w:p>
    <w:p w:rsidR="007F5121" w:rsidRPr="007F5121" w:rsidRDefault="007F5121" w:rsidP="007F5121">
      <w:pPr>
        <w:widowControl w:val="0"/>
        <w:shd w:val="clear" w:color="auto" w:fill="FFFFFF"/>
        <w:autoSpaceDE w:val="0"/>
        <w:autoSpaceDN w:val="0"/>
        <w:adjustRightInd w:val="0"/>
        <w:spacing w:after="0" w:line="274" w:lineRule="exact"/>
        <w:jc w:val="center"/>
        <w:rPr>
          <w:rFonts w:ascii="Times New Roman" w:hAnsi="Times New Roman"/>
          <w:sz w:val="32"/>
          <w:szCs w:val="32"/>
        </w:rPr>
      </w:pPr>
      <w:r w:rsidRPr="007F5121">
        <w:rPr>
          <w:rFonts w:ascii="Times New Roman" w:hAnsi="Times New Roman"/>
          <w:b/>
          <w:bCs/>
          <w:sz w:val="32"/>
          <w:szCs w:val="32"/>
          <w:u w:val="single"/>
          <w:lang w:val="uk-UA"/>
        </w:rPr>
        <w:lastRenderedPageBreak/>
        <w:t>ПОЯСНЮВАЛЬНА ЗАПИСКА</w:t>
      </w:r>
    </w:p>
    <w:p w:rsidR="007F5121" w:rsidRPr="007F5121" w:rsidRDefault="007F5121" w:rsidP="007F5121">
      <w:pPr>
        <w:widowControl w:val="0"/>
        <w:shd w:val="clear" w:color="auto" w:fill="FFFFFF"/>
        <w:autoSpaceDE w:val="0"/>
        <w:autoSpaceDN w:val="0"/>
        <w:adjustRightInd w:val="0"/>
        <w:spacing w:after="0" w:line="274" w:lineRule="exact"/>
        <w:jc w:val="center"/>
        <w:rPr>
          <w:rFonts w:ascii="Times New Roman" w:hAnsi="Times New Roman"/>
          <w:b/>
          <w:bCs/>
          <w:sz w:val="32"/>
          <w:szCs w:val="32"/>
          <w:lang w:val="uk-UA"/>
        </w:rPr>
      </w:pPr>
      <w:r w:rsidRPr="007F5121">
        <w:rPr>
          <w:rFonts w:ascii="Times New Roman" w:hAnsi="Times New Roman"/>
          <w:b/>
          <w:bCs/>
          <w:sz w:val="32"/>
          <w:szCs w:val="32"/>
          <w:lang w:val="uk-UA"/>
        </w:rPr>
        <w:t>до робочого навчального плану Великомидського</w:t>
      </w:r>
    </w:p>
    <w:p w:rsidR="007F5121" w:rsidRPr="007F5121" w:rsidRDefault="007F5121" w:rsidP="007F5121">
      <w:pPr>
        <w:widowControl w:val="0"/>
        <w:shd w:val="clear" w:color="auto" w:fill="FFFFFF"/>
        <w:autoSpaceDE w:val="0"/>
        <w:autoSpaceDN w:val="0"/>
        <w:adjustRightInd w:val="0"/>
        <w:spacing w:after="0" w:line="274" w:lineRule="exact"/>
        <w:jc w:val="center"/>
        <w:rPr>
          <w:rFonts w:ascii="Times New Roman" w:hAnsi="Times New Roman"/>
          <w:b/>
          <w:bCs/>
          <w:sz w:val="32"/>
          <w:szCs w:val="32"/>
          <w:lang w:val="uk-UA"/>
        </w:rPr>
      </w:pPr>
      <w:r w:rsidRPr="007F5121">
        <w:rPr>
          <w:rFonts w:ascii="Times New Roman" w:hAnsi="Times New Roman"/>
          <w:b/>
          <w:bCs/>
          <w:sz w:val="32"/>
          <w:szCs w:val="32"/>
          <w:lang w:val="uk-UA"/>
        </w:rPr>
        <w:t>ліцею Костопільської міської ради</w:t>
      </w:r>
    </w:p>
    <w:p w:rsidR="007F5121" w:rsidRPr="007F5121" w:rsidRDefault="007F5121" w:rsidP="007F5121">
      <w:pPr>
        <w:widowControl w:val="0"/>
        <w:shd w:val="clear" w:color="auto" w:fill="FFFFFF"/>
        <w:autoSpaceDE w:val="0"/>
        <w:autoSpaceDN w:val="0"/>
        <w:adjustRightInd w:val="0"/>
        <w:spacing w:after="0" w:line="274" w:lineRule="exact"/>
        <w:jc w:val="center"/>
        <w:rPr>
          <w:rFonts w:ascii="Times New Roman" w:hAnsi="Times New Roman"/>
          <w:b/>
          <w:bCs/>
          <w:sz w:val="32"/>
          <w:szCs w:val="32"/>
          <w:lang w:val="uk-UA"/>
        </w:rPr>
      </w:pPr>
      <w:r w:rsidRPr="007F5121">
        <w:rPr>
          <w:rFonts w:ascii="Times New Roman" w:hAnsi="Times New Roman"/>
          <w:b/>
          <w:bCs/>
          <w:sz w:val="32"/>
          <w:szCs w:val="32"/>
          <w:lang w:val="uk-UA"/>
        </w:rPr>
        <w:t>на 2021-2022навчальний рік</w:t>
      </w:r>
    </w:p>
    <w:p w:rsidR="007F5121" w:rsidRPr="007F5121" w:rsidRDefault="007F5121" w:rsidP="007F5121">
      <w:pPr>
        <w:widowControl w:val="0"/>
        <w:shd w:val="clear" w:color="auto" w:fill="FFFFFF"/>
        <w:autoSpaceDE w:val="0"/>
        <w:autoSpaceDN w:val="0"/>
        <w:adjustRightInd w:val="0"/>
        <w:spacing w:after="0" w:line="274" w:lineRule="exact"/>
        <w:jc w:val="center"/>
        <w:rPr>
          <w:rFonts w:ascii="Times New Roman" w:hAnsi="Times New Roman"/>
          <w:b/>
          <w:bCs/>
          <w:sz w:val="32"/>
          <w:szCs w:val="32"/>
          <w:lang w:val="uk-UA"/>
        </w:rPr>
      </w:pPr>
    </w:p>
    <w:p w:rsidR="007F5121" w:rsidRPr="007F5121" w:rsidRDefault="007F5121" w:rsidP="007F5121">
      <w:pPr>
        <w:widowControl w:val="0"/>
        <w:shd w:val="clear" w:color="auto" w:fill="FFFFFF"/>
        <w:autoSpaceDE w:val="0"/>
        <w:autoSpaceDN w:val="0"/>
        <w:adjustRightInd w:val="0"/>
        <w:spacing w:after="0" w:line="274" w:lineRule="exact"/>
        <w:jc w:val="center"/>
        <w:rPr>
          <w:rFonts w:ascii="Times New Roman" w:hAnsi="Times New Roman"/>
          <w:b/>
          <w:bCs/>
          <w:sz w:val="32"/>
          <w:szCs w:val="32"/>
          <w:u w:val="single"/>
          <w:lang w:val="uk-UA"/>
        </w:rPr>
      </w:pPr>
      <w:r w:rsidRPr="007F5121">
        <w:rPr>
          <w:rFonts w:ascii="Times New Roman" w:hAnsi="Times New Roman"/>
          <w:b/>
          <w:bCs/>
          <w:sz w:val="32"/>
          <w:szCs w:val="32"/>
          <w:u w:val="single"/>
          <w:lang w:val="uk-UA"/>
        </w:rPr>
        <w:t>І. Загальні положення</w:t>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b/>
          <w:sz w:val="28"/>
          <w:szCs w:val="28"/>
          <w:lang w:val="uk-UA"/>
        </w:rPr>
        <w:t xml:space="preserve">    </w:t>
      </w:r>
      <w:r w:rsidRPr="007F5121">
        <w:rPr>
          <w:rFonts w:ascii="Times New Roman" w:hAnsi="Times New Roman"/>
          <w:sz w:val="28"/>
          <w:szCs w:val="28"/>
          <w:lang w:val="uk-UA"/>
        </w:rPr>
        <w:t>Назва закладу:</w:t>
      </w:r>
      <w:r w:rsidRPr="007F5121">
        <w:rPr>
          <w:rFonts w:ascii="Times New Roman" w:hAnsi="Times New Roman"/>
          <w:b/>
          <w:sz w:val="28"/>
          <w:szCs w:val="28"/>
          <w:lang w:val="uk-UA"/>
        </w:rPr>
        <w:t xml:space="preserve">  </w:t>
      </w:r>
      <w:r w:rsidRPr="007F5121">
        <w:rPr>
          <w:rFonts w:ascii="Times New Roman" w:hAnsi="Times New Roman"/>
          <w:sz w:val="28"/>
          <w:szCs w:val="28"/>
          <w:lang w:val="uk-UA"/>
        </w:rPr>
        <w:t xml:space="preserve">Великомидська ліцей </w:t>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 xml:space="preserve">                               Костопільської міської ради </w:t>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 xml:space="preserve">    Тип закладу: ліцей</w:t>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 xml:space="preserve">    Режим роботи: п’ятиденний.</w:t>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 xml:space="preserve">    Мова навчання: українська.</w:t>
      </w:r>
    </w:p>
    <w:p w:rsidR="007F5121" w:rsidRPr="007F5121" w:rsidRDefault="007F5121" w:rsidP="007F5121">
      <w:pPr>
        <w:spacing w:after="0" w:line="240" w:lineRule="auto"/>
        <w:jc w:val="both"/>
        <w:rPr>
          <w:rFonts w:ascii="Times New Roman" w:eastAsia="Calibri" w:hAnsi="Times New Roman"/>
          <w:sz w:val="28"/>
          <w:szCs w:val="28"/>
          <w:lang w:val="uk-UA"/>
        </w:rPr>
      </w:pPr>
      <w:r w:rsidRPr="007F5121">
        <w:rPr>
          <w:rFonts w:ascii="Times New Roman" w:hAnsi="Times New Roman"/>
          <w:sz w:val="28"/>
          <w:szCs w:val="28"/>
          <w:lang w:val="uk-UA"/>
        </w:rPr>
        <w:t xml:space="preserve">    Робочий навчальний план Великомидського ліцею на 2021 – 2022  навчальний рік розроблено на виконання Закону України «Про освіту»</w:t>
      </w:r>
      <w:bookmarkStart w:id="3" w:name="n3"/>
      <w:bookmarkStart w:id="4" w:name="n2117"/>
      <w:bookmarkEnd w:id="3"/>
      <w:bookmarkEnd w:id="4"/>
      <w:r w:rsidRPr="007F5121">
        <w:rPr>
          <w:rFonts w:ascii="Times New Roman" w:hAnsi="Times New Roman"/>
          <w:sz w:val="28"/>
          <w:szCs w:val="28"/>
          <w:lang w:val="uk-UA"/>
        </w:rPr>
        <w:t xml:space="preserve"> </w:t>
      </w:r>
      <w:r w:rsidRPr="007F5121">
        <w:rPr>
          <w:rFonts w:ascii="Times New Roman" w:hAnsi="Times New Roman"/>
          <w:sz w:val="28"/>
          <w:szCs w:val="28"/>
          <w:shd w:val="clear" w:color="auto" w:fill="FFFFFF"/>
          <w:lang w:val="uk-UA"/>
        </w:rPr>
        <w:t>від</w:t>
      </w:r>
      <w:r w:rsidRPr="007F5121">
        <w:rPr>
          <w:rFonts w:ascii="Times New Roman" w:hAnsi="Times New Roman"/>
          <w:sz w:val="28"/>
          <w:szCs w:val="28"/>
          <w:shd w:val="clear" w:color="auto" w:fill="FFFFFF"/>
        </w:rPr>
        <w:t> </w:t>
      </w:r>
      <w:r w:rsidRPr="007F5121">
        <w:rPr>
          <w:rFonts w:ascii="Times New Roman" w:hAnsi="Times New Roman"/>
          <w:sz w:val="28"/>
          <w:szCs w:val="28"/>
          <w:bdr w:val="none" w:sz="0" w:space="0" w:color="auto" w:frame="1"/>
          <w:shd w:val="clear" w:color="auto" w:fill="FFFFFF"/>
          <w:lang w:val="uk-UA"/>
        </w:rPr>
        <w:t>05.09.2017</w:t>
      </w:r>
      <w:r w:rsidRPr="007F5121">
        <w:rPr>
          <w:rFonts w:ascii="Times New Roman" w:hAnsi="Times New Roman"/>
          <w:sz w:val="28"/>
          <w:szCs w:val="28"/>
          <w:shd w:val="clear" w:color="auto" w:fill="FFFFFF"/>
        </w:rPr>
        <w:t> </w:t>
      </w:r>
      <w:r w:rsidRPr="007F5121">
        <w:rPr>
          <w:rFonts w:ascii="Times New Roman" w:hAnsi="Times New Roman"/>
          <w:sz w:val="28"/>
          <w:szCs w:val="28"/>
          <w:shd w:val="clear" w:color="auto" w:fill="FFFFFF"/>
          <w:lang w:val="uk-UA"/>
        </w:rPr>
        <w:t>№</w:t>
      </w:r>
      <w:r w:rsidRPr="007F5121">
        <w:rPr>
          <w:rFonts w:ascii="Times New Roman" w:hAnsi="Times New Roman"/>
          <w:sz w:val="28"/>
          <w:szCs w:val="28"/>
          <w:shd w:val="clear" w:color="auto" w:fill="FFFFFF"/>
        </w:rPr>
        <w:t> </w:t>
      </w:r>
      <w:r w:rsidRPr="007F5121">
        <w:rPr>
          <w:rFonts w:ascii="Times New Roman" w:hAnsi="Times New Roman"/>
          <w:bCs/>
          <w:sz w:val="28"/>
          <w:szCs w:val="28"/>
          <w:bdr w:val="none" w:sz="0" w:space="0" w:color="auto" w:frame="1"/>
          <w:shd w:val="clear" w:color="auto" w:fill="FFFFFF"/>
          <w:lang w:val="uk-UA"/>
        </w:rPr>
        <w:t>2145-</w:t>
      </w:r>
      <w:r w:rsidRPr="007F5121">
        <w:rPr>
          <w:rFonts w:ascii="Times New Roman" w:hAnsi="Times New Roman"/>
          <w:bCs/>
          <w:sz w:val="28"/>
          <w:szCs w:val="28"/>
          <w:bdr w:val="none" w:sz="0" w:space="0" w:color="auto" w:frame="1"/>
          <w:shd w:val="clear" w:color="auto" w:fill="FFFFFF"/>
        </w:rPr>
        <w:t>VIII</w:t>
      </w:r>
      <w:r w:rsidRPr="007F5121">
        <w:rPr>
          <w:rFonts w:ascii="Times New Roman" w:hAnsi="Times New Roman"/>
          <w:bCs/>
          <w:sz w:val="28"/>
          <w:szCs w:val="28"/>
          <w:bdr w:val="none" w:sz="0" w:space="0" w:color="auto" w:frame="1"/>
          <w:shd w:val="clear" w:color="auto" w:fill="FFFFFF"/>
          <w:lang w:val="uk-UA"/>
        </w:rPr>
        <w:t xml:space="preserve">, </w:t>
      </w:r>
      <w:r w:rsidRPr="007F5121">
        <w:rPr>
          <w:rFonts w:ascii="Times New Roman" w:hAnsi="Times New Roman"/>
          <w:bCs/>
          <w:sz w:val="28"/>
          <w:szCs w:val="28"/>
          <w:lang w:val="uk-UA" w:eastAsia="uk-UA"/>
        </w:rPr>
        <w:t>21 лютого 2018 № 87</w:t>
      </w:r>
      <w:r w:rsidRPr="007F5121">
        <w:rPr>
          <w:rFonts w:ascii="Times New Roman" w:hAnsi="Times New Roman"/>
          <w:sz w:val="28"/>
          <w:szCs w:val="28"/>
          <w:lang w:val="uk-UA"/>
        </w:rPr>
        <w:t xml:space="preserve"> «</w:t>
      </w:r>
      <w:r w:rsidRPr="007F5121">
        <w:rPr>
          <w:rFonts w:ascii="Times New Roman" w:hAnsi="Times New Roman"/>
          <w:bCs/>
          <w:color w:val="333333"/>
          <w:sz w:val="28"/>
          <w:szCs w:val="28"/>
          <w:lang w:val="uk-UA" w:eastAsia="uk-UA"/>
        </w:rPr>
        <w:t>Про затвердження Державного стандарту початкової освіти»</w:t>
      </w:r>
      <w:r w:rsidRPr="007F5121">
        <w:rPr>
          <w:rFonts w:ascii="Times New Roman" w:hAnsi="Times New Roman"/>
          <w:sz w:val="28"/>
          <w:szCs w:val="28"/>
          <w:lang w:val="uk-UA"/>
        </w:rPr>
        <w:t xml:space="preserve">, </w:t>
      </w:r>
      <w:r w:rsidRPr="007F5121">
        <w:rPr>
          <w:rFonts w:ascii="Times New Roman" w:hAnsi="Times New Roman"/>
          <w:color w:val="333333"/>
          <w:sz w:val="28"/>
          <w:szCs w:val="28"/>
          <w:lang w:val="uk-UA" w:eastAsia="uk-UA"/>
        </w:rPr>
        <w:t xml:space="preserve">із змінами, внесеними згідно з Постановами КМ </w:t>
      </w:r>
      <w:hyperlink r:id="rId12" w:anchor="n2" w:tgtFrame="_blank" w:history="1">
        <w:r w:rsidRPr="007F5121">
          <w:rPr>
            <w:rFonts w:ascii="Times New Roman" w:hAnsi="Times New Roman"/>
            <w:sz w:val="28"/>
            <w:szCs w:val="28"/>
            <w:lang w:val="uk-UA" w:eastAsia="uk-UA"/>
          </w:rPr>
          <w:t>№688 від 24.07.2019</w:t>
        </w:r>
      </w:hyperlink>
      <w:r w:rsidRPr="007F5121">
        <w:rPr>
          <w:rFonts w:ascii="Times New Roman" w:hAnsi="Times New Roman"/>
          <w:sz w:val="28"/>
          <w:szCs w:val="28"/>
          <w:lang w:val="uk-UA" w:eastAsia="uk-UA"/>
        </w:rPr>
        <w:t xml:space="preserve"> та </w:t>
      </w:r>
      <w:hyperlink r:id="rId13" w:anchor="n185" w:tgtFrame="_blank" w:history="1">
        <w:r w:rsidRPr="007F5121">
          <w:rPr>
            <w:rFonts w:ascii="Times New Roman" w:hAnsi="Times New Roman"/>
            <w:sz w:val="28"/>
            <w:szCs w:val="28"/>
            <w:lang w:val="uk-UA" w:eastAsia="uk-UA"/>
          </w:rPr>
          <w:t>№ 898 від 30.09.2020</w:t>
        </w:r>
      </w:hyperlink>
      <w:r w:rsidRPr="007F5121">
        <w:rPr>
          <w:rFonts w:ascii="Times New Roman" w:eastAsia="Calibri" w:hAnsi="Times New Roman"/>
          <w:sz w:val="28"/>
          <w:szCs w:val="28"/>
          <w:lang w:val="uk-UA" w:eastAsia="en-US"/>
        </w:rPr>
        <w:t xml:space="preserve">; </w:t>
      </w:r>
      <w:r w:rsidRPr="007F5121">
        <w:rPr>
          <w:rFonts w:ascii="Times New Roman" w:hAnsi="Times New Roman"/>
          <w:color w:val="000000"/>
          <w:sz w:val="28"/>
          <w:szCs w:val="28"/>
          <w:lang w:val="uk-UA"/>
        </w:rPr>
        <w:t>від 30 вересня 2020 р. № 898 «</w:t>
      </w:r>
      <w:r w:rsidRPr="007F5121">
        <w:rPr>
          <w:rFonts w:ascii="Times New Roman" w:hAnsi="Times New Roman"/>
          <w:bCs/>
          <w:color w:val="000000"/>
          <w:sz w:val="28"/>
          <w:szCs w:val="28"/>
          <w:bdr w:val="none" w:sz="0" w:space="0" w:color="auto" w:frame="1"/>
          <w:lang w:val="uk-UA"/>
        </w:rPr>
        <w:t>Державний стандарт базової середньої освіти</w:t>
      </w:r>
      <w:r w:rsidRPr="007F5121">
        <w:rPr>
          <w:rFonts w:ascii="Times New Roman" w:eastAsia="Calibri" w:hAnsi="Times New Roman"/>
          <w:sz w:val="28"/>
          <w:szCs w:val="28"/>
          <w:lang w:val="uk-UA" w:eastAsia="en-US"/>
        </w:rPr>
        <w:t xml:space="preserve">, </w:t>
      </w:r>
      <w:r w:rsidRPr="007F5121">
        <w:rPr>
          <w:rFonts w:ascii="Times New Roman" w:hAnsi="Times New Roman"/>
          <w:bCs/>
          <w:sz w:val="28"/>
          <w:szCs w:val="28"/>
          <w:lang w:val="uk-UA" w:eastAsia="uk-UA"/>
        </w:rPr>
        <w:t>від 30 вересня 2020 р. № 898«</w:t>
      </w:r>
      <w:r w:rsidRPr="007F5121">
        <w:rPr>
          <w:rFonts w:ascii="Times New Roman" w:hAnsi="Times New Roman"/>
          <w:bCs/>
          <w:color w:val="333333"/>
          <w:sz w:val="28"/>
          <w:szCs w:val="28"/>
          <w:lang w:val="uk-UA" w:eastAsia="uk-UA"/>
        </w:rPr>
        <w:t>Про деякі питання державних стандартів повної загальної середньої освіти»</w:t>
      </w:r>
    </w:p>
    <w:p w:rsidR="007F5121" w:rsidRPr="007F5121" w:rsidRDefault="007F5121" w:rsidP="007F5121">
      <w:pPr>
        <w:widowControl w:val="0"/>
        <w:tabs>
          <w:tab w:val="left" w:pos="1020"/>
        </w:tabs>
        <w:autoSpaceDE w:val="0"/>
        <w:autoSpaceDN w:val="0"/>
        <w:adjustRightInd w:val="0"/>
        <w:spacing w:after="0" w:line="240" w:lineRule="auto"/>
        <w:jc w:val="both"/>
        <w:rPr>
          <w:rFonts w:ascii="Times New Roman" w:eastAsia="Calibri" w:hAnsi="Times New Roman"/>
          <w:sz w:val="28"/>
          <w:szCs w:val="28"/>
          <w:lang w:val="uk-UA" w:eastAsia="en-US"/>
        </w:rPr>
      </w:pPr>
    </w:p>
    <w:p w:rsidR="007F5121" w:rsidRPr="007F5121" w:rsidRDefault="007F5121" w:rsidP="007F5121">
      <w:pPr>
        <w:widowControl w:val="0"/>
        <w:shd w:val="clear" w:color="auto" w:fill="FFFFFF"/>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 xml:space="preserve">   Робочий    навчальний    план    Великомидського ліцею  на 2021 - 2022 навчальний рік складений і розроблений: </w:t>
      </w:r>
    </w:p>
    <w:p w:rsidR="007F5121" w:rsidRPr="007F5121" w:rsidRDefault="007F5121" w:rsidP="007F5121">
      <w:pPr>
        <w:keepNext/>
        <w:widowControl w:val="0"/>
        <w:shd w:val="clear" w:color="auto" w:fill="FFFFFF"/>
        <w:autoSpaceDE w:val="0"/>
        <w:autoSpaceDN w:val="0"/>
        <w:adjustRightInd w:val="0"/>
        <w:spacing w:after="0" w:line="240" w:lineRule="auto"/>
        <w:outlineLvl w:val="0"/>
        <w:rPr>
          <w:rFonts w:ascii="Times New Roman" w:hAnsi="Times New Roman"/>
          <w:bCs/>
          <w:iCs/>
          <w:color w:val="000000"/>
          <w:kern w:val="32"/>
          <w:sz w:val="28"/>
          <w:szCs w:val="28"/>
          <w:lang w:val="uk-UA" w:eastAsia="uk-UA"/>
        </w:rPr>
      </w:pPr>
      <w:r w:rsidRPr="007F5121">
        <w:rPr>
          <w:rFonts w:ascii="Times New Roman" w:hAnsi="Times New Roman"/>
          <w:bCs/>
          <w:kern w:val="32"/>
          <w:sz w:val="28"/>
          <w:szCs w:val="28"/>
          <w:lang w:val="uk-UA"/>
        </w:rPr>
        <w:t xml:space="preserve">для 1,2 класів – Освітня програма для 1 класу, </w:t>
      </w:r>
      <w:r w:rsidRPr="007F5121">
        <w:rPr>
          <w:rFonts w:ascii="Times New Roman" w:eastAsia="Calibri" w:hAnsi="Times New Roman"/>
          <w:bCs/>
          <w:kern w:val="32"/>
          <w:sz w:val="28"/>
          <w:szCs w:val="28"/>
          <w:lang w:val="uk-UA" w:eastAsia="en-US"/>
        </w:rPr>
        <w:t xml:space="preserve">розроблена на основі </w:t>
      </w:r>
      <w:r w:rsidRPr="007F5121">
        <w:rPr>
          <w:rFonts w:ascii="Times New Roman" w:hAnsi="Times New Roman"/>
          <w:color w:val="000000"/>
          <w:kern w:val="36"/>
          <w:sz w:val="28"/>
          <w:szCs w:val="28"/>
          <w:lang w:val="uk-UA" w:eastAsia="uk-UA"/>
        </w:rPr>
        <w:t xml:space="preserve">НУШ: ТИПОВА ОСВІТНЯ ПРОГРАМА ДЛЯ ЗЗСО, розроблена під керівництвом Р. Б. Шияна. </w:t>
      </w:r>
      <w:r w:rsidRPr="007F5121">
        <w:rPr>
          <w:rFonts w:ascii="Times New Roman" w:hAnsi="Times New Roman"/>
          <w:bCs/>
          <w:iCs/>
          <w:color w:val="000000"/>
          <w:kern w:val="32"/>
          <w:sz w:val="28"/>
          <w:szCs w:val="28"/>
          <w:lang w:val="uk-UA" w:eastAsia="uk-UA"/>
        </w:rPr>
        <w:t>Нова українська школа. Типова освітня програма для закладів загальної середньої освіти (1-4 клас), затверджена Колегією Міністерства освіти і науки 22 лютого 2018 року (додаток 1)</w:t>
      </w:r>
    </w:p>
    <w:p w:rsidR="007F5121" w:rsidRPr="007F5121" w:rsidRDefault="007F5121" w:rsidP="007F5121">
      <w:pPr>
        <w:keepNext/>
        <w:widowControl w:val="0"/>
        <w:shd w:val="clear" w:color="auto" w:fill="FFFFFF"/>
        <w:autoSpaceDE w:val="0"/>
        <w:autoSpaceDN w:val="0"/>
        <w:adjustRightInd w:val="0"/>
        <w:spacing w:after="0" w:line="240" w:lineRule="auto"/>
        <w:outlineLvl w:val="0"/>
        <w:rPr>
          <w:rFonts w:ascii="Times New Roman" w:hAnsi="Times New Roman"/>
          <w:bCs/>
          <w:iCs/>
          <w:color w:val="000000"/>
          <w:kern w:val="32"/>
          <w:sz w:val="28"/>
          <w:szCs w:val="28"/>
          <w:lang w:val="uk-UA" w:eastAsia="uk-UA"/>
        </w:rPr>
      </w:pPr>
      <w:r w:rsidRPr="007F5121">
        <w:rPr>
          <w:rFonts w:ascii="Times New Roman" w:hAnsi="Times New Roman"/>
          <w:bCs/>
          <w:iCs/>
          <w:color w:val="000000"/>
          <w:kern w:val="32"/>
          <w:sz w:val="28"/>
          <w:szCs w:val="28"/>
          <w:lang w:val="uk-UA" w:eastAsia="uk-UA"/>
        </w:rPr>
        <w:t xml:space="preserve">для 3,4 класу - </w:t>
      </w:r>
      <w:r w:rsidRPr="007F5121">
        <w:rPr>
          <w:rFonts w:ascii="Times New Roman" w:hAnsi="Times New Roman"/>
          <w:color w:val="000000"/>
          <w:kern w:val="36"/>
          <w:sz w:val="28"/>
          <w:szCs w:val="28"/>
          <w:lang w:val="uk-UA" w:eastAsia="uk-UA"/>
        </w:rPr>
        <w:t xml:space="preserve">ТИПОВА ОСВІТНЯ ПРОГРАМА ДЛЯ ЗЗСО, розроблена під керівництвом О.Я.Савченко. </w:t>
      </w:r>
      <w:r w:rsidRPr="007F5121">
        <w:rPr>
          <w:rFonts w:ascii="Times New Roman" w:hAnsi="Times New Roman"/>
          <w:bCs/>
          <w:iCs/>
          <w:color w:val="000000"/>
          <w:kern w:val="32"/>
          <w:sz w:val="28"/>
          <w:szCs w:val="28"/>
          <w:lang w:val="uk-UA" w:eastAsia="uk-UA"/>
        </w:rPr>
        <w:t xml:space="preserve">Нова українська школа. Типова освітня програма для закладів загальної середньої освіти (3-4 класи), затверджена наказом міністерства освіти і науки України від 08.10.2019 №1273 «Про затвердження типових освітніх програм для 3-4 класів закладів загальної середньої освіти </w:t>
      </w:r>
    </w:p>
    <w:p w:rsidR="007F5121" w:rsidRPr="007F5121" w:rsidRDefault="007F5121" w:rsidP="007F5121">
      <w:pPr>
        <w:keepNext/>
        <w:widowControl w:val="0"/>
        <w:shd w:val="clear" w:color="auto" w:fill="FFFFFF"/>
        <w:autoSpaceDE w:val="0"/>
        <w:autoSpaceDN w:val="0"/>
        <w:adjustRightInd w:val="0"/>
        <w:spacing w:after="0" w:line="240" w:lineRule="auto"/>
        <w:outlineLvl w:val="0"/>
        <w:rPr>
          <w:rFonts w:ascii="Times New Roman" w:hAnsi="Times New Roman"/>
          <w:bCs/>
          <w:iCs/>
          <w:color w:val="000000"/>
          <w:kern w:val="32"/>
          <w:sz w:val="28"/>
          <w:szCs w:val="28"/>
          <w:lang w:val="uk-UA" w:eastAsia="uk-UA"/>
        </w:rPr>
      </w:pPr>
      <w:r w:rsidRPr="007F5121">
        <w:rPr>
          <w:rFonts w:ascii="Times New Roman" w:hAnsi="Times New Roman"/>
          <w:bCs/>
          <w:iCs/>
          <w:color w:val="000000"/>
          <w:kern w:val="32"/>
          <w:sz w:val="28"/>
          <w:szCs w:val="28"/>
          <w:lang w:val="uk-UA" w:eastAsia="uk-UA"/>
        </w:rPr>
        <w:t>(ст. 1, п.8; ст..11, п.1,4, ст..40, п.3 Закону України про освіту) (додаток 2)</w:t>
      </w:r>
    </w:p>
    <w:p w:rsidR="007F5121" w:rsidRPr="007F5121" w:rsidRDefault="007F5121" w:rsidP="007F5121">
      <w:pPr>
        <w:widowControl w:val="0"/>
        <w:autoSpaceDE w:val="0"/>
        <w:autoSpaceDN w:val="0"/>
        <w:adjustRightInd w:val="0"/>
        <w:spacing w:after="0" w:line="240" w:lineRule="auto"/>
        <w:jc w:val="both"/>
        <w:rPr>
          <w:rFonts w:ascii="Times New Roman" w:eastAsia="Calibri" w:hAnsi="Times New Roman"/>
          <w:sz w:val="28"/>
          <w:szCs w:val="28"/>
          <w:lang w:val="uk-UA" w:eastAsia="en-US"/>
        </w:rPr>
      </w:pPr>
      <w:r w:rsidRPr="007F5121">
        <w:rPr>
          <w:rFonts w:ascii="Times New Roman" w:hAnsi="Times New Roman"/>
          <w:sz w:val="28"/>
          <w:szCs w:val="28"/>
          <w:lang w:val="uk-UA"/>
        </w:rPr>
        <w:t xml:space="preserve">для 5-9-х класів - </w:t>
      </w:r>
      <w:r w:rsidRPr="007F5121">
        <w:rPr>
          <w:rFonts w:ascii="Times New Roman" w:eastAsia="Calibri" w:hAnsi="Times New Roman"/>
          <w:sz w:val="28"/>
          <w:szCs w:val="28"/>
          <w:lang w:val="uk-UA" w:eastAsia="en-US"/>
        </w:rPr>
        <w:t xml:space="preserve">Освітня програма </w:t>
      </w:r>
      <w:r w:rsidRPr="007F5121">
        <w:rPr>
          <w:rFonts w:ascii="Times New Roman" w:eastAsia="Calibri" w:hAnsi="Times New Roman"/>
          <w:i/>
          <w:sz w:val="28"/>
          <w:szCs w:val="28"/>
          <w:lang w:val="uk-UA" w:eastAsia="en-US"/>
        </w:rPr>
        <w:t xml:space="preserve">середньої освіти </w:t>
      </w:r>
      <w:r w:rsidRPr="007F5121">
        <w:rPr>
          <w:rFonts w:ascii="Times New Roman" w:eastAsia="Calibri" w:hAnsi="Times New Roman"/>
          <w:sz w:val="28"/>
          <w:szCs w:val="28"/>
          <w:lang w:val="uk-UA" w:eastAsia="en-US"/>
        </w:rPr>
        <w:t xml:space="preserve">для 5-9 класів, розроблена на основі </w:t>
      </w:r>
      <w:r w:rsidRPr="007F5121">
        <w:rPr>
          <w:rFonts w:ascii="Times New Roman" w:eastAsia="Calibri" w:hAnsi="Times New Roman"/>
          <w:bCs/>
          <w:sz w:val="28"/>
          <w:szCs w:val="28"/>
          <w:lang w:val="uk-UA" w:eastAsia="en-US"/>
        </w:rPr>
        <w:t xml:space="preserve">Типової освітньої програми закладів </w:t>
      </w:r>
      <w:r w:rsidRPr="007F5121">
        <w:rPr>
          <w:rFonts w:ascii="Times New Roman" w:eastAsia="Calibri" w:hAnsi="Times New Roman"/>
          <w:sz w:val="28"/>
          <w:szCs w:val="28"/>
          <w:lang w:val="uk-UA" w:eastAsia="en-US"/>
        </w:rPr>
        <w:t xml:space="preserve">загальної середньої освіти </w:t>
      </w:r>
      <w:r w:rsidRPr="007F5121">
        <w:rPr>
          <w:rFonts w:ascii="Times New Roman" w:eastAsia="Calibri" w:hAnsi="Times New Roman"/>
          <w:bCs/>
          <w:sz w:val="28"/>
          <w:szCs w:val="28"/>
          <w:lang w:val="uk-UA" w:eastAsia="en-US"/>
        </w:rPr>
        <w:t>ІІ ступеня,</w:t>
      </w:r>
      <w:r w:rsidRPr="007F5121">
        <w:rPr>
          <w:rFonts w:ascii="Times New Roman" w:eastAsia="Calibri" w:hAnsi="Times New Roman"/>
          <w:sz w:val="28"/>
          <w:szCs w:val="28"/>
          <w:lang w:val="uk-UA" w:eastAsia="en-US"/>
        </w:rPr>
        <w:t xml:space="preserve">затвердженої наказом Міністерства освіти і науки України від  20.04.2018 № 405 </w:t>
      </w:r>
      <w:r w:rsidRPr="007F5121">
        <w:rPr>
          <w:rFonts w:ascii="Times New Roman" w:hAnsi="Times New Roman"/>
          <w:sz w:val="28"/>
          <w:szCs w:val="28"/>
          <w:lang w:val="uk-UA"/>
        </w:rPr>
        <w:t xml:space="preserve">(додаток 3) </w:t>
      </w:r>
    </w:p>
    <w:p w:rsidR="007F5121" w:rsidRPr="007F5121" w:rsidRDefault="007F5121" w:rsidP="007F5121">
      <w:pPr>
        <w:widowControl w:val="0"/>
        <w:autoSpaceDE w:val="0"/>
        <w:autoSpaceDN w:val="0"/>
        <w:adjustRightInd w:val="0"/>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 xml:space="preserve">для 10,11 класів - </w:t>
      </w:r>
      <w:r w:rsidRPr="007F5121">
        <w:rPr>
          <w:rFonts w:ascii="Times New Roman" w:eastAsia="Calibri" w:hAnsi="Times New Roman"/>
          <w:sz w:val="28"/>
          <w:szCs w:val="28"/>
          <w:lang w:val="uk-UA" w:eastAsia="en-US"/>
        </w:rPr>
        <w:t xml:space="preserve">Освітня програма </w:t>
      </w:r>
      <w:r w:rsidRPr="007F5121">
        <w:rPr>
          <w:rFonts w:ascii="Times New Roman" w:eastAsia="Calibri" w:hAnsi="Times New Roman"/>
          <w:i/>
          <w:sz w:val="28"/>
          <w:szCs w:val="28"/>
          <w:lang w:val="uk-UA" w:eastAsia="en-US"/>
        </w:rPr>
        <w:t xml:space="preserve">середньої освіти </w:t>
      </w:r>
      <w:r w:rsidRPr="007F5121">
        <w:rPr>
          <w:rFonts w:ascii="Times New Roman" w:eastAsia="Calibri" w:hAnsi="Times New Roman"/>
          <w:sz w:val="28"/>
          <w:szCs w:val="28"/>
          <w:lang w:val="uk-UA" w:eastAsia="en-US"/>
        </w:rPr>
        <w:t xml:space="preserve">для 10-11 класів, розроблена на основі </w:t>
      </w:r>
      <w:r w:rsidRPr="007F5121">
        <w:rPr>
          <w:rFonts w:ascii="Times New Roman" w:eastAsia="Calibri" w:hAnsi="Times New Roman"/>
          <w:bCs/>
          <w:sz w:val="28"/>
          <w:szCs w:val="28"/>
          <w:lang w:val="uk-UA" w:eastAsia="en-US"/>
        </w:rPr>
        <w:t xml:space="preserve">Типової освітньої програми закладів </w:t>
      </w:r>
      <w:r w:rsidRPr="007F5121">
        <w:rPr>
          <w:rFonts w:ascii="Times New Roman" w:eastAsia="Calibri" w:hAnsi="Times New Roman"/>
          <w:sz w:val="28"/>
          <w:szCs w:val="28"/>
          <w:lang w:val="uk-UA" w:eastAsia="en-US"/>
        </w:rPr>
        <w:t xml:space="preserve">загальної середньої освіти </w:t>
      </w:r>
      <w:r w:rsidRPr="007F5121">
        <w:rPr>
          <w:rFonts w:ascii="Times New Roman" w:eastAsia="Calibri" w:hAnsi="Times New Roman"/>
          <w:bCs/>
          <w:sz w:val="28"/>
          <w:szCs w:val="28"/>
          <w:lang w:val="uk-UA" w:eastAsia="en-US"/>
        </w:rPr>
        <w:t>ІІІ ступеня,</w:t>
      </w:r>
      <w:r w:rsidRPr="007F5121">
        <w:rPr>
          <w:rFonts w:ascii="Times New Roman" w:eastAsia="Calibri" w:hAnsi="Times New Roman"/>
          <w:sz w:val="28"/>
          <w:szCs w:val="28"/>
          <w:lang w:val="uk-UA" w:eastAsia="en-US"/>
        </w:rPr>
        <w:t xml:space="preserve">затвердженої наказом Міністерства освіти і науки України від  20.04.2018 № 40 </w:t>
      </w:r>
      <w:r w:rsidRPr="007F5121">
        <w:rPr>
          <w:rFonts w:ascii="Times New Roman" w:hAnsi="Times New Roman"/>
          <w:sz w:val="28"/>
          <w:szCs w:val="28"/>
          <w:lang w:val="uk-UA"/>
        </w:rPr>
        <w:t>(додаток 5)</w:t>
      </w:r>
    </w:p>
    <w:p w:rsidR="007F5121" w:rsidRPr="007F5121" w:rsidRDefault="007F5121" w:rsidP="007F5121">
      <w:pPr>
        <w:widowControl w:val="0"/>
        <w:shd w:val="clear" w:color="auto" w:fill="FFFFFF"/>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Кількість класів – 11.</w:t>
      </w:r>
    </w:p>
    <w:p w:rsidR="007F5121" w:rsidRPr="007F5121" w:rsidRDefault="007F5121" w:rsidP="007F5121">
      <w:pPr>
        <w:widowControl w:val="0"/>
        <w:shd w:val="clear" w:color="auto" w:fill="FFFFFF"/>
        <w:autoSpaceDE w:val="0"/>
        <w:autoSpaceDN w:val="0"/>
        <w:adjustRightInd w:val="0"/>
        <w:spacing w:after="0" w:line="274" w:lineRule="exact"/>
        <w:rPr>
          <w:rFonts w:ascii="Times New Roman" w:hAnsi="Times New Roman"/>
          <w:sz w:val="28"/>
          <w:szCs w:val="28"/>
          <w:lang w:val="uk-UA"/>
        </w:rPr>
      </w:pPr>
    </w:p>
    <w:p w:rsidR="007F5121" w:rsidRPr="007F5121" w:rsidRDefault="007F5121" w:rsidP="007F5121">
      <w:pPr>
        <w:widowControl w:val="0"/>
        <w:shd w:val="clear" w:color="auto" w:fill="FFFFFF"/>
        <w:autoSpaceDE w:val="0"/>
        <w:autoSpaceDN w:val="0"/>
        <w:adjustRightInd w:val="0"/>
        <w:spacing w:after="0" w:line="274" w:lineRule="exact"/>
        <w:rPr>
          <w:rFonts w:ascii="Times New Roman" w:hAnsi="Times New Roman"/>
          <w:b/>
          <w:sz w:val="28"/>
          <w:szCs w:val="28"/>
          <w:lang w:val="uk-UA"/>
        </w:rPr>
      </w:pPr>
      <w:r w:rsidRPr="007F5121">
        <w:rPr>
          <w:rFonts w:ascii="Times New Roman" w:hAnsi="Times New Roman"/>
          <w:b/>
          <w:sz w:val="28"/>
          <w:szCs w:val="28"/>
          <w:lang w:val="uk-UA"/>
        </w:rPr>
        <w:t xml:space="preserve">                      Кількість учнів, які навчаються:</w:t>
      </w:r>
    </w:p>
    <w:p w:rsidR="007F5121" w:rsidRPr="007F5121" w:rsidRDefault="007F5121" w:rsidP="007F5121">
      <w:pPr>
        <w:widowControl w:val="0"/>
        <w:shd w:val="clear" w:color="auto" w:fill="FFFFFF"/>
        <w:autoSpaceDE w:val="0"/>
        <w:autoSpaceDN w:val="0"/>
        <w:adjustRightInd w:val="0"/>
        <w:spacing w:after="0" w:line="274" w:lineRule="exact"/>
        <w:rPr>
          <w:rFonts w:ascii="Times New Roman" w:hAnsi="Times New Roman"/>
          <w:b/>
          <w:sz w:val="28"/>
          <w:szCs w:val="28"/>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969"/>
      </w:tblGrid>
      <w:tr w:rsidR="007F5121" w:rsidRPr="007F5121" w:rsidTr="00C2435C">
        <w:tc>
          <w:tcPr>
            <w:tcW w:w="3193" w:type="dxa"/>
            <w:shd w:val="clear" w:color="auto" w:fill="auto"/>
          </w:tcPr>
          <w:p w:rsidR="007F5121" w:rsidRPr="007F5121" w:rsidRDefault="007F5121" w:rsidP="007F5121">
            <w:pPr>
              <w:widowControl w:val="0"/>
              <w:autoSpaceDE w:val="0"/>
              <w:autoSpaceDN w:val="0"/>
              <w:adjustRightInd w:val="0"/>
              <w:spacing w:after="0" w:line="274" w:lineRule="exact"/>
              <w:jc w:val="center"/>
              <w:rPr>
                <w:rFonts w:ascii="Times New Roman" w:hAnsi="Times New Roman"/>
                <w:b/>
                <w:sz w:val="28"/>
                <w:szCs w:val="28"/>
                <w:lang w:val="uk-UA"/>
              </w:rPr>
            </w:pPr>
            <w:r w:rsidRPr="007F5121">
              <w:rPr>
                <w:rFonts w:ascii="Times New Roman" w:hAnsi="Times New Roman"/>
                <w:b/>
                <w:sz w:val="28"/>
                <w:szCs w:val="28"/>
                <w:lang w:val="uk-UA"/>
              </w:rPr>
              <w:t>Клас</w:t>
            </w:r>
          </w:p>
        </w:tc>
        <w:tc>
          <w:tcPr>
            <w:tcW w:w="3969" w:type="dxa"/>
            <w:shd w:val="clear" w:color="auto" w:fill="auto"/>
          </w:tcPr>
          <w:p w:rsidR="007F5121" w:rsidRPr="007F5121" w:rsidRDefault="007F5121" w:rsidP="007F5121">
            <w:pPr>
              <w:widowControl w:val="0"/>
              <w:autoSpaceDE w:val="0"/>
              <w:autoSpaceDN w:val="0"/>
              <w:adjustRightInd w:val="0"/>
              <w:spacing w:after="0" w:line="274" w:lineRule="exact"/>
              <w:jc w:val="center"/>
              <w:rPr>
                <w:rFonts w:ascii="Times New Roman" w:hAnsi="Times New Roman"/>
                <w:b/>
                <w:sz w:val="28"/>
                <w:szCs w:val="28"/>
                <w:lang w:val="uk-UA"/>
              </w:rPr>
            </w:pPr>
            <w:r w:rsidRPr="007F5121">
              <w:rPr>
                <w:rFonts w:ascii="Times New Roman" w:hAnsi="Times New Roman"/>
                <w:b/>
                <w:sz w:val="28"/>
                <w:szCs w:val="28"/>
                <w:lang w:val="uk-UA"/>
              </w:rPr>
              <w:t>Кількість учнів</w:t>
            </w:r>
          </w:p>
        </w:tc>
      </w:tr>
      <w:tr w:rsidR="007F5121" w:rsidRPr="007F5121" w:rsidTr="00C2435C">
        <w:tc>
          <w:tcPr>
            <w:tcW w:w="3193"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1 клас</w:t>
            </w:r>
          </w:p>
        </w:tc>
        <w:tc>
          <w:tcPr>
            <w:tcW w:w="3969"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5</w:t>
            </w:r>
          </w:p>
        </w:tc>
      </w:tr>
      <w:tr w:rsidR="007F5121" w:rsidRPr="007F5121" w:rsidTr="00C2435C">
        <w:tc>
          <w:tcPr>
            <w:tcW w:w="3193"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2 клас</w:t>
            </w:r>
          </w:p>
        </w:tc>
        <w:tc>
          <w:tcPr>
            <w:tcW w:w="3969"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8</w:t>
            </w:r>
          </w:p>
        </w:tc>
      </w:tr>
      <w:tr w:rsidR="007F5121" w:rsidRPr="007F5121" w:rsidTr="00C2435C">
        <w:tc>
          <w:tcPr>
            <w:tcW w:w="3193"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3 клас</w:t>
            </w:r>
          </w:p>
        </w:tc>
        <w:tc>
          <w:tcPr>
            <w:tcW w:w="3969"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9</w:t>
            </w:r>
          </w:p>
        </w:tc>
      </w:tr>
      <w:tr w:rsidR="007F5121" w:rsidRPr="007F5121" w:rsidTr="00C2435C">
        <w:tc>
          <w:tcPr>
            <w:tcW w:w="3193"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lastRenderedPageBreak/>
              <w:t>4 клас</w:t>
            </w:r>
          </w:p>
        </w:tc>
        <w:tc>
          <w:tcPr>
            <w:tcW w:w="3969"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10</w:t>
            </w:r>
          </w:p>
        </w:tc>
      </w:tr>
      <w:tr w:rsidR="007F5121" w:rsidRPr="007F5121" w:rsidTr="00C2435C">
        <w:tc>
          <w:tcPr>
            <w:tcW w:w="3193"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5 клас</w:t>
            </w:r>
          </w:p>
        </w:tc>
        <w:tc>
          <w:tcPr>
            <w:tcW w:w="3969"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13</w:t>
            </w:r>
          </w:p>
        </w:tc>
      </w:tr>
      <w:tr w:rsidR="007F5121" w:rsidRPr="007F5121" w:rsidTr="00C2435C">
        <w:tc>
          <w:tcPr>
            <w:tcW w:w="3193"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6 клас</w:t>
            </w:r>
          </w:p>
        </w:tc>
        <w:tc>
          <w:tcPr>
            <w:tcW w:w="3969"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11</w:t>
            </w:r>
          </w:p>
        </w:tc>
      </w:tr>
      <w:tr w:rsidR="007F5121" w:rsidRPr="007F5121" w:rsidTr="00C2435C">
        <w:tc>
          <w:tcPr>
            <w:tcW w:w="3193"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7 клас</w:t>
            </w:r>
          </w:p>
        </w:tc>
        <w:tc>
          <w:tcPr>
            <w:tcW w:w="3969"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17</w:t>
            </w:r>
          </w:p>
        </w:tc>
      </w:tr>
      <w:tr w:rsidR="007F5121" w:rsidRPr="007F5121" w:rsidTr="00C2435C">
        <w:tc>
          <w:tcPr>
            <w:tcW w:w="3193"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8 клас</w:t>
            </w:r>
          </w:p>
        </w:tc>
        <w:tc>
          <w:tcPr>
            <w:tcW w:w="3969"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14</w:t>
            </w:r>
          </w:p>
        </w:tc>
      </w:tr>
      <w:tr w:rsidR="007F5121" w:rsidRPr="007F5121" w:rsidTr="00C2435C">
        <w:tc>
          <w:tcPr>
            <w:tcW w:w="3193"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9 клас</w:t>
            </w:r>
          </w:p>
        </w:tc>
        <w:tc>
          <w:tcPr>
            <w:tcW w:w="3969"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10</w:t>
            </w:r>
          </w:p>
        </w:tc>
      </w:tr>
      <w:tr w:rsidR="007F5121" w:rsidRPr="007F5121" w:rsidTr="00C2435C">
        <w:tc>
          <w:tcPr>
            <w:tcW w:w="3193"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10 клас</w:t>
            </w:r>
          </w:p>
        </w:tc>
        <w:tc>
          <w:tcPr>
            <w:tcW w:w="3969"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8</w:t>
            </w:r>
          </w:p>
        </w:tc>
      </w:tr>
      <w:tr w:rsidR="007F5121" w:rsidRPr="007F5121" w:rsidTr="00C2435C">
        <w:tc>
          <w:tcPr>
            <w:tcW w:w="3193"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11 клас</w:t>
            </w:r>
          </w:p>
        </w:tc>
        <w:tc>
          <w:tcPr>
            <w:tcW w:w="3969"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10</w:t>
            </w:r>
          </w:p>
        </w:tc>
      </w:tr>
      <w:tr w:rsidR="007F5121" w:rsidRPr="007F5121" w:rsidTr="00C2435C">
        <w:tc>
          <w:tcPr>
            <w:tcW w:w="3193"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Всього:</w:t>
            </w:r>
          </w:p>
        </w:tc>
        <w:tc>
          <w:tcPr>
            <w:tcW w:w="3969" w:type="dxa"/>
            <w:shd w:val="clear" w:color="auto" w:fill="auto"/>
          </w:tcPr>
          <w:p w:rsidR="007F5121" w:rsidRPr="007F5121" w:rsidRDefault="007F5121" w:rsidP="007F5121">
            <w:pPr>
              <w:widowControl w:val="0"/>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z w:val="28"/>
                <w:szCs w:val="28"/>
                <w:lang w:val="uk-UA"/>
              </w:rPr>
              <w:t>115 учнів</w:t>
            </w:r>
          </w:p>
        </w:tc>
      </w:tr>
    </w:tbl>
    <w:p w:rsidR="007F5121" w:rsidRPr="007F5121" w:rsidRDefault="007F5121" w:rsidP="007F5121">
      <w:pPr>
        <w:widowControl w:val="0"/>
        <w:shd w:val="clear" w:color="auto" w:fill="FFFFFF"/>
        <w:autoSpaceDE w:val="0"/>
        <w:autoSpaceDN w:val="0"/>
        <w:adjustRightInd w:val="0"/>
        <w:spacing w:after="0" w:line="274" w:lineRule="exact"/>
        <w:rPr>
          <w:rFonts w:ascii="Times New Roman" w:hAnsi="Times New Roman"/>
          <w:b/>
          <w:sz w:val="28"/>
          <w:szCs w:val="28"/>
          <w:lang w:val="uk-UA"/>
        </w:rPr>
      </w:pPr>
    </w:p>
    <w:p w:rsidR="007F5121" w:rsidRPr="007F5121" w:rsidRDefault="007F5121" w:rsidP="007F5121">
      <w:pPr>
        <w:widowControl w:val="0"/>
        <w:shd w:val="clear" w:color="auto" w:fill="FFFFFF"/>
        <w:autoSpaceDE w:val="0"/>
        <w:autoSpaceDN w:val="0"/>
        <w:adjustRightInd w:val="0"/>
        <w:spacing w:before="826" w:after="0" w:line="240" w:lineRule="auto"/>
        <w:rPr>
          <w:rFonts w:ascii="Times New Roman" w:hAnsi="Times New Roman"/>
          <w:sz w:val="28"/>
          <w:szCs w:val="28"/>
        </w:rPr>
      </w:pPr>
      <w:r w:rsidRPr="007F5121">
        <w:rPr>
          <w:rFonts w:ascii="Times New Roman" w:hAnsi="Times New Roman"/>
          <w:sz w:val="28"/>
          <w:szCs w:val="28"/>
          <w:lang w:val="uk-UA"/>
        </w:rPr>
        <w:t>.</w:t>
      </w:r>
      <w:r w:rsidRPr="007F5121">
        <w:rPr>
          <w:rFonts w:ascii="Times New Roman" w:hAnsi="Times New Roman"/>
          <w:b/>
          <w:bCs/>
          <w:sz w:val="28"/>
          <w:szCs w:val="28"/>
          <w:lang w:val="en-US"/>
        </w:rPr>
        <w:t>II</w:t>
      </w:r>
      <w:r w:rsidRPr="007F5121">
        <w:rPr>
          <w:rFonts w:ascii="Times New Roman" w:hAnsi="Times New Roman"/>
          <w:b/>
          <w:bCs/>
          <w:sz w:val="28"/>
          <w:szCs w:val="28"/>
        </w:rPr>
        <w:t xml:space="preserve">. </w:t>
      </w:r>
      <w:r w:rsidRPr="007F5121">
        <w:rPr>
          <w:rFonts w:ascii="Times New Roman" w:hAnsi="Times New Roman"/>
          <w:b/>
          <w:bCs/>
          <w:sz w:val="28"/>
          <w:szCs w:val="28"/>
          <w:lang w:val="uk-UA"/>
        </w:rPr>
        <w:t>Порядок вивчення окремих предметів</w:t>
      </w:r>
    </w:p>
    <w:p w:rsidR="007F5121" w:rsidRPr="007F5121" w:rsidRDefault="007F5121" w:rsidP="007F5121">
      <w:pPr>
        <w:widowControl w:val="0"/>
        <w:shd w:val="clear" w:color="auto" w:fill="FFFFFF"/>
        <w:autoSpaceDE w:val="0"/>
        <w:autoSpaceDN w:val="0"/>
        <w:adjustRightInd w:val="0"/>
        <w:spacing w:before="134" w:after="0" w:line="274" w:lineRule="exact"/>
        <w:rPr>
          <w:rFonts w:ascii="Times New Roman" w:hAnsi="Times New Roman"/>
          <w:sz w:val="28"/>
          <w:szCs w:val="28"/>
        </w:rPr>
      </w:pPr>
      <w:r w:rsidRPr="007F5121">
        <w:rPr>
          <w:rFonts w:ascii="Times New Roman" w:hAnsi="Times New Roman"/>
          <w:b/>
          <w:bCs/>
          <w:sz w:val="28"/>
          <w:szCs w:val="28"/>
          <w:u w:val="single"/>
          <w:lang w:val="uk-UA"/>
        </w:rPr>
        <w:t>Початкова школа</w:t>
      </w:r>
    </w:p>
    <w:p w:rsidR="007F5121" w:rsidRPr="007F5121" w:rsidRDefault="007F5121" w:rsidP="007F5121">
      <w:pPr>
        <w:widowControl w:val="0"/>
        <w:shd w:val="clear" w:color="auto" w:fill="FFFFFF"/>
        <w:autoSpaceDE w:val="0"/>
        <w:autoSpaceDN w:val="0"/>
        <w:adjustRightInd w:val="0"/>
        <w:spacing w:after="0" w:line="274" w:lineRule="exact"/>
        <w:rPr>
          <w:rFonts w:ascii="Times New Roman" w:hAnsi="Times New Roman"/>
          <w:sz w:val="28"/>
          <w:szCs w:val="28"/>
        </w:rPr>
      </w:pPr>
      <w:r w:rsidRPr="007F5121">
        <w:rPr>
          <w:rFonts w:ascii="Times New Roman" w:hAnsi="Times New Roman"/>
          <w:sz w:val="28"/>
          <w:szCs w:val="28"/>
          <w:lang w:val="uk-UA"/>
        </w:rPr>
        <w:t>Освітня галузь "Людина і освіта" реалізується через навчальний предмет  «Я досліджую світ».</w:t>
      </w:r>
    </w:p>
    <w:p w:rsidR="007F5121" w:rsidRPr="007F5121" w:rsidRDefault="007F5121" w:rsidP="007F5121">
      <w:pPr>
        <w:widowControl w:val="0"/>
        <w:shd w:val="clear" w:color="auto" w:fill="FFFFFF"/>
        <w:autoSpaceDE w:val="0"/>
        <w:autoSpaceDN w:val="0"/>
        <w:adjustRightInd w:val="0"/>
        <w:spacing w:after="0" w:line="274" w:lineRule="exact"/>
        <w:ind w:right="922"/>
        <w:rPr>
          <w:rFonts w:ascii="Times New Roman" w:hAnsi="Times New Roman"/>
          <w:sz w:val="28"/>
          <w:szCs w:val="28"/>
        </w:rPr>
      </w:pPr>
      <w:r w:rsidRPr="007F5121">
        <w:rPr>
          <w:rFonts w:ascii="Times New Roman" w:hAnsi="Times New Roman"/>
          <w:spacing w:val="-1"/>
          <w:sz w:val="28"/>
          <w:szCs w:val="28"/>
          <w:lang w:val="uk-UA"/>
        </w:rPr>
        <w:t xml:space="preserve">Освітня галузь "Мистецтво" реалізується через навчальні предмети "Музичне мистецтво", </w:t>
      </w:r>
      <w:r w:rsidRPr="007F5121">
        <w:rPr>
          <w:rFonts w:ascii="Times New Roman" w:hAnsi="Times New Roman"/>
          <w:sz w:val="28"/>
          <w:szCs w:val="28"/>
          <w:lang w:val="uk-UA"/>
        </w:rPr>
        <w:t>"Образотворче мистецтво".</w:t>
      </w:r>
    </w:p>
    <w:p w:rsidR="007F5121" w:rsidRPr="007F5121" w:rsidRDefault="007F5121" w:rsidP="007F5121">
      <w:pPr>
        <w:widowControl w:val="0"/>
        <w:shd w:val="clear" w:color="auto" w:fill="FFFFFF"/>
        <w:autoSpaceDE w:val="0"/>
        <w:autoSpaceDN w:val="0"/>
        <w:adjustRightInd w:val="0"/>
        <w:spacing w:after="0" w:line="274" w:lineRule="exact"/>
        <w:rPr>
          <w:rFonts w:ascii="Times New Roman" w:hAnsi="Times New Roman"/>
          <w:sz w:val="28"/>
          <w:szCs w:val="28"/>
        </w:rPr>
      </w:pPr>
      <w:r w:rsidRPr="007F5121">
        <w:rPr>
          <w:rFonts w:ascii="Times New Roman" w:hAnsi="Times New Roman"/>
          <w:spacing w:val="-1"/>
          <w:sz w:val="28"/>
          <w:szCs w:val="28"/>
          <w:lang w:val="uk-UA"/>
        </w:rPr>
        <w:t>Освітня галузь "Технології " реалізується через предмет "Дизайн і технології".</w:t>
      </w:r>
    </w:p>
    <w:p w:rsidR="007F5121" w:rsidRPr="007F5121" w:rsidRDefault="007F5121" w:rsidP="007F5121">
      <w:pPr>
        <w:widowControl w:val="0"/>
        <w:shd w:val="clear" w:color="auto" w:fill="FFFFFF"/>
        <w:autoSpaceDE w:val="0"/>
        <w:autoSpaceDN w:val="0"/>
        <w:adjustRightInd w:val="0"/>
        <w:spacing w:after="0" w:line="274" w:lineRule="exact"/>
        <w:ind w:right="451"/>
        <w:jc w:val="both"/>
        <w:rPr>
          <w:rFonts w:ascii="Times New Roman" w:hAnsi="Times New Roman"/>
          <w:sz w:val="28"/>
          <w:szCs w:val="28"/>
        </w:rPr>
      </w:pPr>
      <w:r w:rsidRPr="007F5121">
        <w:rPr>
          <w:rFonts w:ascii="Times New Roman" w:hAnsi="Times New Roman"/>
          <w:sz w:val="28"/>
          <w:szCs w:val="28"/>
          <w:lang w:val="uk-UA"/>
        </w:rPr>
        <w:t xml:space="preserve">Освітня галузь "Здоров'я і фізична культура" реалізується навчальними предметами "Фізична культура" </w:t>
      </w:r>
    </w:p>
    <w:p w:rsidR="007F5121" w:rsidRPr="007F5121" w:rsidRDefault="007F5121" w:rsidP="007F5121">
      <w:pPr>
        <w:widowControl w:val="0"/>
        <w:shd w:val="clear" w:color="auto" w:fill="FFFFFF"/>
        <w:autoSpaceDE w:val="0"/>
        <w:autoSpaceDN w:val="0"/>
        <w:adjustRightInd w:val="0"/>
        <w:spacing w:after="0" w:line="274" w:lineRule="exact"/>
        <w:rPr>
          <w:rFonts w:ascii="Times New Roman" w:hAnsi="Times New Roman"/>
          <w:sz w:val="28"/>
          <w:szCs w:val="28"/>
        </w:rPr>
      </w:pPr>
      <w:r w:rsidRPr="007F5121">
        <w:rPr>
          <w:rFonts w:ascii="Times New Roman" w:hAnsi="Times New Roman"/>
          <w:sz w:val="28"/>
          <w:szCs w:val="28"/>
          <w:lang w:val="uk-UA"/>
        </w:rPr>
        <w:t>Формування умінь та навичок з основ безпеки життєдіяльності здійснюється в рамках інтегрованого курсу "Я досліджую світ»</w:t>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 xml:space="preserve">      З метою реалізації індивідуального підходу до навчання у 1-4 класах введено індивідуальні заняття, що сприятимуть усуненню прогалин у знаннях учнів, підвищенню якості освітнього процесу.</w:t>
      </w:r>
    </w:p>
    <w:p w:rsidR="007F5121" w:rsidRPr="007F5121" w:rsidRDefault="007F5121" w:rsidP="007F5121">
      <w:pPr>
        <w:widowControl w:val="0"/>
        <w:shd w:val="clear" w:color="auto" w:fill="FFFFFF"/>
        <w:autoSpaceDE w:val="0"/>
        <w:autoSpaceDN w:val="0"/>
        <w:adjustRightInd w:val="0"/>
        <w:spacing w:before="283" w:after="0" w:line="274" w:lineRule="exact"/>
        <w:rPr>
          <w:rFonts w:ascii="Times New Roman" w:hAnsi="Times New Roman"/>
          <w:sz w:val="28"/>
          <w:szCs w:val="28"/>
        </w:rPr>
      </w:pPr>
      <w:r w:rsidRPr="007F5121">
        <w:rPr>
          <w:rFonts w:ascii="Times New Roman" w:hAnsi="Times New Roman"/>
          <w:b/>
          <w:bCs/>
          <w:sz w:val="28"/>
          <w:szCs w:val="28"/>
          <w:u w:val="single"/>
          <w:lang w:val="uk-UA"/>
        </w:rPr>
        <w:t>Основна школа</w:t>
      </w:r>
    </w:p>
    <w:p w:rsidR="007F5121" w:rsidRPr="007F5121" w:rsidRDefault="007F5121" w:rsidP="007F5121">
      <w:pPr>
        <w:widowControl w:val="0"/>
        <w:shd w:val="clear" w:color="auto" w:fill="FFFFFF"/>
        <w:autoSpaceDE w:val="0"/>
        <w:autoSpaceDN w:val="0"/>
        <w:adjustRightInd w:val="0"/>
        <w:spacing w:after="0" w:line="274" w:lineRule="exact"/>
        <w:ind w:right="461"/>
        <w:rPr>
          <w:rFonts w:ascii="Times New Roman" w:hAnsi="Times New Roman"/>
          <w:sz w:val="28"/>
          <w:szCs w:val="28"/>
          <w:lang w:val="uk-UA"/>
        </w:rPr>
      </w:pPr>
      <w:r w:rsidRPr="007F5121">
        <w:rPr>
          <w:rFonts w:ascii="Times New Roman" w:hAnsi="Times New Roman"/>
          <w:sz w:val="28"/>
          <w:szCs w:val="28"/>
          <w:lang w:val="uk-UA"/>
        </w:rPr>
        <w:t xml:space="preserve">У варіативній складовій додатково введено(5 клас  - 1 година на тиждень математики та 0,5 години інформатики -  для підвищення рівня навчальних  досягнень з математики та інформатики; у  6 класі 0,5 години на тиждень математики - для підвищення рівня навчальних  досягнень з математики),  додано 1 годину на курс за вибором «Фізика для допитливих» у 6 класі; </w:t>
      </w:r>
    </w:p>
    <w:p w:rsidR="007F5121" w:rsidRPr="007F5121" w:rsidRDefault="007F5121" w:rsidP="007F5121">
      <w:pPr>
        <w:widowControl w:val="0"/>
        <w:shd w:val="clear" w:color="auto" w:fill="FFFFFF"/>
        <w:autoSpaceDE w:val="0"/>
        <w:autoSpaceDN w:val="0"/>
        <w:adjustRightInd w:val="0"/>
        <w:spacing w:after="0" w:line="274" w:lineRule="exact"/>
        <w:ind w:right="461"/>
        <w:rPr>
          <w:rFonts w:ascii="Times New Roman" w:hAnsi="Times New Roman"/>
          <w:sz w:val="28"/>
          <w:szCs w:val="28"/>
          <w:lang w:val="uk-UA"/>
        </w:rPr>
      </w:pPr>
      <w:r w:rsidRPr="007F5121">
        <w:rPr>
          <w:rFonts w:ascii="Times New Roman" w:hAnsi="Times New Roman"/>
          <w:sz w:val="28"/>
          <w:szCs w:val="28"/>
          <w:lang w:val="uk-UA"/>
        </w:rPr>
        <w:t xml:space="preserve">            Збільшено кількість годин  на вивчення фізики 7 клас – на 0, 5 години; 8 клас - 1 година на тиждень алгебри)</w:t>
      </w:r>
      <w:r w:rsidRPr="007F5121">
        <w:rPr>
          <w:rFonts w:ascii="Times New Roman" w:hAnsi="Times New Roman"/>
          <w:spacing w:val="-1"/>
          <w:sz w:val="28"/>
          <w:szCs w:val="28"/>
          <w:lang w:val="uk-UA"/>
        </w:rPr>
        <w:t xml:space="preserve">, в 9 класі - 1 годину української мови – для підготовки до державної підсумкової атестації та -1 годину інформатики – для підвищення рівня інформаційно-комунікаційних технологій. </w:t>
      </w:r>
    </w:p>
    <w:p w:rsidR="007F5121" w:rsidRPr="007F5121" w:rsidRDefault="007F5121" w:rsidP="007F5121">
      <w:pPr>
        <w:widowControl w:val="0"/>
        <w:shd w:val="clear" w:color="auto" w:fill="FFFFFF"/>
        <w:autoSpaceDE w:val="0"/>
        <w:autoSpaceDN w:val="0"/>
        <w:adjustRightInd w:val="0"/>
        <w:spacing w:before="274" w:after="0" w:line="274" w:lineRule="exact"/>
        <w:rPr>
          <w:rFonts w:ascii="Times New Roman" w:hAnsi="Times New Roman"/>
          <w:b/>
          <w:sz w:val="28"/>
          <w:szCs w:val="28"/>
          <w:lang w:val="uk-UA"/>
        </w:rPr>
      </w:pPr>
      <w:r w:rsidRPr="007F5121">
        <w:rPr>
          <w:rFonts w:ascii="Times New Roman" w:hAnsi="Times New Roman"/>
          <w:b/>
          <w:spacing w:val="-4"/>
          <w:sz w:val="28"/>
          <w:szCs w:val="28"/>
          <w:u w:val="single"/>
          <w:lang w:val="uk-UA"/>
        </w:rPr>
        <w:t xml:space="preserve">Старша </w:t>
      </w:r>
      <w:r w:rsidRPr="007F5121">
        <w:rPr>
          <w:rFonts w:ascii="Times New Roman" w:hAnsi="Times New Roman"/>
          <w:b/>
          <w:bCs/>
          <w:spacing w:val="-4"/>
          <w:sz w:val="28"/>
          <w:szCs w:val="28"/>
          <w:u w:val="single"/>
          <w:lang w:val="uk-UA"/>
        </w:rPr>
        <w:t>школа</w:t>
      </w:r>
    </w:p>
    <w:p w:rsidR="007F5121" w:rsidRPr="007F5121" w:rsidRDefault="007F5121" w:rsidP="007F5121">
      <w:pPr>
        <w:widowControl w:val="0"/>
        <w:shd w:val="clear" w:color="auto" w:fill="FFFFFF"/>
        <w:autoSpaceDE w:val="0"/>
        <w:autoSpaceDN w:val="0"/>
        <w:adjustRightInd w:val="0"/>
        <w:spacing w:after="0" w:line="274" w:lineRule="exact"/>
        <w:rPr>
          <w:rFonts w:ascii="Times New Roman" w:hAnsi="Times New Roman"/>
          <w:sz w:val="28"/>
          <w:szCs w:val="28"/>
          <w:lang w:val="uk-UA"/>
        </w:rPr>
      </w:pPr>
      <w:r w:rsidRPr="007F5121">
        <w:rPr>
          <w:rFonts w:ascii="Times New Roman" w:hAnsi="Times New Roman"/>
          <w:spacing w:val="-7"/>
          <w:sz w:val="28"/>
          <w:szCs w:val="28"/>
          <w:lang w:val="uk-UA"/>
        </w:rPr>
        <w:t xml:space="preserve">Враховуючи потреби та інтереси учнів 10 -11 класів,  в варіативній складовій </w:t>
      </w:r>
      <w:r w:rsidRPr="007F5121">
        <w:rPr>
          <w:rFonts w:ascii="Times New Roman" w:hAnsi="Times New Roman"/>
          <w:sz w:val="28"/>
          <w:szCs w:val="28"/>
          <w:lang w:val="uk-UA"/>
        </w:rPr>
        <w:t>передбачений додатковий час на вивчення предметів:</w:t>
      </w:r>
    </w:p>
    <w:p w:rsidR="007F5121" w:rsidRPr="007F5121" w:rsidRDefault="007F5121" w:rsidP="007F5121">
      <w:pPr>
        <w:widowControl w:val="0"/>
        <w:numPr>
          <w:ilvl w:val="0"/>
          <w:numId w:val="32"/>
        </w:numPr>
        <w:shd w:val="clear" w:color="auto" w:fill="FFFFFF"/>
        <w:autoSpaceDE w:val="0"/>
        <w:autoSpaceDN w:val="0"/>
        <w:adjustRightInd w:val="0"/>
        <w:spacing w:after="0" w:line="274" w:lineRule="exact"/>
        <w:ind w:left="869"/>
        <w:contextualSpacing/>
        <w:rPr>
          <w:rFonts w:ascii="Times New Roman" w:hAnsi="Times New Roman"/>
          <w:spacing w:val="-6"/>
          <w:sz w:val="28"/>
          <w:szCs w:val="28"/>
        </w:rPr>
      </w:pPr>
      <w:r w:rsidRPr="007F5121">
        <w:rPr>
          <w:rFonts w:ascii="Times New Roman" w:hAnsi="Times New Roman"/>
          <w:spacing w:val="-5"/>
          <w:sz w:val="28"/>
          <w:szCs w:val="28"/>
          <w:lang w:val="uk-UA"/>
        </w:rPr>
        <w:t>українська мова ( 11 клас) -  1 годину для підготовки до ЗНО.,</w:t>
      </w:r>
    </w:p>
    <w:p w:rsidR="007F5121" w:rsidRPr="007F5121" w:rsidRDefault="007F5121" w:rsidP="007F5121">
      <w:pPr>
        <w:widowControl w:val="0"/>
        <w:numPr>
          <w:ilvl w:val="0"/>
          <w:numId w:val="32"/>
        </w:numPr>
        <w:shd w:val="clear" w:color="auto" w:fill="FFFFFF"/>
        <w:autoSpaceDE w:val="0"/>
        <w:autoSpaceDN w:val="0"/>
        <w:adjustRightInd w:val="0"/>
        <w:spacing w:after="0" w:line="274" w:lineRule="exact"/>
        <w:ind w:left="869"/>
        <w:contextualSpacing/>
        <w:rPr>
          <w:rFonts w:ascii="Times New Roman" w:hAnsi="Times New Roman"/>
          <w:spacing w:val="-6"/>
          <w:sz w:val="28"/>
          <w:szCs w:val="28"/>
        </w:rPr>
      </w:pPr>
      <w:r w:rsidRPr="007F5121">
        <w:rPr>
          <w:rFonts w:ascii="Times New Roman" w:hAnsi="Times New Roman"/>
          <w:spacing w:val="-5"/>
          <w:sz w:val="28"/>
          <w:szCs w:val="28"/>
          <w:lang w:val="uk-UA"/>
        </w:rPr>
        <w:t>математика (10, 11 класи)  - 1 година для підготовки до ЗНО,</w:t>
      </w:r>
    </w:p>
    <w:p w:rsidR="007F5121" w:rsidRPr="007F5121" w:rsidRDefault="007F5121" w:rsidP="007F5121">
      <w:pPr>
        <w:widowControl w:val="0"/>
        <w:numPr>
          <w:ilvl w:val="0"/>
          <w:numId w:val="32"/>
        </w:numPr>
        <w:shd w:val="clear" w:color="auto" w:fill="FFFFFF"/>
        <w:autoSpaceDE w:val="0"/>
        <w:autoSpaceDN w:val="0"/>
        <w:adjustRightInd w:val="0"/>
        <w:spacing w:after="0" w:line="274" w:lineRule="exact"/>
        <w:ind w:left="869"/>
        <w:contextualSpacing/>
        <w:rPr>
          <w:rFonts w:ascii="Times New Roman" w:hAnsi="Times New Roman"/>
          <w:spacing w:val="-6"/>
          <w:sz w:val="28"/>
          <w:szCs w:val="28"/>
        </w:rPr>
      </w:pPr>
      <w:r w:rsidRPr="007F5121">
        <w:rPr>
          <w:rFonts w:ascii="Times New Roman" w:hAnsi="Times New Roman"/>
          <w:spacing w:val="-5"/>
          <w:sz w:val="28"/>
          <w:szCs w:val="28"/>
          <w:lang w:val="uk-UA"/>
        </w:rPr>
        <w:t>історія України (10,11 класи) - 0,5 години для підготовки до ЗНО.</w:t>
      </w:r>
    </w:p>
    <w:p w:rsidR="007F5121" w:rsidRPr="007F5121" w:rsidRDefault="007F5121" w:rsidP="007F5121">
      <w:pPr>
        <w:widowControl w:val="0"/>
        <w:shd w:val="clear" w:color="auto" w:fill="FFFFFF"/>
        <w:autoSpaceDE w:val="0"/>
        <w:autoSpaceDN w:val="0"/>
        <w:adjustRightInd w:val="0"/>
        <w:spacing w:after="0" w:line="274" w:lineRule="exact"/>
        <w:rPr>
          <w:rFonts w:ascii="Times New Roman" w:hAnsi="Times New Roman"/>
          <w:sz w:val="28"/>
          <w:szCs w:val="28"/>
        </w:rPr>
      </w:pPr>
      <w:r w:rsidRPr="007F5121">
        <w:rPr>
          <w:rFonts w:ascii="Times New Roman" w:hAnsi="Times New Roman"/>
          <w:spacing w:val="-10"/>
          <w:sz w:val="28"/>
          <w:szCs w:val="28"/>
          <w:lang w:val="uk-UA"/>
        </w:rPr>
        <w:t xml:space="preserve">Гранична наповнюваність класів та тривалість уроків встановлена відповідно до Закону </w:t>
      </w:r>
      <w:r w:rsidRPr="007F5121">
        <w:rPr>
          <w:rFonts w:ascii="Times New Roman" w:hAnsi="Times New Roman"/>
          <w:spacing w:val="-9"/>
          <w:sz w:val="28"/>
          <w:szCs w:val="28"/>
          <w:lang w:val="uk-UA"/>
        </w:rPr>
        <w:t xml:space="preserve">України "Про загальну середню освіту". Мінімальна наповнюваність груп для проведення </w:t>
      </w:r>
      <w:r w:rsidRPr="007F5121">
        <w:rPr>
          <w:rFonts w:ascii="Times New Roman" w:hAnsi="Times New Roman"/>
          <w:sz w:val="28"/>
          <w:szCs w:val="28"/>
          <w:lang w:val="uk-UA"/>
        </w:rPr>
        <w:t>факультативних занять становить 4 учні в сільській місцевості.</w:t>
      </w:r>
    </w:p>
    <w:p w:rsidR="007F5121" w:rsidRPr="007F5121" w:rsidRDefault="007F5121" w:rsidP="007F5121">
      <w:pPr>
        <w:widowControl w:val="0"/>
        <w:shd w:val="clear" w:color="auto" w:fill="FFFFFF"/>
        <w:autoSpaceDE w:val="0"/>
        <w:autoSpaceDN w:val="0"/>
        <w:adjustRightInd w:val="0"/>
        <w:spacing w:after="0" w:line="274" w:lineRule="exact"/>
        <w:rPr>
          <w:rFonts w:ascii="Times New Roman" w:hAnsi="Times New Roman"/>
          <w:sz w:val="28"/>
          <w:szCs w:val="28"/>
        </w:rPr>
      </w:pPr>
      <w:r w:rsidRPr="007F5121">
        <w:rPr>
          <w:rFonts w:ascii="Times New Roman" w:hAnsi="Times New Roman"/>
          <w:spacing w:val="-9"/>
          <w:sz w:val="28"/>
          <w:szCs w:val="28"/>
          <w:lang w:val="uk-UA"/>
        </w:rPr>
        <w:t xml:space="preserve">Поділ класів на групи при вивченні окремих предметів здійснюється відповідно до </w:t>
      </w:r>
      <w:r w:rsidRPr="007F5121">
        <w:rPr>
          <w:rFonts w:ascii="Times New Roman" w:hAnsi="Times New Roman"/>
          <w:spacing w:val="-10"/>
          <w:sz w:val="28"/>
          <w:szCs w:val="28"/>
          <w:lang w:val="uk-UA"/>
        </w:rPr>
        <w:t xml:space="preserve">нормативів, затверджених наказом Міністерства освіти і науки України № 128 від 20.02.2002 </w:t>
      </w:r>
      <w:r w:rsidRPr="007F5121">
        <w:rPr>
          <w:rFonts w:ascii="Times New Roman" w:hAnsi="Times New Roman"/>
          <w:sz w:val="28"/>
          <w:szCs w:val="28"/>
          <w:lang w:val="uk-UA"/>
        </w:rPr>
        <w:t>року.</w:t>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lastRenderedPageBreak/>
        <w:t xml:space="preserve">       Розподіл годин інваріантної складової навчального плану спрямований на виконання вимог Закону України «Про загальну середню освіту», Державних стандартів  початкової та базової загальної середньої освіти.</w:t>
      </w:r>
    </w:p>
    <w:p w:rsidR="007F5121" w:rsidRPr="007F5121" w:rsidRDefault="007F5121" w:rsidP="007F5121">
      <w:pPr>
        <w:shd w:val="clear" w:color="auto" w:fill="FFFFFF"/>
        <w:spacing w:after="0" w:line="270" w:lineRule="atLeast"/>
        <w:jc w:val="both"/>
        <w:rPr>
          <w:rFonts w:ascii="Times New Roman" w:hAnsi="Times New Roman"/>
          <w:bCs/>
          <w:sz w:val="28"/>
          <w:szCs w:val="28"/>
          <w:lang w:val="uk-UA" w:eastAsia="uk-UA"/>
        </w:rPr>
      </w:pPr>
      <w:r w:rsidRPr="007F5121">
        <w:rPr>
          <w:rFonts w:ascii="Times New Roman" w:hAnsi="Times New Roman"/>
          <w:sz w:val="28"/>
          <w:szCs w:val="28"/>
          <w:lang w:val="uk-UA"/>
        </w:rPr>
        <w:t xml:space="preserve">       Години варіативної складової спрямовані на реалізацію принципів особистісно - зорієнтованого навчання, розширення можливостей учнів у виборі власної освітньої траєкторії.</w:t>
      </w:r>
      <w:r w:rsidRPr="007F5121">
        <w:rPr>
          <w:rFonts w:ascii="Times New Roman" w:hAnsi="Times New Roman"/>
          <w:bCs/>
          <w:sz w:val="28"/>
          <w:szCs w:val="28"/>
          <w:lang w:val="uk-UA" w:eastAsia="uk-UA"/>
        </w:rPr>
        <w:t xml:space="preserve">   </w:t>
      </w:r>
    </w:p>
    <w:p w:rsidR="007F5121" w:rsidRPr="007F5121" w:rsidRDefault="007F5121" w:rsidP="007F5121">
      <w:pPr>
        <w:shd w:val="clear" w:color="auto" w:fill="FFFFFF"/>
        <w:spacing w:after="0" w:line="270" w:lineRule="atLeast"/>
        <w:jc w:val="both"/>
        <w:rPr>
          <w:rFonts w:ascii="Times New Roman" w:hAnsi="Times New Roman"/>
          <w:sz w:val="24"/>
          <w:szCs w:val="24"/>
          <w:lang w:val="uk-UA" w:eastAsia="uk-UA"/>
        </w:rPr>
      </w:pPr>
      <w:r w:rsidRPr="007F5121">
        <w:rPr>
          <w:rFonts w:ascii="Times New Roman" w:hAnsi="Times New Roman"/>
          <w:bCs/>
          <w:sz w:val="28"/>
          <w:szCs w:val="28"/>
          <w:lang w:val="uk-UA" w:eastAsia="uk-UA"/>
        </w:rPr>
        <w:t xml:space="preserve">     Предмети інваріантної складової робочого навчального плану, що не мають цілої кількості годин будуть викладатися протягом навчального року за розкладом.</w:t>
      </w:r>
    </w:p>
    <w:p w:rsidR="007F5121" w:rsidRPr="007F5121" w:rsidRDefault="007F5121" w:rsidP="007F5121">
      <w:pPr>
        <w:spacing w:after="0" w:line="240" w:lineRule="auto"/>
        <w:jc w:val="both"/>
        <w:rPr>
          <w:rFonts w:ascii="Times New Roman" w:hAnsi="Times New Roman"/>
          <w:sz w:val="28"/>
          <w:szCs w:val="28"/>
          <w:lang w:val="uk-UA"/>
        </w:rPr>
      </w:pPr>
    </w:p>
    <w:p w:rsidR="007F5121" w:rsidRPr="007F5121" w:rsidRDefault="007F5121" w:rsidP="007F5121">
      <w:pPr>
        <w:widowControl w:val="0"/>
        <w:shd w:val="clear" w:color="auto" w:fill="FFFFFF"/>
        <w:autoSpaceDE w:val="0"/>
        <w:autoSpaceDN w:val="0"/>
        <w:adjustRightInd w:val="0"/>
        <w:spacing w:before="5" w:after="0" w:line="274" w:lineRule="exact"/>
        <w:rPr>
          <w:rFonts w:ascii="Times New Roman" w:hAnsi="Times New Roman"/>
          <w:spacing w:val="-9"/>
          <w:sz w:val="28"/>
          <w:szCs w:val="28"/>
          <w:lang w:val="uk-UA"/>
        </w:rPr>
      </w:pPr>
    </w:p>
    <w:p w:rsidR="007F5121" w:rsidRPr="007F5121" w:rsidRDefault="007F5121" w:rsidP="007F5121">
      <w:pPr>
        <w:spacing w:after="0" w:line="270" w:lineRule="atLeast"/>
        <w:jc w:val="center"/>
        <w:rPr>
          <w:rFonts w:ascii="Times New Roman" w:hAnsi="Times New Roman"/>
          <w:b/>
          <w:bCs/>
          <w:sz w:val="28"/>
          <w:szCs w:val="28"/>
          <w:u w:val="single"/>
          <w:lang w:val="uk-UA"/>
        </w:rPr>
      </w:pPr>
      <w:r w:rsidRPr="007F5121">
        <w:rPr>
          <w:rFonts w:ascii="Times New Roman" w:hAnsi="Times New Roman"/>
          <w:b/>
          <w:bCs/>
          <w:sz w:val="28"/>
          <w:szCs w:val="28"/>
          <w:u w:val="single"/>
        </w:rPr>
        <w:t>Структура</w:t>
      </w:r>
      <w:r w:rsidRPr="007F5121">
        <w:rPr>
          <w:rFonts w:ascii="Times New Roman" w:hAnsi="Times New Roman"/>
          <w:b/>
          <w:bCs/>
          <w:sz w:val="28"/>
          <w:szCs w:val="28"/>
          <w:u w:val="single"/>
          <w:lang w:val="uk-UA"/>
        </w:rPr>
        <w:t xml:space="preserve"> 2021-2022 </w:t>
      </w:r>
      <w:r w:rsidRPr="007F5121">
        <w:rPr>
          <w:rFonts w:ascii="Times New Roman" w:hAnsi="Times New Roman"/>
          <w:b/>
          <w:bCs/>
          <w:sz w:val="28"/>
          <w:szCs w:val="28"/>
          <w:u w:val="single"/>
        </w:rPr>
        <w:t xml:space="preserve"> навчального року</w:t>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 xml:space="preserve">     Відповідно до статті 10 «Про повну загальну середню освіту» 2021-2022 навчальний рік розпочинається  – 1 вересня і закінчується не пізніше 1 липня наступного року.  </w:t>
      </w:r>
    </w:p>
    <w:p w:rsidR="007F5121" w:rsidRPr="007F5121" w:rsidRDefault="007F5121" w:rsidP="007F5121">
      <w:pPr>
        <w:shd w:val="clear" w:color="auto" w:fill="FFFFFF"/>
        <w:spacing w:after="0" w:line="360" w:lineRule="atLeast"/>
        <w:contextualSpacing/>
        <w:jc w:val="both"/>
        <w:rPr>
          <w:rFonts w:ascii="Times New Roman" w:hAnsi="Times New Roman"/>
          <w:sz w:val="28"/>
          <w:szCs w:val="28"/>
        </w:rPr>
      </w:pPr>
      <w:r w:rsidRPr="007F5121">
        <w:rPr>
          <w:rFonts w:ascii="Times New Roman" w:hAnsi="Times New Roman"/>
          <w:sz w:val="28"/>
          <w:szCs w:val="28"/>
          <w:lang w:val="uk-UA"/>
        </w:rPr>
        <w:t>3.2.Навчальні заняття організувати за семестровою системою:</w:t>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І семестр: з 1 вересня 2021 року по 24 грудня 2021 року;</w:t>
      </w:r>
    </w:p>
    <w:p w:rsidR="007F5121" w:rsidRPr="007F5121" w:rsidRDefault="007F5121" w:rsidP="007F5121">
      <w:pPr>
        <w:spacing w:after="0" w:line="240" w:lineRule="auto"/>
        <w:jc w:val="both"/>
        <w:rPr>
          <w:rFonts w:ascii="Times New Roman" w:hAnsi="Times New Roman"/>
          <w:sz w:val="28"/>
          <w:szCs w:val="28"/>
          <w:lang w:val="uk-UA"/>
        </w:rPr>
      </w:pPr>
      <w:r w:rsidRPr="007F5121">
        <w:rPr>
          <w:rFonts w:ascii="Times New Roman" w:hAnsi="Times New Roman"/>
          <w:sz w:val="28"/>
          <w:szCs w:val="28"/>
          <w:lang w:val="uk-UA"/>
        </w:rPr>
        <w:t>ІІ семестр: з 10 січня 2022 року по 07 червня 2022 року.</w:t>
      </w:r>
    </w:p>
    <w:p w:rsidR="007F5121" w:rsidRPr="007F5121" w:rsidRDefault="007F5121" w:rsidP="007F5121">
      <w:pPr>
        <w:spacing w:after="0" w:line="270" w:lineRule="atLeast"/>
        <w:rPr>
          <w:rFonts w:ascii="Times New Roman" w:hAnsi="Times New Roman"/>
          <w:sz w:val="28"/>
          <w:szCs w:val="28"/>
          <w:lang w:val="uk-UA"/>
        </w:rPr>
      </w:pPr>
      <w:r w:rsidRPr="007F5121">
        <w:rPr>
          <w:rFonts w:ascii="Times New Roman" w:hAnsi="Times New Roman"/>
          <w:sz w:val="28"/>
          <w:szCs w:val="28"/>
        </w:rPr>
        <w:t>Впродовж навчального року для учнів проводяться канікули:</w:t>
      </w:r>
    </w:p>
    <w:p w:rsidR="007F5121" w:rsidRPr="007F5121" w:rsidRDefault="007F5121" w:rsidP="007F5121">
      <w:pPr>
        <w:tabs>
          <w:tab w:val="left" w:pos="1020"/>
        </w:tabs>
        <w:spacing w:after="0" w:line="240" w:lineRule="auto"/>
        <w:jc w:val="both"/>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осінні – з 14 жовтня 2021 року по 20 жовтня 2021 року;</w:t>
      </w:r>
    </w:p>
    <w:p w:rsidR="007F5121" w:rsidRPr="007F5121" w:rsidRDefault="007F5121" w:rsidP="007F5121">
      <w:pPr>
        <w:tabs>
          <w:tab w:val="left" w:pos="1020"/>
        </w:tabs>
        <w:spacing w:after="0" w:line="240" w:lineRule="auto"/>
        <w:jc w:val="both"/>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зимові – з 25 грудня 2021 року по 09 січня 2022 року;</w:t>
      </w:r>
    </w:p>
    <w:p w:rsidR="007F5121" w:rsidRPr="007F5121" w:rsidRDefault="007F5121" w:rsidP="007F5121">
      <w:pPr>
        <w:tabs>
          <w:tab w:val="left" w:pos="1020"/>
        </w:tabs>
        <w:spacing w:after="0" w:line="240" w:lineRule="auto"/>
        <w:jc w:val="both"/>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весняні – з 28 березня 2022 року по 03 квітня 2022 року.</w:t>
      </w:r>
    </w:p>
    <w:p w:rsidR="007F5121" w:rsidRPr="007F5121" w:rsidRDefault="007F5121" w:rsidP="007F5121">
      <w:pPr>
        <w:widowControl w:val="0"/>
        <w:shd w:val="clear" w:color="auto" w:fill="FFFFFF"/>
        <w:autoSpaceDE w:val="0"/>
        <w:autoSpaceDN w:val="0"/>
        <w:adjustRightInd w:val="0"/>
        <w:spacing w:after="0" w:line="274" w:lineRule="exact"/>
        <w:contextualSpacing/>
        <w:rPr>
          <w:rFonts w:ascii="Times New Roman" w:hAnsi="Times New Roman"/>
          <w:sz w:val="28"/>
          <w:szCs w:val="28"/>
          <w:lang w:val="uk-UA"/>
        </w:rPr>
        <w:sectPr w:rsidR="007F5121" w:rsidRPr="007F5121" w:rsidSect="009A6914">
          <w:pgSz w:w="11909" w:h="16834"/>
          <w:pgMar w:top="851" w:right="567" w:bottom="851" w:left="1701" w:header="720" w:footer="720" w:gutter="0"/>
          <w:cols w:space="60"/>
          <w:noEndnote/>
        </w:sectPr>
      </w:pPr>
    </w:p>
    <w:p w:rsidR="007F5121" w:rsidRPr="007F5121" w:rsidRDefault="007F5121" w:rsidP="007F5121">
      <w:pPr>
        <w:spacing w:after="0"/>
        <w:jc w:val="right"/>
        <w:rPr>
          <w:rFonts w:ascii="Times New Roman" w:hAnsi="Times New Roman"/>
          <w:iCs/>
          <w:sz w:val="28"/>
          <w:szCs w:val="28"/>
          <w:lang w:val="uk-UA" w:eastAsia="uk-UA"/>
        </w:rPr>
      </w:pPr>
      <w:r w:rsidRPr="007F5121">
        <w:rPr>
          <w:rFonts w:ascii="Times New Roman" w:hAnsi="Times New Roman"/>
          <w:iCs/>
          <w:sz w:val="28"/>
          <w:szCs w:val="28"/>
          <w:lang w:val="uk-UA" w:eastAsia="uk-UA"/>
        </w:rPr>
        <w:lastRenderedPageBreak/>
        <w:t>ДОДАТОК 1</w:t>
      </w:r>
    </w:p>
    <w:p w:rsidR="007F5121" w:rsidRPr="007F5121" w:rsidRDefault="007F5121" w:rsidP="007F5121">
      <w:pPr>
        <w:spacing w:after="0"/>
        <w:jc w:val="center"/>
        <w:rPr>
          <w:rFonts w:ascii="Times New Roman" w:eastAsia="Calibri" w:hAnsi="Times New Roman"/>
          <w:b/>
          <w:bCs/>
          <w:sz w:val="28"/>
          <w:szCs w:val="28"/>
          <w:lang w:val="uk-UA" w:eastAsia="en-US"/>
        </w:rPr>
      </w:pPr>
      <w:r w:rsidRPr="007F5121">
        <w:rPr>
          <w:rFonts w:ascii="Times New Roman" w:eastAsia="Calibri" w:hAnsi="Times New Roman"/>
          <w:b/>
          <w:bCs/>
          <w:sz w:val="28"/>
          <w:szCs w:val="28"/>
          <w:lang w:val="uk-UA" w:eastAsia="en-US"/>
        </w:rPr>
        <w:t>Навчальний план для 1-2 класів</w:t>
      </w:r>
    </w:p>
    <w:p w:rsidR="007F5121" w:rsidRPr="007F5121" w:rsidRDefault="007F5121" w:rsidP="007F5121">
      <w:pPr>
        <w:spacing w:after="0"/>
        <w:jc w:val="center"/>
        <w:rPr>
          <w:rFonts w:ascii="Times New Roman" w:eastAsia="Calibri" w:hAnsi="Times New Roman"/>
          <w:b/>
          <w:bCs/>
          <w:sz w:val="28"/>
          <w:szCs w:val="28"/>
          <w:lang w:val="uk-UA" w:eastAsia="en-US"/>
        </w:rPr>
      </w:pPr>
      <w:r w:rsidRPr="007F5121">
        <w:rPr>
          <w:rFonts w:ascii="Times New Roman" w:eastAsia="Calibri" w:hAnsi="Times New Roman"/>
          <w:b/>
          <w:bCs/>
          <w:sz w:val="28"/>
          <w:szCs w:val="28"/>
          <w:lang w:val="uk-UA" w:eastAsia="en-US"/>
        </w:rPr>
        <w:t xml:space="preserve"> Великомидського ліцею </w:t>
      </w:r>
    </w:p>
    <w:p w:rsidR="007F5121" w:rsidRPr="007F5121" w:rsidRDefault="007F5121" w:rsidP="007F5121">
      <w:pPr>
        <w:spacing w:after="0"/>
        <w:jc w:val="center"/>
        <w:rPr>
          <w:rFonts w:ascii="Times New Roman" w:eastAsia="Calibri" w:hAnsi="Times New Roman"/>
          <w:b/>
          <w:bCs/>
          <w:sz w:val="28"/>
          <w:szCs w:val="28"/>
          <w:lang w:val="uk-UA" w:eastAsia="en-US"/>
        </w:rPr>
      </w:pPr>
      <w:r w:rsidRPr="007F5121">
        <w:rPr>
          <w:rFonts w:ascii="Times New Roman" w:eastAsia="Calibri" w:hAnsi="Times New Roman"/>
          <w:b/>
          <w:bCs/>
          <w:sz w:val="28"/>
          <w:szCs w:val="28"/>
          <w:lang w:val="uk-UA" w:eastAsia="en-US"/>
        </w:rPr>
        <w:t xml:space="preserve">Костопільської міської ради </w:t>
      </w:r>
    </w:p>
    <w:p w:rsidR="007F5121" w:rsidRPr="007F5121" w:rsidRDefault="007F5121" w:rsidP="007F5121">
      <w:pPr>
        <w:spacing w:after="0"/>
        <w:jc w:val="center"/>
        <w:rPr>
          <w:rFonts w:ascii="Times New Roman" w:eastAsia="Calibri" w:hAnsi="Times New Roman"/>
          <w:b/>
          <w:sz w:val="28"/>
          <w:szCs w:val="28"/>
          <w:lang w:val="uk-UA" w:eastAsia="en-US"/>
        </w:rPr>
      </w:pPr>
      <w:r w:rsidRPr="007F5121">
        <w:rPr>
          <w:rFonts w:ascii="Times New Roman" w:eastAsia="Calibri" w:hAnsi="Times New Roman"/>
          <w:b/>
          <w:sz w:val="28"/>
          <w:szCs w:val="28"/>
          <w:lang w:val="uk-UA" w:eastAsia="en-US"/>
        </w:rPr>
        <w:t>(додаток 1 до Типової освітньої програми під керівництвом Р. Шияна)</w:t>
      </w:r>
    </w:p>
    <w:p w:rsidR="007F5121" w:rsidRPr="007F5121" w:rsidRDefault="007F5121" w:rsidP="007F5121">
      <w:pPr>
        <w:shd w:val="clear" w:color="auto" w:fill="FFFFFF"/>
        <w:spacing w:after="0" w:line="360" w:lineRule="atLeast"/>
        <w:rPr>
          <w:rFonts w:ascii="Times New Roman" w:hAnsi="Times New Roman"/>
          <w:sz w:val="28"/>
          <w:szCs w:val="28"/>
          <w:lang w:val="uk-UA" w:eastAsia="uk-UA"/>
        </w:rPr>
      </w:pPr>
      <w:r w:rsidRPr="007F5121">
        <w:rPr>
          <w:rFonts w:ascii="Times New Roman" w:hAnsi="Times New Roman"/>
          <w:bCs/>
          <w:sz w:val="28"/>
          <w:szCs w:val="28"/>
          <w:lang w:val="uk-UA" w:eastAsia="uk-UA"/>
        </w:rPr>
        <w:t xml:space="preserve">                   Таблиця розподілу навчального часу для 1-2 класів</w:t>
      </w:r>
    </w:p>
    <w:tbl>
      <w:tblPr>
        <w:tblW w:w="5095" w:type="pct"/>
        <w:shd w:val="clear" w:color="auto" w:fill="FFFFFF"/>
        <w:tblLayout w:type="fixed"/>
        <w:tblCellMar>
          <w:left w:w="0" w:type="dxa"/>
          <w:right w:w="0" w:type="dxa"/>
        </w:tblCellMar>
        <w:tblLook w:val="04A0" w:firstRow="1" w:lastRow="0" w:firstColumn="1" w:lastColumn="0" w:noHBand="0" w:noVBand="1"/>
      </w:tblPr>
      <w:tblGrid>
        <w:gridCol w:w="6670"/>
        <w:gridCol w:w="1036"/>
        <w:gridCol w:w="990"/>
        <w:gridCol w:w="1303"/>
        <w:gridCol w:w="24"/>
      </w:tblGrid>
      <w:tr w:rsidR="007F5121" w:rsidRPr="007F5121" w:rsidTr="00C2435C">
        <w:trPr>
          <w:gridAfter w:val="1"/>
          <w:wAfter w:w="11" w:type="pct"/>
          <w:trHeight w:val="360"/>
        </w:trPr>
        <w:tc>
          <w:tcPr>
            <w:tcW w:w="3327" w:type="pct"/>
            <w:vMerge w:val="restar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bCs/>
                <w:sz w:val="28"/>
                <w:szCs w:val="28"/>
                <w:lang w:val="uk-UA" w:eastAsia="uk-UA"/>
              </w:rPr>
              <w:t>Навчальні предмети</w:t>
            </w:r>
          </w:p>
        </w:tc>
        <w:tc>
          <w:tcPr>
            <w:tcW w:w="1661" w:type="pct"/>
            <w:gridSpan w:val="3"/>
            <w:tcBorders>
              <w:top w:val="single" w:sz="4" w:space="0" w:color="auto"/>
              <w:bottom w:val="single" w:sz="4" w:space="0" w:color="auto"/>
              <w:right w:val="single" w:sz="4" w:space="0" w:color="auto"/>
            </w:tcBorders>
            <w:shd w:val="clear" w:color="auto" w:fill="auto"/>
          </w:tcPr>
          <w:p w:rsidR="007F5121" w:rsidRPr="007F5121" w:rsidRDefault="007F5121" w:rsidP="007F5121">
            <w:pPr>
              <w:rPr>
                <w:rFonts w:eastAsia="Calibri"/>
                <w:lang w:val="uk-UA" w:eastAsia="en-US"/>
              </w:rPr>
            </w:pPr>
          </w:p>
        </w:tc>
      </w:tr>
      <w:tr w:rsidR="007F5121" w:rsidRPr="007F5121" w:rsidTr="00C2435C">
        <w:tc>
          <w:tcPr>
            <w:tcW w:w="3327" w:type="pct"/>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7F5121" w:rsidRPr="007F5121" w:rsidRDefault="007F5121" w:rsidP="007F5121">
            <w:pPr>
              <w:spacing w:after="0" w:line="240" w:lineRule="auto"/>
              <w:rPr>
                <w:rFonts w:ascii="Times New Roman" w:hAnsi="Times New Roman"/>
                <w:sz w:val="28"/>
                <w:szCs w:val="28"/>
                <w:lang w:val="uk-UA" w:eastAsia="uk-UA"/>
              </w:rPr>
            </w:pPr>
          </w:p>
        </w:tc>
        <w:tc>
          <w:tcPr>
            <w:tcW w:w="517" w:type="pct"/>
            <w:tcBorders>
              <w:top w:val="single" w:sz="6"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bCs/>
                <w:sz w:val="28"/>
                <w:szCs w:val="28"/>
                <w:lang w:val="uk-UA" w:eastAsia="uk-UA"/>
              </w:rPr>
              <w:t>1</w:t>
            </w:r>
          </w:p>
        </w:tc>
        <w:tc>
          <w:tcPr>
            <w:tcW w:w="494" w:type="pct"/>
            <w:tcBorders>
              <w:top w:val="single" w:sz="6" w:space="0" w:color="auto"/>
              <w:left w:val="single" w:sz="4" w:space="0" w:color="auto"/>
              <w:bottom w:val="single" w:sz="6" w:space="0" w:color="auto"/>
              <w:right w:val="single" w:sz="4"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2</w:t>
            </w:r>
          </w:p>
        </w:tc>
        <w:tc>
          <w:tcPr>
            <w:tcW w:w="662"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bCs/>
                <w:sz w:val="28"/>
                <w:szCs w:val="28"/>
                <w:lang w:val="uk-UA" w:eastAsia="uk-UA"/>
              </w:rPr>
              <w:t>Разом</w:t>
            </w:r>
          </w:p>
        </w:tc>
      </w:tr>
      <w:tr w:rsidR="007F5121" w:rsidRPr="007F5121" w:rsidTr="00C2435C">
        <w:tc>
          <w:tcPr>
            <w:tcW w:w="332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rPr>
                <w:rFonts w:ascii="Times New Roman" w:hAnsi="Times New Roman"/>
                <w:sz w:val="28"/>
                <w:szCs w:val="28"/>
                <w:lang w:val="uk-UA" w:eastAsia="uk-UA"/>
              </w:rPr>
            </w:pPr>
            <w:r w:rsidRPr="007F5121">
              <w:rPr>
                <w:rFonts w:ascii="Times New Roman" w:hAnsi="Times New Roman"/>
                <w:sz w:val="28"/>
                <w:szCs w:val="28"/>
                <w:lang w:val="uk-UA" w:eastAsia="uk-UA"/>
              </w:rPr>
              <w:t xml:space="preserve">Українська мова </w:t>
            </w:r>
          </w:p>
        </w:tc>
        <w:tc>
          <w:tcPr>
            <w:tcW w:w="51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5</w:t>
            </w:r>
          </w:p>
        </w:tc>
        <w:tc>
          <w:tcPr>
            <w:tcW w:w="494" w:type="pct"/>
            <w:tcBorders>
              <w:top w:val="single" w:sz="6"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5</w:t>
            </w:r>
          </w:p>
        </w:tc>
        <w:tc>
          <w:tcPr>
            <w:tcW w:w="662"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10</w:t>
            </w:r>
          </w:p>
        </w:tc>
      </w:tr>
      <w:tr w:rsidR="007F5121" w:rsidRPr="007F5121" w:rsidTr="00C2435C">
        <w:trPr>
          <w:trHeight w:val="20"/>
        </w:trPr>
        <w:tc>
          <w:tcPr>
            <w:tcW w:w="332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rPr>
                <w:rFonts w:ascii="Times New Roman" w:hAnsi="Times New Roman"/>
                <w:sz w:val="28"/>
                <w:szCs w:val="28"/>
                <w:lang w:val="uk-UA" w:eastAsia="uk-UA"/>
              </w:rPr>
            </w:pPr>
            <w:r w:rsidRPr="007F5121">
              <w:rPr>
                <w:rFonts w:ascii="Times New Roman" w:hAnsi="Times New Roman"/>
                <w:sz w:val="28"/>
                <w:szCs w:val="28"/>
                <w:lang w:val="uk-UA" w:eastAsia="uk-UA"/>
              </w:rPr>
              <w:t>Англійська мова</w:t>
            </w:r>
          </w:p>
        </w:tc>
        <w:tc>
          <w:tcPr>
            <w:tcW w:w="51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2</w:t>
            </w:r>
          </w:p>
        </w:tc>
        <w:tc>
          <w:tcPr>
            <w:tcW w:w="494" w:type="pct"/>
            <w:tcBorders>
              <w:top w:val="single" w:sz="6"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3</w:t>
            </w:r>
          </w:p>
        </w:tc>
        <w:tc>
          <w:tcPr>
            <w:tcW w:w="662"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5</w:t>
            </w:r>
          </w:p>
        </w:tc>
      </w:tr>
      <w:tr w:rsidR="007F5121" w:rsidRPr="007F5121" w:rsidTr="00C2435C">
        <w:tc>
          <w:tcPr>
            <w:tcW w:w="332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rPr>
                <w:rFonts w:ascii="Times New Roman" w:hAnsi="Times New Roman"/>
                <w:sz w:val="28"/>
                <w:szCs w:val="28"/>
                <w:lang w:val="uk-UA" w:eastAsia="uk-UA"/>
              </w:rPr>
            </w:pPr>
            <w:r w:rsidRPr="007F5121">
              <w:rPr>
                <w:rFonts w:ascii="Times New Roman" w:hAnsi="Times New Roman"/>
                <w:sz w:val="28"/>
                <w:szCs w:val="28"/>
                <w:lang w:val="uk-UA" w:eastAsia="uk-UA"/>
              </w:rPr>
              <w:t>Математика</w:t>
            </w:r>
          </w:p>
        </w:tc>
        <w:tc>
          <w:tcPr>
            <w:tcW w:w="51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3</w:t>
            </w:r>
          </w:p>
        </w:tc>
        <w:tc>
          <w:tcPr>
            <w:tcW w:w="494" w:type="pct"/>
            <w:tcBorders>
              <w:top w:val="single" w:sz="6"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3</w:t>
            </w:r>
          </w:p>
        </w:tc>
        <w:tc>
          <w:tcPr>
            <w:tcW w:w="662"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6</w:t>
            </w:r>
          </w:p>
        </w:tc>
      </w:tr>
      <w:tr w:rsidR="007F5121" w:rsidRPr="007F5121" w:rsidTr="00C2435C">
        <w:trPr>
          <w:trHeight w:val="315"/>
        </w:trPr>
        <w:tc>
          <w:tcPr>
            <w:tcW w:w="3327"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rPr>
                <w:rFonts w:ascii="Times New Roman" w:hAnsi="Times New Roman"/>
                <w:sz w:val="28"/>
                <w:szCs w:val="28"/>
                <w:lang w:val="uk-UA" w:eastAsia="uk-UA"/>
              </w:rPr>
            </w:pPr>
            <w:r w:rsidRPr="007F5121">
              <w:rPr>
                <w:rFonts w:ascii="Times New Roman" w:hAnsi="Times New Roman"/>
                <w:sz w:val="28"/>
                <w:szCs w:val="28"/>
                <w:lang w:val="uk-UA" w:eastAsia="uk-UA"/>
              </w:rPr>
              <w:t>Інтегрований курс: «Я досліджую світ» в т.ч.:</w:t>
            </w:r>
          </w:p>
        </w:tc>
        <w:tc>
          <w:tcPr>
            <w:tcW w:w="517"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7</w:t>
            </w:r>
          </w:p>
        </w:tc>
        <w:tc>
          <w:tcPr>
            <w:tcW w:w="494" w:type="pct"/>
            <w:tcBorders>
              <w:top w:val="single" w:sz="6" w:space="0" w:color="auto"/>
              <w:left w:val="single" w:sz="6" w:space="0" w:color="auto"/>
              <w:bottom w:val="single" w:sz="4" w:space="0" w:color="auto"/>
              <w:right w:val="single" w:sz="4"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8</w:t>
            </w:r>
          </w:p>
        </w:tc>
        <w:tc>
          <w:tcPr>
            <w:tcW w:w="662" w:type="pct"/>
            <w:gridSpan w:val="2"/>
            <w:tcBorders>
              <w:top w:val="single" w:sz="6" w:space="0" w:color="auto"/>
              <w:left w:val="single" w:sz="4" w:space="0" w:color="auto"/>
              <w:bottom w:val="single" w:sz="4" w:space="0" w:color="auto"/>
              <w:right w:val="single" w:sz="6" w:space="0" w:color="auto"/>
            </w:tcBorders>
            <w:shd w:val="clear" w:color="auto" w:fill="FFFFFF"/>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15</w:t>
            </w:r>
          </w:p>
        </w:tc>
      </w:tr>
      <w:tr w:rsidR="007F5121" w:rsidRPr="007F5121" w:rsidTr="00C2435C">
        <w:trPr>
          <w:trHeight w:val="45"/>
        </w:trPr>
        <w:tc>
          <w:tcPr>
            <w:tcW w:w="3327"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7F5121" w:rsidRPr="007F5121" w:rsidRDefault="007F5121" w:rsidP="007F5121">
            <w:pPr>
              <w:spacing w:after="0" w:line="360" w:lineRule="atLeast"/>
              <w:rPr>
                <w:rFonts w:ascii="Times New Roman" w:eastAsia="Calibri" w:hAnsi="Times New Roman"/>
                <w:i/>
                <w:sz w:val="28"/>
                <w:szCs w:val="28"/>
                <w:lang w:val="uk-UA" w:eastAsia="en-US"/>
              </w:rPr>
            </w:pPr>
            <w:r w:rsidRPr="007F5121">
              <w:rPr>
                <w:rFonts w:ascii="Times New Roman" w:eastAsia="Calibri" w:hAnsi="Times New Roman"/>
                <w:i/>
                <w:sz w:val="28"/>
                <w:szCs w:val="28"/>
                <w:lang w:val="uk-UA" w:eastAsia="en-US"/>
              </w:rPr>
              <w:t>1. «Українська мова» в інтегрованому курсі «Я досліджую світ»</w:t>
            </w:r>
          </w:p>
        </w:tc>
        <w:tc>
          <w:tcPr>
            <w:tcW w:w="517"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2</w:t>
            </w:r>
          </w:p>
        </w:tc>
        <w:tc>
          <w:tcPr>
            <w:tcW w:w="494" w:type="pct"/>
            <w:tcBorders>
              <w:top w:val="single" w:sz="4"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2</w:t>
            </w:r>
          </w:p>
        </w:tc>
        <w:tc>
          <w:tcPr>
            <w:tcW w:w="662" w:type="pct"/>
            <w:gridSpan w:val="2"/>
            <w:tcBorders>
              <w:top w:val="single" w:sz="4" w:space="0" w:color="auto"/>
              <w:left w:val="single" w:sz="4" w:space="0" w:color="auto"/>
              <w:bottom w:val="single" w:sz="6" w:space="0" w:color="auto"/>
              <w:right w:val="single" w:sz="6" w:space="0" w:color="auto"/>
            </w:tcBorders>
            <w:shd w:val="clear" w:color="auto" w:fill="FFFFFF"/>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4</w:t>
            </w:r>
          </w:p>
        </w:tc>
      </w:tr>
      <w:tr w:rsidR="007F5121" w:rsidRPr="007F5121" w:rsidTr="00C2435C">
        <w:trPr>
          <w:trHeight w:val="45"/>
        </w:trPr>
        <w:tc>
          <w:tcPr>
            <w:tcW w:w="3327"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7F5121" w:rsidRPr="007F5121" w:rsidRDefault="007F5121" w:rsidP="007F5121">
            <w:pPr>
              <w:spacing w:after="0" w:line="360" w:lineRule="atLeast"/>
              <w:rPr>
                <w:rFonts w:eastAsia="Calibri"/>
                <w:i/>
                <w:sz w:val="28"/>
                <w:szCs w:val="28"/>
                <w:lang w:val="uk-UA" w:eastAsia="en-US"/>
              </w:rPr>
            </w:pPr>
            <w:r w:rsidRPr="007F5121">
              <w:rPr>
                <w:rFonts w:ascii="Times New Roman" w:hAnsi="Times New Roman"/>
                <w:i/>
                <w:sz w:val="28"/>
                <w:szCs w:val="28"/>
                <w:lang w:val="uk-UA" w:eastAsia="uk-UA"/>
              </w:rPr>
              <w:t>2.Інтегрований курс: «Я досліджую світ»</w:t>
            </w:r>
          </w:p>
        </w:tc>
        <w:tc>
          <w:tcPr>
            <w:tcW w:w="517"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4</w:t>
            </w:r>
          </w:p>
        </w:tc>
        <w:tc>
          <w:tcPr>
            <w:tcW w:w="494" w:type="pct"/>
            <w:tcBorders>
              <w:top w:val="single" w:sz="4"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6</w:t>
            </w:r>
          </w:p>
        </w:tc>
        <w:tc>
          <w:tcPr>
            <w:tcW w:w="662" w:type="pct"/>
            <w:gridSpan w:val="2"/>
            <w:tcBorders>
              <w:top w:val="single" w:sz="4" w:space="0" w:color="auto"/>
              <w:left w:val="single" w:sz="4" w:space="0" w:color="auto"/>
              <w:bottom w:val="single" w:sz="6" w:space="0" w:color="auto"/>
              <w:right w:val="single" w:sz="6" w:space="0" w:color="auto"/>
            </w:tcBorders>
            <w:shd w:val="clear" w:color="auto" w:fill="FFFFFF"/>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10</w:t>
            </w:r>
          </w:p>
        </w:tc>
      </w:tr>
      <w:tr w:rsidR="007F5121" w:rsidRPr="007F5121" w:rsidTr="00C2435C">
        <w:trPr>
          <w:trHeight w:val="45"/>
        </w:trPr>
        <w:tc>
          <w:tcPr>
            <w:tcW w:w="3327"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7F5121" w:rsidRPr="007F5121" w:rsidRDefault="007F5121" w:rsidP="007F5121">
            <w:pPr>
              <w:spacing w:after="0" w:line="360" w:lineRule="atLeast"/>
              <w:rPr>
                <w:rFonts w:ascii="Times New Roman" w:hAnsi="Times New Roman"/>
                <w:i/>
                <w:sz w:val="28"/>
                <w:szCs w:val="28"/>
                <w:lang w:val="uk-UA" w:eastAsia="uk-UA"/>
              </w:rPr>
            </w:pPr>
            <w:r w:rsidRPr="007F5121">
              <w:rPr>
                <w:rFonts w:ascii="Times New Roman" w:hAnsi="Times New Roman"/>
                <w:i/>
                <w:sz w:val="28"/>
                <w:szCs w:val="28"/>
                <w:lang w:val="uk-UA" w:eastAsia="uk-UA"/>
              </w:rPr>
              <w:t>3. «Математика»</w:t>
            </w:r>
            <w:r w:rsidRPr="007F5121">
              <w:rPr>
                <w:rFonts w:ascii="Times New Roman" w:eastAsia="Calibri" w:hAnsi="Times New Roman"/>
                <w:i/>
                <w:sz w:val="28"/>
                <w:szCs w:val="28"/>
                <w:lang w:val="uk-UA" w:eastAsia="en-US"/>
              </w:rPr>
              <w:t xml:space="preserve"> в інтегрованому курсі «Я досліджую світ»</w:t>
            </w:r>
          </w:p>
        </w:tc>
        <w:tc>
          <w:tcPr>
            <w:tcW w:w="517"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1</w:t>
            </w:r>
          </w:p>
        </w:tc>
        <w:tc>
          <w:tcPr>
            <w:tcW w:w="494" w:type="pct"/>
            <w:tcBorders>
              <w:top w:val="single" w:sz="4"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1</w:t>
            </w:r>
          </w:p>
        </w:tc>
        <w:tc>
          <w:tcPr>
            <w:tcW w:w="662" w:type="pct"/>
            <w:gridSpan w:val="2"/>
            <w:tcBorders>
              <w:top w:val="single" w:sz="4" w:space="0" w:color="auto"/>
              <w:left w:val="single" w:sz="4" w:space="0" w:color="auto"/>
              <w:bottom w:val="single" w:sz="6" w:space="0" w:color="auto"/>
              <w:right w:val="single" w:sz="6" w:space="0" w:color="auto"/>
            </w:tcBorders>
            <w:shd w:val="clear" w:color="auto" w:fill="FFFFFF"/>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2</w:t>
            </w:r>
          </w:p>
        </w:tc>
      </w:tr>
      <w:tr w:rsidR="007F5121" w:rsidRPr="007F5121" w:rsidTr="00C2435C">
        <w:tc>
          <w:tcPr>
            <w:tcW w:w="332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rPr>
                <w:rFonts w:ascii="Times New Roman" w:hAnsi="Times New Roman"/>
                <w:sz w:val="28"/>
                <w:szCs w:val="28"/>
                <w:lang w:val="uk-UA" w:eastAsia="uk-UA"/>
              </w:rPr>
            </w:pPr>
            <w:r w:rsidRPr="007F5121">
              <w:rPr>
                <w:rFonts w:ascii="Times New Roman" w:hAnsi="Times New Roman"/>
                <w:sz w:val="28"/>
                <w:szCs w:val="28"/>
                <w:lang w:val="uk-UA" w:eastAsia="uk-UA"/>
              </w:rPr>
              <w:t>Мистецтво: образотворче мистецтво</w:t>
            </w:r>
          </w:p>
        </w:tc>
        <w:tc>
          <w:tcPr>
            <w:tcW w:w="51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1</w:t>
            </w:r>
          </w:p>
        </w:tc>
        <w:tc>
          <w:tcPr>
            <w:tcW w:w="494" w:type="pct"/>
            <w:tcBorders>
              <w:top w:val="single" w:sz="6"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1</w:t>
            </w:r>
          </w:p>
        </w:tc>
        <w:tc>
          <w:tcPr>
            <w:tcW w:w="662"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2</w:t>
            </w:r>
          </w:p>
        </w:tc>
      </w:tr>
      <w:tr w:rsidR="007F5121" w:rsidRPr="007F5121" w:rsidTr="00C2435C">
        <w:tc>
          <w:tcPr>
            <w:tcW w:w="332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7F5121" w:rsidRPr="007F5121" w:rsidRDefault="007F5121" w:rsidP="007F5121">
            <w:pPr>
              <w:spacing w:after="0" w:line="360" w:lineRule="atLeast"/>
              <w:rPr>
                <w:rFonts w:ascii="Times New Roman" w:hAnsi="Times New Roman"/>
                <w:sz w:val="28"/>
                <w:szCs w:val="28"/>
                <w:lang w:val="uk-UA" w:eastAsia="uk-UA"/>
              </w:rPr>
            </w:pPr>
            <w:r w:rsidRPr="007F5121">
              <w:rPr>
                <w:rFonts w:ascii="Times New Roman" w:hAnsi="Times New Roman"/>
                <w:sz w:val="28"/>
                <w:szCs w:val="28"/>
                <w:lang w:val="uk-UA" w:eastAsia="uk-UA"/>
              </w:rPr>
              <w:t>Мистецтво: музичне мистецтво</w:t>
            </w:r>
          </w:p>
        </w:tc>
        <w:tc>
          <w:tcPr>
            <w:tcW w:w="51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1</w:t>
            </w:r>
          </w:p>
        </w:tc>
        <w:tc>
          <w:tcPr>
            <w:tcW w:w="494" w:type="pct"/>
            <w:tcBorders>
              <w:top w:val="single" w:sz="6"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1</w:t>
            </w:r>
          </w:p>
        </w:tc>
        <w:tc>
          <w:tcPr>
            <w:tcW w:w="662"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2</w:t>
            </w:r>
          </w:p>
        </w:tc>
      </w:tr>
      <w:tr w:rsidR="007F5121" w:rsidRPr="007F5121" w:rsidTr="00C2435C">
        <w:tc>
          <w:tcPr>
            <w:tcW w:w="332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rPr>
                <w:rFonts w:ascii="Times New Roman" w:hAnsi="Times New Roman"/>
                <w:sz w:val="28"/>
                <w:szCs w:val="28"/>
                <w:lang w:val="uk-UA" w:eastAsia="uk-UA"/>
              </w:rPr>
            </w:pPr>
            <w:r w:rsidRPr="007F5121">
              <w:rPr>
                <w:rFonts w:ascii="Times New Roman" w:hAnsi="Times New Roman"/>
                <w:sz w:val="28"/>
                <w:szCs w:val="28"/>
                <w:lang w:val="uk-UA" w:eastAsia="uk-UA"/>
              </w:rPr>
              <w:t>Фізична культура</w:t>
            </w:r>
          </w:p>
        </w:tc>
        <w:tc>
          <w:tcPr>
            <w:tcW w:w="51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3</w:t>
            </w:r>
          </w:p>
        </w:tc>
        <w:tc>
          <w:tcPr>
            <w:tcW w:w="494" w:type="pct"/>
            <w:tcBorders>
              <w:top w:val="single" w:sz="6"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3</w:t>
            </w:r>
          </w:p>
        </w:tc>
        <w:tc>
          <w:tcPr>
            <w:tcW w:w="662"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6</w:t>
            </w:r>
          </w:p>
        </w:tc>
      </w:tr>
      <w:tr w:rsidR="007F5121" w:rsidRPr="007F5121" w:rsidTr="00C2435C">
        <w:tc>
          <w:tcPr>
            <w:tcW w:w="332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rPr>
                <w:rFonts w:ascii="Times New Roman" w:hAnsi="Times New Roman"/>
                <w:sz w:val="28"/>
                <w:szCs w:val="28"/>
                <w:lang w:val="uk-UA" w:eastAsia="uk-UA"/>
              </w:rPr>
            </w:pPr>
            <w:r w:rsidRPr="007F5121">
              <w:rPr>
                <w:rFonts w:ascii="Times New Roman" w:hAnsi="Times New Roman"/>
                <w:sz w:val="28"/>
                <w:szCs w:val="28"/>
                <w:lang w:val="uk-UA" w:eastAsia="uk-UA"/>
              </w:rPr>
              <w:t>Усього</w:t>
            </w:r>
          </w:p>
        </w:tc>
        <w:tc>
          <w:tcPr>
            <w:tcW w:w="51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19+3</w:t>
            </w:r>
          </w:p>
        </w:tc>
        <w:tc>
          <w:tcPr>
            <w:tcW w:w="494" w:type="pct"/>
            <w:tcBorders>
              <w:top w:val="single" w:sz="6"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21+3</w:t>
            </w:r>
          </w:p>
        </w:tc>
        <w:tc>
          <w:tcPr>
            <w:tcW w:w="662"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40+6</w:t>
            </w:r>
          </w:p>
        </w:tc>
      </w:tr>
      <w:tr w:rsidR="007F5121" w:rsidRPr="007F5121" w:rsidTr="00C2435C">
        <w:trPr>
          <w:trHeight w:val="922"/>
        </w:trPr>
        <w:tc>
          <w:tcPr>
            <w:tcW w:w="3327"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rPr>
                <w:rFonts w:ascii="Times New Roman" w:hAnsi="Times New Roman"/>
                <w:sz w:val="28"/>
                <w:szCs w:val="28"/>
                <w:lang w:val="uk-UA" w:eastAsia="uk-UA"/>
              </w:rPr>
            </w:pPr>
            <w:r w:rsidRPr="007F5121">
              <w:rPr>
                <w:rFonts w:ascii="Times New Roman" w:hAnsi="Times New Roman"/>
                <w:sz w:val="28"/>
                <w:szCs w:val="28"/>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517"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1</w:t>
            </w:r>
          </w:p>
        </w:tc>
        <w:tc>
          <w:tcPr>
            <w:tcW w:w="494" w:type="pct"/>
            <w:tcBorders>
              <w:top w:val="single" w:sz="6" w:space="0" w:color="auto"/>
              <w:left w:val="single" w:sz="6" w:space="0" w:color="auto"/>
              <w:bottom w:val="single" w:sz="4" w:space="0" w:color="auto"/>
              <w:right w:val="single" w:sz="4"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1</w:t>
            </w:r>
          </w:p>
        </w:tc>
        <w:tc>
          <w:tcPr>
            <w:tcW w:w="662" w:type="pct"/>
            <w:gridSpan w:val="2"/>
            <w:tcBorders>
              <w:top w:val="single" w:sz="6" w:space="0" w:color="auto"/>
              <w:left w:val="single" w:sz="4" w:space="0" w:color="auto"/>
              <w:bottom w:val="single" w:sz="4" w:space="0" w:color="auto"/>
              <w:right w:val="single" w:sz="6" w:space="0" w:color="auto"/>
            </w:tcBorders>
            <w:shd w:val="clear" w:color="auto" w:fill="FFFFFF"/>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2</w:t>
            </w:r>
          </w:p>
        </w:tc>
      </w:tr>
      <w:tr w:rsidR="007F5121" w:rsidRPr="007F5121" w:rsidTr="00C2435C">
        <w:trPr>
          <w:trHeight w:val="150"/>
        </w:trPr>
        <w:tc>
          <w:tcPr>
            <w:tcW w:w="3327"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7F5121" w:rsidRPr="007F5121" w:rsidRDefault="007F5121" w:rsidP="007F5121">
            <w:pPr>
              <w:spacing w:after="0" w:line="360" w:lineRule="atLeast"/>
              <w:rPr>
                <w:rFonts w:ascii="Times New Roman" w:hAnsi="Times New Roman"/>
                <w:i/>
                <w:sz w:val="28"/>
                <w:szCs w:val="28"/>
                <w:lang w:val="uk-UA" w:eastAsia="uk-UA"/>
              </w:rPr>
            </w:pPr>
            <w:r w:rsidRPr="007F5121">
              <w:rPr>
                <w:rFonts w:ascii="Times New Roman" w:hAnsi="Times New Roman"/>
                <w:i/>
                <w:sz w:val="28"/>
                <w:szCs w:val="28"/>
                <w:lang w:val="uk-UA" w:eastAsia="uk-UA"/>
              </w:rPr>
              <w:t>Індивідуальні та додаткові заняття</w:t>
            </w:r>
          </w:p>
        </w:tc>
        <w:tc>
          <w:tcPr>
            <w:tcW w:w="517"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1</w:t>
            </w:r>
          </w:p>
        </w:tc>
        <w:tc>
          <w:tcPr>
            <w:tcW w:w="494" w:type="pct"/>
            <w:tcBorders>
              <w:top w:val="single" w:sz="4"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1</w:t>
            </w:r>
          </w:p>
        </w:tc>
        <w:tc>
          <w:tcPr>
            <w:tcW w:w="662" w:type="pct"/>
            <w:gridSpan w:val="2"/>
            <w:tcBorders>
              <w:top w:val="single" w:sz="4" w:space="0" w:color="auto"/>
              <w:left w:val="single" w:sz="4" w:space="0" w:color="auto"/>
              <w:bottom w:val="single" w:sz="6" w:space="0" w:color="auto"/>
              <w:right w:val="single" w:sz="6" w:space="0" w:color="auto"/>
            </w:tcBorders>
            <w:shd w:val="clear" w:color="auto" w:fill="FFFFFF"/>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2</w:t>
            </w:r>
          </w:p>
        </w:tc>
      </w:tr>
      <w:tr w:rsidR="007F5121" w:rsidRPr="007F5121" w:rsidTr="00C2435C">
        <w:tc>
          <w:tcPr>
            <w:tcW w:w="332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rPr>
                <w:rFonts w:ascii="Times New Roman" w:hAnsi="Times New Roman"/>
                <w:sz w:val="28"/>
                <w:szCs w:val="28"/>
                <w:lang w:val="uk-UA" w:eastAsia="uk-UA"/>
              </w:rPr>
            </w:pPr>
            <w:r w:rsidRPr="007F5121">
              <w:rPr>
                <w:rFonts w:ascii="Times New Roman" w:hAnsi="Times New Roman"/>
                <w:sz w:val="28"/>
                <w:szCs w:val="28"/>
                <w:lang w:val="uk-UA" w:eastAsia="uk-UA"/>
              </w:rPr>
              <w:t>Гранично допустиме тижневе навчальне навантаження на учня</w:t>
            </w:r>
          </w:p>
        </w:tc>
        <w:tc>
          <w:tcPr>
            <w:tcW w:w="51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20</w:t>
            </w:r>
          </w:p>
        </w:tc>
        <w:tc>
          <w:tcPr>
            <w:tcW w:w="494" w:type="pct"/>
            <w:tcBorders>
              <w:top w:val="single" w:sz="6"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22</w:t>
            </w:r>
          </w:p>
        </w:tc>
        <w:tc>
          <w:tcPr>
            <w:tcW w:w="662"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42</w:t>
            </w:r>
          </w:p>
        </w:tc>
      </w:tr>
      <w:tr w:rsidR="007F5121" w:rsidRPr="007F5121" w:rsidTr="00C2435C">
        <w:tc>
          <w:tcPr>
            <w:tcW w:w="332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rPr>
                <w:rFonts w:ascii="Times New Roman" w:hAnsi="Times New Roman"/>
                <w:sz w:val="28"/>
                <w:szCs w:val="28"/>
                <w:lang w:val="uk-UA" w:eastAsia="uk-UA"/>
              </w:rPr>
            </w:pPr>
            <w:r w:rsidRPr="007F5121">
              <w:rPr>
                <w:rFonts w:ascii="Times New Roman" w:hAnsi="Times New Roman"/>
                <w:sz w:val="28"/>
                <w:szCs w:val="28"/>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517"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23</w:t>
            </w:r>
          </w:p>
        </w:tc>
        <w:tc>
          <w:tcPr>
            <w:tcW w:w="494" w:type="pct"/>
            <w:tcBorders>
              <w:top w:val="single" w:sz="6" w:space="0" w:color="auto"/>
              <w:left w:val="single" w:sz="6" w:space="0" w:color="auto"/>
              <w:bottom w:val="single" w:sz="6" w:space="0" w:color="auto"/>
              <w:right w:val="single" w:sz="4" w:space="0" w:color="auto"/>
            </w:tcBorders>
            <w:shd w:val="clear" w:color="auto" w:fill="FFFFFF"/>
            <w:tcMar>
              <w:top w:w="60" w:type="dxa"/>
              <w:left w:w="192" w:type="dxa"/>
              <w:bottom w:w="60" w:type="dxa"/>
              <w:right w:w="192" w:type="dxa"/>
            </w:tcMar>
            <w:vAlign w:val="center"/>
            <w:hideMark/>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25</w:t>
            </w:r>
          </w:p>
        </w:tc>
        <w:tc>
          <w:tcPr>
            <w:tcW w:w="662"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7F5121" w:rsidRPr="007F5121" w:rsidRDefault="007F5121" w:rsidP="007F5121">
            <w:pPr>
              <w:spacing w:after="0" w:line="360" w:lineRule="atLeast"/>
              <w:jc w:val="center"/>
              <w:rPr>
                <w:rFonts w:ascii="Times New Roman" w:hAnsi="Times New Roman"/>
                <w:sz w:val="28"/>
                <w:szCs w:val="28"/>
                <w:lang w:val="uk-UA" w:eastAsia="uk-UA"/>
              </w:rPr>
            </w:pPr>
            <w:r w:rsidRPr="007F5121">
              <w:rPr>
                <w:rFonts w:ascii="Times New Roman" w:hAnsi="Times New Roman"/>
                <w:sz w:val="28"/>
                <w:szCs w:val="28"/>
                <w:lang w:val="uk-UA" w:eastAsia="uk-UA"/>
              </w:rPr>
              <w:t>48</w:t>
            </w:r>
          </w:p>
        </w:tc>
      </w:tr>
    </w:tbl>
    <w:p w:rsidR="007F5121" w:rsidRPr="007F5121" w:rsidRDefault="007F5121" w:rsidP="007F5121">
      <w:pPr>
        <w:spacing w:after="0"/>
        <w:rPr>
          <w:rFonts w:ascii="Times New Roman" w:hAnsi="Times New Roman"/>
          <w:sz w:val="28"/>
          <w:szCs w:val="28"/>
          <w:vertAlign w:val="superscript"/>
          <w:lang w:val="uk-UA" w:eastAsia="uk-UA"/>
        </w:rPr>
      </w:pPr>
      <w:bookmarkStart w:id="5" w:name="note1"/>
      <w:bookmarkEnd w:id="5"/>
    </w:p>
    <w:p w:rsidR="007F5121" w:rsidRPr="007F5121" w:rsidRDefault="007F5121" w:rsidP="007F5121">
      <w:pPr>
        <w:spacing w:after="0"/>
        <w:rPr>
          <w:rFonts w:eastAsia="Calibri"/>
          <w:sz w:val="40"/>
          <w:szCs w:val="40"/>
          <w:lang w:val="uk-UA" w:eastAsia="en-US"/>
        </w:rPr>
      </w:pPr>
      <w:r w:rsidRPr="007F5121">
        <w:rPr>
          <w:rFonts w:ascii="Times New Roman" w:hAnsi="Times New Roman"/>
          <w:sz w:val="40"/>
          <w:szCs w:val="40"/>
          <w:vertAlign w:val="superscript"/>
          <w:lang w:val="uk-UA" w:eastAsia="uk-UA"/>
        </w:rPr>
        <w:t xml:space="preserve">      Директор                                                                                         Л.Ярошик</w:t>
      </w:r>
    </w:p>
    <w:p w:rsidR="007F5121" w:rsidRPr="007F5121" w:rsidRDefault="007F5121" w:rsidP="007F5121">
      <w:pPr>
        <w:spacing w:after="0" w:line="270" w:lineRule="atLeast"/>
        <w:rPr>
          <w:rFonts w:ascii="Times New Roman" w:hAnsi="Times New Roman"/>
          <w:sz w:val="28"/>
          <w:szCs w:val="28"/>
          <w:lang w:val="uk-UA"/>
        </w:rPr>
      </w:pPr>
    </w:p>
    <w:p w:rsidR="007F5121" w:rsidRPr="007F5121" w:rsidRDefault="007F5121" w:rsidP="007F5121">
      <w:pPr>
        <w:spacing w:after="0" w:line="270" w:lineRule="atLeast"/>
        <w:rPr>
          <w:rFonts w:ascii="Times New Roman" w:hAnsi="Times New Roman"/>
          <w:sz w:val="28"/>
          <w:szCs w:val="28"/>
          <w:lang w:val="uk-UA"/>
        </w:rPr>
      </w:pPr>
    </w:p>
    <w:p w:rsidR="007F5121" w:rsidRPr="007F5121" w:rsidRDefault="007F5121" w:rsidP="007F5121">
      <w:pPr>
        <w:spacing w:after="0" w:line="240" w:lineRule="auto"/>
        <w:jc w:val="right"/>
        <w:rPr>
          <w:rFonts w:ascii="Times New Roman" w:hAnsi="Times New Roman"/>
          <w:sz w:val="28"/>
          <w:szCs w:val="28"/>
          <w:lang w:val="uk-UA"/>
        </w:rPr>
      </w:pPr>
      <w:r w:rsidRPr="007F5121">
        <w:rPr>
          <w:rFonts w:ascii="Times New Roman" w:hAnsi="Times New Roman"/>
          <w:sz w:val="28"/>
          <w:szCs w:val="28"/>
          <w:lang w:val="uk-UA"/>
        </w:rPr>
        <w:t>ДОДАТОК 2</w:t>
      </w:r>
    </w:p>
    <w:p w:rsidR="007F5121" w:rsidRPr="007F5121" w:rsidRDefault="007F5121" w:rsidP="007F5121">
      <w:pPr>
        <w:spacing w:after="0" w:line="240" w:lineRule="auto"/>
        <w:jc w:val="center"/>
        <w:rPr>
          <w:rFonts w:ascii="Times New Roman" w:hAnsi="Times New Roman"/>
          <w:b/>
          <w:bCs/>
          <w:sz w:val="28"/>
          <w:szCs w:val="28"/>
          <w:lang w:val="uk-UA"/>
        </w:rPr>
      </w:pPr>
      <w:r w:rsidRPr="007F5121">
        <w:rPr>
          <w:rFonts w:ascii="Times New Roman" w:hAnsi="Times New Roman"/>
          <w:b/>
          <w:bCs/>
          <w:sz w:val="28"/>
          <w:szCs w:val="28"/>
        </w:rPr>
        <w:t xml:space="preserve">Навчальний план для </w:t>
      </w:r>
      <w:r w:rsidRPr="007F5121">
        <w:rPr>
          <w:rFonts w:ascii="Times New Roman" w:hAnsi="Times New Roman"/>
          <w:b/>
          <w:bCs/>
          <w:sz w:val="28"/>
          <w:szCs w:val="28"/>
          <w:lang w:val="uk-UA"/>
        </w:rPr>
        <w:t>3,4</w:t>
      </w:r>
      <w:r w:rsidRPr="007F5121">
        <w:rPr>
          <w:rFonts w:ascii="Times New Roman" w:hAnsi="Times New Roman"/>
          <w:b/>
          <w:bCs/>
          <w:sz w:val="28"/>
          <w:szCs w:val="28"/>
        </w:rPr>
        <w:t xml:space="preserve"> клас</w:t>
      </w:r>
      <w:r w:rsidRPr="007F5121">
        <w:rPr>
          <w:rFonts w:ascii="Times New Roman" w:hAnsi="Times New Roman"/>
          <w:b/>
          <w:bCs/>
          <w:sz w:val="28"/>
          <w:szCs w:val="28"/>
          <w:lang w:val="uk-UA"/>
        </w:rPr>
        <w:t>ів</w:t>
      </w:r>
    </w:p>
    <w:p w:rsidR="007F5121" w:rsidRPr="007F5121" w:rsidRDefault="007F5121" w:rsidP="007F5121">
      <w:pPr>
        <w:spacing w:after="0" w:line="240" w:lineRule="auto"/>
        <w:jc w:val="center"/>
        <w:rPr>
          <w:rFonts w:ascii="Times New Roman" w:hAnsi="Times New Roman"/>
          <w:b/>
          <w:bCs/>
          <w:sz w:val="28"/>
          <w:szCs w:val="28"/>
          <w:lang w:val="uk-UA"/>
        </w:rPr>
      </w:pPr>
      <w:r w:rsidRPr="007F5121">
        <w:rPr>
          <w:rFonts w:ascii="Times New Roman" w:hAnsi="Times New Roman"/>
          <w:b/>
          <w:bCs/>
          <w:sz w:val="28"/>
          <w:szCs w:val="28"/>
        </w:rPr>
        <w:t xml:space="preserve"> </w:t>
      </w:r>
      <w:r w:rsidRPr="007F5121">
        <w:rPr>
          <w:rFonts w:ascii="Times New Roman" w:hAnsi="Times New Roman"/>
          <w:b/>
          <w:bCs/>
          <w:sz w:val="28"/>
          <w:szCs w:val="28"/>
          <w:lang w:val="uk-UA"/>
        </w:rPr>
        <w:t xml:space="preserve">Великомидського ліцею Костопільської міської ради </w:t>
      </w:r>
    </w:p>
    <w:p w:rsidR="007F5121" w:rsidRPr="007F5121" w:rsidRDefault="007F5121" w:rsidP="007F5121">
      <w:pPr>
        <w:keepNext/>
        <w:widowControl w:val="0"/>
        <w:shd w:val="clear" w:color="auto" w:fill="FFFFFF"/>
        <w:autoSpaceDE w:val="0"/>
        <w:autoSpaceDN w:val="0"/>
        <w:adjustRightInd w:val="0"/>
        <w:spacing w:after="0" w:line="240" w:lineRule="auto"/>
        <w:outlineLvl w:val="0"/>
        <w:rPr>
          <w:rFonts w:ascii="Times New Roman" w:hAnsi="Times New Roman"/>
          <w:bCs/>
          <w:iCs/>
          <w:color w:val="000000"/>
          <w:kern w:val="32"/>
          <w:sz w:val="28"/>
          <w:szCs w:val="28"/>
          <w:lang w:val="uk-UA" w:eastAsia="uk-UA"/>
        </w:rPr>
      </w:pPr>
      <w:r w:rsidRPr="007F5121">
        <w:rPr>
          <w:rFonts w:ascii="Times New Roman" w:hAnsi="Times New Roman"/>
          <w:color w:val="000000"/>
          <w:kern w:val="36"/>
          <w:sz w:val="28"/>
          <w:szCs w:val="28"/>
          <w:lang w:val="uk-UA" w:eastAsia="uk-UA"/>
        </w:rPr>
        <w:t xml:space="preserve">ТИПОВА ОСВІТНЯ ПРОГРАМА ДЛЯ ЗЗСО, розроблена під керівництвом О.Я.Савченко. </w:t>
      </w:r>
      <w:r w:rsidRPr="007F5121">
        <w:rPr>
          <w:rFonts w:ascii="Times New Roman" w:hAnsi="Times New Roman"/>
          <w:bCs/>
          <w:iCs/>
          <w:color w:val="000000"/>
          <w:kern w:val="32"/>
          <w:sz w:val="28"/>
          <w:szCs w:val="28"/>
          <w:lang w:val="uk-UA" w:eastAsia="uk-UA"/>
        </w:rPr>
        <w:t>Нова українська школа. Типова освітня програма для закладів загальної середньої освіти (3-4 класи), затверджена наказом міністерства освіти і науки України від 08.10.2019 №1273 «Про затвердження типових освітніх програм для 3-4 класів закладів загальної середньої освіти.</w:t>
      </w:r>
    </w:p>
    <w:tbl>
      <w:tblPr>
        <w:tblStyle w:val="1a"/>
        <w:tblpPr w:leftFromText="180" w:rightFromText="180" w:vertAnchor="text" w:horzAnchor="margin" w:tblpXSpec="center" w:tblpY="289"/>
        <w:tblW w:w="10636" w:type="dxa"/>
        <w:tblLayout w:type="fixed"/>
        <w:tblLook w:val="04A0" w:firstRow="1" w:lastRow="0" w:firstColumn="1" w:lastColumn="0" w:noHBand="0" w:noVBand="1"/>
      </w:tblPr>
      <w:tblGrid>
        <w:gridCol w:w="3085"/>
        <w:gridCol w:w="3119"/>
        <w:gridCol w:w="1559"/>
        <w:gridCol w:w="1559"/>
        <w:gridCol w:w="1314"/>
      </w:tblGrid>
      <w:tr w:rsidR="007F5121" w:rsidRPr="007F5121" w:rsidTr="00C2435C">
        <w:trPr>
          <w:trHeight w:val="620"/>
        </w:trPr>
        <w:tc>
          <w:tcPr>
            <w:tcW w:w="3085" w:type="dxa"/>
            <w:vMerge w:val="restart"/>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Назва освітньої галузі</w:t>
            </w:r>
          </w:p>
          <w:p w:rsidR="007F5121" w:rsidRPr="007F5121" w:rsidRDefault="007F5121" w:rsidP="007F5121">
            <w:pPr>
              <w:tabs>
                <w:tab w:val="left" w:pos="4500"/>
              </w:tabs>
              <w:spacing w:after="0" w:line="240" w:lineRule="auto"/>
              <w:rPr>
                <w:rFonts w:ascii="Times New Roman" w:hAnsi="Times New Roman"/>
                <w:sz w:val="28"/>
                <w:szCs w:val="28"/>
                <w:lang w:val="uk-UA" w:eastAsia="en-US"/>
              </w:rPr>
            </w:pPr>
          </w:p>
        </w:tc>
        <w:tc>
          <w:tcPr>
            <w:tcW w:w="3119" w:type="dxa"/>
            <w:vMerge w:val="restart"/>
          </w:tcPr>
          <w:p w:rsidR="007F5121" w:rsidRPr="007F5121" w:rsidRDefault="007F5121" w:rsidP="007F5121">
            <w:pPr>
              <w:spacing w:after="0" w:line="240" w:lineRule="auto"/>
              <w:rPr>
                <w:rFonts w:ascii="Times New Roman" w:hAnsi="Times New Roman"/>
                <w:sz w:val="28"/>
                <w:szCs w:val="28"/>
                <w:lang w:val="uk-UA" w:eastAsia="en-US"/>
              </w:rPr>
            </w:pPr>
          </w:p>
          <w:p w:rsidR="007F5121" w:rsidRPr="007F5121" w:rsidRDefault="007F5121" w:rsidP="007F5121">
            <w:pPr>
              <w:tabs>
                <w:tab w:val="left" w:pos="4500"/>
              </w:tabs>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Навчальні предмети</w:t>
            </w:r>
          </w:p>
        </w:tc>
        <w:tc>
          <w:tcPr>
            <w:tcW w:w="4432" w:type="dxa"/>
            <w:gridSpan w:val="3"/>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Кількість годин</w:t>
            </w:r>
          </w:p>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 xml:space="preserve"> на тиждень</w:t>
            </w:r>
          </w:p>
        </w:tc>
      </w:tr>
      <w:tr w:rsidR="007F5121" w:rsidRPr="007F5121" w:rsidTr="00C2435C">
        <w:trPr>
          <w:trHeight w:val="593"/>
        </w:trPr>
        <w:tc>
          <w:tcPr>
            <w:tcW w:w="3085" w:type="dxa"/>
            <w:vMerge/>
          </w:tcPr>
          <w:p w:rsidR="007F5121" w:rsidRPr="007F5121" w:rsidRDefault="007F5121" w:rsidP="007F5121">
            <w:pPr>
              <w:spacing w:after="0" w:line="240" w:lineRule="auto"/>
              <w:jc w:val="center"/>
              <w:rPr>
                <w:rFonts w:ascii="Times New Roman" w:hAnsi="Times New Roman"/>
                <w:b/>
                <w:sz w:val="28"/>
                <w:szCs w:val="28"/>
                <w:lang w:val="uk-UA" w:eastAsia="en-US"/>
              </w:rPr>
            </w:pPr>
          </w:p>
        </w:tc>
        <w:tc>
          <w:tcPr>
            <w:tcW w:w="3119" w:type="dxa"/>
            <w:vMerge/>
          </w:tcPr>
          <w:p w:rsidR="007F5121" w:rsidRPr="007F5121" w:rsidRDefault="007F5121" w:rsidP="007F5121">
            <w:pPr>
              <w:spacing w:after="0" w:line="240" w:lineRule="auto"/>
              <w:jc w:val="center"/>
              <w:rPr>
                <w:rFonts w:ascii="Times New Roman" w:hAnsi="Times New Roman"/>
                <w:b/>
                <w:sz w:val="28"/>
                <w:szCs w:val="28"/>
                <w:lang w:val="uk-UA" w:eastAsia="en-US"/>
              </w:rPr>
            </w:pP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3клас</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4 клас</w:t>
            </w:r>
          </w:p>
        </w:tc>
        <w:tc>
          <w:tcPr>
            <w:tcW w:w="1314"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Разом</w:t>
            </w:r>
          </w:p>
        </w:tc>
      </w:tr>
      <w:tr w:rsidR="007F5121" w:rsidRPr="007F5121" w:rsidTr="00C2435C">
        <w:trPr>
          <w:trHeight w:val="297"/>
        </w:trPr>
        <w:tc>
          <w:tcPr>
            <w:tcW w:w="3085" w:type="dxa"/>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Інваріантний складник</w:t>
            </w:r>
          </w:p>
        </w:tc>
        <w:tc>
          <w:tcPr>
            <w:tcW w:w="3119" w:type="dxa"/>
          </w:tcPr>
          <w:p w:rsidR="007F5121" w:rsidRPr="007F5121" w:rsidRDefault="007F5121" w:rsidP="007F5121">
            <w:pPr>
              <w:spacing w:after="0" w:line="240" w:lineRule="auto"/>
              <w:rPr>
                <w:rFonts w:ascii="Times New Roman" w:hAnsi="Times New Roman"/>
                <w:sz w:val="28"/>
                <w:szCs w:val="28"/>
                <w:lang w:val="uk-UA" w:eastAsia="en-US"/>
              </w:rPr>
            </w:pPr>
          </w:p>
        </w:tc>
        <w:tc>
          <w:tcPr>
            <w:tcW w:w="1559" w:type="dxa"/>
          </w:tcPr>
          <w:p w:rsidR="007F5121" w:rsidRPr="007F5121" w:rsidRDefault="007F5121" w:rsidP="007F5121">
            <w:pPr>
              <w:spacing w:after="0" w:line="240" w:lineRule="auto"/>
              <w:rPr>
                <w:rFonts w:ascii="Times New Roman" w:hAnsi="Times New Roman"/>
                <w:sz w:val="28"/>
                <w:szCs w:val="28"/>
                <w:lang w:val="uk-UA" w:eastAsia="en-US"/>
              </w:rPr>
            </w:pPr>
          </w:p>
        </w:tc>
        <w:tc>
          <w:tcPr>
            <w:tcW w:w="1559" w:type="dxa"/>
          </w:tcPr>
          <w:p w:rsidR="007F5121" w:rsidRPr="007F5121" w:rsidRDefault="007F5121" w:rsidP="007F5121">
            <w:pPr>
              <w:spacing w:after="0" w:line="240" w:lineRule="auto"/>
              <w:rPr>
                <w:rFonts w:ascii="Times New Roman" w:hAnsi="Times New Roman"/>
                <w:sz w:val="28"/>
                <w:szCs w:val="28"/>
                <w:lang w:val="uk-UA" w:eastAsia="en-US"/>
              </w:rPr>
            </w:pPr>
          </w:p>
        </w:tc>
        <w:tc>
          <w:tcPr>
            <w:tcW w:w="1314" w:type="dxa"/>
          </w:tcPr>
          <w:p w:rsidR="007F5121" w:rsidRPr="007F5121" w:rsidRDefault="007F5121" w:rsidP="007F5121">
            <w:pPr>
              <w:spacing w:after="0" w:line="240" w:lineRule="auto"/>
              <w:rPr>
                <w:rFonts w:ascii="Times New Roman" w:hAnsi="Times New Roman"/>
                <w:sz w:val="28"/>
                <w:szCs w:val="28"/>
                <w:lang w:val="uk-UA" w:eastAsia="en-US"/>
              </w:rPr>
            </w:pPr>
          </w:p>
        </w:tc>
      </w:tr>
      <w:tr w:rsidR="007F5121" w:rsidRPr="007F5121" w:rsidTr="00C2435C">
        <w:trPr>
          <w:trHeight w:val="620"/>
        </w:trPr>
        <w:tc>
          <w:tcPr>
            <w:tcW w:w="3085" w:type="dxa"/>
            <w:vMerge w:val="restart"/>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Мовно-літературна у тому числі:</w:t>
            </w:r>
          </w:p>
          <w:p w:rsidR="007F5121" w:rsidRPr="007F5121" w:rsidRDefault="007F5121" w:rsidP="007F5121">
            <w:pPr>
              <w:spacing w:after="0" w:line="240" w:lineRule="auto"/>
              <w:rPr>
                <w:rFonts w:ascii="Times New Roman" w:hAnsi="Times New Roman"/>
                <w:i/>
                <w:sz w:val="28"/>
                <w:szCs w:val="28"/>
                <w:lang w:val="uk-UA" w:eastAsia="en-US"/>
              </w:rPr>
            </w:pPr>
            <w:r w:rsidRPr="007F5121">
              <w:rPr>
                <w:rFonts w:ascii="Times New Roman" w:hAnsi="Times New Roman"/>
                <w:i/>
                <w:sz w:val="28"/>
                <w:szCs w:val="28"/>
                <w:lang w:val="uk-UA" w:eastAsia="en-US"/>
              </w:rPr>
              <w:t>українська мова та література</w:t>
            </w:r>
          </w:p>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i/>
                <w:sz w:val="28"/>
                <w:szCs w:val="28"/>
                <w:lang w:val="uk-UA" w:eastAsia="en-US"/>
              </w:rPr>
              <w:t>іноземна мова</w:t>
            </w:r>
          </w:p>
        </w:tc>
        <w:tc>
          <w:tcPr>
            <w:tcW w:w="3119" w:type="dxa"/>
          </w:tcPr>
          <w:p w:rsidR="007F5121" w:rsidRPr="007F5121" w:rsidRDefault="007F5121" w:rsidP="007F5121">
            <w:pPr>
              <w:spacing w:after="0" w:line="240" w:lineRule="auto"/>
              <w:rPr>
                <w:rFonts w:ascii="Times New Roman" w:hAnsi="Times New Roman"/>
                <w:sz w:val="28"/>
                <w:szCs w:val="28"/>
                <w:lang w:val="uk-UA" w:eastAsia="en-US"/>
              </w:rPr>
            </w:pP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10</w:t>
            </w:r>
          </w:p>
        </w:tc>
        <w:tc>
          <w:tcPr>
            <w:tcW w:w="1559" w:type="dxa"/>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10</w:t>
            </w:r>
          </w:p>
        </w:tc>
        <w:tc>
          <w:tcPr>
            <w:tcW w:w="1314" w:type="dxa"/>
          </w:tcPr>
          <w:p w:rsidR="007F5121" w:rsidRPr="007F5121" w:rsidRDefault="007F5121" w:rsidP="007F5121">
            <w:pPr>
              <w:spacing w:after="0" w:line="240" w:lineRule="auto"/>
              <w:ind w:left="402"/>
              <w:rPr>
                <w:rFonts w:ascii="Times New Roman" w:hAnsi="Times New Roman"/>
                <w:sz w:val="28"/>
                <w:szCs w:val="28"/>
                <w:lang w:val="uk-UA" w:eastAsia="en-US"/>
              </w:rPr>
            </w:pPr>
            <w:r w:rsidRPr="007F5121">
              <w:rPr>
                <w:rFonts w:ascii="Times New Roman" w:hAnsi="Times New Roman"/>
                <w:sz w:val="28"/>
                <w:szCs w:val="28"/>
                <w:lang w:val="uk-UA" w:eastAsia="en-US"/>
              </w:rPr>
              <w:t>20</w:t>
            </w:r>
          </w:p>
        </w:tc>
      </w:tr>
      <w:tr w:rsidR="007F5121" w:rsidRPr="007F5121" w:rsidTr="00C2435C">
        <w:trPr>
          <w:trHeight w:val="300"/>
        </w:trPr>
        <w:tc>
          <w:tcPr>
            <w:tcW w:w="3085" w:type="dxa"/>
            <w:vMerge/>
          </w:tcPr>
          <w:p w:rsidR="007F5121" w:rsidRPr="007F5121" w:rsidRDefault="007F5121" w:rsidP="007F5121">
            <w:pPr>
              <w:spacing w:after="0" w:line="240" w:lineRule="auto"/>
              <w:rPr>
                <w:rFonts w:ascii="Times New Roman" w:hAnsi="Times New Roman"/>
                <w:sz w:val="28"/>
                <w:szCs w:val="28"/>
                <w:lang w:val="uk-UA" w:eastAsia="en-US"/>
              </w:rPr>
            </w:pPr>
          </w:p>
        </w:tc>
        <w:tc>
          <w:tcPr>
            <w:tcW w:w="3119" w:type="dxa"/>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Українська мова</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3,5</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3,5</w:t>
            </w:r>
          </w:p>
        </w:tc>
        <w:tc>
          <w:tcPr>
            <w:tcW w:w="1314"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7</w:t>
            </w:r>
          </w:p>
        </w:tc>
      </w:tr>
      <w:tr w:rsidR="007F5121" w:rsidRPr="007F5121" w:rsidTr="00C2435C">
        <w:trPr>
          <w:trHeight w:val="278"/>
        </w:trPr>
        <w:tc>
          <w:tcPr>
            <w:tcW w:w="3085" w:type="dxa"/>
            <w:vMerge/>
          </w:tcPr>
          <w:p w:rsidR="007F5121" w:rsidRPr="007F5121" w:rsidRDefault="007F5121" w:rsidP="007F5121">
            <w:pPr>
              <w:spacing w:after="0" w:line="240" w:lineRule="auto"/>
              <w:rPr>
                <w:rFonts w:ascii="Times New Roman" w:hAnsi="Times New Roman"/>
                <w:sz w:val="28"/>
                <w:szCs w:val="28"/>
                <w:lang w:val="uk-UA" w:eastAsia="en-US"/>
              </w:rPr>
            </w:pPr>
          </w:p>
        </w:tc>
        <w:tc>
          <w:tcPr>
            <w:tcW w:w="3119" w:type="dxa"/>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Літературне читання</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3,5</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3,5</w:t>
            </w:r>
          </w:p>
        </w:tc>
        <w:tc>
          <w:tcPr>
            <w:tcW w:w="1314"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7</w:t>
            </w:r>
          </w:p>
        </w:tc>
      </w:tr>
      <w:tr w:rsidR="007F5121" w:rsidRPr="007F5121" w:rsidTr="00C2435C">
        <w:trPr>
          <w:trHeight w:val="620"/>
        </w:trPr>
        <w:tc>
          <w:tcPr>
            <w:tcW w:w="3085" w:type="dxa"/>
            <w:vMerge/>
          </w:tcPr>
          <w:p w:rsidR="007F5121" w:rsidRPr="007F5121" w:rsidRDefault="007F5121" w:rsidP="007F5121">
            <w:pPr>
              <w:spacing w:after="0" w:line="240" w:lineRule="auto"/>
              <w:rPr>
                <w:rFonts w:ascii="Times New Roman" w:hAnsi="Times New Roman"/>
                <w:sz w:val="28"/>
                <w:szCs w:val="28"/>
                <w:lang w:val="uk-UA" w:eastAsia="en-US"/>
              </w:rPr>
            </w:pPr>
          </w:p>
        </w:tc>
        <w:tc>
          <w:tcPr>
            <w:tcW w:w="3119" w:type="dxa"/>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Англійська мова</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3</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3</w:t>
            </w:r>
          </w:p>
        </w:tc>
        <w:tc>
          <w:tcPr>
            <w:tcW w:w="1314"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6</w:t>
            </w:r>
          </w:p>
        </w:tc>
      </w:tr>
      <w:tr w:rsidR="007F5121" w:rsidRPr="007F5121" w:rsidTr="00C2435C">
        <w:trPr>
          <w:trHeight w:val="593"/>
        </w:trPr>
        <w:tc>
          <w:tcPr>
            <w:tcW w:w="3085" w:type="dxa"/>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Математика</w:t>
            </w:r>
          </w:p>
        </w:tc>
        <w:tc>
          <w:tcPr>
            <w:tcW w:w="3119" w:type="dxa"/>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Математика</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5</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5</w:t>
            </w:r>
          </w:p>
        </w:tc>
        <w:tc>
          <w:tcPr>
            <w:tcW w:w="1314"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10</w:t>
            </w:r>
          </w:p>
        </w:tc>
      </w:tr>
      <w:tr w:rsidR="007F5121" w:rsidRPr="007F5121" w:rsidTr="00C2435C">
        <w:trPr>
          <w:trHeight w:val="620"/>
        </w:trPr>
        <w:tc>
          <w:tcPr>
            <w:tcW w:w="3085" w:type="dxa"/>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Я досліджую світ(</w:t>
            </w:r>
            <w:r w:rsidRPr="007F5121">
              <w:rPr>
                <w:rFonts w:ascii="Times New Roman" w:hAnsi="Times New Roman"/>
                <w:sz w:val="24"/>
                <w:szCs w:val="24"/>
                <w:lang w:val="uk-UA" w:eastAsia="en-US"/>
              </w:rPr>
              <w:t>природнича, громадянська й історична, соціальна, здоров</w:t>
            </w:r>
            <w:r w:rsidRPr="007F5121">
              <w:rPr>
                <w:rFonts w:ascii="Times New Roman" w:hAnsi="Times New Roman"/>
                <w:sz w:val="24"/>
                <w:szCs w:val="24"/>
                <w:lang w:eastAsia="en-US"/>
              </w:rPr>
              <w:t>`</w:t>
            </w:r>
            <w:r w:rsidRPr="007F5121">
              <w:rPr>
                <w:rFonts w:ascii="Times New Roman" w:hAnsi="Times New Roman"/>
                <w:sz w:val="24"/>
                <w:szCs w:val="24"/>
                <w:lang w:val="uk-UA" w:eastAsia="en-US"/>
              </w:rPr>
              <w:t>язбережувальна галузь</w:t>
            </w:r>
            <w:r w:rsidRPr="007F5121">
              <w:rPr>
                <w:rFonts w:ascii="Times New Roman" w:hAnsi="Times New Roman"/>
                <w:sz w:val="28"/>
                <w:szCs w:val="28"/>
                <w:lang w:val="uk-UA" w:eastAsia="en-US"/>
              </w:rPr>
              <w:t>)</w:t>
            </w:r>
          </w:p>
        </w:tc>
        <w:tc>
          <w:tcPr>
            <w:tcW w:w="3119" w:type="dxa"/>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«Я досліджую світ»</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3</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3</w:t>
            </w:r>
          </w:p>
        </w:tc>
        <w:tc>
          <w:tcPr>
            <w:tcW w:w="1314"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6</w:t>
            </w:r>
          </w:p>
        </w:tc>
      </w:tr>
      <w:tr w:rsidR="007F5121" w:rsidRPr="007F5121" w:rsidTr="00C2435C">
        <w:trPr>
          <w:trHeight w:val="593"/>
        </w:trPr>
        <w:tc>
          <w:tcPr>
            <w:tcW w:w="3085" w:type="dxa"/>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Технологічна</w:t>
            </w:r>
          </w:p>
        </w:tc>
        <w:tc>
          <w:tcPr>
            <w:tcW w:w="3119" w:type="dxa"/>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Дизайн і технології</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1</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1</w:t>
            </w:r>
          </w:p>
        </w:tc>
        <w:tc>
          <w:tcPr>
            <w:tcW w:w="1314"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2</w:t>
            </w:r>
          </w:p>
        </w:tc>
      </w:tr>
      <w:tr w:rsidR="007F5121" w:rsidRPr="007F5121" w:rsidTr="00C2435C">
        <w:trPr>
          <w:trHeight w:val="620"/>
        </w:trPr>
        <w:tc>
          <w:tcPr>
            <w:tcW w:w="3085" w:type="dxa"/>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Інформатична</w:t>
            </w:r>
          </w:p>
        </w:tc>
        <w:tc>
          <w:tcPr>
            <w:tcW w:w="3119" w:type="dxa"/>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Інформатика</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1</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1</w:t>
            </w:r>
          </w:p>
        </w:tc>
        <w:tc>
          <w:tcPr>
            <w:tcW w:w="1314"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2</w:t>
            </w:r>
          </w:p>
        </w:tc>
      </w:tr>
      <w:tr w:rsidR="007F5121" w:rsidRPr="007F5121" w:rsidTr="00C2435C">
        <w:trPr>
          <w:trHeight w:val="593"/>
        </w:trPr>
        <w:tc>
          <w:tcPr>
            <w:tcW w:w="3085" w:type="dxa"/>
            <w:vMerge w:val="restart"/>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Мистецька</w:t>
            </w:r>
          </w:p>
        </w:tc>
        <w:tc>
          <w:tcPr>
            <w:tcW w:w="3119" w:type="dxa"/>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Образотворче мистецтво</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1</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1</w:t>
            </w:r>
          </w:p>
        </w:tc>
        <w:tc>
          <w:tcPr>
            <w:tcW w:w="1314"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2</w:t>
            </w:r>
          </w:p>
        </w:tc>
      </w:tr>
      <w:tr w:rsidR="007F5121" w:rsidRPr="007F5121" w:rsidTr="00C2435C">
        <w:trPr>
          <w:trHeight w:val="593"/>
        </w:trPr>
        <w:tc>
          <w:tcPr>
            <w:tcW w:w="3085" w:type="dxa"/>
            <w:vMerge/>
          </w:tcPr>
          <w:p w:rsidR="007F5121" w:rsidRPr="007F5121" w:rsidRDefault="007F5121" w:rsidP="007F5121">
            <w:pPr>
              <w:spacing w:after="0" w:line="240" w:lineRule="auto"/>
              <w:rPr>
                <w:rFonts w:ascii="Times New Roman" w:hAnsi="Times New Roman"/>
                <w:sz w:val="28"/>
                <w:szCs w:val="28"/>
                <w:lang w:val="uk-UA" w:eastAsia="en-US"/>
              </w:rPr>
            </w:pPr>
          </w:p>
        </w:tc>
        <w:tc>
          <w:tcPr>
            <w:tcW w:w="3119" w:type="dxa"/>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Музичне мистецтво</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1</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1</w:t>
            </w:r>
          </w:p>
        </w:tc>
        <w:tc>
          <w:tcPr>
            <w:tcW w:w="1314"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2</w:t>
            </w:r>
          </w:p>
        </w:tc>
      </w:tr>
      <w:tr w:rsidR="007F5121" w:rsidRPr="007F5121" w:rsidTr="00C2435C">
        <w:trPr>
          <w:trHeight w:val="620"/>
        </w:trPr>
        <w:tc>
          <w:tcPr>
            <w:tcW w:w="3085" w:type="dxa"/>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Фізкультурна</w:t>
            </w:r>
          </w:p>
        </w:tc>
        <w:tc>
          <w:tcPr>
            <w:tcW w:w="3119" w:type="dxa"/>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Фізична культура</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3</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3</w:t>
            </w:r>
          </w:p>
        </w:tc>
        <w:tc>
          <w:tcPr>
            <w:tcW w:w="1314"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6</w:t>
            </w:r>
          </w:p>
        </w:tc>
      </w:tr>
      <w:tr w:rsidR="007F5121" w:rsidRPr="007F5121" w:rsidTr="00C2435C">
        <w:trPr>
          <w:trHeight w:val="593"/>
        </w:trPr>
        <w:tc>
          <w:tcPr>
            <w:tcW w:w="3085" w:type="dxa"/>
          </w:tcPr>
          <w:p w:rsidR="007F5121" w:rsidRPr="007F5121" w:rsidRDefault="007F5121" w:rsidP="007F5121">
            <w:pPr>
              <w:spacing w:after="0" w:line="240" w:lineRule="auto"/>
              <w:rPr>
                <w:rFonts w:ascii="Times New Roman" w:hAnsi="Times New Roman"/>
                <w:b/>
                <w:sz w:val="28"/>
                <w:szCs w:val="28"/>
                <w:lang w:val="uk-UA" w:eastAsia="en-US"/>
              </w:rPr>
            </w:pPr>
            <w:r w:rsidRPr="007F5121">
              <w:rPr>
                <w:rFonts w:ascii="Times New Roman" w:hAnsi="Times New Roman"/>
                <w:b/>
                <w:sz w:val="28"/>
                <w:szCs w:val="28"/>
                <w:lang w:val="uk-UA" w:eastAsia="en-US"/>
              </w:rPr>
              <w:t>Усього</w:t>
            </w:r>
          </w:p>
        </w:tc>
        <w:tc>
          <w:tcPr>
            <w:tcW w:w="3119" w:type="dxa"/>
          </w:tcPr>
          <w:p w:rsidR="007F5121" w:rsidRPr="007F5121" w:rsidRDefault="007F5121" w:rsidP="007F5121">
            <w:pPr>
              <w:spacing w:after="0" w:line="240" w:lineRule="auto"/>
              <w:rPr>
                <w:rFonts w:ascii="Times New Roman" w:hAnsi="Times New Roman"/>
                <w:b/>
                <w:sz w:val="28"/>
                <w:szCs w:val="28"/>
                <w:lang w:val="uk-UA" w:eastAsia="en-US"/>
              </w:rPr>
            </w:pP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22+3</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22+3</w:t>
            </w:r>
          </w:p>
        </w:tc>
        <w:tc>
          <w:tcPr>
            <w:tcW w:w="1314"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46+6</w:t>
            </w:r>
          </w:p>
        </w:tc>
      </w:tr>
      <w:tr w:rsidR="007F5121" w:rsidRPr="007F5121" w:rsidTr="00C2435C">
        <w:trPr>
          <w:trHeight w:val="593"/>
        </w:trPr>
        <w:tc>
          <w:tcPr>
            <w:tcW w:w="3085" w:type="dxa"/>
          </w:tcPr>
          <w:p w:rsidR="007F5121" w:rsidRPr="007F5121" w:rsidRDefault="007F5121" w:rsidP="007F5121">
            <w:pPr>
              <w:spacing w:after="0" w:line="240" w:lineRule="auto"/>
              <w:rPr>
                <w:rFonts w:ascii="Times New Roman" w:hAnsi="Times New Roman"/>
                <w:b/>
                <w:sz w:val="28"/>
                <w:szCs w:val="28"/>
                <w:lang w:val="uk-UA" w:eastAsia="en-US"/>
              </w:rPr>
            </w:pPr>
            <w:r w:rsidRPr="007F5121">
              <w:rPr>
                <w:rFonts w:ascii="Times New Roman" w:hAnsi="Times New Roman"/>
                <w:sz w:val="28"/>
                <w:szCs w:val="28"/>
                <w:lang w:val="uk-UA" w:eastAsia="en-US"/>
              </w:rPr>
              <w:t>Варіативний складник</w:t>
            </w:r>
          </w:p>
        </w:tc>
        <w:tc>
          <w:tcPr>
            <w:tcW w:w="3119" w:type="dxa"/>
          </w:tcPr>
          <w:p w:rsidR="007F5121" w:rsidRPr="007F5121" w:rsidRDefault="007F5121" w:rsidP="007F5121">
            <w:pPr>
              <w:spacing w:after="0" w:line="240" w:lineRule="auto"/>
              <w:rPr>
                <w:rFonts w:ascii="Times New Roman" w:hAnsi="Times New Roman"/>
                <w:b/>
                <w:sz w:val="28"/>
                <w:szCs w:val="28"/>
                <w:lang w:val="uk-UA" w:eastAsia="en-US"/>
              </w:rPr>
            </w:pPr>
          </w:p>
        </w:tc>
        <w:tc>
          <w:tcPr>
            <w:tcW w:w="1559" w:type="dxa"/>
          </w:tcPr>
          <w:p w:rsidR="007F5121" w:rsidRPr="007F5121" w:rsidRDefault="007F5121" w:rsidP="007F5121">
            <w:pPr>
              <w:spacing w:after="0" w:line="240" w:lineRule="auto"/>
              <w:rPr>
                <w:rFonts w:ascii="Times New Roman" w:hAnsi="Times New Roman"/>
                <w:b/>
                <w:sz w:val="28"/>
                <w:szCs w:val="28"/>
                <w:lang w:val="uk-UA" w:eastAsia="en-US"/>
              </w:rPr>
            </w:pPr>
          </w:p>
        </w:tc>
        <w:tc>
          <w:tcPr>
            <w:tcW w:w="1559" w:type="dxa"/>
          </w:tcPr>
          <w:p w:rsidR="007F5121" w:rsidRPr="007F5121" w:rsidRDefault="007F5121" w:rsidP="007F5121">
            <w:pPr>
              <w:spacing w:after="0" w:line="240" w:lineRule="auto"/>
              <w:rPr>
                <w:rFonts w:ascii="Times New Roman" w:hAnsi="Times New Roman"/>
                <w:b/>
                <w:sz w:val="28"/>
                <w:szCs w:val="28"/>
                <w:lang w:val="uk-UA" w:eastAsia="en-US"/>
              </w:rPr>
            </w:pPr>
          </w:p>
        </w:tc>
        <w:tc>
          <w:tcPr>
            <w:tcW w:w="1314" w:type="dxa"/>
          </w:tcPr>
          <w:p w:rsidR="007F5121" w:rsidRPr="007F5121" w:rsidRDefault="007F5121" w:rsidP="007F5121">
            <w:pPr>
              <w:spacing w:after="0" w:line="240" w:lineRule="auto"/>
              <w:rPr>
                <w:rFonts w:ascii="Times New Roman" w:hAnsi="Times New Roman"/>
                <w:b/>
                <w:sz w:val="28"/>
                <w:szCs w:val="28"/>
                <w:lang w:val="uk-UA" w:eastAsia="en-US"/>
              </w:rPr>
            </w:pPr>
          </w:p>
        </w:tc>
      </w:tr>
      <w:tr w:rsidR="007F5121" w:rsidRPr="007F5121" w:rsidTr="00C2435C">
        <w:trPr>
          <w:trHeight w:val="620"/>
        </w:trPr>
        <w:tc>
          <w:tcPr>
            <w:tcW w:w="3085" w:type="dxa"/>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 xml:space="preserve">Додаткові години для вивчення предметів освітніх галузей, проведення індивідуальних </w:t>
            </w:r>
            <w:r w:rsidRPr="007F5121">
              <w:rPr>
                <w:rFonts w:ascii="Times New Roman" w:hAnsi="Times New Roman"/>
                <w:sz w:val="28"/>
                <w:szCs w:val="28"/>
                <w:lang w:val="uk-UA" w:eastAsia="en-US"/>
              </w:rPr>
              <w:lastRenderedPageBreak/>
              <w:t>консультацій та групових занять</w:t>
            </w:r>
          </w:p>
        </w:tc>
        <w:tc>
          <w:tcPr>
            <w:tcW w:w="3119" w:type="dxa"/>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lastRenderedPageBreak/>
              <w:t>Індивідуальні і додаткові заняття</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1</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1</w:t>
            </w:r>
          </w:p>
        </w:tc>
        <w:tc>
          <w:tcPr>
            <w:tcW w:w="1314"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2</w:t>
            </w:r>
          </w:p>
        </w:tc>
      </w:tr>
      <w:tr w:rsidR="007F5121" w:rsidRPr="007F5121" w:rsidTr="00C2435C">
        <w:trPr>
          <w:trHeight w:val="620"/>
        </w:trPr>
        <w:tc>
          <w:tcPr>
            <w:tcW w:w="3085" w:type="dxa"/>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lastRenderedPageBreak/>
              <w:t>Всього навчальних годин</w:t>
            </w:r>
          </w:p>
        </w:tc>
        <w:tc>
          <w:tcPr>
            <w:tcW w:w="3119" w:type="dxa"/>
          </w:tcPr>
          <w:p w:rsidR="007F5121" w:rsidRPr="007F5121" w:rsidRDefault="007F5121" w:rsidP="007F5121">
            <w:pPr>
              <w:spacing w:after="0" w:line="240" w:lineRule="auto"/>
              <w:rPr>
                <w:rFonts w:ascii="Times New Roman" w:hAnsi="Times New Roman"/>
                <w:sz w:val="28"/>
                <w:szCs w:val="28"/>
                <w:lang w:val="uk-UA" w:eastAsia="en-US"/>
              </w:rPr>
            </w:pP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26</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26</w:t>
            </w:r>
          </w:p>
        </w:tc>
        <w:tc>
          <w:tcPr>
            <w:tcW w:w="1314"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52</w:t>
            </w:r>
          </w:p>
        </w:tc>
      </w:tr>
      <w:tr w:rsidR="007F5121" w:rsidRPr="007F5121" w:rsidTr="00C2435C">
        <w:trPr>
          <w:trHeight w:val="620"/>
        </w:trPr>
        <w:tc>
          <w:tcPr>
            <w:tcW w:w="3085" w:type="dxa"/>
          </w:tcPr>
          <w:p w:rsidR="007F5121" w:rsidRPr="007F5121" w:rsidRDefault="007F5121" w:rsidP="007F5121">
            <w:pPr>
              <w:spacing w:after="0" w:line="240" w:lineRule="auto"/>
              <w:rPr>
                <w:rFonts w:ascii="Times New Roman" w:hAnsi="Times New Roman"/>
                <w:sz w:val="28"/>
                <w:szCs w:val="28"/>
                <w:lang w:val="uk-UA" w:eastAsia="en-US"/>
              </w:rPr>
            </w:pPr>
            <w:r w:rsidRPr="007F5121">
              <w:rPr>
                <w:rFonts w:ascii="Times New Roman" w:hAnsi="Times New Roman"/>
                <w:sz w:val="28"/>
                <w:szCs w:val="28"/>
                <w:lang w:val="uk-UA" w:eastAsia="en-US"/>
              </w:rPr>
              <w:t>Гранично допустиме тижневе навантаження</w:t>
            </w:r>
          </w:p>
        </w:tc>
        <w:tc>
          <w:tcPr>
            <w:tcW w:w="3119" w:type="dxa"/>
          </w:tcPr>
          <w:p w:rsidR="007F5121" w:rsidRPr="007F5121" w:rsidRDefault="007F5121" w:rsidP="007F5121">
            <w:pPr>
              <w:spacing w:after="0" w:line="240" w:lineRule="auto"/>
              <w:rPr>
                <w:rFonts w:ascii="Times New Roman" w:hAnsi="Times New Roman"/>
                <w:sz w:val="28"/>
                <w:szCs w:val="28"/>
                <w:lang w:val="uk-UA" w:eastAsia="en-US"/>
              </w:rPr>
            </w:pP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23/805</w:t>
            </w:r>
          </w:p>
        </w:tc>
        <w:tc>
          <w:tcPr>
            <w:tcW w:w="1559"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23/805</w:t>
            </w:r>
          </w:p>
        </w:tc>
        <w:tc>
          <w:tcPr>
            <w:tcW w:w="1314" w:type="dxa"/>
          </w:tcPr>
          <w:p w:rsidR="007F5121" w:rsidRPr="007F5121" w:rsidRDefault="007F5121" w:rsidP="007F5121">
            <w:pPr>
              <w:spacing w:after="0" w:line="240" w:lineRule="auto"/>
              <w:jc w:val="center"/>
              <w:rPr>
                <w:rFonts w:ascii="Times New Roman" w:hAnsi="Times New Roman"/>
                <w:sz w:val="28"/>
                <w:szCs w:val="28"/>
                <w:lang w:val="uk-UA" w:eastAsia="en-US"/>
              </w:rPr>
            </w:pPr>
            <w:r w:rsidRPr="007F5121">
              <w:rPr>
                <w:rFonts w:ascii="Times New Roman" w:hAnsi="Times New Roman"/>
                <w:sz w:val="28"/>
                <w:szCs w:val="28"/>
                <w:lang w:val="uk-UA" w:eastAsia="en-US"/>
              </w:rPr>
              <w:t>46/1610</w:t>
            </w:r>
          </w:p>
        </w:tc>
      </w:tr>
    </w:tbl>
    <w:p w:rsidR="007F5121" w:rsidRPr="007F5121" w:rsidRDefault="007F5121" w:rsidP="007F5121">
      <w:pPr>
        <w:rPr>
          <w:rFonts w:ascii="Times New Roman" w:eastAsia="Calibri" w:hAnsi="Times New Roman"/>
          <w:b/>
          <w:sz w:val="28"/>
          <w:szCs w:val="28"/>
          <w:lang w:val="uk-UA" w:eastAsia="en-US"/>
        </w:rPr>
      </w:pPr>
    </w:p>
    <w:p w:rsidR="007F5121" w:rsidRPr="007F5121" w:rsidRDefault="007F5121" w:rsidP="007F5121">
      <w:pP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 xml:space="preserve">       Директор                                                                                         Л.Ярошик</w:t>
      </w:r>
    </w:p>
    <w:p w:rsidR="007F5121" w:rsidRPr="007F5121" w:rsidRDefault="007F5121" w:rsidP="007F5121">
      <w:pPr>
        <w:rPr>
          <w:rFonts w:ascii="Times New Roman" w:eastAsia="Calibri" w:hAnsi="Times New Roman"/>
          <w:sz w:val="28"/>
          <w:szCs w:val="28"/>
          <w:lang w:val="uk-UA" w:eastAsia="en-US"/>
        </w:rPr>
      </w:pPr>
    </w:p>
    <w:p w:rsidR="007F5121" w:rsidRPr="007F5121" w:rsidRDefault="007F5121" w:rsidP="007F5121">
      <w:pPr>
        <w:rPr>
          <w:rFonts w:ascii="Times New Roman" w:eastAsia="Calibri" w:hAnsi="Times New Roman"/>
          <w:sz w:val="28"/>
          <w:szCs w:val="28"/>
          <w:lang w:val="uk-UA" w:eastAsia="en-US"/>
        </w:rPr>
      </w:pPr>
    </w:p>
    <w:p w:rsidR="007F5121" w:rsidRPr="007F5121" w:rsidRDefault="007F5121" w:rsidP="007F5121">
      <w:pPr>
        <w:rPr>
          <w:rFonts w:ascii="Times New Roman" w:eastAsia="Calibri" w:hAnsi="Times New Roman"/>
          <w:sz w:val="28"/>
          <w:szCs w:val="28"/>
          <w:lang w:val="uk-UA" w:eastAsia="en-US"/>
        </w:rPr>
      </w:pPr>
    </w:p>
    <w:p w:rsidR="007F5121" w:rsidRPr="007F5121" w:rsidRDefault="007F5121" w:rsidP="007F5121">
      <w:pPr>
        <w:rPr>
          <w:rFonts w:ascii="Times New Roman" w:eastAsia="Calibri" w:hAnsi="Times New Roman"/>
          <w:sz w:val="28"/>
          <w:szCs w:val="28"/>
          <w:lang w:val="uk-UA" w:eastAsia="en-US"/>
        </w:rPr>
      </w:pPr>
    </w:p>
    <w:p w:rsidR="007F5121" w:rsidRPr="007F5121" w:rsidRDefault="007F5121" w:rsidP="007F5121">
      <w:pPr>
        <w:rPr>
          <w:rFonts w:ascii="Times New Roman" w:eastAsia="Calibri" w:hAnsi="Times New Roman"/>
          <w:sz w:val="28"/>
          <w:szCs w:val="28"/>
          <w:lang w:val="uk-UA" w:eastAsia="en-US"/>
        </w:rPr>
      </w:pPr>
    </w:p>
    <w:p w:rsidR="007F5121" w:rsidRPr="007F5121" w:rsidRDefault="007F5121" w:rsidP="007F5121">
      <w:pPr>
        <w:rPr>
          <w:rFonts w:ascii="Times New Roman" w:eastAsia="Calibri" w:hAnsi="Times New Roman"/>
          <w:sz w:val="28"/>
          <w:szCs w:val="28"/>
          <w:lang w:val="uk-UA" w:eastAsia="en-US"/>
        </w:rPr>
      </w:pPr>
    </w:p>
    <w:p w:rsidR="007F5121" w:rsidRPr="007F5121" w:rsidRDefault="007F5121" w:rsidP="007F5121">
      <w:pPr>
        <w:rPr>
          <w:rFonts w:ascii="Times New Roman" w:eastAsia="Calibri" w:hAnsi="Times New Roman"/>
          <w:sz w:val="28"/>
          <w:szCs w:val="28"/>
          <w:lang w:val="uk-UA" w:eastAsia="en-US"/>
        </w:rPr>
      </w:pPr>
    </w:p>
    <w:p w:rsidR="007F5121" w:rsidRPr="007F5121" w:rsidRDefault="007F5121" w:rsidP="007F5121">
      <w:pPr>
        <w:rPr>
          <w:rFonts w:ascii="Times New Roman" w:eastAsia="Calibri" w:hAnsi="Times New Roman"/>
          <w:sz w:val="28"/>
          <w:szCs w:val="28"/>
          <w:lang w:val="uk-UA" w:eastAsia="en-US"/>
        </w:rPr>
      </w:pPr>
    </w:p>
    <w:p w:rsidR="007F5121" w:rsidRPr="007F5121" w:rsidRDefault="007F5121" w:rsidP="007F5121">
      <w:pPr>
        <w:rPr>
          <w:rFonts w:ascii="Times New Roman" w:eastAsia="Calibri" w:hAnsi="Times New Roman"/>
          <w:sz w:val="28"/>
          <w:szCs w:val="28"/>
          <w:lang w:val="uk-UA" w:eastAsia="en-US"/>
        </w:rPr>
      </w:pPr>
    </w:p>
    <w:p w:rsidR="007F5121" w:rsidRPr="007F5121" w:rsidRDefault="007F5121" w:rsidP="007F5121">
      <w:pPr>
        <w:rPr>
          <w:rFonts w:ascii="Times New Roman" w:eastAsia="Calibri" w:hAnsi="Times New Roman"/>
          <w:sz w:val="28"/>
          <w:szCs w:val="28"/>
          <w:lang w:val="uk-UA" w:eastAsia="en-US"/>
        </w:rPr>
      </w:pPr>
    </w:p>
    <w:p w:rsidR="007F5121" w:rsidRPr="007F5121" w:rsidRDefault="007F5121" w:rsidP="007F5121">
      <w:pPr>
        <w:rPr>
          <w:rFonts w:ascii="Times New Roman" w:eastAsia="Calibri" w:hAnsi="Times New Roman"/>
          <w:sz w:val="28"/>
          <w:szCs w:val="28"/>
          <w:lang w:val="uk-UA" w:eastAsia="en-US"/>
        </w:rPr>
      </w:pPr>
    </w:p>
    <w:p w:rsidR="007F5121" w:rsidRPr="007F5121" w:rsidRDefault="007F5121" w:rsidP="007F5121">
      <w:pPr>
        <w:rPr>
          <w:rFonts w:ascii="Times New Roman" w:eastAsia="Calibri" w:hAnsi="Times New Roman"/>
          <w:sz w:val="28"/>
          <w:szCs w:val="28"/>
          <w:lang w:val="uk-UA" w:eastAsia="en-US"/>
        </w:rPr>
      </w:pPr>
    </w:p>
    <w:p w:rsidR="007F5121" w:rsidRPr="007F5121" w:rsidRDefault="007F5121" w:rsidP="007F5121">
      <w:pPr>
        <w:spacing w:after="0" w:line="240" w:lineRule="auto"/>
        <w:rPr>
          <w:rFonts w:ascii="Times New Roman" w:hAnsi="Times New Roman"/>
          <w:sz w:val="28"/>
          <w:szCs w:val="28"/>
          <w:lang w:val="uk-UA"/>
        </w:rPr>
      </w:pPr>
    </w:p>
    <w:p w:rsidR="007F5121" w:rsidRPr="007F5121" w:rsidRDefault="007F5121" w:rsidP="007F5121">
      <w:pPr>
        <w:spacing w:after="0" w:line="240" w:lineRule="auto"/>
        <w:jc w:val="right"/>
        <w:rPr>
          <w:rFonts w:ascii="Times New Roman" w:hAnsi="Times New Roman"/>
          <w:sz w:val="28"/>
          <w:szCs w:val="28"/>
          <w:lang w:val="uk-UA"/>
        </w:rPr>
      </w:pPr>
    </w:p>
    <w:p w:rsidR="007F5121" w:rsidRPr="007F5121" w:rsidRDefault="007F5121" w:rsidP="007F5121">
      <w:pPr>
        <w:spacing w:after="0" w:line="240" w:lineRule="auto"/>
        <w:jc w:val="right"/>
        <w:rPr>
          <w:rFonts w:ascii="Times New Roman" w:hAnsi="Times New Roman"/>
          <w:sz w:val="28"/>
          <w:szCs w:val="28"/>
          <w:lang w:val="uk-UA"/>
        </w:rPr>
      </w:pPr>
    </w:p>
    <w:p w:rsidR="007F5121" w:rsidRPr="007F5121" w:rsidRDefault="007F5121" w:rsidP="007F5121">
      <w:pPr>
        <w:spacing w:after="0" w:line="240" w:lineRule="auto"/>
        <w:jc w:val="right"/>
        <w:rPr>
          <w:rFonts w:ascii="Times New Roman" w:hAnsi="Times New Roman"/>
          <w:sz w:val="28"/>
          <w:szCs w:val="28"/>
          <w:lang w:val="uk-UA"/>
        </w:rPr>
      </w:pPr>
    </w:p>
    <w:p w:rsidR="007F5121" w:rsidRPr="007F5121" w:rsidRDefault="007F5121" w:rsidP="007F5121">
      <w:pPr>
        <w:spacing w:after="0" w:line="240" w:lineRule="auto"/>
        <w:jc w:val="right"/>
        <w:rPr>
          <w:rFonts w:ascii="Times New Roman" w:hAnsi="Times New Roman"/>
          <w:sz w:val="28"/>
          <w:szCs w:val="28"/>
          <w:lang w:val="uk-UA"/>
        </w:rPr>
      </w:pPr>
    </w:p>
    <w:p w:rsidR="007F5121" w:rsidRPr="007F5121" w:rsidRDefault="007F5121" w:rsidP="007F5121">
      <w:pPr>
        <w:spacing w:after="0" w:line="240" w:lineRule="auto"/>
        <w:jc w:val="right"/>
        <w:rPr>
          <w:rFonts w:ascii="Times New Roman" w:hAnsi="Times New Roman"/>
          <w:sz w:val="28"/>
          <w:szCs w:val="28"/>
          <w:lang w:val="uk-UA"/>
        </w:rPr>
      </w:pPr>
    </w:p>
    <w:p w:rsidR="007F5121" w:rsidRPr="007F5121" w:rsidRDefault="007F5121" w:rsidP="007F5121">
      <w:pPr>
        <w:spacing w:after="0" w:line="240" w:lineRule="auto"/>
        <w:jc w:val="right"/>
        <w:rPr>
          <w:rFonts w:ascii="Times New Roman" w:hAnsi="Times New Roman"/>
          <w:sz w:val="28"/>
          <w:szCs w:val="28"/>
          <w:lang w:val="uk-UA"/>
        </w:rPr>
      </w:pPr>
    </w:p>
    <w:p w:rsidR="007F5121" w:rsidRPr="007F5121" w:rsidRDefault="007F5121" w:rsidP="007F5121">
      <w:pPr>
        <w:spacing w:after="0" w:line="240" w:lineRule="auto"/>
        <w:jc w:val="right"/>
        <w:rPr>
          <w:rFonts w:ascii="Times New Roman" w:hAnsi="Times New Roman"/>
          <w:sz w:val="28"/>
          <w:szCs w:val="28"/>
          <w:lang w:val="uk-UA"/>
        </w:rPr>
      </w:pPr>
    </w:p>
    <w:p w:rsidR="007F5121" w:rsidRPr="007F5121" w:rsidRDefault="007F5121" w:rsidP="007F5121">
      <w:pPr>
        <w:spacing w:after="0" w:line="240" w:lineRule="auto"/>
        <w:jc w:val="right"/>
        <w:rPr>
          <w:rFonts w:ascii="Times New Roman" w:hAnsi="Times New Roman"/>
          <w:sz w:val="28"/>
          <w:szCs w:val="28"/>
          <w:lang w:val="uk-UA"/>
        </w:rPr>
      </w:pPr>
    </w:p>
    <w:p w:rsidR="007F5121" w:rsidRPr="007F5121" w:rsidRDefault="007F5121" w:rsidP="007F5121">
      <w:pPr>
        <w:spacing w:after="0" w:line="240" w:lineRule="auto"/>
        <w:jc w:val="right"/>
        <w:rPr>
          <w:rFonts w:ascii="Times New Roman" w:hAnsi="Times New Roman"/>
          <w:sz w:val="28"/>
          <w:szCs w:val="28"/>
          <w:lang w:val="uk-UA"/>
        </w:rPr>
      </w:pPr>
    </w:p>
    <w:p w:rsidR="007F5121" w:rsidRPr="007F5121" w:rsidRDefault="007F5121" w:rsidP="007F5121">
      <w:pPr>
        <w:spacing w:after="0" w:line="240" w:lineRule="auto"/>
        <w:jc w:val="right"/>
        <w:rPr>
          <w:rFonts w:ascii="Times New Roman" w:hAnsi="Times New Roman"/>
          <w:sz w:val="28"/>
          <w:szCs w:val="28"/>
          <w:lang w:val="uk-UA"/>
        </w:rPr>
      </w:pPr>
    </w:p>
    <w:p w:rsidR="007F5121" w:rsidRPr="007F5121" w:rsidRDefault="007F5121" w:rsidP="007F5121">
      <w:pPr>
        <w:spacing w:after="0" w:line="240" w:lineRule="auto"/>
        <w:jc w:val="right"/>
        <w:rPr>
          <w:rFonts w:ascii="Times New Roman" w:hAnsi="Times New Roman"/>
          <w:sz w:val="28"/>
          <w:szCs w:val="28"/>
          <w:lang w:val="uk-UA"/>
        </w:rPr>
      </w:pPr>
    </w:p>
    <w:p w:rsidR="007F5121" w:rsidRPr="007F5121" w:rsidRDefault="007F5121" w:rsidP="007F5121">
      <w:pPr>
        <w:spacing w:after="0" w:line="240" w:lineRule="auto"/>
        <w:jc w:val="right"/>
        <w:rPr>
          <w:rFonts w:ascii="Times New Roman" w:hAnsi="Times New Roman"/>
          <w:sz w:val="28"/>
          <w:szCs w:val="28"/>
          <w:lang w:val="uk-UA"/>
        </w:rPr>
      </w:pPr>
    </w:p>
    <w:p w:rsidR="007F5121" w:rsidRPr="007F5121" w:rsidRDefault="007F5121" w:rsidP="007F5121">
      <w:pPr>
        <w:spacing w:after="0" w:line="240" w:lineRule="auto"/>
        <w:jc w:val="right"/>
        <w:rPr>
          <w:rFonts w:ascii="Times New Roman" w:hAnsi="Times New Roman"/>
          <w:sz w:val="28"/>
          <w:szCs w:val="28"/>
          <w:lang w:val="uk-UA"/>
        </w:rPr>
      </w:pPr>
    </w:p>
    <w:p w:rsidR="007F5121" w:rsidRPr="007F5121" w:rsidRDefault="007F5121" w:rsidP="007F5121">
      <w:pPr>
        <w:spacing w:after="0" w:line="240" w:lineRule="auto"/>
        <w:jc w:val="right"/>
        <w:rPr>
          <w:rFonts w:ascii="Times New Roman" w:hAnsi="Times New Roman"/>
          <w:sz w:val="28"/>
          <w:szCs w:val="28"/>
          <w:lang w:val="uk-UA"/>
        </w:rPr>
      </w:pPr>
    </w:p>
    <w:p w:rsidR="007F5121" w:rsidRPr="007F5121" w:rsidRDefault="007F5121" w:rsidP="007F5121">
      <w:pPr>
        <w:spacing w:after="0" w:line="240" w:lineRule="auto"/>
        <w:jc w:val="right"/>
        <w:rPr>
          <w:rFonts w:ascii="Times New Roman" w:hAnsi="Times New Roman"/>
          <w:sz w:val="28"/>
          <w:szCs w:val="28"/>
          <w:lang w:val="uk-UA"/>
        </w:rPr>
      </w:pPr>
    </w:p>
    <w:p w:rsidR="007F5121" w:rsidRPr="007F5121" w:rsidRDefault="007F5121" w:rsidP="007F5121">
      <w:pPr>
        <w:spacing w:after="0" w:line="240" w:lineRule="auto"/>
        <w:jc w:val="right"/>
        <w:rPr>
          <w:rFonts w:ascii="Times New Roman" w:hAnsi="Times New Roman"/>
          <w:sz w:val="28"/>
          <w:szCs w:val="28"/>
          <w:lang w:val="uk-UA"/>
        </w:rPr>
      </w:pPr>
      <w:r w:rsidRPr="007F5121">
        <w:rPr>
          <w:rFonts w:ascii="Times New Roman" w:hAnsi="Times New Roman"/>
          <w:sz w:val="28"/>
          <w:szCs w:val="28"/>
          <w:lang w:val="uk-UA"/>
        </w:rPr>
        <w:lastRenderedPageBreak/>
        <w:t>ДОДАТОК 3</w:t>
      </w:r>
    </w:p>
    <w:p w:rsidR="007F5121" w:rsidRPr="007F5121" w:rsidRDefault="007F5121" w:rsidP="007F5121">
      <w:pPr>
        <w:spacing w:after="0" w:line="240" w:lineRule="auto"/>
        <w:jc w:val="center"/>
        <w:rPr>
          <w:rFonts w:ascii="Times New Roman" w:hAnsi="Times New Roman"/>
          <w:b/>
          <w:bCs/>
          <w:sz w:val="28"/>
          <w:szCs w:val="28"/>
        </w:rPr>
      </w:pPr>
    </w:p>
    <w:p w:rsidR="007F5121" w:rsidRPr="007F5121" w:rsidRDefault="007F5121" w:rsidP="007F5121">
      <w:pPr>
        <w:spacing w:after="0" w:line="240" w:lineRule="auto"/>
        <w:jc w:val="center"/>
        <w:rPr>
          <w:rFonts w:ascii="Times New Roman" w:hAnsi="Times New Roman"/>
          <w:b/>
          <w:bCs/>
          <w:sz w:val="28"/>
          <w:szCs w:val="28"/>
        </w:rPr>
      </w:pPr>
      <w:r w:rsidRPr="007F5121">
        <w:rPr>
          <w:rFonts w:ascii="Times New Roman" w:hAnsi="Times New Roman"/>
          <w:b/>
          <w:bCs/>
          <w:sz w:val="28"/>
          <w:szCs w:val="28"/>
        </w:rPr>
        <w:t>Навчальний план для 5-</w:t>
      </w:r>
      <w:r w:rsidRPr="007F5121">
        <w:rPr>
          <w:rFonts w:ascii="Times New Roman" w:hAnsi="Times New Roman"/>
          <w:b/>
          <w:bCs/>
          <w:sz w:val="28"/>
          <w:szCs w:val="28"/>
          <w:lang w:val="uk-UA"/>
        </w:rPr>
        <w:t>9</w:t>
      </w:r>
      <w:r w:rsidRPr="007F5121">
        <w:rPr>
          <w:rFonts w:ascii="Times New Roman" w:hAnsi="Times New Roman"/>
          <w:b/>
          <w:bCs/>
          <w:sz w:val="28"/>
          <w:szCs w:val="28"/>
        </w:rPr>
        <w:t>-х класів</w:t>
      </w:r>
    </w:p>
    <w:p w:rsidR="007F5121" w:rsidRPr="007F5121" w:rsidRDefault="007F5121" w:rsidP="007F5121">
      <w:pPr>
        <w:spacing w:after="0" w:line="240" w:lineRule="auto"/>
        <w:jc w:val="center"/>
        <w:rPr>
          <w:rFonts w:ascii="Times New Roman" w:hAnsi="Times New Roman"/>
          <w:b/>
          <w:bCs/>
          <w:sz w:val="28"/>
          <w:szCs w:val="28"/>
          <w:lang w:val="uk-UA"/>
        </w:rPr>
      </w:pPr>
      <w:r w:rsidRPr="007F5121">
        <w:rPr>
          <w:rFonts w:ascii="Times New Roman" w:hAnsi="Times New Roman"/>
          <w:b/>
          <w:bCs/>
          <w:sz w:val="28"/>
          <w:szCs w:val="28"/>
        </w:rPr>
        <w:t xml:space="preserve"> </w:t>
      </w:r>
      <w:r w:rsidRPr="007F5121">
        <w:rPr>
          <w:rFonts w:ascii="Times New Roman" w:hAnsi="Times New Roman"/>
          <w:b/>
          <w:bCs/>
          <w:sz w:val="28"/>
          <w:szCs w:val="28"/>
          <w:lang w:val="uk-UA"/>
        </w:rPr>
        <w:t xml:space="preserve">Великомидського ліцею Костопільської місьої ради </w:t>
      </w:r>
    </w:p>
    <w:p w:rsidR="007F5121" w:rsidRPr="007F5121" w:rsidRDefault="007F5121" w:rsidP="007F5121">
      <w:pPr>
        <w:shd w:val="clear" w:color="auto" w:fill="FFFFFF"/>
        <w:spacing w:after="0" w:line="240" w:lineRule="auto"/>
        <w:jc w:val="center"/>
        <w:rPr>
          <w:rFonts w:ascii="Times New Roman" w:eastAsia="Calibri" w:hAnsi="Times New Roman"/>
          <w:b/>
          <w:sz w:val="28"/>
          <w:szCs w:val="28"/>
          <w:lang w:val="uk-UA"/>
        </w:rPr>
      </w:pPr>
      <w:r w:rsidRPr="007F5121">
        <w:rPr>
          <w:rFonts w:ascii="Times New Roman" w:hAnsi="Times New Roman"/>
          <w:b/>
          <w:bCs/>
          <w:sz w:val="28"/>
          <w:szCs w:val="28"/>
          <w:lang w:val="uk-UA"/>
        </w:rPr>
        <w:t>(додаток  № 1 до наказу МОН України</w:t>
      </w:r>
      <w:r w:rsidRPr="007F5121">
        <w:rPr>
          <w:rFonts w:ascii="Times New Roman" w:eastAsia="Calibri" w:hAnsi="Times New Roman"/>
          <w:b/>
          <w:sz w:val="28"/>
          <w:szCs w:val="28"/>
          <w:lang w:val="uk-UA"/>
        </w:rPr>
        <w:t xml:space="preserve"> від 20.04.2018 № 405)</w:t>
      </w:r>
    </w:p>
    <w:tbl>
      <w:tblPr>
        <w:tblW w:w="9923" w:type="dxa"/>
        <w:tblInd w:w="-459" w:type="dxa"/>
        <w:tblLayout w:type="fixed"/>
        <w:tblLook w:val="0000" w:firstRow="0" w:lastRow="0" w:firstColumn="0" w:lastColumn="0" w:noHBand="0" w:noVBand="0"/>
      </w:tblPr>
      <w:tblGrid>
        <w:gridCol w:w="141"/>
        <w:gridCol w:w="1277"/>
        <w:gridCol w:w="2622"/>
        <w:gridCol w:w="922"/>
        <w:gridCol w:w="90"/>
        <w:gridCol w:w="902"/>
        <w:gridCol w:w="850"/>
        <w:gridCol w:w="993"/>
        <w:gridCol w:w="992"/>
        <w:gridCol w:w="1134"/>
      </w:tblGrid>
      <w:tr w:rsidR="007F5121" w:rsidRPr="007F5121" w:rsidTr="00C2435C">
        <w:trPr>
          <w:gridBefore w:val="1"/>
          <w:wBefore w:w="141" w:type="dxa"/>
          <w:trHeight w:val="31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Освітні галузі</w:t>
            </w:r>
          </w:p>
        </w:tc>
        <w:tc>
          <w:tcPr>
            <w:tcW w:w="26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Навчальні предмети</w:t>
            </w:r>
          </w:p>
        </w:tc>
        <w:tc>
          <w:tcPr>
            <w:tcW w:w="4749" w:type="dxa"/>
            <w:gridSpan w:val="6"/>
            <w:tcBorders>
              <w:top w:val="single" w:sz="4" w:space="0" w:color="auto"/>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Кількісь годин у класах на тиждень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uk-UA"/>
              </w:rPr>
            </w:pPr>
            <w:r w:rsidRPr="007F5121">
              <w:rPr>
                <w:rFonts w:ascii="Times New Roman" w:hAnsi="Times New Roman"/>
                <w:b/>
                <w:color w:val="000000"/>
                <w:sz w:val="24"/>
                <w:szCs w:val="24"/>
                <w:lang w:val="uk-UA"/>
              </w:rPr>
              <w:t>5-9</w:t>
            </w:r>
          </w:p>
        </w:tc>
      </w:tr>
      <w:tr w:rsidR="007F5121" w:rsidRPr="007F5121" w:rsidTr="00C2435C">
        <w:trPr>
          <w:gridBefore w:val="1"/>
          <w:wBefore w:w="141" w:type="dxa"/>
          <w:trHeight w:val="315"/>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p>
        </w:tc>
        <w:tc>
          <w:tcPr>
            <w:tcW w:w="26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rPr>
            </w:pPr>
            <w:r w:rsidRPr="007F5121">
              <w:rPr>
                <w:rFonts w:ascii="Times New Roman" w:hAnsi="Times New Roman"/>
                <w:b/>
                <w:color w:val="000000"/>
                <w:sz w:val="24"/>
                <w:szCs w:val="24"/>
              </w:rPr>
              <w:t>5</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rPr>
            </w:pPr>
            <w:r w:rsidRPr="007F5121">
              <w:rPr>
                <w:rFonts w:ascii="Times New Roman" w:hAnsi="Times New Roman"/>
                <w:b/>
                <w:color w:val="000000"/>
                <w:sz w:val="24"/>
                <w:szCs w:val="24"/>
              </w:rPr>
              <w:t>6</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rPr>
            </w:pPr>
            <w:r w:rsidRPr="007F5121">
              <w:rPr>
                <w:rFonts w:ascii="Times New Roman" w:hAnsi="Times New Roman"/>
                <w:b/>
                <w:color w:val="000000"/>
                <w:sz w:val="24"/>
                <w:szCs w:val="24"/>
              </w:rPr>
              <w:t>7</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rPr>
            </w:pPr>
            <w:r w:rsidRPr="007F5121">
              <w:rPr>
                <w:rFonts w:ascii="Times New Roman" w:hAnsi="Times New Roman"/>
                <w:b/>
                <w:color w:val="000000"/>
                <w:sz w:val="24"/>
                <w:szCs w:val="24"/>
              </w:rPr>
              <w:t>8</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rPr>
            </w:pPr>
            <w:r w:rsidRPr="007F5121">
              <w:rPr>
                <w:rFonts w:ascii="Times New Roman" w:hAnsi="Times New Roman"/>
                <w:b/>
                <w:color w:val="000000"/>
                <w:sz w:val="24"/>
                <w:szCs w:val="24"/>
              </w:rPr>
              <w:t>9</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p>
        </w:tc>
      </w:tr>
      <w:tr w:rsidR="007F5121" w:rsidRPr="007F5121" w:rsidTr="00C2435C">
        <w:trPr>
          <w:gridBefore w:val="1"/>
          <w:wBefore w:w="141" w:type="dxa"/>
          <w:trHeight w:val="315"/>
        </w:trPr>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Мови і літератури</w:t>
            </w:r>
          </w:p>
        </w:tc>
        <w:tc>
          <w:tcPr>
            <w:tcW w:w="26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r w:rsidRPr="007F5121">
              <w:rPr>
                <w:rFonts w:ascii="Times New Roman" w:hAnsi="Times New Roman"/>
                <w:color w:val="000000"/>
                <w:sz w:val="24"/>
                <w:szCs w:val="24"/>
              </w:rPr>
              <w:t>Українська мова</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3,5</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rPr>
              <w:t>3</w:t>
            </w:r>
            <w:r w:rsidRPr="007F5121">
              <w:rPr>
                <w:rFonts w:ascii="Times New Roman" w:hAnsi="Times New Roman"/>
                <w:color w:val="000000"/>
                <w:sz w:val="24"/>
                <w:szCs w:val="24"/>
                <w:lang w:val="uk-UA"/>
              </w:rPr>
              <w:t>,5</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2,5</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rPr>
              <w:t>2</w:t>
            </w:r>
            <w:r w:rsidRPr="007F5121">
              <w:rPr>
                <w:rFonts w:ascii="Times New Roman" w:hAnsi="Times New Roman"/>
                <w:color w:val="000000"/>
                <w:sz w:val="24"/>
                <w:szCs w:val="24"/>
                <w:lang w:val="uk-UA"/>
              </w:rPr>
              <w:t>+1</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uk-UA"/>
              </w:rPr>
            </w:pPr>
            <w:r w:rsidRPr="007F5121">
              <w:rPr>
                <w:rFonts w:ascii="Times New Roman" w:hAnsi="Times New Roman"/>
                <w:b/>
                <w:color w:val="000000"/>
                <w:sz w:val="24"/>
                <w:szCs w:val="24"/>
                <w:lang w:val="uk-UA"/>
              </w:rPr>
              <w:t>14,5</w:t>
            </w:r>
          </w:p>
        </w:tc>
      </w:tr>
      <w:tr w:rsidR="007F5121" w:rsidRPr="007F5121" w:rsidTr="00C2435C">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r w:rsidRPr="007F5121">
              <w:rPr>
                <w:rFonts w:ascii="Times New Roman" w:hAnsi="Times New Roman"/>
                <w:color w:val="000000"/>
                <w:sz w:val="24"/>
                <w:szCs w:val="24"/>
              </w:rPr>
              <w:t>Українська література</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2</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2</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rPr>
            </w:pPr>
            <w:r w:rsidRPr="007F5121">
              <w:rPr>
                <w:rFonts w:ascii="Times New Roman" w:hAnsi="Times New Roman"/>
                <w:b/>
                <w:color w:val="000000"/>
                <w:sz w:val="24"/>
                <w:szCs w:val="24"/>
              </w:rPr>
              <w:t>10</w:t>
            </w:r>
          </w:p>
        </w:tc>
      </w:tr>
      <w:tr w:rsidR="007F5121" w:rsidRPr="007F5121" w:rsidTr="00C2435C">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lang w:val="uk-UA"/>
              </w:rPr>
            </w:pPr>
            <w:r w:rsidRPr="007F5121">
              <w:rPr>
                <w:rFonts w:ascii="Times New Roman" w:hAnsi="Times New Roman"/>
                <w:color w:val="000000"/>
                <w:sz w:val="24"/>
                <w:szCs w:val="24"/>
                <w:lang w:val="uk-UA"/>
              </w:rPr>
              <w:t>Англійська</w:t>
            </w:r>
            <w:r w:rsidRPr="007F5121">
              <w:rPr>
                <w:rFonts w:ascii="Times New Roman" w:hAnsi="Times New Roman"/>
                <w:color w:val="000000"/>
                <w:sz w:val="24"/>
                <w:szCs w:val="24"/>
              </w:rPr>
              <w:t xml:space="preserve"> мова </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rPr>
              <w:t>3</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3</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3</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3</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3</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uk-UA"/>
              </w:rPr>
            </w:pPr>
            <w:r w:rsidRPr="007F5121">
              <w:rPr>
                <w:rFonts w:ascii="Times New Roman" w:hAnsi="Times New Roman"/>
                <w:b/>
                <w:color w:val="000000"/>
                <w:sz w:val="24"/>
                <w:szCs w:val="24"/>
                <w:lang w:val="uk-UA"/>
              </w:rPr>
              <w:t>15</w:t>
            </w:r>
          </w:p>
        </w:tc>
      </w:tr>
      <w:tr w:rsidR="007F5121" w:rsidRPr="007F5121" w:rsidTr="00C2435C">
        <w:trPr>
          <w:gridBefore w:val="1"/>
          <w:wBefore w:w="141" w:type="dxa"/>
          <w:trHeight w:val="630"/>
        </w:trPr>
        <w:tc>
          <w:tcPr>
            <w:tcW w:w="1277" w:type="dxa"/>
            <w:vMerge/>
            <w:tcBorders>
              <w:top w:val="nil"/>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r w:rsidRPr="007F5121">
              <w:rPr>
                <w:rFonts w:ascii="Times New Roman" w:hAnsi="Times New Roman"/>
                <w:color w:val="000000"/>
                <w:sz w:val="24"/>
                <w:szCs w:val="24"/>
                <w:lang w:val="uk-UA"/>
              </w:rPr>
              <w:t>Зарубіжна</w:t>
            </w:r>
            <w:r w:rsidRPr="007F5121">
              <w:rPr>
                <w:rFonts w:ascii="Times New Roman" w:hAnsi="Times New Roman"/>
                <w:color w:val="000000"/>
                <w:sz w:val="24"/>
                <w:szCs w:val="24"/>
              </w:rPr>
              <w:t xml:space="preserve"> література </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2</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2</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2</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uk-UA"/>
              </w:rPr>
            </w:pPr>
            <w:r w:rsidRPr="007F5121">
              <w:rPr>
                <w:rFonts w:ascii="Times New Roman" w:hAnsi="Times New Roman"/>
                <w:b/>
                <w:color w:val="000000"/>
                <w:sz w:val="24"/>
                <w:szCs w:val="24"/>
                <w:lang w:val="uk-UA"/>
              </w:rPr>
              <w:t>10</w:t>
            </w:r>
          </w:p>
        </w:tc>
      </w:tr>
      <w:tr w:rsidR="007F5121" w:rsidRPr="007F5121" w:rsidTr="00C2435C">
        <w:trPr>
          <w:gridBefore w:val="1"/>
          <w:wBefore w:w="141" w:type="dxa"/>
          <w:trHeight w:val="315"/>
        </w:trPr>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Суспільство-знавство</w:t>
            </w:r>
          </w:p>
        </w:tc>
        <w:tc>
          <w:tcPr>
            <w:tcW w:w="26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r w:rsidRPr="007F5121">
              <w:rPr>
                <w:rFonts w:ascii="Times New Roman" w:hAnsi="Times New Roman"/>
                <w:color w:val="000000"/>
                <w:sz w:val="24"/>
                <w:szCs w:val="24"/>
              </w:rPr>
              <w:t>Історія України</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1</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rPr>
              <w:t>1</w:t>
            </w:r>
            <w:r w:rsidRPr="007F5121">
              <w:rPr>
                <w:rFonts w:ascii="Times New Roman" w:hAnsi="Times New Roman"/>
                <w:color w:val="000000"/>
                <w:sz w:val="24"/>
                <w:szCs w:val="24"/>
                <w:lang w:val="uk-UA"/>
              </w:rPr>
              <w:t>,5</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1,5</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uk-UA"/>
              </w:rPr>
            </w:pPr>
            <w:r w:rsidRPr="007F5121">
              <w:rPr>
                <w:rFonts w:ascii="Times New Roman" w:hAnsi="Times New Roman"/>
                <w:b/>
                <w:color w:val="000000"/>
                <w:sz w:val="24"/>
                <w:szCs w:val="24"/>
                <w:lang w:val="uk-UA"/>
              </w:rPr>
              <w:t>6</w:t>
            </w:r>
          </w:p>
        </w:tc>
      </w:tr>
      <w:tr w:rsidR="007F5121" w:rsidRPr="007F5121" w:rsidTr="00C2435C">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r w:rsidRPr="007F5121">
              <w:rPr>
                <w:rFonts w:ascii="Times New Roman" w:hAnsi="Times New Roman"/>
                <w:color w:val="000000"/>
                <w:sz w:val="24"/>
                <w:szCs w:val="24"/>
              </w:rPr>
              <w:t>Всесвітня історія</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rPr>
            </w:pPr>
            <w:r w:rsidRPr="007F5121">
              <w:rPr>
                <w:rFonts w:ascii="Times New Roman" w:hAnsi="Times New Roman"/>
                <w:b/>
                <w:color w:val="000000"/>
                <w:sz w:val="24"/>
                <w:szCs w:val="24"/>
              </w:rPr>
              <w:t>4</w:t>
            </w:r>
          </w:p>
        </w:tc>
      </w:tr>
      <w:tr w:rsidR="007F5121" w:rsidRPr="007F5121" w:rsidTr="00C2435C">
        <w:trPr>
          <w:gridBefore w:val="1"/>
          <w:wBefore w:w="141" w:type="dxa"/>
          <w:trHeight w:val="302"/>
        </w:trPr>
        <w:tc>
          <w:tcPr>
            <w:tcW w:w="1277" w:type="dxa"/>
            <w:vMerge/>
            <w:tcBorders>
              <w:top w:val="nil"/>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r w:rsidRPr="007F5121">
              <w:rPr>
                <w:rFonts w:ascii="Times New Roman" w:hAnsi="Times New Roman"/>
                <w:color w:val="000000"/>
                <w:sz w:val="24"/>
                <w:szCs w:val="24"/>
                <w:lang w:val="uk-UA"/>
              </w:rPr>
              <w:t>Основи п</w:t>
            </w:r>
            <w:r w:rsidRPr="007F5121">
              <w:rPr>
                <w:rFonts w:ascii="Times New Roman" w:hAnsi="Times New Roman"/>
                <w:color w:val="000000"/>
                <w:sz w:val="24"/>
                <w:szCs w:val="24"/>
              </w:rPr>
              <w:t>равознавств</w:t>
            </w:r>
            <w:r w:rsidRPr="007F5121">
              <w:rPr>
                <w:rFonts w:ascii="Times New Roman" w:hAnsi="Times New Roman"/>
                <w:color w:val="000000"/>
                <w:sz w:val="24"/>
                <w:szCs w:val="24"/>
                <w:lang w:val="uk-UA"/>
              </w:rPr>
              <w:t>а</w:t>
            </w:r>
            <w:r w:rsidRPr="007F5121">
              <w:rPr>
                <w:rFonts w:ascii="Times New Roman" w:hAnsi="Times New Roman"/>
                <w:color w:val="000000"/>
                <w:sz w:val="24"/>
                <w:szCs w:val="24"/>
              </w:rPr>
              <w:t xml:space="preserve">     </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lang w:val="uk-UA"/>
              </w:rPr>
              <w:t>-</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lang w:val="uk-UA"/>
              </w:rPr>
              <w:t>-</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rPr>
            </w:pPr>
            <w:r w:rsidRPr="007F5121">
              <w:rPr>
                <w:rFonts w:ascii="Times New Roman" w:hAnsi="Times New Roman"/>
                <w:b/>
                <w:color w:val="000000"/>
                <w:sz w:val="24"/>
                <w:szCs w:val="24"/>
              </w:rPr>
              <w:t>1</w:t>
            </w:r>
          </w:p>
        </w:tc>
      </w:tr>
      <w:tr w:rsidR="007F5121" w:rsidRPr="007F5121" w:rsidTr="00C2435C">
        <w:trPr>
          <w:gridBefore w:val="1"/>
          <w:wBefore w:w="141" w:type="dxa"/>
          <w:trHeight w:val="315"/>
        </w:trPr>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lang w:val="uk-UA"/>
              </w:rPr>
              <w:t>М</w:t>
            </w:r>
            <w:r w:rsidRPr="007F5121">
              <w:rPr>
                <w:rFonts w:ascii="Times New Roman" w:hAnsi="Times New Roman"/>
                <w:color w:val="000000"/>
                <w:sz w:val="24"/>
                <w:szCs w:val="24"/>
              </w:rPr>
              <w:t>истецтво</w:t>
            </w:r>
          </w:p>
        </w:tc>
        <w:tc>
          <w:tcPr>
            <w:tcW w:w="26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r w:rsidRPr="007F5121">
              <w:rPr>
                <w:rFonts w:ascii="Times New Roman" w:hAnsi="Times New Roman"/>
                <w:color w:val="000000"/>
                <w:sz w:val="24"/>
                <w:szCs w:val="24"/>
              </w:rPr>
              <w:t>Музичне мистецтво</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1</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uk-UA"/>
              </w:rPr>
            </w:pPr>
            <w:r w:rsidRPr="007F5121">
              <w:rPr>
                <w:rFonts w:ascii="Times New Roman" w:hAnsi="Times New Roman"/>
                <w:b/>
                <w:color w:val="000000"/>
                <w:sz w:val="24"/>
                <w:szCs w:val="24"/>
                <w:lang w:val="uk-UA"/>
              </w:rPr>
              <w:t>3</w:t>
            </w:r>
          </w:p>
        </w:tc>
      </w:tr>
      <w:tr w:rsidR="007F5121" w:rsidRPr="007F5121" w:rsidTr="00C2435C">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r w:rsidRPr="007F5121">
              <w:rPr>
                <w:rFonts w:ascii="Times New Roman" w:hAnsi="Times New Roman"/>
                <w:color w:val="000000"/>
                <w:sz w:val="24"/>
                <w:szCs w:val="24"/>
              </w:rPr>
              <w:t>Образотворче мистецтво</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1</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lang w:val="uk-UA"/>
              </w:rPr>
              <w:t>-</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rPr>
            </w:pPr>
            <w:r w:rsidRPr="007F5121">
              <w:rPr>
                <w:rFonts w:ascii="Times New Roman" w:hAnsi="Times New Roman"/>
                <w:b/>
                <w:color w:val="000000"/>
                <w:sz w:val="24"/>
                <w:szCs w:val="24"/>
              </w:rPr>
              <w:t>3</w:t>
            </w:r>
          </w:p>
        </w:tc>
      </w:tr>
      <w:tr w:rsidR="007F5121" w:rsidRPr="007F5121" w:rsidTr="00C2435C">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lang w:val="uk-UA"/>
              </w:rPr>
            </w:pPr>
            <w:r w:rsidRPr="007F5121">
              <w:rPr>
                <w:rFonts w:ascii="Times New Roman" w:hAnsi="Times New Roman"/>
                <w:color w:val="000000"/>
                <w:sz w:val="24"/>
                <w:szCs w:val="24"/>
                <w:lang w:val="uk-UA"/>
              </w:rPr>
              <w:t>М</w:t>
            </w:r>
            <w:r w:rsidRPr="007F5121">
              <w:rPr>
                <w:rFonts w:ascii="Times New Roman" w:hAnsi="Times New Roman"/>
                <w:color w:val="000000"/>
                <w:sz w:val="24"/>
                <w:szCs w:val="24"/>
              </w:rPr>
              <w:t xml:space="preserve">истецтво </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lang w:val="uk-UA"/>
              </w:rPr>
              <w:t>-</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lang w:val="uk-UA"/>
              </w:rPr>
              <w:t>-</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lang w:val="uk-UA"/>
              </w:rPr>
              <w:t>1</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uk-UA"/>
              </w:rPr>
            </w:pPr>
            <w:r w:rsidRPr="007F5121">
              <w:rPr>
                <w:rFonts w:ascii="Times New Roman" w:hAnsi="Times New Roman"/>
                <w:b/>
                <w:color w:val="000000"/>
                <w:sz w:val="24"/>
                <w:szCs w:val="24"/>
                <w:lang w:val="uk-UA"/>
              </w:rPr>
              <w:t>2</w:t>
            </w:r>
          </w:p>
        </w:tc>
      </w:tr>
      <w:tr w:rsidR="007F5121" w:rsidRPr="007F5121" w:rsidTr="00C2435C">
        <w:trPr>
          <w:gridBefore w:val="1"/>
          <w:wBefore w:w="141" w:type="dxa"/>
          <w:trHeight w:val="315"/>
        </w:trPr>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Математика</w:t>
            </w:r>
          </w:p>
        </w:tc>
        <w:tc>
          <w:tcPr>
            <w:tcW w:w="26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r w:rsidRPr="007F5121">
              <w:rPr>
                <w:rFonts w:ascii="Times New Roman" w:hAnsi="Times New Roman"/>
                <w:color w:val="000000"/>
                <w:sz w:val="24"/>
                <w:szCs w:val="24"/>
              </w:rPr>
              <w:t>Математика</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rPr>
              <w:t>4</w:t>
            </w:r>
            <w:r w:rsidRPr="007F5121">
              <w:rPr>
                <w:rFonts w:ascii="Times New Roman" w:hAnsi="Times New Roman"/>
                <w:color w:val="000000"/>
                <w:sz w:val="24"/>
                <w:szCs w:val="24"/>
                <w:lang w:val="uk-UA"/>
              </w:rPr>
              <w:t>+1</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rPr>
              <w:t>4</w:t>
            </w:r>
            <w:r w:rsidRPr="007F5121">
              <w:rPr>
                <w:rFonts w:ascii="Times New Roman" w:hAnsi="Times New Roman"/>
                <w:color w:val="000000"/>
                <w:sz w:val="24"/>
                <w:szCs w:val="24"/>
                <w:lang w:val="uk-UA"/>
              </w:rPr>
              <w:t>+0,5</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lang w:val="uk-UA"/>
              </w:rPr>
              <w:t>-</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lang w:val="uk-UA"/>
              </w:rPr>
              <w:t>-</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uk-UA"/>
              </w:rPr>
            </w:pPr>
            <w:r w:rsidRPr="007F5121">
              <w:rPr>
                <w:rFonts w:ascii="Times New Roman" w:hAnsi="Times New Roman"/>
                <w:b/>
                <w:color w:val="000000"/>
                <w:sz w:val="24"/>
                <w:szCs w:val="24"/>
                <w:lang w:val="uk-UA"/>
              </w:rPr>
              <w:t>9,5</w:t>
            </w:r>
          </w:p>
        </w:tc>
      </w:tr>
      <w:tr w:rsidR="007F5121" w:rsidRPr="007F5121" w:rsidTr="00C2435C">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r w:rsidRPr="007F5121">
              <w:rPr>
                <w:rFonts w:ascii="Times New Roman" w:hAnsi="Times New Roman"/>
                <w:color w:val="000000"/>
                <w:sz w:val="24"/>
                <w:szCs w:val="24"/>
              </w:rPr>
              <w:t>Алгебра</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lang w:val="uk-UA"/>
              </w:rPr>
              <w:t>-</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en-US"/>
              </w:rPr>
            </w:pPr>
            <w:r w:rsidRPr="007F5121">
              <w:rPr>
                <w:rFonts w:ascii="Times New Roman" w:hAnsi="Times New Roman"/>
                <w:color w:val="000000"/>
                <w:sz w:val="24"/>
                <w:szCs w:val="24"/>
              </w:rPr>
              <w:t>2</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rPr>
              <w:t>2</w:t>
            </w:r>
            <w:r w:rsidRPr="007F5121">
              <w:rPr>
                <w:rFonts w:ascii="Times New Roman" w:hAnsi="Times New Roman"/>
                <w:color w:val="000000"/>
                <w:sz w:val="24"/>
                <w:szCs w:val="24"/>
                <w:lang w:val="uk-UA"/>
              </w:rPr>
              <w:t>+1</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rPr>
            </w:pPr>
            <w:r w:rsidRPr="007F5121">
              <w:rPr>
                <w:rFonts w:ascii="Times New Roman" w:hAnsi="Times New Roman"/>
                <w:b/>
                <w:color w:val="000000"/>
                <w:sz w:val="24"/>
                <w:szCs w:val="24"/>
                <w:lang w:val="uk-UA"/>
              </w:rPr>
              <w:t>6</w:t>
            </w:r>
          </w:p>
        </w:tc>
      </w:tr>
      <w:tr w:rsidR="007F5121" w:rsidRPr="007F5121" w:rsidTr="00C2435C">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r w:rsidRPr="007F5121">
              <w:rPr>
                <w:rFonts w:ascii="Times New Roman" w:hAnsi="Times New Roman"/>
                <w:color w:val="000000"/>
                <w:sz w:val="24"/>
                <w:szCs w:val="24"/>
              </w:rPr>
              <w:t>Геометрія</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lang w:val="uk-UA"/>
              </w:rPr>
              <w:t>-</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en-US"/>
              </w:rPr>
            </w:pPr>
            <w:r w:rsidRPr="007F5121">
              <w:rPr>
                <w:rFonts w:ascii="Times New Roman" w:hAnsi="Times New Roman"/>
                <w:color w:val="000000"/>
                <w:sz w:val="24"/>
                <w:szCs w:val="24"/>
                <w:lang w:val="en-US"/>
              </w:rPr>
              <w:t>2</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en-US"/>
              </w:rPr>
            </w:pPr>
            <w:r w:rsidRPr="007F5121">
              <w:rPr>
                <w:rFonts w:ascii="Times New Roman" w:hAnsi="Times New Roman"/>
                <w:b/>
                <w:color w:val="000000"/>
                <w:sz w:val="24"/>
                <w:szCs w:val="24"/>
                <w:lang w:val="en-US"/>
              </w:rPr>
              <w:t>6</w:t>
            </w:r>
          </w:p>
        </w:tc>
      </w:tr>
      <w:tr w:rsidR="007F5121" w:rsidRPr="007F5121" w:rsidTr="00C2435C">
        <w:trPr>
          <w:gridBefore w:val="1"/>
          <w:wBefore w:w="141" w:type="dxa"/>
          <w:trHeight w:val="315"/>
        </w:trPr>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Природо-знавство</w:t>
            </w:r>
          </w:p>
        </w:tc>
        <w:tc>
          <w:tcPr>
            <w:tcW w:w="26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r w:rsidRPr="007F5121">
              <w:rPr>
                <w:rFonts w:ascii="Times New Roman" w:hAnsi="Times New Roman"/>
                <w:color w:val="000000"/>
                <w:sz w:val="24"/>
                <w:szCs w:val="24"/>
              </w:rPr>
              <w:t>Природознавство</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2</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lang w:val="uk-UA"/>
              </w:rPr>
              <w:t>-</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lang w:val="uk-UA"/>
              </w:rPr>
              <w:t>-</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lang w:val="uk-UA"/>
              </w:rPr>
              <w:t>-</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uk-UA"/>
              </w:rPr>
            </w:pPr>
            <w:r w:rsidRPr="007F5121">
              <w:rPr>
                <w:rFonts w:ascii="Times New Roman" w:hAnsi="Times New Roman"/>
                <w:b/>
                <w:color w:val="000000"/>
                <w:sz w:val="24"/>
                <w:szCs w:val="24"/>
                <w:lang w:val="uk-UA"/>
              </w:rPr>
              <w:t>2</w:t>
            </w:r>
          </w:p>
        </w:tc>
      </w:tr>
      <w:tr w:rsidR="007F5121" w:rsidRPr="007F5121" w:rsidTr="00C2435C">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r w:rsidRPr="007F5121">
              <w:rPr>
                <w:rFonts w:ascii="Times New Roman" w:hAnsi="Times New Roman"/>
                <w:color w:val="000000"/>
                <w:sz w:val="24"/>
                <w:szCs w:val="24"/>
              </w:rPr>
              <w:t>Біологія</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lang w:val="uk-UA"/>
              </w:rPr>
              <w:t>-</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2</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2</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2</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uk-UA"/>
              </w:rPr>
            </w:pPr>
            <w:r w:rsidRPr="007F5121">
              <w:rPr>
                <w:rFonts w:ascii="Times New Roman" w:hAnsi="Times New Roman"/>
                <w:b/>
                <w:color w:val="000000"/>
                <w:sz w:val="24"/>
                <w:szCs w:val="24"/>
                <w:lang w:val="uk-UA"/>
              </w:rPr>
              <w:t>8</w:t>
            </w:r>
          </w:p>
        </w:tc>
      </w:tr>
      <w:tr w:rsidR="007F5121" w:rsidRPr="007F5121" w:rsidTr="00C2435C">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r w:rsidRPr="007F5121">
              <w:rPr>
                <w:rFonts w:ascii="Times New Roman" w:hAnsi="Times New Roman"/>
                <w:color w:val="000000"/>
                <w:sz w:val="24"/>
                <w:szCs w:val="24"/>
              </w:rPr>
              <w:t>Географія</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lang w:val="uk-UA"/>
              </w:rPr>
              <w:t>-</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2</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2</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1,5</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uk-UA"/>
              </w:rPr>
            </w:pPr>
            <w:r w:rsidRPr="007F5121">
              <w:rPr>
                <w:rFonts w:ascii="Times New Roman" w:hAnsi="Times New Roman"/>
                <w:b/>
                <w:color w:val="000000"/>
                <w:sz w:val="24"/>
                <w:szCs w:val="24"/>
              </w:rPr>
              <w:t>7</w:t>
            </w:r>
            <w:r w:rsidRPr="007F5121">
              <w:rPr>
                <w:rFonts w:ascii="Times New Roman" w:hAnsi="Times New Roman"/>
                <w:b/>
                <w:color w:val="000000"/>
                <w:sz w:val="24"/>
                <w:szCs w:val="24"/>
                <w:lang w:val="uk-UA"/>
              </w:rPr>
              <w:t>,5</w:t>
            </w:r>
          </w:p>
        </w:tc>
      </w:tr>
      <w:tr w:rsidR="007F5121" w:rsidRPr="007F5121" w:rsidTr="00C2435C">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r w:rsidRPr="007F5121">
              <w:rPr>
                <w:rFonts w:ascii="Times New Roman" w:hAnsi="Times New Roman"/>
                <w:color w:val="000000"/>
                <w:sz w:val="24"/>
                <w:szCs w:val="24"/>
              </w:rPr>
              <w:t>Фізика</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lang w:val="uk-UA"/>
              </w:rPr>
              <w:t>-</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2+0,5</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en-US"/>
              </w:rPr>
            </w:pPr>
            <w:r w:rsidRPr="007F5121">
              <w:rPr>
                <w:rFonts w:ascii="Times New Roman" w:hAnsi="Times New Roman"/>
                <w:color w:val="000000"/>
                <w:sz w:val="24"/>
                <w:szCs w:val="24"/>
                <w:lang w:val="en-US"/>
              </w:rPr>
              <w:t>2</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3</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uk-UA"/>
              </w:rPr>
            </w:pPr>
            <w:r w:rsidRPr="007F5121">
              <w:rPr>
                <w:rFonts w:ascii="Times New Roman" w:hAnsi="Times New Roman"/>
                <w:b/>
                <w:color w:val="000000"/>
                <w:sz w:val="24"/>
                <w:szCs w:val="24"/>
                <w:lang w:val="uk-UA"/>
              </w:rPr>
              <w:t>7,5</w:t>
            </w:r>
          </w:p>
        </w:tc>
      </w:tr>
      <w:tr w:rsidR="007F5121" w:rsidRPr="007F5121" w:rsidTr="00C2435C">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r w:rsidRPr="007F5121">
              <w:rPr>
                <w:rFonts w:ascii="Times New Roman" w:hAnsi="Times New Roman"/>
                <w:color w:val="000000"/>
                <w:sz w:val="24"/>
                <w:szCs w:val="24"/>
              </w:rPr>
              <w:t>Хімія</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lang w:val="uk-UA"/>
              </w:rPr>
              <w:t>-</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rPr>
              <w:t>1</w:t>
            </w:r>
            <w:r w:rsidRPr="007F5121">
              <w:rPr>
                <w:rFonts w:ascii="Times New Roman" w:hAnsi="Times New Roman"/>
                <w:color w:val="000000"/>
                <w:sz w:val="24"/>
                <w:szCs w:val="24"/>
                <w:lang w:val="uk-UA"/>
              </w:rPr>
              <w:t>,5</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uk-UA"/>
              </w:rPr>
            </w:pPr>
            <w:r w:rsidRPr="007F5121">
              <w:rPr>
                <w:rFonts w:ascii="Times New Roman" w:hAnsi="Times New Roman"/>
                <w:b/>
                <w:color w:val="000000"/>
                <w:sz w:val="24"/>
                <w:szCs w:val="24"/>
              </w:rPr>
              <w:t>5</w:t>
            </w:r>
            <w:r w:rsidRPr="007F5121">
              <w:rPr>
                <w:rFonts w:ascii="Times New Roman" w:hAnsi="Times New Roman"/>
                <w:b/>
                <w:color w:val="000000"/>
                <w:sz w:val="24"/>
                <w:szCs w:val="24"/>
                <w:lang w:val="uk-UA"/>
              </w:rPr>
              <w:t>,5</w:t>
            </w:r>
          </w:p>
        </w:tc>
      </w:tr>
      <w:tr w:rsidR="007F5121" w:rsidRPr="007F5121" w:rsidTr="00C2435C">
        <w:trPr>
          <w:gridBefore w:val="1"/>
          <w:wBefore w:w="141" w:type="dxa"/>
          <w:trHeight w:val="306"/>
        </w:trPr>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Технології</w:t>
            </w:r>
          </w:p>
        </w:tc>
        <w:tc>
          <w:tcPr>
            <w:tcW w:w="26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r w:rsidRPr="007F5121">
              <w:rPr>
                <w:rFonts w:ascii="Times New Roman" w:hAnsi="Times New Roman"/>
                <w:color w:val="000000"/>
                <w:sz w:val="24"/>
                <w:szCs w:val="24"/>
              </w:rPr>
              <w:t>Трудове навчання</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2</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2</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1</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1</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uk-UA"/>
              </w:rPr>
            </w:pPr>
            <w:r w:rsidRPr="007F5121">
              <w:rPr>
                <w:rFonts w:ascii="Times New Roman" w:hAnsi="Times New Roman"/>
                <w:b/>
                <w:color w:val="000000"/>
                <w:sz w:val="24"/>
                <w:szCs w:val="24"/>
                <w:lang w:val="uk-UA"/>
              </w:rPr>
              <w:t>8,5</w:t>
            </w:r>
          </w:p>
        </w:tc>
      </w:tr>
      <w:tr w:rsidR="007F5121" w:rsidRPr="007F5121" w:rsidTr="00C2435C">
        <w:trPr>
          <w:gridBefore w:val="1"/>
          <w:wBefore w:w="141" w:type="dxa"/>
          <w:trHeight w:val="358"/>
        </w:trPr>
        <w:tc>
          <w:tcPr>
            <w:tcW w:w="1277" w:type="dxa"/>
            <w:vMerge/>
            <w:tcBorders>
              <w:top w:val="nil"/>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r w:rsidRPr="007F5121">
              <w:rPr>
                <w:rFonts w:ascii="Times New Roman" w:hAnsi="Times New Roman"/>
                <w:color w:val="000000"/>
                <w:sz w:val="24"/>
                <w:szCs w:val="24"/>
              </w:rPr>
              <w:t>Інформатика</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1+0,5</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lang w:val="uk-UA"/>
              </w:rPr>
              <w:t>1</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1</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2</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2+1</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uk-UA"/>
              </w:rPr>
            </w:pPr>
            <w:r w:rsidRPr="007F5121">
              <w:rPr>
                <w:rFonts w:ascii="Times New Roman" w:hAnsi="Times New Roman"/>
                <w:b/>
                <w:color w:val="000000"/>
                <w:sz w:val="24"/>
                <w:szCs w:val="24"/>
                <w:lang w:val="uk-UA"/>
              </w:rPr>
              <w:t>8,5</w:t>
            </w:r>
          </w:p>
        </w:tc>
      </w:tr>
      <w:tr w:rsidR="007F5121" w:rsidRPr="007F5121" w:rsidTr="00C2435C">
        <w:trPr>
          <w:gridBefore w:val="1"/>
          <w:wBefore w:w="141" w:type="dxa"/>
          <w:trHeight w:val="315"/>
        </w:trPr>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Здоров'я і фізична культура</w:t>
            </w:r>
          </w:p>
        </w:tc>
        <w:tc>
          <w:tcPr>
            <w:tcW w:w="26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r w:rsidRPr="007F5121">
              <w:rPr>
                <w:rFonts w:ascii="Times New Roman" w:hAnsi="Times New Roman"/>
                <w:color w:val="000000"/>
                <w:sz w:val="24"/>
                <w:szCs w:val="24"/>
              </w:rPr>
              <w:t>Основи здоров'я</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1</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1</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1</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uk-UA"/>
              </w:rPr>
            </w:pPr>
            <w:r w:rsidRPr="007F5121">
              <w:rPr>
                <w:rFonts w:ascii="Times New Roman" w:hAnsi="Times New Roman"/>
                <w:b/>
                <w:color w:val="000000"/>
                <w:sz w:val="24"/>
                <w:szCs w:val="24"/>
                <w:lang w:val="uk-UA"/>
              </w:rPr>
              <w:t>5</w:t>
            </w:r>
          </w:p>
        </w:tc>
      </w:tr>
      <w:tr w:rsidR="007F5121" w:rsidRPr="007F5121" w:rsidTr="00C2435C">
        <w:trPr>
          <w:gridBefore w:val="1"/>
          <w:wBefore w:w="141" w:type="dxa"/>
          <w:trHeight w:val="315"/>
        </w:trPr>
        <w:tc>
          <w:tcPr>
            <w:tcW w:w="1277" w:type="dxa"/>
            <w:vMerge/>
            <w:tcBorders>
              <w:top w:val="nil"/>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p>
        </w:tc>
        <w:tc>
          <w:tcPr>
            <w:tcW w:w="26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color w:val="000000"/>
                <w:sz w:val="24"/>
                <w:szCs w:val="24"/>
              </w:rPr>
            </w:pPr>
            <w:r w:rsidRPr="007F5121">
              <w:rPr>
                <w:rFonts w:ascii="Times New Roman" w:hAnsi="Times New Roman"/>
                <w:color w:val="000000"/>
                <w:sz w:val="24"/>
                <w:szCs w:val="24"/>
              </w:rPr>
              <w:t>Фізична культура</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3</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3</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r w:rsidRPr="007F5121">
              <w:rPr>
                <w:rFonts w:ascii="Times New Roman" w:hAnsi="Times New Roman"/>
                <w:color w:val="000000"/>
                <w:sz w:val="24"/>
                <w:szCs w:val="24"/>
                <w:lang w:val="uk-UA"/>
              </w:rPr>
              <w:t>3</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3</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r w:rsidRPr="007F5121">
              <w:rPr>
                <w:rFonts w:ascii="Times New Roman" w:hAnsi="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rPr>
            </w:pPr>
            <w:r w:rsidRPr="007F5121">
              <w:rPr>
                <w:rFonts w:ascii="Times New Roman" w:hAnsi="Times New Roman"/>
                <w:b/>
                <w:color w:val="000000"/>
                <w:sz w:val="24"/>
                <w:szCs w:val="24"/>
                <w:lang w:val="uk-UA"/>
              </w:rPr>
              <w:t>15</w:t>
            </w:r>
          </w:p>
        </w:tc>
      </w:tr>
      <w:tr w:rsidR="007F5121" w:rsidRPr="007F5121" w:rsidTr="00C2435C">
        <w:trPr>
          <w:gridBefore w:val="1"/>
          <w:wBefore w:w="141" w:type="dxa"/>
          <w:trHeight w:val="315"/>
        </w:trPr>
        <w:tc>
          <w:tcPr>
            <w:tcW w:w="3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b/>
                <w:bCs/>
                <w:color w:val="000000"/>
                <w:sz w:val="24"/>
                <w:szCs w:val="24"/>
                <w:lang w:val="en-US"/>
              </w:rPr>
            </w:pPr>
            <w:r w:rsidRPr="007F5121">
              <w:rPr>
                <w:rFonts w:ascii="Times New Roman" w:hAnsi="Times New Roman"/>
                <w:b/>
                <w:bCs/>
                <w:color w:val="000000"/>
                <w:sz w:val="24"/>
                <w:szCs w:val="24"/>
              </w:rPr>
              <w:t>Разом</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sz w:val="24"/>
                <w:szCs w:val="24"/>
                <w:lang w:val="uk-UA"/>
              </w:rPr>
            </w:pPr>
            <w:r w:rsidRPr="007F5121">
              <w:rPr>
                <w:rFonts w:ascii="Times New Roman" w:hAnsi="Times New Roman"/>
                <w:b/>
                <w:sz w:val="24"/>
                <w:szCs w:val="24"/>
              </w:rPr>
              <w:t>2</w:t>
            </w:r>
            <w:r w:rsidRPr="007F5121">
              <w:rPr>
                <w:rFonts w:ascii="Times New Roman" w:hAnsi="Times New Roman"/>
                <w:b/>
                <w:sz w:val="24"/>
                <w:szCs w:val="24"/>
                <w:lang w:val="uk-UA"/>
              </w:rPr>
              <w:t>3,5+3</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sz w:val="24"/>
                <w:szCs w:val="24"/>
                <w:lang w:val="uk-UA"/>
              </w:rPr>
            </w:pPr>
            <w:r w:rsidRPr="007F5121">
              <w:rPr>
                <w:rFonts w:ascii="Times New Roman" w:hAnsi="Times New Roman"/>
                <w:b/>
                <w:sz w:val="24"/>
                <w:szCs w:val="24"/>
              </w:rPr>
              <w:t>2</w:t>
            </w:r>
            <w:r w:rsidRPr="007F5121">
              <w:rPr>
                <w:rFonts w:ascii="Times New Roman" w:hAnsi="Times New Roman"/>
                <w:b/>
                <w:sz w:val="24"/>
                <w:szCs w:val="24"/>
                <w:lang w:val="uk-UA"/>
              </w:rPr>
              <w:t>6,5+3</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sz w:val="24"/>
                <w:szCs w:val="24"/>
                <w:lang w:val="uk-UA"/>
              </w:rPr>
            </w:pPr>
            <w:r w:rsidRPr="007F5121">
              <w:rPr>
                <w:rFonts w:ascii="Times New Roman" w:hAnsi="Times New Roman"/>
                <w:b/>
                <w:sz w:val="24"/>
                <w:szCs w:val="24"/>
                <w:lang w:val="uk-UA"/>
              </w:rPr>
              <w:t>28+3</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sz w:val="24"/>
                <w:szCs w:val="24"/>
                <w:lang w:val="uk-UA"/>
              </w:rPr>
            </w:pPr>
            <w:r w:rsidRPr="007F5121">
              <w:rPr>
                <w:rFonts w:ascii="Times New Roman" w:hAnsi="Times New Roman"/>
                <w:b/>
                <w:sz w:val="24"/>
                <w:szCs w:val="24"/>
                <w:lang w:val="uk-UA"/>
              </w:rPr>
              <w:t>28,5+3</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sz w:val="24"/>
                <w:szCs w:val="24"/>
              </w:rPr>
            </w:pPr>
            <w:r w:rsidRPr="007F5121">
              <w:rPr>
                <w:rFonts w:ascii="Times New Roman" w:hAnsi="Times New Roman"/>
                <w:b/>
                <w:sz w:val="24"/>
                <w:szCs w:val="24"/>
                <w:lang w:val="uk-UA"/>
              </w:rPr>
              <w:t>30+3</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sz w:val="24"/>
                <w:szCs w:val="24"/>
                <w:lang w:val="uk-UA"/>
              </w:rPr>
            </w:pPr>
            <w:r w:rsidRPr="007F5121">
              <w:rPr>
                <w:rFonts w:ascii="Times New Roman" w:hAnsi="Times New Roman"/>
                <w:b/>
                <w:sz w:val="24"/>
                <w:szCs w:val="24"/>
                <w:lang w:val="uk-UA"/>
              </w:rPr>
              <w:t>136,5+15</w:t>
            </w:r>
          </w:p>
        </w:tc>
      </w:tr>
      <w:tr w:rsidR="007F5121" w:rsidRPr="007F5121" w:rsidTr="00C2435C">
        <w:trPr>
          <w:gridBefore w:val="1"/>
          <w:wBefore w:w="141" w:type="dxa"/>
          <w:trHeight w:val="615"/>
        </w:trPr>
        <w:tc>
          <w:tcPr>
            <w:tcW w:w="3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bCs/>
                <w:color w:val="000000"/>
                <w:sz w:val="24"/>
                <w:szCs w:val="24"/>
                <w:lang w:val="uk-UA"/>
              </w:rPr>
            </w:pPr>
            <w:r w:rsidRPr="007F5121">
              <w:rPr>
                <w:rFonts w:ascii="Times New Roman" w:hAnsi="Times New Roman"/>
                <w:bCs/>
                <w:color w:val="000000"/>
                <w:sz w:val="24"/>
                <w:szCs w:val="24"/>
                <w:lang w:val="uk-UA"/>
              </w:rPr>
              <w:t>Додатковий час на навчальні предмети, факультативи, індивідуальні заняття та консультації</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sz w:val="24"/>
                <w:szCs w:val="24"/>
                <w:lang w:val="uk-UA"/>
              </w:rPr>
            </w:pPr>
            <w:r w:rsidRPr="007F5121">
              <w:rPr>
                <w:rFonts w:ascii="Times New Roman" w:hAnsi="Times New Roman"/>
                <w:b/>
                <w:sz w:val="24"/>
                <w:szCs w:val="24"/>
                <w:lang w:val="uk-UA"/>
              </w:rPr>
              <w:t>1,5</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sz w:val="24"/>
                <w:szCs w:val="24"/>
                <w:lang w:val="uk-UA"/>
              </w:rPr>
            </w:pPr>
            <w:r w:rsidRPr="007F5121">
              <w:rPr>
                <w:rFonts w:ascii="Times New Roman" w:hAnsi="Times New Roman"/>
                <w:b/>
                <w:sz w:val="24"/>
                <w:szCs w:val="24"/>
                <w:lang w:val="uk-UA"/>
              </w:rPr>
              <w:t>1,5</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sz w:val="24"/>
                <w:szCs w:val="24"/>
              </w:rPr>
            </w:pPr>
            <w:r w:rsidRPr="007F5121">
              <w:rPr>
                <w:rFonts w:ascii="Times New Roman" w:hAnsi="Times New Roman"/>
                <w:b/>
                <w:sz w:val="24"/>
                <w:szCs w:val="24"/>
                <w:lang w:val="uk-UA"/>
              </w:rPr>
              <w:t>0</w:t>
            </w:r>
            <w:r w:rsidRPr="007F5121">
              <w:rPr>
                <w:rFonts w:ascii="Times New Roman" w:hAnsi="Times New Roman"/>
                <w:b/>
                <w:sz w:val="24"/>
                <w:szCs w:val="24"/>
              </w:rPr>
              <w:t>,5</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sz w:val="24"/>
                <w:szCs w:val="24"/>
                <w:lang w:val="uk-UA"/>
              </w:rPr>
            </w:pPr>
            <w:r w:rsidRPr="007F5121">
              <w:rPr>
                <w:rFonts w:ascii="Times New Roman" w:hAnsi="Times New Roman"/>
                <w:b/>
                <w:sz w:val="24"/>
                <w:szCs w:val="24"/>
                <w:lang w:val="uk-UA"/>
              </w:rPr>
              <w:t>1</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sz w:val="24"/>
                <w:szCs w:val="24"/>
                <w:lang w:val="uk-UA"/>
              </w:rPr>
            </w:pPr>
            <w:r w:rsidRPr="007F5121">
              <w:rPr>
                <w:rFonts w:ascii="Times New Roman" w:hAnsi="Times New Roman"/>
                <w:b/>
                <w:sz w:val="24"/>
                <w:szCs w:val="24"/>
                <w:lang w:val="uk-UA"/>
              </w:rPr>
              <w:t>1</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b/>
                <w:sz w:val="24"/>
                <w:szCs w:val="24"/>
                <w:lang w:val="uk-UA"/>
              </w:rPr>
            </w:pPr>
            <w:r w:rsidRPr="007F5121">
              <w:rPr>
                <w:rFonts w:ascii="Times New Roman" w:hAnsi="Times New Roman"/>
                <w:b/>
                <w:sz w:val="24"/>
                <w:szCs w:val="24"/>
                <w:lang w:val="uk-UA"/>
              </w:rPr>
              <w:t>6,5</w:t>
            </w:r>
          </w:p>
        </w:tc>
      </w:tr>
      <w:tr w:rsidR="007F5121" w:rsidRPr="007F5121" w:rsidTr="00C2435C">
        <w:trPr>
          <w:gridBefore w:val="1"/>
          <w:wBefore w:w="141" w:type="dxa"/>
          <w:trHeight w:val="285"/>
        </w:trPr>
        <w:tc>
          <w:tcPr>
            <w:tcW w:w="3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b/>
                <w:bCs/>
                <w:color w:val="000000"/>
                <w:sz w:val="24"/>
                <w:szCs w:val="24"/>
              </w:rPr>
            </w:pPr>
            <w:r w:rsidRPr="007F5121">
              <w:rPr>
                <w:rFonts w:ascii="Times New Roman" w:hAnsi="Times New Roman"/>
                <w:b/>
                <w:bCs/>
                <w:color w:val="000000"/>
                <w:sz w:val="24"/>
                <w:szCs w:val="24"/>
              </w:rPr>
              <w:t>Курси за вибором:</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sz w:val="24"/>
                <w:szCs w:val="24"/>
                <w:lang w:val="uk-UA"/>
              </w:rPr>
            </w:pPr>
            <w:r w:rsidRPr="007F5121">
              <w:rPr>
                <w:rFonts w:ascii="Times New Roman" w:hAnsi="Times New Roman"/>
                <w:b/>
                <w:sz w:val="24"/>
                <w:szCs w:val="24"/>
                <w:lang w:val="uk-UA"/>
              </w:rPr>
              <w:t>0</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sz w:val="24"/>
                <w:szCs w:val="24"/>
                <w:lang w:val="uk-UA"/>
              </w:rPr>
            </w:pPr>
            <w:r w:rsidRPr="007F5121">
              <w:rPr>
                <w:rFonts w:ascii="Times New Roman" w:hAnsi="Times New Roman"/>
                <w:b/>
                <w:sz w:val="24"/>
                <w:szCs w:val="24"/>
                <w:lang w:val="uk-UA"/>
              </w:rPr>
              <w:t>1</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sz w:val="24"/>
                <w:szCs w:val="24"/>
                <w:lang w:val="uk-UA"/>
              </w:rPr>
            </w:pPr>
            <w:r w:rsidRPr="007F5121">
              <w:rPr>
                <w:rFonts w:ascii="Times New Roman" w:hAnsi="Times New Roman"/>
                <w:b/>
                <w:sz w:val="24"/>
                <w:szCs w:val="24"/>
              </w:rPr>
              <w:t> </w:t>
            </w:r>
            <w:r w:rsidRPr="007F5121">
              <w:rPr>
                <w:rFonts w:ascii="Times New Roman" w:hAnsi="Times New Roman"/>
                <w:b/>
                <w:sz w:val="24"/>
                <w:szCs w:val="24"/>
                <w:lang w:val="uk-UA"/>
              </w:rPr>
              <w:t>0</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sz w:val="24"/>
                <w:szCs w:val="24"/>
              </w:rPr>
            </w:pPr>
            <w:r w:rsidRPr="007F5121">
              <w:rPr>
                <w:rFonts w:ascii="Times New Roman" w:hAnsi="Times New Roman"/>
                <w:b/>
                <w:sz w:val="24"/>
                <w:szCs w:val="24"/>
                <w:lang w:val="en-US"/>
              </w:rPr>
              <w:t>0</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sz w:val="24"/>
                <w:szCs w:val="24"/>
                <w:lang w:val="en-US"/>
              </w:rPr>
            </w:pPr>
            <w:r w:rsidRPr="007F5121">
              <w:rPr>
                <w:rFonts w:ascii="Times New Roman" w:hAnsi="Times New Roman"/>
                <w:b/>
                <w:sz w:val="24"/>
                <w:szCs w:val="24"/>
                <w:lang w:val="en-US"/>
              </w:rPr>
              <w:t>0</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sz w:val="24"/>
                <w:szCs w:val="24"/>
                <w:lang w:val="uk-UA"/>
              </w:rPr>
            </w:pPr>
            <w:r w:rsidRPr="007F5121">
              <w:rPr>
                <w:rFonts w:ascii="Times New Roman" w:hAnsi="Times New Roman"/>
                <w:b/>
                <w:sz w:val="24"/>
                <w:szCs w:val="24"/>
                <w:lang w:val="uk-UA"/>
              </w:rPr>
              <w:t>1</w:t>
            </w:r>
          </w:p>
        </w:tc>
      </w:tr>
      <w:tr w:rsidR="007F5121" w:rsidRPr="007F5121" w:rsidTr="00C2435C">
        <w:trPr>
          <w:gridBefore w:val="1"/>
          <w:wBefore w:w="141" w:type="dxa"/>
          <w:trHeight w:val="285"/>
        </w:trPr>
        <w:tc>
          <w:tcPr>
            <w:tcW w:w="3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bCs/>
                <w:color w:val="000000"/>
                <w:sz w:val="24"/>
                <w:szCs w:val="24"/>
                <w:lang w:val="uk-UA"/>
              </w:rPr>
            </w:pPr>
            <w:r w:rsidRPr="007F5121">
              <w:rPr>
                <w:rFonts w:ascii="Times New Roman" w:hAnsi="Times New Roman"/>
                <w:bCs/>
                <w:color w:val="000000"/>
                <w:sz w:val="24"/>
                <w:szCs w:val="24"/>
                <w:lang w:val="uk-UA"/>
              </w:rPr>
              <w:t>Фізика для допитливих</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sz w:val="24"/>
                <w:szCs w:val="24"/>
                <w:lang w:val="uk-UA"/>
              </w:rPr>
            </w:pP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sz w:val="24"/>
                <w:szCs w:val="24"/>
                <w:lang w:val="uk-UA"/>
              </w:rPr>
            </w:pPr>
            <w:r w:rsidRPr="007F5121">
              <w:rPr>
                <w:rFonts w:ascii="Times New Roman" w:hAnsi="Times New Roman"/>
                <w:sz w:val="24"/>
                <w:szCs w:val="24"/>
                <w:lang w:val="uk-UA"/>
              </w:rPr>
              <w:t>1</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sz w:val="24"/>
                <w:szCs w:val="24"/>
              </w:rPr>
            </w:pP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sz w:val="24"/>
                <w:szCs w:val="24"/>
              </w:rPr>
            </w:pP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sz w:val="24"/>
                <w:szCs w:val="24"/>
              </w:rPr>
            </w:pP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sz w:val="24"/>
                <w:szCs w:val="24"/>
                <w:lang w:val="uk-UA"/>
              </w:rPr>
            </w:pPr>
            <w:r w:rsidRPr="007F5121">
              <w:rPr>
                <w:rFonts w:ascii="Times New Roman" w:hAnsi="Times New Roman"/>
                <w:sz w:val="24"/>
                <w:szCs w:val="24"/>
                <w:lang w:val="uk-UA"/>
              </w:rPr>
              <w:t>1</w:t>
            </w:r>
          </w:p>
        </w:tc>
      </w:tr>
      <w:tr w:rsidR="007F5121" w:rsidRPr="007F5121" w:rsidTr="00C2435C">
        <w:trPr>
          <w:gridBefore w:val="1"/>
          <w:wBefore w:w="141" w:type="dxa"/>
          <w:trHeight w:val="315"/>
        </w:trPr>
        <w:tc>
          <w:tcPr>
            <w:tcW w:w="3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5121" w:rsidRPr="007F5121" w:rsidRDefault="007F5121" w:rsidP="007F5121">
            <w:pPr>
              <w:spacing w:after="0" w:line="240" w:lineRule="auto"/>
              <w:rPr>
                <w:rFonts w:ascii="Times New Roman" w:hAnsi="Times New Roman"/>
                <w:b/>
                <w:bCs/>
                <w:color w:val="000000"/>
                <w:sz w:val="24"/>
                <w:szCs w:val="24"/>
              </w:rPr>
            </w:pPr>
            <w:r w:rsidRPr="007F5121">
              <w:rPr>
                <w:rFonts w:ascii="Times New Roman" w:hAnsi="Times New Roman"/>
                <w:b/>
                <w:bCs/>
                <w:color w:val="000000"/>
                <w:sz w:val="24"/>
                <w:szCs w:val="24"/>
                <w:lang w:val="uk-UA"/>
              </w:rPr>
              <w:t>Всього</w:t>
            </w:r>
            <w:r w:rsidRPr="007F5121">
              <w:rPr>
                <w:rFonts w:ascii="Times New Roman" w:hAnsi="Times New Roman"/>
                <w:b/>
                <w:bCs/>
                <w:color w:val="000000"/>
                <w:sz w:val="24"/>
                <w:szCs w:val="24"/>
              </w:rPr>
              <w:t xml:space="preserve"> (без урахування поділу класів на групи)</w:t>
            </w:r>
          </w:p>
        </w:tc>
        <w:tc>
          <w:tcPr>
            <w:tcW w:w="92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uk-UA"/>
              </w:rPr>
            </w:pPr>
            <w:r w:rsidRPr="007F5121">
              <w:rPr>
                <w:rFonts w:ascii="Times New Roman" w:hAnsi="Times New Roman"/>
                <w:b/>
                <w:color w:val="000000"/>
                <w:sz w:val="24"/>
                <w:szCs w:val="24"/>
                <w:lang w:val="en-US"/>
              </w:rPr>
              <w:t>2</w:t>
            </w:r>
            <w:r w:rsidRPr="007F5121">
              <w:rPr>
                <w:rFonts w:ascii="Times New Roman" w:hAnsi="Times New Roman"/>
                <w:b/>
                <w:color w:val="000000"/>
                <w:sz w:val="24"/>
                <w:szCs w:val="24"/>
                <w:lang w:val="uk-UA"/>
              </w:rPr>
              <w:t>8</w:t>
            </w:r>
          </w:p>
        </w:tc>
        <w:tc>
          <w:tcPr>
            <w:tcW w:w="992" w:type="dxa"/>
            <w:gridSpan w:val="2"/>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uk-UA"/>
              </w:rPr>
            </w:pPr>
            <w:r w:rsidRPr="007F5121">
              <w:rPr>
                <w:rFonts w:ascii="Times New Roman" w:hAnsi="Times New Roman"/>
                <w:b/>
                <w:color w:val="000000"/>
                <w:sz w:val="24"/>
                <w:szCs w:val="24"/>
                <w:lang w:val="en-US"/>
              </w:rPr>
              <w:t>3</w:t>
            </w:r>
            <w:r w:rsidRPr="007F5121">
              <w:rPr>
                <w:rFonts w:ascii="Times New Roman" w:hAnsi="Times New Roman"/>
                <w:b/>
                <w:color w:val="000000"/>
                <w:sz w:val="24"/>
                <w:szCs w:val="24"/>
                <w:lang w:val="uk-UA"/>
              </w:rPr>
              <w:t>1</w:t>
            </w:r>
          </w:p>
        </w:tc>
        <w:tc>
          <w:tcPr>
            <w:tcW w:w="850"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uk-UA"/>
              </w:rPr>
            </w:pPr>
            <w:r w:rsidRPr="007F5121">
              <w:rPr>
                <w:rFonts w:ascii="Times New Roman" w:hAnsi="Times New Roman"/>
                <w:b/>
                <w:color w:val="000000"/>
                <w:sz w:val="24"/>
                <w:szCs w:val="24"/>
                <w:lang w:val="en-US"/>
              </w:rPr>
              <w:t>3</w:t>
            </w:r>
            <w:r w:rsidRPr="007F5121">
              <w:rPr>
                <w:rFonts w:ascii="Times New Roman" w:hAnsi="Times New Roman"/>
                <w:b/>
                <w:color w:val="000000"/>
                <w:sz w:val="24"/>
                <w:szCs w:val="24"/>
                <w:lang w:val="uk-UA"/>
              </w:rPr>
              <w:t>1,5</w:t>
            </w:r>
          </w:p>
        </w:tc>
        <w:tc>
          <w:tcPr>
            <w:tcW w:w="993"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uk-UA"/>
              </w:rPr>
            </w:pPr>
            <w:r w:rsidRPr="007F5121">
              <w:rPr>
                <w:rFonts w:ascii="Times New Roman" w:hAnsi="Times New Roman"/>
                <w:b/>
                <w:color w:val="000000"/>
                <w:sz w:val="24"/>
                <w:szCs w:val="24"/>
                <w:lang w:val="en-US"/>
              </w:rPr>
              <w:t>3</w:t>
            </w:r>
            <w:r w:rsidRPr="007F5121">
              <w:rPr>
                <w:rFonts w:ascii="Times New Roman" w:hAnsi="Times New Roman"/>
                <w:b/>
                <w:color w:val="000000"/>
                <w:sz w:val="24"/>
                <w:szCs w:val="24"/>
                <w:lang w:val="uk-UA"/>
              </w:rPr>
              <w:t>2,5</w:t>
            </w:r>
          </w:p>
        </w:tc>
        <w:tc>
          <w:tcPr>
            <w:tcW w:w="992"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uk-UA"/>
              </w:rPr>
            </w:pPr>
            <w:r w:rsidRPr="007F5121">
              <w:rPr>
                <w:rFonts w:ascii="Times New Roman" w:hAnsi="Times New Roman"/>
                <w:b/>
                <w:color w:val="000000"/>
                <w:sz w:val="24"/>
                <w:szCs w:val="24"/>
                <w:lang w:val="en-US"/>
              </w:rPr>
              <w:t>3</w:t>
            </w:r>
            <w:r w:rsidRPr="007F5121">
              <w:rPr>
                <w:rFonts w:ascii="Times New Roman" w:hAnsi="Times New Roman"/>
                <w:b/>
                <w:color w:val="000000"/>
                <w:sz w:val="24"/>
                <w:szCs w:val="24"/>
                <w:lang w:val="uk-UA"/>
              </w:rPr>
              <w:t>5</w:t>
            </w:r>
          </w:p>
        </w:tc>
        <w:tc>
          <w:tcPr>
            <w:tcW w:w="1134" w:type="dxa"/>
            <w:tcBorders>
              <w:top w:val="nil"/>
              <w:left w:val="nil"/>
              <w:bottom w:val="single" w:sz="4" w:space="0" w:color="auto"/>
              <w:right w:val="single" w:sz="4" w:space="0" w:color="auto"/>
            </w:tcBorders>
            <w:shd w:val="clear" w:color="auto" w:fill="auto"/>
            <w:vAlign w:val="center"/>
          </w:tcPr>
          <w:p w:rsidR="007F5121" w:rsidRPr="007F5121" w:rsidRDefault="007F5121" w:rsidP="007F5121">
            <w:pPr>
              <w:spacing w:after="0" w:line="240" w:lineRule="auto"/>
              <w:jc w:val="center"/>
              <w:rPr>
                <w:rFonts w:ascii="Times New Roman" w:hAnsi="Times New Roman"/>
                <w:b/>
                <w:color w:val="000000"/>
                <w:sz w:val="24"/>
                <w:szCs w:val="24"/>
                <w:lang w:val="uk-UA"/>
              </w:rPr>
            </w:pPr>
            <w:r w:rsidRPr="007F5121">
              <w:rPr>
                <w:rFonts w:ascii="Times New Roman" w:hAnsi="Times New Roman"/>
                <w:b/>
                <w:color w:val="000000"/>
                <w:sz w:val="24"/>
                <w:szCs w:val="24"/>
                <w:lang w:val="uk-UA"/>
              </w:rPr>
              <w:t>158</w:t>
            </w:r>
          </w:p>
        </w:tc>
      </w:tr>
      <w:tr w:rsidR="007F5121" w:rsidRPr="007F5121" w:rsidTr="00C2435C">
        <w:trPr>
          <w:gridAfter w:val="5"/>
          <w:wAfter w:w="4871" w:type="dxa"/>
          <w:trHeight w:val="426"/>
        </w:trPr>
        <w:tc>
          <w:tcPr>
            <w:tcW w:w="5052" w:type="dxa"/>
            <w:gridSpan w:val="5"/>
            <w:tcBorders>
              <w:top w:val="nil"/>
              <w:left w:val="nil"/>
              <w:bottom w:val="nil"/>
              <w:right w:val="nil"/>
            </w:tcBorders>
            <w:shd w:val="clear" w:color="auto" w:fill="auto"/>
            <w:vAlign w:val="center"/>
          </w:tcPr>
          <w:p w:rsidR="007F5121" w:rsidRPr="007F5121" w:rsidRDefault="007F5121" w:rsidP="007F5121">
            <w:pPr>
              <w:spacing w:after="0" w:line="240" w:lineRule="auto"/>
              <w:rPr>
                <w:rFonts w:ascii="Times New Roman" w:hAnsi="Times New Roman"/>
                <w:color w:val="000000"/>
                <w:sz w:val="28"/>
                <w:szCs w:val="28"/>
                <w:lang w:val="uk-UA"/>
              </w:rPr>
            </w:pPr>
            <w:r w:rsidRPr="007F5121">
              <w:rPr>
                <w:rFonts w:ascii="Times New Roman" w:hAnsi="Times New Roman"/>
                <w:color w:val="000000"/>
                <w:sz w:val="28"/>
                <w:szCs w:val="28"/>
              </w:rPr>
              <w:t>Директор</w:t>
            </w:r>
            <w:r w:rsidRPr="007F5121">
              <w:rPr>
                <w:rFonts w:ascii="Times New Roman" w:hAnsi="Times New Roman"/>
                <w:color w:val="000000"/>
                <w:sz w:val="28"/>
                <w:szCs w:val="28"/>
                <w:lang w:val="uk-UA"/>
              </w:rPr>
              <w:t xml:space="preserve">                                   Л.Ярошик</w:t>
            </w:r>
            <w:r w:rsidRPr="007F5121">
              <w:rPr>
                <w:rFonts w:ascii="Times New Roman" w:hAnsi="Times New Roman"/>
                <w:color w:val="000000"/>
                <w:sz w:val="28"/>
                <w:szCs w:val="28"/>
              </w:rPr>
              <w:t xml:space="preserve">                             </w:t>
            </w:r>
          </w:p>
        </w:tc>
      </w:tr>
    </w:tbl>
    <w:p w:rsidR="007F5121" w:rsidRPr="007F5121" w:rsidRDefault="007F5121" w:rsidP="007F5121">
      <w:pPr>
        <w:spacing w:after="0" w:line="240" w:lineRule="auto"/>
        <w:rPr>
          <w:rFonts w:ascii="Times New Roman" w:hAnsi="Times New Roman"/>
          <w:sz w:val="24"/>
          <w:szCs w:val="24"/>
        </w:rPr>
      </w:pPr>
    </w:p>
    <w:tbl>
      <w:tblPr>
        <w:tblW w:w="3201" w:type="dxa"/>
        <w:tblInd w:w="-459" w:type="dxa"/>
        <w:tblLayout w:type="fixed"/>
        <w:tblLook w:val="0000" w:firstRow="0" w:lastRow="0" w:firstColumn="0" w:lastColumn="0" w:noHBand="0" w:noVBand="0"/>
      </w:tblPr>
      <w:tblGrid>
        <w:gridCol w:w="1034"/>
        <w:gridCol w:w="1003"/>
        <w:gridCol w:w="1164"/>
      </w:tblGrid>
      <w:tr w:rsidR="007F5121" w:rsidRPr="007F5121" w:rsidTr="00C2435C">
        <w:trPr>
          <w:trHeight w:val="426"/>
        </w:trPr>
        <w:tc>
          <w:tcPr>
            <w:tcW w:w="1034" w:type="dxa"/>
            <w:tcBorders>
              <w:top w:val="nil"/>
              <w:left w:val="nil"/>
              <w:bottom w:val="nil"/>
              <w:right w:val="nil"/>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lang w:val="uk-UA"/>
              </w:rPr>
            </w:pPr>
          </w:p>
          <w:p w:rsidR="007F5121" w:rsidRPr="007F5121" w:rsidRDefault="007F5121" w:rsidP="007F5121">
            <w:pPr>
              <w:spacing w:after="0" w:line="240" w:lineRule="auto"/>
              <w:jc w:val="center"/>
              <w:rPr>
                <w:rFonts w:ascii="Times New Roman" w:hAnsi="Times New Roman"/>
                <w:color w:val="000000"/>
                <w:sz w:val="24"/>
                <w:szCs w:val="24"/>
                <w:lang w:val="uk-UA"/>
              </w:rPr>
            </w:pPr>
          </w:p>
        </w:tc>
        <w:tc>
          <w:tcPr>
            <w:tcW w:w="1003" w:type="dxa"/>
            <w:tcBorders>
              <w:top w:val="nil"/>
              <w:left w:val="nil"/>
              <w:bottom w:val="nil"/>
              <w:right w:val="nil"/>
            </w:tcBorders>
            <w:shd w:val="clear" w:color="auto" w:fill="auto"/>
            <w:vAlign w:val="center"/>
          </w:tcPr>
          <w:p w:rsidR="007F5121" w:rsidRPr="007F5121" w:rsidRDefault="007F5121" w:rsidP="007F5121">
            <w:pPr>
              <w:spacing w:after="0" w:line="240" w:lineRule="auto"/>
              <w:jc w:val="center"/>
              <w:rPr>
                <w:rFonts w:ascii="Times New Roman" w:hAnsi="Times New Roman"/>
                <w:color w:val="000000"/>
                <w:sz w:val="24"/>
                <w:szCs w:val="24"/>
              </w:rPr>
            </w:pPr>
          </w:p>
        </w:tc>
        <w:tc>
          <w:tcPr>
            <w:tcW w:w="1164" w:type="dxa"/>
            <w:tcBorders>
              <w:top w:val="nil"/>
              <w:left w:val="nil"/>
              <w:bottom w:val="nil"/>
              <w:right w:val="nil"/>
            </w:tcBorders>
            <w:shd w:val="clear" w:color="auto" w:fill="auto"/>
            <w:noWrap/>
            <w:vAlign w:val="bottom"/>
          </w:tcPr>
          <w:p w:rsidR="007F5121" w:rsidRPr="007F5121" w:rsidRDefault="007F5121" w:rsidP="007F5121">
            <w:pPr>
              <w:spacing w:after="0" w:line="240" w:lineRule="auto"/>
              <w:rPr>
                <w:rFonts w:ascii="Times New Roman" w:hAnsi="Times New Roman"/>
                <w:color w:val="000000"/>
                <w:sz w:val="24"/>
                <w:szCs w:val="24"/>
              </w:rPr>
            </w:pPr>
          </w:p>
        </w:tc>
      </w:tr>
    </w:tbl>
    <w:p w:rsidR="007F5121" w:rsidRPr="007F5121" w:rsidRDefault="007F5121" w:rsidP="007F5121">
      <w:pPr>
        <w:spacing w:after="0" w:line="240" w:lineRule="auto"/>
        <w:rPr>
          <w:rFonts w:ascii="Times New Roman" w:hAnsi="Times New Roman"/>
          <w:sz w:val="24"/>
          <w:szCs w:val="24"/>
          <w:lang w:val="uk-UA"/>
        </w:rPr>
      </w:pPr>
    </w:p>
    <w:p w:rsidR="007F5121" w:rsidRPr="007F5121" w:rsidRDefault="007F5121" w:rsidP="007F5121">
      <w:pPr>
        <w:spacing w:after="0" w:line="240" w:lineRule="auto"/>
        <w:jc w:val="center"/>
        <w:rPr>
          <w:rFonts w:ascii="Times New Roman" w:hAnsi="Times New Roman"/>
          <w:b/>
          <w:bCs/>
          <w:sz w:val="28"/>
          <w:szCs w:val="28"/>
          <w:lang w:val="uk-UA"/>
        </w:rPr>
      </w:pPr>
      <w:r w:rsidRPr="007F5121">
        <w:rPr>
          <w:rFonts w:ascii="Times New Roman" w:hAnsi="Times New Roman"/>
          <w:b/>
          <w:bCs/>
          <w:sz w:val="28"/>
          <w:szCs w:val="28"/>
          <w:lang w:val="uk-UA"/>
        </w:rPr>
        <w:t xml:space="preserve"> </w:t>
      </w:r>
    </w:p>
    <w:p w:rsidR="007F5121" w:rsidRPr="007F5121" w:rsidRDefault="007F5121" w:rsidP="007F5121">
      <w:pPr>
        <w:spacing w:after="0" w:line="240" w:lineRule="auto"/>
        <w:rPr>
          <w:rFonts w:ascii="Times New Roman" w:hAnsi="Times New Roman"/>
          <w:sz w:val="24"/>
          <w:szCs w:val="24"/>
          <w:lang w:val="uk-UA"/>
        </w:rPr>
      </w:pPr>
    </w:p>
    <w:p w:rsidR="007F5121" w:rsidRPr="007F5121" w:rsidRDefault="007F5121" w:rsidP="007F5121">
      <w:pPr>
        <w:spacing w:after="0" w:line="240" w:lineRule="auto"/>
        <w:jc w:val="right"/>
        <w:rPr>
          <w:rFonts w:ascii="Times New Roman" w:hAnsi="Times New Roman"/>
          <w:sz w:val="26"/>
          <w:szCs w:val="26"/>
          <w:lang w:val="uk-UA"/>
        </w:rPr>
      </w:pPr>
      <w:r w:rsidRPr="007F5121">
        <w:rPr>
          <w:rFonts w:ascii="Times New Roman" w:hAnsi="Times New Roman"/>
          <w:sz w:val="26"/>
          <w:szCs w:val="26"/>
          <w:lang w:val="uk-UA"/>
        </w:rPr>
        <w:lastRenderedPageBreak/>
        <w:t>ДОДАТОК 4</w:t>
      </w:r>
    </w:p>
    <w:p w:rsidR="007F5121" w:rsidRPr="007F5121" w:rsidRDefault="007F5121" w:rsidP="007F5121">
      <w:pPr>
        <w:spacing w:after="0" w:line="240" w:lineRule="auto"/>
        <w:jc w:val="center"/>
        <w:rPr>
          <w:rFonts w:ascii="Times New Roman" w:hAnsi="Times New Roman"/>
          <w:b/>
          <w:bCs/>
          <w:sz w:val="28"/>
          <w:szCs w:val="28"/>
        </w:rPr>
      </w:pPr>
      <w:r w:rsidRPr="007F5121">
        <w:rPr>
          <w:rFonts w:ascii="Times New Roman" w:hAnsi="Times New Roman"/>
          <w:b/>
          <w:bCs/>
          <w:sz w:val="28"/>
          <w:szCs w:val="28"/>
        </w:rPr>
        <w:t xml:space="preserve">Навчальний план для </w:t>
      </w:r>
      <w:r w:rsidRPr="007F5121">
        <w:rPr>
          <w:rFonts w:ascii="Times New Roman" w:hAnsi="Times New Roman"/>
          <w:b/>
          <w:bCs/>
          <w:sz w:val="28"/>
          <w:szCs w:val="28"/>
          <w:lang w:val="uk-UA"/>
        </w:rPr>
        <w:t>10-11</w:t>
      </w:r>
      <w:r w:rsidRPr="007F5121">
        <w:rPr>
          <w:rFonts w:ascii="Times New Roman" w:hAnsi="Times New Roman"/>
          <w:b/>
          <w:bCs/>
          <w:sz w:val="28"/>
          <w:szCs w:val="28"/>
        </w:rPr>
        <w:t xml:space="preserve"> класів</w:t>
      </w:r>
    </w:p>
    <w:p w:rsidR="007F5121" w:rsidRPr="007F5121" w:rsidRDefault="007F5121" w:rsidP="007F5121">
      <w:pPr>
        <w:spacing w:after="0" w:line="240" w:lineRule="auto"/>
        <w:jc w:val="center"/>
        <w:rPr>
          <w:rFonts w:ascii="Times New Roman" w:hAnsi="Times New Roman"/>
          <w:b/>
          <w:bCs/>
          <w:sz w:val="28"/>
          <w:szCs w:val="28"/>
          <w:lang w:val="uk-UA"/>
        </w:rPr>
      </w:pPr>
      <w:r w:rsidRPr="007F5121">
        <w:rPr>
          <w:rFonts w:ascii="Times New Roman" w:hAnsi="Times New Roman"/>
          <w:b/>
          <w:bCs/>
          <w:sz w:val="28"/>
          <w:szCs w:val="28"/>
        </w:rPr>
        <w:t xml:space="preserve"> </w:t>
      </w:r>
      <w:r w:rsidRPr="007F5121">
        <w:rPr>
          <w:rFonts w:ascii="Times New Roman" w:hAnsi="Times New Roman"/>
          <w:b/>
          <w:bCs/>
          <w:sz w:val="28"/>
          <w:szCs w:val="28"/>
          <w:lang w:val="uk-UA"/>
        </w:rPr>
        <w:t xml:space="preserve">Великомидського ліцею Костопільської міської ради </w:t>
      </w:r>
    </w:p>
    <w:p w:rsidR="007F5121" w:rsidRPr="007F5121" w:rsidRDefault="007F5121" w:rsidP="007F5121">
      <w:pPr>
        <w:spacing w:after="0" w:line="240" w:lineRule="auto"/>
        <w:jc w:val="center"/>
        <w:rPr>
          <w:rFonts w:ascii="Times New Roman" w:hAnsi="Times New Roman"/>
          <w:b/>
          <w:sz w:val="28"/>
          <w:szCs w:val="28"/>
          <w:lang w:val="uk-UA"/>
        </w:rPr>
      </w:pPr>
      <w:r w:rsidRPr="007F5121">
        <w:rPr>
          <w:rFonts w:ascii="Times New Roman" w:hAnsi="Times New Roman"/>
          <w:b/>
          <w:sz w:val="28"/>
          <w:szCs w:val="28"/>
          <w:lang w:val="uk-UA"/>
        </w:rPr>
        <w:t xml:space="preserve">(додаток № 1 до наказу МОН  України від </w:t>
      </w:r>
      <w:r w:rsidRPr="007F5121">
        <w:rPr>
          <w:rFonts w:ascii="Times New Roman" w:eastAsia="Calibri" w:hAnsi="Times New Roman"/>
          <w:b/>
          <w:sz w:val="28"/>
          <w:szCs w:val="28"/>
          <w:lang w:val="uk-UA"/>
        </w:rPr>
        <w:t>20. 04. 2018 № 408</w:t>
      </w:r>
      <w:r w:rsidRPr="007F5121">
        <w:rPr>
          <w:rFonts w:ascii="Times New Roman" w:hAnsi="Times New Roman"/>
          <w:b/>
          <w:sz w:val="28"/>
          <w:szCs w:val="28"/>
          <w:lang w:val="uk-UA"/>
        </w:rPr>
        <w:t>)</w:t>
      </w:r>
    </w:p>
    <w:p w:rsidR="007F5121" w:rsidRPr="007F5121" w:rsidRDefault="007F5121" w:rsidP="007F5121">
      <w:pPr>
        <w:spacing w:after="0" w:line="240" w:lineRule="auto"/>
        <w:jc w:val="center"/>
        <w:rPr>
          <w:rFonts w:ascii="Times New Roman" w:eastAsia="Calibri" w:hAnsi="Times New Roman"/>
          <w:b/>
          <w:bCs/>
          <w:sz w:val="28"/>
          <w:szCs w:val="28"/>
          <w:lang w:val="uk-UA" w:eastAsia="en-US"/>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418"/>
        <w:gridCol w:w="1275"/>
        <w:gridCol w:w="993"/>
      </w:tblGrid>
      <w:tr w:rsidR="007F5121" w:rsidRPr="007F5121" w:rsidTr="00C2435C">
        <w:trPr>
          <w:cantSplit/>
        </w:trPr>
        <w:tc>
          <w:tcPr>
            <w:tcW w:w="7088" w:type="dxa"/>
            <w:tcBorders>
              <w:top w:val="single" w:sz="4" w:space="0" w:color="auto"/>
              <w:left w:val="single" w:sz="4" w:space="0" w:color="auto"/>
              <w:bottom w:val="single" w:sz="6"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b/>
                <w:bCs/>
                <w:sz w:val="28"/>
                <w:szCs w:val="28"/>
                <w:lang w:val="uk-UA" w:eastAsia="en-US"/>
              </w:rPr>
            </w:pPr>
          </w:p>
          <w:p w:rsidR="007F5121" w:rsidRPr="007F5121" w:rsidRDefault="007F5121" w:rsidP="007F5121">
            <w:pPr>
              <w:spacing w:after="0" w:line="240" w:lineRule="auto"/>
              <w:jc w:val="center"/>
              <w:rPr>
                <w:rFonts w:ascii="Times New Roman" w:eastAsia="Calibri" w:hAnsi="Times New Roman"/>
                <w:b/>
                <w:bCs/>
                <w:sz w:val="28"/>
                <w:szCs w:val="28"/>
                <w:lang w:val="uk-UA" w:eastAsia="en-US"/>
              </w:rPr>
            </w:pPr>
            <w:r w:rsidRPr="007F5121">
              <w:rPr>
                <w:rFonts w:ascii="Times New Roman" w:eastAsia="Calibri" w:hAnsi="Times New Roman"/>
                <w:b/>
                <w:bCs/>
                <w:sz w:val="28"/>
                <w:szCs w:val="28"/>
                <w:lang w:val="uk-UA" w:eastAsia="en-US"/>
              </w:rPr>
              <w:t>Предмети</w:t>
            </w:r>
          </w:p>
        </w:tc>
        <w:tc>
          <w:tcPr>
            <w:tcW w:w="3686" w:type="dxa"/>
            <w:gridSpan w:val="3"/>
            <w:tcBorders>
              <w:top w:val="single" w:sz="4" w:space="0" w:color="auto"/>
              <w:left w:val="nil"/>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b/>
                <w:bCs/>
                <w:sz w:val="28"/>
                <w:szCs w:val="28"/>
                <w:lang w:val="uk-UA" w:eastAsia="en-US"/>
              </w:rPr>
            </w:pPr>
            <w:r w:rsidRPr="007F5121">
              <w:rPr>
                <w:rFonts w:ascii="Times New Roman" w:eastAsia="Calibri" w:hAnsi="Times New Roman"/>
                <w:b/>
                <w:bCs/>
                <w:sz w:val="28"/>
                <w:szCs w:val="28"/>
                <w:lang w:val="uk-UA" w:eastAsia="en-US"/>
              </w:rPr>
              <w:t>Кількість годин на тиждень у класах</w:t>
            </w:r>
          </w:p>
        </w:tc>
      </w:tr>
      <w:tr w:rsidR="007F5121" w:rsidRPr="007F5121" w:rsidTr="00C2435C">
        <w:trPr>
          <w:cantSplit/>
        </w:trPr>
        <w:tc>
          <w:tcPr>
            <w:tcW w:w="7088" w:type="dxa"/>
            <w:tcBorders>
              <w:top w:val="single" w:sz="6" w:space="0" w:color="auto"/>
              <w:left w:val="single" w:sz="4" w:space="0" w:color="auto"/>
              <w:bottom w:val="single" w:sz="6" w:space="0" w:color="auto"/>
              <w:right w:val="single" w:sz="6" w:space="0" w:color="auto"/>
            </w:tcBorders>
          </w:tcPr>
          <w:p w:rsidR="007F5121" w:rsidRPr="007F5121" w:rsidRDefault="007F5121" w:rsidP="007F5121">
            <w:pPr>
              <w:spacing w:after="0" w:line="240" w:lineRule="auto"/>
              <w:rPr>
                <w:rFonts w:ascii="Times New Roman" w:eastAsia="Calibri" w:hAnsi="Times New Roman"/>
                <w:b/>
                <w:bCs/>
                <w:sz w:val="28"/>
                <w:szCs w:val="28"/>
                <w:lang w:val="uk-UA" w:eastAsia="en-US"/>
              </w:rPr>
            </w:pPr>
            <w:r w:rsidRPr="007F5121">
              <w:rPr>
                <w:rFonts w:ascii="Times New Roman" w:eastAsia="Calibri" w:hAnsi="Times New Roman"/>
                <w:b/>
                <w:bCs/>
                <w:sz w:val="28"/>
                <w:szCs w:val="28"/>
                <w:lang w:val="uk-UA" w:eastAsia="en-US"/>
              </w:rPr>
              <w:t>Базові предмети</w:t>
            </w:r>
          </w:p>
        </w:tc>
        <w:tc>
          <w:tcPr>
            <w:tcW w:w="1418" w:type="dxa"/>
            <w:tcBorders>
              <w:top w:val="single" w:sz="6" w:space="0" w:color="auto"/>
              <w:left w:val="single" w:sz="6" w:space="0" w:color="auto"/>
              <w:bottom w:val="single" w:sz="6"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b/>
                <w:sz w:val="28"/>
                <w:szCs w:val="28"/>
                <w:lang w:val="uk-UA" w:eastAsia="en-US"/>
              </w:rPr>
            </w:pPr>
            <w:r w:rsidRPr="007F5121">
              <w:rPr>
                <w:rFonts w:ascii="Times New Roman" w:eastAsia="Calibri" w:hAnsi="Times New Roman"/>
                <w:b/>
                <w:sz w:val="28"/>
                <w:szCs w:val="28"/>
                <w:lang w:val="uk-UA" w:eastAsia="en-US"/>
              </w:rPr>
              <w:t xml:space="preserve">10 </w:t>
            </w:r>
          </w:p>
        </w:tc>
        <w:tc>
          <w:tcPr>
            <w:tcW w:w="1275" w:type="dxa"/>
            <w:tcBorders>
              <w:top w:val="single" w:sz="6" w:space="0" w:color="auto"/>
              <w:left w:val="single" w:sz="6"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b/>
                <w:sz w:val="28"/>
                <w:szCs w:val="28"/>
                <w:lang w:val="uk-UA" w:eastAsia="en-US"/>
              </w:rPr>
            </w:pPr>
            <w:r w:rsidRPr="007F5121">
              <w:rPr>
                <w:rFonts w:ascii="Times New Roman" w:eastAsia="Calibri" w:hAnsi="Times New Roman"/>
                <w:b/>
                <w:sz w:val="28"/>
                <w:szCs w:val="28"/>
                <w:lang w:val="uk-UA" w:eastAsia="en-US"/>
              </w:rPr>
              <w:t>11</w:t>
            </w:r>
          </w:p>
        </w:tc>
        <w:tc>
          <w:tcPr>
            <w:tcW w:w="993" w:type="dxa"/>
            <w:tcBorders>
              <w:top w:val="single" w:sz="6" w:space="0" w:color="auto"/>
              <w:left w:val="single" w:sz="4"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b/>
                <w:sz w:val="28"/>
                <w:szCs w:val="28"/>
                <w:lang w:val="uk-UA" w:eastAsia="en-US"/>
              </w:rPr>
            </w:pPr>
          </w:p>
        </w:tc>
      </w:tr>
      <w:tr w:rsidR="007F5121" w:rsidRPr="007F5121" w:rsidTr="00C2435C">
        <w:trPr>
          <w:cantSplit/>
        </w:trPr>
        <w:tc>
          <w:tcPr>
            <w:tcW w:w="7088" w:type="dxa"/>
            <w:tcBorders>
              <w:top w:val="single" w:sz="6" w:space="0" w:color="auto"/>
              <w:left w:val="single" w:sz="4" w:space="0" w:color="auto"/>
              <w:bottom w:val="single" w:sz="6" w:space="0" w:color="auto"/>
              <w:right w:val="single" w:sz="6" w:space="0" w:color="auto"/>
            </w:tcBorders>
          </w:tcPr>
          <w:p w:rsidR="007F5121" w:rsidRPr="007F5121" w:rsidRDefault="007F5121" w:rsidP="007F5121">
            <w:pPr>
              <w:spacing w:after="0" w:line="240" w:lineRule="auto"/>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 xml:space="preserve">Українська мова </w:t>
            </w:r>
          </w:p>
        </w:tc>
        <w:tc>
          <w:tcPr>
            <w:tcW w:w="1418" w:type="dxa"/>
            <w:tcBorders>
              <w:top w:val="single" w:sz="6" w:space="0" w:color="auto"/>
              <w:left w:val="single" w:sz="6" w:space="0" w:color="auto"/>
              <w:bottom w:val="single" w:sz="6"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4</w:t>
            </w:r>
          </w:p>
        </w:tc>
        <w:tc>
          <w:tcPr>
            <w:tcW w:w="1275" w:type="dxa"/>
            <w:tcBorders>
              <w:top w:val="single" w:sz="6" w:space="0" w:color="auto"/>
              <w:left w:val="single" w:sz="6"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2+1</w:t>
            </w:r>
          </w:p>
        </w:tc>
        <w:tc>
          <w:tcPr>
            <w:tcW w:w="993" w:type="dxa"/>
            <w:tcBorders>
              <w:top w:val="single" w:sz="6" w:space="0" w:color="auto"/>
              <w:left w:val="single" w:sz="4"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7</w:t>
            </w:r>
          </w:p>
        </w:tc>
      </w:tr>
      <w:tr w:rsidR="007F5121" w:rsidRPr="007F5121" w:rsidTr="00C2435C">
        <w:trPr>
          <w:cantSplit/>
        </w:trPr>
        <w:tc>
          <w:tcPr>
            <w:tcW w:w="7088" w:type="dxa"/>
            <w:tcBorders>
              <w:top w:val="single" w:sz="6" w:space="0" w:color="auto"/>
              <w:left w:val="single" w:sz="4" w:space="0" w:color="auto"/>
              <w:bottom w:val="single" w:sz="6" w:space="0" w:color="auto"/>
              <w:right w:val="single" w:sz="6" w:space="0" w:color="auto"/>
            </w:tcBorders>
          </w:tcPr>
          <w:p w:rsidR="007F5121" w:rsidRPr="007F5121" w:rsidRDefault="007F5121" w:rsidP="007F5121">
            <w:pPr>
              <w:spacing w:after="0" w:line="240" w:lineRule="auto"/>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 xml:space="preserve">Українська  література </w:t>
            </w:r>
          </w:p>
        </w:tc>
        <w:tc>
          <w:tcPr>
            <w:tcW w:w="1418" w:type="dxa"/>
            <w:tcBorders>
              <w:top w:val="single" w:sz="6" w:space="0" w:color="auto"/>
              <w:left w:val="single" w:sz="6" w:space="0" w:color="auto"/>
              <w:bottom w:val="single" w:sz="6"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2</w:t>
            </w:r>
          </w:p>
        </w:tc>
        <w:tc>
          <w:tcPr>
            <w:tcW w:w="1275" w:type="dxa"/>
            <w:tcBorders>
              <w:top w:val="single" w:sz="6" w:space="0" w:color="auto"/>
              <w:left w:val="single" w:sz="6"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2</w:t>
            </w:r>
          </w:p>
        </w:tc>
        <w:tc>
          <w:tcPr>
            <w:tcW w:w="993" w:type="dxa"/>
            <w:tcBorders>
              <w:top w:val="single" w:sz="6" w:space="0" w:color="auto"/>
              <w:left w:val="single" w:sz="4"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4</w:t>
            </w:r>
          </w:p>
        </w:tc>
      </w:tr>
      <w:tr w:rsidR="007F5121" w:rsidRPr="007F5121" w:rsidTr="00C2435C">
        <w:trPr>
          <w:cantSplit/>
        </w:trPr>
        <w:tc>
          <w:tcPr>
            <w:tcW w:w="7088" w:type="dxa"/>
            <w:tcBorders>
              <w:top w:val="single" w:sz="6" w:space="0" w:color="auto"/>
              <w:left w:val="single" w:sz="4" w:space="0" w:color="auto"/>
              <w:bottom w:val="single" w:sz="6" w:space="0" w:color="auto"/>
              <w:right w:val="single" w:sz="6" w:space="0" w:color="auto"/>
            </w:tcBorders>
          </w:tcPr>
          <w:p w:rsidR="007F5121" w:rsidRPr="007F5121" w:rsidRDefault="007F5121" w:rsidP="007F5121">
            <w:pPr>
              <w:spacing w:after="0" w:line="240" w:lineRule="auto"/>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Зарубіжна література</w:t>
            </w:r>
          </w:p>
        </w:tc>
        <w:tc>
          <w:tcPr>
            <w:tcW w:w="1418" w:type="dxa"/>
            <w:tcBorders>
              <w:top w:val="single" w:sz="6" w:space="0" w:color="auto"/>
              <w:left w:val="single" w:sz="6" w:space="0" w:color="auto"/>
              <w:bottom w:val="single" w:sz="6"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1</w:t>
            </w:r>
          </w:p>
        </w:tc>
        <w:tc>
          <w:tcPr>
            <w:tcW w:w="1275" w:type="dxa"/>
            <w:tcBorders>
              <w:top w:val="single" w:sz="6" w:space="0" w:color="auto"/>
              <w:left w:val="single" w:sz="6"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1</w:t>
            </w:r>
          </w:p>
        </w:tc>
        <w:tc>
          <w:tcPr>
            <w:tcW w:w="993" w:type="dxa"/>
            <w:tcBorders>
              <w:top w:val="single" w:sz="6" w:space="0" w:color="auto"/>
              <w:left w:val="single" w:sz="4"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2</w:t>
            </w:r>
          </w:p>
        </w:tc>
      </w:tr>
      <w:tr w:rsidR="007F5121" w:rsidRPr="007F5121" w:rsidTr="00C2435C">
        <w:trPr>
          <w:cantSplit/>
        </w:trPr>
        <w:tc>
          <w:tcPr>
            <w:tcW w:w="7088" w:type="dxa"/>
            <w:tcBorders>
              <w:top w:val="single" w:sz="6" w:space="0" w:color="auto"/>
              <w:left w:val="single" w:sz="4" w:space="0" w:color="auto"/>
              <w:bottom w:val="single" w:sz="6" w:space="0" w:color="auto"/>
              <w:right w:val="single" w:sz="6" w:space="0" w:color="auto"/>
            </w:tcBorders>
          </w:tcPr>
          <w:p w:rsidR="007F5121" w:rsidRPr="007F5121" w:rsidRDefault="007F5121" w:rsidP="007F5121">
            <w:pPr>
              <w:spacing w:after="0" w:line="240" w:lineRule="auto"/>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Англійська мова</w:t>
            </w:r>
          </w:p>
        </w:tc>
        <w:tc>
          <w:tcPr>
            <w:tcW w:w="1418" w:type="dxa"/>
            <w:tcBorders>
              <w:top w:val="single" w:sz="6" w:space="0" w:color="auto"/>
              <w:left w:val="single" w:sz="6" w:space="0" w:color="auto"/>
              <w:bottom w:val="single" w:sz="6"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2</w:t>
            </w:r>
          </w:p>
        </w:tc>
        <w:tc>
          <w:tcPr>
            <w:tcW w:w="1275" w:type="dxa"/>
            <w:tcBorders>
              <w:top w:val="single" w:sz="6" w:space="0" w:color="auto"/>
              <w:left w:val="single" w:sz="6"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2</w:t>
            </w:r>
          </w:p>
        </w:tc>
        <w:tc>
          <w:tcPr>
            <w:tcW w:w="993" w:type="dxa"/>
            <w:tcBorders>
              <w:top w:val="single" w:sz="6" w:space="0" w:color="auto"/>
              <w:left w:val="single" w:sz="4"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4</w:t>
            </w:r>
          </w:p>
        </w:tc>
      </w:tr>
      <w:tr w:rsidR="007F5121" w:rsidRPr="007F5121" w:rsidTr="00C2435C">
        <w:trPr>
          <w:cantSplit/>
        </w:trPr>
        <w:tc>
          <w:tcPr>
            <w:tcW w:w="7088" w:type="dxa"/>
            <w:tcBorders>
              <w:top w:val="single" w:sz="6" w:space="0" w:color="auto"/>
              <w:left w:val="single" w:sz="4" w:space="0" w:color="auto"/>
              <w:bottom w:val="single" w:sz="6" w:space="0" w:color="auto"/>
              <w:right w:val="single" w:sz="6" w:space="0" w:color="auto"/>
            </w:tcBorders>
          </w:tcPr>
          <w:p w:rsidR="007F5121" w:rsidRPr="007F5121" w:rsidRDefault="007F5121" w:rsidP="007F5121">
            <w:pPr>
              <w:spacing w:after="0" w:line="240" w:lineRule="auto"/>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 xml:space="preserve">Історія України  </w:t>
            </w:r>
          </w:p>
        </w:tc>
        <w:tc>
          <w:tcPr>
            <w:tcW w:w="1418" w:type="dxa"/>
            <w:tcBorders>
              <w:top w:val="single" w:sz="6" w:space="0" w:color="auto"/>
              <w:left w:val="single" w:sz="6" w:space="0" w:color="auto"/>
              <w:bottom w:val="single" w:sz="6"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1,5+1</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1,5+1</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5</w:t>
            </w:r>
          </w:p>
        </w:tc>
      </w:tr>
      <w:tr w:rsidR="007F5121" w:rsidRPr="007F5121" w:rsidTr="00C2435C">
        <w:trPr>
          <w:cantSplit/>
        </w:trPr>
        <w:tc>
          <w:tcPr>
            <w:tcW w:w="7088" w:type="dxa"/>
            <w:tcBorders>
              <w:top w:val="single" w:sz="6" w:space="0" w:color="auto"/>
              <w:left w:val="single" w:sz="4" w:space="0" w:color="auto"/>
              <w:bottom w:val="single" w:sz="6" w:space="0" w:color="auto"/>
              <w:right w:val="single" w:sz="6" w:space="0" w:color="auto"/>
            </w:tcBorders>
          </w:tcPr>
          <w:p w:rsidR="007F5121" w:rsidRPr="007F5121" w:rsidRDefault="007F5121" w:rsidP="007F5121">
            <w:pPr>
              <w:spacing w:after="0" w:line="240" w:lineRule="auto"/>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Всесвітня історія</w:t>
            </w:r>
          </w:p>
        </w:tc>
        <w:tc>
          <w:tcPr>
            <w:tcW w:w="1418" w:type="dxa"/>
            <w:tcBorders>
              <w:top w:val="single" w:sz="6" w:space="0" w:color="auto"/>
              <w:left w:val="single" w:sz="6" w:space="0" w:color="auto"/>
              <w:bottom w:val="single" w:sz="6"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1</w:t>
            </w:r>
          </w:p>
        </w:tc>
        <w:tc>
          <w:tcPr>
            <w:tcW w:w="1275" w:type="dxa"/>
            <w:tcBorders>
              <w:top w:val="single" w:sz="6" w:space="0" w:color="auto"/>
              <w:left w:val="single" w:sz="6"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1</w:t>
            </w:r>
          </w:p>
        </w:tc>
        <w:tc>
          <w:tcPr>
            <w:tcW w:w="993" w:type="dxa"/>
            <w:tcBorders>
              <w:top w:val="single" w:sz="6" w:space="0" w:color="auto"/>
              <w:left w:val="single" w:sz="4"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2</w:t>
            </w:r>
          </w:p>
        </w:tc>
      </w:tr>
      <w:tr w:rsidR="007F5121" w:rsidRPr="007F5121" w:rsidTr="00C2435C">
        <w:trPr>
          <w:cantSplit/>
        </w:trPr>
        <w:tc>
          <w:tcPr>
            <w:tcW w:w="7088" w:type="dxa"/>
            <w:tcBorders>
              <w:top w:val="single" w:sz="6" w:space="0" w:color="auto"/>
              <w:left w:val="single" w:sz="4" w:space="0" w:color="auto"/>
              <w:bottom w:val="single" w:sz="6" w:space="0" w:color="auto"/>
              <w:right w:val="single" w:sz="6" w:space="0" w:color="auto"/>
            </w:tcBorders>
          </w:tcPr>
          <w:p w:rsidR="007F5121" w:rsidRPr="007F5121" w:rsidRDefault="007F5121" w:rsidP="007F5121">
            <w:pPr>
              <w:spacing w:after="0" w:line="240" w:lineRule="auto"/>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Громадянська освіта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2</w:t>
            </w:r>
          </w:p>
        </w:tc>
        <w:tc>
          <w:tcPr>
            <w:tcW w:w="1275" w:type="dxa"/>
            <w:tcBorders>
              <w:top w:val="single" w:sz="6" w:space="0" w:color="auto"/>
              <w:left w:val="single" w:sz="6" w:space="0" w:color="auto"/>
              <w:bottom w:val="single" w:sz="6" w:space="0" w:color="auto"/>
              <w:right w:val="single" w:sz="4" w:space="0" w:color="auto"/>
            </w:tcBorders>
            <w:shd w:val="clear" w:color="auto" w:fill="F3F3F3"/>
          </w:tcPr>
          <w:p w:rsidR="007F5121" w:rsidRPr="007F5121" w:rsidRDefault="007F5121" w:rsidP="007F5121">
            <w:pPr>
              <w:spacing w:after="0" w:line="240" w:lineRule="auto"/>
              <w:jc w:val="center"/>
              <w:rPr>
                <w:rFonts w:ascii="Times New Roman" w:eastAsia="Calibri" w:hAnsi="Times New Roman"/>
                <w:sz w:val="28"/>
                <w:szCs w:val="28"/>
                <w:lang w:val="uk-UA" w:eastAsia="en-US"/>
              </w:rPr>
            </w:pPr>
          </w:p>
        </w:tc>
        <w:tc>
          <w:tcPr>
            <w:tcW w:w="993" w:type="dxa"/>
            <w:tcBorders>
              <w:top w:val="single" w:sz="6" w:space="0" w:color="auto"/>
              <w:left w:val="single" w:sz="4" w:space="0" w:color="auto"/>
              <w:bottom w:val="single" w:sz="6" w:space="0" w:color="auto"/>
              <w:right w:val="single" w:sz="4" w:space="0" w:color="auto"/>
            </w:tcBorders>
            <w:shd w:val="clear" w:color="auto" w:fill="F3F3F3"/>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2</w:t>
            </w:r>
          </w:p>
        </w:tc>
      </w:tr>
      <w:tr w:rsidR="007F5121" w:rsidRPr="007F5121" w:rsidTr="00C2435C">
        <w:trPr>
          <w:cantSplit/>
        </w:trPr>
        <w:tc>
          <w:tcPr>
            <w:tcW w:w="7088" w:type="dxa"/>
            <w:tcBorders>
              <w:top w:val="single" w:sz="6" w:space="0" w:color="auto"/>
              <w:left w:val="single" w:sz="4" w:space="0" w:color="auto"/>
              <w:bottom w:val="single" w:sz="6" w:space="0" w:color="auto"/>
              <w:right w:val="single" w:sz="6" w:space="0" w:color="auto"/>
            </w:tcBorders>
          </w:tcPr>
          <w:p w:rsidR="007F5121" w:rsidRPr="007F5121" w:rsidRDefault="007F5121" w:rsidP="007F5121">
            <w:pPr>
              <w:keepNext/>
              <w:autoSpaceDE w:val="0"/>
              <w:autoSpaceDN w:val="0"/>
              <w:spacing w:after="0" w:line="240" w:lineRule="auto"/>
              <w:outlineLvl w:val="0"/>
              <w:rPr>
                <w:rFonts w:ascii="Times New Roman" w:hAnsi="Times New Roman"/>
                <w:sz w:val="28"/>
                <w:szCs w:val="28"/>
                <w:lang w:val="uk-UA" w:eastAsia="uk-UA"/>
              </w:rPr>
            </w:pPr>
            <w:r w:rsidRPr="007F5121">
              <w:rPr>
                <w:rFonts w:ascii="Times New Roman" w:hAnsi="Times New Roman"/>
                <w:sz w:val="28"/>
                <w:szCs w:val="28"/>
                <w:lang w:val="uk-UA" w:eastAsia="uk-UA"/>
              </w:rPr>
              <w:t>Математика (алгебра і початки аналізу та геометрія)</w:t>
            </w:r>
          </w:p>
        </w:tc>
        <w:tc>
          <w:tcPr>
            <w:tcW w:w="1418" w:type="dxa"/>
            <w:tcBorders>
              <w:top w:val="single" w:sz="6" w:space="0" w:color="auto"/>
              <w:left w:val="single" w:sz="6" w:space="0" w:color="auto"/>
              <w:bottom w:val="single" w:sz="6"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3+1</w:t>
            </w:r>
          </w:p>
        </w:tc>
        <w:tc>
          <w:tcPr>
            <w:tcW w:w="1275" w:type="dxa"/>
            <w:tcBorders>
              <w:top w:val="single" w:sz="6" w:space="0" w:color="auto"/>
              <w:left w:val="single" w:sz="6"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3+1</w:t>
            </w:r>
          </w:p>
        </w:tc>
        <w:tc>
          <w:tcPr>
            <w:tcW w:w="993" w:type="dxa"/>
            <w:tcBorders>
              <w:top w:val="single" w:sz="6" w:space="0" w:color="auto"/>
              <w:left w:val="single" w:sz="4"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8</w:t>
            </w:r>
          </w:p>
        </w:tc>
      </w:tr>
      <w:tr w:rsidR="007F5121" w:rsidRPr="007F5121" w:rsidTr="00C2435C">
        <w:trPr>
          <w:cantSplit/>
        </w:trPr>
        <w:tc>
          <w:tcPr>
            <w:tcW w:w="7088" w:type="dxa"/>
            <w:tcBorders>
              <w:top w:val="single" w:sz="6" w:space="0" w:color="auto"/>
              <w:left w:val="single" w:sz="4" w:space="0" w:color="auto"/>
              <w:bottom w:val="single" w:sz="6" w:space="0" w:color="auto"/>
              <w:right w:val="single" w:sz="6" w:space="0" w:color="auto"/>
            </w:tcBorders>
          </w:tcPr>
          <w:p w:rsidR="007F5121" w:rsidRPr="007F5121" w:rsidRDefault="007F5121" w:rsidP="007F5121">
            <w:pPr>
              <w:spacing w:after="0" w:line="240" w:lineRule="auto"/>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Біологія і екологія</w:t>
            </w:r>
          </w:p>
        </w:tc>
        <w:tc>
          <w:tcPr>
            <w:tcW w:w="1418" w:type="dxa"/>
            <w:tcBorders>
              <w:top w:val="single" w:sz="6" w:space="0" w:color="auto"/>
              <w:left w:val="single" w:sz="6" w:space="0" w:color="auto"/>
              <w:bottom w:val="single" w:sz="6"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p>
        </w:tc>
        <w:tc>
          <w:tcPr>
            <w:tcW w:w="1275" w:type="dxa"/>
            <w:tcBorders>
              <w:top w:val="single" w:sz="6" w:space="0" w:color="auto"/>
              <w:left w:val="single" w:sz="6"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5</w:t>
            </w:r>
          </w:p>
        </w:tc>
        <w:tc>
          <w:tcPr>
            <w:tcW w:w="993" w:type="dxa"/>
            <w:tcBorders>
              <w:top w:val="single" w:sz="6" w:space="0" w:color="auto"/>
              <w:left w:val="single" w:sz="4"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5</w:t>
            </w:r>
          </w:p>
        </w:tc>
      </w:tr>
      <w:tr w:rsidR="007F5121" w:rsidRPr="007F5121" w:rsidTr="00C2435C">
        <w:trPr>
          <w:cantSplit/>
        </w:trPr>
        <w:tc>
          <w:tcPr>
            <w:tcW w:w="7088" w:type="dxa"/>
            <w:tcBorders>
              <w:top w:val="single" w:sz="6" w:space="0" w:color="auto"/>
              <w:left w:val="single" w:sz="4" w:space="0" w:color="auto"/>
              <w:bottom w:val="single" w:sz="6" w:space="0" w:color="auto"/>
              <w:right w:val="single" w:sz="6" w:space="0" w:color="auto"/>
            </w:tcBorders>
          </w:tcPr>
          <w:p w:rsidR="007F5121" w:rsidRPr="007F5121" w:rsidRDefault="007F5121" w:rsidP="007F5121">
            <w:pPr>
              <w:spacing w:after="0" w:line="240" w:lineRule="auto"/>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Біологія</w:t>
            </w:r>
          </w:p>
        </w:tc>
        <w:tc>
          <w:tcPr>
            <w:tcW w:w="1418" w:type="dxa"/>
            <w:tcBorders>
              <w:top w:val="single" w:sz="6" w:space="0" w:color="auto"/>
              <w:left w:val="single" w:sz="6" w:space="0" w:color="auto"/>
              <w:bottom w:val="single" w:sz="6"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2</w:t>
            </w:r>
          </w:p>
        </w:tc>
        <w:tc>
          <w:tcPr>
            <w:tcW w:w="1275" w:type="dxa"/>
            <w:tcBorders>
              <w:top w:val="single" w:sz="6" w:space="0" w:color="auto"/>
              <w:left w:val="single" w:sz="6"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p>
        </w:tc>
        <w:tc>
          <w:tcPr>
            <w:tcW w:w="993" w:type="dxa"/>
            <w:tcBorders>
              <w:top w:val="single" w:sz="6" w:space="0" w:color="auto"/>
              <w:left w:val="single" w:sz="4"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2</w:t>
            </w:r>
          </w:p>
        </w:tc>
      </w:tr>
      <w:tr w:rsidR="007F5121" w:rsidRPr="007F5121" w:rsidTr="00C2435C">
        <w:trPr>
          <w:cantSplit/>
        </w:trPr>
        <w:tc>
          <w:tcPr>
            <w:tcW w:w="7088" w:type="dxa"/>
            <w:tcBorders>
              <w:top w:val="single" w:sz="6" w:space="0" w:color="auto"/>
              <w:left w:val="single" w:sz="4" w:space="0" w:color="auto"/>
              <w:bottom w:val="single" w:sz="6" w:space="0" w:color="auto"/>
              <w:right w:val="single" w:sz="6" w:space="0" w:color="auto"/>
            </w:tcBorders>
          </w:tcPr>
          <w:p w:rsidR="007F5121" w:rsidRPr="007F5121" w:rsidRDefault="007F5121" w:rsidP="007F5121">
            <w:pPr>
              <w:spacing w:after="0" w:line="240" w:lineRule="auto"/>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Географія</w:t>
            </w:r>
          </w:p>
        </w:tc>
        <w:tc>
          <w:tcPr>
            <w:tcW w:w="1418" w:type="dxa"/>
            <w:tcBorders>
              <w:top w:val="single" w:sz="6" w:space="0" w:color="auto"/>
              <w:left w:val="single" w:sz="6" w:space="0" w:color="auto"/>
              <w:bottom w:val="single" w:sz="6"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1,5</w:t>
            </w:r>
          </w:p>
        </w:tc>
        <w:tc>
          <w:tcPr>
            <w:tcW w:w="1275" w:type="dxa"/>
            <w:tcBorders>
              <w:top w:val="single" w:sz="6" w:space="0" w:color="auto"/>
              <w:left w:val="single" w:sz="6"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1</w:t>
            </w:r>
          </w:p>
        </w:tc>
        <w:tc>
          <w:tcPr>
            <w:tcW w:w="993" w:type="dxa"/>
            <w:tcBorders>
              <w:top w:val="single" w:sz="6" w:space="0" w:color="auto"/>
              <w:left w:val="single" w:sz="4"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2,5</w:t>
            </w:r>
          </w:p>
        </w:tc>
      </w:tr>
      <w:tr w:rsidR="007F5121" w:rsidRPr="007F5121" w:rsidTr="00C2435C">
        <w:trPr>
          <w:cantSplit/>
        </w:trPr>
        <w:tc>
          <w:tcPr>
            <w:tcW w:w="7088" w:type="dxa"/>
            <w:tcBorders>
              <w:top w:val="single" w:sz="6" w:space="0" w:color="auto"/>
              <w:left w:val="single" w:sz="4" w:space="0" w:color="auto"/>
              <w:bottom w:val="single" w:sz="6" w:space="0" w:color="auto"/>
              <w:right w:val="single" w:sz="6" w:space="0" w:color="auto"/>
            </w:tcBorders>
          </w:tcPr>
          <w:p w:rsidR="007F5121" w:rsidRPr="007F5121" w:rsidRDefault="007F5121" w:rsidP="007F5121">
            <w:pPr>
              <w:spacing w:after="0" w:line="240" w:lineRule="auto"/>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 xml:space="preserve">Фізика </w:t>
            </w:r>
          </w:p>
        </w:tc>
        <w:tc>
          <w:tcPr>
            <w:tcW w:w="1418" w:type="dxa"/>
            <w:tcBorders>
              <w:top w:val="single" w:sz="6" w:space="0" w:color="auto"/>
              <w:left w:val="single" w:sz="6" w:space="0" w:color="auto"/>
              <w:bottom w:val="single" w:sz="6"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shd w:val="clear" w:color="auto" w:fill="FFFFFF"/>
                <w:lang w:val="uk-UA" w:eastAsia="en-US"/>
              </w:rPr>
              <w:t>3+1</w:t>
            </w:r>
          </w:p>
        </w:tc>
        <w:tc>
          <w:tcPr>
            <w:tcW w:w="1275" w:type="dxa"/>
            <w:tcBorders>
              <w:top w:val="single" w:sz="6" w:space="0" w:color="auto"/>
              <w:left w:val="single" w:sz="6"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3</w:t>
            </w:r>
          </w:p>
        </w:tc>
        <w:tc>
          <w:tcPr>
            <w:tcW w:w="993" w:type="dxa"/>
            <w:tcBorders>
              <w:top w:val="single" w:sz="6" w:space="0" w:color="auto"/>
              <w:left w:val="single" w:sz="4"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7</w:t>
            </w:r>
          </w:p>
        </w:tc>
      </w:tr>
      <w:tr w:rsidR="007F5121" w:rsidRPr="007F5121" w:rsidTr="00C2435C">
        <w:trPr>
          <w:cantSplit/>
        </w:trPr>
        <w:tc>
          <w:tcPr>
            <w:tcW w:w="7088" w:type="dxa"/>
            <w:tcBorders>
              <w:top w:val="single" w:sz="6" w:space="0" w:color="auto"/>
              <w:left w:val="single" w:sz="4" w:space="0" w:color="auto"/>
              <w:bottom w:val="single" w:sz="6" w:space="0" w:color="auto"/>
              <w:right w:val="single" w:sz="6" w:space="0" w:color="auto"/>
            </w:tcBorders>
          </w:tcPr>
          <w:p w:rsidR="007F5121" w:rsidRPr="007F5121" w:rsidRDefault="007F5121" w:rsidP="007F5121">
            <w:pPr>
              <w:spacing w:after="0" w:line="240" w:lineRule="auto"/>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Астрономія</w:t>
            </w:r>
          </w:p>
        </w:tc>
        <w:tc>
          <w:tcPr>
            <w:tcW w:w="1418" w:type="dxa"/>
            <w:tcBorders>
              <w:top w:val="single" w:sz="6" w:space="0" w:color="auto"/>
              <w:left w:val="single" w:sz="6" w:space="0" w:color="auto"/>
              <w:bottom w:val="single" w:sz="6" w:space="0" w:color="auto"/>
              <w:right w:val="single" w:sz="6" w:space="0" w:color="auto"/>
            </w:tcBorders>
          </w:tcPr>
          <w:p w:rsidR="007F5121" w:rsidRPr="007F5121" w:rsidRDefault="007F5121" w:rsidP="007F5121">
            <w:pPr>
              <w:spacing w:after="0" w:line="240" w:lineRule="auto"/>
              <w:rPr>
                <w:rFonts w:ascii="Times New Roman" w:eastAsia="Calibri" w:hAnsi="Times New Roman"/>
                <w:sz w:val="28"/>
                <w:szCs w:val="28"/>
                <w:shd w:val="clear" w:color="auto" w:fill="FFFFFF"/>
                <w:lang w:val="uk-UA" w:eastAsia="en-US"/>
              </w:rPr>
            </w:pPr>
          </w:p>
        </w:tc>
        <w:tc>
          <w:tcPr>
            <w:tcW w:w="1275" w:type="dxa"/>
            <w:tcBorders>
              <w:top w:val="single" w:sz="6" w:space="0" w:color="auto"/>
              <w:left w:val="single" w:sz="6"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1</w:t>
            </w:r>
          </w:p>
        </w:tc>
        <w:tc>
          <w:tcPr>
            <w:tcW w:w="993" w:type="dxa"/>
            <w:tcBorders>
              <w:top w:val="single" w:sz="6" w:space="0" w:color="auto"/>
              <w:left w:val="single" w:sz="4"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1</w:t>
            </w:r>
          </w:p>
        </w:tc>
      </w:tr>
      <w:tr w:rsidR="007F5121" w:rsidRPr="007F5121" w:rsidTr="00C2435C">
        <w:trPr>
          <w:cantSplit/>
        </w:trPr>
        <w:tc>
          <w:tcPr>
            <w:tcW w:w="7088" w:type="dxa"/>
            <w:tcBorders>
              <w:top w:val="single" w:sz="6" w:space="0" w:color="auto"/>
              <w:left w:val="single" w:sz="4" w:space="0" w:color="auto"/>
              <w:bottom w:val="single" w:sz="6" w:space="0" w:color="auto"/>
              <w:right w:val="single" w:sz="6" w:space="0" w:color="auto"/>
            </w:tcBorders>
          </w:tcPr>
          <w:p w:rsidR="007F5121" w:rsidRPr="007F5121" w:rsidRDefault="007F5121" w:rsidP="007F5121">
            <w:pPr>
              <w:spacing w:after="0" w:line="240" w:lineRule="auto"/>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Хімія</w:t>
            </w:r>
          </w:p>
        </w:tc>
        <w:tc>
          <w:tcPr>
            <w:tcW w:w="1418" w:type="dxa"/>
            <w:tcBorders>
              <w:top w:val="single" w:sz="6" w:space="0" w:color="auto"/>
              <w:left w:val="single" w:sz="6" w:space="0" w:color="auto"/>
              <w:bottom w:val="single" w:sz="6"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 xml:space="preserve">1,5 </w:t>
            </w:r>
          </w:p>
        </w:tc>
        <w:tc>
          <w:tcPr>
            <w:tcW w:w="1275" w:type="dxa"/>
            <w:tcBorders>
              <w:top w:val="single" w:sz="6" w:space="0" w:color="auto"/>
              <w:left w:val="single" w:sz="6"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2</w:t>
            </w:r>
          </w:p>
        </w:tc>
        <w:tc>
          <w:tcPr>
            <w:tcW w:w="993" w:type="dxa"/>
            <w:tcBorders>
              <w:top w:val="single" w:sz="6" w:space="0" w:color="auto"/>
              <w:left w:val="single" w:sz="4"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3,5</w:t>
            </w:r>
          </w:p>
        </w:tc>
      </w:tr>
      <w:tr w:rsidR="007F5121" w:rsidRPr="007F5121" w:rsidTr="00C2435C">
        <w:trPr>
          <w:cantSplit/>
        </w:trPr>
        <w:tc>
          <w:tcPr>
            <w:tcW w:w="7088" w:type="dxa"/>
            <w:tcBorders>
              <w:top w:val="single" w:sz="6" w:space="0" w:color="auto"/>
              <w:left w:val="single" w:sz="4" w:space="0" w:color="auto"/>
              <w:bottom w:val="single" w:sz="6" w:space="0" w:color="auto"/>
              <w:right w:val="single" w:sz="6" w:space="0" w:color="auto"/>
            </w:tcBorders>
          </w:tcPr>
          <w:p w:rsidR="007F5121" w:rsidRPr="007F5121" w:rsidRDefault="007F5121" w:rsidP="007F5121">
            <w:pPr>
              <w:spacing w:after="0" w:line="240" w:lineRule="auto"/>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Фізична культура</w:t>
            </w:r>
          </w:p>
        </w:tc>
        <w:tc>
          <w:tcPr>
            <w:tcW w:w="1418" w:type="dxa"/>
            <w:tcBorders>
              <w:top w:val="single" w:sz="6" w:space="0" w:color="auto"/>
              <w:left w:val="single" w:sz="6" w:space="0" w:color="auto"/>
              <w:bottom w:val="single" w:sz="6"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3</w:t>
            </w:r>
          </w:p>
        </w:tc>
        <w:tc>
          <w:tcPr>
            <w:tcW w:w="1275" w:type="dxa"/>
            <w:tcBorders>
              <w:top w:val="single" w:sz="6" w:space="0" w:color="auto"/>
              <w:left w:val="single" w:sz="6"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3</w:t>
            </w:r>
          </w:p>
        </w:tc>
        <w:tc>
          <w:tcPr>
            <w:tcW w:w="993" w:type="dxa"/>
            <w:tcBorders>
              <w:top w:val="single" w:sz="6" w:space="0" w:color="auto"/>
              <w:left w:val="single" w:sz="4"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6</w:t>
            </w:r>
          </w:p>
        </w:tc>
      </w:tr>
      <w:tr w:rsidR="007F5121" w:rsidRPr="007F5121" w:rsidTr="00C2435C">
        <w:trPr>
          <w:cantSplit/>
        </w:trPr>
        <w:tc>
          <w:tcPr>
            <w:tcW w:w="7088" w:type="dxa"/>
            <w:tcBorders>
              <w:top w:val="single" w:sz="6" w:space="0" w:color="auto"/>
              <w:left w:val="single" w:sz="4" w:space="0" w:color="auto"/>
              <w:bottom w:val="single" w:sz="6" w:space="0" w:color="auto"/>
              <w:right w:val="single" w:sz="6" w:space="0" w:color="auto"/>
            </w:tcBorders>
          </w:tcPr>
          <w:p w:rsidR="007F5121" w:rsidRPr="007F5121" w:rsidRDefault="007F5121" w:rsidP="007F5121">
            <w:pPr>
              <w:spacing w:after="0" w:line="240" w:lineRule="auto"/>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Захист України</w:t>
            </w:r>
          </w:p>
        </w:tc>
        <w:tc>
          <w:tcPr>
            <w:tcW w:w="1418" w:type="dxa"/>
            <w:tcBorders>
              <w:top w:val="single" w:sz="6" w:space="0" w:color="auto"/>
              <w:left w:val="single" w:sz="6" w:space="0" w:color="auto"/>
              <w:bottom w:val="single" w:sz="6"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1,5</w:t>
            </w:r>
          </w:p>
        </w:tc>
        <w:tc>
          <w:tcPr>
            <w:tcW w:w="1275" w:type="dxa"/>
            <w:tcBorders>
              <w:top w:val="single" w:sz="6" w:space="0" w:color="auto"/>
              <w:left w:val="single" w:sz="6"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1,5</w:t>
            </w:r>
          </w:p>
        </w:tc>
        <w:tc>
          <w:tcPr>
            <w:tcW w:w="993" w:type="dxa"/>
            <w:tcBorders>
              <w:top w:val="single" w:sz="6" w:space="0" w:color="auto"/>
              <w:left w:val="single" w:sz="4"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3</w:t>
            </w:r>
          </w:p>
        </w:tc>
      </w:tr>
      <w:tr w:rsidR="007F5121" w:rsidRPr="007F5121" w:rsidTr="00C2435C">
        <w:trPr>
          <w:cantSplit/>
          <w:trHeight w:val="285"/>
        </w:trPr>
        <w:tc>
          <w:tcPr>
            <w:tcW w:w="7088" w:type="dxa"/>
            <w:tcBorders>
              <w:top w:val="single" w:sz="6" w:space="0" w:color="auto"/>
              <w:left w:val="single" w:sz="4" w:space="0" w:color="auto"/>
              <w:bottom w:val="single" w:sz="4" w:space="0" w:color="auto"/>
              <w:right w:val="single" w:sz="6" w:space="0" w:color="auto"/>
            </w:tcBorders>
          </w:tcPr>
          <w:p w:rsidR="007F5121" w:rsidRPr="007F5121" w:rsidRDefault="007F5121" w:rsidP="007F5121">
            <w:pPr>
              <w:spacing w:after="0" w:line="240" w:lineRule="auto"/>
              <w:rPr>
                <w:rFonts w:ascii="Times New Roman" w:eastAsia="Calibri" w:hAnsi="Times New Roman"/>
                <w:sz w:val="28"/>
                <w:szCs w:val="28"/>
                <w:lang w:val="uk-UA" w:eastAsia="en-US"/>
              </w:rPr>
            </w:pPr>
            <w:r w:rsidRPr="007F5121">
              <w:rPr>
                <w:rFonts w:ascii="Times New Roman" w:eastAsia="Calibri" w:hAnsi="Times New Roman"/>
                <w:b/>
                <w:bCs/>
                <w:sz w:val="28"/>
                <w:szCs w:val="28"/>
                <w:lang w:val="uk-UA" w:eastAsia="en-US"/>
              </w:rPr>
              <w:t>Вибірково-обов’язкові предмети:</w:t>
            </w:r>
            <w:r w:rsidRPr="007F5121">
              <w:rPr>
                <w:rFonts w:ascii="Times New Roman" w:eastAsia="Calibri" w:hAnsi="Times New Roman"/>
                <w:sz w:val="28"/>
                <w:szCs w:val="28"/>
                <w:lang w:val="uk-UA" w:eastAsia="en-US"/>
              </w:rPr>
              <w:t xml:space="preserve"> </w:t>
            </w:r>
          </w:p>
        </w:tc>
        <w:tc>
          <w:tcPr>
            <w:tcW w:w="1418" w:type="dxa"/>
            <w:tcBorders>
              <w:top w:val="single" w:sz="6" w:space="0" w:color="auto"/>
              <w:left w:val="single" w:sz="6" w:space="0" w:color="auto"/>
              <w:bottom w:val="single" w:sz="4"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b/>
                <w:sz w:val="28"/>
                <w:szCs w:val="28"/>
                <w:lang w:val="uk-UA" w:eastAsia="en-US"/>
              </w:rPr>
            </w:pPr>
            <w:r w:rsidRPr="007F5121">
              <w:rPr>
                <w:rFonts w:ascii="Times New Roman" w:eastAsia="Calibri" w:hAnsi="Times New Roman"/>
                <w:b/>
                <w:sz w:val="28"/>
                <w:szCs w:val="28"/>
                <w:lang w:val="uk-UA" w:eastAsia="en-US"/>
              </w:rPr>
              <w:t>3</w:t>
            </w:r>
          </w:p>
        </w:tc>
        <w:tc>
          <w:tcPr>
            <w:tcW w:w="1275" w:type="dxa"/>
            <w:tcBorders>
              <w:top w:val="single" w:sz="6" w:space="0" w:color="auto"/>
              <w:left w:val="single" w:sz="6" w:space="0" w:color="auto"/>
              <w:bottom w:val="single" w:sz="4"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b/>
                <w:sz w:val="28"/>
                <w:szCs w:val="28"/>
                <w:lang w:val="uk-UA" w:eastAsia="en-US"/>
              </w:rPr>
            </w:pPr>
            <w:r w:rsidRPr="007F5121">
              <w:rPr>
                <w:rFonts w:ascii="Times New Roman" w:eastAsia="Calibri" w:hAnsi="Times New Roman"/>
                <w:b/>
                <w:sz w:val="28"/>
                <w:szCs w:val="28"/>
                <w:lang w:val="uk-UA" w:eastAsia="en-US"/>
              </w:rPr>
              <w:t>3</w:t>
            </w:r>
          </w:p>
        </w:tc>
        <w:tc>
          <w:tcPr>
            <w:tcW w:w="993" w:type="dxa"/>
            <w:tcBorders>
              <w:top w:val="single" w:sz="6" w:space="0" w:color="auto"/>
              <w:left w:val="single" w:sz="4" w:space="0" w:color="auto"/>
              <w:bottom w:val="single" w:sz="4"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b/>
                <w:sz w:val="28"/>
                <w:szCs w:val="28"/>
                <w:lang w:val="uk-UA" w:eastAsia="en-US"/>
              </w:rPr>
            </w:pPr>
            <w:r w:rsidRPr="007F5121">
              <w:rPr>
                <w:rFonts w:ascii="Times New Roman" w:eastAsia="Calibri" w:hAnsi="Times New Roman"/>
                <w:b/>
                <w:sz w:val="28"/>
                <w:szCs w:val="28"/>
                <w:lang w:val="uk-UA" w:eastAsia="en-US"/>
              </w:rPr>
              <w:t>6</w:t>
            </w:r>
          </w:p>
        </w:tc>
      </w:tr>
      <w:tr w:rsidR="007F5121" w:rsidRPr="007F5121" w:rsidTr="00C2435C">
        <w:trPr>
          <w:cantSplit/>
          <w:trHeight w:val="345"/>
        </w:trPr>
        <w:tc>
          <w:tcPr>
            <w:tcW w:w="7088" w:type="dxa"/>
            <w:tcBorders>
              <w:top w:val="single" w:sz="4" w:space="0" w:color="auto"/>
              <w:left w:val="single" w:sz="4" w:space="0" w:color="auto"/>
              <w:bottom w:val="single" w:sz="4" w:space="0" w:color="auto"/>
              <w:right w:val="single" w:sz="6" w:space="0" w:color="auto"/>
            </w:tcBorders>
          </w:tcPr>
          <w:p w:rsidR="007F5121" w:rsidRPr="007F5121" w:rsidRDefault="007F5121" w:rsidP="007F5121">
            <w:pPr>
              <w:spacing w:after="0" w:line="240" w:lineRule="auto"/>
              <w:rPr>
                <w:rFonts w:ascii="Times New Roman" w:eastAsia="Calibri" w:hAnsi="Times New Roman"/>
                <w:b/>
                <w:bCs/>
                <w:sz w:val="28"/>
                <w:szCs w:val="28"/>
                <w:lang w:val="uk-UA" w:eastAsia="en-US"/>
              </w:rPr>
            </w:pPr>
            <w:r w:rsidRPr="007F5121">
              <w:rPr>
                <w:rFonts w:ascii="Times New Roman" w:eastAsia="Calibri" w:hAnsi="Times New Roman"/>
                <w:sz w:val="28"/>
                <w:szCs w:val="28"/>
                <w:lang w:val="uk-UA" w:eastAsia="en-US"/>
              </w:rPr>
              <w:t xml:space="preserve">Інформатика </w:t>
            </w:r>
          </w:p>
        </w:tc>
        <w:tc>
          <w:tcPr>
            <w:tcW w:w="1418" w:type="dxa"/>
            <w:tcBorders>
              <w:top w:val="single" w:sz="4" w:space="0" w:color="auto"/>
              <w:left w:val="single" w:sz="6" w:space="0" w:color="auto"/>
              <w:bottom w:val="single" w:sz="4"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b/>
                <w:sz w:val="28"/>
                <w:szCs w:val="28"/>
                <w:lang w:val="uk-UA" w:eastAsia="en-US"/>
              </w:rPr>
            </w:pPr>
            <w:r w:rsidRPr="007F5121">
              <w:rPr>
                <w:rFonts w:ascii="Times New Roman" w:eastAsia="Calibri" w:hAnsi="Times New Roman"/>
                <w:b/>
                <w:sz w:val="28"/>
                <w:szCs w:val="28"/>
                <w:lang w:val="uk-UA" w:eastAsia="en-US"/>
              </w:rPr>
              <w:t>-</w:t>
            </w:r>
          </w:p>
        </w:tc>
        <w:tc>
          <w:tcPr>
            <w:tcW w:w="1275" w:type="dxa"/>
            <w:tcBorders>
              <w:top w:val="single" w:sz="4" w:space="0" w:color="auto"/>
              <w:left w:val="single" w:sz="6" w:space="0" w:color="auto"/>
              <w:bottom w:val="single" w:sz="4"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b/>
                <w:sz w:val="28"/>
                <w:szCs w:val="28"/>
                <w:lang w:val="uk-UA" w:eastAsia="en-US"/>
              </w:rPr>
            </w:pPr>
            <w:r w:rsidRPr="007F5121">
              <w:rPr>
                <w:rFonts w:ascii="Times New Roman" w:eastAsia="Calibri" w:hAnsi="Times New Roman"/>
                <w:sz w:val="28"/>
                <w:szCs w:val="28"/>
                <w:lang w:val="uk-UA" w:eastAsia="en-US"/>
              </w:rPr>
              <w:t>-</w:t>
            </w:r>
          </w:p>
        </w:tc>
        <w:tc>
          <w:tcPr>
            <w:tcW w:w="993" w:type="dxa"/>
            <w:tcBorders>
              <w:top w:val="single" w:sz="4" w:space="0" w:color="auto"/>
              <w:left w:val="single" w:sz="4" w:space="0" w:color="auto"/>
              <w:bottom w:val="single" w:sz="4"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b/>
                <w:sz w:val="28"/>
                <w:szCs w:val="28"/>
                <w:lang w:val="uk-UA" w:eastAsia="en-US"/>
              </w:rPr>
            </w:pPr>
            <w:r w:rsidRPr="007F5121">
              <w:rPr>
                <w:rFonts w:ascii="Times New Roman" w:eastAsia="Calibri" w:hAnsi="Times New Roman"/>
                <w:sz w:val="28"/>
                <w:szCs w:val="28"/>
                <w:lang w:val="uk-UA" w:eastAsia="en-US"/>
              </w:rPr>
              <w:t>-</w:t>
            </w:r>
          </w:p>
        </w:tc>
      </w:tr>
      <w:tr w:rsidR="007F5121" w:rsidRPr="007F5121" w:rsidTr="00C2435C">
        <w:trPr>
          <w:cantSplit/>
          <w:trHeight w:val="315"/>
        </w:trPr>
        <w:tc>
          <w:tcPr>
            <w:tcW w:w="7088" w:type="dxa"/>
            <w:tcBorders>
              <w:top w:val="single" w:sz="4" w:space="0" w:color="auto"/>
              <w:left w:val="single" w:sz="4" w:space="0" w:color="auto"/>
              <w:bottom w:val="single" w:sz="4" w:space="0" w:color="auto"/>
              <w:right w:val="single" w:sz="6" w:space="0" w:color="auto"/>
            </w:tcBorders>
          </w:tcPr>
          <w:p w:rsidR="007F5121" w:rsidRPr="007F5121" w:rsidRDefault="007F5121" w:rsidP="007F5121">
            <w:pPr>
              <w:spacing w:after="0" w:line="240" w:lineRule="auto"/>
              <w:rPr>
                <w:rFonts w:ascii="Times New Roman" w:eastAsia="Calibri" w:hAnsi="Times New Roman"/>
                <w:b/>
                <w:bCs/>
                <w:sz w:val="28"/>
                <w:szCs w:val="28"/>
                <w:lang w:val="uk-UA" w:eastAsia="en-US"/>
              </w:rPr>
            </w:pPr>
            <w:r w:rsidRPr="007F5121">
              <w:rPr>
                <w:rFonts w:ascii="Times New Roman" w:eastAsia="Calibri" w:hAnsi="Times New Roman"/>
                <w:sz w:val="28"/>
                <w:szCs w:val="28"/>
                <w:lang w:val="uk-UA" w:eastAsia="en-US"/>
              </w:rPr>
              <w:t>Мистецтво</w:t>
            </w:r>
          </w:p>
        </w:tc>
        <w:tc>
          <w:tcPr>
            <w:tcW w:w="1418" w:type="dxa"/>
            <w:tcBorders>
              <w:top w:val="single" w:sz="4" w:space="0" w:color="auto"/>
              <w:left w:val="single" w:sz="6" w:space="0" w:color="auto"/>
              <w:bottom w:val="single" w:sz="4"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b/>
                <w:sz w:val="28"/>
                <w:szCs w:val="28"/>
                <w:lang w:val="uk-UA" w:eastAsia="en-US"/>
              </w:rPr>
            </w:pPr>
            <w:r w:rsidRPr="007F5121">
              <w:rPr>
                <w:rFonts w:ascii="Times New Roman" w:eastAsia="Calibri" w:hAnsi="Times New Roman"/>
                <w:sz w:val="28"/>
                <w:szCs w:val="28"/>
                <w:lang w:val="uk-UA" w:eastAsia="en-US"/>
              </w:rPr>
              <w:t>1,5</w:t>
            </w:r>
          </w:p>
        </w:tc>
        <w:tc>
          <w:tcPr>
            <w:tcW w:w="1275" w:type="dxa"/>
            <w:tcBorders>
              <w:top w:val="single" w:sz="4" w:space="0" w:color="auto"/>
              <w:left w:val="single" w:sz="6" w:space="0" w:color="auto"/>
              <w:bottom w:val="single" w:sz="4"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1,5</w:t>
            </w:r>
          </w:p>
        </w:tc>
        <w:tc>
          <w:tcPr>
            <w:tcW w:w="993" w:type="dxa"/>
            <w:tcBorders>
              <w:top w:val="single" w:sz="4" w:space="0" w:color="auto"/>
              <w:left w:val="single" w:sz="4" w:space="0" w:color="auto"/>
              <w:bottom w:val="single" w:sz="4"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b/>
                <w:sz w:val="28"/>
                <w:szCs w:val="28"/>
                <w:lang w:val="uk-UA" w:eastAsia="en-US"/>
              </w:rPr>
            </w:pPr>
            <w:r w:rsidRPr="007F5121">
              <w:rPr>
                <w:rFonts w:ascii="Times New Roman" w:eastAsia="Calibri" w:hAnsi="Times New Roman"/>
                <w:sz w:val="28"/>
                <w:szCs w:val="28"/>
                <w:lang w:val="uk-UA" w:eastAsia="en-US"/>
              </w:rPr>
              <w:t>3</w:t>
            </w:r>
          </w:p>
        </w:tc>
      </w:tr>
      <w:tr w:rsidR="007F5121" w:rsidRPr="007F5121" w:rsidTr="00C2435C">
        <w:trPr>
          <w:cantSplit/>
          <w:trHeight w:val="315"/>
        </w:trPr>
        <w:tc>
          <w:tcPr>
            <w:tcW w:w="7088" w:type="dxa"/>
            <w:tcBorders>
              <w:top w:val="single" w:sz="4" w:space="0" w:color="auto"/>
              <w:left w:val="single" w:sz="4" w:space="0" w:color="auto"/>
              <w:bottom w:val="single" w:sz="6" w:space="0" w:color="auto"/>
              <w:right w:val="single" w:sz="6" w:space="0" w:color="auto"/>
            </w:tcBorders>
          </w:tcPr>
          <w:p w:rsidR="007F5121" w:rsidRPr="007F5121" w:rsidRDefault="007F5121" w:rsidP="007F5121">
            <w:pPr>
              <w:spacing w:after="0" w:line="240" w:lineRule="auto"/>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Технології</w:t>
            </w:r>
          </w:p>
        </w:tc>
        <w:tc>
          <w:tcPr>
            <w:tcW w:w="1418" w:type="dxa"/>
            <w:tcBorders>
              <w:top w:val="single" w:sz="4" w:space="0" w:color="auto"/>
              <w:left w:val="single" w:sz="6" w:space="0" w:color="auto"/>
              <w:bottom w:val="single" w:sz="6"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1,5</w:t>
            </w:r>
          </w:p>
        </w:tc>
        <w:tc>
          <w:tcPr>
            <w:tcW w:w="1275" w:type="dxa"/>
            <w:tcBorders>
              <w:top w:val="single" w:sz="4" w:space="0" w:color="auto"/>
              <w:left w:val="single" w:sz="6"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1,5</w:t>
            </w:r>
          </w:p>
        </w:tc>
        <w:tc>
          <w:tcPr>
            <w:tcW w:w="993" w:type="dxa"/>
            <w:tcBorders>
              <w:top w:val="single" w:sz="4" w:space="0" w:color="auto"/>
              <w:left w:val="single" w:sz="4"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3</w:t>
            </w:r>
          </w:p>
        </w:tc>
      </w:tr>
      <w:tr w:rsidR="007F5121" w:rsidRPr="007F5121" w:rsidTr="00C2435C">
        <w:trPr>
          <w:cantSplit/>
          <w:trHeight w:val="495"/>
        </w:trPr>
        <w:tc>
          <w:tcPr>
            <w:tcW w:w="7088" w:type="dxa"/>
            <w:tcBorders>
              <w:top w:val="single" w:sz="6" w:space="0" w:color="auto"/>
              <w:left w:val="single" w:sz="6" w:space="0" w:color="auto"/>
              <w:bottom w:val="single" w:sz="6" w:space="0" w:color="auto"/>
              <w:right w:val="single" w:sz="4" w:space="0" w:color="auto"/>
            </w:tcBorders>
          </w:tcPr>
          <w:p w:rsidR="007F5121" w:rsidRPr="007F5121" w:rsidRDefault="007F5121" w:rsidP="007F5121">
            <w:pPr>
              <w:spacing w:after="0" w:line="240" w:lineRule="auto"/>
              <w:rPr>
                <w:rFonts w:ascii="Times New Roman" w:eastAsia="Calibri" w:hAnsi="Times New Roman"/>
                <w:sz w:val="28"/>
                <w:szCs w:val="28"/>
                <w:lang w:val="uk-UA" w:eastAsia="en-US"/>
              </w:rPr>
            </w:pPr>
            <w:r w:rsidRPr="007F5121">
              <w:rPr>
                <w:rFonts w:ascii="Times New Roman" w:eastAsia="Calibri" w:hAnsi="Times New Roman"/>
                <w:b/>
                <w:sz w:val="28"/>
                <w:szCs w:val="28"/>
                <w:lang w:val="uk-UA" w:eastAsia="en-US"/>
              </w:rPr>
              <w:t>Додаткові години</w:t>
            </w:r>
            <w:r w:rsidRPr="007F5121">
              <w:rPr>
                <w:rFonts w:ascii="Times New Roman" w:eastAsia="Calibri" w:hAnsi="Times New Roman"/>
                <w:b/>
                <w:bCs/>
                <w:sz w:val="28"/>
                <w:szCs w:val="28"/>
                <w:vertAlign w:val="superscript"/>
                <w:lang w:val="uk-UA" w:eastAsia="en-US"/>
              </w:rPr>
              <w:t xml:space="preserve"> </w:t>
            </w:r>
            <w:r w:rsidRPr="007F5121">
              <w:rPr>
                <w:rFonts w:ascii="Times New Roman" w:eastAsia="Calibri" w:hAnsi="Times New Roman"/>
                <w:b/>
                <w:bCs/>
                <w:sz w:val="28"/>
                <w:szCs w:val="28"/>
                <w:lang w:val="uk-UA" w:eastAsia="en-US"/>
              </w:rPr>
              <w:t xml:space="preserve"> </w:t>
            </w:r>
            <w:r w:rsidRPr="007F5121">
              <w:rPr>
                <w:rFonts w:ascii="Times New Roman" w:eastAsia="Calibri" w:hAnsi="Times New Roman"/>
                <w:bCs/>
                <w:sz w:val="28"/>
                <w:szCs w:val="28"/>
                <w:lang w:val="uk-UA" w:eastAsia="en-US"/>
              </w:rPr>
              <w:t xml:space="preserve">на </w:t>
            </w:r>
            <w:r w:rsidRPr="007F5121">
              <w:rPr>
                <w:rFonts w:ascii="Times New Roman" w:eastAsia="Calibri" w:hAnsi="Times New Roman"/>
                <w:sz w:val="28"/>
                <w:szCs w:val="28"/>
                <w:lang w:val="uk-UA" w:eastAsia="en-US"/>
              </w:rPr>
              <w:t>профільні предмети, окремі базові предмети, спеціальні курси, факультативні курси та індивідуальні заняття</w:t>
            </w:r>
          </w:p>
        </w:tc>
        <w:tc>
          <w:tcPr>
            <w:tcW w:w="1418" w:type="dxa"/>
            <w:tcBorders>
              <w:top w:val="single" w:sz="6" w:space="0" w:color="auto"/>
              <w:left w:val="single" w:sz="4" w:space="0" w:color="auto"/>
              <w:bottom w:val="single" w:sz="6"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b/>
                <w:sz w:val="28"/>
                <w:szCs w:val="28"/>
                <w:lang w:val="uk-UA" w:eastAsia="en-US"/>
              </w:rPr>
            </w:pPr>
          </w:p>
          <w:p w:rsidR="007F5121" w:rsidRPr="007F5121" w:rsidRDefault="007F5121" w:rsidP="007F5121">
            <w:pPr>
              <w:spacing w:after="0" w:line="240" w:lineRule="auto"/>
              <w:jc w:val="center"/>
              <w:rPr>
                <w:rFonts w:ascii="Times New Roman" w:eastAsia="Calibri" w:hAnsi="Times New Roman"/>
                <w:b/>
                <w:sz w:val="28"/>
                <w:szCs w:val="28"/>
                <w:shd w:val="clear" w:color="auto" w:fill="FF0000"/>
                <w:lang w:val="uk-UA" w:eastAsia="en-US"/>
              </w:rPr>
            </w:pPr>
            <w:r w:rsidRPr="007F5121">
              <w:rPr>
                <w:rFonts w:ascii="Times New Roman" w:eastAsia="Calibri" w:hAnsi="Times New Roman"/>
                <w:b/>
                <w:sz w:val="28"/>
                <w:szCs w:val="28"/>
                <w:lang w:val="uk-UA" w:eastAsia="en-US"/>
              </w:rPr>
              <w:t>1,5</w:t>
            </w:r>
          </w:p>
        </w:tc>
        <w:tc>
          <w:tcPr>
            <w:tcW w:w="1275" w:type="dxa"/>
            <w:tcBorders>
              <w:top w:val="single" w:sz="6" w:space="0" w:color="auto"/>
              <w:left w:val="single" w:sz="6" w:space="0" w:color="auto"/>
              <w:bottom w:val="single" w:sz="6" w:space="0" w:color="auto"/>
              <w:right w:val="single" w:sz="4" w:space="0" w:color="auto"/>
            </w:tcBorders>
          </w:tcPr>
          <w:p w:rsidR="007F5121" w:rsidRPr="007F5121" w:rsidRDefault="007F5121" w:rsidP="007F5121">
            <w:pPr>
              <w:spacing w:after="0" w:line="240" w:lineRule="auto"/>
              <w:rPr>
                <w:rFonts w:ascii="Times New Roman" w:eastAsia="Calibri" w:hAnsi="Times New Roman"/>
                <w:b/>
                <w:sz w:val="28"/>
                <w:szCs w:val="28"/>
                <w:lang w:val="uk-UA" w:eastAsia="en-US"/>
              </w:rPr>
            </w:pPr>
          </w:p>
          <w:p w:rsidR="007F5121" w:rsidRPr="007F5121" w:rsidRDefault="007F5121" w:rsidP="007F5121">
            <w:pPr>
              <w:spacing w:after="0" w:line="240" w:lineRule="auto"/>
              <w:rPr>
                <w:rFonts w:ascii="Times New Roman" w:eastAsia="Calibri" w:hAnsi="Times New Roman"/>
                <w:b/>
                <w:sz w:val="28"/>
                <w:szCs w:val="28"/>
                <w:lang w:val="uk-UA" w:eastAsia="en-US"/>
              </w:rPr>
            </w:pPr>
            <w:r w:rsidRPr="007F5121">
              <w:rPr>
                <w:rFonts w:ascii="Times New Roman" w:eastAsia="Calibri" w:hAnsi="Times New Roman"/>
                <w:b/>
                <w:sz w:val="28"/>
                <w:szCs w:val="28"/>
                <w:lang w:val="uk-UA" w:eastAsia="en-US"/>
              </w:rPr>
              <w:t xml:space="preserve">      2</w:t>
            </w:r>
          </w:p>
        </w:tc>
        <w:tc>
          <w:tcPr>
            <w:tcW w:w="993" w:type="dxa"/>
            <w:tcBorders>
              <w:top w:val="single" w:sz="6" w:space="0" w:color="auto"/>
              <w:left w:val="single" w:sz="4" w:space="0" w:color="auto"/>
              <w:bottom w:val="single" w:sz="6" w:space="0" w:color="auto"/>
              <w:right w:val="single" w:sz="4" w:space="0" w:color="auto"/>
            </w:tcBorders>
          </w:tcPr>
          <w:p w:rsidR="007F5121" w:rsidRPr="007F5121" w:rsidRDefault="007F5121" w:rsidP="007F5121">
            <w:pPr>
              <w:rPr>
                <w:rFonts w:ascii="Times New Roman" w:eastAsia="Calibri" w:hAnsi="Times New Roman"/>
                <w:b/>
                <w:sz w:val="28"/>
                <w:szCs w:val="28"/>
                <w:lang w:val="uk-UA" w:eastAsia="en-US"/>
              </w:rPr>
            </w:pPr>
            <w:r w:rsidRPr="007F5121">
              <w:rPr>
                <w:rFonts w:ascii="Times New Roman" w:eastAsia="Calibri" w:hAnsi="Times New Roman"/>
                <w:b/>
                <w:sz w:val="28"/>
                <w:szCs w:val="28"/>
                <w:lang w:val="uk-UA" w:eastAsia="en-US"/>
              </w:rPr>
              <w:t>3,5</w:t>
            </w:r>
          </w:p>
          <w:p w:rsidR="007F5121" w:rsidRPr="007F5121" w:rsidRDefault="007F5121" w:rsidP="007F5121">
            <w:pPr>
              <w:spacing w:after="0" w:line="240" w:lineRule="auto"/>
              <w:rPr>
                <w:rFonts w:ascii="Times New Roman" w:eastAsia="Calibri" w:hAnsi="Times New Roman"/>
                <w:b/>
                <w:sz w:val="28"/>
                <w:szCs w:val="28"/>
                <w:lang w:val="uk-UA" w:eastAsia="en-US"/>
              </w:rPr>
            </w:pPr>
          </w:p>
        </w:tc>
      </w:tr>
      <w:tr w:rsidR="007F5121" w:rsidRPr="007F5121" w:rsidTr="00C2435C">
        <w:trPr>
          <w:cantSplit/>
        </w:trPr>
        <w:tc>
          <w:tcPr>
            <w:tcW w:w="7088" w:type="dxa"/>
            <w:tcBorders>
              <w:top w:val="single" w:sz="6" w:space="0" w:color="auto"/>
              <w:left w:val="single" w:sz="6" w:space="0" w:color="auto"/>
              <w:bottom w:val="single" w:sz="6" w:space="0" w:color="auto"/>
              <w:right w:val="single" w:sz="4" w:space="0" w:color="auto"/>
            </w:tcBorders>
          </w:tcPr>
          <w:p w:rsidR="007F5121" w:rsidRPr="007F5121" w:rsidRDefault="007F5121" w:rsidP="007F5121">
            <w:pPr>
              <w:spacing w:after="0" w:line="240" w:lineRule="auto"/>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Гранично допустиме тижневе навантаження на учня</w:t>
            </w:r>
          </w:p>
        </w:tc>
        <w:tc>
          <w:tcPr>
            <w:tcW w:w="1418" w:type="dxa"/>
            <w:tcBorders>
              <w:top w:val="single" w:sz="6" w:space="0" w:color="auto"/>
              <w:left w:val="single" w:sz="4" w:space="0" w:color="auto"/>
              <w:bottom w:val="single" w:sz="6"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b/>
                <w:sz w:val="28"/>
                <w:szCs w:val="28"/>
                <w:lang w:val="uk-UA" w:eastAsia="en-US"/>
              </w:rPr>
            </w:pPr>
            <w:r w:rsidRPr="007F5121">
              <w:rPr>
                <w:rFonts w:ascii="Times New Roman" w:eastAsia="Calibri" w:hAnsi="Times New Roman"/>
                <w:b/>
                <w:sz w:val="28"/>
                <w:szCs w:val="28"/>
                <w:lang w:val="uk-UA" w:eastAsia="en-US"/>
              </w:rPr>
              <w:t>33</w:t>
            </w:r>
          </w:p>
        </w:tc>
        <w:tc>
          <w:tcPr>
            <w:tcW w:w="1275" w:type="dxa"/>
            <w:tcBorders>
              <w:top w:val="single" w:sz="6" w:space="0" w:color="auto"/>
              <w:left w:val="single" w:sz="6"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b/>
                <w:sz w:val="28"/>
                <w:szCs w:val="28"/>
                <w:lang w:val="uk-UA" w:eastAsia="en-US"/>
              </w:rPr>
            </w:pPr>
            <w:r w:rsidRPr="007F5121">
              <w:rPr>
                <w:rFonts w:ascii="Times New Roman" w:eastAsia="Calibri" w:hAnsi="Times New Roman"/>
                <w:b/>
                <w:sz w:val="28"/>
                <w:szCs w:val="28"/>
                <w:lang w:val="uk-UA" w:eastAsia="en-US"/>
              </w:rPr>
              <w:t>33</w:t>
            </w:r>
          </w:p>
        </w:tc>
        <w:tc>
          <w:tcPr>
            <w:tcW w:w="993" w:type="dxa"/>
            <w:tcBorders>
              <w:top w:val="single" w:sz="6" w:space="0" w:color="auto"/>
              <w:left w:val="single" w:sz="4"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b/>
                <w:sz w:val="28"/>
                <w:szCs w:val="28"/>
                <w:lang w:val="uk-UA" w:eastAsia="en-US"/>
              </w:rPr>
            </w:pPr>
            <w:r w:rsidRPr="007F5121">
              <w:rPr>
                <w:rFonts w:ascii="Times New Roman" w:eastAsia="Calibri" w:hAnsi="Times New Roman"/>
                <w:b/>
                <w:sz w:val="28"/>
                <w:szCs w:val="28"/>
                <w:lang w:val="uk-UA" w:eastAsia="en-US"/>
              </w:rPr>
              <w:t>66</w:t>
            </w:r>
          </w:p>
        </w:tc>
      </w:tr>
      <w:tr w:rsidR="007F5121" w:rsidRPr="007F5121" w:rsidTr="00C2435C">
        <w:trPr>
          <w:cantSplit/>
        </w:trPr>
        <w:tc>
          <w:tcPr>
            <w:tcW w:w="7088" w:type="dxa"/>
            <w:tcBorders>
              <w:top w:val="single" w:sz="6" w:space="0" w:color="auto"/>
              <w:left w:val="single" w:sz="6" w:space="0" w:color="auto"/>
              <w:bottom w:val="single" w:sz="6" w:space="0" w:color="auto"/>
              <w:right w:val="single" w:sz="4" w:space="0" w:color="auto"/>
            </w:tcBorders>
          </w:tcPr>
          <w:p w:rsidR="007F5121" w:rsidRPr="007F5121" w:rsidRDefault="007F5121" w:rsidP="007F5121">
            <w:pPr>
              <w:spacing w:after="0" w:line="240" w:lineRule="auto"/>
              <w:rPr>
                <w:rFonts w:ascii="Times New Roman" w:eastAsia="Calibri" w:hAnsi="Times New Roman"/>
                <w:sz w:val="28"/>
                <w:szCs w:val="28"/>
                <w:lang w:val="uk-UA" w:eastAsia="en-US"/>
              </w:rPr>
            </w:pPr>
            <w:r w:rsidRPr="007F5121">
              <w:rPr>
                <w:rFonts w:ascii="Times New Roman" w:eastAsia="Calibri" w:hAnsi="Times New Roman"/>
                <w:b/>
                <w:bCs/>
                <w:sz w:val="28"/>
                <w:szCs w:val="28"/>
                <w:lang w:val="uk-UA" w:eastAsia="en-US"/>
              </w:rPr>
              <w:t xml:space="preserve">Всього фінансується </w:t>
            </w:r>
            <w:r w:rsidRPr="007F5121">
              <w:rPr>
                <w:rFonts w:ascii="Times New Roman" w:eastAsia="Calibri" w:hAnsi="Times New Roman"/>
                <w:sz w:val="28"/>
                <w:szCs w:val="28"/>
                <w:lang w:val="uk-UA" w:eastAsia="en-US"/>
              </w:rPr>
              <w:t>(без урахування поділу класу на групи)</w:t>
            </w:r>
          </w:p>
        </w:tc>
        <w:tc>
          <w:tcPr>
            <w:tcW w:w="1418" w:type="dxa"/>
            <w:tcBorders>
              <w:top w:val="single" w:sz="6" w:space="0" w:color="auto"/>
              <w:left w:val="single" w:sz="4" w:space="0" w:color="auto"/>
              <w:bottom w:val="single" w:sz="6" w:space="0" w:color="auto"/>
              <w:right w:val="single" w:sz="6"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35</w:t>
            </w:r>
          </w:p>
        </w:tc>
        <w:tc>
          <w:tcPr>
            <w:tcW w:w="1275" w:type="dxa"/>
            <w:tcBorders>
              <w:top w:val="single" w:sz="6" w:space="0" w:color="auto"/>
              <w:left w:val="single" w:sz="6"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35</w:t>
            </w:r>
          </w:p>
        </w:tc>
        <w:tc>
          <w:tcPr>
            <w:tcW w:w="993" w:type="dxa"/>
            <w:tcBorders>
              <w:top w:val="single" w:sz="6" w:space="0" w:color="auto"/>
              <w:left w:val="single" w:sz="4" w:space="0" w:color="auto"/>
              <w:bottom w:val="single" w:sz="6" w:space="0" w:color="auto"/>
              <w:right w:val="single" w:sz="4" w:space="0" w:color="auto"/>
            </w:tcBorders>
          </w:tcPr>
          <w:p w:rsidR="007F5121" w:rsidRPr="007F5121" w:rsidRDefault="007F5121" w:rsidP="007F5121">
            <w:pPr>
              <w:spacing w:after="0" w:line="240" w:lineRule="auto"/>
              <w:jc w:val="center"/>
              <w:rPr>
                <w:rFonts w:ascii="Times New Roman" w:eastAsia="Calibri" w:hAnsi="Times New Roman"/>
                <w:sz w:val="28"/>
                <w:szCs w:val="28"/>
                <w:lang w:val="uk-UA" w:eastAsia="en-US"/>
              </w:rPr>
            </w:pPr>
            <w:r w:rsidRPr="007F5121">
              <w:rPr>
                <w:rFonts w:ascii="Times New Roman" w:eastAsia="Calibri" w:hAnsi="Times New Roman"/>
                <w:sz w:val="28"/>
                <w:szCs w:val="28"/>
                <w:lang w:val="uk-UA" w:eastAsia="en-US"/>
              </w:rPr>
              <w:t>70</w:t>
            </w:r>
          </w:p>
        </w:tc>
      </w:tr>
    </w:tbl>
    <w:p w:rsidR="007F5121" w:rsidRPr="007F5121" w:rsidRDefault="007F5121" w:rsidP="007F5121">
      <w:pPr>
        <w:rPr>
          <w:rFonts w:ascii="Times New Roman" w:eastAsia="Calibri" w:hAnsi="Times New Roman"/>
          <w:sz w:val="24"/>
          <w:szCs w:val="24"/>
          <w:vertAlign w:val="superscript"/>
          <w:lang w:val="uk-UA" w:eastAsia="en-US"/>
        </w:rPr>
      </w:pPr>
    </w:p>
    <w:p w:rsidR="007F5121" w:rsidRPr="007F5121" w:rsidRDefault="007F5121" w:rsidP="007F5121">
      <w:pPr>
        <w:rPr>
          <w:rFonts w:eastAsia="Calibri"/>
          <w:sz w:val="44"/>
          <w:szCs w:val="44"/>
          <w:lang w:val="uk-UA" w:eastAsia="en-US"/>
        </w:rPr>
      </w:pPr>
      <w:r w:rsidRPr="007F5121">
        <w:rPr>
          <w:rFonts w:ascii="Times New Roman" w:eastAsia="Calibri" w:hAnsi="Times New Roman"/>
          <w:sz w:val="44"/>
          <w:szCs w:val="44"/>
          <w:vertAlign w:val="superscript"/>
          <w:lang w:val="uk-UA" w:eastAsia="en-US"/>
        </w:rPr>
        <w:t>Директор                                                                       Л.Ярошик</w:t>
      </w:r>
    </w:p>
    <w:p w:rsidR="007F5121" w:rsidRPr="007F5121" w:rsidRDefault="007F5121" w:rsidP="007F5121">
      <w:pPr>
        <w:spacing w:after="0" w:line="240" w:lineRule="auto"/>
        <w:rPr>
          <w:rFonts w:ascii="Times New Roman" w:hAnsi="Times New Roman"/>
          <w:sz w:val="24"/>
          <w:szCs w:val="24"/>
          <w:lang w:val="uk-UA"/>
        </w:rPr>
      </w:pPr>
    </w:p>
    <w:p w:rsidR="007F5121" w:rsidRPr="007F5121" w:rsidRDefault="007F5121" w:rsidP="007F5121">
      <w:pPr>
        <w:spacing w:after="0" w:line="240" w:lineRule="auto"/>
        <w:rPr>
          <w:rFonts w:ascii="Times New Roman" w:hAnsi="Times New Roman"/>
          <w:sz w:val="24"/>
          <w:szCs w:val="24"/>
          <w:lang w:val="uk-UA"/>
        </w:rPr>
      </w:pPr>
    </w:p>
    <w:p w:rsidR="007F5121" w:rsidRPr="007F5121" w:rsidRDefault="007F5121" w:rsidP="007F5121">
      <w:pPr>
        <w:spacing w:after="0" w:line="240" w:lineRule="auto"/>
        <w:rPr>
          <w:rFonts w:ascii="Times New Roman" w:hAnsi="Times New Roman"/>
          <w:sz w:val="24"/>
          <w:szCs w:val="24"/>
          <w:lang w:val="uk-UA"/>
        </w:rPr>
      </w:pPr>
    </w:p>
    <w:p w:rsidR="007F5121" w:rsidRPr="007F5121" w:rsidRDefault="007F5121" w:rsidP="007F5121">
      <w:pPr>
        <w:spacing w:after="0" w:line="240" w:lineRule="auto"/>
        <w:rPr>
          <w:rFonts w:ascii="Times New Roman" w:hAnsi="Times New Roman"/>
          <w:sz w:val="24"/>
          <w:szCs w:val="24"/>
          <w:lang w:val="uk-UA"/>
        </w:rPr>
      </w:pPr>
    </w:p>
    <w:p w:rsidR="007F5121" w:rsidRPr="007F5121" w:rsidRDefault="007F5121" w:rsidP="007F5121">
      <w:pPr>
        <w:spacing w:after="0" w:line="240" w:lineRule="auto"/>
        <w:rPr>
          <w:rFonts w:ascii="Times New Roman" w:hAnsi="Times New Roman"/>
          <w:sz w:val="24"/>
          <w:szCs w:val="24"/>
          <w:lang w:val="uk-UA"/>
        </w:rPr>
      </w:pPr>
    </w:p>
    <w:p w:rsidR="007F5121" w:rsidRPr="007F5121" w:rsidRDefault="007F5121" w:rsidP="007F5121">
      <w:pPr>
        <w:spacing w:after="0" w:line="240" w:lineRule="auto"/>
        <w:rPr>
          <w:rFonts w:ascii="Times New Roman" w:hAnsi="Times New Roman"/>
          <w:sz w:val="24"/>
          <w:szCs w:val="24"/>
          <w:lang w:val="uk-UA"/>
        </w:rPr>
      </w:pPr>
    </w:p>
    <w:p w:rsidR="007F5121" w:rsidRPr="007F5121" w:rsidRDefault="007F5121" w:rsidP="007F5121">
      <w:pPr>
        <w:spacing w:after="0" w:line="240" w:lineRule="auto"/>
        <w:rPr>
          <w:rFonts w:ascii="Times New Roman" w:hAnsi="Times New Roman"/>
          <w:sz w:val="24"/>
          <w:szCs w:val="24"/>
          <w:lang w:val="uk-UA"/>
        </w:rPr>
      </w:pPr>
    </w:p>
    <w:p w:rsidR="007F5121" w:rsidRPr="007F5121" w:rsidRDefault="007F5121" w:rsidP="007F5121">
      <w:pPr>
        <w:spacing w:after="0" w:line="240" w:lineRule="auto"/>
        <w:rPr>
          <w:rFonts w:ascii="Times New Roman" w:hAnsi="Times New Roman"/>
          <w:sz w:val="24"/>
          <w:szCs w:val="24"/>
          <w:lang w:val="uk-UA"/>
        </w:rPr>
      </w:pPr>
      <w:r w:rsidRPr="007F5121">
        <w:rPr>
          <w:rFonts w:ascii="Times New Roman" w:hAnsi="Times New Roman"/>
          <w:sz w:val="24"/>
          <w:szCs w:val="24"/>
          <w:lang w:val="uk-UA"/>
        </w:rPr>
        <w:t xml:space="preserve">                                                                                                                                        </w:t>
      </w:r>
    </w:p>
    <w:p w:rsidR="007F5121" w:rsidRPr="007F5121" w:rsidRDefault="007F5121" w:rsidP="007F5121">
      <w:pPr>
        <w:spacing w:after="0" w:line="240" w:lineRule="auto"/>
        <w:rPr>
          <w:rFonts w:ascii="Times New Roman" w:hAnsi="Times New Roman"/>
          <w:sz w:val="24"/>
          <w:szCs w:val="24"/>
          <w:lang w:val="uk-UA"/>
        </w:rPr>
      </w:pPr>
    </w:p>
    <w:p w:rsidR="007F5121" w:rsidRPr="007F5121" w:rsidRDefault="007F5121" w:rsidP="007F5121">
      <w:pPr>
        <w:spacing w:after="0" w:line="240" w:lineRule="auto"/>
        <w:rPr>
          <w:rFonts w:ascii="Times New Roman" w:hAnsi="Times New Roman"/>
          <w:sz w:val="26"/>
          <w:szCs w:val="26"/>
          <w:lang w:val="uk-UA"/>
        </w:rPr>
      </w:pPr>
      <w:r w:rsidRPr="007F5121">
        <w:rPr>
          <w:rFonts w:ascii="Times New Roman" w:hAnsi="Times New Roman"/>
          <w:sz w:val="24"/>
          <w:szCs w:val="24"/>
          <w:lang w:val="uk-UA"/>
        </w:rPr>
        <w:lastRenderedPageBreak/>
        <w:t xml:space="preserve">                                                                                                                                       </w:t>
      </w:r>
      <w:r w:rsidRPr="007F5121">
        <w:rPr>
          <w:rFonts w:ascii="Times New Roman" w:hAnsi="Times New Roman"/>
          <w:sz w:val="26"/>
          <w:szCs w:val="26"/>
        </w:rPr>
        <w:t xml:space="preserve">ДОДАТОК </w:t>
      </w:r>
      <w:r w:rsidRPr="007F5121">
        <w:rPr>
          <w:rFonts w:ascii="Times New Roman" w:hAnsi="Times New Roman"/>
          <w:sz w:val="26"/>
          <w:szCs w:val="26"/>
          <w:lang w:val="uk-UA"/>
        </w:rPr>
        <w:t>4</w:t>
      </w:r>
    </w:p>
    <w:p w:rsidR="007F5121" w:rsidRPr="007F5121" w:rsidRDefault="007F5121" w:rsidP="007F5121">
      <w:pPr>
        <w:spacing w:after="0" w:line="240" w:lineRule="auto"/>
        <w:jc w:val="center"/>
        <w:rPr>
          <w:rFonts w:ascii="Times New Roman" w:hAnsi="Times New Roman"/>
          <w:b/>
          <w:bCs/>
          <w:sz w:val="28"/>
          <w:szCs w:val="28"/>
          <w:lang w:val="uk-UA"/>
        </w:rPr>
      </w:pPr>
      <w:r w:rsidRPr="007F5121">
        <w:rPr>
          <w:rFonts w:ascii="Times New Roman" w:hAnsi="Times New Roman"/>
          <w:b/>
          <w:bCs/>
          <w:sz w:val="28"/>
          <w:szCs w:val="28"/>
          <w:lang w:val="uk-UA"/>
        </w:rPr>
        <w:t>ГУРТКОВА РОБОТА</w:t>
      </w:r>
    </w:p>
    <w:p w:rsidR="007F5121" w:rsidRPr="007F5121" w:rsidRDefault="007F5121" w:rsidP="007F5121">
      <w:pPr>
        <w:spacing w:after="0" w:line="240" w:lineRule="auto"/>
        <w:jc w:val="center"/>
        <w:rPr>
          <w:rFonts w:ascii="Times New Roman" w:hAnsi="Times New Roman"/>
          <w:b/>
          <w:bCs/>
          <w:sz w:val="28"/>
          <w:szCs w:val="28"/>
          <w:lang w:val="uk-UA"/>
        </w:rPr>
      </w:pPr>
      <w:r w:rsidRPr="007F5121">
        <w:rPr>
          <w:rFonts w:ascii="Times New Roman" w:hAnsi="Times New Roman"/>
          <w:b/>
          <w:bCs/>
          <w:sz w:val="28"/>
          <w:szCs w:val="28"/>
          <w:lang w:val="uk-UA"/>
        </w:rPr>
        <w:t xml:space="preserve"> Великомидськогого ліцею </w:t>
      </w:r>
    </w:p>
    <w:p w:rsidR="007F5121" w:rsidRPr="007F5121" w:rsidRDefault="007F5121" w:rsidP="007F5121">
      <w:pPr>
        <w:spacing w:after="0" w:line="240" w:lineRule="auto"/>
        <w:jc w:val="center"/>
        <w:rPr>
          <w:rFonts w:ascii="Times New Roman" w:hAnsi="Times New Roman"/>
          <w:b/>
          <w:bCs/>
          <w:sz w:val="28"/>
          <w:szCs w:val="28"/>
          <w:lang w:val="uk-UA"/>
        </w:rPr>
      </w:pPr>
      <w:r w:rsidRPr="007F5121">
        <w:rPr>
          <w:rFonts w:ascii="Times New Roman" w:hAnsi="Times New Roman"/>
          <w:b/>
          <w:bCs/>
          <w:sz w:val="28"/>
          <w:szCs w:val="28"/>
          <w:lang w:val="uk-UA"/>
        </w:rPr>
        <w:t xml:space="preserve">Костопільської міської ради </w:t>
      </w:r>
    </w:p>
    <w:p w:rsidR="007F5121" w:rsidRPr="007F5121" w:rsidRDefault="007F5121" w:rsidP="007F5121">
      <w:pPr>
        <w:spacing w:after="0" w:line="240" w:lineRule="auto"/>
        <w:jc w:val="center"/>
        <w:rPr>
          <w:rFonts w:ascii="Times New Roman" w:hAnsi="Times New Roman"/>
          <w:sz w:val="28"/>
          <w:szCs w:val="28"/>
          <w:lang w:val="uk-UA"/>
        </w:rPr>
      </w:pPr>
    </w:p>
    <w:p w:rsidR="007F5121" w:rsidRPr="007F5121" w:rsidRDefault="007F5121" w:rsidP="007F5121">
      <w:pPr>
        <w:spacing w:after="0" w:line="240" w:lineRule="auto"/>
        <w:jc w:val="center"/>
        <w:rPr>
          <w:rFonts w:ascii="Times New Roman" w:hAnsi="Times New Roman"/>
          <w:sz w:val="28"/>
          <w:szCs w:val="28"/>
          <w:lang w:val="uk-UA"/>
        </w:rPr>
      </w:pPr>
    </w:p>
    <w:p w:rsidR="007F5121" w:rsidRPr="007F5121" w:rsidRDefault="007F5121" w:rsidP="007F5121">
      <w:pPr>
        <w:spacing w:after="0" w:line="240" w:lineRule="auto"/>
        <w:jc w:val="center"/>
        <w:rPr>
          <w:rFonts w:ascii="Times New Roman" w:hAnsi="Times New Roman"/>
          <w:sz w:val="28"/>
          <w:szCs w:val="28"/>
          <w:lang w:val="uk-UA"/>
        </w:rPr>
      </w:pPr>
    </w:p>
    <w:p w:rsidR="007F5121" w:rsidRPr="007F5121" w:rsidRDefault="007F5121" w:rsidP="007F5121">
      <w:pPr>
        <w:spacing w:after="0" w:line="240" w:lineRule="auto"/>
        <w:jc w:val="center"/>
        <w:rPr>
          <w:rFonts w:ascii="Times New Roman" w:hAnsi="Times New Roman"/>
          <w:sz w:val="28"/>
          <w:szCs w:val="28"/>
          <w:lang w:val="uk-UA"/>
        </w:rPr>
      </w:pPr>
      <w:r w:rsidRPr="007F5121">
        <w:rPr>
          <w:rFonts w:ascii="Times New Roman" w:hAnsi="Times New Roman"/>
          <w:sz w:val="28"/>
          <w:szCs w:val="28"/>
          <w:lang w:val="uk-UA"/>
        </w:rPr>
        <w:t xml:space="preserve">Таблиця розподілу </w:t>
      </w:r>
    </w:p>
    <w:p w:rsidR="007F5121" w:rsidRPr="007F5121" w:rsidRDefault="007F5121" w:rsidP="007F5121">
      <w:pPr>
        <w:spacing w:after="0" w:line="240" w:lineRule="auto"/>
        <w:jc w:val="center"/>
        <w:rPr>
          <w:rFonts w:ascii="Times New Roman" w:hAnsi="Times New Roman"/>
          <w:sz w:val="28"/>
          <w:szCs w:val="28"/>
          <w:lang w:val="uk-UA"/>
        </w:rPr>
      </w:pPr>
      <w:r w:rsidRPr="007F5121">
        <w:rPr>
          <w:rFonts w:ascii="Times New Roman" w:hAnsi="Times New Roman"/>
          <w:sz w:val="28"/>
          <w:szCs w:val="28"/>
          <w:lang w:val="uk-UA"/>
        </w:rPr>
        <w:t>гурткової роботи на 2021-2022 навчальний рік</w:t>
      </w:r>
    </w:p>
    <w:p w:rsidR="007F5121" w:rsidRPr="007F5121" w:rsidRDefault="007F5121" w:rsidP="007F5121">
      <w:pPr>
        <w:spacing w:after="0" w:line="240" w:lineRule="auto"/>
        <w:jc w:val="center"/>
        <w:rPr>
          <w:rFonts w:ascii="Times New Roman" w:hAnsi="Times New Roman"/>
          <w:sz w:val="28"/>
          <w:szCs w:val="28"/>
          <w:lang w:val="uk-UA"/>
        </w:rPr>
      </w:pPr>
    </w:p>
    <w:tbl>
      <w:tblPr>
        <w:tblStyle w:val="ab"/>
        <w:tblW w:w="0" w:type="auto"/>
        <w:tblInd w:w="250" w:type="dxa"/>
        <w:tblLook w:val="04A0" w:firstRow="1" w:lastRow="0" w:firstColumn="1" w:lastColumn="0" w:noHBand="0" w:noVBand="1"/>
      </w:tblPr>
      <w:tblGrid>
        <w:gridCol w:w="2940"/>
        <w:gridCol w:w="3190"/>
        <w:gridCol w:w="2942"/>
      </w:tblGrid>
      <w:tr w:rsidR="007F5121" w:rsidRPr="007F5121" w:rsidTr="00C2435C">
        <w:tc>
          <w:tcPr>
            <w:tcW w:w="2940" w:type="dxa"/>
          </w:tcPr>
          <w:p w:rsidR="007F5121" w:rsidRPr="007F5121" w:rsidRDefault="007F5121" w:rsidP="007F5121">
            <w:pPr>
              <w:spacing w:after="0" w:line="240" w:lineRule="auto"/>
              <w:rPr>
                <w:sz w:val="28"/>
                <w:szCs w:val="28"/>
                <w:lang w:val="uk-UA"/>
              </w:rPr>
            </w:pPr>
            <w:r w:rsidRPr="007F5121">
              <w:rPr>
                <w:sz w:val="28"/>
                <w:szCs w:val="28"/>
                <w:lang w:val="uk-UA"/>
              </w:rPr>
              <w:t>Напрямок гурткової роботи</w:t>
            </w:r>
          </w:p>
        </w:tc>
        <w:tc>
          <w:tcPr>
            <w:tcW w:w="3190" w:type="dxa"/>
          </w:tcPr>
          <w:p w:rsidR="007F5121" w:rsidRPr="007F5121" w:rsidRDefault="007F5121" w:rsidP="007F5121">
            <w:pPr>
              <w:spacing w:after="0" w:line="240" w:lineRule="auto"/>
              <w:rPr>
                <w:sz w:val="28"/>
                <w:szCs w:val="28"/>
                <w:lang w:val="uk-UA"/>
              </w:rPr>
            </w:pPr>
            <w:r w:rsidRPr="007F5121">
              <w:rPr>
                <w:sz w:val="28"/>
                <w:szCs w:val="28"/>
                <w:lang w:val="uk-UA"/>
              </w:rPr>
              <w:t>Назва гуртка</w:t>
            </w:r>
          </w:p>
        </w:tc>
        <w:tc>
          <w:tcPr>
            <w:tcW w:w="2942" w:type="dxa"/>
          </w:tcPr>
          <w:p w:rsidR="007F5121" w:rsidRPr="007F5121" w:rsidRDefault="007F5121" w:rsidP="007F5121">
            <w:pPr>
              <w:spacing w:after="0" w:line="240" w:lineRule="auto"/>
              <w:rPr>
                <w:sz w:val="28"/>
                <w:szCs w:val="28"/>
                <w:lang w:val="uk-UA"/>
              </w:rPr>
            </w:pPr>
            <w:r w:rsidRPr="007F5121">
              <w:rPr>
                <w:sz w:val="28"/>
                <w:szCs w:val="28"/>
                <w:lang w:val="uk-UA"/>
              </w:rPr>
              <w:t>Кількість годин</w:t>
            </w:r>
          </w:p>
        </w:tc>
      </w:tr>
      <w:tr w:rsidR="007F5121" w:rsidRPr="007F5121" w:rsidTr="00C2435C">
        <w:tc>
          <w:tcPr>
            <w:tcW w:w="2940" w:type="dxa"/>
          </w:tcPr>
          <w:p w:rsidR="007F5121" w:rsidRPr="007F5121" w:rsidRDefault="007F5121" w:rsidP="007F5121">
            <w:pPr>
              <w:spacing w:after="0" w:line="240" w:lineRule="auto"/>
              <w:rPr>
                <w:sz w:val="28"/>
                <w:szCs w:val="28"/>
                <w:lang w:val="uk-UA"/>
              </w:rPr>
            </w:pPr>
            <w:r w:rsidRPr="007F5121">
              <w:rPr>
                <w:sz w:val="28"/>
                <w:szCs w:val="28"/>
                <w:lang w:val="uk-UA"/>
              </w:rPr>
              <w:t>Еколого-натуралістичний напрям</w:t>
            </w:r>
          </w:p>
        </w:tc>
        <w:tc>
          <w:tcPr>
            <w:tcW w:w="3190" w:type="dxa"/>
          </w:tcPr>
          <w:p w:rsidR="007F5121" w:rsidRPr="007F5121" w:rsidRDefault="007F5121" w:rsidP="007F5121">
            <w:pPr>
              <w:spacing w:after="0" w:line="240" w:lineRule="auto"/>
              <w:rPr>
                <w:sz w:val="28"/>
                <w:szCs w:val="28"/>
                <w:lang w:val="uk-UA"/>
              </w:rPr>
            </w:pPr>
            <w:r w:rsidRPr="007F5121">
              <w:rPr>
                <w:sz w:val="28"/>
                <w:szCs w:val="28"/>
                <w:lang w:val="uk-UA"/>
              </w:rPr>
              <w:t>Юні лісівники</w:t>
            </w:r>
          </w:p>
        </w:tc>
        <w:tc>
          <w:tcPr>
            <w:tcW w:w="2942" w:type="dxa"/>
          </w:tcPr>
          <w:p w:rsidR="007F5121" w:rsidRPr="007F5121" w:rsidRDefault="007F5121" w:rsidP="007F5121">
            <w:pPr>
              <w:spacing w:after="0" w:line="240" w:lineRule="auto"/>
              <w:rPr>
                <w:sz w:val="28"/>
                <w:szCs w:val="28"/>
                <w:lang w:val="uk-UA"/>
              </w:rPr>
            </w:pPr>
            <w:r w:rsidRPr="007F5121">
              <w:rPr>
                <w:sz w:val="28"/>
                <w:szCs w:val="28"/>
                <w:lang w:val="uk-UA"/>
              </w:rPr>
              <w:t>4</w:t>
            </w:r>
          </w:p>
        </w:tc>
      </w:tr>
      <w:tr w:rsidR="007F5121" w:rsidRPr="007F5121" w:rsidTr="00C2435C">
        <w:tc>
          <w:tcPr>
            <w:tcW w:w="2940" w:type="dxa"/>
          </w:tcPr>
          <w:p w:rsidR="007F5121" w:rsidRPr="007F5121" w:rsidRDefault="007F5121" w:rsidP="007F5121">
            <w:pPr>
              <w:spacing w:after="0" w:line="240" w:lineRule="auto"/>
              <w:rPr>
                <w:sz w:val="28"/>
                <w:szCs w:val="28"/>
                <w:lang w:val="uk-UA"/>
              </w:rPr>
            </w:pPr>
            <w:r w:rsidRPr="007F5121">
              <w:rPr>
                <w:sz w:val="28"/>
                <w:szCs w:val="28"/>
                <w:lang w:val="uk-UA"/>
              </w:rPr>
              <w:t>Художньо-естетичний напрям</w:t>
            </w:r>
          </w:p>
        </w:tc>
        <w:tc>
          <w:tcPr>
            <w:tcW w:w="3190" w:type="dxa"/>
          </w:tcPr>
          <w:p w:rsidR="007F5121" w:rsidRPr="007F5121" w:rsidRDefault="007F5121" w:rsidP="007F5121">
            <w:pPr>
              <w:spacing w:after="0" w:line="240" w:lineRule="auto"/>
              <w:rPr>
                <w:sz w:val="28"/>
                <w:szCs w:val="28"/>
                <w:lang w:val="uk-UA"/>
              </w:rPr>
            </w:pPr>
            <w:r w:rsidRPr="007F5121">
              <w:rPr>
                <w:sz w:val="28"/>
                <w:szCs w:val="28"/>
                <w:lang w:val="uk-UA"/>
              </w:rPr>
              <w:t xml:space="preserve"> Художня обробка деревини</w:t>
            </w:r>
          </w:p>
        </w:tc>
        <w:tc>
          <w:tcPr>
            <w:tcW w:w="2942" w:type="dxa"/>
          </w:tcPr>
          <w:p w:rsidR="007F5121" w:rsidRPr="007F5121" w:rsidRDefault="007F5121" w:rsidP="007F5121">
            <w:pPr>
              <w:spacing w:after="0" w:line="240" w:lineRule="auto"/>
              <w:rPr>
                <w:sz w:val="28"/>
                <w:szCs w:val="28"/>
                <w:lang w:val="uk-UA"/>
              </w:rPr>
            </w:pPr>
            <w:r w:rsidRPr="007F5121">
              <w:rPr>
                <w:sz w:val="28"/>
                <w:szCs w:val="28"/>
                <w:lang w:val="uk-UA"/>
              </w:rPr>
              <w:t>4</w:t>
            </w:r>
          </w:p>
        </w:tc>
      </w:tr>
    </w:tbl>
    <w:p w:rsidR="007F5121" w:rsidRPr="007F5121" w:rsidRDefault="007F5121" w:rsidP="007F5121">
      <w:pPr>
        <w:spacing w:after="0" w:line="240" w:lineRule="auto"/>
        <w:jc w:val="center"/>
        <w:rPr>
          <w:rFonts w:ascii="Times New Roman" w:hAnsi="Times New Roman"/>
          <w:sz w:val="28"/>
          <w:szCs w:val="28"/>
          <w:lang w:val="uk-UA"/>
        </w:rPr>
      </w:pPr>
    </w:p>
    <w:p w:rsidR="007F5121" w:rsidRPr="007F5121" w:rsidRDefault="007F5121" w:rsidP="007F5121">
      <w:pPr>
        <w:spacing w:after="0" w:line="240" w:lineRule="auto"/>
        <w:jc w:val="center"/>
        <w:rPr>
          <w:rFonts w:ascii="Times New Roman" w:hAnsi="Times New Roman"/>
          <w:sz w:val="28"/>
          <w:szCs w:val="28"/>
          <w:lang w:val="uk-UA"/>
        </w:rPr>
      </w:pPr>
    </w:p>
    <w:p w:rsidR="007F5121" w:rsidRPr="007F5121" w:rsidRDefault="007F5121" w:rsidP="007F5121">
      <w:pPr>
        <w:spacing w:after="0" w:line="240" w:lineRule="auto"/>
        <w:rPr>
          <w:rFonts w:ascii="Times New Roman" w:hAnsi="Times New Roman"/>
          <w:sz w:val="28"/>
          <w:szCs w:val="28"/>
          <w:lang w:val="uk-UA"/>
        </w:rPr>
      </w:pPr>
      <w:r w:rsidRPr="007F5121">
        <w:rPr>
          <w:rFonts w:ascii="Times New Roman" w:hAnsi="Times New Roman"/>
          <w:sz w:val="28"/>
          <w:szCs w:val="28"/>
          <w:lang w:val="uk-UA"/>
        </w:rPr>
        <w:t xml:space="preserve">   </w:t>
      </w:r>
    </w:p>
    <w:p w:rsidR="007F5121" w:rsidRPr="007F5121" w:rsidRDefault="007F5121" w:rsidP="007F5121">
      <w:pPr>
        <w:spacing w:after="0" w:line="240" w:lineRule="auto"/>
        <w:rPr>
          <w:rFonts w:ascii="Times New Roman" w:hAnsi="Times New Roman"/>
          <w:sz w:val="24"/>
          <w:szCs w:val="24"/>
          <w:lang w:val="en-US"/>
        </w:rPr>
      </w:pPr>
      <w:r w:rsidRPr="007F5121">
        <w:rPr>
          <w:rFonts w:ascii="Times New Roman" w:hAnsi="Times New Roman"/>
          <w:sz w:val="28"/>
          <w:szCs w:val="28"/>
          <w:lang w:val="uk-UA"/>
        </w:rPr>
        <w:t xml:space="preserve">   Директор                                                                               Л.Ярошик</w:t>
      </w:r>
    </w:p>
    <w:p w:rsidR="007F5121" w:rsidRPr="007F5121" w:rsidRDefault="007F5121" w:rsidP="007F5121">
      <w:pPr>
        <w:spacing w:after="0" w:line="240" w:lineRule="auto"/>
        <w:rPr>
          <w:rFonts w:ascii="Times New Roman" w:hAnsi="Times New Roman"/>
          <w:sz w:val="24"/>
          <w:szCs w:val="24"/>
          <w:lang w:val="uk-UA"/>
        </w:rPr>
      </w:pPr>
    </w:p>
    <w:p w:rsidR="007F5121" w:rsidRPr="007F5121" w:rsidRDefault="007F5121" w:rsidP="007F5121">
      <w:pPr>
        <w:spacing w:after="0" w:line="240" w:lineRule="auto"/>
        <w:rPr>
          <w:rFonts w:ascii="Times New Roman" w:hAnsi="Times New Roman"/>
          <w:sz w:val="24"/>
          <w:szCs w:val="24"/>
          <w:lang w:val="uk-UA"/>
        </w:rPr>
      </w:pPr>
    </w:p>
    <w:p w:rsidR="007F5121" w:rsidRPr="007F5121" w:rsidRDefault="007F5121" w:rsidP="007F5121">
      <w:pPr>
        <w:tabs>
          <w:tab w:val="left" w:pos="1410"/>
        </w:tabs>
        <w:spacing w:after="0" w:line="240" w:lineRule="auto"/>
        <w:rPr>
          <w:rFonts w:ascii="Times New Roman" w:hAnsi="Times New Roman"/>
          <w:sz w:val="24"/>
          <w:szCs w:val="24"/>
          <w:lang w:val="uk-UA"/>
        </w:rPr>
      </w:pPr>
    </w:p>
    <w:p w:rsidR="007F5121" w:rsidRPr="007F5121" w:rsidRDefault="007F5121" w:rsidP="007F5121">
      <w:pPr>
        <w:rPr>
          <w:rFonts w:eastAsia="Calibri"/>
          <w:lang w:val="uk-UA" w:eastAsia="en-US"/>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7F5121" w:rsidRPr="007F5121" w:rsidRDefault="007F5121" w:rsidP="007F5121">
      <w:pPr>
        <w:shd w:val="clear" w:color="auto" w:fill="FFFFFF"/>
        <w:tabs>
          <w:tab w:val="left" w:pos="284"/>
          <w:tab w:val="left" w:pos="1134"/>
        </w:tabs>
        <w:spacing w:after="0" w:line="240" w:lineRule="auto"/>
        <w:jc w:val="both"/>
        <w:rPr>
          <w:rFonts w:ascii="Times New Roman" w:hAnsi="Times New Roman"/>
          <w:bCs/>
          <w:iCs/>
          <w:sz w:val="28"/>
          <w:szCs w:val="28"/>
          <w:lang w:val="uk-UA"/>
        </w:rPr>
      </w:pPr>
    </w:p>
    <w:p w:rsidR="00CD7BD1" w:rsidRDefault="00CD7BD1"/>
    <w:sectPr w:rsidR="00CD7BD1" w:rsidSect="00CC7B26">
      <w:pgSz w:w="11906" w:h="16838"/>
      <w:pgMar w:top="850" w:right="850" w:bottom="85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EA" w:rsidRDefault="00F540EA" w:rsidP="007F5121">
      <w:pPr>
        <w:spacing w:after="0" w:line="240" w:lineRule="auto"/>
      </w:pPr>
      <w:r>
        <w:separator/>
      </w:r>
    </w:p>
  </w:endnote>
  <w:endnote w:type="continuationSeparator" w:id="0">
    <w:p w:rsidR="00F540EA" w:rsidRDefault="00F540EA" w:rsidP="007F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EA" w:rsidRDefault="00F540EA" w:rsidP="007F5121">
      <w:pPr>
        <w:spacing w:after="0" w:line="240" w:lineRule="auto"/>
      </w:pPr>
      <w:r>
        <w:separator/>
      </w:r>
    </w:p>
  </w:footnote>
  <w:footnote w:type="continuationSeparator" w:id="0">
    <w:p w:rsidR="00F540EA" w:rsidRDefault="00F540EA" w:rsidP="007F5121">
      <w:pPr>
        <w:spacing w:after="0" w:line="240" w:lineRule="auto"/>
      </w:pPr>
      <w:r>
        <w:continuationSeparator/>
      </w:r>
    </w:p>
  </w:footnote>
  <w:footnote w:id="1">
    <w:p w:rsidR="007F5121" w:rsidRDefault="007F5121" w:rsidP="007F5121">
      <w:pPr>
        <w:pStyle w:val="a8"/>
        <w:tabs>
          <w:tab w:val="left" w:pos="3015"/>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C45B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F843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F8A4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A467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D3ECD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16D8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A8FD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9693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3A13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AC880C"/>
    <w:lvl w:ilvl="0">
      <w:start w:val="1"/>
      <w:numFmt w:val="bullet"/>
      <w:lvlText w:val=""/>
      <w:lvlJc w:val="left"/>
      <w:pPr>
        <w:tabs>
          <w:tab w:val="num" w:pos="360"/>
        </w:tabs>
        <w:ind w:left="360" w:hanging="360"/>
      </w:pPr>
      <w:rPr>
        <w:rFonts w:ascii="Symbol" w:hAnsi="Symbol" w:hint="default"/>
      </w:rPr>
    </w:lvl>
  </w:abstractNum>
  <w:abstractNum w:abstractNumId="1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0BD6370D"/>
    <w:multiLevelType w:val="hybridMultilevel"/>
    <w:tmpl w:val="F0B85920"/>
    <w:lvl w:ilvl="0" w:tplc="8B642294">
      <w:start w:val="3"/>
      <w:numFmt w:val="bullet"/>
      <w:lvlText w:val="-"/>
      <w:lvlJc w:val="left"/>
      <w:pPr>
        <w:ind w:left="1190" w:hanging="360"/>
      </w:pPr>
      <w:rPr>
        <w:rFonts w:ascii="Times New Roman" w:eastAsia="Times New Roman" w:hAnsi="Times New Roman" w:hint="default"/>
      </w:rPr>
    </w:lvl>
    <w:lvl w:ilvl="1" w:tplc="04190003" w:tentative="1">
      <w:start w:val="1"/>
      <w:numFmt w:val="bullet"/>
      <w:lvlText w:val="o"/>
      <w:lvlJc w:val="left"/>
      <w:pPr>
        <w:ind w:left="1910" w:hanging="360"/>
      </w:pPr>
      <w:rPr>
        <w:rFonts w:ascii="Courier New" w:hAnsi="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13">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4D6074C"/>
    <w:multiLevelType w:val="hybridMultilevel"/>
    <w:tmpl w:val="3F2624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1F64054E"/>
    <w:multiLevelType w:val="hybridMultilevel"/>
    <w:tmpl w:val="55F85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6193D68"/>
    <w:multiLevelType w:val="hybridMultilevel"/>
    <w:tmpl w:val="CB90123C"/>
    <w:lvl w:ilvl="0" w:tplc="07825A66">
      <w:start w:val="1"/>
      <w:numFmt w:val="decimal"/>
      <w:lvlText w:val="%1."/>
      <w:lvlJc w:val="left"/>
      <w:pPr>
        <w:tabs>
          <w:tab w:val="num" w:pos="786"/>
        </w:tabs>
        <w:ind w:left="786"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272F7A7F"/>
    <w:multiLevelType w:val="hybridMultilevel"/>
    <w:tmpl w:val="586A66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A7D2894"/>
    <w:multiLevelType w:val="hybridMultilevel"/>
    <w:tmpl w:val="EED291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30F7265C"/>
    <w:multiLevelType w:val="hybridMultilevel"/>
    <w:tmpl w:val="C47E8D8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9F6273D"/>
    <w:multiLevelType w:val="hybridMultilevel"/>
    <w:tmpl w:val="055CF75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4D057F16"/>
    <w:multiLevelType w:val="hybridMultilevel"/>
    <w:tmpl w:val="A57E80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50477D7C"/>
    <w:multiLevelType w:val="hybridMultilevel"/>
    <w:tmpl w:val="C584E86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530B0356"/>
    <w:multiLevelType w:val="hybridMultilevel"/>
    <w:tmpl w:val="43E290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2824D1"/>
    <w:multiLevelType w:val="hybridMultilevel"/>
    <w:tmpl w:val="4CB2CC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67493A4E"/>
    <w:multiLevelType w:val="hybridMultilevel"/>
    <w:tmpl w:val="E12E36F2"/>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30">
    <w:nsid w:val="700677D6"/>
    <w:multiLevelType w:val="hybridMultilevel"/>
    <w:tmpl w:val="2326F4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30"/>
  </w:num>
  <w:num w:numId="2">
    <w:abstractNumId w:val="24"/>
  </w:num>
  <w:num w:numId="3">
    <w:abstractNumId w:val="18"/>
  </w:num>
  <w:num w:numId="4">
    <w:abstractNumId w:val="26"/>
  </w:num>
  <w:num w:numId="5">
    <w:abstractNumId w:val="28"/>
  </w:num>
  <w:num w:numId="6">
    <w:abstractNumId w:val="19"/>
  </w:num>
  <w:num w:numId="7">
    <w:abstractNumId w:val="14"/>
  </w:num>
  <w:num w:numId="8">
    <w:abstractNumId w:val="25"/>
  </w:num>
  <w:num w:numId="9">
    <w:abstractNumId w:val="20"/>
  </w:num>
  <w:num w:numId="10">
    <w:abstractNumId w:val="23"/>
  </w:num>
  <w:num w:numId="11">
    <w:abstractNumId w:val="10"/>
  </w:num>
  <w:num w:numId="12">
    <w:abstractNumId w:val="2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1"/>
  </w:num>
  <w:num w:numId="27">
    <w:abstractNumId w:val="21"/>
  </w:num>
  <w:num w:numId="28">
    <w:abstractNumId w:val="22"/>
  </w:num>
  <w:num w:numId="29">
    <w:abstractNumId w:val="31"/>
  </w:num>
  <w:num w:numId="30">
    <w:abstractNumId w:val="27"/>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45"/>
    <w:rsid w:val="00641845"/>
    <w:rsid w:val="007F5121"/>
    <w:rsid w:val="00CA58C6"/>
    <w:rsid w:val="00CD7BD1"/>
    <w:rsid w:val="00F540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semiHidden="0" w:uiPriority="0" w:unhideWhenUsed="0" w:qFormat="1"/>
    <w:lsdException w:name="Emphasis" w:locked="1"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8C6"/>
    <w:pPr>
      <w:spacing w:after="200" w:line="276" w:lineRule="auto"/>
    </w:pPr>
    <w:rPr>
      <w:lang w:val="ru-RU" w:eastAsia="ru-RU"/>
    </w:rPr>
  </w:style>
  <w:style w:type="paragraph" w:styleId="1">
    <w:name w:val="heading 1"/>
    <w:basedOn w:val="a"/>
    <w:next w:val="a"/>
    <w:link w:val="10"/>
    <w:qFormat/>
    <w:rsid w:val="00CA58C6"/>
    <w:pPr>
      <w:keepNext/>
      <w:autoSpaceDE w:val="0"/>
      <w:autoSpaceDN w:val="0"/>
      <w:spacing w:after="0" w:line="240" w:lineRule="auto"/>
      <w:outlineLvl w:val="0"/>
    </w:pPr>
    <w:rPr>
      <w:rFonts w:ascii="Times New Roman CYR" w:hAnsi="Times New Roman CYR" w:cs="Times New Roman CYR"/>
      <w:sz w:val="20"/>
      <w:szCs w:val="20"/>
      <w:lang w:val="uk-UA" w:eastAsia="uk-UA"/>
    </w:rPr>
  </w:style>
  <w:style w:type="paragraph" w:styleId="2">
    <w:name w:val="heading 2"/>
    <w:basedOn w:val="a"/>
    <w:next w:val="a"/>
    <w:link w:val="20"/>
    <w:qFormat/>
    <w:rsid w:val="00CA58C6"/>
    <w:pPr>
      <w:keepNext/>
      <w:spacing w:after="0" w:line="240" w:lineRule="auto"/>
      <w:ind w:firstLine="7"/>
      <w:jc w:val="center"/>
      <w:outlineLvl w:val="1"/>
    </w:pPr>
    <w:rPr>
      <w:rFonts w:ascii="Times New Roman" w:hAnsi="Times New Roman"/>
      <w:b/>
      <w:sz w:val="20"/>
      <w:szCs w:val="20"/>
      <w:lang w:val="uk-UA" w:eastAsia="en-US"/>
    </w:rPr>
  </w:style>
  <w:style w:type="paragraph" w:styleId="3">
    <w:name w:val="heading 3"/>
    <w:basedOn w:val="a"/>
    <w:next w:val="a"/>
    <w:link w:val="30"/>
    <w:qFormat/>
    <w:rsid w:val="00CA58C6"/>
    <w:pPr>
      <w:keepNext/>
      <w:keepLines/>
      <w:spacing w:before="200" w:after="0"/>
      <w:outlineLvl w:val="2"/>
    </w:pPr>
    <w:rPr>
      <w:rFonts w:ascii="Cambria" w:hAnsi="Cambria"/>
      <w:b/>
      <w:bCs/>
      <w:color w:val="4F81BD"/>
      <w:lang w:val="uk-UA" w:eastAsia="en-US"/>
    </w:rPr>
  </w:style>
  <w:style w:type="paragraph" w:styleId="4">
    <w:name w:val="heading 4"/>
    <w:basedOn w:val="a"/>
    <w:next w:val="a"/>
    <w:link w:val="40"/>
    <w:qFormat/>
    <w:rsid w:val="00CA58C6"/>
    <w:pPr>
      <w:keepNext/>
      <w:keepLines/>
      <w:spacing w:before="200" w:after="0"/>
      <w:outlineLvl w:val="3"/>
    </w:pPr>
    <w:rPr>
      <w:rFonts w:ascii="Cambria" w:hAnsi="Cambria"/>
      <w:b/>
      <w:bCs/>
      <w:i/>
      <w:iCs/>
      <w:color w:val="4F81BD"/>
      <w:lang w:val="uk-UA" w:eastAsia="en-US"/>
    </w:rPr>
  </w:style>
  <w:style w:type="paragraph" w:styleId="5">
    <w:name w:val="heading 5"/>
    <w:basedOn w:val="a"/>
    <w:next w:val="a"/>
    <w:link w:val="50"/>
    <w:qFormat/>
    <w:rsid w:val="00CA58C6"/>
    <w:pPr>
      <w:spacing w:before="240" w:after="60" w:line="240" w:lineRule="auto"/>
      <w:outlineLvl w:val="4"/>
    </w:pPr>
    <w:rPr>
      <w:rFonts w:ascii="Times New Roman CYR" w:hAnsi="Times New Roman CYR"/>
      <w:b/>
      <w:bCs/>
      <w:i/>
      <w:iCs/>
      <w:sz w:val="26"/>
      <w:szCs w:val="26"/>
      <w:lang w:eastAsia="en-US"/>
    </w:rPr>
  </w:style>
  <w:style w:type="paragraph" w:styleId="6">
    <w:name w:val="heading 6"/>
    <w:basedOn w:val="a"/>
    <w:next w:val="a"/>
    <w:link w:val="60"/>
    <w:qFormat/>
    <w:rsid w:val="00CA58C6"/>
    <w:pPr>
      <w:keepNext/>
      <w:autoSpaceDE w:val="0"/>
      <w:autoSpaceDN w:val="0"/>
      <w:spacing w:after="0" w:line="240" w:lineRule="auto"/>
      <w:ind w:firstLine="7"/>
      <w:jc w:val="right"/>
      <w:outlineLvl w:val="5"/>
    </w:pPr>
    <w:rPr>
      <w:rFonts w:ascii="Times New Roman CYR" w:hAnsi="Times New Roman CYR" w:cs="Times New Roman CYR"/>
      <w:b/>
      <w:sz w:val="24"/>
      <w:szCs w:val="20"/>
      <w:lang w:val="uk-UA" w:eastAsia="en-US"/>
    </w:rPr>
  </w:style>
  <w:style w:type="paragraph" w:styleId="7">
    <w:name w:val="heading 7"/>
    <w:basedOn w:val="a"/>
    <w:next w:val="a"/>
    <w:link w:val="70"/>
    <w:qFormat/>
    <w:rsid w:val="00CA58C6"/>
    <w:pPr>
      <w:keepNext/>
      <w:autoSpaceDE w:val="0"/>
      <w:autoSpaceDN w:val="0"/>
      <w:spacing w:after="0" w:line="240" w:lineRule="auto"/>
      <w:jc w:val="right"/>
      <w:outlineLvl w:val="6"/>
    </w:pPr>
    <w:rPr>
      <w:rFonts w:ascii="Times New Roman CYR" w:hAnsi="Times New Roman CYR" w:cs="Times New Roman CYR"/>
      <w:b/>
      <w:sz w:val="24"/>
      <w:szCs w:val="20"/>
      <w:lang w:val="uk-UA" w:eastAsia="en-US"/>
    </w:rPr>
  </w:style>
  <w:style w:type="paragraph" w:styleId="8">
    <w:name w:val="heading 8"/>
    <w:basedOn w:val="a"/>
    <w:next w:val="a"/>
    <w:link w:val="80"/>
    <w:qFormat/>
    <w:rsid w:val="00CA58C6"/>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hAnsi="Times New Roman CYR" w:cs="Times New Roman CYR"/>
      <w:b/>
      <w:sz w:val="24"/>
      <w:szCs w:val="20"/>
      <w:lang w:val="uk-UA" w:eastAsia="en-US"/>
    </w:rPr>
  </w:style>
  <w:style w:type="paragraph" w:styleId="9">
    <w:name w:val="heading 9"/>
    <w:basedOn w:val="a"/>
    <w:next w:val="a"/>
    <w:link w:val="90"/>
    <w:qFormat/>
    <w:rsid w:val="00CA58C6"/>
    <w:pPr>
      <w:keepNext/>
      <w:autoSpaceDE w:val="0"/>
      <w:autoSpaceDN w:val="0"/>
      <w:spacing w:after="0" w:line="240" w:lineRule="auto"/>
      <w:jc w:val="center"/>
      <w:outlineLvl w:val="8"/>
    </w:pPr>
    <w:rPr>
      <w:rFonts w:ascii="Times New Roman CYR" w:hAnsi="Times New Roman CYR" w:cs="Times New Roman CYR"/>
      <w:b/>
      <w:sz w:val="24"/>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58C6"/>
    <w:rPr>
      <w:rFonts w:ascii="Times New Roman CYR" w:hAnsi="Times New Roman CYR" w:cs="Times New Roman CYR"/>
      <w:sz w:val="20"/>
      <w:szCs w:val="20"/>
      <w:lang w:eastAsia="uk-UA"/>
    </w:rPr>
  </w:style>
  <w:style w:type="character" w:customStyle="1" w:styleId="20">
    <w:name w:val="Заголовок 2 Знак"/>
    <w:basedOn w:val="a0"/>
    <w:link w:val="2"/>
    <w:rsid w:val="00CA58C6"/>
    <w:rPr>
      <w:rFonts w:ascii="Times New Roman" w:hAnsi="Times New Roman"/>
      <w:b/>
      <w:sz w:val="20"/>
      <w:szCs w:val="20"/>
    </w:rPr>
  </w:style>
  <w:style w:type="character" w:customStyle="1" w:styleId="30">
    <w:name w:val="Заголовок 3 Знак"/>
    <w:basedOn w:val="a0"/>
    <w:link w:val="3"/>
    <w:rsid w:val="00CA58C6"/>
    <w:rPr>
      <w:rFonts w:ascii="Cambria" w:hAnsi="Cambria"/>
      <w:b/>
      <w:bCs/>
      <w:color w:val="4F81BD"/>
    </w:rPr>
  </w:style>
  <w:style w:type="character" w:customStyle="1" w:styleId="40">
    <w:name w:val="Заголовок 4 Знак"/>
    <w:basedOn w:val="a0"/>
    <w:link w:val="4"/>
    <w:rsid w:val="00CA58C6"/>
    <w:rPr>
      <w:rFonts w:ascii="Cambria" w:hAnsi="Cambria"/>
      <w:b/>
      <w:bCs/>
      <w:i/>
      <w:iCs/>
      <w:color w:val="4F81BD"/>
    </w:rPr>
  </w:style>
  <w:style w:type="character" w:customStyle="1" w:styleId="50">
    <w:name w:val="Заголовок 5 Знак"/>
    <w:basedOn w:val="a0"/>
    <w:link w:val="5"/>
    <w:rsid w:val="00CA58C6"/>
    <w:rPr>
      <w:rFonts w:ascii="Times New Roman CYR" w:hAnsi="Times New Roman CYR"/>
      <w:b/>
      <w:bCs/>
      <w:i/>
      <w:iCs/>
      <w:sz w:val="26"/>
      <w:szCs w:val="26"/>
      <w:lang w:val="ru-RU"/>
    </w:rPr>
  </w:style>
  <w:style w:type="character" w:customStyle="1" w:styleId="60">
    <w:name w:val="Заголовок 6 Знак"/>
    <w:basedOn w:val="a0"/>
    <w:link w:val="6"/>
    <w:rsid w:val="00CA58C6"/>
    <w:rPr>
      <w:rFonts w:ascii="Times New Roman CYR" w:hAnsi="Times New Roman CYR" w:cs="Times New Roman CYR"/>
      <w:b/>
      <w:sz w:val="24"/>
      <w:szCs w:val="20"/>
    </w:rPr>
  </w:style>
  <w:style w:type="character" w:customStyle="1" w:styleId="70">
    <w:name w:val="Заголовок 7 Знак"/>
    <w:basedOn w:val="a0"/>
    <w:link w:val="7"/>
    <w:rsid w:val="00CA58C6"/>
    <w:rPr>
      <w:rFonts w:ascii="Times New Roman CYR" w:hAnsi="Times New Roman CYR" w:cs="Times New Roman CYR"/>
      <w:b/>
      <w:sz w:val="24"/>
      <w:szCs w:val="20"/>
    </w:rPr>
  </w:style>
  <w:style w:type="character" w:customStyle="1" w:styleId="80">
    <w:name w:val="Заголовок 8 Знак"/>
    <w:basedOn w:val="a0"/>
    <w:link w:val="8"/>
    <w:rsid w:val="00CA58C6"/>
    <w:rPr>
      <w:rFonts w:ascii="Times New Roman CYR" w:hAnsi="Times New Roman CYR" w:cs="Times New Roman CYR"/>
      <w:b/>
      <w:sz w:val="24"/>
      <w:szCs w:val="20"/>
    </w:rPr>
  </w:style>
  <w:style w:type="character" w:customStyle="1" w:styleId="90">
    <w:name w:val="Заголовок 9 Знак"/>
    <w:basedOn w:val="a0"/>
    <w:link w:val="9"/>
    <w:rsid w:val="00CA58C6"/>
    <w:rPr>
      <w:rFonts w:ascii="Times New Roman CYR" w:hAnsi="Times New Roman CYR" w:cs="Times New Roman CYR"/>
      <w:b/>
      <w:sz w:val="24"/>
      <w:szCs w:val="20"/>
    </w:rPr>
  </w:style>
  <w:style w:type="paragraph" w:styleId="a3">
    <w:name w:val="caption"/>
    <w:basedOn w:val="a"/>
    <w:next w:val="a"/>
    <w:qFormat/>
    <w:rsid w:val="00CA58C6"/>
    <w:pPr>
      <w:spacing w:before="120" w:after="0" w:line="240" w:lineRule="auto"/>
      <w:jc w:val="center"/>
    </w:pPr>
    <w:rPr>
      <w:rFonts w:ascii="Times New Roman" w:hAnsi="Times New Roman"/>
      <w:b/>
      <w:bCs/>
      <w:sz w:val="32"/>
      <w:szCs w:val="24"/>
      <w:lang w:val="uk-UA"/>
    </w:rPr>
  </w:style>
  <w:style w:type="character" w:styleId="a4">
    <w:name w:val="Strong"/>
    <w:qFormat/>
    <w:rsid w:val="00CA58C6"/>
    <w:rPr>
      <w:b/>
      <w:bCs/>
    </w:rPr>
  </w:style>
  <w:style w:type="paragraph" w:styleId="a5">
    <w:name w:val="No Spacing"/>
    <w:uiPriority w:val="1"/>
    <w:qFormat/>
    <w:rsid w:val="00CA58C6"/>
    <w:rPr>
      <w:rFonts w:eastAsia="Calibri"/>
      <w:lang w:val="ru-RU"/>
    </w:rPr>
  </w:style>
  <w:style w:type="paragraph" w:styleId="a6">
    <w:name w:val="List Paragraph"/>
    <w:basedOn w:val="a"/>
    <w:uiPriority w:val="34"/>
    <w:qFormat/>
    <w:rsid w:val="00CA58C6"/>
    <w:pPr>
      <w:ind w:left="720"/>
      <w:contextualSpacing/>
    </w:pPr>
    <w:rPr>
      <w:lang w:val="uk-UA" w:eastAsia="en-US"/>
    </w:rPr>
  </w:style>
  <w:style w:type="character" w:styleId="a7">
    <w:name w:val="Hyperlink"/>
    <w:basedOn w:val="a0"/>
    <w:uiPriority w:val="99"/>
    <w:rsid w:val="007F5121"/>
    <w:rPr>
      <w:rFonts w:cs="Times New Roman"/>
      <w:color w:val="0066CC"/>
      <w:u w:val="single"/>
    </w:rPr>
  </w:style>
  <w:style w:type="paragraph" w:styleId="a8">
    <w:name w:val="footnote text"/>
    <w:basedOn w:val="a"/>
    <w:link w:val="a9"/>
    <w:uiPriority w:val="99"/>
    <w:rsid w:val="007F5121"/>
    <w:pPr>
      <w:spacing w:after="0" w:line="240" w:lineRule="auto"/>
    </w:pPr>
    <w:rPr>
      <w:sz w:val="24"/>
      <w:szCs w:val="24"/>
      <w:lang w:val="en-US" w:eastAsia="en-US"/>
    </w:rPr>
  </w:style>
  <w:style w:type="character" w:customStyle="1" w:styleId="a9">
    <w:name w:val="Текст сноски Знак"/>
    <w:basedOn w:val="a0"/>
    <w:link w:val="a8"/>
    <w:uiPriority w:val="99"/>
    <w:rsid w:val="007F5121"/>
    <w:rPr>
      <w:sz w:val="24"/>
      <w:szCs w:val="24"/>
      <w:lang w:val="en-US"/>
    </w:rPr>
  </w:style>
  <w:style w:type="character" w:styleId="aa">
    <w:name w:val="footnote reference"/>
    <w:basedOn w:val="a0"/>
    <w:uiPriority w:val="99"/>
    <w:rsid w:val="007F5121"/>
    <w:rPr>
      <w:rFonts w:cs="Times New Roman"/>
      <w:vertAlign w:val="superscript"/>
    </w:rPr>
  </w:style>
  <w:style w:type="table" w:styleId="ab">
    <w:name w:val="Table Grid"/>
    <w:basedOn w:val="a1"/>
    <w:rsid w:val="007F5121"/>
    <w:rPr>
      <w:rFonts w:ascii="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rsid w:val="007F5121"/>
    <w:rPr>
      <w:rFonts w:cs="Times New Roman"/>
      <w:color w:val="800080"/>
      <w:u w:val="single"/>
    </w:rPr>
  </w:style>
  <w:style w:type="paragraph" w:styleId="ad">
    <w:name w:val="Balloon Text"/>
    <w:basedOn w:val="a"/>
    <w:link w:val="ae"/>
    <w:uiPriority w:val="99"/>
    <w:semiHidden/>
    <w:unhideWhenUsed/>
    <w:rsid w:val="007F512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F5121"/>
    <w:rPr>
      <w:rFonts w:ascii="Segoe UI" w:hAnsi="Segoe UI" w:cs="Segoe UI"/>
      <w:sz w:val="18"/>
      <w:szCs w:val="18"/>
      <w:lang w:val="ru-RU" w:eastAsia="ru-RU"/>
    </w:rPr>
  </w:style>
  <w:style w:type="paragraph" w:styleId="af">
    <w:name w:val="header"/>
    <w:basedOn w:val="a"/>
    <w:link w:val="af0"/>
    <w:uiPriority w:val="99"/>
    <w:unhideWhenUsed/>
    <w:rsid w:val="007F512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F5121"/>
    <w:rPr>
      <w:lang w:val="ru-RU" w:eastAsia="ru-RU"/>
    </w:rPr>
  </w:style>
  <w:style w:type="paragraph" w:styleId="af1">
    <w:name w:val="footer"/>
    <w:basedOn w:val="a"/>
    <w:link w:val="af2"/>
    <w:uiPriority w:val="99"/>
    <w:unhideWhenUsed/>
    <w:rsid w:val="007F512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F5121"/>
    <w:rPr>
      <w:lang w:val="ru-RU" w:eastAsia="ru-RU"/>
    </w:rPr>
  </w:style>
  <w:style w:type="numbering" w:customStyle="1" w:styleId="11">
    <w:name w:val="Нет списка1"/>
    <w:next w:val="a2"/>
    <w:semiHidden/>
    <w:unhideWhenUsed/>
    <w:rsid w:val="007F5121"/>
  </w:style>
  <w:style w:type="character" w:customStyle="1" w:styleId="af3">
    <w:name w:val="Основной текст Знак"/>
    <w:link w:val="af4"/>
    <w:rsid w:val="007F5121"/>
    <w:rPr>
      <w:rFonts w:ascii="Times New Roman" w:hAnsi="Times New Roman"/>
      <w:sz w:val="20"/>
    </w:rPr>
  </w:style>
  <w:style w:type="paragraph" w:styleId="af4">
    <w:name w:val="Body Text"/>
    <w:basedOn w:val="a"/>
    <w:link w:val="af3"/>
    <w:unhideWhenUsed/>
    <w:rsid w:val="007F5121"/>
    <w:pPr>
      <w:spacing w:after="0" w:line="240" w:lineRule="auto"/>
    </w:pPr>
    <w:rPr>
      <w:rFonts w:ascii="Times New Roman" w:hAnsi="Times New Roman"/>
      <w:sz w:val="20"/>
      <w:lang w:val="uk-UA" w:eastAsia="en-US"/>
    </w:rPr>
  </w:style>
  <w:style w:type="character" w:customStyle="1" w:styleId="12">
    <w:name w:val="Основной текст Знак1"/>
    <w:basedOn w:val="a0"/>
    <w:uiPriority w:val="99"/>
    <w:semiHidden/>
    <w:rsid w:val="007F5121"/>
    <w:rPr>
      <w:lang w:val="ru-RU" w:eastAsia="ru-RU"/>
    </w:rPr>
  </w:style>
  <w:style w:type="character" w:customStyle="1" w:styleId="13">
    <w:name w:val="Основний текст Знак1"/>
    <w:basedOn w:val="a0"/>
    <w:uiPriority w:val="99"/>
    <w:semiHidden/>
    <w:rsid w:val="007F5121"/>
  </w:style>
  <w:style w:type="character" w:customStyle="1" w:styleId="af5">
    <w:name w:val="Основной текст с отступом Знак"/>
    <w:link w:val="af6"/>
    <w:rsid w:val="007F5121"/>
    <w:rPr>
      <w:rFonts w:ascii="Times New Roman" w:hAnsi="Times New Roman"/>
      <w:szCs w:val="20"/>
      <w:lang w:eastAsia="ru-RU"/>
    </w:rPr>
  </w:style>
  <w:style w:type="paragraph" w:styleId="af6">
    <w:name w:val="Body Text Indent"/>
    <w:basedOn w:val="a"/>
    <w:link w:val="af5"/>
    <w:unhideWhenUsed/>
    <w:rsid w:val="007F5121"/>
    <w:pPr>
      <w:spacing w:after="0" w:line="240" w:lineRule="auto"/>
      <w:ind w:left="1134" w:hanging="425"/>
      <w:jc w:val="both"/>
    </w:pPr>
    <w:rPr>
      <w:rFonts w:ascii="Times New Roman" w:hAnsi="Times New Roman"/>
      <w:szCs w:val="20"/>
      <w:lang w:val="uk-UA"/>
    </w:rPr>
  </w:style>
  <w:style w:type="character" w:customStyle="1" w:styleId="14">
    <w:name w:val="Основной текст с отступом Знак1"/>
    <w:basedOn w:val="a0"/>
    <w:uiPriority w:val="99"/>
    <w:semiHidden/>
    <w:rsid w:val="007F5121"/>
    <w:rPr>
      <w:lang w:val="ru-RU" w:eastAsia="ru-RU"/>
    </w:rPr>
  </w:style>
  <w:style w:type="character" w:customStyle="1" w:styleId="15">
    <w:name w:val="Основний текст з відступом Знак1"/>
    <w:basedOn w:val="a0"/>
    <w:uiPriority w:val="99"/>
    <w:semiHidden/>
    <w:rsid w:val="007F5121"/>
  </w:style>
  <w:style w:type="character" w:customStyle="1" w:styleId="16">
    <w:name w:val="Текст выноски Знак1"/>
    <w:basedOn w:val="a0"/>
    <w:uiPriority w:val="99"/>
    <w:semiHidden/>
    <w:rsid w:val="007F5121"/>
    <w:rPr>
      <w:rFonts w:ascii="Segoe UI" w:hAnsi="Segoe UI" w:cs="Segoe UI"/>
      <w:color w:val="000000"/>
      <w:sz w:val="18"/>
      <w:szCs w:val="18"/>
    </w:rPr>
  </w:style>
  <w:style w:type="character" w:customStyle="1" w:styleId="17">
    <w:name w:val="Текст у виносці Знак1"/>
    <w:uiPriority w:val="99"/>
    <w:semiHidden/>
    <w:rsid w:val="007F5121"/>
    <w:rPr>
      <w:rFonts w:ascii="Tahoma" w:hAnsi="Tahoma" w:cs="Tahoma"/>
      <w:sz w:val="16"/>
      <w:szCs w:val="16"/>
    </w:rPr>
  </w:style>
  <w:style w:type="paragraph" w:customStyle="1" w:styleId="af7">
    <w:name w:val="Знак Знак Знак"/>
    <w:basedOn w:val="a"/>
    <w:rsid w:val="007F5121"/>
    <w:pPr>
      <w:spacing w:after="0" w:line="240" w:lineRule="auto"/>
    </w:pPr>
    <w:rPr>
      <w:rFonts w:ascii="Verdana" w:hAnsi="Verdana" w:cs="Verdana"/>
      <w:sz w:val="20"/>
      <w:szCs w:val="20"/>
      <w:lang w:val="en-US" w:eastAsia="en-US"/>
    </w:rPr>
  </w:style>
  <w:style w:type="paragraph" w:styleId="af8">
    <w:name w:val="Normal (Web)"/>
    <w:basedOn w:val="a"/>
    <w:unhideWhenUsed/>
    <w:rsid w:val="007F5121"/>
    <w:pPr>
      <w:spacing w:before="100" w:beforeAutospacing="1" w:after="165" w:line="240" w:lineRule="auto"/>
    </w:pPr>
    <w:rPr>
      <w:rFonts w:ascii="Times New Roman" w:hAnsi="Times New Roman"/>
      <w:sz w:val="24"/>
      <w:szCs w:val="24"/>
      <w:lang w:val="uk-UA" w:eastAsia="uk-UA"/>
    </w:rPr>
  </w:style>
  <w:style w:type="character" w:customStyle="1" w:styleId="Heading1Char">
    <w:name w:val="Heading 1 Char"/>
    <w:locked/>
    <w:rsid w:val="007F5121"/>
    <w:rPr>
      <w:rFonts w:ascii="Times New Roman CYR" w:hAnsi="Times New Roman CYR" w:cs="Times New Roman CYR"/>
      <w:sz w:val="20"/>
      <w:szCs w:val="20"/>
      <w:lang w:val="x-none" w:eastAsia="uk-UA"/>
    </w:rPr>
  </w:style>
  <w:style w:type="paragraph" w:customStyle="1" w:styleId="18">
    <w:name w:val="Абзац списка1"/>
    <w:basedOn w:val="a"/>
    <w:rsid w:val="007F5121"/>
    <w:pPr>
      <w:ind w:left="720"/>
    </w:pPr>
    <w:rPr>
      <w:rFonts w:cs="Calibri"/>
      <w:lang w:val="uk-UA" w:eastAsia="en-US"/>
    </w:rPr>
  </w:style>
  <w:style w:type="character" w:customStyle="1" w:styleId="af9">
    <w:name w:val="Основний текст_"/>
    <w:link w:val="19"/>
    <w:locked/>
    <w:rsid w:val="007F5121"/>
    <w:rPr>
      <w:sz w:val="26"/>
      <w:szCs w:val="26"/>
      <w:shd w:val="clear" w:color="auto" w:fill="FFFFFF"/>
    </w:rPr>
  </w:style>
  <w:style w:type="paragraph" w:customStyle="1" w:styleId="19">
    <w:name w:val="Основний текст1"/>
    <w:basedOn w:val="a"/>
    <w:link w:val="af9"/>
    <w:rsid w:val="007F5121"/>
    <w:pPr>
      <w:shd w:val="clear" w:color="auto" w:fill="FFFFFF"/>
      <w:spacing w:before="600" w:after="240" w:line="326" w:lineRule="exact"/>
      <w:jc w:val="both"/>
    </w:pPr>
    <w:rPr>
      <w:sz w:val="26"/>
      <w:szCs w:val="26"/>
      <w:shd w:val="clear" w:color="auto" w:fill="FFFFFF"/>
      <w:lang w:val="uk-UA" w:eastAsia="en-US"/>
    </w:rPr>
  </w:style>
  <w:style w:type="paragraph" w:styleId="21">
    <w:name w:val="Quote"/>
    <w:basedOn w:val="a"/>
    <w:next w:val="afa"/>
    <w:link w:val="22"/>
    <w:rsid w:val="007F5121"/>
    <w:pPr>
      <w:spacing w:after="0" w:line="240" w:lineRule="auto"/>
      <w:ind w:left="993" w:right="458" w:hanging="284"/>
      <w:jc w:val="both"/>
    </w:pPr>
    <w:rPr>
      <w:rFonts w:ascii="Times New Roman" w:hAnsi="Times New Roman"/>
      <w:sz w:val="24"/>
      <w:szCs w:val="20"/>
      <w:lang w:val="uk-UA"/>
    </w:rPr>
  </w:style>
  <w:style w:type="character" w:customStyle="1" w:styleId="22">
    <w:name w:val="Цитата 2 Знак"/>
    <w:basedOn w:val="a0"/>
    <w:link w:val="21"/>
    <w:rsid w:val="007F5121"/>
    <w:rPr>
      <w:rFonts w:ascii="Times New Roman" w:hAnsi="Times New Roman"/>
      <w:sz w:val="24"/>
      <w:szCs w:val="20"/>
      <w:lang w:eastAsia="ru-RU"/>
    </w:rPr>
  </w:style>
  <w:style w:type="paragraph" w:styleId="afa">
    <w:name w:val="Block Text"/>
    <w:basedOn w:val="a"/>
    <w:uiPriority w:val="99"/>
    <w:semiHidden/>
    <w:unhideWhenUsed/>
    <w:rsid w:val="007F5121"/>
    <w:pPr>
      <w:spacing w:after="120"/>
      <w:ind w:left="1440" w:right="1440"/>
    </w:pPr>
    <w:rPr>
      <w:rFonts w:eastAsia="Calibri"/>
      <w:lang w:val="uk-UA" w:eastAsia="en-US"/>
    </w:rPr>
  </w:style>
  <w:style w:type="character" w:customStyle="1" w:styleId="rvts0">
    <w:name w:val="rvts0"/>
    <w:rsid w:val="007F5121"/>
  </w:style>
  <w:style w:type="numbering" w:customStyle="1" w:styleId="23">
    <w:name w:val="Нет списка2"/>
    <w:next w:val="a2"/>
    <w:uiPriority w:val="99"/>
    <w:semiHidden/>
    <w:unhideWhenUsed/>
    <w:rsid w:val="007F5121"/>
  </w:style>
  <w:style w:type="table" w:customStyle="1" w:styleId="1a">
    <w:name w:val="Сетка таблицы1"/>
    <w:basedOn w:val="a1"/>
    <w:next w:val="ab"/>
    <w:uiPriority w:val="59"/>
    <w:rsid w:val="007F512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semiHidden="0" w:uiPriority="0" w:unhideWhenUsed="0" w:qFormat="1"/>
    <w:lsdException w:name="Emphasis" w:locked="1"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8C6"/>
    <w:pPr>
      <w:spacing w:after="200" w:line="276" w:lineRule="auto"/>
    </w:pPr>
    <w:rPr>
      <w:lang w:val="ru-RU" w:eastAsia="ru-RU"/>
    </w:rPr>
  </w:style>
  <w:style w:type="paragraph" w:styleId="1">
    <w:name w:val="heading 1"/>
    <w:basedOn w:val="a"/>
    <w:next w:val="a"/>
    <w:link w:val="10"/>
    <w:qFormat/>
    <w:rsid w:val="00CA58C6"/>
    <w:pPr>
      <w:keepNext/>
      <w:autoSpaceDE w:val="0"/>
      <w:autoSpaceDN w:val="0"/>
      <w:spacing w:after="0" w:line="240" w:lineRule="auto"/>
      <w:outlineLvl w:val="0"/>
    </w:pPr>
    <w:rPr>
      <w:rFonts w:ascii="Times New Roman CYR" w:hAnsi="Times New Roman CYR" w:cs="Times New Roman CYR"/>
      <w:sz w:val="20"/>
      <w:szCs w:val="20"/>
      <w:lang w:val="uk-UA" w:eastAsia="uk-UA"/>
    </w:rPr>
  </w:style>
  <w:style w:type="paragraph" w:styleId="2">
    <w:name w:val="heading 2"/>
    <w:basedOn w:val="a"/>
    <w:next w:val="a"/>
    <w:link w:val="20"/>
    <w:qFormat/>
    <w:rsid w:val="00CA58C6"/>
    <w:pPr>
      <w:keepNext/>
      <w:spacing w:after="0" w:line="240" w:lineRule="auto"/>
      <w:ind w:firstLine="7"/>
      <w:jc w:val="center"/>
      <w:outlineLvl w:val="1"/>
    </w:pPr>
    <w:rPr>
      <w:rFonts w:ascii="Times New Roman" w:hAnsi="Times New Roman"/>
      <w:b/>
      <w:sz w:val="20"/>
      <w:szCs w:val="20"/>
      <w:lang w:val="uk-UA" w:eastAsia="en-US"/>
    </w:rPr>
  </w:style>
  <w:style w:type="paragraph" w:styleId="3">
    <w:name w:val="heading 3"/>
    <w:basedOn w:val="a"/>
    <w:next w:val="a"/>
    <w:link w:val="30"/>
    <w:qFormat/>
    <w:rsid w:val="00CA58C6"/>
    <w:pPr>
      <w:keepNext/>
      <w:keepLines/>
      <w:spacing w:before="200" w:after="0"/>
      <w:outlineLvl w:val="2"/>
    </w:pPr>
    <w:rPr>
      <w:rFonts w:ascii="Cambria" w:hAnsi="Cambria"/>
      <w:b/>
      <w:bCs/>
      <w:color w:val="4F81BD"/>
      <w:lang w:val="uk-UA" w:eastAsia="en-US"/>
    </w:rPr>
  </w:style>
  <w:style w:type="paragraph" w:styleId="4">
    <w:name w:val="heading 4"/>
    <w:basedOn w:val="a"/>
    <w:next w:val="a"/>
    <w:link w:val="40"/>
    <w:qFormat/>
    <w:rsid w:val="00CA58C6"/>
    <w:pPr>
      <w:keepNext/>
      <w:keepLines/>
      <w:spacing w:before="200" w:after="0"/>
      <w:outlineLvl w:val="3"/>
    </w:pPr>
    <w:rPr>
      <w:rFonts w:ascii="Cambria" w:hAnsi="Cambria"/>
      <w:b/>
      <w:bCs/>
      <w:i/>
      <w:iCs/>
      <w:color w:val="4F81BD"/>
      <w:lang w:val="uk-UA" w:eastAsia="en-US"/>
    </w:rPr>
  </w:style>
  <w:style w:type="paragraph" w:styleId="5">
    <w:name w:val="heading 5"/>
    <w:basedOn w:val="a"/>
    <w:next w:val="a"/>
    <w:link w:val="50"/>
    <w:qFormat/>
    <w:rsid w:val="00CA58C6"/>
    <w:pPr>
      <w:spacing w:before="240" w:after="60" w:line="240" w:lineRule="auto"/>
      <w:outlineLvl w:val="4"/>
    </w:pPr>
    <w:rPr>
      <w:rFonts w:ascii="Times New Roman CYR" w:hAnsi="Times New Roman CYR"/>
      <w:b/>
      <w:bCs/>
      <w:i/>
      <w:iCs/>
      <w:sz w:val="26"/>
      <w:szCs w:val="26"/>
      <w:lang w:eastAsia="en-US"/>
    </w:rPr>
  </w:style>
  <w:style w:type="paragraph" w:styleId="6">
    <w:name w:val="heading 6"/>
    <w:basedOn w:val="a"/>
    <w:next w:val="a"/>
    <w:link w:val="60"/>
    <w:qFormat/>
    <w:rsid w:val="00CA58C6"/>
    <w:pPr>
      <w:keepNext/>
      <w:autoSpaceDE w:val="0"/>
      <w:autoSpaceDN w:val="0"/>
      <w:spacing w:after="0" w:line="240" w:lineRule="auto"/>
      <w:ind w:firstLine="7"/>
      <w:jc w:val="right"/>
      <w:outlineLvl w:val="5"/>
    </w:pPr>
    <w:rPr>
      <w:rFonts w:ascii="Times New Roman CYR" w:hAnsi="Times New Roman CYR" w:cs="Times New Roman CYR"/>
      <w:b/>
      <w:sz w:val="24"/>
      <w:szCs w:val="20"/>
      <w:lang w:val="uk-UA" w:eastAsia="en-US"/>
    </w:rPr>
  </w:style>
  <w:style w:type="paragraph" w:styleId="7">
    <w:name w:val="heading 7"/>
    <w:basedOn w:val="a"/>
    <w:next w:val="a"/>
    <w:link w:val="70"/>
    <w:qFormat/>
    <w:rsid w:val="00CA58C6"/>
    <w:pPr>
      <w:keepNext/>
      <w:autoSpaceDE w:val="0"/>
      <w:autoSpaceDN w:val="0"/>
      <w:spacing w:after="0" w:line="240" w:lineRule="auto"/>
      <w:jc w:val="right"/>
      <w:outlineLvl w:val="6"/>
    </w:pPr>
    <w:rPr>
      <w:rFonts w:ascii="Times New Roman CYR" w:hAnsi="Times New Roman CYR" w:cs="Times New Roman CYR"/>
      <w:b/>
      <w:sz w:val="24"/>
      <w:szCs w:val="20"/>
      <w:lang w:val="uk-UA" w:eastAsia="en-US"/>
    </w:rPr>
  </w:style>
  <w:style w:type="paragraph" w:styleId="8">
    <w:name w:val="heading 8"/>
    <w:basedOn w:val="a"/>
    <w:next w:val="a"/>
    <w:link w:val="80"/>
    <w:qFormat/>
    <w:rsid w:val="00CA58C6"/>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hAnsi="Times New Roman CYR" w:cs="Times New Roman CYR"/>
      <w:b/>
      <w:sz w:val="24"/>
      <w:szCs w:val="20"/>
      <w:lang w:val="uk-UA" w:eastAsia="en-US"/>
    </w:rPr>
  </w:style>
  <w:style w:type="paragraph" w:styleId="9">
    <w:name w:val="heading 9"/>
    <w:basedOn w:val="a"/>
    <w:next w:val="a"/>
    <w:link w:val="90"/>
    <w:qFormat/>
    <w:rsid w:val="00CA58C6"/>
    <w:pPr>
      <w:keepNext/>
      <w:autoSpaceDE w:val="0"/>
      <w:autoSpaceDN w:val="0"/>
      <w:spacing w:after="0" w:line="240" w:lineRule="auto"/>
      <w:jc w:val="center"/>
      <w:outlineLvl w:val="8"/>
    </w:pPr>
    <w:rPr>
      <w:rFonts w:ascii="Times New Roman CYR" w:hAnsi="Times New Roman CYR" w:cs="Times New Roman CYR"/>
      <w:b/>
      <w:sz w:val="24"/>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58C6"/>
    <w:rPr>
      <w:rFonts w:ascii="Times New Roman CYR" w:hAnsi="Times New Roman CYR" w:cs="Times New Roman CYR"/>
      <w:sz w:val="20"/>
      <w:szCs w:val="20"/>
      <w:lang w:eastAsia="uk-UA"/>
    </w:rPr>
  </w:style>
  <w:style w:type="character" w:customStyle="1" w:styleId="20">
    <w:name w:val="Заголовок 2 Знак"/>
    <w:basedOn w:val="a0"/>
    <w:link w:val="2"/>
    <w:rsid w:val="00CA58C6"/>
    <w:rPr>
      <w:rFonts w:ascii="Times New Roman" w:hAnsi="Times New Roman"/>
      <w:b/>
      <w:sz w:val="20"/>
      <w:szCs w:val="20"/>
    </w:rPr>
  </w:style>
  <w:style w:type="character" w:customStyle="1" w:styleId="30">
    <w:name w:val="Заголовок 3 Знак"/>
    <w:basedOn w:val="a0"/>
    <w:link w:val="3"/>
    <w:rsid w:val="00CA58C6"/>
    <w:rPr>
      <w:rFonts w:ascii="Cambria" w:hAnsi="Cambria"/>
      <w:b/>
      <w:bCs/>
      <w:color w:val="4F81BD"/>
    </w:rPr>
  </w:style>
  <w:style w:type="character" w:customStyle="1" w:styleId="40">
    <w:name w:val="Заголовок 4 Знак"/>
    <w:basedOn w:val="a0"/>
    <w:link w:val="4"/>
    <w:rsid w:val="00CA58C6"/>
    <w:rPr>
      <w:rFonts w:ascii="Cambria" w:hAnsi="Cambria"/>
      <w:b/>
      <w:bCs/>
      <w:i/>
      <w:iCs/>
      <w:color w:val="4F81BD"/>
    </w:rPr>
  </w:style>
  <w:style w:type="character" w:customStyle="1" w:styleId="50">
    <w:name w:val="Заголовок 5 Знак"/>
    <w:basedOn w:val="a0"/>
    <w:link w:val="5"/>
    <w:rsid w:val="00CA58C6"/>
    <w:rPr>
      <w:rFonts w:ascii="Times New Roman CYR" w:hAnsi="Times New Roman CYR"/>
      <w:b/>
      <w:bCs/>
      <w:i/>
      <w:iCs/>
      <w:sz w:val="26"/>
      <w:szCs w:val="26"/>
      <w:lang w:val="ru-RU"/>
    </w:rPr>
  </w:style>
  <w:style w:type="character" w:customStyle="1" w:styleId="60">
    <w:name w:val="Заголовок 6 Знак"/>
    <w:basedOn w:val="a0"/>
    <w:link w:val="6"/>
    <w:rsid w:val="00CA58C6"/>
    <w:rPr>
      <w:rFonts w:ascii="Times New Roman CYR" w:hAnsi="Times New Roman CYR" w:cs="Times New Roman CYR"/>
      <w:b/>
      <w:sz w:val="24"/>
      <w:szCs w:val="20"/>
    </w:rPr>
  </w:style>
  <w:style w:type="character" w:customStyle="1" w:styleId="70">
    <w:name w:val="Заголовок 7 Знак"/>
    <w:basedOn w:val="a0"/>
    <w:link w:val="7"/>
    <w:rsid w:val="00CA58C6"/>
    <w:rPr>
      <w:rFonts w:ascii="Times New Roman CYR" w:hAnsi="Times New Roman CYR" w:cs="Times New Roman CYR"/>
      <w:b/>
      <w:sz w:val="24"/>
      <w:szCs w:val="20"/>
    </w:rPr>
  </w:style>
  <w:style w:type="character" w:customStyle="1" w:styleId="80">
    <w:name w:val="Заголовок 8 Знак"/>
    <w:basedOn w:val="a0"/>
    <w:link w:val="8"/>
    <w:rsid w:val="00CA58C6"/>
    <w:rPr>
      <w:rFonts w:ascii="Times New Roman CYR" w:hAnsi="Times New Roman CYR" w:cs="Times New Roman CYR"/>
      <w:b/>
      <w:sz w:val="24"/>
      <w:szCs w:val="20"/>
    </w:rPr>
  </w:style>
  <w:style w:type="character" w:customStyle="1" w:styleId="90">
    <w:name w:val="Заголовок 9 Знак"/>
    <w:basedOn w:val="a0"/>
    <w:link w:val="9"/>
    <w:rsid w:val="00CA58C6"/>
    <w:rPr>
      <w:rFonts w:ascii="Times New Roman CYR" w:hAnsi="Times New Roman CYR" w:cs="Times New Roman CYR"/>
      <w:b/>
      <w:sz w:val="24"/>
      <w:szCs w:val="20"/>
    </w:rPr>
  </w:style>
  <w:style w:type="paragraph" w:styleId="a3">
    <w:name w:val="caption"/>
    <w:basedOn w:val="a"/>
    <w:next w:val="a"/>
    <w:qFormat/>
    <w:rsid w:val="00CA58C6"/>
    <w:pPr>
      <w:spacing w:before="120" w:after="0" w:line="240" w:lineRule="auto"/>
      <w:jc w:val="center"/>
    </w:pPr>
    <w:rPr>
      <w:rFonts w:ascii="Times New Roman" w:hAnsi="Times New Roman"/>
      <w:b/>
      <w:bCs/>
      <w:sz w:val="32"/>
      <w:szCs w:val="24"/>
      <w:lang w:val="uk-UA"/>
    </w:rPr>
  </w:style>
  <w:style w:type="character" w:styleId="a4">
    <w:name w:val="Strong"/>
    <w:qFormat/>
    <w:rsid w:val="00CA58C6"/>
    <w:rPr>
      <w:b/>
      <w:bCs/>
    </w:rPr>
  </w:style>
  <w:style w:type="paragraph" w:styleId="a5">
    <w:name w:val="No Spacing"/>
    <w:uiPriority w:val="1"/>
    <w:qFormat/>
    <w:rsid w:val="00CA58C6"/>
    <w:rPr>
      <w:rFonts w:eastAsia="Calibri"/>
      <w:lang w:val="ru-RU"/>
    </w:rPr>
  </w:style>
  <w:style w:type="paragraph" w:styleId="a6">
    <w:name w:val="List Paragraph"/>
    <w:basedOn w:val="a"/>
    <w:uiPriority w:val="34"/>
    <w:qFormat/>
    <w:rsid w:val="00CA58C6"/>
    <w:pPr>
      <w:ind w:left="720"/>
      <w:contextualSpacing/>
    </w:pPr>
    <w:rPr>
      <w:lang w:val="uk-UA" w:eastAsia="en-US"/>
    </w:rPr>
  </w:style>
  <w:style w:type="character" w:styleId="a7">
    <w:name w:val="Hyperlink"/>
    <w:basedOn w:val="a0"/>
    <w:uiPriority w:val="99"/>
    <w:rsid w:val="007F5121"/>
    <w:rPr>
      <w:rFonts w:cs="Times New Roman"/>
      <w:color w:val="0066CC"/>
      <w:u w:val="single"/>
    </w:rPr>
  </w:style>
  <w:style w:type="paragraph" w:styleId="a8">
    <w:name w:val="footnote text"/>
    <w:basedOn w:val="a"/>
    <w:link w:val="a9"/>
    <w:uiPriority w:val="99"/>
    <w:rsid w:val="007F5121"/>
    <w:pPr>
      <w:spacing w:after="0" w:line="240" w:lineRule="auto"/>
    </w:pPr>
    <w:rPr>
      <w:sz w:val="24"/>
      <w:szCs w:val="24"/>
      <w:lang w:val="en-US" w:eastAsia="en-US"/>
    </w:rPr>
  </w:style>
  <w:style w:type="character" w:customStyle="1" w:styleId="a9">
    <w:name w:val="Текст сноски Знак"/>
    <w:basedOn w:val="a0"/>
    <w:link w:val="a8"/>
    <w:uiPriority w:val="99"/>
    <w:rsid w:val="007F5121"/>
    <w:rPr>
      <w:sz w:val="24"/>
      <w:szCs w:val="24"/>
      <w:lang w:val="en-US"/>
    </w:rPr>
  </w:style>
  <w:style w:type="character" w:styleId="aa">
    <w:name w:val="footnote reference"/>
    <w:basedOn w:val="a0"/>
    <w:uiPriority w:val="99"/>
    <w:rsid w:val="007F5121"/>
    <w:rPr>
      <w:rFonts w:cs="Times New Roman"/>
      <w:vertAlign w:val="superscript"/>
    </w:rPr>
  </w:style>
  <w:style w:type="table" w:styleId="ab">
    <w:name w:val="Table Grid"/>
    <w:basedOn w:val="a1"/>
    <w:rsid w:val="007F5121"/>
    <w:rPr>
      <w:rFonts w:ascii="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rsid w:val="007F5121"/>
    <w:rPr>
      <w:rFonts w:cs="Times New Roman"/>
      <w:color w:val="800080"/>
      <w:u w:val="single"/>
    </w:rPr>
  </w:style>
  <w:style w:type="paragraph" w:styleId="ad">
    <w:name w:val="Balloon Text"/>
    <w:basedOn w:val="a"/>
    <w:link w:val="ae"/>
    <w:uiPriority w:val="99"/>
    <w:semiHidden/>
    <w:unhideWhenUsed/>
    <w:rsid w:val="007F512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F5121"/>
    <w:rPr>
      <w:rFonts w:ascii="Segoe UI" w:hAnsi="Segoe UI" w:cs="Segoe UI"/>
      <w:sz w:val="18"/>
      <w:szCs w:val="18"/>
      <w:lang w:val="ru-RU" w:eastAsia="ru-RU"/>
    </w:rPr>
  </w:style>
  <w:style w:type="paragraph" w:styleId="af">
    <w:name w:val="header"/>
    <w:basedOn w:val="a"/>
    <w:link w:val="af0"/>
    <w:uiPriority w:val="99"/>
    <w:unhideWhenUsed/>
    <w:rsid w:val="007F512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F5121"/>
    <w:rPr>
      <w:lang w:val="ru-RU" w:eastAsia="ru-RU"/>
    </w:rPr>
  </w:style>
  <w:style w:type="paragraph" w:styleId="af1">
    <w:name w:val="footer"/>
    <w:basedOn w:val="a"/>
    <w:link w:val="af2"/>
    <w:uiPriority w:val="99"/>
    <w:unhideWhenUsed/>
    <w:rsid w:val="007F512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F5121"/>
    <w:rPr>
      <w:lang w:val="ru-RU" w:eastAsia="ru-RU"/>
    </w:rPr>
  </w:style>
  <w:style w:type="numbering" w:customStyle="1" w:styleId="11">
    <w:name w:val="Нет списка1"/>
    <w:next w:val="a2"/>
    <w:semiHidden/>
    <w:unhideWhenUsed/>
    <w:rsid w:val="007F5121"/>
  </w:style>
  <w:style w:type="character" w:customStyle="1" w:styleId="af3">
    <w:name w:val="Основной текст Знак"/>
    <w:link w:val="af4"/>
    <w:rsid w:val="007F5121"/>
    <w:rPr>
      <w:rFonts w:ascii="Times New Roman" w:hAnsi="Times New Roman"/>
      <w:sz w:val="20"/>
    </w:rPr>
  </w:style>
  <w:style w:type="paragraph" w:styleId="af4">
    <w:name w:val="Body Text"/>
    <w:basedOn w:val="a"/>
    <w:link w:val="af3"/>
    <w:unhideWhenUsed/>
    <w:rsid w:val="007F5121"/>
    <w:pPr>
      <w:spacing w:after="0" w:line="240" w:lineRule="auto"/>
    </w:pPr>
    <w:rPr>
      <w:rFonts w:ascii="Times New Roman" w:hAnsi="Times New Roman"/>
      <w:sz w:val="20"/>
      <w:lang w:val="uk-UA" w:eastAsia="en-US"/>
    </w:rPr>
  </w:style>
  <w:style w:type="character" w:customStyle="1" w:styleId="12">
    <w:name w:val="Основной текст Знак1"/>
    <w:basedOn w:val="a0"/>
    <w:uiPriority w:val="99"/>
    <w:semiHidden/>
    <w:rsid w:val="007F5121"/>
    <w:rPr>
      <w:lang w:val="ru-RU" w:eastAsia="ru-RU"/>
    </w:rPr>
  </w:style>
  <w:style w:type="character" w:customStyle="1" w:styleId="13">
    <w:name w:val="Основний текст Знак1"/>
    <w:basedOn w:val="a0"/>
    <w:uiPriority w:val="99"/>
    <w:semiHidden/>
    <w:rsid w:val="007F5121"/>
  </w:style>
  <w:style w:type="character" w:customStyle="1" w:styleId="af5">
    <w:name w:val="Основной текст с отступом Знак"/>
    <w:link w:val="af6"/>
    <w:rsid w:val="007F5121"/>
    <w:rPr>
      <w:rFonts w:ascii="Times New Roman" w:hAnsi="Times New Roman"/>
      <w:szCs w:val="20"/>
      <w:lang w:eastAsia="ru-RU"/>
    </w:rPr>
  </w:style>
  <w:style w:type="paragraph" w:styleId="af6">
    <w:name w:val="Body Text Indent"/>
    <w:basedOn w:val="a"/>
    <w:link w:val="af5"/>
    <w:unhideWhenUsed/>
    <w:rsid w:val="007F5121"/>
    <w:pPr>
      <w:spacing w:after="0" w:line="240" w:lineRule="auto"/>
      <w:ind w:left="1134" w:hanging="425"/>
      <w:jc w:val="both"/>
    </w:pPr>
    <w:rPr>
      <w:rFonts w:ascii="Times New Roman" w:hAnsi="Times New Roman"/>
      <w:szCs w:val="20"/>
      <w:lang w:val="uk-UA"/>
    </w:rPr>
  </w:style>
  <w:style w:type="character" w:customStyle="1" w:styleId="14">
    <w:name w:val="Основной текст с отступом Знак1"/>
    <w:basedOn w:val="a0"/>
    <w:uiPriority w:val="99"/>
    <w:semiHidden/>
    <w:rsid w:val="007F5121"/>
    <w:rPr>
      <w:lang w:val="ru-RU" w:eastAsia="ru-RU"/>
    </w:rPr>
  </w:style>
  <w:style w:type="character" w:customStyle="1" w:styleId="15">
    <w:name w:val="Основний текст з відступом Знак1"/>
    <w:basedOn w:val="a0"/>
    <w:uiPriority w:val="99"/>
    <w:semiHidden/>
    <w:rsid w:val="007F5121"/>
  </w:style>
  <w:style w:type="character" w:customStyle="1" w:styleId="16">
    <w:name w:val="Текст выноски Знак1"/>
    <w:basedOn w:val="a0"/>
    <w:uiPriority w:val="99"/>
    <w:semiHidden/>
    <w:rsid w:val="007F5121"/>
    <w:rPr>
      <w:rFonts w:ascii="Segoe UI" w:hAnsi="Segoe UI" w:cs="Segoe UI"/>
      <w:color w:val="000000"/>
      <w:sz w:val="18"/>
      <w:szCs w:val="18"/>
    </w:rPr>
  </w:style>
  <w:style w:type="character" w:customStyle="1" w:styleId="17">
    <w:name w:val="Текст у виносці Знак1"/>
    <w:uiPriority w:val="99"/>
    <w:semiHidden/>
    <w:rsid w:val="007F5121"/>
    <w:rPr>
      <w:rFonts w:ascii="Tahoma" w:hAnsi="Tahoma" w:cs="Tahoma"/>
      <w:sz w:val="16"/>
      <w:szCs w:val="16"/>
    </w:rPr>
  </w:style>
  <w:style w:type="paragraph" w:customStyle="1" w:styleId="af7">
    <w:name w:val="Знак Знак Знак"/>
    <w:basedOn w:val="a"/>
    <w:rsid w:val="007F5121"/>
    <w:pPr>
      <w:spacing w:after="0" w:line="240" w:lineRule="auto"/>
    </w:pPr>
    <w:rPr>
      <w:rFonts w:ascii="Verdana" w:hAnsi="Verdana" w:cs="Verdana"/>
      <w:sz w:val="20"/>
      <w:szCs w:val="20"/>
      <w:lang w:val="en-US" w:eastAsia="en-US"/>
    </w:rPr>
  </w:style>
  <w:style w:type="paragraph" w:styleId="af8">
    <w:name w:val="Normal (Web)"/>
    <w:basedOn w:val="a"/>
    <w:unhideWhenUsed/>
    <w:rsid w:val="007F5121"/>
    <w:pPr>
      <w:spacing w:before="100" w:beforeAutospacing="1" w:after="165" w:line="240" w:lineRule="auto"/>
    </w:pPr>
    <w:rPr>
      <w:rFonts w:ascii="Times New Roman" w:hAnsi="Times New Roman"/>
      <w:sz w:val="24"/>
      <w:szCs w:val="24"/>
      <w:lang w:val="uk-UA" w:eastAsia="uk-UA"/>
    </w:rPr>
  </w:style>
  <w:style w:type="character" w:customStyle="1" w:styleId="Heading1Char">
    <w:name w:val="Heading 1 Char"/>
    <w:locked/>
    <w:rsid w:val="007F5121"/>
    <w:rPr>
      <w:rFonts w:ascii="Times New Roman CYR" w:hAnsi="Times New Roman CYR" w:cs="Times New Roman CYR"/>
      <w:sz w:val="20"/>
      <w:szCs w:val="20"/>
      <w:lang w:val="x-none" w:eastAsia="uk-UA"/>
    </w:rPr>
  </w:style>
  <w:style w:type="paragraph" w:customStyle="1" w:styleId="18">
    <w:name w:val="Абзац списка1"/>
    <w:basedOn w:val="a"/>
    <w:rsid w:val="007F5121"/>
    <w:pPr>
      <w:ind w:left="720"/>
    </w:pPr>
    <w:rPr>
      <w:rFonts w:cs="Calibri"/>
      <w:lang w:val="uk-UA" w:eastAsia="en-US"/>
    </w:rPr>
  </w:style>
  <w:style w:type="character" w:customStyle="1" w:styleId="af9">
    <w:name w:val="Основний текст_"/>
    <w:link w:val="19"/>
    <w:locked/>
    <w:rsid w:val="007F5121"/>
    <w:rPr>
      <w:sz w:val="26"/>
      <w:szCs w:val="26"/>
      <w:shd w:val="clear" w:color="auto" w:fill="FFFFFF"/>
    </w:rPr>
  </w:style>
  <w:style w:type="paragraph" w:customStyle="1" w:styleId="19">
    <w:name w:val="Основний текст1"/>
    <w:basedOn w:val="a"/>
    <w:link w:val="af9"/>
    <w:rsid w:val="007F5121"/>
    <w:pPr>
      <w:shd w:val="clear" w:color="auto" w:fill="FFFFFF"/>
      <w:spacing w:before="600" w:after="240" w:line="326" w:lineRule="exact"/>
      <w:jc w:val="both"/>
    </w:pPr>
    <w:rPr>
      <w:sz w:val="26"/>
      <w:szCs w:val="26"/>
      <w:shd w:val="clear" w:color="auto" w:fill="FFFFFF"/>
      <w:lang w:val="uk-UA" w:eastAsia="en-US"/>
    </w:rPr>
  </w:style>
  <w:style w:type="paragraph" w:styleId="21">
    <w:name w:val="Quote"/>
    <w:basedOn w:val="a"/>
    <w:next w:val="afa"/>
    <w:link w:val="22"/>
    <w:rsid w:val="007F5121"/>
    <w:pPr>
      <w:spacing w:after="0" w:line="240" w:lineRule="auto"/>
      <w:ind w:left="993" w:right="458" w:hanging="284"/>
      <w:jc w:val="both"/>
    </w:pPr>
    <w:rPr>
      <w:rFonts w:ascii="Times New Roman" w:hAnsi="Times New Roman"/>
      <w:sz w:val="24"/>
      <w:szCs w:val="20"/>
      <w:lang w:val="uk-UA"/>
    </w:rPr>
  </w:style>
  <w:style w:type="character" w:customStyle="1" w:styleId="22">
    <w:name w:val="Цитата 2 Знак"/>
    <w:basedOn w:val="a0"/>
    <w:link w:val="21"/>
    <w:rsid w:val="007F5121"/>
    <w:rPr>
      <w:rFonts w:ascii="Times New Roman" w:hAnsi="Times New Roman"/>
      <w:sz w:val="24"/>
      <w:szCs w:val="20"/>
      <w:lang w:eastAsia="ru-RU"/>
    </w:rPr>
  </w:style>
  <w:style w:type="paragraph" w:styleId="afa">
    <w:name w:val="Block Text"/>
    <w:basedOn w:val="a"/>
    <w:uiPriority w:val="99"/>
    <w:semiHidden/>
    <w:unhideWhenUsed/>
    <w:rsid w:val="007F5121"/>
    <w:pPr>
      <w:spacing w:after="120"/>
      <w:ind w:left="1440" w:right="1440"/>
    </w:pPr>
    <w:rPr>
      <w:rFonts w:eastAsia="Calibri"/>
      <w:lang w:val="uk-UA" w:eastAsia="en-US"/>
    </w:rPr>
  </w:style>
  <w:style w:type="character" w:customStyle="1" w:styleId="rvts0">
    <w:name w:val="rvts0"/>
    <w:rsid w:val="007F5121"/>
  </w:style>
  <w:style w:type="numbering" w:customStyle="1" w:styleId="23">
    <w:name w:val="Нет списка2"/>
    <w:next w:val="a2"/>
    <w:uiPriority w:val="99"/>
    <w:semiHidden/>
    <w:unhideWhenUsed/>
    <w:rsid w:val="007F5121"/>
  </w:style>
  <w:style w:type="table" w:customStyle="1" w:styleId="1a">
    <w:name w:val="Сетка таблицы1"/>
    <w:basedOn w:val="a1"/>
    <w:next w:val="ab"/>
    <w:uiPriority w:val="59"/>
    <w:rsid w:val="007F512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88-2019-%D0%BF" TargetMode="External"/><Relationship Id="rId13" Type="http://schemas.openxmlformats.org/officeDocument/2006/relationships/hyperlink" Target="https://zakon.rada.gov.ua/laws/show/898-2020-%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688-2019-%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898-2020-%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688-2019-%D0%BF" TargetMode="External"/><Relationship Id="rId4" Type="http://schemas.openxmlformats.org/officeDocument/2006/relationships/settings" Target="settings.xml"/><Relationship Id="rId9" Type="http://schemas.openxmlformats.org/officeDocument/2006/relationships/hyperlink" Target="https://zakon.rada.gov.ua/laws/show/898-2020-%D0%B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47620</Words>
  <Characters>27144</Characters>
  <Application>Microsoft Office Word</Application>
  <DocSecurity>0</DocSecurity>
  <Lines>226</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2022-01-17T17:16:00Z</dcterms:created>
  <dcterms:modified xsi:type="dcterms:W3CDTF">2022-01-17T17:16:00Z</dcterms:modified>
</cp:coreProperties>
</file>