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b/>
          <w:color w:val="0A0A0A"/>
          <w:sz w:val="32"/>
          <w:szCs w:val="32"/>
          <w:lang w:eastAsia="uk-UA"/>
        </w:rPr>
        <w:t xml:space="preserve">Дифтерія </w:t>
      </w: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 xml:space="preserve">– це інфекційне захворювання, спалах якого виник в Україні. Вона є значно </w:t>
      </w:r>
      <w:proofErr w:type="spellStart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небезпечнішою</w:t>
      </w:r>
      <w:proofErr w:type="spellEnd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 xml:space="preserve"> за кір, адже смертність від дифтерії дуже висока. Читайте про симптоми, а також профілактику та лікування недуги.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Дифтерія – це гостра інфекційна хвороба, яка вражає серцево-судинну, дихальну та нервову системи, а також надниркові залози. На інфікованому місці виникає запальний процес із фібринозним нальотом.</w:t>
      </w:r>
    </w:p>
    <w:p w:rsidR="00F55B68" w:rsidRPr="00F55B68" w:rsidRDefault="00F55B68" w:rsidP="00F55B68">
      <w:pPr>
        <w:numPr>
          <w:ilvl w:val="0"/>
          <w:numId w:val="17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hyperlink r:id="rId6" w:anchor="1" w:history="1">
        <w:r w:rsidRPr="00F55B68">
          <w:rPr>
            <w:rFonts w:ascii="Arial" w:eastAsia="Times New Roman" w:hAnsi="Arial" w:cs="Arial"/>
            <w:color w:val="D0112B"/>
            <w:sz w:val="24"/>
            <w:szCs w:val="24"/>
            <w:u w:val="single"/>
            <w:lang w:eastAsia="uk-UA"/>
          </w:rPr>
          <w:t>Якими шляхами передається дифтерія</w:t>
        </w:r>
      </w:hyperlink>
    </w:p>
    <w:p w:rsidR="00F55B68" w:rsidRPr="00F55B68" w:rsidRDefault="00F55B68" w:rsidP="00F55B68">
      <w:pPr>
        <w:numPr>
          <w:ilvl w:val="0"/>
          <w:numId w:val="17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hyperlink r:id="rId7" w:anchor="2" w:history="1">
        <w:r w:rsidRPr="00F55B68">
          <w:rPr>
            <w:rFonts w:ascii="Arial" w:eastAsia="Times New Roman" w:hAnsi="Arial" w:cs="Arial"/>
            <w:color w:val="D0112B"/>
            <w:sz w:val="24"/>
            <w:szCs w:val="24"/>
            <w:u w:val="single"/>
            <w:lang w:eastAsia="uk-UA"/>
          </w:rPr>
          <w:t>Види хвороби</w:t>
        </w:r>
      </w:hyperlink>
    </w:p>
    <w:p w:rsidR="00F55B68" w:rsidRPr="00F55B68" w:rsidRDefault="00F55B68" w:rsidP="00F55B68">
      <w:pPr>
        <w:numPr>
          <w:ilvl w:val="0"/>
          <w:numId w:val="17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hyperlink r:id="rId8" w:anchor="3" w:history="1">
        <w:r w:rsidRPr="00F55B68">
          <w:rPr>
            <w:rFonts w:ascii="Arial" w:eastAsia="Times New Roman" w:hAnsi="Arial" w:cs="Arial"/>
            <w:color w:val="D0112B"/>
            <w:sz w:val="24"/>
            <w:szCs w:val="24"/>
            <w:u w:val="single"/>
            <w:lang w:eastAsia="uk-UA"/>
          </w:rPr>
          <w:t>Симптоми в дітей і дорослих</w:t>
        </w:r>
      </w:hyperlink>
    </w:p>
    <w:p w:rsidR="00F55B68" w:rsidRPr="00F55B68" w:rsidRDefault="00F55B68" w:rsidP="00F55B68">
      <w:pPr>
        <w:numPr>
          <w:ilvl w:val="0"/>
          <w:numId w:val="17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hyperlink r:id="rId9" w:anchor="4" w:history="1">
        <w:r w:rsidRPr="00F55B68">
          <w:rPr>
            <w:rFonts w:ascii="Arial" w:eastAsia="Times New Roman" w:hAnsi="Arial" w:cs="Arial"/>
            <w:color w:val="D0112B"/>
            <w:sz w:val="24"/>
            <w:szCs w:val="24"/>
            <w:u w:val="single"/>
            <w:lang w:eastAsia="uk-UA"/>
          </w:rPr>
          <w:t>Лікування дифтерії</w:t>
        </w:r>
      </w:hyperlink>
    </w:p>
    <w:p w:rsidR="00F55B68" w:rsidRPr="00F55B68" w:rsidRDefault="00F55B68" w:rsidP="00F55B68">
      <w:pPr>
        <w:numPr>
          <w:ilvl w:val="0"/>
          <w:numId w:val="17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hyperlink r:id="rId10" w:anchor="5" w:history="1">
        <w:r w:rsidRPr="00F55B68">
          <w:rPr>
            <w:rFonts w:ascii="Arial" w:eastAsia="Times New Roman" w:hAnsi="Arial" w:cs="Arial"/>
            <w:color w:val="D0112B"/>
            <w:sz w:val="24"/>
            <w:szCs w:val="24"/>
            <w:lang w:eastAsia="uk-UA"/>
          </w:rPr>
          <w:t>Профілактика та вакцинація</w:t>
        </w:r>
      </w:hyperlink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Наприкінці жовтня 2019-го року в Україні зафіксували спалах дифтерії. 23 жовтня стало відомо про госпіталізацію 15 студентів Ужгородського університету, в яких діагностували паличку дифтерії. 24 жовтня було підтверджено випадок інфікування 9-річного хлопчика в Києві: дитина не мала щеплення від хвороби через відмову батьків.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 xml:space="preserve">Нові спалахи захворювання спричинені саме низьким рівнем захисту населення. За даними Центру громадського здоров'я, за дев'ять місяців 2019 року щепленими від дифтерії є лише 59% дітей до року та 52% дорослих. "Дифтерія прийде обов'язково. Це не кір, це ще гірше", – вже кілька років прогнозує лікар Євген </w:t>
      </w:r>
      <w:proofErr w:type="spellStart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Комаровський</w:t>
      </w:r>
      <w:proofErr w:type="spellEnd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. Що ж це за хвороба та як не заразитись нею? Читайте далі, аби захистити своє здоров'я.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A0A0A"/>
          <w:sz w:val="54"/>
          <w:szCs w:val="54"/>
          <w:lang w:eastAsia="uk-UA"/>
        </w:rPr>
      </w:pPr>
      <w:bookmarkStart w:id="0" w:name="1"/>
      <w:r w:rsidRPr="00F55B68">
        <w:rPr>
          <w:rFonts w:ascii="Arial" w:eastAsia="Times New Roman" w:hAnsi="Arial" w:cs="Arial"/>
          <w:color w:val="D0112B"/>
          <w:sz w:val="54"/>
          <w:szCs w:val="54"/>
          <w:lang w:eastAsia="uk-UA"/>
        </w:rPr>
        <w:t>Як передається дифтерія</w:t>
      </w:r>
      <w:bookmarkEnd w:id="0"/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Збудником дифтерії є дифтерійна паличка. Інфекція передається повітряно-крапельним шляхом: при чханні, кашлянні тощо. Також заразитися нею можна через посуд, іграшки, канцелярські товари та інші речі, яких торкалася інфікована людина.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Бувають випадки, коли дифтерійна паличка потрапляє в організм через слизову ока, шкіру або слизові оболонки статевих органів. Важливо знати, що носіями збудника дифтерії можуть бути люди без симптомів хвороби, але із небезпечними мікробами в носоглотці.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A0A0A"/>
          <w:sz w:val="54"/>
          <w:szCs w:val="54"/>
          <w:lang w:eastAsia="uk-UA"/>
        </w:rPr>
      </w:pPr>
      <w:bookmarkStart w:id="1" w:name="2"/>
      <w:r w:rsidRPr="00F55B68">
        <w:rPr>
          <w:rFonts w:ascii="Arial" w:eastAsia="Times New Roman" w:hAnsi="Arial" w:cs="Arial"/>
          <w:color w:val="D0112B"/>
          <w:sz w:val="54"/>
          <w:szCs w:val="54"/>
          <w:lang w:eastAsia="uk-UA"/>
        </w:rPr>
        <w:t>Види дифтерії</w:t>
      </w:r>
      <w:bookmarkEnd w:id="1"/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Дифтерія має кілька форм залежно від місця ураження інфекцією:</w:t>
      </w:r>
    </w:p>
    <w:p w:rsidR="00F55B68" w:rsidRPr="00F55B68" w:rsidRDefault="00F55B68" w:rsidP="00F55B68">
      <w:pPr>
        <w:numPr>
          <w:ilvl w:val="0"/>
          <w:numId w:val="18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 xml:space="preserve">Дифтерія </w:t>
      </w:r>
      <w:proofErr w:type="spellStart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ротоглотки</w:t>
      </w:r>
      <w:proofErr w:type="spellEnd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 xml:space="preserve"> (мигдалин)</w:t>
      </w:r>
    </w:p>
    <w:p w:rsidR="00F55B68" w:rsidRPr="00F55B68" w:rsidRDefault="00F55B68" w:rsidP="00F55B68">
      <w:pPr>
        <w:numPr>
          <w:ilvl w:val="0"/>
          <w:numId w:val="18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Дифтерія дихальних шляхів (трахеї, гортані, бронхів)</w:t>
      </w:r>
    </w:p>
    <w:p w:rsidR="00F55B68" w:rsidRPr="00F55B68" w:rsidRDefault="00F55B68" w:rsidP="00F55B68">
      <w:pPr>
        <w:numPr>
          <w:ilvl w:val="0"/>
          <w:numId w:val="18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Дифтерія носа</w:t>
      </w:r>
    </w:p>
    <w:p w:rsidR="00F55B68" w:rsidRPr="00F55B68" w:rsidRDefault="00F55B68" w:rsidP="00F55B68">
      <w:pPr>
        <w:numPr>
          <w:ilvl w:val="0"/>
          <w:numId w:val="18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Дифтерія шкіри</w:t>
      </w:r>
    </w:p>
    <w:p w:rsidR="00F55B68" w:rsidRPr="00F55B68" w:rsidRDefault="00F55B68" w:rsidP="00F55B68">
      <w:pPr>
        <w:numPr>
          <w:ilvl w:val="0"/>
          <w:numId w:val="18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Дифтерія очей</w:t>
      </w:r>
    </w:p>
    <w:p w:rsidR="00F55B68" w:rsidRPr="00F55B68" w:rsidRDefault="00F55B68" w:rsidP="00F55B68">
      <w:pPr>
        <w:numPr>
          <w:ilvl w:val="0"/>
          <w:numId w:val="18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Дифтерія статевих органів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 xml:space="preserve">Найпоширенішою є дифтерія </w:t>
      </w:r>
      <w:proofErr w:type="spellStart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ротоглотки</w:t>
      </w:r>
      <w:proofErr w:type="spellEnd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, а от останні три трапляються вкрай рідко.</w:t>
      </w:r>
    </w:p>
    <w:p w:rsidR="00F55B68" w:rsidRPr="00F55B68" w:rsidRDefault="00F55B68" w:rsidP="00F55B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noProof/>
          <w:color w:val="0A0A0A"/>
          <w:sz w:val="24"/>
          <w:szCs w:val="24"/>
          <w:lang w:eastAsia="uk-UA"/>
        </w:rPr>
        <w:lastRenderedPageBreak/>
        <w:drawing>
          <wp:inline distT="0" distB="0" distL="0" distR="0" wp14:anchorId="4064B61A" wp14:editId="72AAC980">
            <wp:extent cx="6096000" cy="3429000"/>
            <wp:effectExtent l="0" t="0" r="0" b="0"/>
            <wp:docPr id="1" name="Рисунок 1" descr="Дифтерія у дітей - фото 22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фтерія у дітей - фото 2228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68" w:rsidRPr="00F55B68" w:rsidRDefault="00F55B68" w:rsidP="00F55B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Дифтерія у дітей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A0A0A"/>
          <w:sz w:val="54"/>
          <w:szCs w:val="54"/>
          <w:lang w:eastAsia="uk-UA"/>
        </w:rPr>
      </w:pPr>
      <w:bookmarkStart w:id="2" w:name="3"/>
      <w:r w:rsidRPr="00F55B68">
        <w:rPr>
          <w:rFonts w:ascii="Arial" w:eastAsia="Times New Roman" w:hAnsi="Arial" w:cs="Arial"/>
          <w:color w:val="D0112B"/>
          <w:sz w:val="54"/>
          <w:szCs w:val="54"/>
          <w:lang w:eastAsia="uk-UA"/>
        </w:rPr>
        <w:t>Симптоми дифтерії у дітей і дорослих</w:t>
      </w:r>
      <w:bookmarkEnd w:id="2"/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 xml:space="preserve">Життєво важливо своєчасно діагностувати дифтерію, адже за своїми клінічними проявами вона схожа на ангіну чи інфекційний мононуклеоз. Інкубаційний період інфекції триває від 3 до 10 діб, тобто в цей час людина може заражати інших і навіть про це не знати. При потраплянні в організм бактерія дифтерії виділяє токсин та викликає </w:t>
      </w:r>
      <w:proofErr w:type="spellStart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токсико-інфекційний</w:t>
      </w:r>
      <w:proofErr w:type="spellEnd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 xml:space="preserve"> шок. Першими симптомами цієї хвороби є біль у горлі, погіршення самопочуття та підвищення температури.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 xml:space="preserve">Особливо небезпечною є дифтерія </w:t>
      </w:r>
      <w:proofErr w:type="spellStart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ротоглотки</w:t>
      </w:r>
      <w:proofErr w:type="spellEnd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 xml:space="preserve"> (мигдалин). Під час перебігу цієї хвороби в</w:t>
      </w:r>
      <w:r w:rsidRPr="00F55B68">
        <w:rPr>
          <w:rFonts w:ascii="inherit" w:eastAsia="Times New Roman" w:hAnsi="inherit" w:cs="Arial"/>
          <w:color w:val="0A0A0A"/>
          <w:sz w:val="24"/>
          <w:szCs w:val="24"/>
          <w:lang w:eastAsia="uk-UA"/>
        </w:rPr>
        <w:t> горлі утворюється</w:t>
      </w: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 дифтерійна плівка</w:t>
      </w:r>
      <w:r w:rsidRPr="00F55B68">
        <w:rPr>
          <w:rFonts w:ascii="inherit" w:eastAsia="Times New Roman" w:hAnsi="inherit" w:cs="Arial"/>
          <w:color w:val="0A0A0A"/>
          <w:sz w:val="24"/>
          <w:szCs w:val="24"/>
          <w:lang w:eastAsia="uk-UA"/>
        </w:rPr>
        <w:t>, яка перекриває дихальні шляхи. Це не лише ускладнює дихання та ковтання, а може спричинити смерть від задухи. </w:t>
      </w: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Також при дифтерії з'являється солодкуватий запах з рота.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Основні симптоми дифтерії:</w:t>
      </w:r>
    </w:p>
    <w:p w:rsidR="00F55B68" w:rsidRPr="00F55B68" w:rsidRDefault="00F55B68" w:rsidP="00F55B68">
      <w:pPr>
        <w:numPr>
          <w:ilvl w:val="0"/>
          <w:numId w:val="19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слабкість</w:t>
      </w:r>
    </w:p>
    <w:p w:rsidR="00F55B68" w:rsidRPr="00F55B68" w:rsidRDefault="00F55B68" w:rsidP="00F55B68">
      <w:pPr>
        <w:numPr>
          <w:ilvl w:val="0"/>
          <w:numId w:val="19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біль у горлі</w:t>
      </w:r>
    </w:p>
    <w:p w:rsidR="00F55B68" w:rsidRPr="00F55B68" w:rsidRDefault="00F55B68" w:rsidP="00F55B68">
      <w:pPr>
        <w:numPr>
          <w:ilvl w:val="0"/>
          <w:numId w:val="19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лихоманка</w:t>
      </w:r>
    </w:p>
    <w:p w:rsidR="00F55B68" w:rsidRPr="00F55B68" w:rsidRDefault="00F55B68" w:rsidP="00F55B68">
      <w:pPr>
        <w:numPr>
          <w:ilvl w:val="0"/>
          <w:numId w:val="19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набряк залоз у шиї</w:t>
      </w:r>
    </w:p>
    <w:p w:rsidR="00F55B68" w:rsidRPr="00F55B68" w:rsidRDefault="00F55B68" w:rsidP="00F55B68">
      <w:pPr>
        <w:numPr>
          <w:ilvl w:val="0"/>
          <w:numId w:val="19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світло-сірий наліт на уражених органах</w:t>
      </w:r>
    </w:p>
    <w:p w:rsidR="00F55B68" w:rsidRPr="00F55B68" w:rsidRDefault="00F55B68" w:rsidP="00F55B68">
      <w:pPr>
        <w:numPr>
          <w:ilvl w:val="0"/>
          <w:numId w:val="19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специфічний запах з рота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 xml:space="preserve">Особливо небезпечними </w:t>
      </w:r>
      <w:proofErr w:type="spellStart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є ускладнення в</w:t>
      </w:r>
      <w:proofErr w:type="spellEnd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ід дифтерії: блокування дихальних шляхів, пошкодження серцевого м'яза (міокардит), ушкодження нерва (</w:t>
      </w:r>
      <w:proofErr w:type="spellStart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поліневропатія</w:t>
      </w:r>
      <w:proofErr w:type="spellEnd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), легенева інфекція (дихальна недостатність або пневмонія).</w:t>
      </w:r>
    </w:p>
    <w:p w:rsidR="00F55B68" w:rsidRPr="00F55B68" w:rsidRDefault="00F55B68" w:rsidP="00F55B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noProof/>
          <w:color w:val="0A0A0A"/>
          <w:sz w:val="24"/>
          <w:szCs w:val="24"/>
          <w:lang w:eastAsia="uk-UA"/>
        </w:rPr>
        <w:lastRenderedPageBreak/>
        <w:drawing>
          <wp:inline distT="0" distB="0" distL="0" distR="0" wp14:anchorId="07217788" wp14:editId="29F33E93">
            <wp:extent cx="6096000" cy="3429000"/>
            <wp:effectExtent l="0" t="0" r="0" b="0"/>
            <wp:docPr id="2" name="Рисунок 2" descr="У дорослих дифтерія протікає важче - фото 22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 дорослих дифтерія протікає важче - фото 2228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68" w:rsidRPr="00F55B68" w:rsidRDefault="00F55B68" w:rsidP="00F55B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У дорослих дифтерія протікає важче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A0A0A"/>
          <w:sz w:val="54"/>
          <w:szCs w:val="54"/>
          <w:lang w:eastAsia="uk-UA"/>
        </w:rPr>
      </w:pPr>
      <w:bookmarkStart w:id="3" w:name="4"/>
      <w:r w:rsidRPr="00F55B68">
        <w:rPr>
          <w:rFonts w:ascii="Arial" w:eastAsia="Times New Roman" w:hAnsi="Arial" w:cs="Arial"/>
          <w:color w:val="D0112B"/>
          <w:sz w:val="54"/>
          <w:szCs w:val="54"/>
          <w:lang w:eastAsia="uk-UA"/>
        </w:rPr>
        <w:t>Лікування дифтерії</w:t>
      </w:r>
      <w:bookmarkEnd w:id="3"/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 xml:space="preserve">Хворих на дифтерії одразу ж госпіталізують в інфекційний стаціонар. Під час лікування пацієнту вводять антитоксичну протидифтерійну сироватку. Водночас медики проводять </w:t>
      </w:r>
      <w:proofErr w:type="spellStart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дезінтоксикаційну</w:t>
      </w:r>
      <w:proofErr w:type="spellEnd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 xml:space="preserve"> терапію, хворий також проходить курс антибактеріальних препаратів, зокрема антибіотиків.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Дифтерія небезпечна тим, що без негайного введення сироватки близько 50% хворих можуть померти. І навіть з сироваткою залишається ризик смерті до 20%, наголошують у МОЗ.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Станом на зараз в Україні є 192 флакони ліків проти дифтерії, які ми отримали від Всесвітньої організації охорони здоров'я як гуманітарну допомогу. Їх має вистачити для всіх хворих. У 2018-му році Україна використала лише 46 флаконів для лікування десяти хворих.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A0A0A"/>
          <w:sz w:val="54"/>
          <w:szCs w:val="54"/>
          <w:lang w:eastAsia="uk-UA"/>
        </w:rPr>
      </w:pPr>
      <w:bookmarkStart w:id="4" w:name="5"/>
      <w:r w:rsidRPr="00F55B68">
        <w:rPr>
          <w:rFonts w:ascii="Arial" w:eastAsia="Times New Roman" w:hAnsi="Arial" w:cs="Arial"/>
          <w:color w:val="D0112B"/>
          <w:sz w:val="54"/>
          <w:szCs w:val="54"/>
          <w:lang w:eastAsia="uk-UA"/>
        </w:rPr>
        <w:t>Профілактика та щеплення в Україні</w:t>
      </w:r>
      <w:bookmarkEnd w:id="4"/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Найефективнішим методом профілактики дифтерії є щеплення. І хоча вакцина не дає 100-відсоткової гарантії, однак у хворого зі щепленням дифтерія перебігає значно легше та не дає ускладнень.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 xml:space="preserve">В Україні щеплення від дифтерії дітям можна зробити безкоштовно </w:t>
      </w:r>
      <w:proofErr w:type="spellStart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цільноклітинною</w:t>
      </w:r>
      <w:proofErr w:type="spellEnd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 xml:space="preserve"> вакциною проти кашлюку, дифтерії та правцю АКДП, яка дає найкращий захист. Також є безкоштовна вакцина для профілактики дифтерії та правця АДП та вакцина для профілактики дифтерії та правця із зменшеним вмістом </w:t>
      </w:r>
      <w:proofErr w:type="spellStart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антигена</w:t>
      </w:r>
      <w:proofErr w:type="spellEnd"/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 xml:space="preserve"> АДП-М, яку застосовують для дорослих.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Перша доза вакцини вводиться в організм дитини в 2 місяці, друга – у 4, далі – 6 місяців, 1,5 років, 6 років, 16 років. Після 16-и треба робити щеплення кожні 10 років.</w:t>
      </w:r>
    </w:p>
    <w:p w:rsidR="00F55B68" w:rsidRPr="00F55B68" w:rsidRDefault="00F55B68" w:rsidP="00F55B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noProof/>
          <w:color w:val="0A0A0A"/>
          <w:sz w:val="24"/>
          <w:szCs w:val="24"/>
          <w:lang w:eastAsia="uk-UA"/>
        </w:rPr>
        <w:lastRenderedPageBreak/>
        <w:drawing>
          <wp:inline distT="0" distB="0" distL="0" distR="0" wp14:anchorId="2B31E6AB" wp14:editId="346AF9A6">
            <wp:extent cx="6096000" cy="5057775"/>
            <wp:effectExtent l="0" t="0" r="0" b="9525"/>
            <wp:docPr id="3" name="Рисунок 3" descr="Календар щеплень 2019 - фото 363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лендар щеплень 2019 - фото 3637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68" w:rsidRPr="00F55B68" w:rsidRDefault="00F55B68" w:rsidP="00F55B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Календар щеплень 2019 / МОЗ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Якщо ви вже дорослі, але не були раніше вакциновані, або у вас немає записів про щеплення, то для захисту від дифтерії та правця необхідна триразова вакцинація АДП-М з чітким інтервалом: спочатку перша доза, через місяць – друга, через 6 місяців після другої – третя.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Для профілактики дифтерії люди, які контактували з хворим, мають негайно отримати вакцини.</w:t>
      </w:r>
    </w:p>
    <w:p w:rsidR="00F55B68" w:rsidRPr="00F55B68" w:rsidRDefault="00F55B68" w:rsidP="00F55B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bookmarkStart w:id="5" w:name="_GoBack"/>
      <w:r w:rsidRPr="00F55B68">
        <w:rPr>
          <w:rFonts w:ascii="Arial" w:eastAsia="Times New Roman" w:hAnsi="Arial" w:cs="Arial"/>
          <w:noProof/>
          <w:color w:val="0A0A0A"/>
          <w:sz w:val="24"/>
          <w:szCs w:val="24"/>
          <w:lang w:eastAsia="uk-UA"/>
        </w:rPr>
        <w:lastRenderedPageBreak/>
        <w:drawing>
          <wp:inline distT="0" distB="0" distL="0" distR="0" wp14:anchorId="5935F07C" wp14:editId="0557BBAA">
            <wp:extent cx="6096000" cy="4057650"/>
            <wp:effectExtent l="0" t="0" r="0" b="0"/>
            <wp:docPr id="4" name="Рисунок 4" descr="Найкращим методом профілактики дифтерії є вакцинація - фото 22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йкращим методом профілактики дифтерії є вакцинація - фото 2228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F55B68" w:rsidRPr="00F55B68" w:rsidRDefault="00F55B68" w:rsidP="00F55B6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Найкращим методом профілактики дифтерії є вакцинація</w:t>
      </w:r>
    </w:p>
    <w:p w:rsidR="00F55B68" w:rsidRPr="00F55B68" w:rsidRDefault="00F55B68" w:rsidP="00F55B68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uk-UA"/>
        </w:rPr>
      </w:pPr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t>Ще одним засобом профілактики є особиста гігієна – потрібно часто мити руки, протирати предмети, які торкалася потенційно хвора людина, провітрювати приміщення. Пам'ятайте, що за перших же симптомів слід одразу звернутись до медиків – чим швидше розпочнуть лікування, тим меншої шкоди дифтерія завдасть вашому організмові.</w:t>
      </w:r>
    </w:p>
    <w:p w:rsidR="00262BDF" w:rsidRPr="00F55B68" w:rsidRDefault="00F55B68" w:rsidP="00F55B68">
      <w:r w:rsidRPr="00F55B68">
        <w:rPr>
          <w:rFonts w:ascii="Arial" w:eastAsia="Times New Roman" w:hAnsi="Arial" w:cs="Arial"/>
          <w:color w:val="0A0A0A"/>
          <w:sz w:val="24"/>
          <w:szCs w:val="24"/>
          <w:lang w:eastAsia="uk-UA"/>
        </w:rPr>
        <w:br/>
      </w:r>
      <w:r w:rsidRPr="00F55B68">
        <w:rPr>
          <w:rFonts w:ascii="Arial" w:eastAsia="Times New Roman" w:hAnsi="Arial" w:cs="Arial"/>
          <w:color w:val="0A0A0A"/>
          <w:sz w:val="24"/>
          <w:szCs w:val="24"/>
          <w:shd w:val="clear" w:color="auto" w:fill="F5F5F5"/>
          <w:lang w:eastAsia="uk-UA"/>
        </w:rPr>
        <w:t>https://maximum.fm/novini_t2</w:t>
      </w:r>
    </w:p>
    <w:sectPr w:rsidR="00262BDF" w:rsidRPr="00F55B68" w:rsidSect="00D965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728"/>
    <w:multiLevelType w:val="multilevel"/>
    <w:tmpl w:val="04381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D60F8"/>
    <w:multiLevelType w:val="multilevel"/>
    <w:tmpl w:val="94C4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C79EA"/>
    <w:multiLevelType w:val="hybridMultilevel"/>
    <w:tmpl w:val="C73022F8"/>
    <w:lvl w:ilvl="0" w:tplc="7CA2E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17563A4"/>
    <w:multiLevelType w:val="multilevel"/>
    <w:tmpl w:val="94E0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25F7E"/>
    <w:multiLevelType w:val="multilevel"/>
    <w:tmpl w:val="39CC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15E72"/>
    <w:multiLevelType w:val="multilevel"/>
    <w:tmpl w:val="07D2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B26EC"/>
    <w:multiLevelType w:val="multilevel"/>
    <w:tmpl w:val="B8B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62557"/>
    <w:multiLevelType w:val="multilevel"/>
    <w:tmpl w:val="44BE9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437E1"/>
    <w:multiLevelType w:val="multilevel"/>
    <w:tmpl w:val="F982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5727B"/>
    <w:multiLevelType w:val="hybridMultilevel"/>
    <w:tmpl w:val="B3A4395E"/>
    <w:lvl w:ilvl="0" w:tplc="18EA35A6">
      <w:start w:val="8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39F6601B"/>
    <w:multiLevelType w:val="multilevel"/>
    <w:tmpl w:val="7E2A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02997"/>
    <w:multiLevelType w:val="multilevel"/>
    <w:tmpl w:val="80E2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D61D9"/>
    <w:multiLevelType w:val="multilevel"/>
    <w:tmpl w:val="F594F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E3004"/>
    <w:multiLevelType w:val="multilevel"/>
    <w:tmpl w:val="703E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54022"/>
    <w:multiLevelType w:val="multilevel"/>
    <w:tmpl w:val="0E8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258AD"/>
    <w:multiLevelType w:val="multilevel"/>
    <w:tmpl w:val="532C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F744A"/>
    <w:multiLevelType w:val="multilevel"/>
    <w:tmpl w:val="F678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7D659B"/>
    <w:multiLevelType w:val="multilevel"/>
    <w:tmpl w:val="7F0A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D3966"/>
    <w:multiLevelType w:val="multilevel"/>
    <w:tmpl w:val="8AC2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14"/>
  </w:num>
  <w:num w:numId="9">
    <w:abstractNumId w:val="12"/>
  </w:num>
  <w:num w:numId="10">
    <w:abstractNumId w:val="18"/>
  </w:num>
  <w:num w:numId="11">
    <w:abstractNumId w:val="8"/>
  </w:num>
  <w:num w:numId="12">
    <w:abstractNumId w:val="10"/>
  </w:num>
  <w:num w:numId="13">
    <w:abstractNumId w:val="5"/>
  </w:num>
  <w:num w:numId="14">
    <w:abstractNumId w:val="13"/>
  </w:num>
  <w:num w:numId="15">
    <w:abstractNumId w:val="15"/>
  </w:num>
  <w:num w:numId="16">
    <w:abstractNumId w:val="2"/>
  </w:num>
  <w:num w:numId="17">
    <w:abstractNumId w:val="1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9"/>
    <w:rsid w:val="00070CF9"/>
    <w:rsid w:val="000E4EC7"/>
    <w:rsid w:val="00123DBE"/>
    <w:rsid w:val="00145139"/>
    <w:rsid w:val="00252FFF"/>
    <w:rsid w:val="00256FBC"/>
    <w:rsid w:val="00262BDF"/>
    <w:rsid w:val="00277B14"/>
    <w:rsid w:val="003E7149"/>
    <w:rsid w:val="0043591D"/>
    <w:rsid w:val="004A48D3"/>
    <w:rsid w:val="004B5C53"/>
    <w:rsid w:val="006056A1"/>
    <w:rsid w:val="007D4333"/>
    <w:rsid w:val="00840FE2"/>
    <w:rsid w:val="00A34740"/>
    <w:rsid w:val="00A95B58"/>
    <w:rsid w:val="00B130DF"/>
    <w:rsid w:val="00BA24E4"/>
    <w:rsid w:val="00C57D80"/>
    <w:rsid w:val="00D5433B"/>
    <w:rsid w:val="00D96524"/>
    <w:rsid w:val="00DD6220"/>
    <w:rsid w:val="00F5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B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B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ximum.fm/difteriya-simptomi-i-likuvannya-u-ditej-ta-doroslih_n134775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maximum.fm/difteriya-simptomi-i-likuvannya-u-ditej-ta-doroslih_n134775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ximum.fm/difteriya-simptomi-i-likuvannya-u-ditej-ta-doroslih_n134775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ximum.fm/difteriya-simptomi-i-likuvannya-u-ditej-ta-doroslih_n134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ximum.fm/difteriya-simptomi-i-likuvannya-u-ditej-ta-doroslih_n134775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3850</Words>
  <Characters>2195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2019-09-04T05:15:00Z</cp:lastPrinted>
  <dcterms:created xsi:type="dcterms:W3CDTF">2019-10-27T17:33:00Z</dcterms:created>
  <dcterms:modified xsi:type="dcterms:W3CDTF">2019-10-27T17:33:00Z</dcterms:modified>
</cp:coreProperties>
</file>