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E" w:rsidRPr="0015326E" w:rsidRDefault="0007374E" w:rsidP="0007374E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Інтерактивна вправа на логічне мислення «Підбери пару до предметів»</w:t>
      </w:r>
    </w:p>
    <w:bookmarkEnd w:id="0"/>
    <w:p w:rsidR="0007374E" w:rsidRDefault="0007374E" w:rsidP="0007374E">
      <w:r>
        <w:fldChar w:fldCharType="begin"/>
      </w:r>
      <w:r>
        <w:instrText xml:space="preserve"> HYPERLINK "https://learningapps.org/display?v=pfq7sctx220"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https://learningapps.org/display?v=pfq7sctx220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07374E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E"/>
    <w:rsid w:val="0007374E"/>
    <w:rsid w:val="001921B9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87CE-FAE9-41D1-B2BE-DA52152B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2020-05-27T07:20:00Z</dcterms:created>
  <dcterms:modified xsi:type="dcterms:W3CDTF">2020-05-27T07:21:00Z</dcterms:modified>
</cp:coreProperties>
</file>