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EE" w:rsidRPr="001767EE" w:rsidRDefault="001767EE" w:rsidP="001767EE">
      <w:pPr>
        <w:rPr>
          <w:rStyle w:val="docdata"/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767EE">
        <w:rPr>
          <w:rStyle w:val="docdata"/>
          <w:rFonts w:ascii="Times New Roman" w:hAnsi="Times New Roman"/>
          <w:b/>
          <w:color w:val="000000"/>
          <w:sz w:val="28"/>
          <w:szCs w:val="28"/>
          <w:lang w:val="uk-UA"/>
        </w:rPr>
        <w:t>Моніторинг якості викладання навчальних предметів</w:t>
      </w:r>
    </w:p>
    <w:p w:rsidR="001767EE" w:rsidRPr="001767EE" w:rsidRDefault="001767EE" w:rsidP="001767EE">
      <w:pPr>
        <w:ind w:firstLine="708"/>
        <w:jc w:val="both"/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</w:pPr>
      <w:r w:rsidRPr="001767EE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Відповідно до Законів України «Про освіту (стаття 48. Моніторинг якості освіти), «Про повну загальну середню освіту» (стаття 38. Керівник закладу загальної середньої освіти),  наказу МОНУ від 16.01.2020 року №54 «Про затвердження Порядку проведення моніторингу якості освіти» , наказу МОНУ від 30.11.2020 №1480 «Про затвердження Методичних рекомендацій з питань формування внутрішньої системи забезпечення якості освіти у закладах загальної середньої освіти», Положення про Порядок проведення внутрішнього моніторингу якості освіти в закладі освіти,  плану роботи закладу та з метою дослідження якості освіти, з 22 по 26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травня 2024</w:t>
      </w:r>
      <w:r w:rsidRPr="001767EE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року моніторинговою групою в складі заступника директора з навчально-виховної роботи, керівників МО проведено моніторинг якості викладання навчальних пре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дметів за 2023</w:t>
      </w:r>
      <w:r w:rsidRPr="001767EE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-</w:t>
      </w:r>
      <w:r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>2024</w:t>
      </w:r>
      <w:r w:rsidRPr="001767EE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навчальний рік. </w:t>
      </w:r>
    </w:p>
    <w:p w:rsidR="001767EE" w:rsidRPr="001767EE" w:rsidRDefault="001767EE" w:rsidP="001767E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767EE">
        <w:rPr>
          <w:rFonts w:ascii="Times New Roman" w:hAnsi="Times New Roman"/>
          <w:sz w:val="28"/>
          <w:szCs w:val="28"/>
          <w:lang w:val="uk-UA"/>
        </w:rPr>
        <w:tab/>
        <w:t>Моніторингом були охоплені  навчальні предмети, що викладаються у 6-11 класах.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831"/>
        <w:gridCol w:w="588"/>
        <w:gridCol w:w="589"/>
        <w:gridCol w:w="620"/>
        <w:gridCol w:w="566"/>
        <w:gridCol w:w="566"/>
        <w:gridCol w:w="566"/>
        <w:gridCol w:w="566"/>
        <w:gridCol w:w="566"/>
        <w:gridCol w:w="622"/>
        <w:gridCol w:w="622"/>
        <w:gridCol w:w="731"/>
        <w:gridCol w:w="731"/>
      </w:tblGrid>
      <w:tr w:rsidR="001767EE" w:rsidRPr="009801BB" w:rsidTr="0001169D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Навчальні</w:t>
            </w:r>
            <w:proofErr w:type="spellEnd"/>
            <w:r w:rsidRPr="009801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предмети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Класи</w:t>
            </w:r>
            <w:proofErr w:type="spellEnd"/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Кількість</w:t>
            </w:r>
            <w:proofErr w:type="spellEnd"/>
            <w:r w:rsidRPr="009801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учнів</w:t>
            </w:r>
            <w:proofErr w:type="spellEnd"/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Високий</w:t>
            </w:r>
            <w:proofErr w:type="spellEnd"/>
          </w:p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Достатній</w:t>
            </w:r>
            <w:proofErr w:type="spellEnd"/>
          </w:p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Середній</w:t>
            </w:r>
            <w:proofErr w:type="spellEnd"/>
          </w:p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Початковий</w:t>
            </w:r>
            <w:proofErr w:type="spellEnd"/>
          </w:p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Якісний</w:t>
            </w:r>
            <w:proofErr w:type="spellEnd"/>
            <w:r w:rsidRPr="009801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показник</w:t>
            </w:r>
            <w:proofErr w:type="spellEnd"/>
            <w:r w:rsidRPr="009801BB">
              <w:rPr>
                <w:rFonts w:ascii="Times New Roman" w:hAnsi="Times New Roman"/>
                <w:sz w:val="20"/>
                <w:szCs w:val="20"/>
              </w:rPr>
              <w:t>,%</w:t>
            </w:r>
          </w:p>
        </w:tc>
      </w:tr>
      <w:tr w:rsidR="001767EE" w:rsidRPr="009801BB" w:rsidTr="0001169D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70" w:right="-9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семестри</w:t>
            </w:r>
            <w:proofErr w:type="spell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right="-9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І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right="-9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ІІ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ind w:right="-9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І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ind w:right="-9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ІІ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ind w:right="-9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ind w:right="-9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ІІ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ІІ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ІІ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ІІ</w:t>
            </w:r>
          </w:p>
        </w:tc>
      </w:tr>
      <w:tr w:rsidR="001767EE" w:rsidRPr="009801BB" w:rsidTr="0001169D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Українська</w:t>
            </w:r>
            <w:proofErr w:type="spellEnd"/>
            <w:r w:rsidRPr="009801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мова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ind w:right="-9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6-11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25" w:right="-9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25" w:right="-9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25" w:right="-9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25" w:right="-9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25" w:right="-9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38,9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25" w:right="-9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25" w:right="-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44,4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25" w:right="-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58,8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25" w:right="-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25" w:right="-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25" w:right="-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25" w:right="-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38,1</w:t>
            </w:r>
          </w:p>
        </w:tc>
      </w:tr>
      <w:tr w:rsidR="001767EE" w:rsidRPr="009801BB" w:rsidTr="0001169D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Українська</w:t>
            </w:r>
            <w:proofErr w:type="spellEnd"/>
            <w:r w:rsidRPr="009801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література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ind w:right="-9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6-11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right="-9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right="-9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right="-9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11,1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149" w:right="-9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right="-9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right="-9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35,3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right="-12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36,1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47,1</w:t>
            </w:r>
          </w:p>
        </w:tc>
      </w:tr>
      <w:tr w:rsidR="001767EE" w:rsidRPr="009801BB" w:rsidTr="0001169D">
        <w:trPr>
          <w:trHeight w:val="1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801BB"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End"/>
            <w:r w:rsidRPr="009801BB">
              <w:rPr>
                <w:rFonts w:ascii="Times New Roman" w:hAnsi="Times New Roman"/>
                <w:sz w:val="20"/>
                <w:szCs w:val="20"/>
              </w:rPr>
              <w:t>ійська</w:t>
            </w:r>
            <w:proofErr w:type="spellEnd"/>
            <w:r w:rsidRPr="009801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мова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ind w:right="-9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6-11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right="-9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right="-92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69" w:right="-9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11,1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100" w:right="-9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69" w:right="-9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69" w:right="-92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64,6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23,6</w:t>
            </w:r>
          </w:p>
        </w:tc>
      </w:tr>
      <w:tr w:rsidR="001767EE" w:rsidRPr="009801BB" w:rsidTr="0001169D">
        <w:trPr>
          <w:trHeight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Зарубіжна</w:t>
            </w:r>
            <w:proofErr w:type="spellEnd"/>
            <w:r w:rsidRPr="009801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література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6-11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13,9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102" w:right="-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27,8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26,5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69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47,2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55,9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11,1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41,7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38,3</w:t>
            </w:r>
          </w:p>
        </w:tc>
      </w:tr>
      <w:tr w:rsidR="001767EE" w:rsidRPr="009801BB" w:rsidTr="0001169D">
        <w:trPr>
          <w:trHeight w:val="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Історія</w:t>
            </w:r>
            <w:proofErr w:type="spellEnd"/>
            <w:r w:rsidRPr="009801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6-11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44,4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38,3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69" w:right="-13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27,8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6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22,2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41,2</w:t>
            </w:r>
          </w:p>
        </w:tc>
      </w:tr>
      <w:tr w:rsidR="001767EE" w:rsidRPr="009801BB" w:rsidTr="0001169D">
        <w:trPr>
          <w:trHeight w:val="2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Всесвітня</w:t>
            </w:r>
            <w:proofErr w:type="spellEnd"/>
            <w:r w:rsidRPr="009801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історія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7-11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93"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93"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28,1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93"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32,3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93"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93"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48,4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21,8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34,4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1767EE" w:rsidRPr="009801BB" w:rsidTr="0001169D">
        <w:trPr>
          <w:trHeight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Основи</w:t>
            </w:r>
            <w:proofErr w:type="spellEnd"/>
            <w:r w:rsidRPr="009801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правознавства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93"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93"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28,6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93"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42,9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93"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42,8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93"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42,9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28,6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14,2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28,6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42,9</w:t>
            </w:r>
          </w:p>
        </w:tc>
      </w:tr>
      <w:tr w:rsidR="001767EE" w:rsidRPr="009801BB" w:rsidTr="0001169D">
        <w:trPr>
          <w:trHeight w:val="1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Мистецтво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8-11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93"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93"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58,4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93"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79,2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93"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93" w:right="-7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8,3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70,9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</w:tr>
      <w:tr w:rsidR="001767EE" w:rsidRPr="009801BB" w:rsidTr="0001169D">
        <w:trPr>
          <w:trHeight w:val="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Музичне</w:t>
            </w:r>
            <w:proofErr w:type="spellEnd"/>
            <w:r w:rsidRPr="009801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мистецтво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5-7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44" w:right="-13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44" w:right="-13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44" w:right="-13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44" w:right="-13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45,4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44" w:right="-13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44" w:right="-13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27,3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44" w:right="-13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44" w:right="-13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44" w:right="-13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44" w:right="-13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72,7</w:t>
            </w:r>
          </w:p>
        </w:tc>
      </w:tr>
      <w:tr w:rsidR="001767EE" w:rsidRPr="009801BB" w:rsidTr="0001169D">
        <w:trPr>
          <w:trHeight w:val="5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Образотво</w:t>
            </w:r>
            <w:proofErr w:type="spellEnd"/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-</w:t>
            </w: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рче</w:t>
            </w:r>
            <w:proofErr w:type="spellEnd"/>
            <w:r w:rsidRPr="009801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мистецтво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9801BB">
              <w:rPr>
                <w:rFonts w:ascii="Times New Roman" w:hAnsi="Times New Roman"/>
                <w:sz w:val="20"/>
                <w:szCs w:val="20"/>
              </w:rPr>
              <w:t>-7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44" w:right="-13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44" w:right="-13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22,2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44" w:right="-13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44" w:right="-13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66,7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44" w:right="-13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44" w:right="-13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11,1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44" w:right="-13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44" w:right="-13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44" w:right="-13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44" w:right="-13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88,8</w:t>
            </w:r>
          </w:p>
        </w:tc>
      </w:tr>
      <w:tr w:rsidR="001767EE" w:rsidRPr="009801BB" w:rsidTr="0001169D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111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111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111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111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111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111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</w:tr>
      <w:tr w:rsidR="001767EE" w:rsidRPr="009801BB" w:rsidTr="0001169D">
        <w:trPr>
          <w:trHeight w:val="1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lastRenderedPageBreak/>
              <w:t>Алгебра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7-11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111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111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111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18,8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111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111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53,1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111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51,5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31,3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48,5</w:t>
            </w:r>
          </w:p>
        </w:tc>
      </w:tr>
      <w:tr w:rsidR="001767EE" w:rsidRPr="009801BB" w:rsidTr="0001169D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Геометрія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7-11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111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6,3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111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111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111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38,7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111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53,1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111" w:right="-11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54,8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15,6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31,3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45,2</w:t>
            </w:r>
          </w:p>
        </w:tc>
      </w:tr>
      <w:tr w:rsidR="001767EE" w:rsidRPr="009801BB" w:rsidTr="0001169D">
        <w:trPr>
          <w:trHeight w:val="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Біологія</w:t>
            </w:r>
            <w:proofErr w:type="spellEnd"/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</w:t>
            </w:r>
            <w:proofErr w:type="gramStart"/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proofErr w:type="gramEnd"/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ізнаймо природу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6-11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3</w:t>
            </w: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3</w:t>
            </w: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9,2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12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48,5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12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42,4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right="-14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39,3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14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48,5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57,6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48,5</w:t>
            </w:r>
          </w:p>
        </w:tc>
      </w:tr>
      <w:tr w:rsidR="001767EE" w:rsidRPr="009801BB" w:rsidTr="0001169D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Географія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6-11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3</w:t>
            </w: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3</w:t>
            </w: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right="-4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12,1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70" w:right="-11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12,1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45,5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right="-31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54,5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right="-14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42,4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right="-155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33,4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57,6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66,7</w:t>
            </w:r>
          </w:p>
        </w:tc>
      </w:tr>
      <w:tr w:rsidR="001767EE" w:rsidRPr="009801BB" w:rsidTr="0001169D">
        <w:trPr>
          <w:trHeight w:val="1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Фізика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7-11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right="-4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11,2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13" w:right="-14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7,4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33,3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right="-3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37,0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right="-14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37,0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right="-151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51,9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18,5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44,4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44,4</w:t>
            </w:r>
          </w:p>
        </w:tc>
      </w:tr>
      <w:tr w:rsidR="001767EE" w:rsidRPr="009801BB" w:rsidTr="0001169D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Хімія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7-11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right="-4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14,8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109" w:right="-8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11,1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25,9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122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33,3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right="-147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55,6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right="-163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51,9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40,7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44,4</w:t>
            </w:r>
          </w:p>
        </w:tc>
      </w:tr>
      <w:tr w:rsidR="001767EE" w:rsidRPr="009801BB" w:rsidTr="0001169D">
        <w:trPr>
          <w:trHeight w:val="2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Інформатика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6-11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right="-11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33,3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right="-117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34,3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56,7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54,3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right="-159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10,0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right="-161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11,4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90,0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88,6</w:t>
            </w:r>
          </w:p>
        </w:tc>
      </w:tr>
      <w:tr w:rsidR="001767EE" w:rsidRPr="009801BB" w:rsidTr="0001169D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Технології</w:t>
            </w:r>
            <w:proofErr w:type="spellEnd"/>
            <w:r w:rsidRPr="009801B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трудове</w:t>
            </w:r>
            <w:proofErr w:type="spellEnd"/>
            <w:r w:rsidRPr="009801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навчання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6-11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A22042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A22042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A22042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22,7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A22042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42,1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A22042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A22042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57,9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A22042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A22042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A22042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A22042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A22042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86,3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A22042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</w:tr>
      <w:tr w:rsidR="001767EE" w:rsidRPr="009801BB" w:rsidTr="0001169D">
        <w:trPr>
          <w:trHeight w:val="2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Основи</w:t>
            </w:r>
            <w:proofErr w:type="spellEnd"/>
            <w:r w:rsidRPr="009801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здоров’я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6-9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EC4FF1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EC4FF1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EC4FF1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796D19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EC4FF1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70,6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796D19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59,1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EC4FF1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796D19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EC4FF1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EC4FF1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EC4FF1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88,2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796D19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81,8</w:t>
            </w:r>
          </w:p>
        </w:tc>
      </w:tr>
      <w:tr w:rsidR="001767EE" w:rsidRPr="009801BB" w:rsidTr="0001169D">
        <w:trPr>
          <w:trHeight w:val="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Фізична</w:t>
            </w:r>
            <w:proofErr w:type="spellEnd"/>
            <w:r w:rsidRPr="009801BB">
              <w:rPr>
                <w:rFonts w:ascii="Times New Roman" w:hAnsi="Times New Roman"/>
                <w:sz w:val="20"/>
                <w:szCs w:val="20"/>
              </w:rPr>
              <w:t xml:space="preserve">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6-11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EC4FF1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A558F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48,6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A558F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48,6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A558F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A558F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51,4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A558F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A558F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A558F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A558F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A558F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A558F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</w:tr>
    </w:tbl>
    <w:p w:rsidR="001767EE" w:rsidRPr="009801BB" w:rsidRDefault="001767EE" w:rsidP="001767EE">
      <w:pPr>
        <w:rPr>
          <w:rFonts w:ascii="Times New Roman" w:hAnsi="Times New Roman"/>
          <w:sz w:val="20"/>
          <w:szCs w:val="2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7"/>
        <w:gridCol w:w="838"/>
        <w:gridCol w:w="792"/>
        <w:gridCol w:w="793"/>
        <w:gridCol w:w="945"/>
        <w:gridCol w:w="1249"/>
        <w:gridCol w:w="1078"/>
        <w:gridCol w:w="1346"/>
        <w:gridCol w:w="1288"/>
      </w:tblGrid>
      <w:tr w:rsidR="001767EE" w:rsidRPr="009801BB" w:rsidTr="0001169D">
        <w:trPr>
          <w:trHeight w:val="14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Навчальні</w:t>
            </w:r>
            <w:proofErr w:type="spellEnd"/>
            <w:r w:rsidRPr="009801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предмети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Класи</w:t>
            </w:r>
            <w:proofErr w:type="spellEnd"/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Кількість</w:t>
            </w:r>
            <w:proofErr w:type="spellEnd"/>
            <w:r w:rsidRPr="009801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учнів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Високий</w:t>
            </w:r>
            <w:proofErr w:type="spellEnd"/>
          </w:p>
          <w:p w:rsidR="001767EE" w:rsidRPr="009801BB" w:rsidRDefault="001767EE" w:rsidP="0001169D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Достатній</w:t>
            </w:r>
            <w:proofErr w:type="spellEnd"/>
          </w:p>
          <w:p w:rsidR="001767EE" w:rsidRPr="009801BB" w:rsidRDefault="001767EE" w:rsidP="0001169D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Середній</w:t>
            </w:r>
            <w:proofErr w:type="spellEnd"/>
          </w:p>
          <w:p w:rsidR="001767EE" w:rsidRPr="009801BB" w:rsidRDefault="001767EE" w:rsidP="0001169D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Початковий</w:t>
            </w:r>
            <w:proofErr w:type="spellEnd"/>
          </w:p>
          <w:p w:rsidR="001767EE" w:rsidRPr="009801BB" w:rsidRDefault="001767EE" w:rsidP="0001169D">
            <w:pPr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ind w:left="-69"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Якісний</w:t>
            </w:r>
            <w:proofErr w:type="spellEnd"/>
            <w:r w:rsidRPr="009801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показник</w:t>
            </w:r>
            <w:proofErr w:type="spellEnd"/>
            <w:r w:rsidRPr="009801BB"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</w:tr>
      <w:tr w:rsidR="001767EE" w:rsidRPr="009801BB" w:rsidTr="0001169D">
        <w:trPr>
          <w:trHeight w:val="14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left="-70" w:right="-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801BB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9801BB">
              <w:rPr>
                <w:rFonts w:ascii="Times New Roman" w:hAnsi="Times New Roman"/>
                <w:sz w:val="20"/>
                <w:szCs w:val="20"/>
              </w:rPr>
              <w:t>ічна</w:t>
            </w:r>
            <w:proofErr w:type="spellEnd"/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801BB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9801BB">
              <w:rPr>
                <w:rFonts w:ascii="Times New Roman" w:hAnsi="Times New Roman"/>
                <w:sz w:val="20"/>
                <w:szCs w:val="20"/>
              </w:rPr>
              <w:t>ічна</w:t>
            </w:r>
            <w:proofErr w:type="spellEnd"/>
            <w:r w:rsidRPr="009801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801BB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9801BB">
              <w:rPr>
                <w:rFonts w:ascii="Times New Roman" w:hAnsi="Times New Roman"/>
                <w:sz w:val="20"/>
                <w:szCs w:val="20"/>
              </w:rPr>
              <w:t>ічна</w:t>
            </w:r>
            <w:proofErr w:type="spellEnd"/>
            <w:r w:rsidRPr="009801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801BB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9801BB">
              <w:rPr>
                <w:rFonts w:ascii="Times New Roman" w:hAnsi="Times New Roman"/>
                <w:sz w:val="20"/>
                <w:szCs w:val="20"/>
              </w:rPr>
              <w:t>ічна</w:t>
            </w:r>
            <w:proofErr w:type="spellEnd"/>
            <w:r w:rsidRPr="009801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801BB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9801BB">
              <w:rPr>
                <w:rFonts w:ascii="Times New Roman" w:hAnsi="Times New Roman"/>
                <w:sz w:val="20"/>
                <w:szCs w:val="20"/>
              </w:rPr>
              <w:t>ічна</w:t>
            </w:r>
            <w:proofErr w:type="spellEnd"/>
            <w:r w:rsidRPr="009801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801BB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9801BB">
              <w:rPr>
                <w:rFonts w:ascii="Times New Roman" w:hAnsi="Times New Roman"/>
                <w:sz w:val="20"/>
                <w:szCs w:val="20"/>
              </w:rPr>
              <w:t>ічна</w:t>
            </w:r>
            <w:proofErr w:type="spellEnd"/>
            <w:r w:rsidRPr="009801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767EE" w:rsidRPr="009801BB" w:rsidTr="0001169D">
        <w:trPr>
          <w:trHeight w:val="14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Українська</w:t>
            </w:r>
            <w:proofErr w:type="spellEnd"/>
            <w:r w:rsidRPr="009801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мова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6-11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ind w:right="-12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35,4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55,9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41,2</w:t>
            </w:r>
          </w:p>
        </w:tc>
      </w:tr>
      <w:tr w:rsidR="001767EE" w:rsidRPr="009801BB" w:rsidTr="0001169D">
        <w:trPr>
          <w:trHeight w:val="14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Українська</w:t>
            </w:r>
            <w:proofErr w:type="spellEnd"/>
            <w:r w:rsidRPr="009801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література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6-11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41,2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44,1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</w:tr>
      <w:tr w:rsidR="001767EE" w:rsidRPr="009801BB" w:rsidTr="0001169D">
        <w:trPr>
          <w:trHeight w:val="145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801BB">
              <w:rPr>
                <w:rFonts w:ascii="Times New Roman" w:hAnsi="Times New Roman"/>
                <w:sz w:val="20"/>
                <w:szCs w:val="20"/>
              </w:rPr>
              <w:t>Англ</w:t>
            </w:r>
            <w:proofErr w:type="gramEnd"/>
            <w:r w:rsidRPr="009801BB">
              <w:rPr>
                <w:rFonts w:ascii="Times New Roman" w:hAnsi="Times New Roman"/>
                <w:sz w:val="20"/>
                <w:szCs w:val="20"/>
              </w:rPr>
              <w:t>ійська</w:t>
            </w:r>
            <w:proofErr w:type="spellEnd"/>
            <w:r w:rsidRPr="009801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мова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6-11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20,6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58,8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11,8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</w:tr>
      <w:tr w:rsidR="001767EE" w:rsidRPr="009801BB" w:rsidTr="0001169D">
        <w:trPr>
          <w:trHeight w:val="543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Зарубіжна</w:t>
            </w:r>
            <w:proofErr w:type="spellEnd"/>
            <w:r w:rsidRPr="009801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література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6-11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26,5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52,9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41,2</w:t>
            </w:r>
          </w:p>
        </w:tc>
      </w:tr>
      <w:tr w:rsidR="001767EE" w:rsidRPr="009801BB" w:rsidTr="0001169D">
        <w:trPr>
          <w:trHeight w:val="25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Історія</w:t>
            </w:r>
            <w:proofErr w:type="spellEnd"/>
            <w:r w:rsidRPr="009801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України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6-11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35,3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44,1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41,2</w:t>
            </w:r>
          </w:p>
        </w:tc>
      </w:tr>
      <w:tr w:rsidR="001767EE" w:rsidRPr="009801BB" w:rsidTr="0001169D">
        <w:trPr>
          <w:trHeight w:val="262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Всесвітня</w:t>
            </w:r>
            <w:proofErr w:type="spellEnd"/>
            <w:r w:rsidRPr="009801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історія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7-11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9,7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51,6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9,7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38,7</w:t>
            </w:r>
          </w:p>
        </w:tc>
      </w:tr>
      <w:tr w:rsidR="001767EE" w:rsidRPr="009801BB" w:rsidTr="0001169D">
        <w:trPr>
          <w:trHeight w:val="543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Основи</w:t>
            </w:r>
            <w:proofErr w:type="spellEnd"/>
            <w:r w:rsidRPr="009801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правознавства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42,9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42,9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14,2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42,9</w:t>
            </w:r>
          </w:p>
        </w:tc>
      </w:tr>
      <w:tr w:rsidR="001767EE" w:rsidRPr="009801BB" w:rsidTr="0001169D">
        <w:trPr>
          <w:trHeight w:val="11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Мистецтво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8-11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8,3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70,8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79,1</w:t>
            </w:r>
          </w:p>
        </w:tc>
      </w:tr>
      <w:tr w:rsidR="001767EE" w:rsidRPr="009801BB" w:rsidTr="0001169D">
        <w:trPr>
          <w:trHeight w:val="5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Музичне</w:t>
            </w:r>
            <w:proofErr w:type="spellEnd"/>
            <w:r w:rsidRPr="009801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мистецтво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9801BB">
              <w:rPr>
                <w:rFonts w:ascii="Times New Roman" w:hAnsi="Times New Roman"/>
                <w:sz w:val="20"/>
                <w:szCs w:val="20"/>
              </w:rPr>
              <w:t>-7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27,3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45,4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27,3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72,7</w:t>
            </w:r>
          </w:p>
        </w:tc>
      </w:tr>
      <w:tr w:rsidR="001767EE" w:rsidRPr="009801BB" w:rsidTr="0001169D">
        <w:trPr>
          <w:trHeight w:val="55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Образотворче</w:t>
            </w:r>
            <w:proofErr w:type="spellEnd"/>
            <w:r w:rsidRPr="009801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мистецтво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9801BB">
              <w:rPr>
                <w:rFonts w:ascii="Times New Roman" w:hAnsi="Times New Roman"/>
                <w:sz w:val="20"/>
                <w:szCs w:val="20"/>
              </w:rPr>
              <w:t>-7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22,2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66,7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11,1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88,8</w:t>
            </w:r>
          </w:p>
        </w:tc>
      </w:tr>
      <w:tr w:rsidR="001767EE" w:rsidRPr="009801BB" w:rsidTr="0001169D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33,3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33,4</w:t>
            </w:r>
          </w:p>
        </w:tc>
      </w:tr>
      <w:tr w:rsidR="001767EE" w:rsidRPr="009801BB" w:rsidTr="0001169D">
        <w:trPr>
          <w:trHeight w:val="10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7-11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1767EE" w:rsidRPr="009801BB" w:rsidTr="0001169D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lastRenderedPageBreak/>
              <w:t>Геометрія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7-11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1767EE" w:rsidRPr="009801BB" w:rsidTr="0001169D">
        <w:trPr>
          <w:trHeight w:val="9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9801BB">
              <w:rPr>
                <w:rFonts w:ascii="Times New Roman" w:hAnsi="Times New Roman"/>
                <w:sz w:val="20"/>
                <w:szCs w:val="20"/>
              </w:rPr>
              <w:t>Б</w:t>
            </w:r>
            <w:proofErr w:type="gramEnd"/>
            <w:r w:rsidRPr="009801BB">
              <w:rPr>
                <w:rFonts w:ascii="Times New Roman" w:hAnsi="Times New Roman"/>
                <w:sz w:val="20"/>
                <w:szCs w:val="20"/>
              </w:rPr>
              <w:t>іологія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6-11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9,1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48,5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39,4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3,0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57,6</w:t>
            </w:r>
          </w:p>
        </w:tc>
      </w:tr>
      <w:tr w:rsidR="001767EE" w:rsidRPr="009801BB" w:rsidTr="0001169D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Географія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6-11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33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12,1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51,5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36,4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63,4</w:t>
            </w:r>
          </w:p>
        </w:tc>
      </w:tr>
      <w:tr w:rsidR="001767EE" w:rsidRPr="009801BB" w:rsidTr="0001169D">
        <w:trPr>
          <w:trHeight w:val="131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Фізика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7-11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11,1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33,3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51,9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3,7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44,4</w:t>
            </w:r>
          </w:p>
        </w:tc>
      </w:tr>
      <w:tr w:rsidR="001767EE" w:rsidRPr="009801BB" w:rsidTr="0001169D">
        <w:trPr>
          <w:trHeight w:val="273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Хімія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7-11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27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14,8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29,6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51,9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3,7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801BB">
              <w:rPr>
                <w:rFonts w:ascii="Times New Roman" w:hAnsi="Times New Roman"/>
                <w:sz w:val="20"/>
                <w:szCs w:val="20"/>
                <w:lang w:val="uk-UA"/>
              </w:rPr>
              <w:t>44,4</w:t>
            </w:r>
          </w:p>
        </w:tc>
      </w:tr>
      <w:tr w:rsidR="001767EE" w:rsidRPr="009801BB" w:rsidTr="0001169D">
        <w:trPr>
          <w:trHeight w:val="253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Інформатика</w:t>
            </w:r>
            <w:proofErr w:type="spellEnd"/>
            <w:r w:rsidRPr="009801B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6-11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37,2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51,4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11,4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9801BB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88,6</w:t>
            </w:r>
          </w:p>
        </w:tc>
      </w:tr>
      <w:tr w:rsidR="001767EE" w:rsidRPr="009801BB" w:rsidTr="0001169D">
        <w:trPr>
          <w:trHeight w:val="70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Технології</w:t>
            </w:r>
            <w:proofErr w:type="spellEnd"/>
            <w:r w:rsidRPr="009801B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трудове</w:t>
            </w:r>
            <w:proofErr w:type="spellEnd"/>
            <w:r w:rsidRPr="009801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навчання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6-11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EC4FF1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EC4FF1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36,4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EC4FF1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54,5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EC4FF1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9,1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EC4FF1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EC4FF1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91,0</w:t>
            </w:r>
          </w:p>
        </w:tc>
      </w:tr>
      <w:tr w:rsidR="001767EE" w:rsidRPr="009801BB" w:rsidTr="0001169D">
        <w:trPr>
          <w:trHeight w:val="249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Основи</w:t>
            </w:r>
            <w:proofErr w:type="spellEnd"/>
            <w:r w:rsidRPr="009801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здоров’я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6-9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157C1D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157C1D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157C1D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59,1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157C1D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18,2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157C1D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157C1D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81,8</w:t>
            </w:r>
          </w:p>
        </w:tc>
      </w:tr>
      <w:tr w:rsidR="001767EE" w:rsidRPr="009801BB" w:rsidTr="0001169D">
        <w:trPr>
          <w:trHeight w:val="98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01BB">
              <w:rPr>
                <w:rFonts w:ascii="Times New Roman" w:hAnsi="Times New Roman"/>
                <w:sz w:val="20"/>
                <w:szCs w:val="20"/>
              </w:rPr>
              <w:t>Фізична</w:t>
            </w:r>
            <w:proofErr w:type="spellEnd"/>
            <w:r w:rsidRPr="009801BB">
              <w:rPr>
                <w:rFonts w:ascii="Times New Roman" w:hAnsi="Times New Roman"/>
                <w:sz w:val="20"/>
                <w:szCs w:val="20"/>
              </w:rPr>
              <w:t xml:space="preserve"> культура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7EE" w:rsidRPr="009801BB" w:rsidRDefault="001767EE" w:rsidP="0001169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1BB">
              <w:rPr>
                <w:rFonts w:ascii="Times New Roman" w:hAnsi="Times New Roman"/>
                <w:sz w:val="20"/>
                <w:szCs w:val="20"/>
              </w:rPr>
              <w:t>6-11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E43BC4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E43BC4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48,6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E43BC4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51,4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E43BC4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E43BC4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7EE" w:rsidRPr="00E43BC4" w:rsidRDefault="001767EE" w:rsidP="0001169D">
            <w:pPr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100</w:t>
            </w:r>
          </w:p>
        </w:tc>
      </w:tr>
    </w:tbl>
    <w:p w:rsidR="003E7106" w:rsidRPr="003E7106" w:rsidRDefault="003E7106" w:rsidP="003E7106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E7106">
        <w:rPr>
          <w:rFonts w:ascii="Times New Roman" w:hAnsi="Times New Roman"/>
          <w:sz w:val="28"/>
          <w:szCs w:val="28"/>
        </w:rPr>
        <w:tab/>
      </w:r>
      <w:proofErr w:type="spellStart"/>
      <w:r w:rsidRPr="003E7106">
        <w:rPr>
          <w:rFonts w:ascii="Times New Roman" w:hAnsi="Times New Roman"/>
          <w:sz w:val="28"/>
          <w:szCs w:val="28"/>
        </w:rPr>
        <w:t>Результати</w:t>
      </w:r>
      <w:proofErr w:type="spellEnd"/>
      <w:r w:rsidRPr="003E71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7106">
        <w:rPr>
          <w:rFonts w:ascii="Times New Roman" w:hAnsi="Times New Roman"/>
          <w:sz w:val="28"/>
          <w:szCs w:val="28"/>
        </w:rPr>
        <w:t>якості</w:t>
      </w:r>
      <w:proofErr w:type="spellEnd"/>
      <w:r w:rsidRPr="003E7106">
        <w:rPr>
          <w:rFonts w:ascii="Times New Roman" w:hAnsi="Times New Roman"/>
          <w:sz w:val="28"/>
          <w:szCs w:val="28"/>
        </w:rPr>
        <w:t xml:space="preserve"> кожного предмета та по кожному </w:t>
      </w:r>
      <w:proofErr w:type="spellStart"/>
      <w:r w:rsidRPr="003E7106">
        <w:rPr>
          <w:rFonts w:ascii="Times New Roman" w:hAnsi="Times New Roman"/>
          <w:sz w:val="28"/>
          <w:szCs w:val="28"/>
        </w:rPr>
        <w:t>класі</w:t>
      </w:r>
      <w:proofErr w:type="spellEnd"/>
      <w:r w:rsidRPr="003E7106">
        <w:rPr>
          <w:rFonts w:ascii="Times New Roman" w:hAnsi="Times New Roman"/>
          <w:sz w:val="28"/>
          <w:szCs w:val="28"/>
        </w:rPr>
        <w:t xml:space="preserve"> в 90% </w:t>
      </w:r>
      <w:proofErr w:type="spellStart"/>
      <w:r w:rsidRPr="003E7106">
        <w:rPr>
          <w:rFonts w:ascii="Times New Roman" w:hAnsi="Times New Roman"/>
          <w:sz w:val="28"/>
          <w:szCs w:val="28"/>
        </w:rPr>
        <w:t>співпадають</w:t>
      </w:r>
      <w:proofErr w:type="spellEnd"/>
      <w:r w:rsidRPr="003E710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E7106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результатами за І семестр 202</w:t>
      </w:r>
      <w:r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3E71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E7106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Pr="003E7106">
        <w:rPr>
          <w:rFonts w:ascii="Times New Roman" w:hAnsi="Times New Roman"/>
          <w:sz w:val="28"/>
          <w:szCs w:val="28"/>
        </w:rPr>
        <w:t xml:space="preserve"> року. </w:t>
      </w:r>
    </w:p>
    <w:p w:rsidR="003E7106" w:rsidRPr="003E7106" w:rsidRDefault="003E7106" w:rsidP="003E7106">
      <w:pPr>
        <w:rPr>
          <w:rFonts w:ascii="Times New Roman" w:hAnsi="Times New Roman"/>
        </w:rPr>
      </w:pPr>
    </w:p>
    <w:p w:rsidR="001767EE" w:rsidRPr="003E7106" w:rsidRDefault="001767EE">
      <w:pPr>
        <w:rPr>
          <w:rFonts w:ascii="Times New Roman" w:hAnsi="Times New Roman"/>
        </w:rPr>
      </w:pPr>
      <w:bookmarkStart w:id="0" w:name="_GoBack"/>
      <w:bookmarkEnd w:id="0"/>
    </w:p>
    <w:sectPr w:rsidR="001767EE" w:rsidRPr="003E7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40"/>
    <w:rsid w:val="001767EE"/>
    <w:rsid w:val="00244F5E"/>
    <w:rsid w:val="003E7106"/>
    <w:rsid w:val="00B5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3253,baiaagaaboqcaaadsagaaavwcaaaaaaaaaaaaaaaaaaaaaaaaaaaaaaaaaaaaaaaaaaaaaaaaaaaaaaaaaaaaaaaaaaaaaaaaaaaaaaaaaaaaaaaaaaaaaaaaaaaaaaaaaaaaaaaaaaaaaaaaaaaaaaaaaaaaaaaaaaaaaaaaaaaaaaaaaaaaaaaaaaaaaaaaaaaaaaaaaaaaaaaaaaaaaaaaaaaaaaaaaaaaaaa"/>
    <w:rsid w:val="001767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7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3253,baiaagaaboqcaaadsagaaavwcaaaaaaaaaaaaaaaaaaaaaaaaaaaaaaaaaaaaaaaaaaaaaaaaaaaaaaaaaaaaaaaaaaaaaaaaaaaaaaaaaaaaaaaaaaaaaaaaaaaaaaaaaaaaaaaaaaaaaaaaaaaaaaaaaaaaaaaaaaaaaaaaaaaaaaaaaaaaaaaaaaaaaaaaaaaaaaaaaaaaaaaaaaaaaaaaaaaaaaaaaaaaaaa"/>
    <w:rsid w:val="001767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570</Words>
  <Characters>3251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3</cp:revision>
  <dcterms:created xsi:type="dcterms:W3CDTF">2025-01-13T08:19:00Z</dcterms:created>
  <dcterms:modified xsi:type="dcterms:W3CDTF">2025-01-13T08:27:00Z</dcterms:modified>
</cp:coreProperties>
</file>