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203" w:type="dxa"/>
        <w:tblLayout w:type="fixed"/>
        <w:tblLook w:val="04A0"/>
      </w:tblPr>
      <w:tblGrid>
        <w:gridCol w:w="3296"/>
        <w:gridCol w:w="2374"/>
        <w:gridCol w:w="1843"/>
        <w:gridCol w:w="1134"/>
        <w:gridCol w:w="2268"/>
      </w:tblGrid>
      <w:tr w:rsidR="001F3989" w:rsidRPr="008C5265" w:rsidTr="001F3989">
        <w:tc>
          <w:tcPr>
            <w:tcW w:w="3296" w:type="dxa"/>
          </w:tcPr>
          <w:p w:rsidR="001F3989" w:rsidRPr="008C5265" w:rsidRDefault="001F3989" w:rsidP="00673F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 установа «Вовчанськ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дитячо-юнацька спортивна школа»</w:t>
            </w:r>
          </w:p>
          <w:p w:rsidR="001F3989" w:rsidRPr="008C5265" w:rsidRDefault="001F3989" w:rsidP="00673F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62504, площа Колокольцова, буд. 1,                        м. Вовчанськ, Харківська обл., Україна, +380574143080, </w:t>
            </w:r>
            <w:hyperlink r:id="rId8" w:history="1">
              <w:r w:rsidRPr="008C52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vdysch</w:t>
              </w:r>
              <w:r w:rsidRPr="008C52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C52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urr</w:t>
              </w:r>
              <w:r w:rsidRPr="008C52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C52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hyperlink r:id="rId9" w:history="1">
              <w:r w:rsidRPr="008C52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https://vdysch.e-schools.info/administration</w:t>
              </w:r>
            </w:hyperlink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1F3989" w:rsidRPr="008C5265" w:rsidRDefault="001F3989" w:rsidP="00673F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 управління якість освіти</w:t>
            </w:r>
          </w:p>
          <w:p w:rsidR="001F3989" w:rsidRPr="008C5265" w:rsidRDefault="001F3989" w:rsidP="00673F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Вовчанська ДЮСШ</w:t>
            </w:r>
          </w:p>
          <w:p w:rsidR="001F3989" w:rsidRPr="002634A3" w:rsidRDefault="001F3989" w:rsidP="00673FD6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ПРОЦЕСИ СИСТЕМИ УПРАВЛІННЯ ЯКОСТЮ</w:t>
            </w:r>
            <w:r w:rsidRPr="002634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ОСВІТИ</w:t>
            </w:r>
          </w:p>
          <w:p w:rsidR="001F3989" w:rsidRPr="008C5265" w:rsidRDefault="001F3989" w:rsidP="00673F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Вовчанська ДЮСШ</w:t>
            </w:r>
          </w:p>
          <w:p w:rsidR="001F3989" w:rsidRPr="008C5265" w:rsidRDefault="001F3989" w:rsidP="00673F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3989" w:rsidRPr="008C5265" w:rsidRDefault="001F3989" w:rsidP="001F39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«Ухвалено»</w:t>
            </w:r>
          </w:p>
          <w:p w:rsidR="001F3989" w:rsidRPr="008C5265" w:rsidRDefault="001F3989" w:rsidP="001F39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Тренерською радою</w:t>
            </w:r>
          </w:p>
          <w:p w:rsidR="001F3989" w:rsidRPr="009E45D3" w:rsidRDefault="001F3989" w:rsidP="001F39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Протокол </w:t>
            </w:r>
            <w:r w:rsidRPr="009E4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5, </w:t>
            </w:r>
          </w:p>
          <w:p w:rsidR="001F3989" w:rsidRPr="008C5265" w:rsidRDefault="001F3989" w:rsidP="001F39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4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Pr="009E4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14.09.2020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3989" w:rsidRPr="008C5265" w:rsidRDefault="001F3989" w:rsidP="001F39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  <w:p w:rsidR="001F3989" w:rsidRDefault="001F3989" w:rsidP="001F39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E4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78</w:t>
            </w: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1F3989" w:rsidRPr="008C5265" w:rsidRDefault="001F3989" w:rsidP="001F39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Pr="009E4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14.09.2020 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3989" w:rsidRPr="008C5265" w:rsidRDefault="001F3989" w:rsidP="00273675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«Затверджую»</w:t>
            </w:r>
          </w:p>
          <w:p w:rsidR="001F3989" w:rsidRPr="008C5265" w:rsidRDefault="001F3989" w:rsidP="00273675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  <w:p w:rsidR="001F3989" w:rsidRPr="008C5265" w:rsidRDefault="001F3989" w:rsidP="00273675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Вовчанська ДЮСШ</w:t>
            </w:r>
          </w:p>
          <w:p w:rsidR="001F3989" w:rsidRPr="008C5265" w:rsidRDefault="001F3989" w:rsidP="00273675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 Федутенко</w:t>
            </w:r>
          </w:p>
          <w:p w:rsidR="001F3989" w:rsidRPr="008C5265" w:rsidRDefault="001F3989" w:rsidP="00273675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F3989" w:rsidRPr="008C5265" w:rsidRDefault="001F3989" w:rsidP="00273675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</w:t>
            </w:r>
          </w:p>
          <w:p w:rsidR="001F3989" w:rsidRPr="008C5265" w:rsidRDefault="001F3989" w:rsidP="00273675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4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14.09.2020 </w:t>
            </w:r>
            <w:r w:rsidRPr="008C52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</w:tbl>
    <w:p w:rsidR="00421833" w:rsidRDefault="00421833" w:rsidP="00421833">
      <w:pPr>
        <w:spacing w:after="0" w:line="240" w:lineRule="auto"/>
        <w:ind w:left="6372"/>
        <w:jc w:val="center"/>
        <w:outlineLvl w:val="0"/>
        <w:rPr>
          <w:rFonts w:ascii="Times New Roman" w:hAnsi="Times New Roman" w:cs="Times New Roman"/>
          <w:sz w:val="40"/>
          <w:szCs w:val="40"/>
          <w:lang w:val="uk-UA"/>
        </w:rPr>
      </w:pPr>
    </w:p>
    <w:p w:rsidR="00421833" w:rsidRPr="00421833" w:rsidRDefault="00421833" w:rsidP="00421833">
      <w:pPr>
        <w:pStyle w:val="Default"/>
        <w:ind w:left="6372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</w:t>
      </w:r>
      <w:r w:rsidRPr="00421833">
        <w:rPr>
          <w:b/>
          <w:sz w:val="20"/>
          <w:szCs w:val="20"/>
          <w:lang w:val="uk-UA"/>
        </w:rPr>
        <w:t>Додаток 1</w:t>
      </w:r>
    </w:p>
    <w:p w:rsidR="00421833" w:rsidRPr="00421833" w:rsidRDefault="00421833" w:rsidP="00421833">
      <w:pPr>
        <w:pStyle w:val="Default"/>
        <w:ind w:left="6372"/>
        <w:rPr>
          <w:b/>
          <w:sz w:val="16"/>
          <w:szCs w:val="16"/>
          <w:lang w:val="uk-UA"/>
        </w:rPr>
      </w:pPr>
      <w:r w:rsidRPr="00421833">
        <w:rPr>
          <w:sz w:val="16"/>
          <w:szCs w:val="16"/>
          <w:lang w:val="uk-UA"/>
        </w:rPr>
        <w:t xml:space="preserve">до </w:t>
      </w:r>
      <w:r w:rsidRPr="00421833">
        <w:rPr>
          <w:b/>
          <w:sz w:val="16"/>
          <w:szCs w:val="16"/>
          <w:lang w:val="uk-UA"/>
        </w:rPr>
        <w:t>ПОЛОЖЕННЯ</w:t>
      </w:r>
    </w:p>
    <w:p w:rsidR="00421833" w:rsidRDefault="00421833" w:rsidP="00421833">
      <w:pPr>
        <w:pStyle w:val="Default"/>
        <w:ind w:left="6372"/>
        <w:rPr>
          <w:b/>
          <w:sz w:val="16"/>
          <w:szCs w:val="16"/>
          <w:lang w:val="uk-UA"/>
        </w:rPr>
      </w:pPr>
      <w:r w:rsidRPr="00421833">
        <w:rPr>
          <w:b/>
          <w:sz w:val="16"/>
          <w:szCs w:val="16"/>
          <w:lang w:val="uk-UA"/>
        </w:rPr>
        <w:t xml:space="preserve">ПРО СИСТЕМУ ВНУТРІШНОГО </w:t>
      </w:r>
    </w:p>
    <w:p w:rsidR="00421833" w:rsidRPr="00421833" w:rsidRDefault="00421833" w:rsidP="00421833">
      <w:pPr>
        <w:pStyle w:val="Default"/>
        <w:ind w:left="6372"/>
        <w:rPr>
          <w:b/>
          <w:sz w:val="16"/>
          <w:szCs w:val="16"/>
          <w:lang w:val="uk-UA"/>
        </w:rPr>
      </w:pPr>
      <w:r w:rsidRPr="00421833">
        <w:rPr>
          <w:b/>
          <w:sz w:val="16"/>
          <w:szCs w:val="16"/>
          <w:lang w:val="uk-UA"/>
        </w:rPr>
        <w:t xml:space="preserve">ЗАБЕЗПЕЧЕННЯ ЯКОСТІ ОСВІТИ </w:t>
      </w:r>
      <w:r>
        <w:rPr>
          <w:b/>
          <w:sz w:val="16"/>
          <w:szCs w:val="16"/>
          <w:lang w:val="uk-UA"/>
        </w:rPr>
        <w:t xml:space="preserve"> </w:t>
      </w:r>
    </w:p>
    <w:p w:rsidR="00421833" w:rsidRPr="00421833" w:rsidRDefault="00421833" w:rsidP="00421833">
      <w:pPr>
        <w:spacing w:after="0" w:line="240" w:lineRule="auto"/>
        <w:ind w:left="6372"/>
        <w:outlineLvl w:val="0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421833">
        <w:rPr>
          <w:rFonts w:ascii="Times New Roman" w:hAnsi="Times New Roman" w:cs="Times New Roman"/>
          <w:b/>
          <w:sz w:val="16"/>
          <w:szCs w:val="16"/>
          <w:lang w:val="uk-UA"/>
        </w:rPr>
        <w:t>КОМУНАЛЬНОЇ   УСТАНОВИ</w:t>
      </w:r>
    </w:p>
    <w:p w:rsidR="00421833" w:rsidRPr="00421833" w:rsidRDefault="00421833" w:rsidP="00421833">
      <w:pPr>
        <w:spacing w:after="0" w:line="240" w:lineRule="auto"/>
        <w:ind w:left="6372" w:right="-5"/>
        <w:outlineLvl w:val="0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421833">
        <w:rPr>
          <w:rFonts w:ascii="Times New Roman" w:hAnsi="Times New Roman" w:cs="Times New Roman"/>
          <w:b/>
          <w:sz w:val="16"/>
          <w:szCs w:val="16"/>
          <w:lang w:val="uk-UA"/>
        </w:rPr>
        <w:t>„ВОВЧАНСЬКА ДИТЯЧО – ЮНАЦЬКА</w:t>
      </w:r>
      <w:r w:rsidR="00CB395A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421833">
        <w:rPr>
          <w:rFonts w:ascii="Times New Roman" w:hAnsi="Times New Roman" w:cs="Times New Roman"/>
          <w:b/>
          <w:sz w:val="16"/>
          <w:szCs w:val="16"/>
          <w:lang w:val="uk-UA"/>
        </w:rPr>
        <w:t xml:space="preserve"> СПОРТИВНА ШКОЛА”</w:t>
      </w:r>
    </w:p>
    <w:p w:rsidR="00421833" w:rsidRPr="00421833" w:rsidRDefault="00421833" w:rsidP="00421833">
      <w:pPr>
        <w:pStyle w:val="Default"/>
        <w:jc w:val="center"/>
        <w:rPr>
          <w:b/>
          <w:bCs/>
          <w:i/>
          <w:iCs/>
          <w:lang w:val="uk-UA"/>
        </w:rPr>
      </w:pPr>
    </w:p>
    <w:p w:rsidR="00421833" w:rsidRPr="00421833" w:rsidRDefault="00421833" w:rsidP="00421833">
      <w:pPr>
        <w:pStyle w:val="Default"/>
        <w:jc w:val="center"/>
        <w:rPr>
          <w:b/>
          <w:bCs/>
          <w:iCs/>
          <w:sz w:val="28"/>
          <w:szCs w:val="28"/>
          <w:lang w:val="uk-UA"/>
        </w:rPr>
      </w:pPr>
      <w:r w:rsidRPr="00421833">
        <w:rPr>
          <w:b/>
          <w:bCs/>
          <w:iCs/>
          <w:sz w:val="28"/>
          <w:szCs w:val="28"/>
        </w:rPr>
        <w:t xml:space="preserve">ПРОЦЕСИ СИСТЕМИ УПРАВЛІННЯ ЯКІCТЮ </w:t>
      </w:r>
      <w:r w:rsidR="001675D8">
        <w:rPr>
          <w:b/>
          <w:bCs/>
          <w:iCs/>
          <w:sz w:val="28"/>
          <w:szCs w:val="28"/>
          <w:lang w:val="uk-UA"/>
        </w:rPr>
        <w:t xml:space="preserve">ОСВІТИ </w:t>
      </w:r>
    </w:p>
    <w:p w:rsidR="00421833" w:rsidRDefault="00421833" w:rsidP="004218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833" w:rsidRPr="00F137FB" w:rsidRDefault="00421833" w:rsidP="004218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7FB">
        <w:rPr>
          <w:rFonts w:ascii="Times New Roman" w:hAnsi="Times New Roman" w:cs="Times New Roman"/>
          <w:b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F13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УСТАНОВ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421833" w:rsidRPr="00F137FB" w:rsidRDefault="00421833" w:rsidP="00421833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7FB">
        <w:rPr>
          <w:rFonts w:ascii="Times New Roman" w:hAnsi="Times New Roman" w:cs="Times New Roman"/>
          <w:b/>
          <w:sz w:val="28"/>
          <w:szCs w:val="28"/>
          <w:lang w:val="uk-UA"/>
        </w:rPr>
        <w:t>„ВОВЧАНСЬКА ДИТЯЧО – ЮНАЦЬКА СПОРТИВНА ШКОЛА”</w:t>
      </w:r>
    </w:p>
    <w:tbl>
      <w:tblPr>
        <w:tblStyle w:val="a3"/>
        <w:tblW w:w="11022" w:type="dxa"/>
        <w:tblInd w:w="-1310" w:type="dxa"/>
        <w:tblLayout w:type="fixed"/>
        <w:tblLook w:val="04A0"/>
      </w:tblPr>
      <w:tblGrid>
        <w:gridCol w:w="567"/>
        <w:gridCol w:w="3686"/>
        <w:gridCol w:w="3367"/>
        <w:gridCol w:w="3402"/>
      </w:tblGrid>
      <w:tr w:rsidR="001675D8" w:rsidRPr="001675D8" w:rsidTr="00DC1E4E">
        <w:tc>
          <w:tcPr>
            <w:tcW w:w="567" w:type="dxa"/>
          </w:tcPr>
          <w:p w:rsidR="001675D8" w:rsidRPr="001675D8" w:rsidRDefault="001675D8" w:rsidP="00673F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5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675D8" w:rsidRPr="001675D8" w:rsidRDefault="001675D8" w:rsidP="00673F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5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>Назва процесу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1675D8" w:rsidRPr="001675D8" w:rsidRDefault="001675D8" w:rsidP="00673FD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5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>Відповідальний структурний підрозділ (особа)за методику процесу</w:t>
            </w:r>
          </w:p>
        </w:tc>
        <w:tc>
          <w:tcPr>
            <w:tcW w:w="3402" w:type="dxa"/>
          </w:tcPr>
          <w:p w:rsidR="001675D8" w:rsidRPr="001675D8" w:rsidRDefault="001675D8" w:rsidP="001675D8">
            <w:pPr>
              <w:pStyle w:val="Default"/>
              <w:rPr>
                <w:sz w:val="20"/>
                <w:szCs w:val="20"/>
                <w:lang w:val="uk-UA"/>
              </w:rPr>
            </w:pPr>
            <w:r w:rsidRPr="001675D8">
              <w:rPr>
                <w:b/>
                <w:bCs/>
                <w:iCs/>
                <w:sz w:val="20"/>
                <w:szCs w:val="20"/>
                <w:lang w:val="uk-UA"/>
              </w:rPr>
              <w:t xml:space="preserve">Документ, що регулює методику процесу 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1675D8">
              <w:rPr>
                <w:b/>
                <w:bCs/>
                <w:iCs/>
                <w:sz w:val="20"/>
                <w:szCs w:val="20"/>
                <w:lang w:val="uk-UA"/>
              </w:rPr>
              <w:t>(МП)</w:t>
            </w:r>
          </w:p>
        </w:tc>
      </w:tr>
      <w:tr w:rsidR="004C2E53" w:rsidRPr="004C2E53" w:rsidTr="00DC1E4E">
        <w:tc>
          <w:tcPr>
            <w:tcW w:w="567" w:type="dxa"/>
          </w:tcPr>
          <w:p w:rsidR="004C2E53" w:rsidRPr="003C3B03" w:rsidRDefault="004C2E53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455" w:type="dxa"/>
            <w:gridSpan w:val="3"/>
          </w:tcPr>
          <w:p w:rsidR="004C2E53" w:rsidRPr="004C2E53" w:rsidRDefault="004C2E53" w:rsidP="004C2E53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ПРОЦЕСИ УПРАВЛІННЯ</w:t>
            </w:r>
          </w:p>
        </w:tc>
      </w:tr>
      <w:tr w:rsidR="004C2E53" w:rsidRPr="001F3989" w:rsidTr="00DC1E4E">
        <w:tc>
          <w:tcPr>
            <w:tcW w:w="567" w:type="dxa"/>
          </w:tcPr>
          <w:p w:rsidR="004C2E53" w:rsidRPr="003C3B03" w:rsidRDefault="004C2E53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3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10455" w:type="dxa"/>
            <w:gridSpan w:val="3"/>
          </w:tcPr>
          <w:p w:rsidR="004C2E53" w:rsidRPr="00EE4CAF" w:rsidRDefault="004C2E53" w:rsidP="004C2E53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EE4CAF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Діяльність керівництва ДЮСШ з управління якістю освіти</w:t>
            </w:r>
          </w:p>
        </w:tc>
      </w:tr>
      <w:tr w:rsidR="001675D8" w:rsidRPr="003C3B03" w:rsidTr="00DC1E4E">
        <w:tc>
          <w:tcPr>
            <w:tcW w:w="567" w:type="dxa"/>
          </w:tcPr>
          <w:p w:rsidR="001675D8" w:rsidRPr="003C3B03" w:rsidRDefault="003C3B03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3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1.1.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tbl>
            <w:tblPr>
              <w:tblW w:w="38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91"/>
            </w:tblGrid>
            <w:tr w:rsidR="003C3B03" w:rsidRPr="004C2E53" w:rsidTr="003C3B03">
              <w:trPr>
                <w:trHeight w:val="234"/>
              </w:trPr>
              <w:tc>
                <w:tcPr>
                  <w:tcW w:w="3891" w:type="dxa"/>
                </w:tcPr>
                <w:p w:rsidR="003C3B03" w:rsidRPr="004C2E53" w:rsidRDefault="003C3B03" w:rsidP="004C2E53">
                  <w:pPr>
                    <w:pStyle w:val="Default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4C2E53">
                    <w:rPr>
                      <w:b/>
                      <w:iCs/>
                      <w:sz w:val="16"/>
                      <w:szCs w:val="16"/>
                      <w:lang w:val="uk-UA"/>
                    </w:rPr>
                    <w:t>Стратегічне планування та управління якістю освіти</w:t>
                  </w:r>
                </w:p>
              </w:tc>
            </w:tr>
          </w:tbl>
          <w:p w:rsidR="001675D8" w:rsidRPr="004C2E53" w:rsidRDefault="001675D8" w:rsidP="004C2E53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4C2E53" w:rsidRPr="004C2E53" w:rsidRDefault="004C2E53" w:rsidP="004C2E5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ДЮСШ.</w:t>
            </w:r>
          </w:p>
          <w:p w:rsidR="004C2E53" w:rsidRPr="004C2E53" w:rsidRDefault="004C2E53" w:rsidP="004C2E5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Бригади тренерів-викладачів</w:t>
            </w:r>
          </w:p>
          <w:p w:rsidR="004C2E53" w:rsidRPr="004C2E53" w:rsidRDefault="004C2E53" w:rsidP="004C2E5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4C2E53" w:rsidRPr="004C2E53" w:rsidRDefault="004C2E53" w:rsidP="004C2E5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</w:t>
            </w: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ренерська рада відділення з виду спорту</w:t>
            </w:r>
          </w:p>
          <w:p w:rsidR="001675D8" w:rsidRPr="003C3B03" w:rsidRDefault="004C2E53" w:rsidP="004C2E5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</w:tc>
        <w:tc>
          <w:tcPr>
            <w:tcW w:w="3402" w:type="dxa"/>
          </w:tcPr>
          <w:p w:rsidR="001675D8" w:rsidRPr="00BD7277" w:rsidRDefault="00BD7277" w:rsidP="00673FD6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7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комплектування відділень з видів спорту ДЮСШ.</w:t>
            </w:r>
          </w:p>
          <w:p w:rsidR="00BD7277" w:rsidRPr="00BD7277" w:rsidRDefault="00BD7277" w:rsidP="00BD727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7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організації навчально-тренувального процесу в КУ Вовчанська ДЮСШ на  навчальний рік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BD7277" w:rsidRPr="00BD7277" w:rsidRDefault="00BD7277" w:rsidP="00673FD6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D7277" w:rsidRPr="003C3B03" w:rsidTr="00DC1E4E">
        <w:tc>
          <w:tcPr>
            <w:tcW w:w="567" w:type="dxa"/>
          </w:tcPr>
          <w:p w:rsidR="00BD7277" w:rsidRPr="003C3B03" w:rsidRDefault="00BD7277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57"/>
            </w:tblGrid>
            <w:tr w:rsidR="00BD7277" w:rsidRPr="004C2E53">
              <w:trPr>
                <w:trHeight w:val="234"/>
              </w:trPr>
              <w:tc>
                <w:tcPr>
                  <w:tcW w:w="3157" w:type="dxa"/>
                </w:tcPr>
                <w:p w:rsidR="00BD7277" w:rsidRPr="004C2E53" w:rsidRDefault="00BD7277" w:rsidP="004C2E53">
                  <w:pPr>
                    <w:pStyle w:val="Default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4C2E53">
                    <w:rPr>
                      <w:b/>
                      <w:iCs/>
                      <w:sz w:val="16"/>
                      <w:szCs w:val="16"/>
                      <w:lang w:val="uk-UA"/>
                    </w:rPr>
                    <w:t>Планування і розвиток системи управління якістю</w:t>
                  </w:r>
                </w:p>
              </w:tc>
            </w:tr>
          </w:tbl>
          <w:p w:rsidR="00BD7277" w:rsidRPr="004C2E53" w:rsidRDefault="00BD7277" w:rsidP="004C2E53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D7277" w:rsidRPr="004C2E53" w:rsidRDefault="00BD7277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ДЮСШ.</w:t>
            </w:r>
          </w:p>
          <w:p w:rsidR="00BD7277" w:rsidRPr="004C2E53" w:rsidRDefault="00BD7277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</w:t>
            </w: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ренерська рада відділення з виду спорту</w:t>
            </w:r>
          </w:p>
          <w:p w:rsidR="00BD7277" w:rsidRPr="003C3B03" w:rsidRDefault="00BD7277" w:rsidP="00673FD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</w:tc>
        <w:tc>
          <w:tcPr>
            <w:tcW w:w="3402" w:type="dxa"/>
          </w:tcPr>
          <w:p w:rsidR="00BD7277" w:rsidRPr="00BD7277" w:rsidRDefault="00BD7277" w:rsidP="00BD7277">
            <w:pPr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7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План організаційної роботи 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навчальний рік</w:t>
            </w:r>
            <w:r w:rsidRPr="00BD7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BD7277" w:rsidRPr="003C3B03" w:rsidRDefault="00BD7277" w:rsidP="00673FD6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D7277" w:rsidRPr="003C3B03" w:rsidTr="00DC1E4E">
        <w:tc>
          <w:tcPr>
            <w:tcW w:w="567" w:type="dxa"/>
          </w:tcPr>
          <w:p w:rsidR="00BD7277" w:rsidRPr="003C3B03" w:rsidRDefault="00BD7277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1.3.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tbl>
            <w:tblPr>
              <w:tblW w:w="40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70"/>
            </w:tblGrid>
            <w:tr w:rsidR="00BD7277" w:rsidRPr="004C2E53" w:rsidTr="003C3B03">
              <w:trPr>
                <w:trHeight w:val="104"/>
              </w:trPr>
              <w:tc>
                <w:tcPr>
                  <w:tcW w:w="4070" w:type="dxa"/>
                </w:tcPr>
                <w:p w:rsidR="00BD7277" w:rsidRPr="004C2E53" w:rsidRDefault="00BD7277" w:rsidP="004C2E53">
                  <w:pPr>
                    <w:pStyle w:val="Default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4C2E53">
                    <w:rPr>
                      <w:b/>
                      <w:iCs/>
                      <w:sz w:val="16"/>
                      <w:szCs w:val="16"/>
                      <w:lang w:val="uk-UA"/>
                    </w:rPr>
                    <w:t>Розподіл відповідальності і повноважень</w:t>
                  </w:r>
                </w:p>
              </w:tc>
            </w:tr>
          </w:tbl>
          <w:p w:rsidR="00BD7277" w:rsidRPr="004C2E53" w:rsidRDefault="00BD7277" w:rsidP="004C2E53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D7277" w:rsidRDefault="00BD7277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D7277" w:rsidRPr="003C3B03" w:rsidRDefault="00BD7277" w:rsidP="00673FD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Старший тренер-викладач</w:t>
            </w:r>
          </w:p>
        </w:tc>
        <w:tc>
          <w:tcPr>
            <w:tcW w:w="3402" w:type="dxa"/>
          </w:tcPr>
          <w:p w:rsidR="00BD7277" w:rsidRDefault="00BD7277" w:rsidP="00673FD6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Статут ДЮСШ</w:t>
            </w:r>
          </w:p>
          <w:p w:rsidR="00BD7277" w:rsidRPr="003C3B03" w:rsidRDefault="00BD7277" w:rsidP="00673FD6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Посадові інструкції</w:t>
            </w:r>
          </w:p>
        </w:tc>
      </w:tr>
      <w:tr w:rsidR="00190070" w:rsidRPr="003C3B03" w:rsidTr="00DC1E4E">
        <w:tc>
          <w:tcPr>
            <w:tcW w:w="567" w:type="dxa"/>
          </w:tcPr>
          <w:p w:rsidR="00190070" w:rsidRPr="003C3B03" w:rsidRDefault="00190070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1.4.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tbl>
            <w:tblPr>
              <w:tblW w:w="39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51"/>
            </w:tblGrid>
            <w:tr w:rsidR="00190070" w:rsidRPr="004C2E53" w:rsidTr="003C3B03">
              <w:trPr>
                <w:trHeight w:val="238"/>
              </w:trPr>
              <w:tc>
                <w:tcPr>
                  <w:tcW w:w="3951" w:type="dxa"/>
                </w:tcPr>
                <w:p w:rsidR="00190070" w:rsidRDefault="00190070" w:rsidP="004C2E53">
                  <w:pPr>
                    <w:pStyle w:val="Default"/>
                    <w:rPr>
                      <w:b/>
                      <w:iCs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iCs/>
                      <w:sz w:val="16"/>
                      <w:szCs w:val="16"/>
                      <w:lang w:val="uk-UA"/>
                    </w:rPr>
                    <w:t>Отримання категорії ДЮСШ (раз в 4 роки),</w:t>
                  </w:r>
                </w:p>
                <w:p w:rsidR="00190070" w:rsidRDefault="00190070" w:rsidP="00190070">
                  <w:pPr>
                    <w:pStyle w:val="Default"/>
                    <w:rPr>
                      <w:b/>
                      <w:iCs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iCs/>
                      <w:sz w:val="16"/>
                      <w:szCs w:val="16"/>
                      <w:lang w:val="uk-UA"/>
                    </w:rPr>
                    <w:t>Отримання категорії тренерами-викладачами</w:t>
                  </w:r>
                </w:p>
                <w:p w:rsidR="00190070" w:rsidRPr="004C2E53" w:rsidRDefault="00190070" w:rsidP="00190070">
                  <w:pPr>
                    <w:pStyle w:val="Default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iCs/>
                      <w:sz w:val="16"/>
                      <w:szCs w:val="16"/>
                      <w:lang w:val="uk-UA"/>
                    </w:rPr>
                    <w:t>(раз на 4 роки)</w:t>
                  </w:r>
                </w:p>
              </w:tc>
            </w:tr>
          </w:tbl>
          <w:p w:rsidR="00190070" w:rsidRPr="004C2E53" w:rsidRDefault="00190070" w:rsidP="004C2E53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190070" w:rsidRDefault="00190070" w:rsidP="0019007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190070" w:rsidRPr="003C3B03" w:rsidRDefault="00190070" w:rsidP="0019007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</w:tc>
        <w:tc>
          <w:tcPr>
            <w:tcW w:w="3402" w:type="dxa"/>
          </w:tcPr>
          <w:p w:rsidR="00190070" w:rsidRPr="00812520" w:rsidRDefault="00F53D3D" w:rsidP="006D6740">
            <w:pPr>
              <w:shd w:val="clear" w:color="auto" w:fill="FFFFFF"/>
              <w:ind w:right="480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val="uk-UA"/>
              </w:rPr>
            </w:pPr>
            <w:hyperlink r:id="rId10" w:history="1">
              <w:r w:rsidR="00190070" w:rsidRPr="0019007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Наказ Міністерства № 1216 10.12.2013  "Про затвердження Положення про надання категорій спортивним школам"</w:t>
              </w:r>
            </w:hyperlink>
            <w:r w:rsidR="00812520">
              <w:rPr>
                <w:sz w:val="16"/>
                <w:szCs w:val="16"/>
                <w:lang w:val="uk-UA"/>
              </w:rPr>
              <w:t xml:space="preserve">, </w:t>
            </w:r>
            <w:r w:rsidR="00812520" w:rsidRPr="008125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звіт 5-фк</w:t>
            </w:r>
          </w:p>
          <w:p w:rsidR="00190070" w:rsidRPr="00190070" w:rsidRDefault="00F53D3D" w:rsidP="00812520">
            <w:pPr>
              <w:shd w:val="clear" w:color="auto" w:fill="FFFFFF"/>
              <w:ind w:right="48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anchor="n2" w:history="1">
              <w:r w:rsidR="00190070" w:rsidRPr="0019007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Наказ Міністерства  № 45 13.01.2014  "Про затвердження Порядку проведення атестації тренерів (тренерів-викладачів)"</w:t>
              </w:r>
            </w:hyperlink>
            <w:r w:rsidR="00812520" w:rsidRPr="008125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="008125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12520" w:rsidRPr="008125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Протоколи змагань</w:t>
            </w:r>
          </w:p>
        </w:tc>
      </w:tr>
      <w:tr w:rsidR="00BC68C2" w:rsidRPr="001F3989" w:rsidTr="00694ECE">
        <w:tc>
          <w:tcPr>
            <w:tcW w:w="567" w:type="dxa"/>
          </w:tcPr>
          <w:p w:rsidR="00BC68C2" w:rsidRPr="003C3B03" w:rsidRDefault="00BC68C2" w:rsidP="001C68F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1.5.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BC68C2" w:rsidRDefault="00BC68C2" w:rsidP="00BC68C2">
            <w:pPr>
              <w:shd w:val="clear" w:color="auto" w:fill="FFFFFF"/>
              <w:ind w:right="480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val="uk-UA"/>
              </w:rPr>
            </w:pPr>
            <w:r w:rsidRPr="00BC68C2"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  <w:t>Отримання</w:t>
            </w:r>
            <w:hyperlink r:id="rId12" w:history="1">
              <w:r w:rsidRPr="00BC68C2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16"/>
                  <w:szCs w:val="16"/>
                  <w:u w:val="none"/>
                  <w:lang w:val="uk-UA"/>
                </w:rPr>
                <w:t xml:space="preserve"> Свідоцтва про закінчення дитячо-юнацької спортивної школи та Особистої картки спортсмена"</w:t>
              </w:r>
            </w:hyperlink>
          </w:p>
          <w:p w:rsidR="00BC68C2" w:rsidRPr="00BC68C2" w:rsidRDefault="00BC68C2" w:rsidP="001C68FA">
            <w:pPr>
              <w:pStyle w:val="Defaul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Default="00BC68C2" w:rsidP="001C68F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Pr="003C3B03" w:rsidRDefault="00BC68C2" w:rsidP="001C68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</w:tc>
        <w:tc>
          <w:tcPr>
            <w:tcW w:w="3402" w:type="dxa"/>
          </w:tcPr>
          <w:p w:rsidR="00BC68C2" w:rsidRPr="00BC68C2" w:rsidRDefault="00F53D3D" w:rsidP="00DC5347">
            <w:pPr>
              <w:shd w:val="clear" w:color="auto" w:fill="FFFFFF"/>
              <w:ind w:right="48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BC68C2" w:rsidRPr="00BC68C2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Наказ Міністерства молоді та спорту України,Міністерства освіти і науки України 07.07.2014 № 2213/798 "Про затвердження форм Свідоцтва про закінчення дитячо-юнацької спортивної школи та Особистої картки спортсмена"</w:t>
              </w:r>
            </w:hyperlink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1C68F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1.6.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tbl>
            <w:tblPr>
              <w:tblW w:w="40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42"/>
            </w:tblGrid>
            <w:tr w:rsidR="00BC68C2" w:rsidRPr="004C2E53" w:rsidTr="003C3B03">
              <w:trPr>
                <w:trHeight w:val="236"/>
              </w:trPr>
              <w:tc>
                <w:tcPr>
                  <w:tcW w:w="4042" w:type="dxa"/>
                </w:tcPr>
                <w:p w:rsidR="00BC68C2" w:rsidRPr="004C2E53" w:rsidRDefault="00BC68C2" w:rsidP="004C2E53">
                  <w:pPr>
                    <w:pStyle w:val="Default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4C2E53">
                    <w:rPr>
                      <w:b/>
                      <w:iCs/>
                      <w:sz w:val="16"/>
                      <w:szCs w:val="16"/>
                      <w:lang w:val="uk-UA"/>
                    </w:rPr>
                    <w:t>Аналіз системи управління якістю з боку керівництва</w:t>
                  </w:r>
                </w:p>
              </w:tc>
            </w:tr>
          </w:tbl>
          <w:p w:rsidR="00BC68C2" w:rsidRPr="004C2E53" w:rsidRDefault="00BC68C2" w:rsidP="004C2E53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4C2E53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ДЮСШ.</w:t>
            </w:r>
          </w:p>
          <w:p w:rsidR="00BC68C2" w:rsidRPr="004C2E53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Бригади тренерів-викладачів</w:t>
            </w:r>
          </w:p>
          <w:p w:rsidR="00BC68C2" w:rsidRPr="004C2E53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Pr="004C2E53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</w:t>
            </w: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ренерська рада відділення з виду спорту</w:t>
            </w:r>
          </w:p>
          <w:p w:rsidR="00BC68C2" w:rsidRPr="003C3B03" w:rsidRDefault="00BC68C2" w:rsidP="00673FD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</w:tc>
        <w:tc>
          <w:tcPr>
            <w:tcW w:w="3402" w:type="dxa"/>
          </w:tcPr>
          <w:p w:rsidR="00BC68C2" w:rsidRPr="00BC1653" w:rsidRDefault="00BC68C2" w:rsidP="00673FD6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C16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Статут ДЮСШ</w:t>
            </w:r>
          </w:p>
          <w:p w:rsidR="00BC68C2" w:rsidRPr="00BC1653" w:rsidRDefault="00BC68C2" w:rsidP="00BC1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C1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М-03-Аналіз системи управління якість навчально-тренувального процесу (якістю освіти)</w:t>
            </w:r>
          </w:p>
          <w:p w:rsidR="00BC68C2" w:rsidRPr="00BC1653" w:rsidRDefault="00BC68C2" w:rsidP="00673FD6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BC68C2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1.7.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C68C2" w:rsidRDefault="00BC68C2" w:rsidP="004C2E53">
            <w:pPr>
              <w:pStyle w:val="Defaul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4C2E53">
              <w:rPr>
                <w:b/>
                <w:sz w:val="16"/>
                <w:szCs w:val="16"/>
                <w:lang w:val="uk-UA"/>
              </w:rPr>
              <w:t xml:space="preserve">Аналіз системи управління якістю з боку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</w:p>
          <w:p w:rsidR="00BC68C2" w:rsidRPr="004C2E53" w:rsidRDefault="00BC68C2" w:rsidP="004C2E53">
            <w:pPr>
              <w:pStyle w:val="Defaul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4C2E53">
              <w:rPr>
                <w:b/>
                <w:sz w:val="16"/>
                <w:szCs w:val="16"/>
                <w:lang w:val="uk-UA"/>
              </w:rPr>
              <w:t>батьківського самоуправління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3C3B03" w:rsidRDefault="00BC68C2" w:rsidP="006D6740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Батьківські комітети груп, відділень, ДЮСШ</w:t>
            </w:r>
          </w:p>
        </w:tc>
        <w:tc>
          <w:tcPr>
            <w:tcW w:w="3402" w:type="dxa"/>
          </w:tcPr>
          <w:p w:rsidR="00BC68C2" w:rsidRPr="006D6740" w:rsidRDefault="00F53D3D" w:rsidP="006D6740">
            <w:pPr>
              <w:shd w:val="clear" w:color="auto" w:fill="FFFFFF"/>
              <w:ind w:right="480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val="uk-UA"/>
              </w:rPr>
            </w:pPr>
            <w:hyperlink r:id="rId14" w:history="1">
              <w:r w:rsidR="00BC68C2" w:rsidRPr="006D674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Постанова КМУ від 5 листопада 2008 р. № 993 "Про затвердження Положення про дитячо-юнацьку спортивну школу"</w:t>
              </w:r>
            </w:hyperlink>
            <w:r w:rsidR="00BC68C2" w:rsidRPr="008125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,Протоколи </w:t>
            </w:r>
            <w:r w:rsidR="00BC68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зборів</w:t>
            </w:r>
          </w:p>
          <w:p w:rsidR="00BC68C2" w:rsidRPr="006D6740" w:rsidRDefault="00BC68C2" w:rsidP="006D6740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</w:p>
        </w:tc>
        <w:tc>
          <w:tcPr>
            <w:tcW w:w="10455" w:type="dxa"/>
            <w:gridSpan w:val="3"/>
            <w:vAlign w:val="center"/>
          </w:tcPr>
          <w:p w:rsidR="00BC68C2" w:rsidRPr="00190070" w:rsidRDefault="00BC68C2" w:rsidP="00EE4CA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4CA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Управління документацією та протоколами (записами)</w:t>
            </w: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>
            <w:r w:rsidRPr="00BA2E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543CCD" w:rsidRDefault="00BC68C2">
            <w:pPr>
              <w:pStyle w:val="Default"/>
              <w:rPr>
                <w:b/>
                <w:sz w:val="16"/>
                <w:szCs w:val="16"/>
                <w:lang w:val="uk-UA"/>
              </w:rPr>
            </w:pPr>
            <w:r w:rsidRPr="00543CCD">
              <w:rPr>
                <w:b/>
                <w:iCs/>
                <w:sz w:val="16"/>
                <w:szCs w:val="16"/>
                <w:lang w:val="uk-UA"/>
              </w:rPr>
              <w:t xml:space="preserve">Управління документацією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543CCD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ДЮСШ.</w:t>
            </w:r>
          </w:p>
          <w:p w:rsidR="00BC68C2" w:rsidRPr="00543CCD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Бригади тренерів-викладачів</w:t>
            </w:r>
          </w:p>
          <w:p w:rsidR="00BC68C2" w:rsidRPr="00543CCD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Pr="00543CCD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відділення з виду спорту</w:t>
            </w:r>
          </w:p>
          <w:p w:rsidR="00BC68C2" w:rsidRPr="00543CCD" w:rsidRDefault="00BC68C2" w:rsidP="00673FD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</w:tc>
        <w:tc>
          <w:tcPr>
            <w:tcW w:w="3402" w:type="dxa"/>
          </w:tcPr>
          <w:p w:rsidR="00BC68C2" w:rsidRPr="00543CCD" w:rsidRDefault="00BC68C2">
            <w:pPr>
              <w:pStyle w:val="Default"/>
              <w:rPr>
                <w:sz w:val="16"/>
                <w:szCs w:val="16"/>
                <w:lang w:val="uk-UA"/>
              </w:rPr>
            </w:pPr>
            <w:r w:rsidRPr="00543CCD">
              <w:rPr>
                <w:sz w:val="16"/>
                <w:szCs w:val="16"/>
                <w:lang w:val="uk-UA"/>
              </w:rPr>
              <w:t xml:space="preserve">Інструкція з діловодства; </w:t>
            </w:r>
          </w:p>
          <w:p w:rsidR="00BC68C2" w:rsidRPr="00543CCD" w:rsidRDefault="00BC68C2">
            <w:pPr>
              <w:pStyle w:val="Default"/>
              <w:rPr>
                <w:sz w:val="16"/>
                <w:szCs w:val="16"/>
                <w:lang w:val="uk-UA"/>
              </w:rPr>
            </w:pPr>
            <w:r w:rsidRPr="00543CCD">
              <w:rPr>
                <w:sz w:val="16"/>
                <w:szCs w:val="16"/>
                <w:lang w:val="uk-UA"/>
              </w:rPr>
              <w:t xml:space="preserve">Посадові інструкції; </w:t>
            </w:r>
          </w:p>
          <w:p w:rsidR="00BC68C2" w:rsidRPr="00543CCD" w:rsidRDefault="00BC68C2">
            <w:pPr>
              <w:pStyle w:val="Default"/>
              <w:rPr>
                <w:sz w:val="16"/>
                <w:szCs w:val="16"/>
                <w:lang w:val="uk-UA"/>
              </w:rPr>
            </w:pPr>
            <w:r w:rsidRPr="00543CCD">
              <w:rPr>
                <w:sz w:val="16"/>
                <w:szCs w:val="16"/>
                <w:lang w:val="uk-UA"/>
              </w:rPr>
              <w:t xml:space="preserve">М-01 Управління документацією </w:t>
            </w:r>
          </w:p>
          <w:p w:rsidR="00BC68C2" w:rsidRPr="00543CCD" w:rsidRDefault="00BC68C2">
            <w:pPr>
              <w:pStyle w:val="Default"/>
              <w:rPr>
                <w:sz w:val="16"/>
                <w:szCs w:val="16"/>
                <w:lang w:val="uk-UA"/>
              </w:rPr>
            </w:pP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>
            <w:r w:rsidRPr="00BA2E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462EE4" w:rsidRDefault="00BC68C2">
            <w:pPr>
              <w:pStyle w:val="Default"/>
              <w:rPr>
                <w:b/>
                <w:sz w:val="16"/>
                <w:szCs w:val="16"/>
                <w:lang w:val="uk-UA"/>
              </w:rPr>
            </w:pPr>
            <w:r w:rsidRPr="00462EE4">
              <w:rPr>
                <w:b/>
                <w:iCs/>
                <w:sz w:val="16"/>
                <w:szCs w:val="16"/>
                <w:lang w:val="uk-UA"/>
              </w:rPr>
              <w:t xml:space="preserve">Управління протоколами (записами)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543CCD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ДЮСШ.</w:t>
            </w:r>
          </w:p>
          <w:p w:rsidR="00BC68C2" w:rsidRPr="00543CCD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відділення з виду спорту</w:t>
            </w:r>
          </w:p>
          <w:p w:rsidR="00BC68C2" w:rsidRPr="00543CCD" w:rsidRDefault="00BC68C2" w:rsidP="00673FD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</w:tc>
        <w:tc>
          <w:tcPr>
            <w:tcW w:w="3402" w:type="dxa"/>
          </w:tcPr>
          <w:p w:rsidR="00BC68C2" w:rsidRPr="00543CCD" w:rsidRDefault="00BC68C2">
            <w:pPr>
              <w:pStyle w:val="Default"/>
              <w:rPr>
                <w:sz w:val="16"/>
                <w:szCs w:val="16"/>
                <w:lang w:val="uk-UA"/>
              </w:rPr>
            </w:pPr>
            <w:r w:rsidRPr="00543CCD">
              <w:rPr>
                <w:sz w:val="16"/>
                <w:szCs w:val="16"/>
                <w:lang w:val="uk-UA"/>
              </w:rPr>
              <w:t xml:space="preserve"> Інструкція з діловодства; </w:t>
            </w:r>
          </w:p>
          <w:p w:rsidR="00BC68C2" w:rsidRPr="00543CCD" w:rsidRDefault="00BC68C2">
            <w:pPr>
              <w:pStyle w:val="Default"/>
              <w:rPr>
                <w:sz w:val="16"/>
                <w:szCs w:val="16"/>
                <w:lang w:val="uk-UA"/>
              </w:rPr>
            </w:pPr>
            <w:r w:rsidRPr="00543CCD">
              <w:rPr>
                <w:sz w:val="16"/>
                <w:szCs w:val="16"/>
                <w:lang w:val="uk-UA"/>
              </w:rPr>
              <w:t xml:space="preserve">М-02 Управління протоколами </w:t>
            </w:r>
          </w:p>
          <w:p w:rsidR="00BC68C2" w:rsidRDefault="00BC68C2">
            <w:pPr>
              <w:pStyle w:val="Default"/>
              <w:rPr>
                <w:sz w:val="16"/>
                <w:szCs w:val="16"/>
                <w:lang w:val="uk-UA"/>
              </w:rPr>
            </w:pPr>
          </w:p>
          <w:p w:rsidR="001F3989" w:rsidRPr="00543CCD" w:rsidRDefault="001F3989">
            <w:pPr>
              <w:pStyle w:val="Default"/>
              <w:rPr>
                <w:sz w:val="16"/>
                <w:szCs w:val="16"/>
                <w:lang w:val="uk-UA"/>
              </w:rPr>
            </w:pP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3.</w:t>
            </w:r>
          </w:p>
        </w:tc>
        <w:tc>
          <w:tcPr>
            <w:tcW w:w="10455" w:type="dxa"/>
            <w:gridSpan w:val="3"/>
            <w:vAlign w:val="center"/>
          </w:tcPr>
          <w:p w:rsidR="00BC68C2" w:rsidRPr="0044366B" w:rsidRDefault="00BC68C2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uk-UA"/>
              </w:rPr>
              <w:t>Планування</w:t>
            </w: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3.1.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29661C" w:rsidRDefault="00BC68C2" w:rsidP="00480817">
            <w:pPr>
              <w:pStyle w:val="Default"/>
              <w:rPr>
                <w:b/>
                <w:sz w:val="16"/>
                <w:szCs w:val="16"/>
                <w:lang w:val="uk-UA"/>
              </w:rPr>
            </w:pPr>
            <w:r w:rsidRPr="0029661C">
              <w:rPr>
                <w:b/>
                <w:iCs/>
                <w:sz w:val="16"/>
                <w:szCs w:val="16"/>
                <w:lang w:val="uk-UA"/>
              </w:rPr>
              <w:t xml:space="preserve">Планування процесів навчально-тренувальної діяльності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Старший тренер-викладач</w:t>
            </w:r>
          </w:p>
          <w:p w:rsidR="00BC68C2" w:rsidRPr="00543CCD" w:rsidRDefault="00BC68C2" w:rsidP="0048081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Pr="003C3B03" w:rsidRDefault="00BC68C2" w:rsidP="00673FD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BC68C2" w:rsidRPr="0029661C" w:rsidRDefault="00F53D3D" w:rsidP="0029661C">
            <w:pPr>
              <w:shd w:val="clear" w:color="auto" w:fill="FFFFFF"/>
              <w:ind w:right="48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5" w:history="1">
              <w:r w:rsidR="00BC68C2" w:rsidRPr="0029661C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Постанова КМУ від 5 листопада 2008 р. № 993 "Про затвердження Положення про дитячо-юнацьку спортивну школу"</w:t>
              </w:r>
            </w:hyperlink>
            <w:r w:rsidR="00BC68C2" w:rsidRPr="002966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BC68C2" w:rsidRDefault="00F53D3D" w:rsidP="0029661C">
            <w:pPr>
              <w:shd w:val="clear" w:color="auto" w:fill="FFFFFF"/>
              <w:ind w:right="480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val="uk-UA"/>
              </w:rPr>
            </w:pPr>
            <w:hyperlink r:id="rId16" w:history="1">
              <w:r w:rsidR="00BC68C2" w:rsidRPr="0029661C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Наказ Міністерства молоді і спорту № 67  17.01.2015 "Про організацію навчально-тренувальної роботи дитячо-юнацьких спортивних шкіл"</w:t>
              </w:r>
            </w:hyperlink>
            <w:r w:rsidR="00BC68C2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val="uk-UA"/>
              </w:rPr>
              <w:t>,</w:t>
            </w:r>
          </w:p>
          <w:p w:rsidR="00BC68C2" w:rsidRPr="00BD7277" w:rsidRDefault="00BC68C2" w:rsidP="0029661C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7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комплектування відділень з видів спорту ДЮСШ.</w:t>
            </w:r>
          </w:p>
          <w:p w:rsidR="00BC68C2" w:rsidRDefault="00BC68C2" w:rsidP="002966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7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організації навчально-тренувального процесу в КУ Вовчанська ДЮСШ на  навчальний рік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  <w:p w:rsidR="00BC68C2" w:rsidRPr="0029661C" w:rsidRDefault="00BC68C2" w:rsidP="002966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Плани мікроциклів на навчальний рік. Індивідуальні плани спортсменів  груп спеціалізованої підготовки, груп підготовки до вищої спортивної майстерності.</w:t>
            </w: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3.2.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6D7696" w:rsidRDefault="00BC68C2" w:rsidP="006D7696">
            <w:pPr>
              <w:pStyle w:val="Default"/>
              <w:rPr>
                <w:b/>
                <w:sz w:val="16"/>
                <w:szCs w:val="16"/>
                <w:lang w:val="uk-UA"/>
              </w:rPr>
            </w:pPr>
            <w:r w:rsidRPr="006D7696">
              <w:rPr>
                <w:b/>
                <w:iCs/>
                <w:sz w:val="16"/>
                <w:szCs w:val="16"/>
              </w:rPr>
              <w:t xml:space="preserve">Розробка навчальних планів </w:t>
            </w:r>
            <w:r>
              <w:rPr>
                <w:b/>
                <w:iCs/>
                <w:sz w:val="16"/>
                <w:szCs w:val="16"/>
                <w:lang w:val="uk-UA"/>
              </w:rPr>
              <w:t>груп з видів спорту та років підготовки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Старший тренер-викладач</w:t>
            </w:r>
          </w:p>
          <w:p w:rsidR="00BC68C2" w:rsidRPr="00543CCD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Pr="003C3B03" w:rsidRDefault="00BC68C2" w:rsidP="00673FD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BC68C2" w:rsidRDefault="00F53D3D" w:rsidP="006D7696">
            <w:pPr>
              <w:shd w:val="clear" w:color="auto" w:fill="FFFFFF"/>
              <w:ind w:right="480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val="uk-UA"/>
              </w:rPr>
            </w:pPr>
            <w:hyperlink r:id="rId17" w:history="1">
              <w:r w:rsidR="00BC68C2" w:rsidRPr="0029661C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Наказ Міністерства молоді і спорту № 67  17.01.2015 "Про організацію навчально-тренувальної роботи дитячо-юнацьких спортивних шкіл"</w:t>
              </w:r>
            </w:hyperlink>
            <w:r w:rsidR="00BC68C2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val="uk-UA"/>
              </w:rPr>
              <w:t>,</w:t>
            </w:r>
          </w:p>
          <w:p w:rsidR="00BC68C2" w:rsidRPr="00BD7277" w:rsidRDefault="00BC68C2" w:rsidP="006D7696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7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комплектування відділень з видів спорту ДЮСШ.</w:t>
            </w:r>
          </w:p>
          <w:p w:rsidR="00BC68C2" w:rsidRDefault="00BC68C2" w:rsidP="006D76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7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організації навчально-тренувального процесу в КУ Вовчанська ДЮСШ на  навчальний рік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</w:p>
          <w:p w:rsidR="00BC68C2" w:rsidRPr="006D7696" w:rsidRDefault="00BC68C2" w:rsidP="006D769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Плани мікроциклів на навчальний рік. Індивідуальні плани спортсменів  груп спеціалізованої підготовки, груп підготовки до вищої спортивної майстерності.</w:t>
            </w: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3.3.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462EE4" w:rsidRDefault="00BC68C2">
            <w:pPr>
              <w:pStyle w:val="Default"/>
              <w:rPr>
                <w:b/>
                <w:sz w:val="16"/>
                <w:szCs w:val="16"/>
              </w:rPr>
            </w:pPr>
            <w:r w:rsidRPr="00462EE4">
              <w:rPr>
                <w:b/>
                <w:iCs/>
                <w:sz w:val="16"/>
                <w:szCs w:val="16"/>
              </w:rPr>
              <w:t xml:space="preserve">Планування забезпечуючих процесів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4C2E53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ДЮСШ.</w:t>
            </w:r>
          </w:p>
          <w:p w:rsidR="00BC68C2" w:rsidRPr="004C2E53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Бригади тренерів-викладачів</w:t>
            </w:r>
          </w:p>
          <w:p w:rsidR="00BC68C2" w:rsidRPr="004C2E53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</w:t>
            </w: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ренерська рада відділення з виду спорту</w:t>
            </w:r>
          </w:p>
          <w:p w:rsidR="00BC68C2" w:rsidRPr="003C3B03" w:rsidRDefault="00BC68C2" w:rsidP="00673FD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BC68C2" w:rsidRPr="006E594C" w:rsidRDefault="00F53D3D" w:rsidP="005E6850">
            <w:pPr>
              <w:shd w:val="clear" w:color="auto" w:fill="FFFFFF"/>
              <w:ind w:right="48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8" w:history="1">
              <w:r w:rsidR="00BC68C2" w:rsidRPr="006E594C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Постанова КМУ від 5 листопада 2008 р. № 993 "Про затвердження Положення про дитячо-юнацьку спортивну школу"</w:t>
              </w:r>
            </w:hyperlink>
            <w:r w:rsidR="00BC68C2" w:rsidRPr="006E5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BC68C2" w:rsidRPr="006E594C" w:rsidRDefault="00F53D3D" w:rsidP="005E6850">
            <w:pPr>
              <w:shd w:val="clear" w:color="auto" w:fill="FFFFFF"/>
              <w:ind w:right="48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9" w:anchor="n2" w:history="1">
              <w:r w:rsidR="00BC68C2" w:rsidRPr="006E594C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Наказ Міністерства  № 45 13.01.2014  "Про затвердження Порядку проведення атестації тренерів (тренерів-викладачів)"</w:t>
              </w:r>
            </w:hyperlink>
          </w:p>
        </w:tc>
      </w:tr>
      <w:tr w:rsidR="00BC68C2" w:rsidRPr="002F7543" w:rsidTr="00DC1E4E">
        <w:tc>
          <w:tcPr>
            <w:tcW w:w="567" w:type="dxa"/>
          </w:tcPr>
          <w:p w:rsidR="00BC68C2" w:rsidRDefault="00BC68C2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</w:t>
            </w:r>
          </w:p>
        </w:tc>
        <w:tc>
          <w:tcPr>
            <w:tcW w:w="10455" w:type="dxa"/>
            <w:gridSpan w:val="3"/>
            <w:vAlign w:val="center"/>
          </w:tcPr>
          <w:p w:rsidR="00BC68C2" w:rsidRPr="00863498" w:rsidRDefault="00BC68C2" w:rsidP="006E594C">
            <w:pPr>
              <w:pStyle w:val="Default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863498">
              <w:rPr>
                <w:b/>
                <w:bCs/>
                <w:i/>
                <w:iCs/>
                <w:color w:val="auto"/>
                <w:sz w:val="16"/>
                <w:szCs w:val="16"/>
                <w:lang w:val="uk-UA"/>
              </w:rPr>
              <w:t xml:space="preserve">Вимірювання, аналізування і поліпшування </w:t>
            </w: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4.1.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64038A" w:rsidRDefault="00BC68C2">
            <w:pPr>
              <w:pStyle w:val="Default"/>
              <w:rPr>
                <w:b/>
                <w:sz w:val="16"/>
                <w:szCs w:val="16"/>
                <w:lang w:val="uk-UA"/>
              </w:rPr>
            </w:pPr>
            <w:r w:rsidRPr="0064038A">
              <w:rPr>
                <w:b/>
                <w:iCs/>
                <w:sz w:val="16"/>
                <w:szCs w:val="16"/>
                <w:lang w:val="uk-UA"/>
              </w:rPr>
              <w:t xml:space="preserve">Моніторинг і управління процесами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4C2E53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ДЮСШ.</w:t>
            </w:r>
          </w:p>
          <w:p w:rsidR="00BC68C2" w:rsidRPr="004C2E53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Бригади тренерів-викладачів</w:t>
            </w:r>
          </w:p>
          <w:p w:rsidR="00BC68C2" w:rsidRPr="004C2E53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</w:t>
            </w: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ренерська рада відділення з виду спорту</w:t>
            </w:r>
          </w:p>
          <w:p w:rsidR="00BC68C2" w:rsidRPr="003C3B03" w:rsidRDefault="00BC68C2" w:rsidP="00673FD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BC68C2" w:rsidRPr="001815A2" w:rsidRDefault="00BC68C2">
            <w:pPr>
              <w:pStyle w:val="Default"/>
              <w:rPr>
                <w:sz w:val="16"/>
                <w:szCs w:val="16"/>
              </w:rPr>
            </w:pPr>
            <w:r w:rsidRPr="001815A2">
              <w:rPr>
                <w:sz w:val="16"/>
                <w:szCs w:val="16"/>
              </w:rPr>
              <w:t xml:space="preserve">М-05 Моніторинг та управління процесами </w:t>
            </w:r>
          </w:p>
          <w:p w:rsidR="00BC68C2" w:rsidRPr="001815A2" w:rsidRDefault="00BC68C2">
            <w:pPr>
              <w:pStyle w:val="Default"/>
              <w:rPr>
                <w:sz w:val="16"/>
                <w:szCs w:val="16"/>
              </w:rPr>
            </w:pP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4.2.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64038A" w:rsidRDefault="00BC68C2" w:rsidP="00673FD6">
            <w:pPr>
              <w:pStyle w:val="Default"/>
              <w:rPr>
                <w:b/>
                <w:sz w:val="16"/>
                <w:szCs w:val="16"/>
                <w:lang w:val="uk-UA"/>
              </w:rPr>
            </w:pPr>
            <w:r w:rsidRPr="0064038A">
              <w:rPr>
                <w:b/>
                <w:iCs/>
                <w:sz w:val="16"/>
                <w:szCs w:val="16"/>
                <w:lang w:val="uk-UA"/>
              </w:rPr>
              <w:t>Внутрішній моніторинг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543CCD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ДЮСШ.</w:t>
            </w:r>
          </w:p>
          <w:p w:rsidR="00BC68C2" w:rsidRPr="00543CCD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відділення з виду спорту</w:t>
            </w:r>
          </w:p>
          <w:p w:rsidR="00BC68C2" w:rsidRPr="00543CCD" w:rsidRDefault="00BC68C2" w:rsidP="00673FD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</w:tc>
        <w:tc>
          <w:tcPr>
            <w:tcW w:w="3402" w:type="dxa"/>
          </w:tcPr>
          <w:p w:rsidR="00BC68C2" w:rsidRPr="001815A2" w:rsidRDefault="00BC68C2">
            <w:pPr>
              <w:pStyle w:val="Default"/>
              <w:rPr>
                <w:sz w:val="16"/>
                <w:szCs w:val="16"/>
                <w:lang w:val="uk-UA"/>
              </w:rPr>
            </w:pPr>
            <w:r w:rsidRPr="001815A2">
              <w:rPr>
                <w:sz w:val="16"/>
                <w:szCs w:val="16"/>
              </w:rPr>
              <w:t xml:space="preserve">М-04 </w:t>
            </w:r>
            <w:r w:rsidRPr="001815A2">
              <w:rPr>
                <w:sz w:val="16"/>
                <w:szCs w:val="16"/>
                <w:lang w:val="uk-UA"/>
              </w:rPr>
              <w:t>Проведення, у</w:t>
            </w:r>
            <w:r w:rsidRPr="001815A2">
              <w:rPr>
                <w:sz w:val="16"/>
                <w:szCs w:val="16"/>
              </w:rPr>
              <w:t xml:space="preserve">правління внутрішніми </w:t>
            </w:r>
            <w:r w:rsidRPr="001815A2">
              <w:rPr>
                <w:sz w:val="16"/>
                <w:szCs w:val="16"/>
                <w:lang w:val="uk-UA"/>
              </w:rPr>
              <w:t>моніторингами</w:t>
            </w:r>
          </w:p>
          <w:p w:rsidR="00BC68C2" w:rsidRPr="001815A2" w:rsidRDefault="00BC68C2">
            <w:pPr>
              <w:pStyle w:val="Default"/>
              <w:rPr>
                <w:sz w:val="16"/>
                <w:szCs w:val="16"/>
              </w:rPr>
            </w:pP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4.3.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64038A" w:rsidRDefault="00BC68C2">
            <w:pPr>
              <w:pStyle w:val="Default"/>
              <w:rPr>
                <w:b/>
                <w:sz w:val="16"/>
                <w:szCs w:val="16"/>
                <w:lang w:val="uk-UA"/>
              </w:rPr>
            </w:pPr>
            <w:r w:rsidRPr="0064038A">
              <w:rPr>
                <w:b/>
                <w:iCs/>
                <w:sz w:val="16"/>
                <w:szCs w:val="16"/>
                <w:lang w:val="uk-UA"/>
              </w:rPr>
              <w:t xml:space="preserve">Управління невідповідностями, коригувальними і запобіжними діями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4C2E53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ДЮСШ.</w:t>
            </w:r>
          </w:p>
          <w:p w:rsidR="00BC68C2" w:rsidRPr="004C2E53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Бригади тренерів-викладачів</w:t>
            </w:r>
          </w:p>
          <w:p w:rsidR="00BC68C2" w:rsidRPr="004C2E53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</w:t>
            </w: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ренерська рада відділення з виду спорту</w:t>
            </w:r>
          </w:p>
          <w:p w:rsidR="00BC68C2" w:rsidRPr="003C3B03" w:rsidRDefault="00BC68C2" w:rsidP="00673FD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</w:tc>
        <w:tc>
          <w:tcPr>
            <w:tcW w:w="3402" w:type="dxa"/>
          </w:tcPr>
          <w:p w:rsidR="00BC68C2" w:rsidRPr="001815A2" w:rsidRDefault="00BC68C2">
            <w:pPr>
              <w:pStyle w:val="Default"/>
              <w:rPr>
                <w:sz w:val="16"/>
                <w:szCs w:val="16"/>
              </w:rPr>
            </w:pPr>
            <w:r w:rsidRPr="001815A2">
              <w:rPr>
                <w:iCs/>
                <w:sz w:val="16"/>
                <w:szCs w:val="16"/>
              </w:rPr>
              <w:t xml:space="preserve">М-06 Управління невідповідностями, коригувальними і запобіжними діями </w:t>
            </w:r>
          </w:p>
          <w:p w:rsidR="00BC68C2" w:rsidRPr="001815A2" w:rsidRDefault="00BC68C2">
            <w:pPr>
              <w:pStyle w:val="Default"/>
              <w:rPr>
                <w:sz w:val="16"/>
                <w:szCs w:val="16"/>
              </w:rPr>
            </w:pP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4.4.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64038A" w:rsidRDefault="00BC68C2" w:rsidP="0064038A">
            <w:pPr>
              <w:pStyle w:val="Default"/>
              <w:rPr>
                <w:b/>
                <w:sz w:val="16"/>
                <w:szCs w:val="16"/>
                <w:lang w:val="uk-UA"/>
              </w:rPr>
            </w:pPr>
            <w:r w:rsidRPr="0064038A">
              <w:rPr>
                <w:b/>
                <w:iCs/>
                <w:sz w:val="16"/>
                <w:szCs w:val="16"/>
                <w:lang w:val="uk-UA"/>
              </w:rPr>
              <w:t xml:space="preserve">Аналіз даних для поліпшування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4C2E53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ДЮСШ.</w:t>
            </w:r>
          </w:p>
          <w:p w:rsidR="00BC68C2" w:rsidRPr="004C2E53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Бригади тренерів-викладачів</w:t>
            </w:r>
          </w:p>
          <w:p w:rsidR="00BC68C2" w:rsidRPr="004C2E53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</w:t>
            </w: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ренерська рада відділення з виду спорту</w:t>
            </w:r>
          </w:p>
          <w:p w:rsidR="00BC68C2" w:rsidRPr="003C3B03" w:rsidRDefault="00BC68C2" w:rsidP="00673FD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</w:tc>
        <w:tc>
          <w:tcPr>
            <w:tcW w:w="3402" w:type="dxa"/>
          </w:tcPr>
          <w:p w:rsidR="00BC68C2" w:rsidRPr="006E594C" w:rsidRDefault="00F53D3D" w:rsidP="001815A2">
            <w:pPr>
              <w:shd w:val="clear" w:color="auto" w:fill="FFFFFF"/>
              <w:ind w:right="48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0" w:history="1">
              <w:r w:rsidR="00BC68C2" w:rsidRPr="006E594C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Постанова КМУ від 5 листопада 2008 р. № 993 "Про затвердження Положення про дитячо-юнацьку спортивну школу"</w:t>
              </w:r>
            </w:hyperlink>
            <w:r w:rsidR="00BC68C2" w:rsidRPr="006E5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BC68C2" w:rsidRPr="001815A2" w:rsidRDefault="00F53D3D" w:rsidP="001815A2">
            <w:pPr>
              <w:pStyle w:val="Default"/>
              <w:rPr>
                <w:sz w:val="16"/>
                <w:szCs w:val="16"/>
              </w:rPr>
            </w:pPr>
            <w:hyperlink r:id="rId21" w:anchor="n2" w:history="1">
              <w:r w:rsidR="00BC68C2" w:rsidRPr="006E594C">
                <w:rPr>
                  <w:rStyle w:val="a4"/>
                  <w:rFonts w:eastAsia="Times New Roman"/>
                  <w:sz w:val="16"/>
                  <w:szCs w:val="16"/>
                  <w:u w:val="none"/>
                  <w:lang w:val="uk-UA"/>
                </w:rPr>
                <w:t>Наказ Міністерства  № 45 13.01.2014  "Про затвердження Порядку проведення атестації тренерів (тренерів-викладачів)"</w:t>
              </w:r>
            </w:hyperlink>
          </w:p>
        </w:tc>
      </w:tr>
      <w:tr w:rsidR="00BC68C2" w:rsidRPr="001815A2" w:rsidTr="00DC1E4E">
        <w:tc>
          <w:tcPr>
            <w:tcW w:w="567" w:type="dxa"/>
          </w:tcPr>
          <w:p w:rsidR="00BC68C2" w:rsidRDefault="00BC68C2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4.5.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64038A" w:rsidRDefault="00BC68C2">
            <w:pPr>
              <w:pStyle w:val="Default"/>
              <w:rPr>
                <w:b/>
                <w:sz w:val="16"/>
                <w:szCs w:val="16"/>
                <w:lang w:val="uk-UA"/>
              </w:rPr>
            </w:pPr>
            <w:r w:rsidRPr="0064038A">
              <w:rPr>
                <w:b/>
                <w:iCs/>
                <w:sz w:val="16"/>
                <w:szCs w:val="16"/>
                <w:lang w:val="uk-UA"/>
              </w:rPr>
              <w:t>Аналіз задоволеності споживачів освітніх послуг в сфері спорту (ДЮСШ)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1815A2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ДЮСШ.</w:t>
            </w:r>
          </w:p>
          <w:p w:rsidR="00BC68C2" w:rsidRPr="001815A2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Бригади тренерів-викладачів</w:t>
            </w:r>
          </w:p>
          <w:p w:rsidR="00BC68C2" w:rsidRPr="001815A2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відділення з виду спорту</w:t>
            </w:r>
          </w:p>
          <w:p w:rsidR="00BC68C2" w:rsidRPr="001815A2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Pr="001815A2" w:rsidRDefault="00BC68C2" w:rsidP="00673FD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Постійна комісія по розгляду питань забезпечення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якості освіти</w:t>
            </w:r>
          </w:p>
          <w:p w:rsidR="00BC68C2" w:rsidRPr="001815A2" w:rsidRDefault="00BC68C2" w:rsidP="00673FD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Б</w:t>
            </w:r>
            <w:r w:rsidRPr="001815A2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атьківські комітети групи, відділення, ДЮСШ</w:t>
            </w:r>
          </w:p>
        </w:tc>
        <w:tc>
          <w:tcPr>
            <w:tcW w:w="3402" w:type="dxa"/>
          </w:tcPr>
          <w:p w:rsidR="00BC68C2" w:rsidRDefault="00BC68C2">
            <w:pPr>
              <w:pStyle w:val="Default"/>
              <w:rPr>
                <w:iCs/>
                <w:sz w:val="16"/>
                <w:szCs w:val="16"/>
                <w:lang w:val="uk-UA"/>
              </w:rPr>
            </w:pPr>
            <w:r w:rsidRPr="001815A2">
              <w:rPr>
                <w:sz w:val="16"/>
                <w:szCs w:val="16"/>
                <w:lang w:val="uk-UA"/>
              </w:rPr>
              <w:t xml:space="preserve"> </w:t>
            </w:r>
            <w:r w:rsidRPr="001815A2">
              <w:rPr>
                <w:iCs/>
                <w:sz w:val="16"/>
                <w:szCs w:val="16"/>
                <w:lang w:val="uk-UA"/>
              </w:rPr>
              <w:t xml:space="preserve">Підсумки дослідження щодо якості надання освітніх послуг у </w:t>
            </w:r>
            <w:r>
              <w:rPr>
                <w:iCs/>
                <w:sz w:val="16"/>
                <w:szCs w:val="16"/>
                <w:lang w:val="uk-UA"/>
              </w:rPr>
              <w:t>КУ Вовчанська ДЮСШ</w:t>
            </w:r>
            <w:r w:rsidRPr="001815A2">
              <w:rPr>
                <w:iCs/>
                <w:sz w:val="16"/>
                <w:szCs w:val="16"/>
                <w:lang w:val="uk-UA"/>
              </w:rPr>
              <w:t xml:space="preserve"> «</w:t>
            </w:r>
            <w:r>
              <w:rPr>
                <w:iCs/>
                <w:sz w:val="16"/>
                <w:szCs w:val="16"/>
                <w:lang w:val="uk-UA"/>
              </w:rPr>
              <w:t>Тренер-в</w:t>
            </w:r>
            <w:r w:rsidRPr="001815A2">
              <w:rPr>
                <w:iCs/>
                <w:sz w:val="16"/>
                <w:szCs w:val="16"/>
                <w:lang w:val="uk-UA"/>
              </w:rPr>
              <w:t xml:space="preserve">икладач очима </w:t>
            </w:r>
            <w:r>
              <w:rPr>
                <w:iCs/>
                <w:sz w:val="16"/>
                <w:szCs w:val="16"/>
                <w:lang w:val="uk-UA"/>
              </w:rPr>
              <w:t>вихованців</w:t>
            </w:r>
            <w:r w:rsidRPr="001815A2">
              <w:rPr>
                <w:iCs/>
                <w:sz w:val="16"/>
                <w:szCs w:val="16"/>
                <w:lang w:val="uk-UA"/>
              </w:rPr>
              <w:t>» (щорічне анкетування);</w:t>
            </w:r>
          </w:p>
          <w:p w:rsidR="00BC68C2" w:rsidRDefault="00BC68C2" w:rsidP="001815A2">
            <w:pPr>
              <w:pStyle w:val="Default"/>
              <w:rPr>
                <w:iCs/>
                <w:sz w:val="16"/>
                <w:szCs w:val="16"/>
                <w:lang w:val="uk-UA"/>
              </w:rPr>
            </w:pPr>
            <w:r w:rsidRPr="001815A2">
              <w:rPr>
                <w:iCs/>
                <w:sz w:val="16"/>
                <w:szCs w:val="16"/>
                <w:lang w:val="uk-UA"/>
              </w:rPr>
              <w:t xml:space="preserve"> Підсумки дослідження щодо якості надання освітніх послуг у </w:t>
            </w:r>
            <w:r>
              <w:rPr>
                <w:iCs/>
                <w:sz w:val="16"/>
                <w:szCs w:val="16"/>
                <w:lang w:val="uk-UA"/>
              </w:rPr>
              <w:t>КУ Вовчанська ДЮСШ</w:t>
            </w:r>
            <w:r w:rsidRPr="001815A2">
              <w:rPr>
                <w:iCs/>
                <w:sz w:val="16"/>
                <w:szCs w:val="16"/>
                <w:lang w:val="uk-UA"/>
              </w:rPr>
              <w:t xml:space="preserve"> «</w:t>
            </w:r>
            <w:r>
              <w:rPr>
                <w:iCs/>
                <w:sz w:val="16"/>
                <w:szCs w:val="16"/>
                <w:lang w:val="uk-UA"/>
              </w:rPr>
              <w:t>Тренер-в</w:t>
            </w:r>
            <w:r w:rsidRPr="001815A2">
              <w:rPr>
                <w:iCs/>
                <w:sz w:val="16"/>
                <w:szCs w:val="16"/>
                <w:lang w:val="uk-UA"/>
              </w:rPr>
              <w:t xml:space="preserve">икладач очима </w:t>
            </w:r>
            <w:r>
              <w:rPr>
                <w:iCs/>
                <w:sz w:val="16"/>
                <w:szCs w:val="16"/>
                <w:lang w:val="uk-UA"/>
              </w:rPr>
              <w:t>батьків</w:t>
            </w:r>
            <w:r w:rsidRPr="001815A2">
              <w:rPr>
                <w:iCs/>
                <w:sz w:val="16"/>
                <w:szCs w:val="16"/>
                <w:lang w:val="uk-UA"/>
              </w:rPr>
              <w:t>» (щорічне анкетування);</w:t>
            </w:r>
          </w:p>
          <w:p w:rsidR="00BC68C2" w:rsidRPr="001815A2" w:rsidRDefault="00BC68C2" w:rsidP="001815A2">
            <w:pPr>
              <w:pStyle w:val="Default"/>
              <w:rPr>
                <w:sz w:val="16"/>
                <w:szCs w:val="16"/>
                <w:lang w:val="uk-UA"/>
              </w:rPr>
            </w:pPr>
            <w:r>
              <w:rPr>
                <w:iCs/>
                <w:sz w:val="16"/>
                <w:szCs w:val="16"/>
                <w:lang w:val="uk-UA"/>
              </w:rPr>
              <w:t>Положення про батьківські комітети групи, відділення, ДЮСШ</w:t>
            </w:r>
          </w:p>
        </w:tc>
      </w:tr>
      <w:tr w:rsidR="00BC68C2" w:rsidRPr="004C2E53" w:rsidTr="00DC1E4E">
        <w:tc>
          <w:tcPr>
            <w:tcW w:w="567" w:type="dxa"/>
          </w:tcPr>
          <w:p w:rsidR="00BC68C2" w:rsidRPr="003C3B03" w:rsidRDefault="00BC68C2" w:rsidP="005F22AB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455" w:type="dxa"/>
            <w:gridSpan w:val="3"/>
          </w:tcPr>
          <w:p w:rsidR="00BC68C2" w:rsidRPr="004C2E53" w:rsidRDefault="00BC68C2" w:rsidP="006448C7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ПРОЦЕСИ НАВЧАЛЬНО-ТРЕНУВАЛЬНОЇ (ОСВІТНЬОЇ) ДІЯЛЬНОСТІ</w:t>
            </w: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71186F" w:rsidRDefault="00BC68C2" w:rsidP="00A40894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186F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  <w:lang w:val="uk-UA"/>
              </w:rPr>
              <w:t>З</w:t>
            </w:r>
            <w:r w:rsidRPr="0071186F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аходи, спрямовані на ознайомлення </w:t>
            </w:r>
            <w:r w:rsidRPr="0071186F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дітини </w:t>
            </w:r>
            <w:r w:rsidRPr="0071186F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</w:rPr>
              <w:t>з її здібностями й можливостями для того, щоб запропонувати їй вибрати од</w:t>
            </w:r>
            <w:r w:rsidRPr="0071186F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  <w:lang w:val="uk-UA"/>
              </w:rPr>
              <w:t>и</w:t>
            </w:r>
            <w:r w:rsidRPr="0071186F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</w:rPr>
              <w:t>н з найбільш підходящих для неї </w:t>
            </w:r>
            <w:r w:rsidRPr="0071186F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  <w:lang w:val="uk-UA"/>
              </w:rPr>
              <w:t>видів спорту які культивуються в ДЮСШ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Старший тренер-викладач</w:t>
            </w:r>
          </w:p>
          <w:p w:rsidR="00BC68C2" w:rsidRPr="00543CCD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Pr="003C3B03" w:rsidRDefault="00BC68C2" w:rsidP="005F22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BC68C2" w:rsidRPr="00BD7277" w:rsidRDefault="00BC68C2" w:rsidP="00A40894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7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комплектуванн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 відділень з видів спорту ДЮСШ,</w:t>
            </w:r>
          </w:p>
          <w:p w:rsidR="00BC68C2" w:rsidRDefault="00BC68C2" w:rsidP="00A40894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7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організації навчально-тренувального процесу в КУ Вовчанська ДЮСШ на  навчальний рік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BC68C2" w:rsidRPr="00673FD6" w:rsidRDefault="00BC68C2" w:rsidP="00A40894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Програми з видів Спорту </w:t>
            </w:r>
          </w:p>
        </w:tc>
      </w:tr>
      <w:tr w:rsidR="00BC68C2" w:rsidRPr="00C62371" w:rsidTr="00DC1E4E">
        <w:tc>
          <w:tcPr>
            <w:tcW w:w="567" w:type="dxa"/>
          </w:tcPr>
          <w:p w:rsidR="00BC68C2" w:rsidRDefault="00BC68C2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64038A" w:rsidRDefault="00BC68C2" w:rsidP="005F22AB">
            <w:pPr>
              <w:pStyle w:val="Defaul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iCs/>
                <w:sz w:val="16"/>
                <w:szCs w:val="16"/>
                <w:lang w:val="uk-UA"/>
              </w:rPr>
              <w:t>Підготовка до вступу в ДЮСШ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Старший тренер-викладач</w:t>
            </w:r>
          </w:p>
          <w:p w:rsidR="00BC68C2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Pr="00543CCD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Лікар ДЮСШ</w:t>
            </w:r>
          </w:p>
          <w:p w:rsidR="00BC68C2" w:rsidRPr="003C3B03" w:rsidRDefault="00BC68C2" w:rsidP="005F22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BC68C2" w:rsidRPr="00C62371" w:rsidRDefault="00F53D3D" w:rsidP="00C62371">
            <w:pPr>
              <w:shd w:val="clear" w:color="auto" w:fill="FFFFFF"/>
              <w:ind w:right="480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val="uk-UA"/>
              </w:rPr>
            </w:pPr>
            <w:hyperlink r:id="rId22" w:history="1">
              <w:r w:rsidR="00BC68C2" w:rsidRPr="00C62371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Наказ Міністерства молоді і спорту № 67  17.01.2015 "Про організацію навчально-тренувальної роботи дитячо-юнацьких спортивних шкіл"</w:t>
              </w:r>
            </w:hyperlink>
            <w:r w:rsidR="00BC68C2" w:rsidRPr="00C62371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val="uk-UA"/>
              </w:rPr>
              <w:t>,</w:t>
            </w:r>
          </w:p>
          <w:p w:rsidR="00BC68C2" w:rsidRPr="00C62371" w:rsidRDefault="00BC68C2" w:rsidP="00673FD6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23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Програми з видів спорту (з урахуванням </w:t>
            </w:r>
            <w:r w:rsidRPr="00C6237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контрольних нормативів із загальнофізичної і </w:t>
            </w:r>
            <w:r w:rsidRPr="00C6237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lastRenderedPageBreak/>
              <w:t>спеціальної підготовки та з урахуванням медичної довідки про стан здоров'я.</w:t>
            </w: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7.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64038A" w:rsidRDefault="00BC68C2" w:rsidP="005F22AB">
            <w:pPr>
              <w:pStyle w:val="Defaul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iCs/>
                <w:sz w:val="16"/>
                <w:szCs w:val="16"/>
                <w:lang w:val="uk-UA"/>
              </w:rPr>
              <w:t>Вступу в ДЮСШ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Старший тренер-викладач</w:t>
            </w:r>
          </w:p>
          <w:p w:rsidR="00BC68C2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Лікар ДЮСШ</w:t>
            </w:r>
          </w:p>
          <w:p w:rsidR="00BC68C2" w:rsidRPr="00543CCD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Батьки (опікуни)</w:t>
            </w:r>
          </w:p>
          <w:p w:rsidR="00BC68C2" w:rsidRPr="003C3B03" w:rsidRDefault="00BC68C2" w:rsidP="005F22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BC68C2" w:rsidRPr="006E594C" w:rsidRDefault="00F53D3D" w:rsidP="00C62371">
            <w:pPr>
              <w:shd w:val="clear" w:color="auto" w:fill="FFFFFF"/>
              <w:ind w:right="480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3" w:history="1">
              <w:r w:rsidR="00BC68C2" w:rsidRPr="006E594C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Постанова КМУ від 5 листопада 2008 р. № 993 "Про затвердження Положення про дитячо-юнацьку спортивну школу"</w:t>
              </w:r>
            </w:hyperlink>
            <w:r w:rsidR="00BC68C2" w:rsidRPr="006E5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BC68C2" w:rsidRPr="00C62371" w:rsidRDefault="00BC68C2" w:rsidP="005F22AB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23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Програми з видів спорту (з урахуванням </w:t>
            </w:r>
            <w:r w:rsidRPr="00C6237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контрольних нормативів із загальнофізичної і спеціальної підготовки та з урахуванням медичної довідки про стан здоров'я.</w:t>
            </w:r>
          </w:p>
        </w:tc>
      </w:tr>
      <w:tr w:rsidR="00BC68C2" w:rsidRPr="00B1667D" w:rsidTr="00DC1E4E">
        <w:tc>
          <w:tcPr>
            <w:tcW w:w="567" w:type="dxa"/>
          </w:tcPr>
          <w:p w:rsidR="00BC68C2" w:rsidRDefault="00BC68C2" w:rsidP="005F22AB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8.</w:t>
            </w:r>
          </w:p>
        </w:tc>
        <w:tc>
          <w:tcPr>
            <w:tcW w:w="10455" w:type="dxa"/>
            <w:gridSpan w:val="3"/>
            <w:vAlign w:val="center"/>
          </w:tcPr>
          <w:p w:rsidR="00BC68C2" w:rsidRPr="00863498" w:rsidRDefault="00BC68C2" w:rsidP="005F22AB">
            <w:pPr>
              <w:pStyle w:val="Default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uk-UA"/>
              </w:rPr>
              <w:t xml:space="preserve">Організація навчально-тренувального (освітнього) процесу </w:t>
            </w: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8.1.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203647" w:rsidRDefault="00BC68C2">
            <w:pPr>
              <w:pStyle w:val="Default"/>
              <w:rPr>
                <w:b/>
                <w:iCs/>
                <w:sz w:val="16"/>
                <w:szCs w:val="16"/>
                <w:lang w:val="uk-UA"/>
              </w:rPr>
            </w:pPr>
            <w:r w:rsidRPr="00203647">
              <w:rPr>
                <w:b/>
                <w:iCs/>
                <w:sz w:val="16"/>
                <w:szCs w:val="16"/>
              </w:rPr>
              <w:t>Реалізація навчальних програм; робочих навчальних програм (підготовка</w:t>
            </w:r>
            <w:r>
              <w:rPr>
                <w:b/>
                <w:iCs/>
                <w:sz w:val="16"/>
                <w:szCs w:val="16"/>
                <w:lang w:val="uk-UA"/>
              </w:rPr>
              <w:t>,</w:t>
            </w:r>
            <w:r w:rsidRPr="00203647">
              <w:rPr>
                <w:b/>
                <w:iCs/>
                <w:sz w:val="16"/>
                <w:szCs w:val="16"/>
              </w:rPr>
              <w:t xml:space="preserve"> реалізація</w:t>
            </w:r>
            <w:r>
              <w:rPr>
                <w:b/>
                <w:iCs/>
                <w:sz w:val="16"/>
                <w:szCs w:val="16"/>
                <w:lang w:val="uk-UA"/>
              </w:rPr>
              <w:t>,п</w:t>
            </w:r>
            <w:r w:rsidRPr="00203647">
              <w:rPr>
                <w:b/>
                <w:iCs/>
                <w:sz w:val="16"/>
                <w:szCs w:val="16"/>
              </w:rPr>
              <w:t>оліпшення навчального</w:t>
            </w:r>
            <w:r>
              <w:rPr>
                <w:b/>
                <w:iCs/>
                <w:sz w:val="16"/>
                <w:szCs w:val="16"/>
                <w:lang w:val="uk-UA"/>
              </w:rPr>
              <w:t>-тренувального</w:t>
            </w:r>
            <w:r w:rsidRPr="00203647">
              <w:rPr>
                <w:b/>
                <w:iCs/>
                <w:sz w:val="16"/>
                <w:szCs w:val="16"/>
              </w:rPr>
              <w:t xml:space="preserve"> процесу)</w:t>
            </w:r>
            <w:r w:rsidRPr="00203647">
              <w:rPr>
                <w:b/>
                <w:iCs/>
                <w:sz w:val="16"/>
                <w:szCs w:val="16"/>
                <w:lang w:val="uk-UA"/>
              </w:rPr>
              <w:t>,</w:t>
            </w:r>
          </w:p>
          <w:p w:rsidR="00BC68C2" w:rsidRPr="00203647" w:rsidRDefault="00BC68C2" w:rsidP="00203647">
            <w:pPr>
              <w:pStyle w:val="Default"/>
              <w:rPr>
                <w:b/>
                <w:sz w:val="16"/>
                <w:szCs w:val="16"/>
              </w:rPr>
            </w:pPr>
            <w:r w:rsidRPr="00203647">
              <w:rPr>
                <w:b/>
                <w:iCs/>
                <w:sz w:val="16"/>
                <w:szCs w:val="16"/>
                <w:lang w:val="uk-UA"/>
              </w:rPr>
              <w:t xml:space="preserve">Розробка </w:t>
            </w:r>
            <w:r w:rsidRPr="00203647">
              <w:rPr>
                <w:b/>
                <w:sz w:val="16"/>
                <w:szCs w:val="16"/>
                <w:lang w:val="uk-UA"/>
              </w:rPr>
              <w:t>Плані</w:t>
            </w:r>
            <w:r>
              <w:rPr>
                <w:b/>
                <w:sz w:val="16"/>
                <w:szCs w:val="16"/>
                <w:lang w:val="uk-UA"/>
              </w:rPr>
              <w:t>в</w:t>
            </w:r>
            <w:r w:rsidRPr="00203647">
              <w:rPr>
                <w:b/>
                <w:sz w:val="16"/>
                <w:szCs w:val="16"/>
                <w:lang w:val="uk-UA"/>
              </w:rPr>
              <w:t xml:space="preserve"> мікроциклів на навчальний рік. Індивідуальн</w:t>
            </w:r>
            <w:r>
              <w:rPr>
                <w:b/>
                <w:sz w:val="16"/>
                <w:szCs w:val="16"/>
                <w:lang w:val="uk-UA"/>
              </w:rPr>
              <w:t>их</w:t>
            </w:r>
            <w:r w:rsidRPr="00203647">
              <w:rPr>
                <w:b/>
                <w:sz w:val="16"/>
                <w:szCs w:val="16"/>
                <w:lang w:val="uk-UA"/>
              </w:rPr>
              <w:t xml:space="preserve"> план</w:t>
            </w:r>
            <w:r>
              <w:rPr>
                <w:b/>
                <w:sz w:val="16"/>
                <w:szCs w:val="16"/>
                <w:lang w:val="uk-UA"/>
              </w:rPr>
              <w:t>ів</w:t>
            </w:r>
            <w:r w:rsidRPr="00203647">
              <w:rPr>
                <w:b/>
                <w:sz w:val="16"/>
                <w:szCs w:val="16"/>
                <w:lang w:val="uk-UA"/>
              </w:rPr>
              <w:t xml:space="preserve"> спортсменів  груп спеціалізованої підготовки, груп підготовки до вищої спортивної майстерності на основі Програм з видів спорту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  <w:r w:rsidRPr="00203647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4C2E53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ДЮСШ.</w:t>
            </w:r>
          </w:p>
          <w:p w:rsidR="00BC68C2" w:rsidRPr="004C2E53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Бригади тренерів-викладачів</w:t>
            </w:r>
          </w:p>
          <w:p w:rsidR="00BC68C2" w:rsidRPr="004C2E53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Pr="004C2E53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</w:t>
            </w: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ренерська рада відділення з виду спорту</w:t>
            </w:r>
          </w:p>
          <w:p w:rsidR="00BC68C2" w:rsidRPr="003C3B03" w:rsidRDefault="00BC68C2" w:rsidP="005F22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</w:tc>
        <w:tc>
          <w:tcPr>
            <w:tcW w:w="3402" w:type="dxa"/>
          </w:tcPr>
          <w:p w:rsidR="00BC68C2" w:rsidRPr="005618A2" w:rsidRDefault="00BC68C2" w:rsidP="005F22AB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18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комплектування відділень з видів спорту ДЮСШ.</w:t>
            </w:r>
          </w:p>
          <w:p w:rsidR="00BC68C2" w:rsidRPr="005618A2" w:rsidRDefault="00BC68C2" w:rsidP="005F22A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18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організації навчально-тренувального процесу в КУ Вовчанська ДЮСШ на  навчальний рік.</w:t>
            </w:r>
          </w:p>
          <w:p w:rsidR="00BC68C2" w:rsidRPr="005618A2" w:rsidRDefault="00BC68C2" w:rsidP="005F22AB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18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Програми з видів Спорту</w:t>
            </w:r>
          </w:p>
          <w:p w:rsidR="00BC68C2" w:rsidRPr="005618A2" w:rsidRDefault="00BC68C2" w:rsidP="005F22AB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18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Плани мікроциклів на навчальний рік. Індивідуальні плани спортсменів  груп спеціалізованої підготовки, груп підготовки до вищої спортивної майстерності.</w:t>
            </w: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5F22AB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8.2.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F2793E" w:rsidRDefault="00BC68C2" w:rsidP="00F2793E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</w:t>
            </w:r>
            <w:r w:rsidRPr="00F2793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рупові навчально-тренувальні заняття, тренування за індивідуальними планами, виховні заходи, медико-відновні заходи, навчально-тренувальні збори, практика суддівства спортивних змагань.</w:t>
            </w:r>
          </w:p>
          <w:p w:rsidR="00BC68C2" w:rsidRPr="00F2793E" w:rsidRDefault="00BC68C2" w:rsidP="005F22AB">
            <w:pPr>
              <w:pStyle w:val="Defaul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4C2E53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ДЮСШ.</w:t>
            </w:r>
          </w:p>
          <w:p w:rsidR="00BC68C2" w:rsidRPr="004C2E53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Бригади тренерів-викладачів</w:t>
            </w:r>
          </w:p>
          <w:p w:rsidR="00BC68C2" w:rsidRPr="004C2E53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Pr="004C2E53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</w:t>
            </w: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ренерська рада відділення з виду спорту</w:t>
            </w:r>
          </w:p>
          <w:p w:rsidR="00BC68C2" w:rsidRPr="003C3B03" w:rsidRDefault="00BC68C2" w:rsidP="005F22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</w:tc>
        <w:tc>
          <w:tcPr>
            <w:tcW w:w="3402" w:type="dxa"/>
          </w:tcPr>
          <w:p w:rsidR="00BC68C2" w:rsidRPr="005618A2" w:rsidRDefault="00BC68C2" w:rsidP="005F22AB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18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комплектування відділень з видів спорту ДЮСШ.</w:t>
            </w:r>
          </w:p>
          <w:p w:rsidR="00BC68C2" w:rsidRPr="005618A2" w:rsidRDefault="00BC68C2" w:rsidP="005F22A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18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організації навчально-тренувального процесу в КУ Вовчанська ДЮСШ на  навчальний рік.</w:t>
            </w:r>
          </w:p>
          <w:p w:rsidR="00BC68C2" w:rsidRPr="005618A2" w:rsidRDefault="00BC68C2" w:rsidP="005F22AB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18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Програми з видів Спорту</w:t>
            </w:r>
          </w:p>
          <w:p w:rsidR="00BC68C2" w:rsidRPr="005618A2" w:rsidRDefault="00BC68C2" w:rsidP="005F22AB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18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Плани мікроциклів на навчальний рік. Індивідуальні плани спортсменів  груп спеціалізованої підготовки, груп підготовки до вищої спортивної майстерності.</w:t>
            </w: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1C68FA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8.3.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FA4C6D" w:rsidRDefault="00BC68C2">
            <w:pPr>
              <w:pStyle w:val="Defaul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FA4C6D">
              <w:rPr>
                <w:b/>
                <w:sz w:val="16"/>
                <w:szCs w:val="16"/>
                <w:lang w:val="uk-UA"/>
              </w:rPr>
              <w:t>изначення рейтингів відділень видів спорту за підсумками навчального року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1815A2" w:rsidRDefault="00BC68C2" w:rsidP="00FA4C6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ДЮСШ.</w:t>
            </w:r>
          </w:p>
          <w:p w:rsidR="00BC68C2" w:rsidRPr="001815A2" w:rsidRDefault="00BC68C2" w:rsidP="00FA4C6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Бригади тренерів-викладачів</w:t>
            </w:r>
          </w:p>
          <w:p w:rsidR="00BC68C2" w:rsidRPr="001815A2" w:rsidRDefault="00BC68C2" w:rsidP="00FA4C6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відділення з виду спорту</w:t>
            </w:r>
          </w:p>
          <w:p w:rsidR="00BC68C2" w:rsidRPr="001815A2" w:rsidRDefault="00BC68C2" w:rsidP="00FA4C6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Pr="001815A2" w:rsidRDefault="00BC68C2" w:rsidP="0004148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BC68C2" w:rsidRPr="00FA4C6D" w:rsidRDefault="00F53D3D" w:rsidP="00FA4C6D">
            <w:pPr>
              <w:shd w:val="clear" w:color="auto" w:fill="FFFFFF"/>
              <w:ind w:right="480"/>
              <w:jc w:val="both"/>
              <w:textAlignment w:val="baseline"/>
              <w:rPr>
                <w:rFonts w:ascii="Times New Roman" w:hAnsi="Times New Roman" w:cs="Times New Roman"/>
                <w:color w:val="292B2C"/>
                <w:sz w:val="16"/>
                <w:szCs w:val="16"/>
                <w:lang w:val="uk-UA"/>
              </w:rPr>
            </w:pPr>
            <w:hyperlink r:id="rId24" w:history="1">
              <w:r w:rsidR="00BC68C2" w:rsidRPr="00FA4C6D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  <w:lang w:val="uk-UA"/>
                </w:rPr>
                <w:t>Наказ Міністерства молоді та спорту України 21.10.2013  № 677 "Про затвердження Положення про рейтинг з олімпійських видів спорту в Україні"</w:t>
              </w:r>
            </w:hyperlink>
          </w:p>
          <w:p w:rsidR="00BC68C2" w:rsidRPr="00FA4C6D" w:rsidRDefault="00F53D3D" w:rsidP="00FA4C6D">
            <w:pPr>
              <w:outlineLvl w:val="0"/>
              <w:rPr>
                <w:sz w:val="16"/>
                <w:szCs w:val="16"/>
              </w:rPr>
            </w:pPr>
            <w:hyperlink r:id="rId25" w:history="1">
              <w:r w:rsidR="00BC68C2" w:rsidRPr="00FA4C6D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  <w:lang w:val="uk-UA"/>
                </w:rPr>
                <w:t>Наказ Міністерства молоді та спорту України 07.11.2013  № 876 "Про затвердження Положення про рейтинг з неолімпійських видів спорту в Україні"</w:t>
              </w:r>
            </w:hyperlink>
          </w:p>
        </w:tc>
      </w:tr>
      <w:tr w:rsidR="00BC68C2" w:rsidRPr="001F3989" w:rsidTr="00DC1E4E">
        <w:tc>
          <w:tcPr>
            <w:tcW w:w="567" w:type="dxa"/>
          </w:tcPr>
          <w:p w:rsidR="00BC68C2" w:rsidRDefault="00BC68C2" w:rsidP="009247EA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8.4.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9247EA" w:rsidRDefault="00BC68C2" w:rsidP="009247EA">
            <w:pPr>
              <w:pStyle w:val="Default"/>
              <w:rPr>
                <w:b/>
                <w:bCs/>
                <w:iCs/>
                <w:sz w:val="16"/>
                <w:szCs w:val="16"/>
              </w:rPr>
            </w:pPr>
            <w:r w:rsidRPr="009247EA">
              <w:rPr>
                <w:b/>
                <w:sz w:val="16"/>
                <w:szCs w:val="16"/>
                <w:lang w:val="uk-UA"/>
              </w:rPr>
              <w:t xml:space="preserve">Процес управління інвентарем і обладнанням для забезпечення навчально-тренувального процесу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1815A2" w:rsidRDefault="00BC68C2" w:rsidP="009247E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Default="00BC68C2" w:rsidP="0004148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</w:t>
            </w:r>
          </w:p>
          <w:p w:rsidR="00BC68C2" w:rsidRPr="001815A2" w:rsidRDefault="00BC68C2" w:rsidP="0004148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Комірник ДЮСШ</w:t>
            </w:r>
          </w:p>
        </w:tc>
        <w:tc>
          <w:tcPr>
            <w:tcW w:w="3402" w:type="dxa"/>
          </w:tcPr>
          <w:p w:rsidR="00BC68C2" w:rsidRPr="009247EA" w:rsidRDefault="00F53D3D" w:rsidP="005F22AB">
            <w:pPr>
              <w:outlineLvl w:val="0"/>
              <w:rPr>
                <w:sz w:val="16"/>
                <w:szCs w:val="16"/>
                <w:lang w:val="uk-UA"/>
              </w:rPr>
            </w:pPr>
            <w:hyperlink r:id="rId26" w:history="1">
              <w:r w:rsidR="00BC68C2" w:rsidRPr="009247E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Наказ Міністерства молоді та спорту України10.06.2014  № 1851  "Про затвердження Порядку забезпечення закладів фізичної культури і спорту спортивним обладнанням, спортивним інвентарем та встановлення строків їх використання"</w:t>
              </w:r>
            </w:hyperlink>
            <w:r w:rsidR="00BC68C2" w:rsidRPr="009247EA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val="uk-UA"/>
              </w:rPr>
              <w:t xml:space="preserve">, </w:t>
            </w:r>
            <w:hyperlink r:id="rId27" w:history="1">
              <w:r w:rsidR="00BC68C2" w:rsidRPr="009247E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"Наказ Міністерства молоді і спорту08.04.2015  № 994 " Про затвердження Порядку забезпечення вихованців, спортсменів, учнів (студентів) та тренерів (тренерів-викладачів, вчителів зі спорту) закладів фізичної культури і спорту спортивним одягом, спортивним спеціальним взуттям, спортивним інвентарем індивідуального користування та встановлення строків їх використання"</w:t>
              </w:r>
            </w:hyperlink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5F22AB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3D4B1E" w:rsidRDefault="00BC68C2" w:rsidP="00E0526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  <w:lang w:val="uk-UA"/>
              </w:rPr>
              <w:t>Методична,</w:t>
            </w:r>
            <w:r w:rsidRPr="003D4B1E">
              <w:rPr>
                <w:b/>
                <w:bCs/>
                <w:iCs/>
                <w:sz w:val="16"/>
                <w:szCs w:val="16"/>
              </w:rPr>
              <w:t xml:space="preserve"> інноваційна діяльність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1815A2" w:rsidRDefault="00BC68C2" w:rsidP="0004148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ДЮСШ.</w:t>
            </w:r>
          </w:p>
          <w:p w:rsidR="00BC68C2" w:rsidRPr="001815A2" w:rsidRDefault="00BC68C2" w:rsidP="0004148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Бригади тренерів-викладачів</w:t>
            </w:r>
          </w:p>
          <w:p w:rsidR="00BC68C2" w:rsidRPr="001815A2" w:rsidRDefault="00BC68C2" w:rsidP="0004148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відділення з виду спорту</w:t>
            </w:r>
          </w:p>
          <w:p w:rsidR="00BC68C2" w:rsidRPr="001815A2" w:rsidRDefault="00BC68C2" w:rsidP="0004148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Pr="001815A2" w:rsidRDefault="00BC68C2" w:rsidP="0004148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Постійна комісія по розгляду питань забезпечення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якості освіти</w:t>
            </w:r>
          </w:p>
          <w:p w:rsidR="00BC68C2" w:rsidRPr="00041488" w:rsidRDefault="00BC68C2">
            <w:pPr>
              <w:pStyle w:val="Default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BC68C2" w:rsidRDefault="00F53D3D" w:rsidP="005F22AB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8" w:history="1">
              <w:r w:rsidR="00BC68C2" w:rsidRPr="006E594C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Постанова КМУ від 5 листопада 2008 р. № 993 "Про затвердження Положення про дитячо-юнацьку спортивну школу"</w:t>
              </w:r>
            </w:hyperlink>
            <w:r w:rsidR="00BC68C2" w:rsidRPr="006E5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BC68C2" w:rsidRDefault="00BC68C2" w:rsidP="005F22AB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Статут ДЮСШ</w:t>
            </w:r>
          </w:p>
          <w:p w:rsidR="00BC68C2" w:rsidRPr="003C3B03" w:rsidRDefault="00BC68C2" w:rsidP="005F22AB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23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Програми з видів спорту</w:t>
            </w: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5F22AB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3D4B1E" w:rsidRDefault="00BC68C2" w:rsidP="003D4B1E">
            <w:pPr>
              <w:pStyle w:val="Default"/>
              <w:rPr>
                <w:sz w:val="16"/>
                <w:szCs w:val="16"/>
              </w:rPr>
            </w:pPr>
            <w:r w:rsidRPr="003D4B1E">
              <w:rPr>
                <w:b/>
                <w:bCs/>
                <w:iCs/>
                <w:sz w:val="16"/>
                <w:szCs w:val="16"/>
              </w:rPr>
              <w:t xml:space="preserve">Методичне забезпечення навчального процесу </w:t>
            </w:r>
          </w:p>
          <w:p w:rsidR="00BC68C2" w:rsidRPr="003D4B1E" w:rsidRDefault="00BC68C2" w:rsidP="003C3B03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1815A2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ДЮСШ.</w:t>
            </w:r>
          </w:p>
          <w:p w:rsidR="00BC68C2" w:rsidRPr="001815A2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Бригади тренерів-викладачів</w:t>
            </w:r>
          </w:p>
          <w:p w:rsidR="00BC68C2" w:rsidRPr="001815A2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відділення з виду спорту</w:t>
            </w:r>
          </w:p>
          <w:p w:rsidR="00BC68C2" w:rsidRPr="001815A2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Pr="001815A2" w:rsidRDefault="00BC68C2" w:rsidP="005F22A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1815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Постійна комісія по розгляду питань забезпечення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якості освіти</w:t>
            </w:r>
          </w:p>
          <w:p w:rsidR="00BC68C2" w:rsidRPr="00041488" w:rsidRDefault="00BC68C2" w:rsidP="005F22AB">
            <w:pPr>
              <w:pStyle w:val="Default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BC68C2" w:rsidRPr="005618A2" w:rsidRDefault="00BC68C2" w:rsidP="005F22AB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18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комплектування відділень з видів спорту ДЮСШ.</w:t>
            </w:r>
          </w:p>
          <w:p w:rsidR="00BC68C2" w:rsidRPr="005618A2" w:rsidRDefault="00BC68C2" w:rsidP="005F22A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18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організації навчально-тренувального процесу в КУ Вовчанська ДЮСШ на  навчальний рік.</w:t>
            </w:r>
          </w:p>
          <w:p w:rsidR="00BC68C2" w:rsidRPr="005618A2" w:rsidRDefault="00BC68C2" w:rsidP="005F22AB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18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Програми з видів Спорту</w:t>
            </w:r>
          </w:p>
          <w:p w:rsidR="00BC68C2" w:rsidRPr="005618A2" w:rsidRDefault="00BC68C2" w:rsidP="005F22AB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18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Плани мікроциклів на навчальний рік. Індивідуальні плани спортсменів  груп спеціалізованої підготовки, груп підготовки до вищої спортивної майстерності.</w:t>
            </w: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5F22AB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082F6B" w:rsidRDefault="00BC68C2" w:rsidP="00082F6B">
            <w:pPr>
              <w:pStyle w:val="Default"/>
              <w:rPr>
                <w:sz w:val="16"/>
                <w:szCs w:val="16"/>
              </w:rPr>
            </w:pPr>
            <w:r w:rsidRPr="00082F6B">
              <w:rPr>
                <w:b/>
                <w:bCs/>
                <w:iCs/>
                <w:sz w:val="16"/>
                <w:szCs w:val="16"/>
              </w:rPr>
              <w:t xml:space="preserve">Організаційна та виховна робота </w:t>
            </w:r>
          </w:p>
          <w:p w:rsidR="00BC68C2" w:rsidRPr="00082F6B" w:rsidRDefault="00BC68C2" w:rsidP="003C3B03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Default="00BC68C2" w:rsidP="00082F6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Default="00BC68C2" w:rsidP="00082F6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Старший тренер-викладач</w:t>
            </w:r>
          </w:p>
          <w:p w:rsidR="00BC68C2" w:rsidRDefault="00BC68C2" w:rsidP="00082F6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Pr="00543CCD" w:rsidRDefault="00BC68C2" w:rsidP="00082F6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Батьки (опікуни)</w:t>
            </w:r>
          </w:p>
          <w:p w:rsidR="00BC68C2" w:rsidRPr="00673FD6" w:rsidRDefault="00BC68C2" w:rsidP="00673FD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BC68C2" w:rsidRPr="00CE172E" w:rsidRDefault="00BC68C2" w:rsidP="00082F6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E17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організації навчально-тренувального процесу в КУ Вовчанська ДЮСШ на  навчальний рік.</w:t>
            </w:r>
          </w:p>
          <w:p w:rsidR="00BC68C2" w:rsidRPr="00CE172E" w:rsidRDefault="00BC68C2" w:rsidP="00673FD6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E172E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Положення про батьківські комітети групи, відділення, ДЮСШ</w:t>
            </w: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5F22AB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F2793E" w:rsidRDefault="00BC68C2" w:rsidP="00F2793E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У</w:t>
            </w:r>
            <w:r w:rsidRPr="00F2793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часть вихованців у спортивних змаганнях різного рівня. Підготовки спортсменів для резервного спорту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Старший тренер-викладач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Pr="00543CCD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Батьки (опікуни)</w:t>
            </w:r>
          </w:p>
          <w:p w:rsidR="00BC68C2" w:rsidRPr="00673FD6" w:rsidRDefault="00BC68C2" w:rsidP="002F129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BC68C2" w:rsidRPr="00CE172E" w:rsidRDefault="00BC68C2" w:rsidP="002F12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E17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План організації навчально-тренувального процесу в КУ Вовчанська ДЮСШ на  навчальний рік.</w:t>
            </w:r>
          </w:p>
          <w:p w:rsidR="00BC68C2" w:rsidRDefault="00BC68C2" w:rsidP="00F2793E">
            <w:pPr>
              <w:outlineLvl w:val="0"/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 xml:space="preserve">Календарний план кошторис на календарний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lastRenderedPageBreak/>
              <w:t>рік.</w:t>
            </w:r>
          </w:p>
          <w:p w:rsidR="00BC68C2" w:rsidRPr="00CE172E" w:rsidRDefault="00BC68C2" w:rsidP="00F2793E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Правила змагань з видів спорту.</w:t>
            </w: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F2793E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13.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F2793E" w:rsidRDefault="00BC68C2" w:rsidP="00F2793E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2793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Повноцінне оздоровлення, змістовного відпочинку і дозвілля дітей та молоді, набуття навичок здорового способу життя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Старший тренер-викладач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Лікар ДЮСШ</w:t>
            </w:r>
          </w:p>
          <w:p w:rsidR="00BC68C2" w:rsidRPr="00543CCD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Батьки (опікуни)</w:t>
            </w:r>
          </w:p>
          <w:p w:rsidR="00BC68C2" w:rsidRPr="003C3B03" w:rsidRDefault="00BC68C2" w:rsidP="002F129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BC68C2" w:rsidRDefault="00BC68C2" w:rsidP="00673FD6">
            <w:pPr>
              <w:outlineLvl w:val="0"/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</w:pPr>
            <w:r w:rsidRPr="00CE17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організації навчально-тренувального процесу в КУ Вовчанська ДЮСШ на  навчальний рік</w:t>
            </w:r>
            <w:r w:rsidRPr="00CE172E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 xml:space="preserve"> </w:t>
            </w:r>
          </w:p>
          <w:p w:rsidR="00BC68C2" w:rsidRPr="00673FD6" w:rsidRDefault="00BC68C2" w:rsidP="00673FD6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E172E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Положення про батьківські комітети групи, відділення, ДЮСШ</w:t>
            </w: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612F7B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F2793E" w:rsidRDefault="00BC68C2" w:rsidP="000C4CD2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Додаткові послуги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Старший тренер-викладач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Лікар ДЮСШ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Батьки (опікуни)</w:t>
            </w:r>
          </w:p>
          <w:p w:rsidR="00BC68C2" w:rsidRPr="00543CCD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Головний бухгалтер</w:t>
            </w:r>
          </w:p>
          <w:p w:rsidR="00BC68C2" w:rsidRPr="003C3B03" w:rsidRDefault="00BC68C2" w:rsidP="002F129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Уповноважений трудового колективу</w:t>
            </w:r>
          </w:p>
        </w:tc>
        <w:tc>
          <w:tcPr>
            <w:tcW w:w="3402" w:type="dxa"/>
          </w:tcPr>
          <w:p w:rsidR="00BC68C2" w:rsidRDefault="00F53D3D" w:rsidP="000C4CD2">
            <w:pPr>
              <w:shd w:val="clear" w:color="auto" w:fill="FFFFFF"/>
              <w:ind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val="uk-UA"/>
              </w:rPr>
            </w:pPr>
            <w:hyperlink r:id="rId29" w:history="1">
              <w:r w:rsidR="00BC68C2" w:rsidRPr="000C4CD2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Постанова КМУ від 27 серпня 2010 р. № 796 "Про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власності"</w:t>
              </w:r>
            </w:hyperlink>
          </w:p>
          <w:p w:rsidR="00BC68C2" w:rsidRDefault="00BC68C2" w:rsidP="000C4CD2">
            <w:pPr>
              <w:outlineLvl w:val="0"/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</w:pPr>
            <w:r w:rsidRPr="00CE17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організації навчально-тренувального процесу в КУ Вовчанська ДЮСШ на  навчальний рік</w:t>
            </w:r>
            <w:r w:rsidRPr="00CE172E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 xml:space="preserve"> </w:t>
            </w:r>
          </w:p>
          <w:p w:rsidR="00BC68C2" w:rsidRPr="000C4CD2" w:rsidRDefault="00BC68C2" w:rsidP="00DC1E4E">
            <w:pPr>
              <w:shd w:val="clear" w:color="auto" w:fill="FFFFFF"/>
              <w:ind w:right="48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E172E">
              <w:rPr>
                <w:rFonts w:ascii="Times New Roman" w:hAnsi="Times New Roman" w:cs="Times New Roman"/>
                <w:iCs/>
                <w:sz w:val="16"/>
                <w:szCs w:val="16"/>
                <w:lang w:val="uk-UA"/>
              </w:rPr>
              <w:t>Положення про батьківські комітети групи, відділення, ДЮСШ</w:t>
            </w: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612F7B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612F7B" w:rsidRDefault="00BC68C2" w:rsidP="003C3B03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/>
              </w:rPr>
              <w:t>П</w:t>
            </w:r>
            <w:r w:rsidRPr="00612F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рисвоєння спортсменам і тренерам (тренерам-викладачам) спортивних звань та спортивних розрядів з видів спорту, визнаних в Україні.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Старший тренер-викладач</w:t>
            </w:r>
          </w:p>
          <w:p w:rsidR="00BC68C2" w:rsidRPr="00543CCD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Pr="00673FD6" w:rsidRDefault="00BC68C2" w:rsidP="002F129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BC68C2" w:rsidRPr="00413272" w:rsidRDefault="00F53D3D" w:rsidP="00612F7B">
            <w:pPr>
              <w:shd w:val="clear" w:color="auto" w:fill="FFFFFF"/>
              <w:ind w:right="48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30" w:history="1">
              <w:r w:rsidR="00BC68C2" w:rsidRPr="00413272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Наказ Міністерства Молоді та спорту України 17.04.2014  № 1258 "Про затвердження Кваліфікаційних норм та вимог Єдиної спортивної класифікації України з олімпійських видів спорту"</w:t>
              </w:r>
            </w:hyperlink>
          </w:p>
          <w:p w:rsidR="00BC68C2" w:rsidRPr="00413272" w:rsidRDefault="00F53D3D" w:rsidP="00413272">
            <w:pPr>
              <w:shd w:val="clear" w:color="auto" w:fill="FFFFFF"/>
              <w:ind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val="uk-UA"/>
              </w:rPr>
            </w:pPr>
            <w:hyperlink r:id="rId31" w:history="1">
              <w:r w:rsidR="00BC68C2" w:rsidRPr="00413272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Наказ Міністерства Молоді та спорту України 24.04.2014  № 1305 "Про затвердження Кваліфікаційних норм та вимог Єдиної спортивної класифікації України з неолімпійських видів спорту"</w:t>
              </w:r>
            </w:hyperlink>
          </w:p>
          <w:p w:rsidR="00BC68C2" w:rsidRPr="00413272" w:rsidRDefault="00F53D3D" w:rsidP="00612F7B">
            <w:pPr>
              <w:shd w:val="clear" w:color="auto" w:fill="FFFFFF"/>
              <w:ind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val="uk-UA"/>
              </w:rPr>
            </w:pPr>
            <w:hyperlink r:id="rId32" w:anchor="n14" w:history="1">
              <w:r w:rsidR="00BC68C2" w:rsidRPr="00413272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Наказ Міністерства Молоді і спорту України  11.10.2013  № 582 "Про затвердження Положення про Єдину спортивну класифікацію України"</w:t>
              </w:r>
            </w:hyperlink>
          </w:p>
          <w:p w:rsidR="00BC68C2" w:rsidRPr="00413272" w:rsidRDefault="00BC68C2" w:rsidP="00673FD6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DC1E4E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612F7B" w:rsidRDefault="00BC68C2" w:rsidP="00612F7B">
            <w:pPr>
              <w:pStyle w:val="Default"/>
              <w:rPr>
                <w:sz w:val="16"/>
                <w:szCs w:val="16"/>
              </w:rPr>
            </w:pPr>
            <w:r w:rsidRPr="00612F7B">
              <w:rPr>
                <w:b/>
                <w:bCs/>
                <w:iCs/>
                <w:sz w:val="16"/>
                <w:szCs w:val="16"/>
              </w:rPr>
              <w:t xml:space="preserve">Міжнародне співробітництво </w:t>
            </w:r>
          </w:p>
          <w:p w:rsidR="00BC68C2" w:rsidRPr="00612F7B" w:rsidRDefault="00BC68C2" w:rsidP="003C3B03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Старший тренер-викладач</w:t>
            </w:r>
          </w:p>
          <w:p w:rsidR="00BC68C2" w:rsidRPr="00543CCD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Pr="00673FD6" w:rsidRDefault="00BC68C2" w:rsidP="002F129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BC68C2" w:rsidRDefault="00F53D3D" w:rsidP="002F1290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33" w:history="1">
              <w:r w:rsidR="00BC68C2" w:rsidRPr="006E594C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Постанова КМУ від 5 листопада 2008 р. № 993 "Про затвердження Положення про дитячо-юнацьку спортивну школу"</w:t>
              </w:r>
            </w:hyperlink>
            <w:r w:rsidR="00BC68C2" w:rsidRPr="006E5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BC68C2" w:rsidRDefault="00BC68C2" w:rsidP="002F1290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Статут ДЮСШ</w:t>
            </w:r>
          </w:p>
          <w:p w:rsidR="00BC68C2" w:rsidRPr="003C3B03" w:rsidRDefault="00BC68C2" w:rsidP="002F1290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68C2" w:rsidRPr="004C2E53" w:rsidTr="00DC1E4E">
        <w:tc>
          <w:tcPr>
            <w:tcW w:w="567" w:type="dxa"/>
          </w:tcPr>
          <w:p w:rsidR="00BC68C2" w:rsidRPr="003C3B03" w:rsidRDefault="00BC68C2" w:rsidP="002F129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455" w:type="dxa"/>
            <w:gridSpan w:val="3"/>
          </w:tcPr>
          <w:p w:rsidR="00BC68C2" w:rsidRPr="004C2E53" w:rsidRDefault="00BC68C2" w:rsidP="002F1290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ПРОЦЕСИ ЗАБЕЗПЕЧЕННЯ НАВЧАЛЬНО-ТРЕНУВАЛЬНОЇ (ОСВІТНЬОЇ) ДІЯЛЬНОСТІ</w:t>
            </w:r>
          </w:p>
        </w:tc>
      </w:tr>
      <w:tr w:rsidR="00BC68C2" w:rsidRPr="00B1667D" w:rsidTr="00DC1E4E">
        <w:tc>
          <w:tcPr>
            <w:tcW w:w="567" w:type="dxa"/>
          </w:tcPr>
          <w:p w:rsidR="00BC68C2" w:rsidRDefault="00BC68C2" w:rsidP="00127721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17.</w:t>
            </w:r>
          </w:p>
        </w:tc>
        <w:tc>
          <w:tcPr>
            <w:tcW w:w="10455" w:type="dxa"/>
            <w:gridSpan w:val="3"/>
            <w:vAlign w:val="center"/>
          </w:tcPr>
          <w:p w:rsidR="00BC68C2" w:rsidRPr="00863498" w:rsidRDefault="00BC68C2" w:rsidP="00DC1E4E">
            <w:pPr>
              <w:pStyle w:val="Default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  <w:lang w:val="uk-UA"/>
              </w:rPr>
              <w:t>Управління працівниками</w:t>
            </w: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2F1290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17.1.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DC1E4E" w:rsidRDefault="00BC68C2" w:rsidP="002F129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/>
              </w:rPr>
              <w:t>Забезпечення працівниками ДЮСШ</w:t>
            </w:r>
          </w:p>
          <w:p w:rsidR="00BC68C2" w:rsidRPr="00DC1E4E" w:rsidRDefault="00BC68C2" w:rsidP="002F1290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Default="00BC68C2" w:rsidP="00FA284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Default="00BC68C2" w:rsidP="00FA284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Головний бухгалтер</w:t>
            </w:r>
          </w:p>
          <w:p w:rsidR="00BC68C2" w:rsidRDefault="00BC68C2" w:rsidP="00FA284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КУ Вовчанська ДЮСШ</w:t>
            </w:r>
          </w:p>
          <w:p w:rsidR="00BC68C2" w:rsidRPr="00673FD6" w:rsidRDefault="00BC68C2" w:rsidP="00D755AB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Уповноважений трудового колективу</w:t>
            </w:r>
          </w:p>
        </w:tc>
        <w:tc>
          <w:tcPr>
            <w:tcW w:w="3402" w:type="dxa"/>
          </w:tcPr>
          <w:p w:rsidR="00BC68C2" w:rsidRDefault="00F53D3D" w:rsidP="00FA2846">
            <w:pPr>
              <w:shd w:val="clear" w:color="auto" w:fill="FFFFFF"/>
              <w:ind w:right="480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val="uk-UA"/>
              </w:rPr>
            </w:pPr>
            <w:hyperlink r:id="rId34" w:history="1">
              <w:r w:rsidR="00BC68C2" w:rsidRPr="00FA2846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Наказ Міністерства молоді та спорту України 30.07.2013  № 37 "Про затвердження Типових штатних нормативів дитячо-юнацьких спортивних шкіл"</w:t>
              </w:r>
            </w:hyperlink>
          </w:p>
          <w:p w:rsidR="00BC68C2" w:rsidRPr="00FA2846" w:rsidRDefault="00BC68C2" w:rsidP="00FA2846">
            <w:pPr>
              <w:shd w:val="clear" w:color="auto" w:fill="FFFFFF"/>
              <w:ind w:right="48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A284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Статут ДЮСШ, </w:t>
            </w:r>
          </w:p>
          <w:p w:rsidR="00BC68C2" w:rsidRPr="00FA2846" w:rsidRDefault="00BC68C2" w:rsidP="00FA2846">
            <w:pPr>
              <w:shd w:val="clear" w:color="auto" w:fill="FFFFFF"/>
              <w:ind w:right="48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A284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Штатний розпис ДЮСШ</w:t>
            </w:r>
          </w:p>
          <w:p w:rsidR="00BC68C2" w:rsidRPr="00FA2846" w:rsidRDefault="00BC68C2" w:rsidP="00FA2846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68C2" w:rsidRPr="003C3B03" w:rsidTr="00DC1E4E">
        <w:tc>
          <w:tcPr>
            <w:tcW w:w="567" w:type="dxa"/>
          </w:tcPr>
          <w:p w:rsidR="00BC68C2" w:rsidRDefault="00BC68C2" w:rsidP="002F1290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17.2.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E16308" w:rsidRDefault="00BC68C2" w:rsidP="00E16308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163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Атестація та підвищення кваліфікації  тренерів (тренерів-викладачів),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Старший тренер-викладач</w:t>
            </w:r>
          </w:p>
          <w:p w:rsidR="00BC68C2" w:rsidRPr="00543CCD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Pr="00673FD6" w:rsidRDefault="00BC68C2" w:rsidP="002F129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BC68C2" w:rsidRPr="00E16308" w:rsidRDefault="00F53D3D" w:rsidP="00673FD6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35" w:anchor="n2" w:history="1">
              <w:r w:rsidR="00BC68C2" w:rsidRPr="00E16308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Наказ Міністерства  № 45 13.01.2014  "Про затвердження Порядку проведення атестації тренерів (тренерів-викладачів)"</w:t>
              </w:r>
            </w:hyperlink>
          </w:p>
        </w:tc>
      </w:tr>
      <w:tr w:rsidR="00BC68C2" w:rsidRPr="005F22AB" w:rsidTr="00DC1E4E">
        <w:tc>
          <w:tcPr>
            <w:tcW w:w="567" w:type="dxa"/>
          </w:tcPr>
          <w:p w:rsidR="00BC68C2" w:rsidRDefault="00BC68C2" w:rsidP="00E6732A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17.2.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E6732A" w:rsidRDefault="00BC68C2" w:rsidP="00E6732A">
            <w:pPr>
              <w:pStyle w:val="Default"/>
              <w:rPr>
                <w:b/>
                <w:sz w:val="16"/>
                <w:szCs w:val="16"/>
              </w:rPr>
            </w:pPr>
            <w:r w:rsidRPr="00E6732A">
              <w:rPr>
                <w:b/>
                <w:i/>
                <w:iCs/>
                <w:sz w:val="16"/>
                <w:szCs w:val="16"/>
              </w:rPr>
              <w:t xml:space="preserve">Мотивація персоналу </w:t>
            </w:r>
          </w:p>
          <w:p w:rsidR="00BC68C2" w:rsidRPr="00E6732A" w:rsidRDefault="00BC68C2" w:rsidP="00E6732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1. </w:t>
            </w:r>
            <w:r w:rsidRPr="00E6732A">
              <w:rPr>
                <w:sz w:val="16"/>
                <w:szCs w:val="16"/>
              </w:rPr>
              <w:t xml:space="preserve">Моральне стимулювання: </w:t>
            </w:r>
          </w:p>
          <w:p w:rsidR="00BC68C2" w:rsidRPr="00E6732A" w:rsidRDefault="00BC68C2" w:rsidP="00E6732A">
            <w:pPr>
              <w:pStyle w:val="Default"/>
              <w:rPr>
                <w:sz w:val="16"/>
                <w:szCs w:val="16"/>
              </w:rPr>
            </w:pPr>
            <w:r w:rsidRPr="00E6732A">
              <w:rPr>
                <w:sz w:val="16"/>
                <w:szCs w:val="16"/>
              </w:rPr>
              <w:t xml:space="preserve">- Оголошення подяки; </w:t>
            </w:r>
          </w:p>
          <w:p w:rsidR="00BC68C2" w:rsidRPr="00E6732A" w:rsidRDefault="00BC68C2" w:rsidP="00E6732A">
            <w:pPr>
              <w:pStyle w:val="Default"/>
              <w:rPr>
                <w:sz w:val="16"/>
                <w:szCs w:val="16"/>
              </w:rPr>
            </w:pPr>
            <w:r w:rsidRPr="00E6732A">
              <w:rPr>
                <w:sz w:val="16"/>
                <w:szCs w:val="16"/>
              </w:rPr>
              <w:t xml:space="preserve">- Нагородження грамотою; </w:t>
            </w:r>
          </w:p>
          <w:p w:rsidR="00BC68C2" w:rsidRPr="00E6732A" w:rsidRDefault="00BC68C2" w:rsidP="00E6732A">
            <w:pPr>
              <w:pStyle w:val="Default"/>
              <w:rPr>
                <w:sz w:val="16"/>
                <w:szCs w:val="16"/>
              </w:rPr>
            </w:pPr>
            <w:r w:rsidRPr="00E6732A">
              <w:rPr>
                <w:sz w:val="16"/>
                <w:szCs w:val="16"/>
              </w:rPr>
              <w:t xml:space="preserve">- </w:t>
            </w:r>
            <w:r w:rsidRPr="00E6732A">
              <w:rPr>
                <w:i/>
                <w:iCs/>
                <w:sz w:val="16"/>
                <w:szCs w:val="16"/>
              </w:rPr>
              <w:t xml:space="preserve">Нагородження почесною грамотою; </w:t>
            </w:r>
          </w:p>
          <w:p w:rsidR="00BC68C2" w:rsidRPr="00E6732A" w:rsidRDefault="00BC68C2" w:rsidP="00E6732A">
            <w:pPr>
              <w:pStyle w:val="Default"/>
              <w:rPr>
                <w:sz w:val="16"/>
                <w:szCs w:val="16"/>
              </w:rPr>
            </w:pPr>
            <w:r w:rsidRPr="00E6732A">
              <w:rPr>
                <w:sz w:val="16"/>
                <w:szCs w:val="16"/>
              </w:rPr>
              <w:t xml:space="preserve">- </w:t>
            </w:r>
            <w:r w:rsidRPr="00E6732A">
              <w:rPr>
                <w:i/>
                <w:iCs/>
                <w:sz w:val="16"/>
                <w:szCs w:val="16"/>
              </w:rPr>
              <w:t xml:space="preserve">Представлення до присвоєння почесних звань та державних нагород; </w:t>
            </w:r>
          </w:p>
          <w:p w:rsidR="00BC68C2" w:rsidRPr="00E6732A" w:rsidRDefault="00BC68C2" w:rsidP="00E6732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  <w:r w:rsidRPr="00E6732A">
              <w:rPr>
                <w:sz w:val="16"/>
                <w:szCs w:val="16"/>
              </w:rPr>
              <w:t xml:space="preserve"> Матеріальне заохочення: </w:t>
            </w:r>
          </w:p>
          <w:p w:rsidR="00BC68C2" w:rsidRPr="00E6732A" w:rsidRDefault="00BC68C2" w:rsidP="00E6732A">
            <w:pPr>
              <w:pStyle w:val="Default"/>
              <w:rPr>
                <w:sz w:val="16"/>
                <w:szCs w:val="16"/>
              </w:rPr>
            </w:pPr>
            <w:r w:rsidRPr="00E6732A">
              <w:rPr>
                <w:sz w:val="16"/>
                <w:szCs w:val="16"/>
              </w:rPr>
              <w:t xml:space="preserve">- Надбавки; </w:t>
            </w:r>
          </w:p>
          <w:p w:rsidR="00BC68C2" w:rsidRPr="00E6732A" w:rsidRDefault="00BC68C2" w:rsidP="00E6732A">
            <w:pPr>
              <w:pStyle w:val="Default"/>
              <w:rPr>
                <w:sz w:val="16"/>
                <w:szCs w:val="16"/>
              </w:rPr>
            </w:pPr>
            <w:r w:rsidRPr="00E6732A">
              <w:rPr>
                <w:sz w:val="16"/>
                <w:szCs w:val="16"/>
              </w:rPr>
              <w:t xml:space="preserve">- Матеріальна допомога; </w:t>
            </w:r>
          </w:p>
          <w:p w:rsidR="00BC68C2" w:rsidRPr="00E6732A" w:rsidRDefault="00BC68C2" w:rsidP="00E6732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 xml:space="preserve">- </w:t>
            </w:r>
            <w:r w:rsidRPr="00E6732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Премі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>я</w:t>
            </w:r>
            <w:r w:rsidRPr="00E6732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Головний бухгалтер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Тренерська рада КУ Вовчанська ДЮСШ</w:t>
            </w:r>
          </w:p>
          <w:p w:rsidR="00BC68C2" w:rsidRPr="00673FD6" w:rsidRDefault="00BC68C2" w:rsidP="00E6732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Уповноважений трудового колективу</w:t>
            </w:r>
          </w:p>
        </w:tc>
        <w:tc>
          <w:tcPr>
            <w:tcW w:w="3402" w:type="dxa"/>
          </w:tcPr>
          <w:p w:rsidR="00BC68C2" w:rsidRPr="00E6732A" w:rsidRDefault="00F53D3D" w:rsidP="00E6732A">
            <w:pPr>
              <w:shd w:val="clear" w:color="auto" w:fill="FFFFFF"/>
              <w:ind w:right="480"/>
              <w:jc w:val="both"/>
              <w:textAlignment w:val="baseline"/>
              <w:rPr>
                <w:rFonts w:ascii="Times New Roman" w:hAnsi="Times New Roman" w:cs="Times New Roman"/>
                <w:color w:val="292B2C"/>
                <w:sz w:val="16"/>
                <w:szCs w:val="16"/>
                <w:lang w:val="uk-UA"/>
              </w:rPr>
            </w:pPr>
            <w:hyperlink r:id="rId36" w:history="1">
              <w:r w:rsidR="00BC68C2" w:rsidRPr="00E6732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>Наказ Міністерсва у справах молоді та спорту України  23.09.2005  № 2097 "Про впорядкування умов оплати праці працівників бюджетних установ, закладів та організацій галузі фізичної культури і спорту"</w:t>
              </w:r>
            </w:hyperlink>
          </w:p>
          <w:p w:rsidR="00BC68C2" w:rsidRDefault="00F53D3D" w:rsidP="00E6732A">
            <w:pPr>
              <w:shd w:val="clear" w:color="auto" w:fill="FFFFFF"/>
              <w:ind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val="uk-UA"/>
              </w:rPr>
            </w:pPr>
            <w:hyperlink r:id="rId37" w:history="1">
              <w:r w:rsidR="00BC68C2" w:rsidRPr="00E6732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 xml:space="preserve">Наказ Державного комітету України з питань фізичної культури та спорту   29.12.2002 N 2850  "Про затвердження Порядку виплати щомісячної надбавки за вислугу років і Порядку виплати щорічної грошової винагороди за сумлінну працю, зразкове виконання службових обов'язків окремим категоріям працівників спортивних шкіл усіх типів та спеціалізованих навчальних закладів" </w:t>
              </w:r>
            </w:hyperlink>
          </w:p>
          <w:p w:rsidR="00BC68C2" w:rsidRDefault="00BC68C2" w:rsidP="00E6732A">
            <w:pPr>
              <w:shd w:val="clear" w:color="auto" w:fill="FFFFFF"/>
              <w:ind w:right="48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Колективна угода ДЮСШ,</w:t>
            </w:r>
          </w:p>
          <w:p w:rsidR="00BC68C2" w:rsidRDefault="00BC68C2" w:rsidP="00E6732A">
            <w:pPr>
              <w:shd w:val="clear" w:color="auto" w:fill="FFFFFF"/>
              <w:ind w:right="48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«Положення про преміювання працівників КУ Вовчанська ДЮСШ»</w:t>
            </w:r>
          </w:p>
          <w:p w:rsidR="00BC68C2" w:rsidRDefault="00BC68C2" w:rsidP="00E6732A">
            <w:pPr>
              <w:shd w:val="clear" w:color="auto" w:fill="FFFFFF"/>
              <w:ind w:right="48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Накази директора ДЮСШ,</w:t>
            </w:r>
          </w:p>
          <w:p w:rsidR="00BC68C2" w:rsidRPr="00E6732A" w:rsidRDefault="00BC68C2" w:rsidP="00E6732A">
            <w:pPr>
              <w:shd w:val="clear" w:color="auto" w:fill="FFFFFF"/>
              <w:ind w:right="48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Протоколи Тренерської ради, загальних зборів працівників ДСШ.</w:t>
            </w:r>
          </w:p>
          <w:p w:rsidR="00BC68C2" w:rsidRPr="00E6732A" w:rsidRDefault="00BC68C2" w:rsidP="00673FD6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68C2" w:rsidRPr="00B1667D" w:rsidTr="002F1290">
        <w:tc>
          <w:tcPr>
            <w:tcW w:w="567" w:type="dxa"/>
          </w:tcPr>
          <w:p w:rsidR="00BC68C2" w:rsidRDefault="00BC68C2" w:rsidP="002F129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</w:t>
            </w:r>
          </w:p>
        </w:tc>
        <w:tc>
          <w:tcPr>
            <w:tcW w:w="10455" w:type="dxa"/>
            <w:gridSpan w:val="3"/>
            <w:vAlign w:val="center"/>
          </w:tcPr>
          <w:p w:rsidR="00BC68C2" w:rsidRPr="00E6732A" w:rsidRDefault="00BC68C2" w:rsidP="00E6732A">
            <w:pPr>
              <w:pStyle w:val="Default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E6732A">
              <w:rPr>
                <w:b/>
                <w:bCs/>
                <w:i/>
                <w:iCs/>
                <w:sz w:val="16"/>
                <w:szCs w:val="16"/>
              </w:rPr>
              <w:t xml:space="preserve">Управління інфраструктурою та виробничим середовищем </w:t>
            </w:r>
          </w:p>
        </w:tc>
      </w:tr>
      <w:tr w:rsidR="00BC68C2" w:rsidRPr="005F22AB" w:rsidTr="00DC1E4E">
        <w:tc>
          <w:tcPr>
            <w:tcW w:w="567" w:type="dxa"/>
          </w:tcPr>
          <w:p w:rsidR="00BC68C2" w:rsidRDefault="00BC68C2" w:rsidP="002F129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18.1.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E16308" w:rsidRDefault="00BC68C2" w:rsidP="002F1290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/>
              </w:rPr>
              <w:t>Інформаційне забезпечення</w:t>
            </w:r>
            <w:r w:rsidRPr="00E163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lastRenderedPageBreak/>
              <w:t>Старший тренер-викладач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Лікар ДЮСШ</w:t>
            </w:r>
          </w:p>
          <w:p w:rsidR="00BC68C2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Батьки (опікуни)</w:t>
            </w:r>
          </w:p>
          <w:p w:rsidR="00BC68C2" w:rsidRPr="00543CCD" w:rsidRDefault="00BC68C2" w:rsidP="002F12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Головний бухгалтер</w:t>
            </w:r>
          </w:p>
          <w:p w:rsidR="00BC68C2" w:rsidRPr="003C3B03" w:rsidRDefault="00BC68C2" w:rsidP="002F129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BC68C2" w:rsidRPr="00B70FC7" w:rsidRDefault="00F53D3D" w:rsidP="00B70FC7">
            <w:pPr>
              <w:shd w:val="clear" w:color="auto" w:fill="FFFFFF"/>
              <w:ind w:right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val="uk-UA"/>
              </w:rPr>
            </w:pPr>
            <w:hyperlink r:id="rId38" w:history="1">
              <w:r w:rsidR="00BC68C2" w:rsidRPr="00B70FC7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t xml:space="preserve">Закон "Про доступ до публічної </w:t>
              </w:r>
              <w:r w:rsidR="00BC68C2" w:rsidRPr="00B70FC7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val="uk-UA"/>
                </w:rPr>
                <w:lastRenderedPageBreak/>
                <w:t>інформації"</w:t>
              </w:r>
            </w:hyperlink>
          </w:p>
          <w:p w:rsidR="00BC68C2" w:rsidRPr="00B70FC7" w:rsidRDefault="00BC68C2" w:rsidP="00673FD6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Накази директора ДЮСШ</w:t>
            </w:r>
          </w:p>
        </w:tc>
      </w:tr>
      <w:tr w:rsidR="00BC68C2" w:rsidRPr="005F22AB" w:rsidTr="00DC1E4E">
        <w:tc>
          <w:tcPr>
            <w:tcW w:w="567" w:type="dxa"/>
          </w:tcPr>
          <w:p w:rsidR="00BC68C2" w:rsidRDefault="00BC68C2" w:rsidP="002F129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18.2.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B70FC7" w:rsidRDefault="00BC68C2">
            <w:pPr>
              <w:pStyle w:val="Default"/>
              <w:rPr>
                <w:b/>
                <w:sz w:val="16"/>
                <w:szCs w:val="16"/>
              </w:rPr>
            </w:pPr>
            <w:r w:rsidRPr="00B70FC7">
              <w:rPr>
                <w:b/>
                <w:i/>
                <w:iCs/>
                <w:sz w:val="16"/>
                <w:szCs w:val="16"/>
              </w:rPr>
              <w:t xml:space="preserve">Матеріально-технічне та фінансове забезпечення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B70FC7" w:rsidRDefault="00BC68C2" w:rsidP="00B70FC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70FC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Директор ДЮСШ</w:t>
            </w:r>
          </w:p>
          <w:p w:rsidR="00BC68C2" w:rsidRPr="00B70FC7" w:rsidRDefault="00BC68C2" w:rsidP="00B70FC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70FC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Головний бухгалтер</w:t>
            </w:r>
          </w:p>
          <w:p w:rsidR="00BC68C2" w:rsidRPr="00B70FC7" w:rsidRDefault="00BC68C2">
            <w:pPr>
              <w:pStyle w:val="Default"/>
              <w:rPr>
                <w:sz w:val="16"/>
                <w:szCs w:val="16"/>
              </w:rPr>
            </w:pPr>
            <w:r w:rsidRPr="00B70FC7">
              <w:rPr>
                <w:sz w:val="16"/>
                <w:szCs w:val="16"/>
              </w:rPr>
              <w:t xml:space="preserve">Тендерний комітет </w:t>
            </w:r>
          </w:p>
          <w:p w:rsidR="00BC68C2" w:rsidRPr="00B70FC7" w:rsidRDefault="00BC68C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C68C2" w:rsidRDefault="00BC68C2" w:rsidP="002F12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7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організації навчально-тренувального процесу в КУ Вовчанська ДЮСШ на  навчальний рік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BC68C2" w:rsidRDefault="00BC68C2" w:rsidP="002F12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Паспорт бюджетної установи </w:t>
            </w:r>
          </w:p>
          <w:p w:rsidR="00BC68C2" w:rsidRDefault="00BC68C2" w:rsidP="002F12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Положення про облікову політику бюджетної установи</w:t>
            </w:r>
          </w:p>
          <w:p w:rsidR="00BC68C2" w:rsidRDefault="00BC68C2" w:rsidP="002F12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Положення про тендерний комітет</w:t>
            </w:r>
          </w:p>
          <w:p w:rsidR="00BC68C2" w:rsidRDefault="00BC68C2" w:rsidP="002F12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закупівель ДЮСШ</w:t>
            </w:r>
          </w:p>
          <w:p w:rsidR="00BC68C2" w:rsidRDefault="00BC68C2" w:rsidP="002F12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Кошторис ДЮСШ</w:t>
            </w:r>
          </w:p>
          <w:p w:rsidR="00BC68C2" w:rsidRDefault="00BC68C2" w:rsidP="002F12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Помісячний розпис асигнувань ДЮСШ</w:t>
            </w:r>
          </w:p>
          <w:p w:rsidR="00BC68C2" w:rsidRPr="00BD7277" w:rsidRDefault="00BC68C2" w:rsidP="005E63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календар кошторис спортивних змагань різних рівнів</w:t>
            </w:r>
          </w:p>
        </w:tc>
      </w:tr>
      <w:tr w:rsidR="00BC68C2" w:rsidRPr="005F22AB" w:rsidTr="00DC1E4E">
        <w:tc>
          <w:tcPr>
            <w:tcW w:w="567" w:type="dxa"/>
          </w:tcPr>
          <w:p w:rsidR="00BC68C2" w:rsidRDefault="00BC68C2" w:rsidP="002F129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18.3.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5E6368" w:rsidRDefault="00BC68C2">
            <w:pPr>
              <w:pStyle w:val="Default"/>
              <w:rPr>
                <w:b/>
                <w:sz w:val="16"/>
                <w:szCs w:val="16"/>
              </w:rPr>
            </w:pPr>
            <w:r w:rsidRPr="005E6368">
              <w:rPr>
                <w:b/>
                <w:iCs/>
                <w:sz w:val="16"/>
                <w:szCs w:val="16"/>
              </w:rPr>
              <w:t xml:space="preserve">Безпека діяльності та охорони праці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Default="00BC68C2" w:rsidP="0096201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C2E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Директор ДЮСШ</w:t>
            </w:r>
          </w:p>
          <w:p w:rsidR="00BC68C2" w:rsidRDefault="00BC68C2" w:rsidP="0096201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Старший тренер-викладач</w:t>
            </w:r>
          </w:p>
          <w:p w:rsidR="00BC68C2" w:rsidRDefault="00BC68C2" w:rsidP="0096201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543CC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Тренери-викладачі з виду спорту</w:t>
            </w:r>
          </w:p>
          <w:p w:rsidR="00BC68C2" w:rsidRDefault="00BC68C2" w:rsidP="0096201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Лікар ДЮСШ</w:t>
            </w:r>
          </w:p>
          <w:p w:rsidR="00BC68C2" w:rsidRDefault="00BC68C2" w:rsidP="005E636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Головний бухгалтер</w:t>
            </w:r>
          </w:p>
          <w:p w:rsidR="00BC68C2" w:rsidRPr="003C3B03" w:rsidRDefault="00BC68C2" w:rsidP="005E636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Уповноважений трудового колективу</w:t>
            </w:r>
          </w:p>
        </w:tc>
        <w:tc>
          <w:tcPr>
            <w:tcW w:w="3402" w:type="dxa"/>
          </w:tcPr>
          <w:p w:rsidR="00BC68C2" w:rsidRPr="00EF537C" w:rsidRDefault="00BC68C2" w:rsidP="00752D5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F537C">
              <w:rPr>
                <w:sz w:val="16"/>
                <w:szCs w:val="16"/>
              </w:rPr>
              <w:t xml:space="preserve"> </w:t>
            </w:r>
            <w:r w:rsidRPr="00EF5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План організації навчально-тренувального процесу в КУ Вовчанська ДЮСШ на  навчальний рік.</w:t>
            </w:r>
          </w:p>
          <w:p w:rsidR="00BC68C2" w:rsidRPr="00EF537C" w:rsidRDefault="00BC68C2" w:rsidP="00752D52">
            <w:pPr>
              <w:pStyle w:val="Default"/>
              <w:rPr>
                <w:sz w:val="16"/>
                <w:szCs w:val="16"/>
                <w:lang w:val="uk-UA"/>
              </w:rPr>
            </w:pPr>
            <w:r w:rsidRPr="00EF537C">
              <w:rPr>
                <w:iCs/>
                <w:sz w:val="16"/>
                <w:szCs w:val="16"/>
              </w:rPr>
              <w:t xml:space="preserve">Положення про уповноважену особу з питань запобігання та виявлення корупції в </w:t>
            </w:r>
            <w:r w:rsidRPr="00EF537C">
              <w:rPr>
                <w:iCs/>
                <w:sz w:val="16"/>
                <w:szCs w:val="16"/>
                <w:lang w:val="uk-UA"/>
              </w:rPr>
              <w:t>ДЮСШ</w:t>
            </w:r>
          </w:p>
        </w:tc>
      </w:tr>
      <w:tr w:rsidR="00BC68C2" w:rsidRPr="005F22AB" w:rsidTr="00DC1E4E">
        <w:tc>
          <w:tcPr>
            <w:tcW w:w="567" w:type="dxa"/>
          </w:tcPr>
          <w:p w:rsidR="00BC68C2" w:rsidRDefault="00BC68C2" w:rsidP="002F129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18.4.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8C2" w:rsidRPr="005E6368" w:rsidRDefault="00BC68C2" w:rsidP="00E0526B">
            <w:pPr>
              <w:pStyle w:val="Default"/>
              <w:rPr>
                <w:b/>
                <w:sz w:val="16"/>
                <w:szCs w:val="16"/>
                <w:lang w:val="uk-UA"/>
              </w:rPr>
            </w:pPr>
            <w:r w:rsidRPr="005E6368">
              <w:rPr>
                <w:b/>
                <w:iCs/>
                <w:sz w:val="16"/>
                <w:szCs w:val="16"/>
                <w:lang w:val="uk-UA"/>
              </w:rPr>
              <w:t xml:space="preserve">Соціальна підтримка і захист </w:t>
            </w:r>
            <w:r>
              <w:rPr>
                <w:b/>
                <w:iCs/>
                <w:sz w:val="16"/>
                <w:szCs w:val="16"/>
                <w:lang w:val="uk-UA"/>
              </w:rPr>
              <w:t>вихованців</w:t>
            </w:r>
            <w:r w:rsidRPr="005E6368">
              <w:rPr>
                <w:b/>
                <w:iCs/>
                <w:sz w:val="16"/>
                <w:szCs w:val="16"/>
                <w:lang w:val="uk-UA"/>
              </w:rPr>
              <w:t xml:space="preserve"> і співробітників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C68C2" w:rsidRPr="005E6368" w:rsidRDefault="00BC68C2">
            <w:pPr>
              <w:pStyle w:val="Default"/>
              <w:rPr>
                <w:sz w:val="16"/>
                <w:szCs w:val="16"/>
              </w:rPr>
            </w:pPr>
            <w:r w:rsidRPr="005E6368">
              <w:rPr>
                <w:iCs/>
                <w:sz w:val="16"/>
                <w:szCs w:val="16"/>
              </w:rPr>
              <w:t xml:space="preserve">Загальні збори  трудового колективу; </w:t>
            </w:r>
            <w:r w:rsidRPr="005E6368">
              <w:rPr>
                <w:sz w:val="16"/>
                <w:szCs w:val="16"/>
              </w:rPr>
              <w:t xml:space="preserve">Загальні збори </w:t>
            </w:r>
            <w:r w:rsidRPr="005E6368">
              <w:rPr>
                <w:sz w:val="16"/>
                <w:szCs w:val="16"/>
                <w:lang w:val="uk-UA"/>
              </w:rPr>
              <w:t>батьків</w:t>
            </w:r>
            <w:r w:rsidRPr="005E6368">
              <w:rPr>
                <w:iCs/>
                <w:sz w:val="16"/>
                <w:szCs w:val="16"/>
              </w:rPr>
              <w:t xml:space="preserve">; </w:t>
            </w:r>
          </w:p>
          <w:p w:rsidR="00BC68C2" w:rsidRPr="005E6368" w:rsidRDefault="00BC68C2" w:rsidP="005E636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Уповноважений трудового колективу</w:t>
            </w:r>
          </w:p>
        </w:tc>
        <w:tc>
          <w:tcPr>
            <w:tcW w:w="3402" w:type="dxa"/>
          </w:tcPr>
          <w:p w:rsidR="00BC68C2" w:rsidRPr="00752D52" w:rsidRDefault="00BC68C2" w:rsidP="00752D52">
            <w:pPr>
              <w:pStyle w:val="Default"/>
              <w:rPr>
                <w:sz w:val="16"/>
                <w:szCs w:val="16"/>
              </w:rPr>
            </w:pPr>
            <w:r w:rsidRPr="00752D52">
              <w:rPr>
                <w:sz w:val="16"/>
                <w:szCs w:val="16"/>
              </w:rPr>
              <w:t xml:space="preserve"> Статут</w:t>
            </w:r>
            <w:r w:rsidRPr="00752D52">
              <w:rPr>
                <w:sz w:val="16"/>
                <w:szCs w:val="16"/>
                <w:lang w:val="uk-UA"/>
              </w:rPr>
              <w:t xml:space="preserve"> ДЮСШ</w:t>
            </w:r>
            <w:r w:rsidRPr="00752D52">
              <w:rPr>
                <w:sz w:val="16"/>
                <w:szCs w:val="16"/>
              </w:rPr>
              <w:t xml:space="preserve"> </w:t>
            </w:r>
          </w:p>
          <w:p w:rsidR="00BC68C2" w:rsidRPr="00752D52" w:rsidRDefault="00BC68C2" w:rsidP="00752D52">
            <w:pPr>
              <w:pStyle w:val="Default"/>
              <w:rPr>
                <w:sz w:val="16"/>
                <w:szCs w:val="16"/>
              </w:rPr>
            </w:pPr>
            <w:r w:rsidRPr="00752D52">
              <w:rPr>
                <w:iCs/>
                <w:sz w:val="16"/>
                <w:szCs w:val="16"/>
              </w:rPr>
              <w:t xml:space="preserve">Положення про загальні збори  трудового колективу; </w:t>
            </w:r>
          </w:p>
          <w:p w:rsidR="00BC68C2" w:rsidRPr="00752D52" w:rsidRDefault="00BC68C2" w:rsidP="00752D52">
            <w:pPr>
              <w:pStyle w:val="Default"/>
              <w:rPr>
                <w:sz w:val="16"/>
                <w:szCs w:val="16"/>
              </w:rPr>
            </w:pPr>
            <w:r w:rsidRPr="00752D52">
              <w:rPr>
                <w:sz w:val="16"/>
                <w:szCs w:val="16"/>
              </w:rPr>
              <w:t xml:space="preserve"> </w:t>
            </w:r>
            <w:r w:rsidRPr="00752D52">
              <w:rPr>
                <w:iCs/>
                <w:sz w:val="16"/>
                <w:szCs w:val="16"/>
              </w:rPr>
              <w:t>Положення про с</w:t>
            </w:r>
            <w:r w:rsidRPr="00752D52">
              <w:rPr>
                <w:iCs/>
                <w:sz w:val="16"/>
                <w:szCs w:val="16"/>
                <w:lang w:val="uk-UA"/>
              </w:rPr>
              <w:t>батьківскі комітети груп, віддлень, ДЮСШ</w:t>
            </w:r>
          </w:p>
          <w:p w:rsidR="00BC68C2" w:rsidRPr="00752D52" w:rsidRDefault="00BC68C2" w:rsidP="00752D52">
            <w:pPr>
              <w:shd w:val="clear" w:color="auto" w:fill="FFFFFF"/>
              <w:ind w:right="48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Колективний </w:t>
            </w:r>
            <w:r w:rsidRPr="00752D5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догов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752D5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52D5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«Між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52D5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адміністрацією та трудовим олективом Комунальної установи «Вовчанська дитячо-юнацька спортивна школа».</w:t>
            </w:r>
          </w:p>
          <w:p w:rsidR="00BC68C2" w:rsidRPr="00752D52" w:rsidRDefault="00BC68C2" w:rsidP="00752D52">
            <w:pPr>
              <w:pStyle w:val="Default"/>
              <w:rPr>
                <w:sz w:val="16"/>
                <w:szCs w:val="16"/>
                <w:lang w:val="uk-UA"/>
              </w:rPr>
            </w:pPr>
          </w:p>
        </w:tc>
      </w:tr>
    </w:tbl>
    <w:p w:rsidR="0067391F" w:rsidRPr="00421833" w:rsidRDefault="0067391F" w:rsidP="00421833">
      <w:pPr>
        <w:jc w:val="center"/>
        <w:rPr>
          <w:lang w:val="uk-UA"/>
        </w:rPr>
      </w:pPr>
    </w:p>
    <w:sectPr w:rsidR="0067391F" w:rsidRPr="00421833" w:rsidSect="00421833">
      <w:footerReference w:type="default" r:id="rId3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4D" w:rsidRDefault="00AF0D4D" w:rsidP="00480817">
      <w:pPr>
        <w:spacing w:after="0" w:line="240" w:lineRule="auto"/>
      </w:pPr>
      <w:r>
        <w:separator/>
      </w:r>
    </w:p>
  </w:endnote>
  <w:endnote w:type="continuationSeparator" w:id="1">
    <w:p w:rsidR="00AF0D4D" w:rsidRDefault="00AF0D4D" w:rsidP="0048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248844"/>
    </w:sdtPr>
    <w:sdtContent>
      <w:p w:rsidR="002F1290" w:rsidRDefault="00F53D3D">
        <w:pPr>
          <w:pStyle w:val="a8"/>
          <w:jc w:val="right"/>
        </w:pPr>
        <w:fldSimple w:instr=" PAGE   \* MERGEFORMAT ">
          <w:r w:rsidR="001F3989">
            <w:rPr>
              <w:noProof/>
            </w:rPr>
            <w:t>1</w:t>
          </w:r>
        </w:fldSimple>
      </w:p>
    </w:sdtContent>
  </w:sdt>
  <w:p w:rsidR="002F1290" w:rsidRDefault="002F12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4D" w:rsidRDefault="00AF0D4D" w:rsidP="00480817">
      <w:pPr>
        <w:spacing w:after="0" w:line="240" w:lineRule="auto"/>
      </w:pPr>
      <w:r>
        <w:separator/>
      </w:r>
    </w:p>
  </w:footnote>
  <w:footnote w:type="continuationSeparator" w:id="1">
    <w:p w:rsidR="00AF0D4D" w:rsidRDefault="00AF0D4D" w:rsidP="0048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D82"/>
    <w:multiLevelType w:val="hybridMultilevel"/>
    <w:tmpl w:val="1D22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C2C84"/>
    <w:multiLevelType w:val="multilevel"/>
    <w:tmpl w:val="731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833"/>
    <w:rsid w:val="000004DF"/>
    <w:rsid w:val="00026D9B"/>
    <w:rsid w:val="00041488"/>
    <w:rsid w:val="00082F6B"/>
    <w:rsid w:val="000A0781"/>
    <w:rsid w:val="000C4CD2"/>
    <w:rsid w:val="0011606B"/>
    <w:rsid w:val="00127721"/>
    <w:rsid w:val="001675D8"/>
    <w:rsid w:val="00177AD6"/>
    <w:rsid w:val="001815A2"/>
    <w:rsid w:val="00190070"/>
    <w:rsid w:val="001F3989"/>
    <w:rsid w:val="00203647"/>
    <w:rsid w:val="00253A76"/>
    <w:rsid w:val="0026464A"/>
    <w:rsid w:val="0029661C"/>
    <w:rsid w:val="002F1290"/>
    <w:rsid w:val="002F7543"/>
    <w:rsid w:val="00307560"/>
    <w:rsid w:val="003C3B03"/>
    <w:rsid w:val="003D4B1E"/>
    <w:rsid w:val="0041079C"/>
    <w:rsid w:val="00413272"/>
    <w:rsid w:val="00421833"/>
    <w:rsid w:val="0044366B"/>
    <w:rsid w:val="00462EE4"/>
    <w:rsid w:val="00480817"/>
    <w:rsid w:val="004C2E53"/>
    <w:rsid w:val="004F1B84"/>
    <w:rsid w:val="00543CCD"/>
    <w:rsid w:val="005618A2"/>
    <w:rsid w:val="005E6368"/>
    <w:rsid w:val="005E6850"/>
    <w:rsid w:val="005F22AB"/>
    <w:rsid w:val="00612F7B"/>
    <w:rsid w:val="0064038A"/>
    <w:rsid w:val="006448C7"/>
    <w:rsid w:val="006508FC"/>
    <w:rsid w:val="0067391F"/>
    <w:rsid w:val="00673FD6"/>
    <w:rsid w:val="006D6740"/>
    <w:rsid w:val="006D7696"/>
    <w:rsid w:val="006E594C"/>
    <w:rsid w:val="0071186F"/>
    <w:rsid w:val="00752D52"/>
    <w:rsid w:val="00812520"/>
    <w:rsid w:val="00822DB4"/>
    <w:rsid w:val="00863498"/>
    <w:rsid w:val="00865E24"/>
    <w:rsid w:val="009247EA"/>
    <w:rsid w:val="00957EB8"/>
    <w:rsid w:val="00A40894"/>
    <w:rsid w:val="00AA1EF6"/>
    <w:rsid w:val="00AF0D4D"/>
    <w:rsid w:val="00B1667D"/>
    <w:rsid w:val="00B22B28"/>
    <w:rsid w:val="00B563F3"/>
    <w:rsid w:val="00B70FC7"/>
    <w:rsid w:val="00BC1653"/>
    <w:rsid w:val="00BC68C2"/>
    <w:rsid w:val="00BD7277"/>
    <w:rsid w:val="00C5663A"/>
    <w:rsid w:val="00C62371"/>
    <w:rsid w:val="00CB395A"/>
    <w:rsid w:val="00CE172E"/>
    <w:rsid w:val="00D755AB"/>
    <w:rsid w:val="00DB6854"/>
    <w:rsid w:val="00DC1E4E"/>
    <w:rsid w:val="00DC5347"/>
    <w:rsid w:val="00E0526B"/>
    <w:rsid w:val="00E16308"/>
    <w:rsid w:val="00E6732A"/>
    <w:rsid w:val="00E960E2"/>
    <w:rsid w:val="00EE4CAF"/>
    <w:rsid w:val="00EF537C"/>
    <w:rsid w:val="00F2793E"/>
    <w:rsid w:val="00F53D3D"/>
    <w:rsid w:val="00FA2846"/>
    <w:rsid w:val="00FA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1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18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2E5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8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0817"/>
  </w:style>
  <w:style w:type="paragraph" w:styleId="a8">
    <w:name w:val="footer"/>
    <w:basedOn w:val="a"/>
    <w:link w:val="a9"/>
    <w:uiPriority w:val="99"/>
    <w:unhideWhenUsed/>
    <w:rsid w:val="0048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817"/>
  </w:style>
  <w:style w:type="character" w:styleId="aa">
    <w:name w:val="FollowedHyperlink"/>
    <w:basedOn w:val="a0"/>
    <w:uiPriority w:val="99"/>
    <w:semiHidden/>
    <w:unhideWhenUsed/>
    <w:rsid w:val="00C6237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ysch@urr.net" TargetMode="External"/><Relationship Id="rId13" Type="http://schemas.openxmlformats.org/officeDocument/2006/relationships/hyperlink" Target="https://zakon.rada.gov.ua/laws/show/z0868-14" TargetMode="External"/><Relationship Id="rId18" Type="http://schemas.openxmlformats.org/officeDocument/2006/relationships/hyperlink" Target="https://zakon.rada.gov.ua/laws/show/993-2008-%D0%BF" TargetMode="External"/><Relationship Id="rId26" Type="http://schemas.openxmlformats.org/officeDocument/2006/relationships/hyperlink" Target="https://zakon.rada.gov.ua/laws/show/z0699-14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z0180-14" TargetMode="External"/><Relationship Id="rId34" Type="http://schemas.openxmlformats.org/officeDocument/2006/relationships/hyperlink" Target="https://zakon.rada.gov.ua/laws/show/z1361-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868-14" TargetMode="External"/><Relationship Id="rId17" Type="http://schemas.openxmlformats.org/officeDocument/2006/relationships/hyperlink" Target="https://zakon.rada.gov.ua/laws/show/z0119-15" TargetMode="External"/><Relationship Id="rId25" Type="http://schemas.openxmlformats.org/officeDocument/2006/relationships/hyperlink" Target="https://zakon.rada.gov.ua/laws/show/z1991-13" TargetMode="External"/><Relationship Id="rId33" Type="http://schemas.openxmlformats.org/officeDocument/2006/relationships/hyperlink" Target="https://zakon.rada.gov.ua/laws/show/993-2008-%D0%BF" TargetMode="External"/><Relationship Id="rId38" Type="http://schemas.openxmlformats.org/officeDocument/2006/relationships/hyperlink" Target="https://zakon.rada.gov.ua/laws/show/2939-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119-15" TargetMode="External"/><Relationship Id="rId20" Type="http://schemas.openxmlformats.org/officeDocument/2006/relationships/hyperlink" Target="https://zakon.rada.gov.ua/laws/show/993-2008-%D0%BF" TargetMode="External"/><Relationship Id="rId29" Type="http://schemas.openxmlformats.org/officeDocument/2006/relationships/hyperlink" Target="https://zakon.rada.gov.ua/laws/show/796-2010-%D0%B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180-14" TargetMode="External"/><Relationship Id="rId24" Type="http://schemas.openxmlformats.org/officeDocument/2006/relationships/hyperlink" Target="https://zakon.rada.gov.ua/laws/show/z1893-13" TargetMode="External"/><Relationship Id="rId32" Type="http://schemas.openxmlformats.org/officeDocument/2006/relationships/hyperlink" Target="https://zakon.rada.gov.ua/laws/show/z1861-13" TargetMode="External"/><Relationship Id="rId37" Type="http://schemas.openxmlformats.org/officeDocument/2006/relationships/hyperlink" Target="https://zakon.rada.gov.ua/laws/show/z0135-03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93-2008-%D0%BF" TargetMode="External"/><Relationship Id="rId23" Type="http://schemas.openxmlformats.org/officeDocument/2006/relationships/hyperlink" Target="https://zakon.rada.gov.ua/laws/show/993-2008-%D0%BF" TargetMode="External"/><Relationship Id="rId28" Type="http://schemas.openxmlformats.org/officeDocument/2006/relationships/hyperlink" Target="https://zakon.rada.gov.ua/laws/show/993-2008-%D0%BF" TargetMode="External"/><Relationship Id="rId36" Type="http://schemas.openxmlformats.org/officeDocument/2006/relationships/hyperlink" Target="https://zakon.rada.gov.ua/laws/show/z1236-05" TargetMode="External"/><Relationship Id="rId10" Type="http://schemas.openxmlformats.org/officeDocument/2006/relationships/hyperlink" Target="https://zakon.rada.gov.ua/laws/show/z2201-13" TargetMode="External"/><Relationship Id="rId19" Type="http://schemas.openxmlformats.org/officeDocument/2006/relationships/hyperlink" Target="https://zakon.rada.gov.ua/laws/show/z0180-14" TargetMode="External"/><Relationship Id="rId31" Type="http://schemas.openxmlformats.org/officeDocument/2006/relationships/hyperlink" Target="https://zakon.rada.gov.ua/laws/show/z0497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dysch.e-schools.info/administration" TargetMode="External"/><Relationship Id="rId14" Type="http://schemas.openxmlformats.org/officeDocument/2006/relationships/hyperlink" Target="https://zakon.rada.gov.ua/laws/show/993-2008-%D0%BF" TargetMode="External"/><Relationship Id="rId22" Type="http://schemas.openxmlformats.org/officeDocument/2006/relationships/hyperlink" Target="https://zakon.rada.gov.ua/laws/show/z0119-15" TargetMode="External"/><Relationship Id="rId27" Type="http://schemas.openxmlformats.org/officeDocument/2006/relationships/hyperlink" Target="https://zakon.rada.gov.ua/laws/show/z0464-15" TargetMode="External"/><Relationship Id="rId30" Type="http://schemas.openxmlformats.org/officeDocument/2006/relationships/hyperlink" Target="https://zakon.rada.gov.ua/laws/show/z0488-14" TargetMode="External"/><Relationship Id="rId35" Type="http://schemas.openxmlformats.org/officeDocument/2006/relationships/hyperlink" Target="https://zakon.rada.gov.ua/laws/show/z018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BA0F-1F38-4E6B-9F29-BB2F8416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Начальник</cp:lastModifiedBy>
  <cp:revision>54</cp:revision>
  <cp:lastPrinted>2020-09-14T19:04:00Z</cp:lastPrinted>
  <dcterms:created xsi:type="dcterms:W3CDTF">2020-02-22T20:28:00Z</dcterms:created>
  <dcterms:modified xsi:type="dcterms:W3CDTF">2020-09-14T19:16:00Z</dcterms:modified>
</cp:coreProperties>
</file>