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4" w:rsidRPr="004F087D" w:rsidRDefault="00813C44" w:rsidP="004F087D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поведінки здобувачів освіти</w:t>
      </w:r>
    </w:p>
    <w:p w:rsidR="00813C44" w:rsidRPr="004F087D" w:rsidRDefault="00813C44" w:rsidP="004F087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Вчорайшенської загальноосвітньої школи І – ІІІ ступенів</w:t>
      </w:r>
    </w:p>
    <w:p w:rsidR="00813C44" w:rsidRPr="004F087D" w:rsidRDefault="00813C44" w:rsidP="004F087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Правила поведінки здобувачів освіти базуються на чинному законодавстві  України, наказах та положеннях Міністерства освіти та науки України, органів місцевого самоврядування, Статуту школи.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Учні приходять до </w:t>
      </w:r>
      <w:r w:rsid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школи</w:t>
      </w: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за 15-20 хвилин до початку навчальних занять, маючи чистий і охайний вигляд, займають своє робоче місце, готують все необхідне навчальне приладдя до уроку.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ШКОЛА – територія, на якій не місце будь-яким видам зброї, зокрема ножам, вибуховим, вогненебезпечним речовинам, алкогольн</w:t>
      </w:r>
      <w:r w:rsid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им напоям, цигаркам (електронни</w:t>
      </w: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  також), наркотикам, токсичним речовинам, шокерам, газовим балончикам.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Йти із школи та її території можна лише з дозволу вчителів (попередньо узгодивши з класним керівником та батьками).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 поводяться ввічливо, піклуються про молодших школярів.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школі учні поводяться гідно та поважають честь і гідність людей, які знаходяться поруч.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 бережуть майно школи, дбають про чистоту та порядок на території навчального закладу.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Цькування, бійки, залякування, лихослів’я та знущання над людиною є неприпустимими формами поведінки у гімназії та за її межами.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Учень старанно виконує домашні завдання.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разі пропуску занять до 3-х днів учень зобов’язаний пред’явити класному керівнику довідку або записку від батьків (осіб, що їх заміняють) про причину відсутності на заняттях. У разі пропуску більше трьох днів учень зобов’язаний представити довідку з медичної установи.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Поза межами закладу освіти учні поводяться скрізь і усюди так, щоб не принизити свою честь і гідність, не заплямувати добре ім’я школи.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Учні, які знайшли втрачені або забуті, на їхню думку, речі, повинні здати черговому, який знаходиться на першому поверсі закладу освіти.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Фізична конфронтація, залякування і знущання є неприпустимими формами поведінки.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Користуватися  мобільним телефоном іншими </w:t>
      </w:r>
      <w:proofErr w:type="spellStart"/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гаджетами</w:t>
      </w:r>
      <w:proofErr w:type="spellEnd"/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на уроках тільки з дозволу вчителя.</w:t>
      </w:r>
    </w:p>
    <w:p w:rsidR="00813C44" w:rsidRPr="004F087D" w:rsidRDefault="00813C44" w:rsidP="004F087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813C44" w:rsidRPr="004F087D" w:rsidRDefault="00813C44" w:rsidP="004F087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lastRenderedPageBreak/>
        <w:t>ПОВЕДІНКА ЗДОБУВАЧІВ ОСВІТИ НА УРОКАХ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2.Якщо під час занять здобувачу освіти необхідно вийти з класу, то він повинен попросити дозволу у вчителя, піднявши руку.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3.Якщо учень хоче поставити питання вчителеві або відповісти на питання вчителя, він піднімає руку.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4.Під час уроку учень має право ставити питання вчителеві, якщо не зрозумів матеріал під час пояснення.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ПОВЕДІНКА ЗДОБУВАЧІВ ОСВІТИ  НА ПЕРЕРВАХ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1.Під час перерви здобувач освіти зобов’язаний: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- підтримувати чистоту і порядок на своєму робочому місці;</w:t>
      </w:r>
    </w:p>
    <w:p w:rsidR="00813C44" w:rsidRPr="004F087D" w:rsidRDefault="00813C44" w:rsidP="004F087D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вийти з класу, якщо попросить учитель;</w:t>
      </w:r>
    </w:p>
    <w:p w:rsidR="00813C44" w:rsidRPr="004F087D" w:rsidRDefault="00813C44" w:rsidP="004F087D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підкорятися вимогам чергового учня чи учителя.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3.Під час перерви учні можуть вільно переміщатися по школі, окрім тих місць, де їм заборонено знаходитися в цілях безпеки (горище, підвал, кухня,  майстерня, спортзал).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4.Під час перерв забороняється бігати по сходах, поблизу вікон і в інших місцях, непристосованих для ігор.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5.Під час перерв забороняється штовхати один одного, кидатися предметами і застосовувати фізичну силу.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6.У школі категорично забороняється </w:t>
      </w:r>
      <w:proofErr w:type="spellStart"/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тютюнопаління</w:t>
      </w:r>
      <w:proofErr w:type="spellEnd"/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7.Під час провітрювання класних кімнат,  відкриваючи вікна чітко дотримуватись правил безпечної поведінки (під контролем вчителя).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8.На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ПОВЕДІНКА ЗДОБУВАЧІВ ОСВІТИ В ЇДАЛЬНІ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1.Під час обіду в їдальні належить дотримуватися добросусідських взаємин і поводитися пристойно.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2.Здобувачі освіти повинні шанобливо ставитись до працівників їдальні.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Учні (1-4-х класів), які харчуються безкоштовно приходять в їдальню з вчителем після закінчення уроку у визначений час.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3.Розмовляти під час обіду слід неголосно, щоб не турбувати тих, хто їсть поряд.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4.Учні прибирають посуд після прийому їжі.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5.Здобувачі освіти дбайливо ставляться до майна шкільної їдальні.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6.Учні мають право взяти в їдальню принесений з дому сніданок.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7.Забороняється приходити в їдальню у верхньому одязі.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ВИМОГИ ДО ЗОВНІШНЬОГО ВИГЛЯДУ ЗДОБУВАЧІВ ОСВІТИ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1.До школи учні повинні приходити в одязі, що відповідає офісному стилю.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2.Одяг повинен відповідати зросту, виражати пошану господаря до самого себе і суспільства.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3.Рекомендується не використовувати косметику і не носити прикраси на заняття.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4.Спортивний одяг, призначений для уроків фізкультури, на інших уроках недоречний.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5.Знаходитися у</w:t>
      </w:r>
      <w:r w:rsid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школі у верхньому одязі без особливих на те причин не дозволяється.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6.На урочисті загальношкільні заходи учні приходять у святковій формі.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 ПРАВИЛА ПОВЕДІНКИ ЗДОБУВАЧІВ ОСВІТИ ПІД ЧАС ЕКСКУРСІЇ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1.Під час слідування до місця перебування та назад дотримуватися правил дорожнього руху, не виходити на проїжджу частину.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2.Без дозволу керівника групи не залишати місця перебування.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3.У разі поганого самопочуття негайно повідомити керівника групи.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4.Дотримуватися правил пристойної поведінки та виконувати розпорядження керівника групи.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5.Дотримуватися правил протипожежної безпеки під час розведення вогнища.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6.Не торкатися незнайомих предметів, які можуть бути вибухонебезпечними.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7.Паління, вживання алкогольних напоїв та купання в річці суворо заборонені.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ОБОВ’ЯЗКИ ЧЕРГОВОГО В КЛАСІ ТА ПО ШКОЛІ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1.Чергові призначаються відповідно до графіка чергування в класі.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2.Черговий учень здає й приймає клас.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3.Чергові допомагають вчителю підготувати клас до наступного уроку, роблять посильне прибирання класної кімнати.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4.Під час перерви черговий учень (учні) провітрює клас, допомагає вчителеві розвісити навчальний матеріал для наступного уроку, роздає зошити за проханням учителя.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5.Наприкінці робочого дня чергові учні готують клас для наступного робочого дня.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6.Черговий клас по школі має приступити до чергування за 20 хв. до початку занять. Чергування по школі триває один навчальний тиждень протягом робочого дня.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7.Чергові учні допомагають черговому вчителю у здійсненні контролю за чистотою, порядком по гімназії,  слідкують за виконанням всіма учнями цих правил.</w:t>
      </w:r>
    </w:p>
    <w:p w:rsidR="00813C44" w:rsidRPr="004F087D" w:rsidRDefault="00813C44" w:rsidP="004F08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val="uk-UA" w:eastAsia="ru-RU"/>
        </w:rPr>
        <w:t>ГОЛОВНЕ: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t>Намагайтесь жити так, щоб людям поруч з вами було добре.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t>Під час  звернення до людини, посміхніться їй: адже добрі стосунки починаються з посмішки.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t>Навчіться радіти не лише своїм успіхам, але й успіхам однокласників та друзів.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t>Ніколи нікому не заздріть та не зраджуйте: це відштовхує людей і руйнує стосунки.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lastRenderedPageBreak/>
        <w:t>Намагайтесь прийти на допомогу людині, не чекайте, доки вас про це попросять.</w:t>
      </w:r>
    </w:p>
    <w:p w:rsidR="00813C44" w:rsidRPr="004F087D" w:rsidRDefault="00813C44" w:rsidP="004F087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4F087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val="uk-UA" w:eastAsia="ru-RU"/>
        </w:rPr>
        <w:t>Якщо Вам буде погано, не поспішайте звинувачувати в цьому інших, вчіться терпіти неприємності: погане швидко проходить.</w:t>
      </w:r>
    </w:p>
    <w:p w:rsidR="00813C44" w:rsidRPr="00813C44" w:rsidRDefault="00813C44" w:rsidP="004F0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977" w:rsidRPr="00813C44" w:rsidRDefault="00606977" w:rsidP="004F0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6977" w:rsidRPr="00813C44" w:rsidSect="00813C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7C3"/>
    <w:multiLevelType w:val="multilevel"/>
    <w:tmpl w:val="ABDA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E6C1A"/>
    <w:multiLevelType w:val="multilevel"/>
    <w:tmpl w:val="BCD4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35686"/>
    <w:multiLevelType w:val="multilevel"/>
    <w:tmpl w:val="300C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C44"/>
    <w:rsid w:val="004F087D"/>
    <w:rsid w:val="00606977"/>
    <w:rsid w:val="00813C44"/>
    <w:rsid w:val="00F2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1059</Words>
  <Characters>6042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2020-01-29T19:26:00Z</cp:lastPrinted>
  <dcterms:created xsi:type="dcterms:W3CDTF">2020-01-29T19:23:00Z</dcterms:created>
  <dcterms:modified xsi:type="dcterms:W3CDTF">2020-06-05T12:42:00Z</dcterms:modified>
</cp:coreProperties>
</file>