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1" w:type="dxa"/>
        <w:tblLook w:val="04A0"/>
      </w:tblPr>
      <w:tblGrid>
        <w:gridCol w:w="4361"/>
        <w:gridCol w:w="850"/>
        <w:gridCol w:w="3880"/>
      </w:tblGrid>
      <w:tr w:rsidR="00485830" w:rsidTr="00485830">
        <w:tc>
          <w:tcPr>
            <w:tcW w:w="4361" w:type="dxa"/>
          </w:tcPr>
          <w:p w:rsidR="00485830" w:rsidRDefault="00485830">
            <w:pPr>
              <w:widowControl/>
              <w:tabs>
                <w:tab w:val="left" w:pos="5387"/>
              </w:tabs>
              <w:spacing w:line="360" w:lineRule="auto"/>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СХВАЛЕНО</w:t>
            </w:r>
          </w:p>
          <w:p w:rsidR="00485830" w:rsidRDefault="00485830">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Протокол педагогічної ради </w:t>
            </w:r>
          </w:p>
          <w:p w:rsidR="00485830" w:rsidRDefault="00485830">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від  30 серпня  2019 р. </w:t>
            </w:r>
          </w:p>
          <w:p w:rsidR="00485830" w:rsidRDefault="00485830">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666570">
              <w:rPr>
                <w:rFonts w:ascii="Times New Roman" w:hAnsi="Times New Roman" w:cs="Times New Roman"/>
                <w:color w:val="auto"/>
                <w:sz w:val="28"/>
                <w:szCs w:val="28"/>
                <w:lang w:val="uk-UA"/>
              </w:rPr>
              <w:t>11</w:t>
            </w:r>
          </w:p>
          <w:p w:rsidR="00485830" w:rsidRDefault="00485830">
            <w:pPr>
              <w:widowControl/>
              <w:tabs>
                <w:tab w:val="left" w:pos="5387"/>
              </w:tabs>
              <w:spacing w:line="360" w:lineRule="auto"/>
              <w:jc w:val="both"/>
              <w:rPr>
                <w:rFonts w:ascii="Times New Roman" w:hAnsi="Times New Roman" w:cs="Times New Roman"/>
                <w:color w:val="auto"/>
                <w:sz w:val="28"/>
                <w:szCs w:val="28"/>
                <w:lang w:val="uk-UA"/>
              </w:rPr>
            </w:pPr>
          </w:p>
        </w:tc>
        <w:tc>
          <w:tcPr>
            <w:tcW w:w="850" w:type="dxa"/>
          </w:tcPr>
          <w:p w:rsidR="00485830" w:rsidRDefault="00485830">
            <w:pPr>
              <w:widowControl/>
              <w:tabs>
                <w:tab w:val="left" w:pos="5387"/>
              </w:tabs>
              <w:spacing w:line="360" w:lineRule="auto"/>
              <w:ind w:hanging="133"/>
              <w:jc w:val="both"/>
              <w:rPr>
                <w:rFonts w:ascii="Times New Roman" w:hAnsi="Times New Roman" w:cs="Times New Roman"/>
                <w:color w:val="auto"/>
                <w:sz w:val="28"/>
                <w:szCs w:val="28"/>
                <w:lang w:val="uk-UA"/>
              </w:rPr>
            </w:pPr>
          </w:p>
        </w:tc>
        <w:tc>
          <w:tcPr>
            <w:tcW w:w="3880" w:type="dxa"/>
          </w:tcPr>
          <w:p w:rsidR="00485830" w:rsidRDefault="00485830">
            <w:pPr>
              <w:widowControl/>
              <w:spacing w:line="360" w:lineRule="auto"/>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ЗАТВЕРДЖУЮ</w:t>
            </w:r>
          </w:p>
          <w:p w:rsidR="00485830" w:rsidRDefault="00485830">
            <w:pPr>
              <w:widowControl/>
              <w:spacing w:line="36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Директор Вчорайшенської         ЗОШ І – ІІІ ступенів</w:t>
            </w:r>
          </w:p>
          <w:p w:rsidR="00485830" w:rsidRDefault="00485830">
            <w:pPr>
              <w:widowControl/>
              <w:spacing w:line="36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______        Н.І.Горошко</w:t>
            </w:r>
          </w:p>
          <w:p w:rsidR="00485830" w:rsidRDefault="00485830">
            <w:pPr>
              <w:widowControl/>
              <w:spacing w:line="360" w:lineRule="auto"/>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              </w:t>
            </w:r>
          </w:p>
          <w:p w:rsidR="00485830" w:rsidRDefault="00485830">
            <w:pPr>
              <w:widowControl/>
              <w:spacing w:line="36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30  серпня  2019 р.</w:t>
            </w:r>
          </w:p>
          <w:p w:rsidR="00485830" w:rsidRDefault="00485830">
            <w:pPr>
              <w:widowControl/>
              <w:spacing w:line="360" w:lineRule="auto"/>
              <w:jc w:val="both"/>
              <w:rPr>
                <w:rFonts w:ascii="Times New Roman" w:hAnsi="Times New Roman" w:cs="Times New Roman"/>
                <w:color w:val="auto"/>
                <w:sz w:val="28"/>
                <w:szCs w:val="28"/>
                <w:lang w:val="uk-UA"/>
              </w:rPr>
            </w:pPr>
          </w:p>
          <w:p w:rsidR="00485830" w:rsidRDefault="00485830">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 П.</w:t>
            </w:r>
          </w:p>
          <w:p w:rsidR="00485830" w:rsidRDefault="00485830">
            <w:pPr>
              <w:widowControl/>
              <w:spacing w:line="360" w:lineRule="auto"/>
              <w:jc w:val="both"/>
              <w:rPr>
                <w:rFonts w:ascii="Times New Roman" w:hAnsi="Times New Roman" w:cs="Times New Roman"/>
                <w:color w:val="auto"/>
                <w:sz w:val="28"/>
                <w:szCs w:val="28"/>
                <w:lang w:val="uk-UA"/>
              </w:rPr>
            </w:pPr>
          </w:p>
        </w:tc>
      </w:tr>
    </w:tbl>
    <w:p w:rsidR="00485830" w:rsidRDefault="00485830" w:rsidP="00485830">
      <w:pPr>
        <w:widowControl/>
        <w:spacing w:line="360" w:lineRule="auto"/>
        <w:jc w:val="center"/>
        <w:rPr>
          <w:rFonts w:ascii="Times New Roman" w:hAnsi="Times New Roman" w:cs="Times New Roman"/>
          <w:color w:val="auto"/>
          <w:sz w:val="28"/>
          <w:szCs w:val="28"/>
          <w:lang w:val="uk-UA"/>
        </w:rPr>
      </w:pPr>
    </w:p>
    <w:p w:rsidR="00485830" w:rsidRDefault="00485830" w:rsidP="00485830">
      <w:pPr>
        <w:widowControl/>
        <w:spacing w:line="360" w:lineRule="auto"/>
        <w:jc w:val="center"/>
        <w:rPr>
          <w:rFonts w:ascii="Times New Roman" w:hAnsi="Times New Roman" w:cs="Times New Roman"/>
          <w:color w:val="auto"/>
          <w:sz w:val="28"/>
          <w:szCs w:val="28"/>
          <w:lang w:val="uk-UA"/>
        </w:rPr>
      </w:pPr>
    </w:p>
    <w:p w:rsidR="00485830" w:rsidRDefault="00485830" w:rsidP="00485830">
      <w:pPr>
        <w:widowControl/>
        <w:spacing w:line="360" w:lineRule="auto"/>
        <w:jc w:val="center"/>
        <w:rPr>
          <w:rFonts w:ascii="Times New Roman" w:hAnsi="Times New Roman" w:cs="Times New Roman"/>
          <w:color w:val="auto"/>
          <w:sz w:val="28"/>
          <w:szCs w:val="28"/>
          <w:lang w:val="uk-UA"/>
        </w:rPr>
      </w:pPr>
    </w:p>
    <w:p w:rsidR="00485830" w:rsidRDefault="00485830" w:rsidP="00485830">
      <w:pPr>
        <w:widowControl/>
        <w:spacing w:line="360" w:lineRule="auto"/>
        <w:jc w:val="center"/>
        <w:rPr>
          <w:rFonts w:ascii="Times New Roman" w:hAnsi="Times New Roman" w:cs="Times New Roman"/>
          <w:color w:val="auto"/>
          <w:sz w:val="28"/>
          <w:szCs w:val="28"/>
          <w:lang w:val="uk-UA"/>
        </w:rPr>
      </w:pPr>
    </w:p>
    <w:p w:rsidR="00485830" w:rsidRDefault="00485830" w:rsidP="00485830">
      <w:pPr>
        <w:widowControl/>
        <w:spacing w:line="360" w:lineRule="auto"/>
        <w:jc w:val="center"/>
        <w:rPr>
          <w:rFonts w:ascii="Times New Roman" w:hAnsi="Times New Roman" w:cs="Times New Roman"/>
          <w:b/>
          <w:bCs/>
          <w:color w:val="auto"/>
          <w:sz w:val="44"/>
          <w:szCs w:val="44"/>
          <w:lang w:val="uk-UA"/>
        </w:rPr>
      </w:pPr>
      <w:r>
        <w:rPr>
          <w:rFonts w:ascii="Times New Roman" w:hAnsi="Times New Roman" w:cs="Times New Roman"/>
          <w:b/>
          <w:bCs/>
          <w:color w:val="auto"/>
          <w:sz w:val="44"/>
          <w:szCs w:val="44"/>
          <w:lang w:val="uk-UA"/>
        </w:rPr>
        <w:t>ОСВІТНЯ ПРОГРАМА</w:t>
      </w:r>
    </w:p>
    <w:p w:rsidR="00485830" w:rsidRDefault="00485830" w:rsidP="00485830">
      <w:pPr>
        <w:widowControl/>
        <w:spacing w:line="360" w:lineRule="auto"/>
        <w:jc w:val="center"/>
        <w:rPr>
          <w:rFonts w:ascii="Times New Roman" w:hAnsi="Times New Roman" w:cs="Times New Roman"/>
          <w:b/>
          <w:bCs/>
          <w:color w:val="auto"/>
          <w:sz w:val="44"/>
          <w:szCs w:val="44"/>
          <w:lang w:val="uk-UA"/>
        </w:rPr>
      </w:pPr>
      <w:r>
        <w:rPr>
          <w:rFonts w:ascii="Times New Roman" w:hAnsi="Times New Roman" w:cs="Times New Roman"/>
          <w:b/>
          <w:bCs/>
          <w:color w:val="auto"/>
          <w:sz w:val="44"/>
          <w:szCs w:val="44"/>
          <w:lang w:val="uk-UA"/>
        </w:rPr>
        <w:t xml:space="preserve">Вчорайшенської загальноосвітньої школи </w:t>
      </w:r>
    </w:p>
    <w:p w:rsidR="00485830" w:rsidRDefault="00485830" w:rsidP="00485830">
      <w:pPr>
        <w:widowControl/>
        <w:spacing w:line="360" w:lineRule="auto"/>
        <w:jc w:val="center"/>
        <w:rPr>
          <w:rFonts w:ascii="Times New Roman" w:hAnsi="Times New Roman" w:cs="Times New Roman"/>
          <w:b/>
          <w:bCs/>
          <w:color w:val="auto"/>
          <w:sz w:val="44"/>
          <w:szCs w:val="44"/>
          <w:lang w:val="uk-UA"/>
        </w:rPr>
      </w:pPr>
      <w:r>
        <w:rPr>
          <w:rFonts w:ascii="Times New Roman" w:hAnsi="Times New Roman" w:cs="Times New Roman"/>
          <w:b/>
          <w:bCs/>
          <w:color w:val="auto"/>
          <w:sz w:val="44"/>
          <w:szCs w:val="44"/>
          <w:lang w:val="uk-UA"/>
        </w:rPr>
        <w:t>І – ІІІ ступенів</w:t>
      </w:r>
    </w:p>
    <w:p w:rsidR="00485830" w:rsidRDefault="00485830" w:rsidP="00485830">
      <w:pPr>
        <w:widowControl/>
        <w:jc w:val="center"/>
        <w:rPr>
          <w:rFonts w:ascii="Times New Roman" w:hAnsi="Times New Roman" w:cs="Times New Roman"/>
          <w:b/>
          <w:bCs/>
          <w:color w:val="auto"/>
          <w:sz w:val="44"/>
          <w:szCs w:val="44"/>
          <w:lang w:val="uk-UA"/>
        </w:rPr>
      </w:pPr>
      <w:r>
        <w:rPr>
          <w:rFonts w:ascii="Times New Roman" w:hAnsi="Times New Roman" w:cs="Times New Roman"/>
          <w:b/>
          <w:bCs/>
          <w:color w:val="auto"/>
          <w:sz w:val="44"/>
          <w:szCs w:val="44"/>
          <w:lang w:val="uk-UA"/>
        </w:rPr>
        <w:t>Ружинського району Житомирської області</w:t>
      </w:r>
    </w:p>
    <w:p w:rsidR="00485830" w:rsidRDefault="00485830" w:rsidP="00485830">
      <w:pPr>
        <w:widowControl/>
        <w:jc w:val="center"/>
        <w:rPr>
          <w:rFonts w:ascii="Times New Roman" w:hAnsi="Times New Roman" w:cs="Times New Roman"/>
          <w:bCs/>
          <w:color w:val="auto"/>
          <w:sz w:val="44"/>
          <w:szCs w:val="44"/>
          <w:lang w:val="uk-UA"/>
        </w:rPr>
      </w:pPr>
    </w:p>
    <w:p w:rsidR="00485830" w:rsidRDefault="00485830" w:rsidP="00485830">
      <w:pPr>
        <w:widowControl/>
        <w:jc w:val="center"/>
        <w:rPr>
          <w:rFonts w:ascii="Times New Roman" w:hAnsi="Times New Roman" w:cs="Times New Roman"/>
          <w:bCs/>
          <w:color w:val="auto"/>
          <w:sz w:val="44"/>
          <w:szCs w:val="44"/>
          <w:lang w:val="uk-UA"/>
        </w:rPr>
      </w:pPr>
    </w:p>
    <w:p w:rsidR="00485830" w:rsidRDefault="00485830" w:rsidP="00485830">
      <w:pPr>
        <w:widowControl/>
        <w:ind w:firstLine="709"/>
        <w:jc w:val="center"/>
        <w:rPr>
          <w:rFonts w:ascii="Times New Roman" w:hAnsi="Times New Roman" w:cs="Times New Roman"/>
          <w:bCs/>
          <w:color w:val="auto"/>
          <w:sz w:val="44"/>
          <w:szCs w:val="44"/>
          <w:lang w:val="uk-UA"/>
        </w:rPr>
      </w:pPr>
    </w:p>
    <w:p w:rsidR="00485830" w:rsidRDefault="00485830" w:rsidP="00485830">
      <w:pPr>
        <w:widowControl/>
        <w:ind w:firstLine="709"/>
        <w:jc w:val="center"/>
        <w:rPr>
          <w:rFonts w:ascii="Times New Roman" w:hAnsi="Times New Roman" w:cs="Times New Roman"/>
          <w:bCs/>
          <w:color w:val="auto"/>
          <w:sz w:val="20"/>
          <w:szCs w:val="20"/>
          <w:lang w:val="uk-UA"/>
        </w:rPr>
      </w:pPr>
    </w:p>
    <w:p w:rsidR="00485830" w:rsidRDefault="00485830" w:rsidP="00485830">
      <w:pPr>
        <w:widowControl/>
        <w:ind w:firstLine="709"/>
        <w:jc w:val="center"/>
        <w:rPr>
          <w:rFonts w:ascii="Times New Roman" w:hAnsi="Times New Roman" w:cs="Times New Roman"/>
          <w:bCs/>
          <w:color w:val="auto"/>
          <w:sz w:val="20"/>
          <w:szCs w:val="20"/>
          <w:lang w:val="uk-UA"/>
        </w:rPr>
      </w:pPr>
    </w:p>
    <w:p w:rsidR="00485830" w:rsidRDefault="00485830" w:rsidP="00485830">
      <w:pPr>
        <w:widowControl/>
        <w:ind w:firstLine="709"/>
        <w:jc w:val="center"/>
        <w:rPr>
          <w:rFonts w:ascii="Times New Roman" w:hAnsi="Times New Roman" w:cs="Times New Roman"/>
          <w:bCs/>
          <w:color w:val="auto"/>
          <w:sz w:val="20"/>
          <w:szCs w:val="20"/>
          <w:lang w:val="uk-UA"/>
        </w:rPr>
      </w:pPr>
    </w:p>
    <w:p w:rsidR="00485830" w:rsidRDefault="00485830" w:rsidP="00485830">
      <w:pPr>
        <w:widowControl/>
        <w:ind w:firstLine="709"/>
        <w:jc w:val="center"/>
        <w:rPr>
          <w:rFonts w:ascii="Times New Roman" w:hAnsi="Times New Roman" w:cs="Times New Roman"/>
          <w:bCs/>
          <w:color w:val="auto"/>
          <w:sz w:val="20"/>
          <w:szCs w:val="20"/>
          <w:lang w:val="uk-UA"/>
        </w:rPr>
      </w:pPr>
    </w:p>
    <w:p w:rsidR="00485830" w:rsidRDefault="00485830" w:rsidP="00485830">
      <w:pPr>
        <w:widowControl/>
        <w:ind w:firstLine="709"/>
        <w:jc w:val="center"/>
        <w:rPr>
          <w:rFonts w:ascii="Times New Roman" w:hAnsi="Times New Roman" w:cs="Times New Roman"/>
          <w:bCs/>
          <w:color w:val="auto"/>
          <w:sz w:val="20"/>
          <w:szCs w:val="20"/>
          <w:lang w:val="uk-UA"/>
        </w:rPr>
      </w:pPr>
    </w:p>
    <w:p w:rsidR="00485830" w:rsidRDefault="00485830" w:rsidP="00485830">
      <w:pPr>
        <w:widowControl/>
        <w:rPr>
          <w:rFonts w:ascii="Times New Roman" w:hAnsi="Times New Roman" w:cs="Times New Roman"/>
          <w:bCs/>
          <w:color w:val="auto"/>
          <w:sz w:val="20"/>
          <w:szCs w:val="20"/>
          <w:lang w:val="uk-UA"/>
        </w:rPr>
      </w:pPr>
    </w:p>
    <w:p w:rsidR="00485830" w:rsidRDefault="00485830" w:rsidP="00485830">
      <w:pPr>
        <w:widowControl/>
        <w:rPr>
          <w:rFonts w:ascii="Times New Roman" w:hAnsi="Times New Roman" w:cs="Times New Roman"/>
          <w:bCs/>
          <w:color w:val="auto"/>
          <w:sz w:val="20"/>
          <w:szCs w:val="20"/>
          <w:lang w:val="uk-UA"/>
        </w:rPr>
      </w:pPr>
    </w:p>
    <w:p w:rsidR="00485830" w:rsidRDefault="00485830" w:rsidP="00485830">
      <w:pPr>
        <w:widowControl/>
        <w:rPr>
          <w:rFonts w:ascii="Times New Roman" w:hAnsi="Times New Roman" w:cs="Times New Roman"/>
          <w:bCs/>
          <w:color w:val="auto"/>
          <w:sz w:val="20"/>
          <w:szCs w:val="20"/>
          <w:lang w:val="uk-UA"/>
        </w:rPr>
      </w:pPr>
    </w:p>
    <w:p w:rsidR="00485830" w:rsidRDefault="00485830" w:rsidP="00485830">
      <w:pPr>
        <w:widowControl/>
        <w:rPr>
          <w:rFonts w:ascii="Times New Roman" w:hAnsi="Times New Roman" w:cs="Times New Roman"/>
          <w:bCs/>
          <w:color w:val="auto"/>
          <w:sz w:val="20"/>
          <w:szCs w:val="20"/>
          <w:lang w:val="uk-UA"/>
        </w:rPr>
      </w:pPr>
    </w:p>
    <w:p w:rsidR="00485830" w:rsidRDefault="00485830" w:rsidP="00485830">
      <w:pPr>
        <w:widowControl/>
        <w:rPr>
          <w:rFonts w:ascii="Times New Roman" w:hAnsi="Times New Roman" w:cs="Times New Roman"/>
          <w:bCs/>
          <w:color w:val="auto"/>
          <w:sz w:val="20"/>
          <w:szCs w:val="20"/>
          <w:lang w:val="uk-UA"/>
        </w:rPr>
      </w:pPr>
    </w:p>
    <w:p w:rsidR="00485830" w:rsidRDefault="00485830" w:rsidP="00485830">
      <w:pPr>
        <w:widowControl/>
        <w:rPr>
          <w:rFonts w:ascii="Times New Roman" w:hAnsi="Times New Roman" w:cs="Times New Roman"/>
          <w:bCs/>
          <w:color w:val="auto"/>
          <w:sz w:val="20"/>
          <w:szCs w:val="20"/>
          <w:lang w:val="uk-UA"/>
        </w:rPr>
      </w:pPr>
    </w:p>
    <w:p w:rsidR="00485830" w:rsidRDefault="00485830" w:rsidP="00485830">
      <w:pPr>
        <w:widowControl/>
        <w:rPr>
          <w:rFonts w:ascii="Times New Roman" w:hAnsi="Times New Roman" w:cs="Times New Roman"/>
          <w:bCs/>
          <w:color w:val="auto"/>
          <w:sz w:val="20"/>
          <w:szCs w:val="20"/>
          <w:lang w:val="uk-UA"/>
        </w:rPr>
      </w:pPr>
    </w:p>
    <w:p w:rsidR="00485830" w:rsidRDefault="00485830" w:rsidP="00485830">
      <w:pPr>
        <w:widowControl/>
        <w:rPr>
          <w:rFonts w:ascii="Times New Roman" w:hAnsi="Times New Roman" w:cs="Times New Roman"/>
          <w:bCs/>
          <w:color w:val="auto"/>
          <w:sz w:val="20"/>
          <w:szCs w:val="20"/>
          <w:lang w:val="uk-UA"/>
        </w:rPr>
      </w:pPr>
    </w:p>
    <w:p w:rsidR="00485830" w:rsidRDefault="00485830" w:rsidP="00485830">
      <w:pPr>
        <w:widowControl/>
        <w:rPr>
          <w:rFonts w:ascii="Times New Roman" w:hAnsi="Times New Roman" w:cs="Times New Roman"/>
          <w:bCs/>
          <w:color w:val="auto"/>
          <w:sz w:val="20"/>
          <w:szCs w:val="20"/>
          <w:lang w:val="uk-UA"/>
        </w:rPr>
      </w:pPr>
    </w:p>
    <w:p w:rsidR="00485830" w:rsidRDefault="00485830" w:rsidP="00485830">
      <w:pPr>
        <w:widowControl/>
        <w:rPr>
          <w:rFonts w:ascii="Times New Roman" w:hAnsi="Times New Roman" w:cs="Times New Roman"/>
          <w:bCs/>
          <w:color w:val="auto"/>
          <w:sz w:val="28"/>
          <w:szCs w:val="20"/>
          <w:lang w:val="uk-UA"/>
        </w:rPr>
      </w:pPr>
    </w:p>
    <w:p w:rsidR="00485830" w:rsidRDefault="00485830" w:rsidP="00485830">
      <w:pPr>
        <w:widowControl/>
        <w:jc w:val="center"/>
        <w:rPr>
          <w:rFonts w:ascii="Times New Roman" w:hAnsi="Times New Roman" w:cs="Times New Roman"/>
          <w:b/>
          <w:bCs/>
          <w:color w:val="auto"/>
          <w:sz w:val="28"/>
          <w:szCs w:val="20"/>
          <w:lang w:val="uk-UA"/>
        </w:rPr>
      </w:pPr>
      <w:r>
        <w:rPr>
          <w:rFonts w:ascii="Times New Roman" w:hAnsi="Times New Roman" w:cs="Times New Roman"/>
          <w:b/>
          <w:bCs/>
          <w:color w:val="auto"/>
          <w:sz w:val="28"/>
          <w:szCs w:val="20"/>
          <w:lang w:val="uk-UA"/>
        </w:rPr>
        <w:t>2019 р.</w:t>
      </w:r>
    </w:p>
    <w:p w:rsidR="00485830" w:rsidRDefault="00485830" w:rsidP="00485830">
      <w:pPr>
        <w:widowControl/>
        <w:jc w:val="center"/>
        <w:rPr>
          <w:rFonts w:ascii="Times New Roman" w:hAnsi="Times New Roman" w:cs="Times New Roman"/>
          <w:b/>
          <w:sz w:val="28"/>
          <w:szCs w:val="28"/>
          <w:lang w:val="ru-RU"/>
        </w:rPr>
      </w:pPr>
      <w:r>
        <w:rPr>
          <w:rFonts w:ascii="Times New Roman" w:hAnsi="Times New Roman" w:cs="Times New Roman"/>
          <w:b/>
          <w:bCs/>
          <w:color w:val="auto"/>
          <w:sz w:val="28"/>
          <w:szCs w:val="20"/>
          <w:lang w:val="uk-UA"/>
        </w:rPr>
        <w:br w:type="page"/>
      </w:r>
      <w:r>
        <w:rPr>
          <w:rFonts w:ascii="Times New Roman" w:hAnsi="Times New Roman" w:cs="Times New Roman"/>
          <w:b/>
          <w:sz w:val="28"/>
          <w:szCs w:val="28"/>
          <w:lang w:val="uk-UA"/>
        </w:rPr>
        <w:lastRenderedPageBreak/>
        <w:t>ПОЯСНЮ</w:t>
      </w:r>
      <w:bookmarkStart w:id="0" w:name="_GoBack"/>
      <w:bookmarkEnd w:id="0"/>
      <w:r>
        <w:rPr>
          <w:rFonts w:ascii="Times New Roman" w:hAnsi="Times New Roman" w:cs="Times New Roman"/>
          <w:b/>
          <w:sz w:val="28"/>
          <w:szCs w:val="28"/>
          <w:lang w:val="uk-UA"/>
        </w:rPr>
        <w:t>ВАЛЬНА ЗАПИСК</w:t>
      </w:r>
      <w:r>
        <w:rPr>
          <w:rFonts w:ascii="Times New Roman" w:hAnsi="Times New Roman" w:cs="Times New Roman"/>
          <w:b/>
          <w:sz w:val="28"/>
          <w:szCs w:val="28"/>
          <w:lang w:val="ru-RU"/>
        </w:rPr>
        <w:t>А</w:t>
      </w:r>
    </w:p>
    <w:p w:rsidR="00485830" w:rsidRDefault="00485830" w:rsidP="00485830">
      <w:pPr>
        <w:shd w:val="clear" w:color="auto" w:fill="FFFFFF"/>
        <w:spacing w:line="36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до освітньої програми  Вчорайшенської загальноосвітньої школи І – ІІІ ступенів</w:t>
      </w:r>
      <w:r>
        <w:rPr>
          <w:rFonts w:ascii="Times New Roman" w:hAnsi="Times New Roman" w:cs="Times New Roman"/>
          <w:bCs/>
          <w:color w:val="auto"/>
          <w:szCs w:val="28"/>
          <w:lang w:val="uk-UA"/>
        </w:rPr>
        <w:t xml:space="preserve">                               </w:t>
      </w:r>
    </w:p>
    <w:p w:rsidR="00485830" w:rsidRDefault="00485830" w:rsidP="00485830">
      <w:pPr>
        <w:pStyle w:val="ab"/>
        <w:spacing w:after="0"/>
        <w:ind w:left="709"/>
        <w:jc w:val="both"/>
        <w:rPr>
          <w:rStyle w:val="af1"/>
        </w:rPr>
      </w:pPr>
      <w:r>
        <w:rPr>
          <w:rStyle w:val="af1"/>
          <w:sz w:val="28"/>
          <w:szCs w:val="28"/>
          <w:lang w:val="uk-UA"/>
        </w:rPr>
        <w:t>1. Мета освітньої програми:</w:t>
      </w:r>
    </w:p>
    <w:p w:rsidR="00485830" w:rsidRDefault="00485830" w:rsidP="00485830">
      <w:pPr>
        <w:pStyle w:val="ab"/>
        <w:numPr>
          <w:ilvl w:val="0"/>
          <w:numId w:val="2"/>
        </w:numPr>
        <w:tabs>
          <w:tab w:val="left" w:pos="1134"/>
        </w:tabs>
        <w:spacing w:after="0"/>
        <w:ind w:left="0" w:firstLine="709"/>
        <w:jc w:val="both"/>
        <w:rPr>
          <w:color w:val="000000"/>
          <w:lang w:val="uk-UA"/>
        </w:rPr>
      </w:pPr>
      <w:r>
        <w:rPr>
          <w:sz w:val="28"/>
          <w:szCs w:val="28"/>
          <w:lang w:val="uk-UA"/>
        </w:rPr>
        <w:t xml:space="preserve">реалізація предметного і </w:t>
      </w:r>
      <w:proofErr w:type="spellStart"/>
      <w:r>
        <w:rPr>
          <w:sz w:val="28"/>
          <w:szCs w:val="28"/>
          <w:lang w:val="uk-UA"/>
        </w:rPr>
        <w:t>надпредметного</w:t>
      </w:r>
      <w:proofErr w:type="spellEnd"/>
      <w:r>
        <w:rPr>
          <w:sz w:val="28"/>
          <w:szCs w:val="28"/>
          <w:lang w:val="uk-UA"/>
        </w:rPr>
        <w:t xml:space="preserve"> змісту навчання, що забезпечує розвиток здібностей дитини, становлення її як повноцінної, соціально активної, конкурентоздатної особистості, яка володіє ключовими </w:t>
      </w:r>
      <w:proofErr w:type="spellStart"/>
      <w:r>
        <w:rPr>
          <w:sz w:val="28"/>
          <w:szCs w:val="28"/>
          <w:lang w:val="uk-UA"/>
        </w:rPr>
        <w:t>компетентностями</w:t>
      </w:r>
      <w:proofErr w:type="spellEnd"/>
      <w:r>
        <w:rPr>
          <w:sz w:val="28"/>
          <w:szCs w:val="28"/>
          <w:lang w:val="uk-UA"/>
        </w:rPr>
        <w:t xml:space="preserve"> (</w:t>
      </w:r>
      <w:r>
        <w:rPr>
          <w:color w:val="000000"/>
          <w:sz w:val="28"/>
          <w:szCs w:val="28"/>
          <w:lang w:val="uk-UA"/>
        </w:rPr>
        <w:t xml:space="preserve">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w:t>
      </w:r>
      <w:proofErr w:type="spellStart"/>
      <w:r>
        <w:rPr>
          <w:color w:val="000000"/>
          <w:sz w:val="28"/>
          <w:szCs w:val="28"/>
          <w:lang w:val="uk-UA"/>
        </w:rPr>
        <w:t>інноваційність</w:t>
      </w:r>
      <w:proofErr w:type="spellEnd"/>
      <w:r>
        <w:rPr>
          <w:color w:val="000000"/>
          <w:sz w:val="28"/>
          <w:szCs w:val="28"/>
          <w:lang w:val="uk-UA"/>
        </w:rPr>
        <w:t xml:space="preserve">;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 </w:t>
      </w:r>
    </w:p>
    <w:p w:rsidR="00485830" w:rsidRDefault="00485830" w:rsidP="00485830">
      <w:pPr>
        <w:pStyle w:val="ab"/>
        <w:numPr>
          <w:ilvl w:val="0"/>
          <w:numId w:val="2"/>
        </w:numPr>
        <w:tabs>
          <w:tab w:val="left" w:pos="1134"/>
        </w:tabs>
        <w:spacing w:after="0"/>
        <w:ind w:left="0" w:firstLine="709"/>
        <w:jc w:val="both"/>
        <w:rPr>
          <w:sz w:val="28"/>
          <w:szCs w:val="28"/>
          <w:highlight w:val="white"/>
          <w:lang w:val="uk-UA"/>
        </w:rPr>
      </w:pPr>
      <w:r>
        <w:rPr>
          <w:rStyle w:val="af1"/>
          <w:b w:val="0"/>
          <w:sz w:val="28"/>
          <w:szCs w:val="28"/>
          <w:lang w:val="uk-UA"/>
        </w:rPr>
        <w:t xml:space="preserve">забезпечення </w:t>
      </w:r>
      <w:proofErr w:type="spellStart"/>
      <w:r>
        <w:rPr>
          <w:sz w:val="28"/>
          <w:szCs w:val="28"/>
          <w:highlight w:val="white"/>
          <w:lang w:val="uk-UA"/>
        </w:rPr>
        <w:t>діяльнісної</w:t>
      </w:r>
      <w:proofErr w:type="spellEnd"/>
      <w:r>
        <w:rPr>
          <w:sz w:val="28"/>
          <w:szCs w:val="28"/>
          <w:highlight w:val="white"/>
          <w:lang w:val="uk-UA"/>
        </w:rPr>
        <w:t xml:space="preserve">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 </w:t>
      </w:r>
    </w:p>
    <w:p w:rsidR="00485830" w:rsidRDefault="00485830" w:rsidP="00485830">
      <w:pPr>
        <w:pStyle w:val="ab"/>
        <w:numPr>
          <w:ilvl w:val="0"/>
          <w:numId w:val="2"/>
        </w:numPr>
        <w:tabs>
          <w:tab w:val="left" w:pos="1134"/>
        </w:tabs>
        <w:spacing w:after="0"/>
        <w:ind w:left="0" w:firstLine="709"/>
        <w:jc w:val="both"/>
        <w:rPr>
          <w:sz w:val="28"/>
          <w:szCs w:val="28"/>
          <w:highlight w:val="white"/>
          <w:lang w:val="uk-UA"/>
        </w:rPr>
      </w:pPr>
      <w:r>
        <w:rPr>
          <w:sz w:val="28"/>
          <w:szCs w:val="28"/>
          <w:highlight w:val="white"/>
          <w:lang w:val="uk-UA"/>
        </w:rPr>
        <w:t xml:space="preserve">реалізацію в освітньому процесі </w:t>
      </w:r>
      <w:proofErr w:type="spellStart"/>
      <w:r>
        <w:rPr>
          <w:sz w:val="28"/>
          <w:szCs w:val="28"/>
          <w:highlight w:val="white"/>
          <w:lang w:val="uk-UA"/>
        </w:rPr>
        <w:t>міжпредметних</w:t>
      </w:r>
      <w:proofErr w:type="spellEnd"/>
      <w:r>
        <w:rPr>
          <w:sz w:val="28"/>
          <w:szCs w:val="28"/>
          <w:highlight w:val="white"/>
          <w:lang w:val="uk-UA"/>
        </w:rPr>
        <w:t xml:space="preserve"> і внутрішньо предметних зв’язків; </w:t>
      </w:r>
    </w:p>
    <w:p w:rsidR="00485830" w:rsidRDefault="00485830" w:rsidP="00485830">
      <w:pPr>
        <w:pStyle w:val="ab"/>
        <w:numPr>
          <w:ilvl w:val="0"/>
          <w:numId w:val="2"/>
        </w:numPr>
        <w:tabs>
          <w:tab w:val="left" w:pos="1134"/>
        </w:tabs>
        <w:spacing w:after="0"/>
        <w:ind w:left="0" w:firstLine="709"/>
        <w:jc w:val="both"/>
        <w:rPr>
          <w:sz w:val="28"/>
          <w:szCs w:val="28"/>
          <w:lang w:val="uk-UA"/>
        </w:rPr>
      </w:pPr>
      <w:r>
        <w:rPr>
          <w:sz w:val="28"/>
          <w:szCs w:val="28"/>
          <w:highlight w:val="white"/>
          <w:lang w:val="uk-UA"/>
        </w:rPr>
        <w:t xml:space="preserve">наскрізних ліній, що є засобом інтеграції ключових і загально предметних </w:t>
      </w:r>
      <w:proofErr w:type="spellStart"/>
      <w:r>
        <w:rPr>
          <w:sz w:val="28"/>
          <w:szCs w:val="28"/>
          <w:highlight w:val="white"/>
          <w:lang w:val="uk-UA"/>
        </w:rPr>
        <w:t>компетентностей</w:t>
      </w:r>
      <w:proofErr w:type="spellEnd"/>
      <w:r>
        <w:rPr>
          <w:sz w:val="28"/>
          <w:szCs w:val="28"/>
          <w:highlight w:val="white"/>
          <w:lang w:val="uk-UA"/>
        </w:rPr>
        <w:t>, окремих предметів та предметних циклів</w:t>
      </w:r>
      <w:r>
        <w:rPr>
          <w:sz w:val="28"/>
          <w:szCs w:val="28"/>
          <w:lang w:val="uk-UA"/>
        </w:rPr>
        <w:t>;</w:t>
      </w:r>
    </w:p>
    <w:p w:rsidR="00485830" w:rsidRDefault="00485830" w:rsidP="00485830">
      <w:pPr>
        <w:pStyle w:val="ab"/>
        <w:numPr>
          <w:ilvl w:val="0"/>
          <w:numId w:val="2"/>
        </w:numPr>
        <w:tabs>
          <w:tab w:val="left" w:pos="1134"/>
        </w:tabs>
        <w:spacing w:after="0"/>
        <w:ind w:left="0" w:firstLine="709"/>
        <w:jc w:val="both"/>
        <w:rPr>
          <w:sz w:val="28"/>
          <w:szCs w:val="28"/>
          <w:lang w:val="uk-UA"/>
        </w:rPr>
      </w:pPr>
      <w:r>
        <w:rPr>
          <w:sz w:val="28"/>
          <w:szCs w:val="28"/>
          <w:lang w:val="uk-UA"/>
        </w:rPr>
        <w:t xml:space="preserve">зосередження педагогічного колективу на  цілеспрямованості, системності і єдності діяльності  в змісті освіти. </w:t>
      </w:r>
    </w:p>
    <w:p w:rsidR="00485830" w:rsidRDefault="00485830" w:rsidP="00485830">
      <w:pPr>
        <w:ind w:firstLine="567"/>
        <w:jc w:val="center"/>
        <w:rPr>
          <w:rFonts w:ascii="Times New Roman" w:hAnsi="Times New Roman"/>
          <w:b/>
          <w:sz w:val="28"/>
          <w:szCs w:val="28"/>
          <w:lang w:val="uk-UA"/>
        </w:rPr>
      </w:pPr>
      <w:r>
        <w:rPr>
          <w:rFonts w:ascii="Times New Roman" w:hAnsi="Times New Roman"/>
          <w:b/>
          <w:sz w:val="28"/>
          <w:szCs w:val="28"/>
          <w:lang w:val="uk-UA"/>
        </w:rPr>
        <w:t xml:space="preserve"> Загальні засади</w:t>
      </w:r>
    </w:p>
    <w:p w:rsidR="00485830" w:rsidRDefault="00485830" w:rsidP="00485830">
      <w:pPr>
        <w:ind w:firstLine="567"/>
        <w:jc w:val="both"/>
        <w:rPr>
          <w:rFonts w:ascii="Times New Roman" w:hAnsi="Times New Roman"/>
          <w:sz w:val="28"/>
          <w:szCs w:val="28"/>
          <w:lang w:val="uk-UA"/>
        </w:rPr>
      </w:pPr>
      <w:r>
        <w:rPr>
          <w:rFonts w:ascii="Times New Roman" w:hAnsi="Times New Roman"/>
          <w:b/>
          <w:sz w:val="28"/>
          <w:szCs w:val="28"/>
          <w:lang w:val="uk-UA"/>
        </w:rPr>
        <w:t>Тип закладу</w:t>
      </w:r>
      <w:r>
        <w:rPr>
          <w:rFonts w:ascii="Times New Roman" w:hAnsi="Times New Roman"/>
          <w:sz w:val="28"/>
          <w:szCs w:val="28"/>
          <w:lang w:val="uk-UA"/>
        </w:rPr>
        <w:t xml:space="preserve"> – Вчорайшенська загальноосвітня школа І-ІІІ ступенів Ружинського району Житомирської області</w:t>
      </w:r>
    </w:p>
    <w:p w:rsidR="00485830" w:rsidRDefault="00485830" w:rsidP="00485830">
      <w:pPr>
        <w:ind w:firstLine="567"/>
        <w:jc w:val="both"/>
        <w:rPr>
          <w:rFonts w:ascii="Times New Roman" w:hAnsi="Times New Roman"/>
          <w:b/>
          <w:sz w:val="28"/>
          <w:szCs w:val="28"/>
          <w:lang w:val="uk-UA"/>
        </w:rPr>
      </w:pPr>
    </w:p>
    <w:p w:rsidR="00485830" w:rsidRDefault="00485830" w:rsidP="00485830">
      <w:pPr>
        <w:ind w:firstLine="567"/>
        <w:jc w:val="both"/>
        <w:rPr>
          <w:rFonts w:ascii="Times New Roman" w:hAnsi="Times New Roman"/>
          <w:sz w:val="28"/>
          <w:szCs w:val="28"/>
          <w:lang w:val="uk-UA"/>
        </w:rPr>
      </w:pPr>
      <w:r>
        <w:rPr>
          <w:rFonts w:ascii="Times New Roman" w:hAnsi="Times New Roman"/>
          <w:b/>
          <w:sz w:val="28"/>
          <w:szCs w:val="28"/>
          <w:lang w:val="uk-UA"/>
        </w:rPr>
        <w:t>Орієнтовна кількість класів</w:t>
      </w:r>
      <w:r>
        <w:rPr>
          <w:rFonts w:ascii="Times New Roman" w:hAnsi="Times New Roman"/>
          <w:sz w:val="28"/>
          <w:szCs w:val="28"/>
          <w:lang w:val="uk-UA"/>
        </w:rPr>
        <w:t>: 1-4 кл. – 4; 5-9 кл. – 5; 10-11 кл. – 2</w:t>
      </w:r>
    </w:p>
    <w:p w:rsidR="00485830" w:rsidRDefault="00485830" w:rsidP="00485830">
      <w:pPr>
        <w:ind w:firstLine="567"/>
        <w:jc w:val="both"/>
        <w:rPr>
          <w:rFonts w:ascii="Times New Roman" w:hAnsi="Times New Roman"/>
          <w:sz w:val="28"/>
          <w:szCs w:val="28"/>
          <w:lang w:val="uk-UA"/>
        </w:rPr>
      </w:pPr>
      <w:r>
        <w:rPr>
          <w:rFonts w:ascii="Times New Roman" w:hAnsi="Times New Roman"/>
          <w:b/>
          <w:sz w:val="28"/>
          <w:szCs w:val="28"/>
          <w:lang w:val="uk-UA"/>
        </w:rPr>
        <w:t>Орієнтовна кількість учнів</w:t>
      </w:r>
      <w:r>
        <w:rPr>
          <w:rFonts w:ascii="Times New Roman" w:hAnsi="Times New Roman"/>
          <w:sz w:val="28"/>
          <w:szCs w:val="28"/>
          <w:lang w:val="uk-UA"/>
        </w:rPr>
        <w:t>:   1-4 кл. – 4</w:t>
      </w:r>
      <w:r w:rsidR="00F82705">
        <w:rPr>
          <w:rFonts w:ascii="Times New Roman" w:hAnsi="Times New Roman"/>
          <w:sz w:val="28"/>
          <w:szCs w:val="28"/>
          <w:lang w:val="uk-UA"/>
        </w:rPr>
        <w:t>2</w:t>
      </w:r>
      <w:r>
        <w:rPr>
          <w:rFonts w:ascii="Times New Roman" w:hAnsi="Times New Roman"/>
          <w:sz w:val="28"/>
          <w:szCs w:val="28"/>
          <w:lang w:val="uk-UA"/>
        </w:rPr>
        <w:t xml:space="preserve">; 5-9 кл. – </w:t>
      </w:r>
      <w:r w:rsidR="00F82705">
        <w:rPr>
          <w:rFonts w:ascii="Times New Roman" w:hAnsi="Times New Roman"/>
          <w:sz w:val="28"/>
          <w:szCs w:val="28"/>
          <w:lang w:val="uk-UA"/>
        </w:rPr>
        <w:t>52</w:t>
      </w:r>
      <w:r>
        <w:rPr>
          <w:rFonts w:ascii="Times New Roman" w:hAnsi="Times New Roman"/>
          <w:sz w:val="28"/>
          <w:szCs w:val="28"/>
          <w:lang w:val="uk-UA"/>
        </w:rPr>
        <w:t xml:space="preserve">; 10-11 кл. – </w:t>
      </w:r>
      <w:r w:rsidR="00F82705">
        <w:rPr>
          <w:rFonts w:ascii="Times New Roman" w:hAnsi="Times New Roman"/>
          <w:sz w:val="28"/>
          <w:szCs w:val="28"/>
          <w:lang w:val="uk-UA"/>
        </w:rPr>
        <w:t>20</w:t>
      </w:r>
      <w:r>
        <w:rPr>
          <w:rFonts w:ascii="Times New Roman" w:hAnsi="Times New Roman"/>
          <w:sz w:val="28"/>
          <w:szCs w:val="28"/>
          <w:lang w:val="uk-UA"/>
        </w:rPr>
        <w:t>.</w:t>
      </w:r>
    </w:p>
    <w:p w:rsidR="00485830" w:rsidRDefault="00485830" w:rsidP="00485830">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Мережа </w:t>
      </w:r>
    </w:p>
    <w:p w:rsidR="00485830" w:rsidRDefault="00485830" w:rsidP="00485830">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Вчорайшенської ЗОШ І-ІІІ ступенів </w:t>
      </w:r>
    </w:p>
    <w:p w:rsidR="00485830" w:rsidRDefault="00485830" w:rsidP="00485830">
      <w:pPr>
        <w:jc w:val="center"/>
        <w:rPr>
          <w:rFonts w:ascii="Times New Roman" w:hAnsi="Times New Roman" w:cs="Times New Roman"/>
          <w:b/>
          <w:sz w:val="28"/>
          <w:szCs w:val="28"/>
        </w:rPr>
      </w:pPr>
      <w:r>
        <w:rPr>
          <w:rFonts w:ascii="Times New Roman" w:hAnsi="Times New Roman" w:cs="Times New Roman"/>
          <w:b/>
          <w:sz w:val="28"/>
          <w:szCs w:val="28"/>
        </w:rPr>
        <w:t>на 20</w:t>
      </w:r>
      <w:r>
        <w:rPr>
          <w:rFonts w:ascii="Times New Roman" w:hAnsi="Times New Roman" w:cs="Times New Roman"/>
          <w:b/>
          <w:sz w:val="28"/>
          <w:szCs w:val="28"/>
          <w:lang w:val="uk-UA"/>
        </w:rPr>
        <w:t>1</w:t>
      </w:r>
      <w:r w:rsidR="00F82705">
        <w:rPr>
          <w:rFonts w:ascii="Times New Roman" w:hAnsi="Times New Roman" w:cs="Times New Roman"/>
          <w:b/>
          <w:sz w:val="28"/>
          <w:szCs w:val="28"/>
          <w:lang w:val="uk-UA"/>
        </w:rPr>
        <w:t>9</w:t>
      </w:r>
      <w:r>
        <w:rPr>
          <w:rFonts w:ascii="Times New Roman" w:hAnsi="Times New Roman" w:cs="Times New Roman"/>
          <w:b/>
          <w:sz w:val="28"/>
          <w:szCs w:val="28"/>
        </w:rPr>
        <w:t>/20</w:t>
      </w:r>
      <w:r w:rsidR="00F82705">
        <w:rPr>
          <w:rFonts w:ascii="Times New Roman" w:hAnsi="Times New Roman" w:cs="Times New Roman"/>
          <w:b/>
          <w:sz w:val="28"/>
          <w:szCs w:val="28"/>
          <w:lang w:val="uk-UA"/>
        </w:rPr>
        <w:t>20</w:t>
      </w:r>
      <w:r>
        <w:rPr>
          <w:rFonts w:ascii="Times New Roman" w:hAnsi="Times New Roman" w:cs="Times New Roman"/>
          <w:b/>
          <w:sz w:val="28"/>
          <w:szCs w:val="28"/>
        </w:rPr>
        <w:t>н.р.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7"/>
        <w:gridCol w:w="3898"/>
        <w:gridCol w:w="3155"/>
      </w:tblGrid>
      <w:tr w:rsidR="00485830" w:rsidTr="00485830">
        <w:tc>
          <w:tcPr>
            <w:tcW w:w="2518" w:type="dxa"/>
            <w:tcBorders>
              <w:top w:val="single" w:sz="12" w:space="0" w:color="auto"/>
              <w:left w:val="single" w:sz="4" w:space="0" w:color="000000"/>
              <w:bottom w:val="single" w:sz="12" w:space="0" w:color="auto"/>
              <w:right w:val="single" w:sz="4" w:space="0" w:color="000000"/>
            </w:tcBorders>
            <w:hideMark/>
          </w:tcPr>
          <w:p w:rsidR="00485830" w:rsidRDefault="0048583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Клас </w:t>
            </w:r>
          </w:p>
        </w:tc>
        <w:tc>
          <w:tcPr>
            <w:tcW w:w="3898" w:type="dxa"/>
            <w:tcBorders>
              <w:top w:val="single" w:sz="12" w:space="0" w:color="auto"/>
              <w:left w:val="single" w:sz="4" w:space="0" w:color="000000"/>
              <w:bottom w:val="single" w:sz="12" w:space="0" w:color="auto"/>
              <w:right w:val="single" w:sz="4" w:space="0" w:color="000000"/>
            </w:tcBorders>
            <w:hideMark/>
          </w:tcPr>
          <w:p w:rsidR="00485830" w:rsidRDefault="0048583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Кількість класів </w:t>
            </w:r>
          </w:p>
        </w:tc>
        <w:tc>
          <w:tcPr>
            <w:tcW w:w="3155" w:type="dxa"/>
            <w:tcBorders>
              <w:top w:val="single" w:sz="12" w:space="0" w:color="auto"/>
              <w:left w:val="single" w:sz="4" w:space="0" w:color="000000"/>
              <w:bottom w:val="single" w:sz="12" w:space="0" w:color="auto"/>
              <w:right w:val="single" w:sz="4" w:space="0" w:color="000000"/>
            </w:tcBorders>
            <w:hideMark/>
          </w:tcPr>
          <w:p w:rsidR="00485830" w:rsidRDefault="0048583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Кількість учнів</w:t>
            </w:r>
          </w:p>
        </w:tc>
      </w:tr>
      <w:tr w:rsidR="00485830" w:rsidTr="00485830">
        <w:tc>
          <w:tcPr>
            <w:tcW w:w="2518" w:type="dxa"/>
            <w:tcBorders>
              <w:top w:val="single" w:sz="12" w:space="0" w:color="auto"/>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898" w:type="dxa"/>
            <w:tcBorders>
              <w:top w:val="single" w:sz="12" w:space="0" w:color="auto"/>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55" w:type="dxa"/>
            <w:tcBorders>
              <w:top w:val="single" w:sz="12" w:space="0" w:color="auto"/>
              <w:left w:val="single" w:sz="4" w:space="0" w:color="000000"/>
              <w:bottom w:val="single" w:sz="4" w:space="0" w:color="000000"/>
              <w:right w:val="single" w:sz="4" w:space="0" w:color="000000"/>
            </w:tcBorders>
            <w:hideMark/>
          </w:tcPr>
          <w:p w:rsidR="00485830" w:rsidRDefault="00485830" w:rsidP="00F82705">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F82705">
              <w:rPr>
                <w:rFonts w:ascii="Times New Roman" w:hAnsi="Times New Roman" w:cs="Times New Roman"/>
                <w:sz w:val="28"/>
                <w:szCs w:val="28"/>
                <w:lang w:val="uk-UA"/>
              </w:rPr>
              <w:t>2</w:t>
            </w:r>
          </w:p>
        </w:tc>
      </w:tr>
      <w:tr w:rsidR="00485830" w:rsidTr="00485830">
        <w:tc>
          <w:tcPr>
            <w:tcW w:w="2518" w:type="dxa"/>
            <w:tcBorders>
              <w:top w:val="single" w:sz="4" w:space="0" w:color="000000"/>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898" w:type="dxa"/>
            <w:tcBorders>
              <w:top w:val="single" w:sz="4" w:space="0" w:color="000000"/>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55" w:type="dxa"/>
            <w:tcBorders>
              <w:top w:val="single" w:sz="4" w:space="0" w:color="000000"/>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485830" w:rsidTr="00485830">
        <w:tc>
          <w:tcPr>
            <w:tcW w:w="2518" w:type="dxa"/>
            <w:tcBorders>
              <w:top w:val="single" w:sz="4" w:space="0" w:color="000000"/>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898" w:type="dxa"/>
            <w:tcBorders>
              <w:top w:val="single" w:sz="4" w:space="0" w:color="000000"/>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55" w:type="dxa"/>
            <w:tcBorders>
              <w:top w:val="single" w:sz="4" w:space="0" w:color="000000"/>
              <w:left w:val="single" w:sz="4" w:space="0" w:color="000000"/>
              <w:bottom w:val="single" w:sz="4" w:space="0" w:color="000000"/>
              <w:right w:val="single" w:sz="4" w:space="0" w:color="000000"/>
            </w:tcBorders>
            <w:hideMark/>
          </w:tcPr>
          <w:p w:rsidR="00485830" w:rsidRP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485830" w:rsidTr="00485830">
        <w:tc>
          <w:tcPr>
            <w:tcW w:w="2518" w:type="dxa"/>
            <w:tcBorders>
              <w:top w:val="single" w:sz="4" w:space="0" w:color="000000"/>
              <w:left w:val="single" w:sz="4" w:space="0" w:color="000000"/>
              <w:bottom w:val="single" w:sz="12" w:space="0" w:color="auto"/>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898" w:type="dxa"/>
            <w:tcBorders>
              <w:top w:val="single" w:sz="4" w:space="0" w:color="000000"/>
              <w:left w:val="single" w:sz="4" w:space="0" w:color="000000"/>
              <w:bottom w:val="single" w:sz="12" w:space="0" w:color="auto"/>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55" w:type="dxa"/>
            <w:tcBorders>
              <w:top w:val="single" w:sz="4" w:space="0" w:color="000000"/>
              <w:left w:val="single" w:sz="4" w:space="0" w:color="000000"/>
              <w:bottom w:val="single" w:sz="12" w:space="0" w:color="auto"/>
              <w:right w:val="single" w:sz="4" w:space="0" w:color="000000"/>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2</w:t>
            </w:r>
          </w:p>
        </w:tc>
      </w:tr>
      <w:tr w:rsidR="00485830" w:rsidTr="00485830">
        <w:tc>
          <w:tcPr>
            <w:tcW w:w="2518" w:type="dxa"/>
            <w:tcBorders>
              <w:top w:val="single" w:sz="12" w:space="0" w:color="auto"/>
              <w:left w:val="single" w:sz="4" w:space="0" w:color="000000"/>
              <w:bottom w:val="single" w:sz="12" w:space="0" w:color="auto"/>
              <w:right w:val="single" w:sz="4" w:space="0" w:color="000000"/>
            </w:tcBorders>
            <w:hideMark/>
          </w:tcPr>
          <w:p w:rsidR="00485830" w:rsidRDefault="0048583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Разом 1-4 кл.</w:t>
            </w:r>
          </w:p>
        </w:tc>
        <w:tc>
          <w:tcPr>
            <w:tcW w:w="3898" w:type="dxa"/>
            <w:tcBorders>
              <w:top w:val="single" w:sz="12" w:space="0" w:color="auto"/>
              <w:left w:val="single" w:sz="4" w:space="0" w:color="000000"/>
              <w:bottom w:val="single" w:sz="12" w:space="0" w:color="auto"/>
              <w:right w:val="single" w:sz="4" w:space="0" w:color="000000"/>
            </w:tcBorders>
          </w:tcPr>
          <w:p w:rsidR="00485830" w:rsidRDefault="00485830">
            <w:pPr>
              <w:spacing w:line="276" w:lineRule="auto"/>
              <w:jc w:val="center"/>
              <w:rPr>
                <w:rFonts w:ascii="Times New Roman" w:hAnsi="Times New Roman" w:cs="Times New Roman"/>
                <w:sz w:val="28"/>
                <w:szCs w:val="28"/>
              </w:rPr>
            </w:pPr>
          </w:p>
        </w:tc>
        <w:tc>
          <w:tcPr>
            <w:tcW w:w="3155" w:type="dxa"/>
            <w:tcBorders>
              <w:top w:val="single" w:sz="12" w:space="0" w:color="auto"/>
              <w:left w:val="single" w:sz="4" w:space="0" w:color="000000"/>
              <w:bottom w:val="single" w:sz="12" w:space="0" w:color="auto"/>
              <w:right w:val="single" w:sz="4" w:space="0" w:color="000000"/>
            </w:tcBorders>
            <w:hideMark/>
          </w:tcPr>
          <w:p w:rsidR="00485830" w:rsidRDefault="00485830">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rPr>
              <w:t>4</w:t>
            </w:r>
            <w:r w:rsidR="00F82705">
              <w:rPr>
                <w:rFonts w:ascii="Times New Roman" w:hAnsi="Times New Roman" w:cs="Times New Roman"/>
                <w:b/>
                <w:sz w:val="28"/>
                <w:szCs w:val="28"/>
                <w:lang w:val="uk-UA"/>
              </w:rPr>
              <w:t>2</w:t>
            </w:r>
          </w:p>
        </w:tc>
      </w:tr>
      <w:tr w:rsidR="00485830" w:rsidTr="00485830">
        <w:tc>
          <w:tcPr>
            <w:tcW w:w="2518" w:type="dxa"/>
            <w:tcBorders>
              <w:top w:val="single" w:sz="12" w:space="0" w:color="auto"/>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898" w:type="dxa"/>
            <w:tcBorders>
              <w:top w:val="single" w:sz="12" w:space="0" w:color="auto"/>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55" w:type="dxa"/>
            <w:tcBorders>
              <w:top w:val="single" w:sz="12" w:space="0" w:color="auto"/>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485830" w:rsidTr="00485830">
        <w:tc>
          <w:tcPr>
            <w:tcW w:w="2518" w:type="dxa"/>
            <w:tcBorders>
              <w:top w:val="single" w:sz="4" w:space="0" w:color="000000"/>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898" w:type="dxa"/>
            <w:tcBorders>
              <w:top w:val="single" w:sz="4" w:space="0" w:color="000000"/>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55" w:type="dxa"/>
            <w:tcBorders>
              <w:top w:val="single" w:sz="4" w:space="0" w:color="000000"/>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F82705">
              <w:rPr>
                <w:rFonts w:ascii="Times New Roman" w:hAnsi="Times New Roman" w:cs="Times New Roman"/>
                <w:sz w:val="28"/>
                <w:szCs w:val="28"/>
                <w:lang w:val="uk-UA"/>
              </w:rPr>
              <w:t>3</w:t>
            </w:r>
          </w:p>
        </w:tc>
      </w:tr>
      <w:tr w:rsidR="00485830" w:rsidTr="00485830">
        <w:tc>
          <w:tcPr>
            <w:tcW w:w="2518" w:type="dxa"/>
            <w:tcBorders>
              <w:top w:val="single" w:sz="4" w:space="0" w:color="000000"/>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898" w:type="dxa"/>
            <w:tcBorders>
              <w:top w:val="single" w:sz="4" w:space="0" w:color="000000"/>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55" w:type="dxa"/>
            <w:tcBorders>
              <w:top w:val="single" w:sz="4" w:space="0" w:color="000000"/>
              <w:left w:val="single" w:sz="4" w:space="0" w:color="000000"/>
              <w:bottom w:val="single" w:sz="4" w:space="0" w:color="000000"/>
              <w:right w:val="single" w:sz="4" w:space="0" w:color="000000"/>
            </w:tcBorders>
            <w:hideMark/>
          </w:tcPr>
          <w:p w:rsidR="00485830" w:rsidRDefault="00F82705">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485830" w:rsidTr="00485830">
        <w:tc>
          <w:tcPr>
            <w:tcW w:w="2518" w:type="dxa"/>
            <w:tcBorders>
              <w:top w:val="single" w:sz="4" w:space="0" w:color="000000"/>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898" w:type="dxa"/>
            <w:tcBorders>
              <w:top w:val="single" w:sz="4" w:space="0" w:color="000000"/>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55" w:type="dxa"/>
            <w:tcBorders>
              <w:top w:val="single" w:sz="4" w:space="0" w:color="000000"/>
              <w:left w:val="single" w:sz="4" w:space="0" w:color="000000"/>
              <w:bottom w:val="single" w:sz="4" w:space="0" w:color="000000"/>
              <w:right w:val="single" w:sz="4" w:space="0" w:color="000000"/>
            </w:tcBorders>
            <w:hideMark/>
          </w:tcPr>
          <w:p w:rsidR="00485830" w:rsidRPr="00F82705" w:rsidRDefault="00F82705">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485830" w:rsidTr="00485830">
        <w:tc>
          <w:tcPr>
            <w:tcW w:w="2518" w:type="dxa"/>
            <w:tcBorders>
              <w:top w:val="single" w:sz="4" w:space="0" w:color="000000"/>
              <w:left w:val="single" w:sz="4" w:space="0" w:color="000000"/>
              <w:bottom w:val="single" w:sz="12" w:space="0" w:color="auto"/>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898" w:type="dxa"/>
            <w:tcBorders>
              <w:top w:val="single" w:sz="4" w:space="0" w:color="000000"/>
              <w:left w:val="single" w:sz="4" w:space="0" w:color="000000"/>
              <w:bottom w:val="single" w:sz="12" w:space="0" w:color="auto"/>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55" w:type="dxa"/>
            <w:tcBorders>
              <w:top w:val="single" w:sz="4" w:space="0" w:color="000000"/>
              <w:left w:val="single" w:sz="4" w:space="0" w:color="000000"/>
              <w:bottom w:val="single" w:sz="12" w:space="0" w:color="auto"/>
              <w:right w:val="single" w:sz="4" w:space="0" w:color="000000"/>
            </w:tcBorders>
            <w:hideMark/>
          </w:tcPr>
          <w:p w:rsidR="00485830" w:rsidRDefault="00485830" w:rsidP="00F82705">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F82705">
              <w:rPr>
                <w:rFonts w:ascii="Times New Roman" w:hAnsi="Times New Roman" w:cs="Times New Roman"/>
                <w:sz w:val="28"/>
                <w:szCs w:val="28"/>
                <w:lang w:val="uk-UA"/>
              </w:rPr>
              <w:t>1</w:t>
            </w:r>
          </w:p>
        </w:tc>
      </w:tr>
      <w:tr w:rsidR="00485830" w:rsidTr="00485830">
        <w:tc>
          <w:tcPr>
            <w:tcW w:w="2518" w:type="dxa"/>
            <w:tcBorders>
              <w:top w:val="single" w:sz="12" w:space="0" w:color="auto"/>
              <w:left w:val="single" w:sz="4" w:space="0" w:color="000000"/>
              <w:bottom w:val="single" w:sz="12" w:space="0" w:color="auto"/>
              <w:right w:val="single" w:sz="4" w:space="0" w:color="000000"/>
            </w:tcBorders>
            <w:hideMark/>
          </w:tcPr>
          <w:p w:rsidR="00485830" w:rsidRDefault="0048583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Разом 5-9 кл.</w:t>
            </w:r>
          </w:p>
        </w:tc>
        <w:tc>
          <w:tcPr>
            <w:tcW w:w="3898" w:type="dxa"/>
            <w:tcBorders>
              <w:top w:val="single" w:sz="12" w:space="0" w:color="auto"/>
              <w:left w:val="single" w:sz="4" w:space="0" w:color="000000"/>
              <w:bottom w:val="single" w:sz="12" w:space="0" w:color="auto"/>
              <w:right w:val="single" w:sz="4" w:space="0" w:color="000000"/>
            </w:tcBorders>
          </w:tcPr>
          <w:p w:rsidR="00485830" w:rsidRDefault="00485830">
            <w:pPr>
              <w:spacing w:line="276" w:lineRule="auto"/>
              <w:jc w:val="center"/>
              <w:rPr>
                <w:rFonts w:ascii="Times New Roman" w:hAnsi="Times New Roman" w:cs="Times New Roman"/>
                <w:sz w:val="28"/>
                <w:szCs w:val="28"/>
              </w:rPr>
            </w:pPr>
          </w:p>
        </w:tc>
        <w:tc>
          <w:tcPr>
            <w:tcW w:w="3155" w:type="dxa"/>
            <w:tcBorders>
              <w:top w:val="single" w:sz="12" w:space="0" w:color="auto"/>
              <w:left w:val="single" w:sz="4" w:space="0" w:color="000000"/>
              <w:bottom w:val="single" w:sz="12" w:space="0" w:color="auto"/>
              <w:right w:val="single" w:sz="4" w:space="0" w:color="000000"/>
            </w:tcBorders>
            <w:hideMark/>
          </w:tcPr>
          <w:p w:rsidR="00485830" w:rsidRPr="00F82705" w:rsidRDefault="00F82705">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52</w:t>
            </w:r>
          </w:p>
        </w:tc>
      </w:tr>
      <w:tr w:rsidR="00485830" w:rsidTr="00485830">
        <w:tc>
          <w:tcPr>
            <w:tcW w:w="2518" w:type="dxa"/>
            <w:tcBorders>
              <w:top w:val="single" w:sz="12" w:space="0" w:color="auto"/>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898" w:type="dxa"/>
            <w:tcBorders>
              <w:top w:val="single" w:sz="12" w:space="0" w:color="auto"/>
              <w:left w:val="single" w:sz="4" w:space="0" w:color="000000"/>
              <w:bottom w:val="single" w:sz="4" w:space="0" w:color="000000"/>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55" w:type="dxa"/>
            <w:tcBorders>
              <w:top w:val="single" w:sz="12" w:space="0" w:color="auto"/>
              <w:left w:val="single" w:sz="4" w:space="0" w:color="000000"/>
              <w:bottom w:val="single" w:sz="4" w:space="0" w:color="000000"/>
              <w:right w:val="single" w:sz="4" w:space="0" w:color="000000"/>
            </w:tcBorders>
            <w:hideMark/>
          </w:tcPr>
          <w:p w:rsidR="00485830" w:rsidRDefault="00F82705">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485830" w:rsidTr="00485830">
        <w:tc>
          <w:tcPr>
            <w:tcW w:w="2518" w:type="dxa"/>
            <w:tcBorders>
              <w:top w:val="single" w:sz="4" w:space="0" w:color="000000"/>
              <w:left w:val="single" w:sz="4" w:space="0" w:color="000000"/>
              <w:bottom w:val="single" w:sz="12" w:space="0" w:color="auto"/>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898" w:type="dxa"/>
            <w:tcBorders>
              <w:top w:val="single" w:sz="4" w:space="0" w:color="000000"/>
              <w:left w:val="single" w:sz="4" w:space="0" w:color="000000"/>
              <w:bottom w:val="single" w:sz="12" w:space="0" w:color="auto"/>
              <w:right w:val="single" w:sz="4" w:space="0" w:color="000000"/>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55" w:type="dxa"/>
            <w:tcBorders>
              <w:top w:val="single" w:sz="4" w:space="0" w:color="000000"/>
              <w:left w:val="single" w:sz="4" w:space="0" w:color="000000"/>
              <w:bottom w:val="single" w:sz="12" w:space="0" w:color="auto"/>
              <w:right w:val="single" w:sz="4" w:space="0" w:color="000000"/>
            </w:tcBorders>
            <w:hideMark/>
          </w:tcPr>
          <w:p w:rsidR="00485830" w:rsidRDefault="00F82705">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485830" w:rsidTr="00485830">
        <w:tc>
          <w:tcPr>
            <w:tcW w:w="2518" w:type="dxa"/>
            <w:tcBorders>
              <w:top w:val="single" w:sz="12" w:space="0" w:color="auto"/>
              <w:left w:val="single" w:sz="4" w:space="0" w:color="000000"/>
              <w:bottom w:val="single" w:sz="12" w:space="0" w:color="auto"/>
              <w:right w:val="single" w:sz="4" w:space="0" w:color="000000"/>
            </w:tcBorders>
            <w:hideMark/>
          </w:tcPr>
          <w:p w:rsidR="00485830" w:rsidRDefault="0048583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Разом 10-11 кл.</w:t>
            </w:r>
          </w:p>
        </w:tc>
        <w:tc>
          <w:tcPr>
            <w:tcW w:w="3898" w:type="dxa"/>
            <w:tcBorders>
              <w:top w:val="single" w:sz="12" w:space="0" w:color="auto"/>
              <w:left w:val="single" w:sz="4" w:space="0" w:color="000000"/>
              <w:bottom w:val="single" w:sz="12" w:space="0" w:color="auto"/>
              <w:right w:val="single" w:sz="4" w:space="0" w:color="000000"/>
            </w:tcBorders>
          </w:tcPr>
          <w:p w:rsidR="00485830" w:rsidRDefault="00485830">
            <w:pPr>
              <w:spacing w:line="276" w:lineRule="auto"/>
              <w:jc w:val="center"/>
              <w:rPr>
                <w:rFonts w:ascii="Times New Roman" w:hAnsi="Times New Roman" w:cs="Times New Roman"/>
                <w:sz w:val="28"/>
                <w:szCs w:val="28"/>
              </w:rPr>
            </w:pPr>
          </w:p>
        </w:tc>
        <w:tc>
          <w:tcPr>
            <w:tcW w:w="3155" w:type="dxa"/>
            <w:tcBorders>
              <w:top w:val="single" w:sz="12" w:space="0" w:color="auto"/>
              <w:left w:val="single" w:sz="4" w:space="0" w:color="000000"/>
              <w:bottom w:val="single" w:sz="12" w:space="0" w:color="auto"/>
              <w:right w:val="single" w:sz="4" w:space="0" w:color="000000"/>
            </w:tcBorders>
            <w:hideMark/>
          </w:tcPr>
          <w:p w:rsidR="00485830" w:rsidRPr="00F82705" w:rsidRDefault="00F82705">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w:t>
            </w:r>
          </w:p>
        </w:tc>
      </w:tr>
      <w:tr w:rsidR="00485830" w:rsidTr="00485830">
        <w:tc>
          <w:tcPr>
            <w:tcW w:w="2518" w:type="dxa"/>
            <w:tcBorders>
              <w:top w:val="single" w:sz="12" w:space="0" w:color="auto"/>
              <w:left w:val="single" w:sz="4" w:space="0" w:color="000000"/>
              <w:bottom w:val="single" w:sz="12" w:space="0" w:color="auto"/>
              <w:right w:val="single" w:sz="4" w:space="0" w:color="000000"/>
            </w:tcBorders>
            <w:hideMark/>
          </w:tcPr>
          <w:p w:rsidR="00485830" w:rsidRDefault="0048583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Всього </w:t>
            </w:r>
          </w:p>
        </w:tc>
        <w:tc>
          <w:tcPr>
            <w:tcW w:w="3898" w:type="dxa"/>
            <w:tcBorders>
              <w:top w:val="single" w:sz="12" w:space="0" w:color="auto"/>
              <w:left w:val="single" w:sz="4" w:space="0" w:color="000000"/>
              <w:bottom w:val="single" w:sz="12" w:space="0" w:color="auto"/>
              <w:right w:val="single" w:sz="4" w:space="0" w:color="000000"/>
            </w:tcBorders>
            <w:hideMark/>
          </w:tcPr>
          <w:p w:rsidR="00485830" w:rsidRDefault="0048583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3155" w:type="dxa"/>
            <w:tcBorders>
              <w:top w:val="single" w:sz="12" w:space="0" w:color="auto"/>
              <w:left w:val="single" w:sz="4" w:space="0" w:color="000000"/>
              <w:bottom w:val="single" w:sz="12" w:space="0" w:color="auto"/>
              <w:right w:val="single" w:sz="4" w:space="0" w:color="000000"/>
            </w:tcBorders>
            <w:hideMark/>
          </w:tcPr>
          <w:p w:rsidR="00485830" w:rsidRDefault="00485830" w:rsidP="00F82705">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rPr>
              <w:t>1</w:t>
            </w:r>
            <w:r>
              <w:rPr>
                <w:rFonts w:ascii="Times New Roman" w:hAnsi="Times New Roman" w:cs="Times New Roman"/>
                <w:b/>
                <w:sz w:val="28"/>
                <w:szCs w:val="28"/>
                <w:lang w:val="uk-UA"/>
              </w:rPr>
              <w:t>1</w:t>
            </w:r>
            <w:r w:rsidR="00F82705">
              <w:rPr>
                <w:rFonts w:ascii="Times New Roman" w:hAnsi="Times New Roman" w:cs="Times New Roman"/>
                <w:b/>
                <w:sz w:val="28"/>
                <w:szCs w:val="28"/>
                <w:lang w:val="uk-UA"/>
              </w:rPr>
              <w:t>4</w:t>
            </w:r>
          </w:p>
        </w:tc>
      </w:tr>
    </w:tbl>
    <w:p w:rsidR="00485830" w:rsidRDefault="00485830" w:rsidP="00485830">
      <w:pPr>
        <w:rPr>
          <w:rFonts w:ascii="Times New Roman" w:hAnsi="Times New Roman" w:cs="Times New Roman"/>
          <w:sz w:val="28"/>
          <w:szCs w:val="28"/>
        </w:rPr>
      </w:pPr>
    </w:p>
    <w:p w:rsidR="00485830" w:rsidRDefault="00485830" w:rsidP="00485830">
      <w:pPr>
        <w:ind w:firstLine="567"/>
        <w:jc w:val="both"/>
        <w:rPr>
          <w:rFonts w:ascii="Times New Roman" w:hAnsi="Times New Roman"/>
          <w:b/>
          <w:sz w:val="28"/>
          <w:szCs w:val="28"/>
          <w:lang w:val="uk-UA"/>
        </w:rPr>
      </w:pPr>
      <w:r>
        <w:rPr>
          <w:rFonts w:ascii="Times New Roman" w:hAnsi="Times New Roman"/>
          <w:b/>
          <w:sz w:val="28"/>
          <w:szCs w:val="28"/>
          <w:lang w:val="uk-UA"/>
        </w:rPr>
        <w:t>Режим роботи закладу:</w:t>
      </w:r>
    </w:p>
    <w:p w:rsidR="00485830" w:rsidRDefault="00485830" w:rsidP="00485830">
      <w:pPr>
        <w:jc w:val="both"/>
        <w:rPr>
          <w:rFonts w:ascii="Times New Roman" w:hAnsi="Times New Roman"/>
          <w:b/>
          <w:sz w:val="28"/>
          <w:szCs w:val="28"/>
          <w:lang w:val="uk-UA"/>
        </w:rPr>
      </w:pPr>
      <w:r>
        <w:rPr>
          <w:rFonts w:ascii="Times New Roman" w:hAnsi="Times New Roman"/>
          <w:sz w:val="28"/>
          <w:szCs w:val="28"/>
          <w:lang w:val="uk-UA"/>
        </w:rPr>
        <w:t>- мова навчання</w:t>
      </w:r>
      <w:r>
        <w:rPr>
          <w:rFonts w:ascii="Times New Roman" w:hAnsi="Times New Roman"/>
          <w:b/>
          <w:sz w:val="28"/>
          <w:szCs w:val="28"/>
          <w:lang w:val="uk-UA"/>
        </w:rPr>
        <w:t xml:space="preserve"> – </w:t>
      </w:r>
      <w:r>
        <w:rPr>
          <w:rFonts w:ascii="Times New Roman" w:hAnsi="Times New Roman"/>
          <w:sz w:val="28"/>
          <w:szCs w:val="28"/>
          <w:lang w:val="uk-UA"/>
        </w:rPr>
        <w:t>українська;</w:t>
      </w:r>
    </w:p>
    <w:p w:rsidR="00485830" w:rsidRDefault="00485830" w:rsidP="00485830">
      <w:pPr>
        <w:jc w:val="both"/>
        <w:rPr>
          <w:rFonts w:ascii="Times New Roman" w:hAnsi="Times New Roman"/>
          <w:b/>
          <w:sz w:val="28"/>
          <w:szCs w:val="28"/>
          <w:lang w:val="uk-UA"/>
        </w:rPr>
      </w:pPr>
      <w:r>
        <w:rPr>
          <w:rFonts w:ascii="Times New Roman" w:hAnsi="Times New Roman"/>
          <w:sz w:val="28"/>
          <w:szCs w:val="28"/>
          <w:lang w:val="uk-UA"/>
        </w:rPr>
        <w:t>- режим  навчання</w:t>
      </w:r>
      <w:r>
        <w:rPr>
          <w:rFonts w:ascii="Times New Roman" w:hAnsi="Times New Roman"/>
          <w:b/>
          <w:sz w:val="28"/>
          <w:szCs w:val="28"/>
          <w:lang w:val="uk-UA"/>
        </w:rPr>
        <w:t xml:space="preserve"> – </w:t>
      </w:r>
      <w:r>
        <w:rPr>
          <w:rFonts w:ascii="Times New Roman" w:hAnsi="Times New Roman"/>
          <w:sz w:val="28"/>
          <w:szCs w:val="28"/>
          <w:lang w:val="uk-UA"/>
        </w:rPr>
        <w:t>п</w:t>
      </w:r>
      <w:r>
        <w:rPr>
          <w:rFonts w:ascii="Times New Roman" w:hAnsi="Times New Roman"/>
          <w:sz w:val="28"/>
          <w:szCs w:val="28"/>
          <w:lang w:val="ru-RU"/>
        </w:rPr>
        <w:t>’</w:t>
      </w:r>
      <w:proofErr w:type="spellStart"/>
      <w:r>
        <w:rPr>
          <w:rFonts w:ascii="Times New Roman" w:hAnsi="Times New Roman"/>
          <w:sz w:val="28"/>
          <w:szCs w:val="28"/>
          <w:lang w:val="uk-UA"/>
        </w:rPr>
        <w:t>ятиденний</w:t>
      </w:r>
      <w:proofErr w:type="spellEnd"/>
      <w:r>
        <w:rPr>
          <w:rFonts w:ascii="Times New Roman" w:hAnsi="Times New Roman"/>
          <w:sz w:val="28"/>
          <w:szCs w:val="28"/>
          <w:lang w:val="uk-UA"/>
        </w:rPr>
        <w:t>;</w:t>
      </w:r>
    </w:p>
    <w:p w:rsidR="00485830" w:rsidRDefault="00485830" w:rsidP="00485830">
      <w:pPr>
        <w:jc w:val="both"/>
        <w:rPr>
          <w:rFonts w:ascii="Times New Roman" w:hAnsi="Times New Roman"/>
          <w:sz w:val="28"/>
          <w:szCs w:val="28"/>
          <w:lang w:val="uk-UA"/>
        </w:rPr>
      </w:pPr>
      <w:r>
        <w:rPr>
          <w:rFonts w:ascii="Times New Roman" w:hAnsi="Times New Roman"/>
          <w:b/>
          <w:sz w:val="28"/>
          <w:szCs w:val="28"/>
          <w:lang w:val="uk-UA"/>
        </w:rPr>
        <w:t>-</w:t>
      </w:r>
      <w:r>
        <w:rPr>
          <w:rFonts w:ascii="Times New Roman" w:hAnsi="Times New Roman"/>
          <w:sz w:val="28"/>
          <w:szCs w:val="28"/>
          <w:lang w:val="uk-UA"/>
        </w:rPr>
        <w:t xml:space="preserve"> початок занять – о 9 годині;</w:t>
      </w:r>
    </w:p>
    <w:p w:rsidR="00485830" w:rsidRDefault="00485830" w:rsidP="00485830">
      <w:pPr>
        <w:jc w:val="both"/>
        <w:rPr>
          <w:rFonts w:ascii="Times New Roman" w:hAnsi="Times New Roman"/>
          <w:sz w:val="28"/>
          <w:szCs w:val="28"/>
          <w:lang w:val="uk-UA"/>
        </w:rPr>
      </w:pPr>
      <w:r>
        <w:rPr>
          <w:rFonts w:ascii="Times New Roman" w:hAnsi="Times New Roman"/>
          <w:sz w:val="28"/>
          <w:szCs w:val="28"/>
          <w:lang w:val="uk-UA"/>
        </w:rPr>
        <w:t>- тривалість уроків у початковій школі, основній та старшій відповідно до статті 16 Закону України «Про загальну середню освіту»;</w:t>
      </w:r>
    </w:p>
    <w:p w:rsidR="00485830" w:rsidRDefault="00485830" w:rsidP="00485830">
      <w:pPr>
        <w:jc w:val="both"/>
        <w:rPr>
          <w:rFonts w:ascii="Times New Roman" w:hAnsi="Times New Roman"/>
          <w:sz w:val="28"/>
          <w:szCs w:val="28"/>
          <w:lang w:val="uk-UA"/>
        </w:rPr>
      </w:pPr>
      <w:r>
        <w:rPr>
          <w:rFonts w:ascii="Times New Roman" w:hAnsi="Times New Roman"/>
          <w:sz w:val="28"/>
          <w:szCs w:val="28"/>
          <w:lang w:val="uk-UA"/>
        </w:rPr>
        <w:t>- тривалість перерв відповідно до чинного  Положення  про загальноосвітній навчальний заклад (постанова Кабінету Міністрів України від 27.08.2010 р. N 778).</w:t>
      </w:r>
    </w:p>
    <w:p w:rsidR="00485830" w:rsidRDefault="00485830" w:rsidP="00485830">
      <w:pPr>
        <w:ind w:firstLine="708"/>
        <w:jc w:val="both"/>
        <w:rPr>
          <w:rFonts w:ascii="Times New Roman" w:hAnsi="Times New Roman"/>
          <w:sz w:val="28"/>
          <w:szCs w:val="28"/>
          <w:lang w:val="uk-UA"/>
        </w:rPr>
      </w:pPr>
      <w:r>
        <w:rPr>
          <w:rFonts w:ascii="Times New Roman" w:hAnsi="Times New Roman"/>
          <w:b/>
          <w:sz w:val="28"/>
          <w:szCs w:val="28"/>
          <w:lang w:val="uk-UA"/>
        </w:rPr>
        <w:t>Гранична наповнюваність класів</w:t>
      </w:r>
      <w:r>
        <w:rPr>
          <w:rFonts w:ascii="Times New Roman" w:hAnsi="Times New Roman"/>
          <w:sz w:val="28"/>
          <w:szCs w:val="28"/>
          <w:lang w:val="uk-UA"/>
        </w:rPr>
        <w:t xml:space="preserve"> встановлюється відповідно до Закону України «Про загальну середню освіту».</w:t>
      </w:r>
    </w:p>
    <w:p w:rsidR="00485830" w:rsidRDefault="00485830" w:rsidP="00485830">
      <w:pPr>
        <w:ind w:firstLine="708"/>
        <w:jc w:val="both"/>
        <w:rPr>
          <w:rFonts w:ascii="Times New Roman" w:hAnsi="Times New Roman"/>
          <w:b/>
          <w:sz w:val="28"/>
          <w:szCs w:val="28"/>
          <w:lang w:val="uk-UA"/>
        </w:rPr>
      </w:pPr>
      <w:r>
        <w:rPr>
          <w:rFonts w:ascii="Times New Roman" w:hAnsi="Times New Roman"/>
          <w:b/>
          <w:sz w:val="28"/>
          <w:szCs w:val="28"/>
          <w:lang w:val="uk-UA"/>
        </w:rPr>
        <w:t xml:space="preserve">Для учнів 1-4-х класів створена  </w:t>
      </w:r>
      <w:r>
        <w:rPr>
          <w:rFonts w:ascii="Times New Roman" w:hAnsi="Times New Roman"/>
          <w:sz w:val="28"/>
          <w:szCs w:val="28"/>
          <w:lang w:val="uk-UA"/>
        </w:rPr>
        <w:t xml:space="preserve">одна  </w:t>
      </w:r>
      <w:r>
        <w:rPr>
          <w:rFonts w:ascii="Times New Roman" w:hAnsi="Times New Roman"/>
          <w:b/>
          <w:sz w:val="28"/>
          <w:szCs w:val="28"/>
          <w:lang w:val="uk-UA"/>
        </w:rPr>
        <w:t xml:space="preserve">ГПД. </w:t>
      </w:r>
      <w:r>
        <w:rPr>
          <w:rFonts w:ascii="Times New Roman" w:hAnsi="Times New Roman"/>
          <w:sz w:val="28"/>
          <w:szCs w:val="28"/>
          <w:lang w:val="uk-UA"/>
        </w:rPr>
        <w:t>Робота  групи продовженого дня організована відповідно до чинного Положення про групу продовженого дня загальноосвітнього навчального закладу (постанова Кабінету Міністрів України від 05 жовтня 2009 року № 1121).</w:t>
      </w:r>
    </w:p>
    <w:p w:rsidR="00485830" w:rsidRDefault="00485830" w:rsidP="00485830">
      <w:pPr>
        <w:ind w:firstLine="708"/>
        <w:jc w:val="both"/>
        <w:rPr>
          <w:rFonts w:ascii="Times New Roman" w:hAnsi="Times New Roman"/>
          <w:sz w:val="28"/>
          <w:szCs w:val="28"/>
          <w:lang w:val="uk-UA"/>
        </w:rPr>
      </w:pPr>
      <w:r>
        <w:rPr>
          <w:rFonts w:ascii="Times New Roman" w:hAnsi="Times New Roman"/>
          <w:sz w:val="28"/>
          <w:szCs w:val="28"/>
          <w:lang w:val="uk-UA"/>
        </w:rPr>
        <w:t xml:space="preserve">Освітня програма  Вчорайшенської загальноосвітньої школи </w:t>
      </w:r>
    </w:p>
    <w:p w:rsidR="00485830" w:rsidRDefault="00485830" w:rsidP="00485830">
      <w:pPr>
        <w:ind w:firstLine="708"/>
        <w:jc w:val="both"/>
        <w:rPr>
          <w:rFonts w:ascii="Times New Roman" w:hAnsi="Times New Roman"/>
          <w:sz w:val="28"/>
          <w:szCs w:val="28"/>
          <w:lang w:val="uk-UA"/>
        </w:rPr>
      </w:pPr>
      <w:r>
        <w:rPr>
          <w:rFonts w:ascii="Times New Roman" w:hAnsi="Times New Roman"/>
          <w:sz w:val="28"/>
          <w:szCs w:val="28"/>
          <w:lang w:val="uk-UA"/>
        </w:rPr>
        <w:t xml:space="preserve">І-ІІІ ступенів на 2019/2020 навчальний рік розроблена на виконання законів України «Про освіту», «Про загальну середню освіту», чинних Державних стандартів початкової, базової та повної загальної середньої освіти, Положення про загальноосвітній навчальний заклад та інші. </w:t>
      </w:r>
    </w:p>
    <w:p w:rsidR="00485830" w:rsidRDefault="00485830" w:rsidP="00485830">
      <w:pPr>
        <w:pStyle w:val="a6"/>
        <w:shd w:val="clear" w:color="auto" w:fill="FFFFFF"/>
        <w:spacing w:before="0" w:after="0"/>
        <w:ind w:right="-1"/>
        <w:jc w:val="both"/>
        <w:rPr>
          <w:rFonts w:ascii="Arial" w:hAnsi="Arial" w:cs="Arial"/>
          <w:sz w:val="19"/>
          <w:szCs w:val="19"/>
          <w:lang w:val="uk-UA" w:eastAsia="ru-RU"/>
        </w:rPr>
      </w:pPr>
      <w:r>
        <w:rPr>
          <w:sz w:val="28"/>
          <w:szCs w:val="28"/>
          <w:lang w:val="uk-UA"/>
        </w:rPr>
        <w:t xml:space="preserve">        </w:t>
      </w:r>
      <w:r>
        <w:rPr>
          <w:sz w:val="28"/>
          <w:szCs w:val="28"/>
          <w:lang w:eastAsia="ru-RU"/>
        </w:rPr>
        <w:t>Для 1</w:t>
      </w:r>
      <w:r>
        <w:rPr>
          <w:sz w:val="28"/>
          <w:szCs w:val="28"/>
          <w:lang w:val="uk-UA" w:eastAsia="ru-RU"/>
        </w:rPr>
        <w:t>-2</w:t>
      </w:r>
      <w:r>
        <w:rPr>
          <w:sz w:val="28"/>
          <w:szCs w:val="28"/>
          <w:lang w:eastAsia="ru-RU"/>
        </w:rPr>
        <w:t xml:space="preserve"> клас</w:t>
      </w:r>
      <w:proofErr w:type="spellStart"/>
      <w:r>
        <w:rPr>
          <w:sz w:val="28"/>
          <w:szCs w:val="28"/>
          <w:lang w:val="uk-UA" w:eastAsia="ru-RU"/>
        </w:rPr>
        <w:t>ів</w:t>
      </w:r>
      <w:proofErr w:type="spellEnd"/>
      <w:r>
        <w:rPr>
          <w:sz w:val="28"/>
          <w:szCs w:val="28"/>
          <w:lang w:eastAsia="ru-RU"/>
        </w:rPr>
        <w:t xml:space="preserve"> – складена за Типовими освітніми програмами для закладів загальної середньої освіти (1-4 класи), розробленою під керівництвом </w:t>
      </w:r>
      <w:r>
        <w:rPr>
          <w:sz w:val="28"/>
          <w:szCs w:val="28"/>
          <w:lang w:val="uk-UA" w:eastAsia="ru-RU"/>
        </w:rPr>
        <w:t>О.Я.Савченко</w:t>
      </w:r>
      <w:r>
        <w:rPr>
          <w:sz w:val="28"/>
          <w:szCs w:val="28"/>
          <w:lang w:eastAsia="ru-RU"/>
        </w:rPr>
        <w:t xml:space="preserve"> – Нова українська школа, затвердженою Колегією Міністерства освіти і науки України 23.02.2018, додаток 1.          </w:t>
      </w:r>
    </w:p>
    <w:p w:rsidR="00485830" w:rsidRDefault="00485830" w:rsidP="00485830">
      <w:pPr>
        <w:ind w:firstLine="709"/>
        <w:rPr>
          <w:rFonts w:ascii="Times New Roman" w:hAnsi="Times New Roman"/>
          <w:sz w:val="28"/>
          <w:szCs w:val="28"/>
          <w:lang w:val="uk-UA"/>
        </w:rPr>
      </w:pPr>
      <w:r>
        <w:rPr>
          <w:rFonts w:ascii="Times New Roman" w:hAnsi="Times New Roman"/>
          <w:sz w:val="28"/>
          <w:szCs w:val="28"/>
          <w:lang w:val="uk-UA"/>
        </w:rPr>
        <w:t>- для 3-4 класів – за Типовими навчальними планами початкової школи, затвердженими наказом Міністерства освіти і науки, молоді і спорту України від 10.06.2011 № 572, із змінами згідно з наказом Міністерства освіти і науки України від 16.04.2014 № 460;  додаток №2.</w:t>
      </w:r>
    </w:p>
    <w:p w:rsidR="00485830" w:rsidRDefault="00485830" w:rsidP="00485830">
      <w:pPr>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 для 5-9-х класів – за Типовими навчальними планами загальноосвітніх навчальних закладів ІІ ступеня, затвердженими наказом Міністерства освіти і науки, молоді і спорту  України від 03.04.2012 № 409 (в редакції наказу МОН України від 29.05.2014 № 664), із змінами згідно з наказом МОН України від 12.12.2014 № 1465; додаток №1</w:t>
      </w:r>
      <w:r w:rsidR="00F82705">
        <w:rPr>
          <w:rFonts w:ascii="Times New Roman" w:hAnsi="Times New Roman"/>
          <w:sz w:val="28"/>
          <w:szCs w:val="28"/>
          <w:lang w:val="uk-UA"/>
        </w:rPr>
        <w:t>0</w:t>
      </w:r>
    </w:p>
    <w:p w:rsidR="00485830" w:rsidRDefault="00485830" w:rsidP="00485830">
      <w:pPr>
        <w:shd w:val="clear" w:color="auto" w:fill="FFFFFF"/>
        <w:ind w:firstLine="709"/>
        <w:jc w:val="both"/>
        <w:rPr>
          <w:rFonts w:ascii="Times New Roman" w:hAnsi="Times New Roman"/>
          <w:sz w:val="28"/>
          <w:szCs w:val="28"/>
          <w:lang w:val="uk-UA"/>
        </w:rPr>
      </w:pPr>
      <w:r>
        <w:rPr>
          <w:rFonts w:ascii="Times New Roman" w:hAnsi="Times New Roman" w:cs="Times New Roman"/>
          <w:color w:val="auto"/>
          <w:sz w:val="28"/>
          <w:szCs w:val="28"/>
          <w:lang w:val="uk-UA"/>
        </w:rPr>
        <w:t xml:space="preserve">- для 10 - 11 класів - </w:t>
      </w:r>
      <w:r>
        <w:rPr>
          <w:rFonts w:ascii="Times New Roman" w:hAnsi="Times New Roman" w:cs="Times New Roman"/>
          <w:color w:val="auto"/>
          <w:sz w:val="28"/>
          <w:szCs w:val="28"/>
          <w:shd w:val="clear" w:color="auto" w:fill="FFFFFF"/>
          <w:lang w:val="uk-UA"/>
        </w:rPr>
        <w:t xml:space="preserve">на основі Типової освітньої програми закладів </w:t>
      </w:r>
      <w:r>
        <w:rPr>
          <w:rFonts w:ascii="Times New Roman" w:hAnsi="Times New Roman" w:cs="Times New Roman"/>
          <w:color w:val="auto"/>
          <w:sz w:val="28"/>
          <w:szCs w:val="28"/>
          <w:shd w:val="clear" w:color="auto" w:fill="FFFFFF"/>
          <w:lang w:val="uk-UA"/>
        </w:rPr>
        <w:lastRenderedPageBreak/>
        <w:t>загальної середньої освіти ІІІ ступеня, затвердженої наказом Міністерства освіти і науки України від 20.04.2018 № 408 для 10 - 11 класів</w:t>
      </w:r>
      <w:r>
        <w:rPr>
          <w:color w:val="333333"/>
          <w:sz w:val="28"/>
          <w:szCs w:val="28"/>
          <w:shd w:val="clear" w:color="auto" w:fill="FFFFFF"/>
          <w:lang w:val="uk-UA"/>
        </w:rPr>
        <w:t>;</w:t>
      </w:r>
    </w:p>
    <w:p w:rsidR="00485830" w:rsidRDefault="00485830" w:rsidP="00485830">
      <w:pPr>
        <w:ind w:firstLine="708"/>
        <w:jc w:val="both"/>
        <w:rPr>
          <w:rFonts w:ascii="Times New Roman" w:hAnsi="Times New Roman"/>
          <w:sz w:val="28"/>
          <w:szCs w:val="28"/>
          <w:lang w:val="uk-UA"/>
        </w:rPr>
      </w:pPr>
      <w:r>
        <w:rPr>
          <w:rFonts w:ascii="Times New Roman" w:hAnsi="Times New Roman"/>
          <w:sz w:val="28"/>
          <w:szCs w:val="28"/>
          <w:lang w:val="uk-UA"/>
        </w:rPr>
        <w:t>Вивчення іноземної мови (англійської) проводиться з 1 класу, а мови національної меншини (російської) з 2 по 9 класи.</w:t>
      </w:r>
    </w:p>
    <w:p w:rsidR="00485830" w:rsidRDefault="00485830" w:rsidP="00485830">
      <w:pPr>
        <w:ind w:firstLine="567"/>
        <w:jc w:val="center"/>
        <w:rPr>
          <w:rFonts w:ascii="Times New Roman" w:hAnsi="Times New Roman"/>
          <w:b/>
          <w:sz w:val="28"/>
          <w:szCs w:val="28"/>
          <w:lang w:val="uk-UA"/>
        </w:rPr>
      </w:pPr>
      <w:r>
        <w:rPr>
          <w:rFonts w:ascii="Times New Roman" w:hAnsi="Times New Roman"/>
          <w:b/>
          <w:sz w:val="28"/>
          <w:szCs w:val="28"/>
          <w:lang w:val="uk-UA"/>
        </w:rPr>
        <w:t xml:space="preserve"> Розподіл годин інваріантної та варіативної складових</w:t>
      </w:r>
    </w:p>
    <w:p w:rsidR="00485830" w:rsidRDefault="00485830" w:rsidP="00485830">
      <w:pPr>
        <w:shd w:val="clear" w:color="auto" w:fill="FFFFFF"/>
        <w:tabs>
          <w:tab w:val="num" w:pos="0"/>
          <w:tab w:val="left" w:pos="900"/>
        </w:tabs>
        <w:autoSpaceDE w:val="0"/>
        <w:autoSpaceDN w:val="0"/>
        <w:ind w:right="85" w:firstLine="567"/>
        <w:jc w:val="both"/>
        <w:rPr>
          <w:rFonts w:ascii="Times New Roman" w:hAnsi="Times New Roman"/>
          <w:b/>
          <w:sz w:val="28"/>
          <w:szCs w:val="28"/>
          <w:lang w:val="uk-UA"/>
        </w:rPr>
      </w:pPr>
      <w:r>
        <w:rPr>
          <w:rFonts w:ascii="Times New Roman" w:hAnsi="Times New Roman"/>
          <w:sz w:val="28"/>
          <w:szCs w:val="28"/>
          <w:lang w:val="uk-UA"/>
        </w:rPr>
        <w:t>Освітня програма Вчорайшенської загальноосвітньої школи І-ІІІ ступенів  охоплює інваріантну складову, сформовану на державному рівні, та варіативну складову, де передбачені години на вивчення окремих предметів інваріантної складової. Повноцінність загальної   середньої   освіти   забезпечується реалізацією як інваріантної,  так і варіативної частин. З метою забезпечення виконання Державного стандарту освіти забезпечено викладання предметів інваріантної складової, що визначені Типовими навчальними планами для кожного класу, в повному обсязі.</w:t>
      </w:r>
    </w:p>
    <w:p w:rsidR="00485830" w:rsidRDefault="00485830" w:rsidP="00485830">
      <w:pPr>
        <w:shd w:val="clear" w:color="auto" w:fill="FFFFFF"/>
        <w:ind w:right="85" w:firstLine="567"/>
        <w:jc w:val="both"/>
        <w:rPr>
          <w:rFonts w:ascii="Times New Roman" w:hAnsi="Times New Roman"/>
          <w:sz w:val="28"/>
          <w:szCs w:val="28"/>
          <w:lang w:val="uk-UA"/>
        </w:rPr>
      </w:pPr>
      <w:r>
        <w:rPr>
          <w:rFonts w:ascii="Times New Roman" w:hAnsi="Times New Roman"/>
          <w:sz w:val="28"/>
          <w:szCs w:val="28"/>
          <w:lang w:val="uk-UA"/>
        </w:rPr>
        <w:t xml:space="preserve">При розподілі годин варіативної складової робочого навчального плану враховано, що гранично допустиме навантаження вираховується на одного учня, а уроки фізичної культури не враховуються при визначенні цього показника. </w:t>
      </w:r>
    </w:p>
    <w:p w:rsidR="00485830" w:rsidRDefault="00485830" w:rsidP="00485830">
      <w:pPr>
        <w:ind w:firstLine="567"/>
        <w:jc w:val="both"/>
        <w:rPr>
          <w:rFonts w:ascii="Times New Roman" w:hAnsi="Times New Roman"/>
          <w:sz w:val="28"/>
          <w:szCs w:val="28"/>
          <w:lang w:val="uk-UA"/>
        </w:rPr>
      </w:pPr>
      <w:r>
        <w:rPr>
          <w:rFonts w:ascii="Times New Roman" w:hAnsi="Times New Roman"/>
          <w:sz w:val="28"/>
          <w:szCs w:val="28"/>
          <w:lang w:val="uk-UA"/>
        </w:rPr>
        <w:t>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w:t>
      </w:r>
    </w:p>
    <w:p w:rsidR="00485830" w:rsidRDefault="00485830" w:rsidP="00485830">
      <w:pPr>
        <w:ind w:firstLine="567"/>
        <w:jc w:val="both"/>
        <w:rPr>
          <w:rFonts w:ascii="Times New Roman" w:hAnsi="Times New Roman"/>
          <w:sz w:val="28"/>
          <w:szCs w:val="28"/>
          <w:lang w:val="uk-UA"/>
        </w:rPr>
      </w:pPr>
      <w:r>
        <w:rPr>
          <w:rFonts w:ascii="Times New Roman" w:hAnsi="Times New Roman"/>
          <w:sz w:val="28"/>
          <w:szCs w:val="28"/>
          <w:lang w:val="uk-UA"/>
        </w:rPr>
        <w:t xml:space="preserve">Години фізичної культури в 1 – 11-х класах не враховуються при визначенні  гранично допустимого навантаження, що передбачено наказами МОН України від 01.03.2004  № 162, від 29.11.2005  № 682, від 07.05.2007 № 357. </w:t>
      </w:r>
    </w:p>
    <w:p w:rsidR="00485830" w:rsidRDefault="00485830" w:rsidP="00485830">
      <w:pPr>
        <w:ind w:firstLine="567"/>
        <w:jc w:val="center"/>
        <w:rPr>
          <w:rFonts w:ascii="Times New Roman" w:hAnsi="Times New Roman"/>
          <w:b/>
          <w:sz w:val="28"/>
          <w:szCs w:val="28"/>
          <w:lang w:val="uk-UA"/>
        </w:rPr>
      </w:pPr>
      <w:r>
        <w:rPr>
          <w:rFonts w:ascii="Times New Roman" w:hAnsi="Times New Roman"/>
          <w:b/>
          <w:sz w:val="28"/>
          <w:szCs w:val="28"/>
          <w:lang w:val="uk-UA"/>
        </w:rPr>
        <w:t>ІІІ. Порядок вивчення окремих навчальних предметів</w:t>
      </w:r>
    </w:p>
    <w:p w:rsidR="00485830" w:rsidRDefault="00485830" w:rsidP="00485830">
      <w:pPr>
        <w:ind w:left="-57" w:right="57" w:firstLine="708"/>
        <w:jc w:val="both"/>
        <w:outlineLvl w:val="0"/>
        <w:rPr>
          <w:rFonts w:ascii="Times New Roman" w:hAnsi="Times New Roman"/>
          <w:sz w:val="28"/>
          <w:szCs w:val="28"/>
          <w:lang w:val="uk-UA" w:eastAsia="uk-UA"/>
        </w:rPr>
      </w:pPr>
      <w:r>
        <w:rPr>
          <w:rFonts w:ascii="Times New Roman" w:hAnsi="Times New Roman"/>
          <w:sz w:val="28"/>
          <w:szCs w:val="28"/>
          <w:lang w:val="uk-UA" w:eastAsia="uk-UA"/>
        </w:rPr>
        <w:t>У межах освітньої галузі «Суспільствознавство» у 5-х класах вивчається курс «Історія України (Вступ до історії)», у 6-х класах інтегрований курс  «Всесвітня історія. Історія України».</w:t>
      </w:r>
    </w:p>
    <w:p w:rsidR="00485830" w:rsidRDefault="00485830" w:rsidP="00485830">
      <w:pPr>
        <w:ind w:left="-57" w:right="57" w:firstLine="708"/>
        <w:jc w:val="both"/>
        <w:outlineLvl w:val="0"/>
        <w:rPr>
          <w:rFonts w:ascii="Times New Roman" w:hAnsi="Times New Roman"/>
          <w:sz w:val="28"/>
          <w:szCs w:val="28"/>
          <w:lang w:val="uk-UA" w:eastAsia="uk-UA"/>
        </w:rPr>
      </w:pPr>
      <w:r>
        <w:rPr>
          <w:rFonts w:ascii="Times New Roman" w:hAnsi="Times New Roman"/>
          <w:sz w:val="28"/>
          <w:szCs w:val="28"/>
          <w:lang w:val="uk-UA" w:eastAsia="uk-UA"/>
        </w:rPr>
        <w:t>Освітня галузь «Мистецтво» реалізується навчальними предметами «Образотворче мистецтво»,  «Музичне мистецтво» і «Мистецтво».</w:t>
      </w:r>
    </w:p>
    <w:p w:rsidR="00485830" w:rsidRDefault="00485830" w:rsidP="00485830">
      <w:pPr>
        <w:ind w:left="-57" w:right="57" w:firstLine="708"/>
        <w:jc w:val="both"/>
        <w:outlineLvl w:val="0"/>
        <w:rPr>
          <w:rFonts w:ascii="Times New Roman" w:hAnsi="Times New Roman"/>
          <w:sz w:val="28"/>
          <w:szCs w:val="28"/>
          <w:lang w:val="uk-UA" w:eastAsia="uk-UA"/>
        </w:rPr>
      </w:pPr>
      <w:r>
        <w:rPr>
          <w:rFonts w:ascii="Times New Roman" w:hAnsi="Times New Roman"/>
          <w:sz w:val="28"/>
          <w:szCs w:val="28"/>
          <w:lang w:val="uk-UA" w:eastAsia="uk-UA"/>
        </w:rPr>
        <w:t>Освітня галузь «Технології» в 1– 9-х класах реалізується через предмет «Трудове навчання», в 10 – 11-х класах через предмет «Технології».</w:t>
      </w:r>
    </w:p>
    <w:p w:rsidR="00485830" w:rsidRDefault="00485830" w:rsidP="00485830">
      <w:pPr>
        <w:shd w:val="clear" w:color="auto" w:fill="FFFFFF"/>
        <w:ind w:firstLine="851"/>
        <w:jc w:val="center"/>
        <w:textAlignment w:val="top"/>
        <w:rPr>
          <w:rFonts w:ascii="Times New Roman" w:hAnsi="Times New Roman"/>
          <w:b/>
          <w:bCs/>
          <w:sz w:val="28"/>
          <w:szCs w:val="28"/>
          <w:lang w:val="uk-UA" w:eastAsia="uk-UA"/>
        </w:rPr>
      </w:pPr>
      <w:r>
        <w:rPr>
          <w:rFonts w:ascii="Times New Roman" w:hAnsi="Times New Roman"/>
          <w:b/>
          <w:bCs/>
          <w:sz w:val="28"/>
          <w:szCs w:val="28"/>
          <w:lang w:val="uk-UA" w:eastAsia="uk-UA"/>
        </w:rPr>
        <w:t>Структура 2019/2020 навчального року</w:t>
      </w:r>
    </w:p>
    <w:p w:rsidR="00485830" w:rsidRDefault="00485830" w:rsidP="00485830">
      <w:pPr>
        <w:widowControl/>
        <w:shd w:val="clear" w:color="auto" w:fill="FFFFFF"/>
        <w:rPr>
          <w:rFonts w:ascii="Arial" w:hAnsi="Arial" w:cs="Arial"/>
          <w:color w:val="auto"/>
          <w:sz w:val="19"/>
          <w:szCs w:val="19"/>
          <w:lang w:val="ru-RU" w:eastAsia="ru-RU"/>
        </w:rPr>
      </w:pPr>
      <w:r>
        <w:rPr>
          <w:rFonts w:ascii="Times New Roman" w:hAnsi="Times New Roman" w:cs="Times New Roman"/>
          <w:color w:val="auto"/>
          <w:sz w:val="28"/>
          <w:szCs w:val="28"/>
          <w:lang w:val="ru-RU" w:eastAsia="ru-RU"/>
        </w:rPr>
        <w:t>1.Початок та закінчення навчального року.</w:t>
      </w:r>
    </w:p>
    <w:p w:rsidR="00485830" w:rsidRDefault="00485830" w:rsidP="00485830">
      <w:pPr>
        <w:widowControl/>
        <w:shd w:val="clear" w:color="auto" w:fill="FFFFFF"/>
        <w:ind w:right="-1"/>
        <w:jc w:val="both"/>
        <w:rPr>
          <w:rFonts w:ascii="Arial" w:hAnsi="Arial" w:cs="Arial"/>
          <w:color w:val="auto"/>
          <w:sz w:val="19"/>
          <w:szCs w:val="19"/>
          <w:lang w:val="ru-RU" w:eastAsia="ru-RU"/>
        </w:rPr>
      </w:pPr>
      <w:r>
        <w:rPr>
          <w:rFonts w:ascii="Times New Roman" w:hAnsi="Times New Roman" w:cs="Times New Roman"/>
          <w:color w:val="auto"/>
          <w:sz w:val="28"/>
          <w:szCs w:val="28"/>
          <w:lang w:val="ru-RU" w:eastAsia="ru-RU"/>
        </w:rPr>
        <w:t>Відповідно до статті 16 Закону України «Про загальну середню освіту» 2019/2020 навчальний рік розпочнеться 2 вересня 2019 року святом – День знань – і закінчиться не пізніше 1 липня 2020 року.</w:t>
      </w:r>
    </w:p>
    <w:p w:rsidR="00485830" w:rsidRDefault="00485830" w:rsidP="00485830">
      <w:pPr>
        <w:widowControl/>
        <w:shd w:val="clear" w:color="auto" w:fill="FFFFFF"/>
        <w:rPr>
          <w:rFonts w:ascii="Arial" w:hAnsi="Arial" w:cs="Arial"/>
          <w:color w:val="auto"/>
          <w:sz w:val="19"/>
          <w:szCs w:val="19"/>
          <w:lang w:val="ru-RU" w:eastAsia="ru-RU"/>
        </w:rPr>
      </w:pPr>
      <w:r>
        <w:rPr>
          <w:rFonts w:ascii="Times New Roman" w:hAnsi="Times New Roman" w:cs="Times New Roman"/>
          <w:color w:val="auto"/>
          <w:sz w:val="28"/>
          <w:szCs w:val="28"/>
          <w:lang w:val="ru-RU" w:eastAsia="ru-RU"/>
        </w:rPr>
        <w:t>2.Поділ на семестри.</w:t>
      </w:r>
    </w:p>
    <w:p w:rsidR="00485830" w:rsidRDefault="00485830" w:rsidP="00485830">
      <w:pPr>
        <w:widowControl/>
        <w:shd w:val="clear" w:color="auto" w:fill="FFFFFF"/>
        <w:ind w:right="-1"/>
        <w:jc w:val="both"/>
        <w:rPr>
          <w:rFonts w:ascii="Arial" w:hAnsi="Arial" w:cs="Arial"/>
          <w:color w:val="auto"/>
          <w:sz w:val="19"/>
          <w:szCs w:val="19"/>
          <w:lang w:val="ru-RU" w:eastAsia="ru-RU"/>
        </w:rPr>
      </w:pPr>
      <w:r>
        <w:rPr>
          <w:rFonts w:ascii="Times New Roman" w:hAnsi="Times New Roman" w:cs="Times New Roman"/>
          <w:color w:val="auto"/>
          <w:sz w:val="28"/>
          <w:szCs w:val="28"/>
          <w:lang w:val="ru-RU" w:eastAsia="ru-RU"/>
        </w:rPr>
        <w:t>Навчальні заняття для учнів 1-11 класів організовуються за семестровою системою:</w:t>
      </w:r>
    </w:p>
    <w:p w:rsidR="00485830" w:rsidRDefault="00F82705" w:rsidP="00485830">
      <w:pPr>
        <w:widowControl/>
        <w:shd w:val="clear" w:color="auto" w:fill="FFFFFF"/>
        <w:ind w:right="-1"/>
        <w:jc w:val="both"/>
        <w:rPr>
          <w:rFonts w:ascii="Arial" w:hAnsi="Arial" w:cs="Arial"/>
          <w:color w:val="auto"/>
          <w:sz w:val="19"/>
          <w:szCs w:val="19"/>
          <w:lang w:val="ru-RU" w:eastAsia="ru-RU"/>
        </w:rPr>
      </w:pPr>
      <w:r>
        <w:rPr>
          <w:rFonts w:ascii="Times New Roman" w:hAnsi="Times New Roman" w:cs="Times New Roman"/>
          <w:color w:val="auto"/>
          <w:sz w:val="28"/>
          <w:szCs w:val="28"/>
          <w:lang w:val="ru-RU" w:eastAsia="ru-RU"/>
        </w:rPr>
        <w:t>І семестр – з 02 вересня по 27</w:t>
      </w:r>
      <w:r w:rsidR="00485830">
        <w:rPr>
          <w:rFonts w:ascii="Times New Roman" w:hAnsi="Times New Roman" w:cs="Times New Roman"/>
          <w:color w:val="auto"/>
          <w:sz w:val="28"/>
          <w:szCs w:val="28"/>
          <w:lang w:val="ru-RU" w:eastAsia="ru-RU"/>
        </w:rPr>
        <w:t xml:space="preserve"> грудня 2019 року,</w:t>
      </w:r>
    </w:p>
    <w:p w:rsidR="00485830" w:rsidRDefault="00F82705" w:rsidP="00485830">
      <w:pPr>
        <w:widowControl/>
        <w:shd w:val="clear" w:color="auto" w:fill="FFFFFF"/>
        <w:ind w:right="-1"/>
        <w:jc w:val="both"/>
        <w:rPr>
          <w:rFonts w:ascii="Arial" w:hAnsi="Arial" w:cs="Arial"/>
          <w:color w:val="auto"/>
          <w:sz w:val="19"/>
          <w:szCs w:val="19"/>
          <w:lang w:val="ru-RU" w:eastAsia="ru-RU"/>
        </w:rPr>
      </w:pPr>
      <w:r>
        <w:rPr>
          <w:rFonts w:ascii="Times New Roman" w:hAnsi="Times New Roman" w:cs="Times New Roman"/>
          <w:color w:val="auto"/>
          <w:sz w:val="28"/>
          <w:szCs w:val="28"/>
          <w:lang w:val="ru-RU" w:eastAsia="ru-RU"/>
        </w:rPr>
        <w:t>ІІ семестр – з 13</w:t>
      </w:r>
      <w:r w:rsidR="00485830">
        <w:rPr>
          <w:rFonts w:ascii="Times New Roman" w:hAnsi="Times New Roman" w:cs="Times New Roman"/>
          <w:color w:val="auto"/>
          <w:sz w:val="28"/>
          <w:szCs w:val="28"/>
          <w:lang w:val="ru-RU" w:eastAsia="ru-RU"/>
        </w:rPr>
        <w:t xml:space="preserve"> січня по</w:t>
      </w:r>
      <w:r>
        <w:rPr>
          <w:rFonts w:ascii="Times New Roman" w:hAnsi="Times New Roman" w:cs="Times New Roman"/>
          <w:color w:val="auto"/>
          <w:sz w:val="28"/>
          <w:szCs w:val="28"/>
          <w:lang w:val="ru-RU" w:eastAsia="ru-RU"/>
        </w:rPr>
        <w:t xml:space="preserve"> 29</w:t>
      </w:r>
      <w:r w:rsidR="00485830">
        <w:rPr>
          <w:rFonts w:ascii="Times New Roman" w:hAnsi="Times New Roman" w:cs="Times New Roman"/>
          <w:color w:val="auto"/>
          <w:sz w:val="28"/>
          <w:szCs w:val="28"/>
          <w:lang w:val="ru-RU" w:eastAsia="ru-RU"/>
        </w:rPr>
        <w:t xml:space="preserve"> травня 2020 року.</w:t>
      </w:r>
    </w:p>
    <w:p w:rsidR="00485830" w:rsidRDefault="00485830" w:rsidP="00485830">
      <w:pPr>
        <w:widowControl/>
        <w:shd w:val="clear" w:color="auto" w:fill="FFFFFF"/>
        <w:rPr>
          <w:rFonts w:ascii="Arial" w:hAnsi="Arial" w:cs="Arial"/>
          <w:color w:val="auto"/>
          <w:sz w:val="19"/>
          <w:szCs w:val="19"/>
          <w:lang w:val="ru-RU" w:eastAsia="ru-RU"/>
        </w:rPr>
      </w:pPr>
      <w:r>
        <w:rPr>
          <w:rFonts w:ascii="Times New Roman" w:hAnsi="Times New Roman" w:cs="Times New Roman"/>
          <w:color w:val="auto"/>
          <w:sz w:val="28"/>
          <w:szCs w:val="28"/>
          <w:lang w:val="ru-RU" w:eastAsia="ru-RU"/>
        </w:rPr>
        <w:t>3.Проведення канікул.</w:t>
      </w:r>
    </w:p>
    <w:p w:rsidR="00485830" w:rsidRDefault="00485830" w:rsidP="00485830">
      <w:pPr>
        <w:widowControl/>
        <w:shd w:val="clear" w:color="auto" w:fill="FFFFFF"/>
        <w:ind w:right="-1"/>
        <w:jc w:val="both"/>
        <w:rPr>
          <w:rFonts w:ascii="Arial" w:hAnsi="Arial" w:cs="Arial"/>
          <w:color w:val="auto"/>
          <w:sz w:val="19"/>
          <w:szCs w:val="19"/>
          <w:lang w:val="ru-RU" w:eastAsia="ru-RU"/>
        </w:rPr>
      </w:pPr>
      <w:r>
        <w:rPr>
          <w:rFonts w:ascii="Times New Roman" w:hAnsi="Times New Roman" w:cs="Times New Roman"/>
          <w:color w:val="auto"/>
          <w:sz w:val="28"/>
          <w:szCs w:val="28"/>
          <w:lang w:val="ru-RU" w:eastAsia="ru-RU"/>
        </w:rPr>
        <w:t>Впродовж навчального року для учнів 1-11 класів проводяться канікули:</w:t>
      </w:r>
    </w:p>
    <w:p w:rsidR="00485830" w:rsidRDefault="00485830" w:rsidP="00485830">
      <w:pPr>
        <w:widowControl/>
        <w:shd w:val="clear" w:color="auto" w:fill="FFFFFF"/>
        <w:ind w:right="-1"/>
        <w:jc w:val="both"/>
        <w:rPr>
          <w:rFonts w:ascii="Arial" w:hAnsi="Arial" w:cs="Arial"/>
          <w:color w:val="auto"/>
          <w:sz w:val="19"/>
          <w:szCs w:val="19"/>
          <w:lang w:val="ru-RU" w:eastAsia="ru-RU"/>
        </w:rPr>
      </w:pPr>
      <w:r>
        <w:rPr>
          <w:rFonts w:ascii="Times New Roman" w:hAnsi="Times New Roman" w:cs="Times New Roman"/>
          <w:b/>
          <w:bCs/>
          <w:color w:val="auto"/>
          <w:sz w:val="28"/>
          <w:lang w:val="ru-RU" w:eastAsia="ru-RU"/>
        </w:rPr>
        <w:t>- </w:t>
      </w:r>
      <w:r>
        <w:rPr>
          <w:rFonts w:ascii="Times New Roman" w:hAnsi="Times New Roman" w:cs="Times New Roman"/>
          <w:color w:val="auto"/>
          <w:sz w:val="28"/>
          <w:szCs w:val="28"/>
          <w:lang w:val="ru-RU" w:eastAsia="ru-RU"/>
        </w:rPr>
        <w:t>осінні - з 2</w:t>
      </w:r>
      <w:r w:rsidR="00F82705">
        <w:rPr>
          <w:rFonts w:ascii="Times New Roman" w:hAnsi="Times New Roman" w:cs="Times New Roman"/>
          <w:color w:val="auto"/>
          <w:sz w:val="28"/>
          <w:szCs w:val="28"/>
          <w:lang w:val="ru-RU" w:eastAsia="ru-RU"/>
        </w:rPr>
        <w:t>8</w:t>
      </w:r>
      <w:r>
        <w:rPr>
          <w:rFonts w:ascii="Times New Roman" w:hAnsi="Times New Roman" w:cs="Times New Roman"/>
          <w:color w:val="auto"/>
          <w:sz w:val="28"/>
          <w:szCs w:val="28"/>
          <w:lang w:val="ru-RU" w:eastAsia="ru-RU"/>
        </w:rPr>
        <w:t xml:space="preserve"> жовтня по 03 листопада 2019 року;</w:t>
      </w:r>
    </w:p>
    <w:p w:rsidR="00485830" w:rsidRDefault="00485830" w:rsidP="00485830">
      <w:pPr>
        <w:widowControl/>
        <w:shd w:val="clear" w:color="auto" w:fill="FFFFFF"/>
        <w:ind w:right="-1"/>
        <w:jc w:val="both"/>
        <w:rPr>
          <w:rFonts w:ascii="Arial" w:hAnsi="Arial" w:cs="Arial"/>
          <w:color w:val="auto"/>
          <w:sz w:val="19"/>
          <w:szCs w:val="19"/>
          <w:lang w:val="ru-RU" w:eastAsia="ru-RU"/>
        </w:rPr>
      </w:pPr>
      <w:r>
        <w:rPr>
          <w:rFonts w:ascii="Times New Roman" w:hAnsi="Times New Roman" w:cs="Times New Roman"/>
          <w:color w:val="auto"/>
          <w:sz w:val="28"/>
          <w:szCs w:val="28"/>
          <w:lang w:val="ru-RU" w:eastAsia="ru-RU"/>
        </w:rPr>
        <w:lastRenderedPageBreak/>
        <w:t xml:space="preserve">- зимові - з </w:t>
      </w:r>
      <w:r w:rsidR="00F82705">
        <w:rPr>
          <w:rFonts w:ascii="Times New Roman" w:hAnsi="Times New Roman" w:cs="Times New Roman"/>
          <w:color w:val="auto"/>
          <w:sz w:val="28"/>
          <w:szCs w:val="28"/>
          <w:lang w:val="ru-RU" w:eastAsia="ru-RU"/>
        </w:rPr>
        <w:t xml:space="preserve">30 </w:t>
      </w:r>
      <w:r>
        <w:rPr>
          <w:rFonts w:ascii="Times New Roman" w:hAnsi="Times New Roman" w:cs="Times New Roman"/>
          <w:color w:val="auto"/>
          <w:sz w:val="28"/>
          <w:szCs w:val="28"/>
          <w:lang w:val="ru-RU" w:eastAsia="ru-RU"/>
        </w:rPr>
        <w:t>грудня 2019 року по 1</w:t>
      </w:r>
      <w:r w:rsidR="00F82705">
        <w:rPr>
          <w:rFonts w:ascii="Times New Roman" w:hAnsi="Times New Roman" w:cs="Times New Roman"/>
          <w:color w:val="auto"/>
          <w:sz w:val="28"/>
          <w:szCs w:val="28"/>
          <w:lang w:val="ru-RU" w:eastAsia="ru-RU"/>
        </w:rPr>
        <w:t>2</w:t>
      </w:r>
      <w:r>
        <w:rPr>
          <w:rFonts w:ascii="Times New Roman" w:hAnsi="Times New Roman" w:cs="Times New Roman"/>
          <w:color w:val="auto"/>
          <w:sz w:val="28"/>
          <w:szCs w:val="28"/>
          <w:lang w:val="ru-RU" w:eastAsia="ru-RU"/>
        </w:rPr>
        <w:t xml:space="preserve"> січня 2020 року;</w:t>
      </w:r>
    </w:p>
    <w:p w:rsidR="00485830" w:rsidRDefault="00485830" w:rsidP="00485830">
      <w:pPr>
        <w:widowControl/>
        <w:shd w:val="clear" w:color="auto" w:fill="FFFFFF"/>
        <w:ind w:right="-1"/>
        <w:jc w:val="both"/>
        <w:rPr>
          <w:rFonts w:ascii="Arial" w:hAnsi="Arial" w:cs="Arial"/>
          <w:color w:val="auto"/>
          <w:sz w:val="19"/>
          <w:szCs w:val="19"/>
          <w:lang w:val="ru-RU" w:eastAsia="ru-RU"/>
        </w:rPr>
      </w:pPr>
      <w:r>
        <w:rPr>
          <w:rFonts w:ascii="Times New Roman" w:hAnsi="Times New Roman" w:cs="Times New Roman"/>
          <w:color w:val="auto"/>
          <w:sz w:val="28"/>
          <w:szCs w:val="28"/>
          <w:lang w:val="ru-RU" w:eastAsia="ru-RU"/>
        </w:rPr>
        <w:t>- весняні - з 2</w:t>
      </w:r>
      <w:r w:rsidR="00F82705">
        <w:rPr>
          <w:rFonts w:ascii="Times New Roman" w:hAnsi="Times New Roman" w:cs="Times New Roman"/>
          <w:color w:val="auto"/>
          <w:sz w:val="28"/>
          <w:szCs w:val="28"/>
          <w:lang w:val="ru-RU" w:eastAsia="ru-RU"/>
        </w:rPr>
        <w:t xml:space="preserve">3 </w:t>
      </w:r>
      <w:r>
        <w:rPr>
          <w:rFonts w:ascii="Times New Roman" w:hAnsi="Times New Roman" w:cs="Times New Roman"/>
          <w:color w:val="auto"/>
          <w:sz w:val="28"/>
          <w:szCs w:val="28"/>
          <w:lang w:val="ru-RU" w:eastAsia="ru-RU"/>
        </w:rPr>
        <w:t>по 29 березня 2020 року.</w:t>
      </w:r>
    </w:p>
    <w:p w:rsidR="00485830" w:rsidRDefault="00485830" w:rsidP="00485830">
      <w:pPr>
        <w:widowControl/>
        <w:shd w:val="clear" w:color="auto" w:fill="FFFFFF"/>
        <w:ind w:right="-1" w:firstLine="708"/>
        <w:jc w:val="both"/>
        <w:rPr>
          <w:rFonts w:ascii="Arial" w:hAnsi="Arial" w:cs="Arial"/>
          <w:color w:val="auto"/>
          <w:sz w:val="19"/>
          <w:szCs w:val="19"/>
          <w:lang w:val="ru-RU" w:eastAsia="ru-RU"/>
        </w:rPr>
      </w:pPr>
      <w:r>
        <w:rPr>
          <w:rFonts w:ascii="Times New Roman" w:hAnsi="Times New Roman" w:cs="Times New Roman"/>
          <w:color w:val="auto"/>
          <w:sz w:val="28"/>
          <w:szCs w:val="28"/>
          <w:lang w:val="ru-RU" w:eastAsia="ru-RU"/>
        </w:rPr>
        <w:t>Навчальні екскурсії та навчальна практика проводяться згідно додатку до листа МОН України від 06.02.08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485830" w:rsidRDefault="00485830" w:rsidP="00485830">
      <w:pPr>
        <w:pStyle w:val="a6"/>
        <w:shd w:val="clear" w:color="auto" w:fill="FFFFFF"/>
        <w:spacing w:before="0" w:after="0"/>
        <w:ind w:firstLine="709"/>
        <w:jc w:val="both"/>
        <w:rPr>
          <w:sz w:val="28"/>
          <w:szCs w:val="28"/>
          <w:lang w:val="uk-UA"/>
        </w:rPr>
      </w:pPr>
      <w:r>
        <w:rPr>
          <w:sz w:val="28"/>
          <w:szCs w:val="28"/>
          <w:lang w:val="uk-UA"/>
        </w:rPr>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за № 157/26602, перелік предметів для проведення державної підсумкової атестації для учнів 4, 9 та 11 класів складають державну підсумкову атестацію, перелік предметів, форму та терміни її проведення Міністерством освіти і науки України буде затверджено додатково.</w:t>
      </w:r>
    </w:p>
    <w:p w:rsidR="00485830" w:rsidRDefault="00485830" w:rsidP="00485830">
      <w:pPr>
        <w:pStyle w:val="a6"/>
        <w:shd w:val="clear" w:color="auto" w:fill="FFFFFF"/>
        <w:spacing w:before="0" w:after="0"/>
        <w:ind w:firstLine="709"/>
        <w:rPr>
          <w:sz w:val="28"/>
          <w:szCs w:val="28"/>
        </w:rPr>
      </w:pPr>
      <w:r>
        <w:rPr>
          <w:sz w:val="28"/>
          <w:szCs w:val="28"/>
        </w:rPr>
        <w:t>Дати проведення свята «Останього дзвоника» та вручення документів про освіту визначати після визначення термінів проведення державної підсумкової атестації.</w:t>
      </w:r>
    </w:p>
    <w:p w:rsidR="00485830" w:rsidRDefault="00485830" w:rsidP="00485830">
      <w:pPr>
        <w:jc w:val="both"/>
        <w:rPr>
          <w:rFonts w:ascii="Times New Roman" w:hAnsi="Times New Roman"/>
          <w:sz w:val="28"/>
          <w:szCs w:val="28"/>
          <w:lang w:val="uk-UA"/>
        </w:rPr>
      </w:pPr>
      <w:r>
        <w:rPr>
          <w:rFonts w:ascii="Times New Roman" w:hAnsi="Times New Roman"/>
          <w:sz w:val="28"/>
          <w:szCs w:val="28"/>
          <w:lang w:val="uk-UA" w:eastAsia="uk-UA"/>
        </w:rPr>
        <w:t xml:space="preserve">          </w:t>
      </w:r>
      <w:r>
        <w:rPr>
          <w:rFonts w:ascii="Times New Roman" w:hAnsi="Times New Roman"/>
          <w:sz w:val="28"/>
          <w:szCs w:val="28"/>
          <w:lang w:val="uk-UA"/>
        </w:rPr>
        <w:t xml:space="preserve">Рішення про доцільність проведення навчальної практики та навчальних екскурсій загальноосвітній навчальний заклад прийме пізніше. </w:t>
      </w:r>
    </w:p>
    <w:p w:rsidR="00B301DB" w:rsidRDefault="00485830" w:rsidP="00B301DB">
      <w:pPr>
        <w:pStyle w:val="ab"/>
        <w:spacing w:after="0"/>
        <w:ind w:firstLine="709"/>
        <w:jc w:val="both"/>
        <w:rPr>
          <w:b/>
          <w:sz w:val="28"/>
          <w:szCs w:val="28"/>
          <w:lang w:val="uk-UA"/>
        </w:rPr>
      </w:pPr>
      <w:r>
        <w:rPr>
          <w:b/>
          <w:sz w:val="28"/>
          <w:szCs w:val="28"/>
          <w:lang w:val="uk-UA"/>
        </w:rPr>
        <w:t>2. Нормативно-правове забезпечення:</w:t>
      </w:r>
    </w:p>
    <w:p w:rsidR="00485830" w:rsidRPr="00B301DB" w:rsidRDefault="00B301DB" w:rsidP="00B301DB">
      <w:pPr>
        <w:pStyle w:val="ab"/>
        <w:spacing w:after="0"/>
        <w:ind w:firstLine="709"/>
        <w:jc w:val="both"/>
        <w:rPr>
          <w:b/>
          <w:sz w:val="28"/>
          <w:szCs w:val="28"/>
          <w:lang w:val="uk-UA"/>
        </w:rPr>
      </w:pPr>
      <w:r>
        <w:rPr>
          <w:b/>
          <w:sz w:val="28"/>
          <w:szCs w:val="28"/>
          <w:lang w:val="uk-UA"/>
        </w:rPr>
        <w:t xml:space="preserve">     </w:t>
      </w:r>
      <w:hyperlink r:id="rId5" w:tgtFrame="_blank" w:history="1">
        <w:r w:rsidR="00485830" w:rsidRPr="00485830">
          <w:rPr>
            <w:sz w:val="28"/>
            <w:szCs w:val="28"/>
            <w:lang w:eastAsia="ru-RU"/>
          </w:rPr>
          <w:t>Закон України “Про освіту”</w:t>
        </w:r>
      </w:hyperlink>
    </w:p>
    <w:p w:rsidR="00485830" w:rsidRDefault="00B301DB" w:rsidP="00B301DB">
      <w:pPr>
        <w:rPr>
          <w:rFonts w:ascii="Times New Roman" w:hAnsi="Times New Roman" w:cs="Times New Roman"/>
          <w:color w:val="auto"/>
          <w:sz w:val="28"/>
          <w:szCs w:val="28"/>
          <w:lang w:val="uk-UA"/>
        </w:rPr>
      </w:pPr>
      <w:r>
        <w:rPr>
          <w:rFonts w:ascii="Times New Roman" w:hAnsi="Times New Roman" w:cs="Times New Roman"/>
          <w:color w:val="auto"/>
          <w:sz w:val="28"/>
          <w:szCs w:val="28"/>
          <w:lang w:val="ru-RU" w:eastAsia="ru-RU"/>
        </w:rPr>
        <w:t xml:space="preserve">                </w:t>
      </w:r>
      <w:hyperlink r:id="rId6" w:tgtFrame="_blank" w:history="1">
        <w:r w:rsidR="00485830" w:rsidRPr="00485830">
          <w:rPr>
            <w:rFonts w:ascii="Times New Roman" w:hAnsi="Times New Roman" w:cs="Times New Roman"/>
            <w:color w:val="auto"/>
            <w:sz w:val="28"/>
            <w:szCs w:val="28"/>
            <w:lang w:val="ru-RU" w:eastAsia="ru-RU"/>
          </w:rPr>
          <w:t>Закон України “Про загальну середню освіту”</w:t>
        </w:r>
      </w:hyperlink>
    </w:p>
    <w:p w:rsidR="00B301DB" w:rsidRDefault="00B301DB" w:rsidP="00B301DB">
      <w:pPr>
        <w:pStyle w:val="ab"/>
        <w:numPr>
          <w:ilvl w:val="0"/>
          <w:numId w:val="4"/>
        </w:numPr>
        <w:tabs>
          <w:tab w:val="left" w:pos="1134"/>
        </w:tabs>
        <w:spacing w:after="0"/>
        <w:ind w:left="0" w:firstLine="360"/>
        <w:jc w:val="both"/>
        <w:rPr>
          <w:sz w:val="28"/>
          <w:szCs w:val="28"/>
          <w:lang w:val="uk-UA"/>
        </w:rPr>
      </w:pPr>
      <w:r>
        <w:rPr>
          <w:sz w:val="28"/>
          <w:szCs w:val="28"/>
          <w:lang w:val="uk-UA"/>
        </w:rPr>
        <w:t>Державний стандарт початкової освіти, затверджений Постановою Кабінету Міністрів України від 21.02.2018 року № 87;</w:t>
      </w:r>
    </w:p>
    <w:p w:rsidR="00B301DB" w:rsidRDefault="00B301DB" w:rsidP="00B301DB">
      <w:pPr>
        <w:pStyle w:val="ab"/>
        <w:numPr>
          <w:ilvl w:val="0"/>
          <w:numId w:val="4"/>
        </w:numPr>
        <w:tabs>
          <w:tab w:val="left" w:pos="1134"/>
        </w:tabs>
        <w:spacing w:after="0"/>
        <w:ind w:left="0" w:firstLine="360"/>
        <w:jc w:val="both"/>
        <w:rPr>
          <w:sz w:val="28"/>
          <w:szCs w:val="28"/>
          <w:lang w:val="uk-UA"/>
        </w:rPr>
      </w:pPr>
      <w:r>
        <w:rPr>
          <w:sz w:val="28"/>
          <w:szCs w:val="28"/>
          <w:lang w:val="uk-UA"/>
        </w:rPr>
        <w:t xml:space="preserve">Державний стандарт початкової загальної освіти, затверджений Постановою кабінету Міністрів України від 20 квітня 2011 р. № 462; </w:t>
      </w:r>
    </w:p>
    <w:p w:rsidR="00B301DB" w:rsidRDefault="00B301DB" w:rsidP="00B301DB">
      <w:pPr>
        <w:pStyle w:val="ab"/>
        <w:numPr>
          <w:ilvl w:val="0"/>
          <w:numId w:val="4"/>
        </w:numPr>
        <w:tabs>
          <w:tab w:val="left" w:pos="1134"/>
        </w:tabs>
        <w:spacing w:after="0"/>
        <w:ind w:left="0" w:firstLine="360"/>
        <w:jc w:val="both"/>
        <w:rPr>
          <w:sz w:val="28"/>
          <w:szCs w:val="28"/>
          <w:lang w:val="uk-UA"/>
        </w:rPr>
      </w:pPr>
      <w:r>
        <w:rPr>
          <w:sz w:val="28"/>
          <w:szCs w:val="28"/>
          <w:lang w:val="uk-UA"/>
        </w:rPr>
        <w:t xml:space="preserve">Державний стандарт базової і повної загальної середньої освіти, затверджений Постановою кабінету Міністрів України від 23 листопада 2011 року №1392; </w:t>
      </w:r>
    </w:p>
    <w:p w:rsidR="00B301DB" w:rsidRDefault="00B301DB" w:rsidP="00B301DB">
      <w:pPr>
        <w:pStyle w:val="ab"/>
        <w:numPr>
          <w:ilvl w:val="0"/>
          <w:numId w:val="4"/>
        </w:numPr>
        <w:tabs>
          <w:tab w:val="left" w:pos="1134"/>
        </w:tabs>
        <w:spacing w:after="0"/>
        <w:ind w:left="0" w:firstLine="360"/>
        <w:jc w:val="both"/>
        <w:rPr>
          <w:b/>
          <w:sz w:val="28"/>
          <w:szCs w:val="28"/>
          <w:lang w:val="uk-UA"/>
        </w:rPr>
      </w:pPr>
      <w:r>
        <w:rPr>
          <w:sz w:val="28"/>
          <w:szCs w:val="28"/>
          <w:lang w:val="uk-UA"/>
        </w:rPr>
        <w:t>Державний стандарт початкової загальної освіти для дітей з особливими освітніми потребами, затверджений Постановою Кабінету Міністрів України від 21 серпня 2013 року № 607;</w:t>
      </w:r>
    </w:p>
    <w:p w:rsidR="00B301DB" w:rsidRPr="00111D3C" w:rsidRDefault="00485830" w:rsidP="00F82705">
      <w:pPr>
        <w:pStyle w:val="ab"/>
        <w:numPr>
          <w:ilvl w:val="0"/>
          <w:numId w:val="4"/>
        </w:numPr>
        <w:tabs>
          <w:tab w:val="left" w:pos="1134"/>
        </w:tabs>
        <w:spacing w:after="0"/>
        <w:ind w:left="0" w:firstLine="360"/>
        <w:jc w:val="both"/>
        <w:rPr>
          <w:sz w:val="28"/>
          <w:szCs w:val="28"/>
          <w:lang w:val="uk-UA"/>
        </w:rPr>
      </w:pPr>
      <w:r w:rsidRPr="00485830">
        <w:rPr>
          <w:sz w:val="28"/>
          <w:szCs w:val="28"/>
          <w:lang w:eastAsia="ru-RU"/>
        </w:rPr>
        <w:t> </w:t>
      </w:r>
      <w:r w:rsidR="00AE5202" w:rsidRPr="00AE5202">
        <w:rPr>
          <w:sz w:val="28"/>
          <w:szCs w:val="28"/>
        </w:rPr>
        <w:fldChar w:fldCharType="begin"/>
      </w:r>
      <w:r w:rsidRPr="00485830">
        <w:rPr>
          <w:sz w:val="28"/>
          <w:szCs w:val="28"/>
        </w:rPr>
        <w:instrText>HYPERLINK</w:instrText>
      </w:r>
      <w:r w:rsidRPr="00B301DB">
        <w:rPr>
          <w:sz w:val="28"/>
          <w:szCs w:val="28"/>
          <w:lang w:val="uk-UA"/>
        </w:rPr>
        <w:instrText xml:space="preserve"> "</w:instrText>
      </w:r>
      <w:r w:rsidRPr="00485830">
        <w:rPr>
          <w:sz w:val="28"/>
          <w:szCs w:val="28"/>
        </w:rPr>
        <w:instrText>https</w:instrText>
      </w:r>
      <w:r w:rsidRPr="00B301DB">
        <w:rPr>
          <w:sz w:val="28"/>
          <w:szCs w:val="28"/>
          <w:lang w:val="uk-UA"/>
        </w:rPr>
        <w:instrText>://</w:instrText>
      </w:r>
      <w:r w:rsidRPr="00485830">
        <w:rPr>
          <w:sz w:val="28"/>
          <w:szCs w:val="28"/>
        </w:rPr>
        <w:instrText>www</w:instrText>
      </w:r>
      <w:r w:rsidRPr="00B301DB">
        <w:rPr>
          <w:sz w:val="28"/>
          <w:szCs w:val="28"/>
          <w:lang w:val="uk-UA"/>
        </w:rPr>
        <w:instrText>.</w:instrText>
      </w:r>
      <w:r w:rsidRPr="00485830">
        <w:rPr>
          <w:sz w:val="28"/>
          <w:szCs w:val="28"/>
        </w:rPr>
        <w:instrText>kmu</w:instrText>
      </w:r>
      <w:r w:rsidRPr="00B301DB">
        <w:rPr>
          <w:sz w:val="28"/>
          <w:szCs w:val="28"/>
          <w:lang w:val="uk-UA"/>
        </w:rPr>
        <w:instrText>.</w:instrText>
      </w:r>
      <w:r w:rsidRPr="00485830">
        <w:rPr>
          <w:sz w:val="28"/>
          <w:szCs w:val="28"/>
        </w:rPr>
        <w:instrText>gov</w:instrText>
      </w:r>
      <w:r w:rsidRPr="00B301DB">
        <w:rPr>
          <w:sz w:val="28"/>
          <w:szCs w:val="28"/>
          <w:lang w:val="uk-UA"/>
        </w:rPr>
        <w:instrText>.</w:instrText>
      </w:r>
      <w:r w:rsidRPr="00485830">
        <w:rPr>
          <w:sz w:val="28"/>
          <w:szCs w:val="28"/>
        </w:rPr>
        <w:instrText>ua</w:instrText>
      </w:r>
      <w:r w:rsidRPr="00B301DB">
        <w:rPr>
          <w:sz w:val="28"/>
          <w:szCs w:val="28"/>
          <w:lang w:val="uk-UA"/>
        </w:rPr>
        <w:instrText>/</w:instrText>
      </w:r>
      <w:r w:rsidRPr="00485830">
        <w:rPr>
          <w:sz w:val="28"/>
          <w:szCs w:val="28"/>
        </w:rPr>
        <w:instrText>ua</w:instrText>
      </w:r>
      <w:r w:rsidRPr="00B301DB">
        <w:rPr>
          <w:sz w:val="28"/>
          <w:szCs w:val="28"/>
          <w:lang w:val="uk-UA"/>
        </w:rPr>
        <w:instrText>/</w:instrText>
      </w:r>
      <w:r w:rsidRPr="00485830">
        <w:rPr>
          <w:sz w:val="28"/>
          <w:szCs w:val="28"/>
        </w:rPr>
        <w:instrText>npas</w:instrText>
      </w:r>
      <w:r w:rsidRPr="00B301DB">
        <w:rPr>
          <w:sz w:val="28"/>
          <w:szCs w:val="28"/>
          <w:lang w:val="uk-UA"/>
        </w:rPr>
        <w:instrText>/249613934" \</w:instrText>
      </w:r>
      <w:r w:rsidRPr="00485830">
        <w:rPr>
          <w:sz w:val="28"/>
          <w:szCs w:val="28"/>
        </w:rPr>
        <w:instrText>t</w:instrText>
      </w:r>
      <w:r w:rsidRPr="00B301DB">
        <w:rPr>
          <w:sz w:val="28"/>
          <w:szCs w:val="28"/>
          <w:lang w:val="uk-UA"/>
        </w:rPr>
        <w:instrText xml:space="preserve"> "_</w:instrText>
      </w:r>
      <w:r w:rsidRPr="00485830">
        <w:rPr>
          <w:sz w:val="28"/>
          <w:szCs w:val="28"/>
        </w:rPr>
        <w:instrText>blank</w:instrText>
      </w:r>
      <w:r w:rsidRPr="00B301DB">
        <w:rPr>
          <w:sz w:val="28"/>
          <w:szCs w:val="28"/>
          <w:lang w:val="uk-UA"/>
        </w:rPr>
        <w:instrText>"</w:instrText>
      </w:r>
      <w:r w:rsidR="00AE5202" w:rsidRPr="00AE5202">
        <w:rPr>
          <w:sz w:val="28"/>
          <w:szCs w:val="28"/>
        </w:rPr>
        <w:fldChar w:fldCharType="separate"/>
      </w:r>
      <w:r w:rsidR="00F82705" w:rsidRPr="00111D3C">
        <w:rPr>
          <w:sz w:val="28"/>
          <w:szCs w:val="28"/>
          <w:lang w:val="uk-UA" w:eastAsia="ru-RU"/>
        </w:rPr>
        <w:t xml:space="preserve">Розпорядження Кабінету Міністрів Від 14 Грудня 2016 Р. № 988-Р </w:t>
      </w:r>
      <w:proofErr w:type="spellStart"/>
      <w:r w:rsidR="00F82705" w:rsidRPr="00111D3C">
        <w:rPr>
          <w:sz w:val="28"/>
          <w:szCs w:val="28"/>
          <w:lang w:val="uk-UA" w:eastAsia="ru-RU"/>
        </w:rPr>
        <w:t>“Про</w:t>
      </w:r>
      <w:proofErr w:type="spellEnd"/>
      <w:r w:rsidR="00F82705" w:rsidRPr="00111D3C">
        <w:rPr>
          <w:sz w:val="28"/>
          <w:szCs w:val="28"/>
          <w:lang w:val="uk-UA" w:eastAsia="ru-RU"/>
        </w:rPr>
        <w:t xml:space="preserve"> схвалення концепції реалізації державної політики у сфері реформування загальної середньої освіти </w:t>
      </w:r>
      <w:proofErr w:type="spellStart"/>
      <w:r w:rsidR="00F82705" w:rsidRPr="00111D3C">
        <w:rPr>
          <w:sz w:val="28"/>
          <w:szCs w:val="28"/>
          <w:lang w:val="uk-UA" w:eastAsia="ru-RU"/>
        </w:rPr>
        <w:t>“Нова</w:t>
      </w:r>
      <w:proofErr w:type="spellEnd"/>
      <w:r w:rsidR="00F82705" w:rsidRPr="00111D3C">
        <w:rPr>
          <w:sz w:val="28"/>
          <w:szCs w:val="28"/>
          <w:lang w:val="uk-UA" w:eastAsia="ru-RU"/>
        </w:rPr>
        <w:t xml:space="preserve"> українська </w:t>
      </w:r>
      <w:proofErr w:type="spellStart"/>
      <w:r w:rsidR="00F82705" w:rsidRPr="00111D3C">
        <w:rPr>
          <w:sz w:val="28"/>
          <w:szCs w:val="28"/>
          <w:lang w:val="uk-UA" w:eastAsia="ru-RU"/>
        </w:rPr>
        <w:t>школа”</w:t>
      </w:r>
      <w:proofErr w:type="spellEnd"/>
      <w:r w:rsidR="00F82705" w:rsidRPr="00111D3C">
        <w:rPr>
          <w:sz w:val="28"/>
          <w:szCs w:val="28"/>
          <w:lang w:val="uk-UA" w:eastAsia="ru-RU"/>
        </w:rPr>
        <w:t xml:space="preserve"> на період до </w:t>
      </w:r>
      <w:r w:rsidR="00F82705" w:rsidRPr="00111D3C">
        <w:rPr>
          <w:sz w:val="28"/>
          <w:szCs w:val="28"/>
          <w:lang w:val="uk-UA"/>
        </w:rPr>
        <w:t>державний стандарт Початкової Освіти, Затверджений Постановою Кабінету Міністрів України Від 21.02.2018 Року № 87;</w:t>
      </w:r>
    </w:p>
    <w:p w:rsidR="00B301DB" w:rsidRPr="00111D3C" w:rsidRDefault="00F82705" w:rsidP="00B301DB">
      <w:pPr>
        <w:pStyle w:val="ab"/>
        <w:numPr>
          <w:ilvl w:val="0"/>
          <w:numId w:val="4"/>
        </w:numPr>
        <w:tabs>
          <w:tab w:val="left" w:pos="1134"/>
        </w:tabs>
        <w:spacing w:after="0"/>
        <w:ind w:left="0" w:firstLine="360"/>
        <w:jc w:val="both"/>
        <w:rPr>
          <w:sz w:val="28"/>
          <w:szCs w:val="28"/>
          <w:lang w:val="uk-UA"/>
        </w:rPr>
      </w:pPr>
      <w:r w:rsidRPr="00111D3C">
        <w:rPr>
          <w:sz w:val="28"/>
          <w:szCs w:val="28"/>
          <w:lang w:val="uk-UA" w:eastAsia="ru-RU"/>
        </w:rPr>
        <w:t>Постанова № 588 Від 9 Серпня 2017 Року «</w:t>
      </w:r>
      <w:r w:rsidRPr="00111D3C">
        <w:rPr>
          <w:bCs/>
          <w:sz w:val="28"/>
          <w:szCs w:val="28"/>
          <w:lang w:val="uk-UA" w:eastAsia="ru-RU"/>
        </w:rPr>
        <w:t>Про Внесення Змін До Порядку Організації Інклюзивного Навчання У Загальноосвітніх Навчальних Закладах»</w:t>
      </w:r>
      <w:r w:rsidRPr="00111D3C">
        <w:rPr>
          <w:sz w:val="28"/>
          <w:szCs w:val="28"/>
          <w:lang w:val="uk-UA"/>
        </w:rPr>
        <w:t>;</w:t>
      </w:r>
    </w:p>
    <w:p w:rsidR="00B301DB" w:rsidRPr="00111D3C" w:rsidRDefault="00F82705" w:rsidP="00B301DB">
      <w:pPr>
        <w:pStyle w:val="ab"/>
        <w:numPr>
          <w:ilvl w:val="0"/>
          <w:numId w:val="4"/>
        </w:numPr>
        <w:tabs>
          <w:tab w:val="left" w:pos="1134"/>
        </w:tabs>
        <w:spacing w:after="0"/>
        <w:ind w:left="0" w:firstLine="360"/>
        <w:jc w:val="both"/>
        <w:rPr>
          <w:sz w:val="28"/>
          <w:szCs w:val="28"/>
          <w:lang w:val="uk-UA"/>
        </w:rPr>
      </w:pPr>
      <w:r w:rsidRPr="00111D3C">
        <w:rPr>
          <w:sz w:val="28"/>
          <w:szCs w:val="28"/>
          <w:lang w:val="uk-UA"/>
        </w:rPr>
        <w:t xml:space="preserve">Наказ Міністерства освіти і науки України від 21.07.2017 № 1081 «Про Затвердження Типового навчального плану для дітей з </w:t>
      </w:r>
      <w:r w:rsidRPr="00111D3C">
        <w:rPr>
          <w:sz w:val="28"/>
          <w:szCs w:val="28"/>
          <w:lang w:val="uk-UA"/>
        </w:rPr>
        <w:lastRenderedPageBreak/>
        <w:t>інтелектуальними порушеннями помірного та тяжкого ступеня (початкова школа)»;</w:t>
      </w:r>
    </w:p>
    <w:p w:rsidR="00B301DB" w:rsidRPr="00111D3C" w:rsidRDefault="00F82705" w:rsidP="00B301DB">
      <w:pPr>
        <w:widowControl/>
        <w:numPr>
          <w:ilvl w:val="0"/>
          <w:numId w:val="4"/>
        </w:numPr>
        <w:tabs>
          <w:tab w:val="left" w:pos="1134"/>
        </w:tabs>
        <w:ind w:left="0" w:right="85" w:firstLine="360"/>
        <w:jc w:val="both"/>
        <w:rPr>
          <w:rFonts w:ascii="Times New Roman" w:hAnsi="Times New Roman" w:cs="Times New Roman"/>
          <w:bCs/>
          <w:sz w:val="28"/>
          <w:szCs w:val="28"/>
          <w:lang w:val="uk-UA"/>
        </w:rPr>
      </w:pPr>
      <w:r w:rsidRPr="00111D3C">
        <w:rPr>
          <w:rFonts w:ascii="Times New Roman" w:hAnsi="Times New Roman" w:cs="Times New Roman"/>
          <w:bCs/>
          <w:sz w:val="28"/>
          <w:szCs w:val="28"/>
          <w:lang w:val="uk-UA"/>
        </w:rPr>
        <w:t xml:space="preserve">Типова освітня програма закладів </w:t>
      </w:r>
      <w:r w:rsidRPr="00111D3C">
        <w:rPr>
          <w:rFonts w:ascii="Times New Roman" w:hAnsi="Times New Roman" w:cs="Times New Roman"/>
          <w:sz w:val="28"/>
          <w:szCs w:val="28"/>
          <w:lang w:val="uk-UA"/>
        </w:rPr>
        <w:t xml:space="preserve">загальної середньої освіти </w:t>
      </w:r>
      <w:r w:rsidRPr="00111D3C">
        <w:rPr>
          <w:rFonts w:ascii="Times New Roman" w:hAnsi="Times New Roman" w:cs="Times New Roman"/>
          <w:bCs/>
          <w:sz w:val="28"/>
          <w:szCs w:val="28"/>
          <w:lang w:val="uk-UA"/>
        </w:rPr>
        <w:t xml:space="preserve">і ступеня, затверджена </w:t>
      </w:r>
      <w:r w:rsidRPr="00111D3C">
        <w:rPr>
          <w:rFonts w:ascii="Times New Roman" w:hAnsi="Times New Roman" w:cs="Times New Roman"/>
          <w:sz w:val="28"/>
          <w:szCs w:val="28"/>
          <w:lang w:val="uk-UA"/>
        </w:rPr>
        <w:t>наказом Міністерства освіти і науки України від 20.04.2018 року № 407;</w:t>
      </w:r>
    </w:p>
    <w:p w:rsidR="00B301DB" w:rsidRPr="00111D3C" w:rsidRDefault="00F82705" w:rsidP="00111D3C">
      <w:pPr>
        <w:pStyle w:val="af"/>
        <w:numPr>
          <w:ilvl w:val="0"/>
          <w:numId w:val="4"/>
        </w:numPr>
        <w:tabs>
          <w:tab w:val="left" w:pos="1134"/>
        </w:tabs>
        <w:ind w:right="85"/>
        <w:jc w:val="both"/>
        <w:rPr>
          <w:rFonts w:ascii="Times New Roman" w:hAnsi="Times New Roman"/>
          <w:sz w:val="28"/>
          <w:szCs w:val="28"/>
          <w:lang w:val="uk-UA"/>
        </w:rPr>
      </w:pPr>
      <w:r w:rsidRPr="00111D3C">
        <w:rPr>
          <w:rFonts w:ascii="Times New Roman" w:hAnsi="Times New Roman"/>
          <w:sz w:val="28"/>
          <w:szCs w:val="28"/>
          <w:lang w:val="uk-UA"/>
        </w:rPr>
        <w:t xml:space="preserve">Типова освітня програма розроблена під керівництвом Савченко </w:t>
      </w:r>
      <w:r w:rsidR="00111D3C" w:rsidRPr="00111D3C">
        <w:rPr>
          <w:rFonts w:ascii="Times New Roman" w:hAnsi="Times New Roman"/>
          <w:sz w:val="28"/>
          <w:szCs w:val="28"/>
          <w:lang w:val="uk-UA"/>
        </w:rPr>
        <w:t>О.Я</w:t>
      </w:r>
      <w:r w:rsidRPr="00111D3C">
        <w:rPr>
          <w:rFonts w:ascii="Times New Roman" w:hAnsi="Times New Roman"/>
          <w:sz w:val="28"/>
          <w:szCs w:val="28"/>
          <w:lang w:val="uk-UA"/>
        </w:rPr>
        <w:t>. 1-2 клас, затверджена наказом Міністерством освіти і науки України від 21.03.2018 року № 268;</w:t>
      </w:r>
    </w:p>
    <w:p w:rsidR="00B301DB" w:rsidRPr="00111D3C" w:rsidRDefault="00F82705" w:rsidP="00B301DB">
      <w:pPr>
        <w:widowControl/>
        <w:numPr>
          <w:ilvl w:val="0"/>
          <w:numId w:val="4"/>
        </w:numPr>
        <w:tabs>
          <w:tab w:val="left" w:pos="1134"/>
        </w:tabs>
        <w:ind w:left="0" w:right="85" w:firstLine="360"/>
        <w:jc w:val="both"/>
        <w:rPr>
          <w:rFonts w:ascii="Times New Roman" w:hAnsi="Times New Roman" w:cs="Times New Roman"/>
          <w:sz w:val="28"/>
          <w:szCs w:val="28"/>
          <w:lang w:val="uk-UA"/>
        </w:rPr>
      </w:pPr>
      <w:r w:rsidRPr="00111D3C">
        <w:rPr>
          <w:rFonts w:ascii="Times New Roman" w:hAnsi="Times New Roman" w:cs="Times New Roman"/>
          <w:bCs/>
          <w:sz w:val="28"/>
          <w:szCs w:val="28"/>
          <w:lang w:val="uk-UA"/>
        </w:rPr>
        <w:t>Типова освітня програма закладів загальної середньої освіти іі ступеня,</w:t>
      </w:r>
      <w:r w:rsidRPr="00111D3C">
        <w:rPr>
          <w:rFonts w:ascii="Times New Roman" w:hAnsi="Times New Roman" w:cs="Times New Roman"/>
          <w:sz w:val="28"/>
          <w:szCs w:val="28"/>
          <w:lang w:val="uk-UA"/>
        </w:rPr>
        <w:t xml:space="preserve"> </w:t>
      </w:r>
      <w:r w:rsidRPr="00111D3C">
        <w:rPr>
          <w:rFonts w:ascii="Times New Roman" w:hAnsi="Times New Roman" w:cs="Times New Roman"/>
          <w:bCs/>
          <w:sz w:val="28"/>
          <w:szCs w:val="28"/>
          <w:lang w:val="uk-UA"/>
        </w:rPr>
        <w:t>затверджена</w:t>
      </w:r>
      <w:r w:rsidRPr="00111D3C">
        <w:rPr>
          <w:rFonts w:ascii="Times New Roman" w:hAnsi="Times New Roman" w:cs="Times New Roman"/>
          <w:sz w:val="28"/>
          <w:szCs w:val="28"/>
          <w:lang w:val="uk-UA"/>
        </w:rPr>
        <w:t xml:space="preserve"> наказом Міністерства освіти і науки України від 20.04.2018 року № 405;</w:t>
      </w:r>
    </w:p>
    <w:p w:rsidR="00B301DB" w:rsidRPr="00111D3C" w:rsidRDefault="00F82705" w:rsidP="00B301DB">
      <w:pPr>
        <w:widowControl/>
        <w:numPr>
          <w:ilvl w:val="0"/>
          <w:numId w:val="4"/>
        </w:numPr>
        <w:tabs>
          <w:tab w:val="left" w:pos="1134"/>
        </w:tabs>
        <w:ind w:left="0" w:firstLine="360"/>
        <w:jc w:val="both"/>
        <w:rPr>
          <w:rFonts w:ascii="Times New Roman" w:hAnsi="Times New Roman" w:cs="Times New Roman"/>
          <w:sz w:val="28"/>
          <w:szCs w:val="28"/>
          <w:lang w:val="uk-UA"/>
        </w:rPr>
      </w:pPr>
      <w:r w:rsidRPr="00111D3C">
        <w:rPr>
          <w:rFonts w:ascii="Times New Roman" w:hAnsi="Times New Roman" w:cs="Times New Roman"/>
          <w:bCs/>
          <w:sz w:val="28"/>
          <w:szCs w:val="28"/>
          <w:lang w:val="uk-UA"/>
        </w:rPr>
        <w:t xml:space="preserve">Типова освітня програма закладів </w:t>
      </w:r>
      <w:r w:rsidRPr="00111D3C">
        <w:rPr>
          <w:rFonts w:ascii="Times New Roman" w:hAnsi="Times New Roman" w:cs="Times New Roman"/>
          <w:sz w:val="28"/>
          <w:szCs w:val="28"/>
          <w:lang w:val="uk-UA"/>
        </w:rPr>
        <w:t xml:space="preserve">загальної середньої освіти </w:t>
      </w:r>
      <w:r w:rsidRPr="00111D3C">
        <w:rPr>
          <w:rFonts w:ascii="Times New Roman" w:hAnsi="Times New Roman" w:cs="Times New Roman"/>
          <w:bCs/>
          <w:sz w:val="28"/>
          <w:szCs w:val="28"/>
          <w:lang w:val="uk-UA"/>
        </w:rPr>
        <w:t>ііі ступеня, затверджена</w:t>
      </w:r>
      <w:r w:rsidRPr="00111D3C">
        <w:rPr>
          <w:rFonts w:ascii="Times New Roman" w:hAnsi="Times New Roman" w:cs="Times New Roman"/>
          <w:sz w:val="28"/>
          <w:szCs w:val="28"/>
          <w:lang w:val="uk-UA"/>
        </w:rPr>
        <w:t xml:space="preserve"> наказом Міністерства освіти і науки України від 20.04.2018 року № 408; </w:t>
      </w:r>
    </w:p>
    <w:p w:rsidR="00485830" w:rsidRPr="00111D3C" w:rsidRDefault="00F82705" w:rsidP="00485830">
      <w:pPr>
        <w:widowControl/>
        <w:numPr>
          <w:ilvl w:val="0"/>
          <w:numId w:val="4"/>
        </w:numPr>
        <w:tabs>
          <w:tab w:val="left" w:pos="1134"/>
        </w:tabs>
        <w:ind w:left="0" w:firstLine="360"/>
        <w:jc w:val="both"/>
        <w:rPr>
          <w:rFonts w:ascii="Times New Roman" w:hAnsi="Times New Roman" w:cs="Times New Roman"/>
          <w:sz w:val="28"/>
          <w:szCs w:val="28"/>
          <w:lang w:val="uk-UA"/>
        </w:rPr>
      </w:pPr>
      <w:r w:rsidRPr="00111D3C">
        <w:rPr>
          <w:rFonts w:ascii="Times New Roman" w:hAnsi="Times New Roman" w:cs="Times New Roman"/>
          <w:bCs/>
          <w:sz w:val="28"/>
          <w:szCs w:val="28"/>
          <w:lang w:val="uk-UA"/>
        </w:rPr>
        <w:t xml:space="preserve">Типова освітня програма закладів </w:t>
      </w:r>
      <w:r w:rsidRPr="00111D3C">
        <w:rPr>
          <w:rFonts w:ascii="Times New Roman" w:hAnsi="Times New Roman" w:cs="Times New Roman"/>
          <w:sz w:val="28"/>
          <w:szCs w:val="28"/>
          <w:lang w:val="uk-UA"/>
        </w:rPr>
        <w:t xml:space="preserve">загальної середньої освіти </w:t>
      </w:r>
      <w:r w:rsidRPr="00111D3C">
        <w:rPr>
          <w:rFonts w:ascii="Times New Roman" w:hAnsi="Times New Roman" w:cs="Times New Roman"/>
          <w:bCs/>
          <w:sz w:val="28"/>
          <w:szCs w:val="28"/>
          <w:lang w:val="uk-UA"/>
        </w:rPr>
        <w:t>ііі ступеня, затверджена</w:t>
      </w:r>
      <w:r w:rsidRPr="00111D3C">
        <w:rPr>
          <w:rFonts w:ascii="Times New Roman" w:hAnsi="Times New Roman" w:cs="Times New Roman"/>
          <w:sz w:val="28"/>
          <w:szCs w:val="28"/>
          <w:lang w:val="uk-UA"/>
        </w:rPr>
        <w:t xml:space="preserve"> наказом Міністерства освіти і науки України від 20.04.2018 року № 406;</w:t>
      </w:r>
      <w:r w:rsidR="00111D3C">
        <w:rPr>
          <w:rFonts w:ascii="Times New Roman" w:hAnsi="Times New Roman" w:cs="Times New Roman"/>
          <w:sz w:val="28"/>
          <w:szCs w:val="28"/>
          <w:lang w:val="uk-UA"/>
        </w:rPr>
        <w:t xml:space="preserve"> </w:t>
      </w:r>
      <w:r w:rsidR="00AE5202" w:rsidRPr="00111D3C">
        <w:rPr>
          <w:rFonts w:ascii="Times New Roman" w:hAnsi="Times New Roman" w:cs="Times New Roman"/>
          <w:color w:val="auto"/>
          <w:sz w:val="28"/>
          <w:szCs w:val="28"/>
        </w:rPr>
        <w:fldChar w:fldCharType="end"/>
      </w:r>
    </w:p>
    <w:p w:rsidR="00111D3C" w:rsidRPr="00111D3C" w:rsidRDefault="00AE5202" w:rsidP="00111D3C">
      <w:pPr>
        <w:pStyle w:val="af"/>
        <w:numPr>
          <w:ilvl w:val="0"/>
          <w:numId w:val="37"/>
        </w:numPr>
        <w:spacing w:after="0"/>
        <w:rPr>
          <w:rFonts w:ascii="Times New Roman" w:hAnsi="Times New Roman"/>
          <w:sz w:val="28"/>
          <w:szCs w:val="28"/>
          <w:lang w:eastAsia="ru-RU"/>
        </w:rPr>
      </w:pPr>
      <w:hyperlink r:id="rId7" w:tgtFrame="_blank" w:history="1">
        <w:r w:rsidR="00111D3C" w:rsidRPr="00111D3C">
          <w:rPr>
            <w:rFonts w:ascii="Times New Roman" w:hAnsi="Times New Roman"/>
            <w:sz w:val="28"/>
            <w:szCs w:val="28"/>
            <w:lang w:eastAsia="ru-RU"/>
          </w:rPr>
          <w:t>Лист Міністерства освіти і науки України № 1/11-5966 від 01.07.2019 «Щодо методичних рекомендацій про викладання навчальних предметів у закладах загальної середньої освіти у 2019/2020 навчальному році»</w:t>
        </w:r>
      </w:hyperlink>
    </w:p>
    <w:p w:rsidR="00111D3C" w:rsidRPr="00111D3C" w:rsidRDefault="00AE5202" w:rsidP="00111D3C">
      <w:pPr>
        <w:pStyle w:val="af"/>
        <w:numPr>
          <w:ilvl w:val="0"/>
          <w:numId w:val="37"/>
        </w:numPr>
        <w:spacing w:after="480"/>
        <w:rPr>
          <w:rFonts w:ascii="Times New Roman" w:hAnsi="Times New Roman"/>
          <w:sz w:val="28"/>
          <w:szCs w:val="28"/>
          <w:lang w:eastAsia="ru-RU"/>
        </w:rPr>
      </w:pPr>
      <w:hyperlink r:id="rId8" w:tgtFrame="_blank" w:history="1">
        <w:r w:rsidR="00111D3C" w:rsidRPr="00111D3C">
          <w:rPr>
            <w:rFonts w:ascii="Times New Roman" w:hAnsi="Times New Roman"/>
            <w:sz w:val="28"/>
            <w:szCs w:val="28"/>
            <w:lang w:eastAsia="ru-RU"/>
          </w:rPr>
          <w:t>Методичні рекомендації щодо викладання в початковій школі у 2019/2020 навчальному році</w:t>
        </w:r>
      </w:hyperlink>
    </w:p>
    <w:p w:rsidR="00111D3C" w:rsidRPr="00111D3C" w:rsidRDefault="00AE5202" w:rsidP="00111D3C">
      <w:pPr>
        <w:pStyle w:val="af"/>
        <w:numPr>
          <w:ilvl w:val="0"/>
          <w:numId w:val="37"/>
        </w:numPr>
        <w:spacing w:after="480"/>
        <w:rPr>
          <w:rFonts w:ascii="Times New Roman" w:hAnsi="Times New Roman"/>
          <w:sz w:val="28"/>
          <w:szCs w:val="28"/>
          <w:lang w:eastAsia="ru-RU"/>
        </w:rPr>
      </w:pPr>
      <w:hyperlink r:id="rId9" w:anchor="gid=1744497099" w:tgtFrame="_blank" w:history="1">
        <w:r w:rsidR="00111D3C" w:rsidRPr="00111D3C">
          <w:rPr>
            <w:rFonts w:ascii="Times New Roman" w:hAnsi="Times New Roman"/>
            <w:sz w:val="28"/>
            <w:szCs w:val="28"/>
            <w:lang w:eastAsia="ru-RU"/>
          </w:rPr>
          <w:t>Перелік навчальних програм, підручників та навчально-методичних посібників, рекомендованих Міністерством освіти і науки України для використання у початкових класах закладів загальної середньої освіти з навчанням українською мовою</w:t>
        </w:r>
      </w:hyperlink>
    </w:p>
    <w:p w:rsidR="00485830" w:rsidRPr="00111D3C" w:rsidRDefault="00AE5202" w:rsidP="00111D3C">
      <w:pPr>
        <w:pStyle w:val="af"/>
        <w:numPr>
          <w:ilvl w:val="0"/>
          <w:numId w:val="37"/>
        </w:numPr>
        <w:spacing w:after="0"/>
        <w:rPr>
          <w:rFonts w:ascii="Times New Roman" w:hAnsi="Times New Roman"/>
          <w:sz w:val="28"/>
          <w:szCs w:val="28"/>
          <w:lang w:eastAsia="ru-RU"/>
        </w:rPr>
      </w:pPr>
      <w:hyperlink r:id="rId10" w:tgtFrame="_blank" w:history="1">
        <w:r w:rsidR="00111D3C" w:rsidRPr="00111D3C">
          <w:rPr>
            <w:rFonts w:ascii="Times New Roman" w:hAnsi="Times New Roman"/>
            <w:sz w:val="28"/>
            <w:szCs w:val="28"/>
            <w:lang w:eastAsia="ru-RU"/>
          </w:rPr>
          <w:t>Лист МОН від 27.06.2019 № 1/9-414 “Деякі питання щодо створення у 2019/2020 н.р. безпечного освітнього середовища, формування в дітей та учнівської молоді ціннісних життєвих навичок”</w:t>
        </w:r>
      </w:hyperlink>
    </w:p>
    <w:p w:rsidR="00485830" w:rsidRDefault="00485830" w:rsidP="00111D3C">
      <w:pPr>
        <w:pStyle w:val="ab"/>
        <w:spacing w:after="0"/>
        <w:jc w:val="both"/>
        <w:rPr>
          <w:sz w:val="28"/>
          <w:szCs w:val="28"/>
          <w:lang w:val="uk-UA"/>
        </w:rPr>
      </w:pPr>
      <w:r>
        <w:rPr>
          <w:b/>
          <w:sz w:val="28"/>
          <w:szCs w:val="28"/>
          <w:lang w:val="uk-UA"/>
        </w:rPr>
        <w:t xml:space="preserve">3. Термін реалізації: </w:t>
      </w:r>
      <w:r>
        <w:rPr>
          <w:sz w:val="28"/>
          <w:szCs w:val="28"/>
          <w:lang w:val="uk-UA"/>
        </w:rPr>
        <w:t>2019/2020 н. р.</w:t>
      </w:r>
    </w:p>
    <w:p w:rsidR="00485830" w:rsidRDefault="00485830" w:rsidP="00485830">
      <w:pPr>
        <w:pStyle w:val="ab"/>
        <w:spacing w:after="0"/>
        <w:ind w:firstLine="709"/>
        <w:jc w:val="both"/>
        <w:rPr>
          <w:b/>
          <w:sz w:val="28"/>
          <w:szCs w:val="28"/>
          <w:lang w:val="uk-UA"/>
        </w:rPr>
      </w:pPr>
      <w:r>
        <w:rPr>
          <w:b/>
          <w:sz w:val="28"/>
          <w:szCs w:val="28"/>
          <w:lang w:val="uk-UA"/>
        </w:rPr>
        <w:t>4. Структура програми:</w:t>
      </w:r>
    </w:p>
    <w:p w:rsidR="00485830" w:rsidRDefault="00485830" w:rsidP="00485830">
      <w:pPr>
        <w:pStyle w:val="ab"/>
        <w:spacing w:after="0"/>
        <w:ind w:firstLine="709"/>
        <w:jc w:val="both"/>
        <w:rPr>
          <w:b/>
          <w:sz w:val="28"/>
          <w:szCs w:val="28"/>
          <w:lang w:val="uk-UA"/>
        </w:rPr>
      </w:pPr>
      <w:r>
        <w:rPr>
          <w:b/>
          <w:sz w:val="28"/>
          <w:szCs w:val="28"/>
          <w:lang w:val="uk-UA"/>
        </w:rPr>
        <w:t xml:space="preserve">1 розділ </w:t>
      </w:r>
      <w:r>
        <w:rPr>
          <w:sz w:val="28"/>
          <w:szCs w:val="28"/>
          <w:lang w:val="uk-UA"/>
        </w:rPr>
        <w:t>–</w:t>
      </w:r>
      <w:r>
        <w:rPr>
          <w:b/>
          <w:sz w:val="28"/>
          <w:szCs w:val="28"/>
          <w:lang w:val="uk-UA"/>
        </w:rPr>
        <w:t xml:space="preserve"> </w:t>
      </w:r>
      <w:r>
        <w:rPr>
          <w:color w:val="000000"/>
          <w:sz w:val="28"/>
          <w:szCs w:val="28"/>
          <w:lang w:val="uk-UA"/>
        </w:rPr>
        <w:t>початкова освіта,</w:t>
      </w:r>
    </w:p>
    <w:p w:rsidR="00485830" w:rsidRDefault="00485830" w:rsidP="00485830">
      <w:pPr>
        <w:pStyle w:val="ab"/>
        <w:spacing w:after="0"/>
        <w:ind w:firstLine="709"/>
        <w:jc w:val="both"/>
        <w:rPr>
          <w:b/>
          <w:sz w:val="28"/>
          <w:szCs w:val="28"/>
          <w:lang w:val="uk-UA"/>
        </w:rPr>
      </w:pPr>
      <w:r>
        <w:rPr>
          <w:b/>
          <w:sz w:val="28"/>
          <w:szCs w:val="28"/>
          <w:lang w:val="uk-UA"/>
        </w:rPr>
        <w:t xml:space="preserve">2 розділ </w:t>
      </w:r>
      <w:r>
        <w:rPr>
          <w:sz w:val="28"/>
          <w:szCs w:val="28"/>
          <w:lang w:val="uk-UA"/>
        </w:rPr>
        <w:t>–</w:t>
      </w:r>
      <w:r>
        <w:rPr>
          <w:b/>
          <w:sz w:val="28"/>
          <w:szCs w:val="28"/>
          <w:lang w:val="uk-UA"/>
        </w:rPr>
        <w:t xml:space="preserve"> </w:t>
      </w:r>
      <w:r>
        <w:rPr>
          <w:sz w:val="28"/>
          <w:szCs w:val="28"/>
          <w:lang w:val="uk-UA"/>
        </w:rPr>
        <w:t>базова середня освіта,</w:t>
      </w:r>
    </w:p>
    <w:p w:rsidR="00485830" w:rsidRDefault="00485830" w:rsidP="00485830">
      <w:pPr>
        <w:pStyle w:val="ab"/>
        <w:spacing w:after="0"/>
        <w:ind w:firstLine="709"/>
        <w:jc w:val="both"/>
        <w:rPr>
          <w:b/>
          <w:sz w:val="28"/>
          <w:szCs w:val="28"/>
          <w:lang w:val="uk-UA"/>
        </w:rPr>
      </w:pPr>
      <w:r>
        <w:rPr>
          <w:b/>
          <w:sz w:val="28"/>
          <w:szCs w:val="28"/>
          <w:lang w:val="uk-UA"/>
        </w:rPr>
        <w:t xml:space="preserve">3 розділ </w:t>
      </w:r>
      <w:r>
        <w:rPr>
          <w:sz w:val="28"/>
          <w:szCs w:val="28"/>
          <w:lang w:val="uk-UA"/>
        </w:rPr>
        <w:t>–</w:t>
      </w:r>
      <w:r>
        <w:rPr>
          <w:b/>
          <w:sz w:val="28"/>
          <w:szCs w:val="28"/>
          <w:lang w:val="uk-UA"/>
        </w:rPr>
        <w:t xml:space="preserve"> </w:t>
      </w:r>
      <w:r>
        <w:rPr>
          <w:sz w:val="28"/>
          <w:szCs w:val="28"/>
          <w:lang w:val="uk-UA"/>
        </w:rPr>
        <w:t>профільна середня освіта.</w:t>
      </w:r>
    </w:p>
    <w:p w:rsidR="00485830" w:rsidRDefault="00485830" w:rsidP="00485830">
      <w:pPr>
        <w:pStyle w:val="ab"/>
        <w:spacing w:after="0"/>
        <w:ind w:firstLine="709"/>
        <w:jc w:val="both"/>
        <w:rPr>
          <w:sz w:val="28"/>
          <w:szCs w:val="28"/>
          <w:lang w:val="uk-UA"/>
        </w:rPr>
      </w:pPr>
      <w:r>
        <w:rPr>
          <w:sz w:val="28"/>
          <w:szCs w:val="28"/>
          <w:lang w:val="uk-UA"/>
        </w:rPr>
        <w:t>Кожна з них визначає:</w:t>
      </w:r>
    </w:p>
    <w:p w:rsidR="00485830" w:rsidRDefault="00485830" w:rsidP="00485830">
      <w:pPr>
        <w:pStyle w:val="ab"/>
        <w:spacing w:after="0"/>
        <w:ind w:firstLine="709"/>
        <w:jc w:val="both"/>
        <w:rPr>
          <w:sz w:val="28"/>
          <w:szCs w:val="28"/>
          <w:lang w:val="uk-UA"/>
        </w:rPr>
      </w:pPr>
      <w:r>
        <w:rPr>
          <w:sz w:val="28"/>
          <w:szCs w:val="28"/>
          <w:lang w:val="uk-UA"/>
        </w:rPr>
        <w:t>1.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485830" w:rsidRDefault="00485830" w:rsidP="00485830">
      <w:pPr>
        <w:pStyle w:val="ab"/>
        <w:spacing w:after="0"/>
        <w:ind w:firstLine="709"/>
        <w:jc w:val="both"/>
        <w:rPr>
          <w:sz w:val="28"/>
          <w:szCs w:val="28"/>
          <w:lang w:val="uk-UA"/>
        </w:rPr>
      </w:pPr>
      <w:r>
        <w:rPr>
          <w:sz w:val="28"/>
          <w:szCs w:val="28"/>
          <w:lang w:val="uk-UA"/>
        </w:rPr>
        <w:t>2. Очікувані результати навчання учнів.</w:t>
      </w:r>
    </w:p>
    <w:p w:rsidR="00485830" w:rsidRDefault="00485830" w:rsidP="00485830">
      <w:pPr>
        <w:pStyle w:val="ab"/>
        <w:spacing w:after="0"/>
        <w:ind w:firstLine="709"/>
        <w:jc w:val="both"/>
        <w:rPr>
          <w:sz w:val="28"/>
          <w:szCs w:val="28"/>
          <w:lang w:val="uk-UA"/>
        </w:rPr>
      </w:pPr>
      <w:r>
        <w:rPr>
          <w:sz w:val="28"/>
          <w:szCs w:val="28"/>
          <w:lang w:val="uk-UA"/>
        </w:rPr>
        <w:t>3. Рекомендовані форми організації освітнього процесу та інструменти системи внутрішнього забезпечення якості освіти.</w:t>
      </w:r>
    </w:p>
    <w:p w:rsidR="00485830" w:rsidRDefault="00485830" w:rsidP="00485830">
      <w:pPr>
        <w:tabs>
          <w:tab w:val="left" w:pos="993"/>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Вимоги до осіб, які можуть розпочати навчання за цією Типовою освітньою програмою. </w:t>
      </w:r>
    </w:p>
    <w:p w:rsidR="00485830" w:rsidRDefault="00485830" w:rsidP="00485830">
      <w:pPr>
        <w:tabs>
          <w:tab w:val="left" w:pos="993"/>
        </w:tabs>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 Напрямки реалізації.</w:t>
      </w:r>
    </w:p>
    <w:p w:rsidR="00485830" w:rsidRDefault="00485830" w:rsidP="00485830">
      <w:pPr>
        <w:pStyle w:val="a6"/>
        <w:spacing w:before="0" w:after="0"/>
        <w:ind w:firstLine="709"/>
        <w:jc w:val="both"/>
        <w:rPr>
          <w:sz w:val="28"/>
          <w:szCs w:val="28"/>
          <w:lang w:val="uk-UA"/>
        </w:rPr>
      </w:pPr>
      <w:r>
        <w:rPr>
          <w:sz w:val="28"/>
          <w:szCs w:val="28"/>
          <w:lang w:val="uk-UA"/>
        </w:rPr>
        <w:t>Згідно з  чинним законодавством організувати освітній процес відповідно до рівнів типових освітніх програм трьох ступенів навчання:</w:t>
      </w:r>
    </w:p>
    <w:p w:rsidR="00485830" w:rsidRDefault="00485830" w:rsidP="00485830">
      <w:pPr>
        <w:shd w:val="clear" w:color="auto" w:fill="FFFFFF"/>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І ступінь – початкова освіта тривалістю чотири роки;</w:t>
      </w:r>
    </w:p>
    <w:p w:rsidR="00485830" w:rsidRDefault="00485830" w:rsidP="00485830">
      <w:pPr>
        <w:shd w:val="clear" w:color="auto" w:fill="FFFFFF"/>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ІІ ступінь – базова середня освіта тривалістю п’ять років;</w:t>
      </w:r>
    </w:p>
    <w:p w:rsidR="00485830" w:rsidRDefault="00485830" w:rsidP="00485830">
      <w:pPr>
        <w:shd w:val="clear" w:color="auto" w:fill="FFFFFF"/>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ІІІ ступінь – профільна середня освіта тривалістю два роки.</w:t>
      </w:r>
    </w:p>
    <w:p w:rsidR="00485830" w:rsidRDefault="00485830" w:rsidP="00485830">
      <w:pPr>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При реалізації освітньої програми забезпечити:</w:t>
      </w:r>
    </w:p>
    <w:p w:rsidR="00485830" w:rsidRDefault="00485830" w:rsidP="00485830">
      <w:pPr>
        <w:pStyle w:val="ab"/>
        <w:numPr>
          <w:ilvl w:val="0"/>
          <w:numId w:val="2"/>
        </w:numPr>
        <w:tabs>
          <w:tab w:val="left" w:pos="1134"/>
        </w:tabs>
        <w:spacing w:after="0"/>
        <w:ind w:left="0" w:firstLine="709"/>
        <w:jc w:val="both"/>
        <w:rPr>
          <w:sz w:val="28"/>
          <w:szCs w:val="28"/>
          <w:lang w:val="uk-UA"/>
        </w:rPr>
      </w:pPr>
      <w:r>
        <w:rPr>
          <w:sz w:val="28"/>
          <w:szCs w:val="28"/>
          <w:lang w:val="uk-UA"/>
        </w:rPr>
        <w:t>логічну послідовність вивчення предметів, що розкривається у відповідних навчальних програмах;</w:t>
      </w:r>
    </w:p>
    <w:p w:rsidR="00485830" w:rsidRDefault="00485830" w:rsidP="00485830">
      <w:pPr>
        <w:pStyle w:val="ab"/>
        <w:numPr>
          <w:ilvl w:val="0"/>
          <w:numId w:val="2"/>
        </w:numPr>
        <w:tabs>
          <w:tab w:val="left" w:pos="1134"/>
        </w:tabs>
        <w:spacing w:after="0"/>
        <w:ind w:left="0" w:firstLine="709"/>
        <w:jc w:val="both"/>
        <w:rPr>
          <w:sz w:val="28"/>
          <w:szCs w:val="28"/>
          <w:lang w:val="uk-UA"/>
        </w:rPr>
      </w:pPr>
      <w:r>
        <w:rPr>
          <w:sz w:val="28"/>
          <w:szCs w:val="28"/>
          <w:lang w:val="uk-UA"/>
        </w:rPr>
        <w:t xml:space="preserve">рекомендовані форми організації освітнього процесу, основними формами якого є різні типи уроку: формування </w:t>
      </w:r>
      <w:proofErr w:type="spellStart"/>
      <w:r>
        <w:rPr>
          <w:sz w:val="28"/>
          <w:szCs w:val="28"/>
          <w:lang w:val="uk-UA"/>
        </w:rPr>
        <w:t>компетентностей</w:t>
      </w:r>
      <w:proofErr w:type="spellEnd"/>
      <w:r>
        <w:rPr>
          <w:sz w:val="28"/>
          <w:szCs w:val="28"/>
          <w:lang w:val="uk-UA"/>
        </w:rPr>
        <w:t xml:space="preserve">; розвитку </w:t>
      </w:r>
      <w:proofErr w:type="spellStart"/>
      <w:r>
        <w:rPr>
          <w:sz w:val="28"/>
          <w:szCs w:val="28"/>
          <w:lang w:val="uk-UA"/>
        </w:rPr>
        <w:t>компетентностей</w:t>
      </w:r>
      <w:proofErr w:type="spellEnd"/>
      <w:r>
        <w:rPr>
          <w:sz w:val="28"/>
          <w:szCs w:val="28"/>
          <w:lang w:val="uk-UA"/>
        </w:rPr>
        <w:t xml:space="preserve">; перевірки та/або оцінювання досягнення </w:t>
      </w:r>
      <w:proofErr w:type="spellStart"/>
      <w:r>
        <w:rPr>
          <w:sz w:val="28"/>
          <w:szCs w:val="28"/>
          <w:lang w:val="uk-UA"/>
        </w:rPr>
        <w:t>компетентностей</w:t>
      </w:r>
      <w:proofErr w:type="spellEnd"/>
      <w:r>
        <w:rPr>
          <w:sz w:val="28"/>
          <w:szCs w:val="28"/>
          <w:lang w:val="uk-UA"/>
        </w:rPr>
        <w:t xml:space="preserve">; корекції основних </w:t>
      </w:r>
      <w:proofErr w:type="spellStart"/>
      <w:r>
        <w:rPr>
          <w:sz w:val="28"/>
          <w:szCs w:val="28"/>
          <w:lang w:val="uk-UA"/>
        </w:rPr>
        <w:t>компетентностей</w:t>
      </w:r>
      <w:proofErr w:type="spellEnd"/>
      <w:r>
        <w:rPr>
          <w:sz w:val="28"/>
          <w:szCs w:val="28"/>
          <w:lang w:val="uk-UA"/>
        </w:rPr>
        <w:t xml:space="preserve">; </w:t>
      </w:r>
      <w:r>
        <w:rPr>
          <w:sz w:val="28"/>
          <w:szCs w:val="28"/>
          <w:lang w:val="uk-UA" w:eastAsia="uk-UA"/>
        </w:rPr>
        <w:t xml:space="preserve">комбінований урок. </w:t>
      </w:r>
      <w:r>
        <w:rPr>
          <w:sz w:val="28"/>
          <w:szCs w:val="28"/>
          <w:lang w:val="uk-UA"/>
        </w:rPr>
        <w:t xml:space="preserve">Також рекомендованими формами організації освітнього процесу є екскурсії, віртуальні подорожі, уроки-семінари, конференції, форуми, спектаклі, брифінги, </w:t>
      </w:r>
      <w:proofErr w:type="spellStart"/>
      <w:r>
        <w:rPr>
          <w:sz w:val="28"/>
          <w:szCs w:val="28"/>
          <w:lang w:val="uk-UA"/>
        </w:rPr>
        <w:t>квести</w:t>
      </w:r>
      <w:proofErr w:type="spellEnd"/>
      <w:r>
        <w:rPr>
          <w:sz w:val="28"/>
          <w:szCs w:val="28"/>
          <w:lang w:val="uk-UA"/>
        </w:rPr>
        <w:t>, інтерактивні уроки (</w:t>
      </w:r>
      <w:proofErr w:type="spellStart"/>
      <w:r>
        <w:rPr>
          <w:sz w:val="28"/>
          <w:szCs w:val="28"/>
          <w:lang w:val="uk-UA" w:eastAsia="uk-UA"/>
        </w:rPr>
        <w:t>уроки-«суди</w:t>
      </w:r>
      <w:proofErr w:type="spellEnd"/>
      <w:r>
        <w:rPr>
          <w:sz w:val="28"/>
          <w:szCs w:val="28"/>
          <w:lang w:val="uk-UA" w:eastAsia="uk-UA"/>
        </w:rPr>
        <w:t xml:space="preserve">», </w:t>
      </w:r>
      <w:r>
        <w:rPr>
          <w:sz w:val="28"/>
          <w:szCs w:val="28"/>
          <w:lang w:val="uk-UA"/>
        </w:rPr>
        <w:t>урок-</w:t>
      </w:r>
      <w:r>
        <w:rPr>
          <w:sz w:val="28"/>
          <w:szCs w:val="28"/>
          <w:lang w:val="uk-UA" w:eastAsia="uk-UA"/>
        </w:rPr>
        <w:t>дискусійна група, уроки з навчанням одних учнів іншими), інтегровані уроки,</w:t>
      </w:r>
      <w:r>
        <w:rPr>
          <w:sz w:val="28"/>
          <w:szCs w:val="28"/>
          <w:lang w:val="uk-UA"/>
        </w:rPr>
        <w:t xml:space="preserve"> проблемний урок, відео-уроки, прес-конференції, ділові ігри тощо; </w:t>
      </w:r>
    </w:p>
    <w:p w:rsidR="00485830" w:rsidRDefault="00485830" w:rsidP="00485830">
      <w:pPr>
        <w:pStyle w:val="ab"/>
        <w:numPr>
          <w:ilvl w:val="0"/>
          <w:numId w:val="2"/>
        </w:numPr>
        <w:tabs>
          <w:tab w:val="left" w:pos="1134"/>
        </w:tabs>
        <w:spacing w:after="0"/>
        <w:ind w:left="0" w:firstLine="709"/>
        <w:jc w:val="both"/>
        <w:rPr>
          <w:sz w:val="28"/>
          <w:szCs w:val="28"/>
          <w:lang w:val="uk-UA"/>
        </w:rPr>
      </w:pPr>
      <w:r>
        <w:rPr>
          <w:sz w:val="28"/>
          <w:szCs w:val="28"/>
          <w:lang w:val="uk-UA"/>
        </w:rPr>
        <w:t xml:space="preserve"> використання в освітньому процесі сучасних інноваційних технологій, систем (методик) навчання;</w:t>
      </w:r>
    </w:p>
    <w:p w:rsidR="00485830" w:rsidRDefault="00485830" w:rsidP="00485830">
      <w:pPr>
        <w:pStyle w:val="ab"/>
        <w:numPr>
          <w:ilvl w:val="0"/>
          <w:numId w:val="2"/>
        </w:numPr>
        <w:tabs>
          <w:tab w:val="left" w:pos="1134"/>
        </w:tabs>
        <w:spacing w:after="0"/>
        <w:ind w:left="0" w:firstLine="709"/>
        <w:jc w:val="both"/>
        <w:rPr>
          <w:sz w:val="28"/>
          <w:szCs w:val="28"/>
          <w:lang w:val="uk-UA"/>
        </w:rPr>
      </w:pPr>
      <w:r>
        <w:rPr>
          <w:sz w:val="28"/>
          <w:szCs w:val="28"/>
          <w:lang w:val="uk-UA"/>
        </w:rPr>
        <w:t>науково-дослідницьку діяльність, участь у проектах;</w:t>
      </w:r>
    </w:p>
    <w:p w:rsidR="00485830" w:rsidRDefault="00485830" w:rsidP="00485830">
      <w:pPr>
        <w:pStyle w:val="ab"/>
        <w:numPr>
          <w:ilvl w:val="0"/>
          <w:numId w:val="2"/>
        </w:numPr>
        <w:tabs>
          <w:tab w:val="left" w:pos="1134"/>
        </w:tabs>
        <w:spacing w:after="0"/>
        <w:ind w:left="0" w:firstLine="709"/>
        <w:jc w:val="both"/>
        <w:rPr>
          <w:sz w:val="28"/>
          <w:szCs w:val="28"/>
          <w:lang w:val="uk-UA"/>
        </w:rPr>
      </w:pPr>
      <w:r>
        <w:rPr>
          <w:sz w:val="28"/>
          <w:szCs w:val="28"/>
          <w:lang w:val="uk-UA"/>
        </w:rPr>
        <w:t>профільне спрямування навчання в старшій школі, що сформовано закладом освіти з урахуванням можливостей забезпечення якісної його реалізації;</w:t>
      </w:r>
    </w:p>
    <w:p w:rsidR="00485830" w:rsidRDefault="00485830" w:rsidP="00485830">
      <w:pPr>
        <w:pStyle w:val="ab"/>
        <w:numPr>
          <w:ilvl w:val="0"/>
          <w:numId w:val="2"/>
        </w:numPr>
        <w:tabs>
          <w:tab w:val="left" w:pos="1134"/>
        </w:tabs>
        <w:spacing w:after="0"/>
        <w:ind w:left="0" w:firstLine="709"/>
        <w:jc w:val="both"/>
        <w:rPr>
          <w:sz w:val="28"/>
          <w:szCs w:val="28"/>
          <w:lang w:val="uk-UA"/>
        </w:rPr>
      </w:pPr>
      <w:r>
        <w:rPr>
          <w:sz w:val="28"/>
          <w:szCs w:val="28"/>
        </w:rPr>
        <w:t>р</w:t>
      </w:r>
      <w:r>
        <w:rPr>
          <w:sz w:val="28"/>
          <w:szCs w:val="28"/>
          <w:lang w:val="uk-UA"/>
        </w:rPr>
        <w:t>о</w:t>
      </w:r>
      <w:r>
        <w:rPr>
          <w:sz w:val="28"/>
          <w:szCs w:val="28"/>
        </w:rPr>
        <w:t xml:space="preserve">боту </w:t>
      </w:r>
      <w:r>
        <w:rPr>
          <w:sz w:val="28"/>
          <w:szCs w:val="28"/>
          <w:lang w:val="uk-UA"/>
        </w:rPr>
        <w:t>з обдарованими дітьми</w:t>
      </w:r>
      <w:r>
        <w:rPr>
          <w:sz w:val="28"/>
          <w:szCs w:val="28"/>
        </w:rPr>
        <w:t>;</w:t>
      </w:r>
    </w:p>
    <w:p w:rsidR="00485830" w:rsidRDefault="00485830" w:rsidP="00485830">
      <w:pPr>
        <w:pStyle w:val="ab"/>
        <w:numPr>
          <w:ilvl w:val="0"/>
          <w:numId w:val="2"/>
        </w:numPr>
        <w:tabs>
          <w:tab w:val="left" w:pos="1134"/>
        </w:tabs>
        <w:spacing w:after="0"/>
        <w:ind w:left="0" w:firstLine="709"/>
        <w:jc w:val="both"/>
        <w:rPr>
          <w:sz w:val="28"/>
          <w:szCs w:val="28"/>
          <w:lang w:val="uk-UA"/>
        </w:rPr>
      </w:pPr>
      <w:r>
        <w:rPr>
          <w:sz w:val="28"/>
          <w:szCs w:val="28"/>
          <w:lang w:val="uk-UA"/>
        </w:rPr>
        <w:t>навчання дітей з особливими освітніми потребами.</w:t>
      </w:r>
    </w:p>
    <w:p w:rsidR="00485830" w:rsidRDefault="00485830" w:rsidP="00485830">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Здійснити навчально-методичне забезпечення освітнього процесу,  зокрема підручниками та навчальними посібниками, схваленими Міністерством освіти і науки України.</w:t>
      </w:r>
    </w:p>
    <w:p w:rsidR="00485830" w:rsidRDefault="00485830" w:rsidP="00485830">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Спрямувати освітній процес на задоволення потреб учнів у виборі програм навчання. </w:t>
      </w:r>
    </w:p>
    <w:p w:rsidR="00485830" w:rsidRDefault="00485830" w:rsidP="00485830">
      <w:pPr>
        <w:ind w:right="85"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4. Запровадити в освітній процес школи сучасні технології навчання, зокрема: проектні, інформаційно-комунікаційні, критичного мислення, інтерактивні технології, рейтингового оцінювання, окремі освітні тренди.</w:t>
      </w:r>
    </w:p>
    <w:p w:rsidR="00485830" w:rsidRDefault="00485830" w:rsidP="00485830">
      <w:pPr>
        <w:ind w:right="85"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5. </w:t>
      </w:r>
      <w:r>
        <w:rPr>
          <w:rFonts w:ascii="Times New Roman" w:hAnsi="Times New Roman" w:cs="Times New Roman"/>
          <w:sz w:val="28"/>
          <w:szCs w:val="28"/>
          <w:lang w:val="uk-UA"/>
        </w:rPr>
        <w:t xml:space="preserve">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сформувати варіативну складову навчального плану, спрямувати її на підсилення предметів інваріантної складової. запровадження факультативів, курсів за вибором, що розширюють обрану закладом освіти спеціалізацію, розвивають індивідуальну орієнтованість особистості та формують її всебічний розвиток. </w:t>
      </w:r>
    </w:p>
    <w:p w:rsidR="00485830" w:rsidRDefault="00485830" w:rsidP="00485830">
      <w:pPr>
        <w:ind w:right="85" w:firstLine="709"/>
        <w:jc w:val="both"/>
        <w:rPr>
          <w:rFonts w:ascii="Times New Roman" w:hAnsi="Times New Roman" w:cs="Times New Roman"/>
          <w:sz w:val="28"/>
          <w:szCs w:val="28"/>
          <w:highlight w:val="white"/>
          <w:lang w:val="uk-UA"/>
        </w:rPr>
      </w:pPr>
      <w:r>
        <w:rPr>
          <w:rFonts w:ascii="Times New Roman" w:hAnsi="Times New Roman" w:cs="Times New Roman"/>
          <w:sz w:val="28"/>
          <w:szCs w:val="28"/>
          <w:lang w:val="uk-UA"/>
        </w:rPr>
        <w:t>6. </w:t>
      </w:r>
      <w:r>
        <w:rPr>
          <w:rFonts w:ascii="Times New Roman" w:hAnsi="Times New Roman" w:cs="Times New Roman"/>
          <w:sz w:val="28"/>
          <w:szCs w:val="28"/>
          <w:highlight w:val="white"/>
          <w:lang w:val="uk-UA"/>
        </w:rPr>
        <w:t>Реалізувати навчання за наскрізними лініями через:</w:t>
      </w:r>
      <w:r>
        <w:rPr>
          <w:rFonts w:ascii="Times New Roman" w:hAnsi="Times New Roman" w:cs="Times New Roman"/>
          <w:sz w:val="28"/>
          <w:szCs w:val="28"/>
          <w:lang w:val="uk-UA"/>
        </w:rPr>
        <w:t xml:space="preserve"> організацію розвивального освітнього середовища</w:t>
      </w:r>
      <w:r>
        <w:rPr>
          <w:rFonts w:ascii="Times New Roman" w:hAnsi="Times New Roman" w:cs="Times New Roman"/>
          <w:sz w:val="28"/>
          <w:szCs w:val="28"/>
          <w:lang w:val="uk-UA" w:eastAsia="uk-UA"/>
        </w:rPr>
        <w:t>,</w:t>
      </w:r>
      <w:r>
        <w:rPr>
          <w:rFonts w:ascii="Times New Roman" w:hAnsi="Times New Roman" w:cs="Times New Roman"/>
          <w:sz w:val="28"/>
          <w:szCs w:val="28"/>
          <w:highlight w:val="white"/>
          <w:lang w:val="uk-UA"/>
        </w:rPr>
        <w:t xml:space="preserve"> роботу в проектах, позакласну </w:t>
      </w:r>
      <w:r>
        <w:rPr>
          <w:rFonts w:ascii="Times New Roman" w:hAnsi="Times New Roman" w:cs="Times New Roman"/>
          <w:sz w:val="28"/>
          <w:szCs w:val="28"/>
          <w:highlight w:val="white"/>
          <w:lang w:val="uk-UA"/>
        </w:rPr>
        <w:lastRenderedPageBreak/>
        <w:t xml:space="preserve">навчальну роботу і роботу гуртків. </w:t>
      </w:r>
    </w:p>
    <w:p w:rsidR="00485830" w:rsidRDefault="00485830" w:rsidP="00485830">
      <w:pPr>
        <w:ind w:right="85" w:firstLine="709"/>
        <w:jc w:val="both"/>
        <w:rPr>
          <w:rFonts w:ascii="Times New Roman" w:hAnsi="Times New Roman" w:cs="Times New Roman"/>
          <w:sz w:val="28"/>
          <w:szCs w:val="28"/>
          <w:lang w:val="uk-UA"/>
        </w:rPr>
      </w:pPr>
      <w:r>
        <w:rPr>
          <w:rFonts w:ascii="Times New Roman" w:hAnsi="Times New Roman" w:cs="Times New Roman"/>
          <w:sz w:val="28"/>
          <w:szCs w:val="28"/>
          <w:highlight w:val="white"/>
          <w:lang w:val="uk-UA"/>
        </w:rPr>
        <w:t>7. Забезпечити профільне навчання старшої школи за рахунок введення профільного предмета «Українська мова і література».</w:t>
      </w:r>
    </w:p>
    <w:p w:rsidR="00485830" w:rsidRDefault="00485830" w:rsidP="00485830">
      <w:pPr>
        <w:ind w:firstLine="709"/>
        <w:jc w:val="both"/>
        <w:rPr>
          <w:rFonts w:ascii="Times New Roman" w:hAnsi="Times New Roman" w:cs="Times New Roman"/>
          <w:sz w:val="28"/>
          <w:szCs w:val="28"/>
          <w:lang w:val="uk-UA"/>
        </w:rPr>
      </w:pPr>
      <w:r>
        <w:rPr>
          <w:rFonts w:ascii="Times New Roman" w:hAnsi="Times New Roman" w:cs="Times New Roman"/>
          <w:iCs/>
          <w:sz w:val="28"/>
          <w:szCs w:val="28"/>
          <w:lang w:val="uk-UA"/>
        </w:rPr>
        <w:t>8. Врахувати вимоги до осіб, які можуть розпочинати здобуття базової середньої освіти</w:t>
      </w:r>
      <w:r>
        <w:rPr>
          <w:rFonts w:ascii="Times New Roman" w:hAnsi="Times New Roman" w:cs="Times New Roman"/>
          <w:i/>
          <w:iCs/>
          <w:sz w:val="28"/>
          <w:szCs w:val="28"/>
          <w:lang w:val="uk-UA"/>
        </w:rPr>
        <w:t>.</w:t>
      </w:r>
    </w:p>
    <w:p w:rsidR="00485830" w:rsidRDefault="00485830" w:rsidP="00485830">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Створити умови для навчання дітей з особливими освітніми потребами.</w:t>
      </w:r>
    </w:p>
    <w:p w:rsidR="00485830" w:rsidRDefault="00485830" w:rsidP="00485830">
      <w:pPr>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6. Контроль і корекція.</w:t>
      </w:r>
    </w:p>
    <w:p w:rsidR="00485830" w:rsidRDefault="00485830" w:rsidP="00485830">
      <w:pPr>
        <w:pStyle w:val="ab"/>
        <w:numPr>
          <w:ilvl w:val="0"/>
          <w:numId w:val="2"/>
        </w:numPr>
        <w:tabs>
          <w:tab w:val="left" w:pos="1134"/>
        </w:tabs>
        <w:spacing w:after="0"/>
        <w:ind w:left="0" w:firstLine="709"/>
        <w:jc w:val="both"/>
        <w:rPr>
          <w:sz w:val="28"/>
          <w:szCs w:val="28"/>
          <w:lang w:val="uk-UA"/>
        </w:rPr>
      </w:pPr>
      <w:r>
        <w:rPr>
          <w:sz w:val="28"/>
          <w:szCs w:val="28"/>
          <w:lang w:val="uk-UA"/>
        </w:rPr>
        <w:t>реалізувати проект «Шкільний моніторинг як інструмент системи внутрішнього забезпечення якості освіти»;</w:t>
      </w:r>
    </w:p>
    <w:p w:rsidR="00485830" w:rsidRDefault="00485830" w:rsidP="00485830">
      <w:pPr>
        <w:pStyle w:val="ab"/>
        <w:numPr>
          <w:ilvl w:val="0"/>
          <w:numId w:val="2"/>
        </w:numPr>
        <w:tabs>
          <w:tab w:val="left" w:pos="1134"/>
        </w:tabs>
        <w:spacing w:after="0"/>
        <w:ind w:left="0" w:firstLine="709"/>
        <w:jc w:val="both"/>
        <w:rPr>
          <w:sz w:val="28"/>
          <w:szCs w:val="28"/>
          <w:lang w:val="uk-UA"/>
        </w:rPr>
      </w:pPr>
      <w:r>
        <w:rPr>
          <w:sz w:val="28"/>
          <w:szCs w:val="28"/>
          <w:lang w:val="uk-UA"/>
        </w:rPr>
        <w:t>виробити критерії оцінки реалізації освітньої програми.</w:t>
      </w:r>
    </w:p>
    <w:p w:rsidR="00485830" w:rsidRDefault="00485830" w:rsidP="00485830">
      <w:pPr>
        <w:ind w:right="85"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7. Принципи реалізації освітньої програми:</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1" w:name="n74"/>
      <w:bookmarkStart w:id="2" w:name="n76"/>
      <w:bookmarkEnd w:id="1"/>
      <w:bookmarkEnd w:id="2"/>
      <w:r>
        <w:rPr>
          <w:sz w:val="28"/>
          <w:szCs w:val="28"/>
          <w:lang w:val="uk-UA"/>
        </w:rPr>
        <w:t>забезпечення якості освіти та якості освітньої діяльності;</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3" w:name="n77"/>
      <w:bookmarkEnd w:id="3"/>
      <w:r>
        <w:rPr>
          <w:sz w:val="28"/>
          <w:szCs w:val="28"/>
          <w:lang w:val="uk-UA"/>
        </w:rPr>
        <w:t>забезпечення рівного доступу до освіти без дискримінації за будь-якими ознаками, у тому числі за ознакою інвалідності;</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4" w:name="n78"/>
      <w:bookmarkEnd w:id="4"/>
      <w:r>
        <w:rPr>
          <w:sz w:val="28"/>
          <w:szCs w:val="28"/>
          <w:lang w:val="uk-UA"/>
        </w:rPr>
        <w:t>розвиток інклюзивного освітнього середовища;</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5" w:name="n79"/>
      <w:bookmarkEnd w:id="5"/>
      <w:r>
        <w:rPr>
          <w:sz w:val="28"/>
          <w:szCs w:val="28"/>
          <w:lang w:val="uk-UA"/>
        </w:rPr>
        <w:t>забезпечення універсального дизайну та розумного пристосування;</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6" w:name="n80"/>
      <w:bookmarkEnd w:id="6"/>
      <w:r>
        <w:rPr>
          <w:sz w:val="28"/>
          <w:szCs w:val="28"/>
          <w:lang w:val="uk-UA"/>
        </w:rPr>
        <w:t>науковий характер освіти;</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7" w:name="n81"/>
      <w:bookmarkStart w:id="8" w:name="n82"/>
      <w:bookmarkEnd w:id="7"/>
      <w:bookmarkEnd w:id="8"/>
      <w:r>
        <w:rPr>
          <w:sz w:val="28"/>
          <w:szCs w:val="28"/>
          <w:lang w:val="uk-UA"/>
        </w:rPr>
        <w:t>цілісність і наступність системи освіти;</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9" w:name="n83"/>
      <w:bookmarkEnd w:id="9"/>
      <w:r>
        <w:rPr>
          <w:sz w:val="28"/>
          <w:szCs w:val="28"/>
          <w:lang w:val="uk-UA"/>
        </w:rPr>
        <w:t>прозорість і публічність прийняття та виконання управлінських рішень;</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10" w:name="n84"/>
      <w:bookmarkEnd w:id="10"/>
      <w:r>
        <w:rPr>
          <w:sz w:val="28"/>
          <w:szCs w:val="28"/>
          <w:lang w:val="uk-UA"/>
        </w:rPr>
        <w:t>відповідальність і підзвітність закладів освіти перед громадами;</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11" w:name="n85"/>
      <w:bookmarkStart w:id="12" w:name="n86"/>
      <w:bookmarkEnd w:id="11"/>
      <w:bookmarkEnd w:id="12"/>
      <w:r>
        <w:rPr>
          <w:sz w:val="28"/>
          <w:szCs w:val="28"/>
          <w:lang w:val="uk-UA"/>
        </w:rPr>
        <w:t>інтеграція з ринком праці;</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13" w:name="n87"/>
      <w:bookmarkEnd w:id="13"/>
      <w:r>
        <w:rPr>
          <w:sz w:val="28"/>
          <w:szCs w:val="28"/>
          <w:lang w:val="uk-UA"/>
        </w:rPr>
        <w:t>нерозривний зв’язок із світовою та національною історією, культурою, національними традиціями;</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14" w:name="n88"/>
      <w:bookmarkEnd w:id="14"/>
      <w:r>
        <w:rPr>
          <w:sz w:val="28"/>
          <w:szCs w:val="28"/>
          <w:lang w:val="uk-UA"/>
        </w:rPr>
        <w:t>свобода у виборі видів, форм і темпу здобуття освіти, освітньої програми, закладу освіти, інших суб’єктів освітньої діяльності;</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15" w:name="n89"/>
      <w:bookmarkStart w:id="16" w:name="n92"/>
      <w:bookmarkEnd w:id="15"/>
      <w:bookmarkEnd w:id="16"/>
      <w:r>
        <w:rPr>
          <w:sz w:val="28"/>
          <w:szCs w:val="28"/>
          <w:lang w:val="uk-UA"/>
        </w:rPr>
        <w:t>гуманізм;</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17" w:name="n93"/>
      <w:bookmarkEnd w:id="17"/>
      <w:r>
        <w:rPr>
          <w:sz w:val="28"/>
          <w:szCs w:val="28"/>
          <w:lang w:val="uk-UA"/>
        </w:rPr>
        <w:t>демократизм;</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18" w:name="n94"/>
      <w:bookmarkEnd w:id="18"/>
      <w:r>
        <w:rPr>
          <w:sz w:val="28"/>
          <w:szCs w:val="28"/>
          <w:lang w:val="uk-UA"/>
        </w:rPr>
        <w:t>єдність навчання, виховання та розвитку;</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19" w:name="n95"/>
      <w:bookmarkEnd w:id="19"/>
      <w:r>
        <w:rPr>
          <w:sz w:val="28"/>
          <w:szCs w:val="28"/>
          <w:lang w:val="uk-UA"/>
        </w:rPr>
        <w:t>виховання патріотизму, поваги до культурних цінностей українського народу, його історико-культурного надбання і традицій;</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20" w:name="n96"/>
      <w:bookmarkEnd w:id="20"/>
      <w:r>
        <w:rPr>
          <w:sz w:val="28"/>
          <w:szCs w:val="28"/>
          <w:lang w:val="uk-UA"/>
        </w:rPr>
        <w:t>формування усвідомленої потреби в дотриманні </w:t>
      </w:r>
      <w:hyperlink r:id="rId11" w:tgtFrame="_blank" w:history="1">
        <w:r>
          <w:rPr>
            <w:rStyle w:val="a5"/>
            <w:rFonts w:eastAsiaTheme="majorEastAsia"/>
            <w:color w:val="auto"/>
            <w:sz w:val="28"/>
            <w:szCs w:val="28"/>
            <w:lang w:val="uk-UA"/>
          </w:rPr>
          <w:t>Конституції</w:t>
        </w:r>
      </w:hyperlink>
      <w:r>
        <w:rPr>
          <w:sz w:val="28"/>
          <w:szCs w:val="28"/>
          <w:lang w:val="uk-UA"/>
        </w:rPr>
        <w:t> та законів України, нетерпимості до їх порушення;</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21" w:name="n97"/>
      <w:bookmarkEnd w:id="21"/>
      <w:r>
        <w:rPr>
          <w:sz w:val="28"/>
          <w:szCs w:val="28"/>
          <w:lang w:val="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485830" w:rsidRDefault="00485830" w:rsidP="00485830">
      <w:pPr>
        <w:pStyle w:val="ab"/>
        <w:numPr>
          <w:ilvl w:val="0"/>
          <w:numId w:val="2"/>
        </w:numPr>
        <w:tabs>
          <w:tab w:val="left" w:pos="1134"/>
        </w:tabs>
        <w:spacing w:after="0"/>
        <w:ind w:left="0" w:firstLine="709"/>
        <w:jc w:val="both"/>
        <w:rPr>
          <w:sz w:val="28"/>
          <w:szCs w:val="28"/>
          <w:lang w:val="uk-UA"/>
        </w:rPr>
      </w:pPr>
      <w:bookmarkStart w:id="22" w:name="n98"/>
      <w:bookmarkEnd w:id="22"/>
      <w:r>
        <w:rPr>
          <w:sz w:val="28"/>
          <w:szCs w:val="28"/>
          <w:lang w:val="uk-UA"/>
        </w:rPr>
        <w:t>формування громадянської культури та культури демократії;</w:t>
      </w:r>
    </w:p>
    <w:p w:rsidR="00485830" w:rsidRDefault="00485830" w:rsidP="00485830">
      <w:pPr>
        <w:pStyle w:val="ab"/>
        <w:numPr>
          <w:ilvl w:val="0"/>
          <w:numId w:val="2"/>
        </w:numPr>
        <w:tabs>
          <w:tab w:val="left" w:pos="1134"/>
          <w:tab w:val="left" w:pos="1276"/>
        </w:tabs>
        <w:spacing w:after="0"/>
        <w:ind w:left="0" w:firstLine="709"/>
        <w:jc w:val="both"/>
        <w:rPr>
          <w:color w:val="000000"/>
          <w:sz w:val="28"/>
          <w:szCs w:val="28"/>
          <w:lang w:val="uk-UA" w:eastAsia="ru-RU"/>
        </w:rPr>
      </w:pPr>
      <w:bookmarkStart w:id="23" w:name="n99"/>
      <w:bookmarkEnd w:id="23"/>
      <w:r>
        <w:rPr>
          <w:sz w:val="28"/>
          <w:szCs w:val="28"/>
          <w:lang w:val="uk-UA"/>
        </w:rPr>
        <w:t>формування культури здорового способу життя, екологічної культури і дбайливого ставлення до довкілля;</w:t>
      </w:r>
    </w:p>
    <w:p w:rsidR="00485830" w:rsidRDefault="00485830" w:rsidP="00485830">
      <w:pPr>
        <w:pStyle w:val="ab"/>
        <w:numPr>
          <w:ilvl w:val="0"/>
          <w:numId w:val="2"/>
        </w:numPr>
        <w:tabs>
          <w:tab w:val="left" w:pos="1134"/>
          <w:tab w:val="left" w:pos="1276"/>
        </w:tabs>
        <w:spacing w:after="0"/>
        <w:ind w:left="0" w:firstLine="709"/>
        <w:jc w:val="both"/>
        <w:rPr>
          <w:color w:val="000000"/>
          <w:sz w:val="28"/>
          <w:szCs w:val="28"/>
          <w:lang w:val="uk-UA" w:eastAsia="ru-RU"/>
        </w:rPr>
      </w:pPr>
      <w:r>
        <w:rPr>
          <w:color w:val="000000"/>
          <w:sz w:val="28"/>
          <w:szCs w:val="28"/>
          <w:lang w:val="uk-UA" w:eastAsia="ru-RU"/>
        </w:rPr>
        <w:t>невтручання політичних партій в освітній процес;</w:t>
      </w:r>
    </w:p>
    <w:p w:rsidR="00485830" w:rsidRDefault="00485830" w:rsidP="00485830">
      <w:pPr>
        <w:numPr>
          <w:ilvl w:val="0"/>
          <w:numId w:val="2"/>
        </w:numPr>
        <w:tabs>
          <w:tab w:val="left" w:pos="1276"/>
        </w:tabs>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невтручання релігійних організацій в освітній процес (крім випадків, визначених Законом України «Про освіту»).</w:t>
      </w:r>
    </w:p>
    <w:p w:rsidR="00485830" w:rsidRDefault="00485830" w:rsidP="00111D3C">
      <w:pPr>
        <w:widowControl/>
        <w:spacing w:after="200"/>
        <w:jc w:val="center"/>
        <w:rPr>
          <w:rFonts w:ascii="Times New Roman" w:eastAsia="Calibri" w:hAnsi="Times New Roman" w:cs="Times New Roman"/>
          <w:b/>
          <w:bCs/>
          <w:sz w:val="28"/>
          <w:szCs w:val="28"/>
          <w:lang w:val="uk-UA"/>
        </w:rPr>
      </w:pPr>
      <w:r>
        <w:rPr>
          <w:rFonts w:ascii="Times New Roman" w:eastAsia="Calibri" w:hAnsi="Times New Roman" w:cs="Times New Roman"/>
          <w:bCs/>
          <w:lang w:val="uk-UA"/>
        </w:rPr>
        <w:br w:type="page"/>
      </w:r>
      <w:r>
        <w:rPr>
          <w:rFonts w:ascii="Times New Roman" w:eastAsia="Calibri" w:hAnsi="Times New Roman" w:cs="Times New Roman"/>
          <w:b/>
          <w:bCs/>
          <w:sz w:val="28"/>
          <w:szCs w:val="28"/>
          <w:lang w:val="uk-UA"/>
        </w:rPr>
        <w:lastRenderedPageBreak/>
        <w:t>РОЗДІЛ 1</w:t>
      </w:r>
    </w:p>
    <w:p w:rsidR="00485830" w:rsidRDefault="00485830" w:rsidP="0048583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ПОЧАТКОВА ОСВІТА</w:t>
      </w:r>
    </w:p>
    <w:p w:rsidR="00485830" w:rsidRDefault="00485830" w:rsidP="00485830">
      <w:pPr>
        <w:jc w:val="both"/>
        <w:rPr>
          <w:rFonts w:ascii="Times New Roman" w:hAnsi="Times New Roman" w:cs="Times New Roman"/>
          <w:b/>
          <w:sz w:val="28"/>
          <w:szCs w:val="28"/>
          <w:lang w:val="uk-UA"/>
        </w:rPr>
      </w:pPr>
      <w:r>
        <w:rPr>
          <w:rFonts w:ascii="Times New Roman" w:hAnsi="Times New Roman" w:cs="Times New Roman"/>
          <w:b/>
          <w:sz w:val="28"/>
          <w:szCs w:val="28"/>
          <w:lang w:val="uk-UA"/>
        </w:rPr>
        <w:t>1. Загальний обсяг навчального навантаження та орієнтовна тривалість і можливі взаємозв’язки освітніх галузей, предметів, дисциплін</w:t>
      </w:r>
    </w:p>
    <w:p w:rsidR="00485830" w:rsidRPr="00B301DB" w:rsidRDefault="00485830" w:rsidP="00B301DB">
      <w:pPr>
        <w:pStyle w:val="af"/>
        <w:numPr>
          <w:ilvl w:val="0"/>
          <w:numId w:val="8"/>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Загальний обсяг навчального навантаження для учнів 1 класу НУШ </w:t>
      </w:r>
      <w:r>
        <w:rPr>
          <w:rFonts w:ascii="Times New Roman" w:hAnsi="Times New Roman"/>
          <w:sz w:val="28"/>
          <w:szCs w:val="28"/>
          <w:lang w:val="uk-UA"/>
        </w:rPr>
        <w:br/>
        <w:t>(1 цикл) виз</w:t>
      </w:r>
      <w:r w:rsidR="00B301DB">
        <w:rPr>
          <w:rFonts w:ascii="Times New Roman" w:hAnsi="Times New Roman"/>
          <w:sz w:val="28"/>
          <w:szCs w:val="28"/>
          <w:lang w:val="uk-UA"/>
        </w:rPr>
        <w:t>начено 805 годин/навчальний рік,для учнів 2 класу – 875 годин/навчальний рік,</w:t>
      </w:r>
    </w:p>
    <w:p w:rsidR="00485830" w:rsidRDefault="00485830" w:rsidP="0048583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Відповідно до робочого навчального плану для початкової школи з навчанням українською мовою 1</w:t>
      </w:r>
      <w:r w:rsidR="00B301DB">
        <w:rPr>
          <w:rFonts w:ascii="Times New Roman" w:eastAsia="Calibri" w:hAnsi="Times New Roman" w:cs="Times New Roman"/>
          <w:sz w:val="28"/>
          <w:szCs w:val="28"/>
          <w:lang w:val="uk-UA"/>
        </w:rPr>
        <w:t xml:space="preserve"> – 2  класів</w:t>
      </w:r>
      <w:r>
        <w:rPr>
          <w:rFonts w:ascii="Times New Roman" w:eastAsia="Calibri" w:hAnsi="Times New Roman" w:cs="Times New Roman"/>
          <w:sz w:val="28"/>
          <w:szCs w:val="28"/>
          <w:lang w:val="uk-UA"/>
        </w:rPr>
        <w:t>, розробленого на підставі типової освітньої програми початкової освіти під керівництвом О.Я.Савченко:</w:t>
      </w:r>
    </w:p>
    <w:p w:rsidR="00B301DB" w:rsidRDefault="00B301DB" w:rsidP="00485830">
      <w:pPr>
        <w:ind w:firstLine="709"/>
        <w:jc w:val="both"/>
        <w:rPr>
          <w:rFonts w:ascii="Times New Roman" w:eastAsia="Calibri" w:hAnsi="Times New Roman" w:cs="Times New Roman"/>
          <w:sz w:val="28"/>
          <w:szCs w:val="28"/>
          <w:lang w:val="uk-UA"/>
        </w:rPr>
      </w:pPr>
    </w:p>
    <w:tbl>
      <w:tblPr>
        <w:tblStyle w:val="af0"/>
        <w:tblW w:w="0" w:type="auto"/>
        <w:tblLayout w:type="fixed"/>
        <w:tblLook w:val="04A0"/>
      </w:tblPr>
      <w:tblGrid>
        <w:gridCol w:w="7170"/>
        <w:gridCol w:w="26"/>
        <w:gridCol w:w="1276"/>
        <w:gridCol w:w="1099"/>
      </w:tblGrid>
      <w:tr w:rsidR="00B301DB" w:rsidTr="00F82705">
        <w:tc>
          <w:tcPr>
            <w:tcW w:w="7196" w:type="dxa"/>
            <w:gridSpan w:val="2"/>
          </w:tcPr>
          <w:p w:rsidR="00B301DB" w:rsidRDefault="00B301DB" w:rsidP="00F82705">
            <w:pPr>
              <w:jc w:val="center"/>
              <w:rPr>
                <w:rFonts w:ascii="Times New Roman" w:eastAsia="Calibri" w:hAnsi="Times New Roman" w:cs="Times New Roman"/>
                <w:b/>
                <w:bCs/>
                <w:color w:val="auto"/>
                <w:sz w:val="28"/>
                <w:szCs w:val="28"/>
                <w:lang w:val="ru-RU"/>
              </w:rPr>
            </w:pPr>
            <w:r>
              <w:rPr>
                <w:rFonts w:ascii="Times New Roman" w:eastAsia="Calibri" w:hAnsi="Times New Roman" w:cs="Times New Roman"/>
                <w:b/>
                <w:bCs/>
                <w:color w:val="auto"/>
                <w:sz w:val="28"/>
                <w:szCs w:val="28"/>
                <w:lang w:val="ru-RU"/>
              </w:rPr>
              <w:t>Назва освітньої галузі(предмети)</w:t>
            </w:r>
          </w:p>
        </w:tc>
        <w:tc>
          <w:tcPr>
            <w:tcW w:w="2375" w:type="dxa"/>
            <w:gridSpan w:val="2"/>
          </w:tcPr>
          <w:p w:rsidR="00B301DB" w:rsidRDefault="00B301DB" w:rsidP="00F82705">
            <w:pPr>
              <w:jc w:val="center"/>
              <w:rPr>
                <w:rFonts w:ascii="Times New Roman" w:eastAsia="Calibri" w:hAnsi="Times New Roman" w:cs="Times New Roman"/>
                <w:b/>
                <w:bCs/>
                <w:color w:val="auto"/>
                <w:sz w:val="28"/>
                <w:szCs w:val="28"/>
                <w:lang w:val="ru-RU"/>
              </w:rPr>
            </w:pPr>
            <w:r>
              <w:rPr>
                <w:rFonts w:ascii="Times New Roman" w:eastAsia="Calibri" w:hAnsi="Times New Roman" w:cs="Times New Roman"/>
                <w:b/>
                <w:bCs/>
                <w:color w:val="auto"/>
                <w:sz w:val="28"/>
                <w:szCs w:val="28"/>
                <w:lang w:val="ru-RU"/>
              </w:rPr>
              <w:t>Кількість годин на тиждень</w:t>
            </w:r>
          </w:p>
        </w:tc>
      </w:tr>
      <w:tr w:rsidR="00B301DB" w:rsidRPr="00897398" w:rsidTr="00F82705">
        <w:tc>
          <w:tcPr>
            <w:tcW w:w="9571" w:type="dxa"/>
            <w:gridSpan w:val="4"/>
          </w:tcPr>
          <w:p w:rsidR="00B301DB" w:rsidRPr="00897398" w:rsidRDefault="00B301DB" w:rsidP="00F82705">
            <w:pPr>
              <w:jc w:val="center"/>
              <w:rPr>
                <w:rFonts w:ascii="Times New Roman" w:eastAsia="Calibri" w:hAnsi="Times New Roman" w:cs="Times New Roman"/>
                <w:bCs/>
                <w:i/>
                <w:color w:val="auto"/>
                <w:sz w:val="28"/>
                <w:szCs w:val="28"/>
                <w:lang w:val="ru-RU"/>
              </w:rPr>
            </w:pPr>
            <w:r w:rsidRPr="00897398">
              <w:rPr>
                <w:rFonts w:ascii="Times New Roman" w:eastAsia="Calibri" w:hAnsi="Times New Roman" w:cs="Times New Roman"/>
                <w:bCs/>
                <w:i/>
                <w:color w:val="auto"/>
                <w:sz w:val="28"/>
                <w:szCs w:val="28"/>
                <w:lang w:val="ru-RU"/>
              </w:rPr>
              <w:t>Інваріантний складник</w:t>
            </w:r>
          </w:p>
        </w:tc>
      </w:tr>
      <w:tr w:rsidR="00B301DB" w:rsidRPr="00897398" w:rsidTr="00F82705">
        <w:tc>
          <w:tcPr>
            <w:tcW w:w="7170" w:type="dxa"/>
          </w:tcPr>
          <w:p w:rsidR="00B301DB" w:rsidRPr="00897398" w:rsidRDefault="00B301DB" w:rsidP="00F82705">
            <w:pPr>
              <w:jc w:val="center"/>
              <w:rPr>
                <w:rFonts w:ascii="Times New Roman" w:eastAsia="Calibri" w:hAnsi="Times New Roman" w:cs="Times New Roman"/>
                <w:bCs/>
                <w:i/>
                <w:color w:val="auto"/>
                <w:sz w:val="28"/>
                <w:szCs w:val="28"/>
                <w:lang w:val="ru-RU"/>
              </w:rPr>
            </w:pPr>
          </w:p>
        </w:tc>
        <w:tc>
          <w:tcPr>
            <w:tcW w:w="1302" w:type="dxa"/>
            <w:gridSpan w:val="2"/>
          </w:tcPr>
          <w:p w:rsidR="00B301DB" w:rsidRPr="00897398" w:rsidRDefault="00B301DB" w:rsidP="00F82705">
            <w:pPr>
              <w:jc w:val="center"/>
              <w:rPr>
                <w:rFonts w:ascii="Times New Roman" w:eastAsia="Calibri" w:hAnsi="Times New Roman" w:cs="Times New Roman"/>
                <w:bCs/>
                <w:i/>
                <w:color w:val="auto"/>
                <w:sz w:val="28"/>
                <w:szCs w:val="28"/>
                <w:lang w:val="ru-RU"/>
              </w:rPr>
            </w:pPr>
            <w:r>
              <w:rPr>
                <w:rFonts w:ascii="Times New Roman" w:eastAsia="Calibri" w:hAnsi="Times New Roman" w:cs="Times New Roman"/>
                <w:bCs/>
                <w:i/>
                <w:color w:val="auto"/>
                <w:sz w:val="28"/>
                <w:szCs w:val="28"/>
                <w:lang w:val="ru-RU"/>
              </w:rPr>
              <w:t>1 клас</w:t>
            </w:r>
          </w:p>
        </w:tc>
        <w:tc>
          <w:tcPr>
            <w:tcW w:w="1099" w:type="dxa"/>
          </w:tcPr>
          <w:p w:rsidR="00B301DB" w:rsidRPr="00897398" w:rsidRDefault="00B301DB" w:rsidP="00F82705">
            <w:pPr>
              <w:jc w:val="center"/>
              <w:rPr>
                <w:rFonts w:ascii="Times New Roman" w:eastAsia="Calibri" w:hAnsi="Times New Roman" w:cs="Times New Roman"/>
                <w:bCs/>
                <w:i/>
                <w:color w:val="auto"/>
                <w:sz w:val="28"/>
                <w:szCs w:val="28"/>
                <w:lang w:val="ru-RU"/>
              </w:rPr>
            </w:pPr>
            <w:r>
              <w:rPr>
                <w:rFonts w:ascii="Times New Roman" w:eastAsia="Calibri" w:hAnsi="Times New Roman" w:cs="Times New Roman"/>
                <w:bCs/>
                <w:i/>
                <w:color w:val="auto"/>
                <w:sz w:val="28"/>
                <w:szCs w:val="28"/>
                <w:lang w:val="ru-RU"/>
              </w:rPr>
              <w:t>2 клас</w:t>
            </w:r>
          </w:p>
        </w:tc>
      </w:tr>
      <w:tr w:rsidR="00B301DB" w:rsidRPr="002E1851" w:rsidTr="00F82705">
        <w:tc>
          <w:tcPr>
            <w:tcW w:w="7196" w:type="dxa"/>
            <w:gridSpan w:val="2"/>
          </w:tcPr>
          <w:p w:rsidR="00B301DB" w:rsidRPr="00897398" w:rsidRDefault="00B301DB" w:rsidP="00F82705">
            <w:pPr>
              <w:rPr>
                <w:rFonts w:ascii="Times New Roman" w:eastAsia="Calibri" w:hAnsi="Times New Roman" w:cs="Times New Roman"/>
                <w:bCs/>
                <w:color w:val="auto"/>
                <w:sz w:val="28"/>
                <w:szCs w:val="28"/>
                <w:lang w:val="ru-RU"/>
              </w:rPr>
            </w:pPr>
            <w:r w:rsidRPr="00897398">
              <w:rPr>
                <w:rFonts w:ascii="Times New Roman" w:eastAsia="Calibri" w:hAnsi="Times New Roman" w:cs="Times New Roman"/>
                <w:bCs/>
                <w:color w:val="auto"/>
                <w:sz w:val="28"/>
                <w:szCs w:val="28"/>
                <w:lang w:val="ru-RU"/>
              </w:rPr>
              <w:t>Мовно – літературна (навчання грамоти)</w:t>
            </w:r>
          </w:p>
        </w:tc>
        <w:tc>
          <w:tcPr>
            <w:tcW w:w="1276" w:type="dxa"/>
          </w:tcPr>
          <w:p w:rsidR="00B301DB" w:rsidRPr="002E1851" w:rsidRDefault="00B301DB" w:rsidP="00F82705">
            <w:pPr>
              <w:jc w:val="center"/>
              <w:rPr>
                <w:rFonts w:ascii="Times New Roman" w:eastAsia="Calibri" w:hAnsi="Times New Roman" w:cs="Times New Roman"/>
                <w:bCs/>
                <w:color w:val="auto"/>
                <w:sz w:val="28"/>
                <w:szCs w:val="28"/>
                <w:lang w:val="ru-RU"/>
              </w:rPr>
            </w:pPr>
            <w:r w:rsidRPr="002E1851">
              <w:rPr>
                <w:rFonts w:ascii="Times New Roman" w:eastAsia="Calibri" w:hAnsi="Times New Roman" w:cs="Times New Roman"/>
                <w:bCs/>
                <w:color w:val="auto"/>
                <w:sz w:val="28"/>
                <w:szCs w:val="28"/>
                <w:lang w:val="ru-RU"/>
              </w:rPr>
              <w:t>7</w:t>
            </w:r>
            <w:r>
              <w:rPr>
                <w:rFonts w:ascii="Times New Roman" w:eastAsia="Calibri" w:hAnsi="Times New Roman" w:cs="Times New Roman"/>
                <w:bCs/>
                <w:color w:val="auto"/>
                <w:sz w:val="28"/>
                <w:szCs w:val="28"/>
                <w:lang w:val="ru-RU"/>
              </w:rPr>
              <w:t>+1</w:t>
            </w:r>
          </w:p>
        </w:tc>
        <w:tc>
          <w:tcPr>
            <w:tcW w:w="1099" w:type="dxa"/>
          </w:tcPr>
          <w:p w:rsidR="00B301DB" w:rsidRPr="002E1851" w:rsidRDefault="00B301DB" w:rsidP="00F82705">
            <w:pPr>
              <w:jc w:val="cente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7</w:t>
            </w:r>
            <w:r w:rsidR="00111D3C">
              <w:rPr>
                <w:rFonts w:ascii="Times New Roman" w:eastAsia="Calibri" w:hAnsi="Times New Roman" w:cs="Times New Roman"/>
                <w:bCs/>
                <w:color w:val="auto"/>
                <w:sz w:val="28"/>
                <w:szCs w:val="28"/>
                <w:lang w:val="ru-RU"/>
              </w:rPr>
              <w:t>+1</w:t>
            </w:r>
          </w:p>
        </w:tc>
      </w:tr>
      <w:tr w:rsidR="00B301DB" w:rsidRPr="002E1851" w:rsidTr="00F82705">
        <w:tc>
          <w:tcPr>
            <w:tcW w:w="7196" w:type="dxa"/>
            <w:gridSpan w:val="2"/>
          </w:tcPr>
          <w:p w:rsidR="00B301DB" w:rsidRPr="00897398" w:rsidRDefault="00B301DB" w:rsidP="00F82705">
            <w:pP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Іншомовна (іноземна мова)</w:t>
            </w:r>
          </w:p>
        </w:tc>
        <w:tc>
          <w:tcPr>
            <w:tcW w:w="1276" w:type="dxa"/>
          </w:tcPr>
          <w:p w:rsidR="00B301DB" w:rsidRPr="002E1851" w:rsidRDefault="00B301DB" w:rsidP="00F82705">
            <w:pPr>
              <w:jc w:val="center"/>
              <w:rPr>
                <w:rFonts w:ascii="Times New Roman" w:eastAsia="Calibri" w:hAnsi="Times New Roman" w:cs="Times New Roman"/>
                <w:bCs/>
                <w:color w:val="auto"/>
                <w:sz w:val="28"/>
                <w:szCs w:val="28"/>
                <w:lang w:val="ru-RU"/>
              </w:rPr>
            </w:pPr>
            <w:r w:rsidRPr="002E1851">
              <w:rPr>
                <w:rFonts w:ascii="Times New Roman" w:eastAsia="Calibri" w:hAnsi="Times New Roman" w:cs="Times New Roman"/>
                <w:bCs/>
                <w:color w:val="auto"/>
                <w:sz w:val="28"/>
                <w:szCs w:val="28"/>
                <w:lang w:val="ru-RU"/>
              </w:rPr>
              <w:t>2</w:t>
            </w:r>
          </w:p>
        </w:tc>
        <w:tc>
          <w:tcPr>
            <w:tcW w:w="1099" w:type="dxa"/>
          </w:tcPr>
          <w:p w:rsidR="00B301DB" w:rsidRPr="002E1851" w:rsidRDefault="00B301DB" w:rsidP="00F82705">
            <w:pPr>
              <w:jc w:val="cente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3</w:t>
            </w:r>
          </w:p>
        </w:tc>
      </w:tr>
      <w:tr w:rsidR="00B301DB" w:rsidRPr="002E1851" w:rsidTr="00F82705">
        <w:tc>
          <w:tcPr>
            <w:tcW w:w="7196" w:type="dxa"/>
            <w:gridSpan w:val="2"/>
          </w:tcPr>
          <w:p w:rsidR="00B301DB" w:rsidRPr="00897398" w:rsidRDefault="00B301DB" w:rsidP="00F82705">
            <w:pP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Математична (математика)</w:t>
            </w:r>
          </w:p>
        </w:tc>
        <w:tc>
          <w:tcPr>
            <w:tcW w:w="1276" w:type="dxa"/>
          </w:tcPr>
          <w:p w:rsidR="00B301DB" w:rsidRPr="002E1851" w:rsidRDefault="00B301DB" w:rsidP="00F82705">
            <w:pPr>
              <w:jc w:val="center"/>
              <w:rPr>
                <w:rFonts w:ascii="Times New Roman" w:eastAsia="Calibri" w:hAnsi="Times New Roman" w:cs="Times New Roman"/>
                <w:bCs/>
                <w:color w:val="auto"/>
                <w:sz w:val="28"/>
                <w:szCs w:val="28"/>
                <w:lang w:val="ru-RU"/>
              </w:rPr>
            </w:pPr>
            <w:r w:rsidRPr="002E1851">
              <w:rPr>
                <w:rFonts w:ascii="Times New Roman" w:eastAsia="Calibri" w:hAnsi="Times New Roman" w:cs="Times New Roman"/>
                <w:bCs/>
                <w:color w:val="auto"/>
                <w:sz w:val="28"/>
                <w:szCs w:val="28"/>
                <w:lang w:val="ru-RU"/>
              </w:rPr>
              <w:t>4</w:t>
            </w:r>
          </w:p>
        </w:tc>
        <w:tc>
          <w:tcPr>
            <w:tcW w:w="1099" w:type="dxa"/>
          </w:tcPr>
          <w:p w:rsidR="00B301DB" w:rsidRPr="002E1851" w:rsidRDefault="00B301DB" w:rsidP="00F82705">
            <w:pPr>
              <w:jc w:val="cente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4</w:t>
            </w:r>
          </w:p>
        </w:tc>
      </w:tr>
      <w:tr w:rsidR="00B301DB" w:rsidRPr="002E1851" w:rsidTr="00F82705">
        <w:tc>
          <w:tcPr>
            <w:tcW w:w="7196" w:type="dxa"/>
            <w:gridSpan w:val="2"/>
          </w:tcPr>
          <w:p w:rsidR="00B301DB" w:rsidRPr="00897398" w:rsidRDefault="00B301DB" w:rsidP="00F82705">
            <w:pP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Природнича, громадянська й історична, соціальна і здоров</w:t>
            </w:r>
            <w:r w:rsidRPr="0019231F">
              <w:rPr>
                <w:rFonts w:ascii="Times New Roman" w:eastAsia="Calibri" w:hAnsi="Times New Roman" w:cs="Times New Roman"/>
                <w:bCs/>
                <w:color w:val="auto"/>
                <w:sz w:val="28"/>
                <w:szCs w:val="28"/>
                <w:lang w:val="ru-RU"/>
              </w:rPr>
              <w:t>’</w:t>
            </w:r>
            <w:r>
              <w:rPr>
                <w:rFonts w:ascii="Times New Roman" w:eastAsia="Calibri" w:hAnsi="Times New Roman" w:cs="Times New Roman"/>
                <w:bCs/>
                <w:color w:val="auto"/>
                <w:sz w:val="28"/>
                <w:szCs w:val="28"/>
                <w:lang w:val="ru-RU"/>
              </w:rPr>
              <w:t>язбережувальна галузі(« Я досліджую світ»)</w:t>
            </w:r>
          </w:p>
        </w:tc>
        <w:tc>
          <w:tcPr>
            <w:tcW w:w="1276" w:type="dxa"/>
          </w:tcPr>
          <w:p w:rsidR="00B301DB" w:rsidRPr="002E1851" w:rsidRDefault="00B301DB" w:rsidP="00F82705">
            <w:pPr>
              <w:jc w:val="center"/>
              <w:rPr>
                <w:rFonts w:ascii="Times New Roman" w:eastAsia="Calibri" w:hAnsi="Times New Roman" w:cs="Times New Roman"/>
                <w:bCs/>
                <w:color w:val="auto"/>
                <w:sz w:val="28"/>
                <w:szCs w:val="28"/>
                <w:lang w:val="ru-RU"/>
              </w:rPr>
            </w:pPr>
            <w:r w:rsidRPr="002E1851">
              <w:rPr>
                <w:rFonts w:ascii="Times New Roman" w:eastAsia="Calibri" w:hAnsi="Times New Roman" w:cs="Times New Roman"/>
                <w:bCs/>
                <w:color w:val="auto"/>
                <w:sz w:val="28"/>
                <w:szCs w:val="28"/>
                <w:lang w:val="ru-RU"/>
              </w:rPr>
              <w:t>3</w:t>
            </w:r>
          </w:p>
        </w:tc>
        <w:tc>
          <w:tcPr>
            <w:tcW w:w="1099" w:type="dxa"/>
          </w:tcPr>
          <w:p w:rsidR="00B301DB" w:rsidRPr="002E1851" w:rsidRDefault="00B301DB" w:rsidP="00F82705">
            <w:pPr>
              <w:jc w:val="cente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3</w:t>
            </w:r>
          </w:p>
        </w:tc>
      </w:tr>
      <w:tr w:rsidR="00B301DB" w:rsidRPr="002E1851" w:rsidTr="00F82705">
        <w:tc>
          <w:tcPr>
            <w:tcW w:w="7196" w:type="dxa"/>
            <w:gridSpan w:val="2"/>
          </w:tcPr>
          <w:p w:rsidR="00B301DB" w:rsidRPr="00897398" w:rsidRDefault="00B301DB" w:rsidP="00F82705">
            <w:pP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Технологічна (дизайн і технології)</w:t>
            </w:r>
          </w:p>
        </w:tc>
        <w:tc>
          <w:tcPr>
            <w:tcW w:w="1276" w:type="dxa"/>
          </w:tcPr>
          <w:p w:rsidR="00B301DB" w:rsidRPr="002E1851" w:rsidRDefault="00B301DB" w:rsidP="00F82705">
            <w:pPr>
              <w:jc w:val="center"/>
              <w:rPr>
                <w:rFonts w:ascii="Times New Roman" w:eastAsia="Calibri" w:hAnsi="Times New Roman" w:cs="Times New Roman"/>
                <w:bCs/>
                <w:color w:val="auto"/>
                <w:sz w:val="28"/>
                <w:szCs w:val="28"/>
                <w:lang w:val="ru-RU"/>
              </w:rPr>
            </w:pPr>
            <w:r w:rsidRPr="002E1851">
              <w:rPr>
                <w:rFonts w:ascii="Times New Roman" w:eastAsia="Calibri" w:hAnsi="Times New Roman" w:cs="Times New Roman"/>
                <w:bCs/>
                <w:color w:val="auto"/>
                <w:sz w:val="28"/>
                <w:szCs w:val="28"/>
                <w:lang w:val="ru-RU"/>
              </w:rPr>
              <w:t>1</w:t>
            </w:r>
          </w:p>
        </w:tc>
        <w:tc>
          <w:tcPr>
            <w:tcW w:w="1099" w:type="dxa"/>
          </w:tcPr>
          <w:p w:rsidR="00B301DB" w:rsidRPr="002E1851" w:rsidRDefault="00B301DB" w:rsidP="00F82705">
            <w:pPr>
              <w:jc w:val="cente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1</w:t>
            </w:r>
          </w:p>
        </w:tc>
      </w:tr>
      <w:tr w:rsidR="00B301DB" w:rsidRPr="002E1851" w:rsidTr="00F82705">
        <w:tc>
          <w:tcPr>
            <w:tcW w:w="7196" w:type="dxa"/>
            <w:gridSpan w:val="2"/>
          </w:tcPr>
          <w:p w:rsidR="00B301DB" w:rsidRDefault="00B301DB" w:rsidP="00F82705">
            <w:pP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Інформатика</w:t>
            </w:r>
          </w:p>
        </w:tc>
        <w:tc>
          <w:tcPr>
            <w:tcW w:w="1276" w:type="dxa"/>
          </w:tcPr>
          <w:p w:rsidR="00B301DB" w:rsidRPr="002E1851" w:rsidRDefault="00B301DB" w:rsidP="00F82705">
            <w:pPr>
              <w:jc w:val="center"/>
              <w:rPr>
                <w:rFonts w:ascii="Times New Roman" w:eastAsia="Calibri" w:hAnsi="Times New Roman" w:cs="Times New Roman"/>
                <w:bCs/>
                <w:color w:val="auto"/>
                <w:sz w:val="28"/>
                <w:szCs w:val="28"/>
                <w:lang w:val="ru-RU"/>
              </w:rPr>
            </w:pPr>
          </w:p>
        </w:tc>
        <w:tc>
          <w:tcPr>
            <w:tcW w:w="1099" w:type="dxa"/>
          </w:tcPr>
          <w:p w:rsidR="00B301DB" w:rsidRDefault="00B301DB" w:rsidP="00F82705">
            <w:pPr>
              <w:jc w:val="cente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1</w:t>
            </w:r>
          </w:p>
        </w:tc>
      </w:tr>
      <w:tr w:rsidR="00B301DB" w:rsidRPr="002E1851" w:rsidTr="00F82705">
        <w:tc>
          <w:tcPr>
            <w:tcW w:w="7196" w:type="dxa"/>
            <w:gridSpan w:val="2"/>
          </w:tcPr>
          <w:p w:rsidR="00B301DB" w:rsidRPr="00897398" w:rsidRDefault="00B301DB" w:rsidP="00F82705">
            <w:pP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Мистецька (мистецтво)</w:t>
            </w:r>
          </w:p>
        </w:tc>
        <w:tc>
          <w:tcPr>
            <w:tcW w:w="1276" w:type="dxa"/>
          </w:tcPr>
          <w:p w:rsidR="00B301DB" w:rsidRPr="002E1851" w:rsidRDefault="00B301DB" w:rsidP="00F82705">
            <w:pPr>
              <w:jc w:val="center"/>
              <w:rPr>
                <w:rFonts w:ascii="Times New Roman" w:eastAsia="Calibri" w:hAnsi="Times New Roman" w:cs="Times New Roman"/>
                <w:bCs/>
                <w:color w:val="auto"/>
                <w:sz w:val="28"/>
                <w:szCs w:val="28"/>
                <w:lang w:val="ru-RU"/>
              </w:rPr>
            </w:pPr>
            <w:r w:rsidRPr="002E1851">
              <w:rPr>
                <w:rFonts w:ascii="Times New Roman" w:eastAsia="Calibri" w:hAnsi="Times New Roman" w:cs="Times New Roman"/>
                <w:bCs/>
                <w:color w:val="auto"/>
                <w:sz w:val="28"/>
                <w:szCs w:val="28"/>
                <w:lang w:val="ru-RU"/>
              </w:rPr>
              <w:t>2</w:t>
            </w:r>
          </w:p>
        </w:tc>
        <w:tc>
          <w:tcPr>
            <w:tcW w:w="1099" w:type="dxa"/>
          </w:tcPr>
          <w:p w:rsidR="00B301DB" w:rsidRPr="002E1851" w:rsidRDefault="00B301DB" w:rsidP="00F82705">
            <w:pPr>
              <w:jc w:val="cente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2</w:t>
            </w:r>
          </w:p>
        </w:tc>
      </w:tr>
      <w:tr w:rsidR="00B301DB" w:rsidRPr="002E1851" w:rsidTr="00F82705">
        <w:tc>
          <w:tcPr>
            <w:tcW w:w="7196" w:type="dxa"/>
            <w:gridSpan w:val="2"/>
          </w:tcPr>
          <w:p w:rsidR="00B301DB" w:rsidRPr="00897398" w:rsidRDefault="00B301DB" w:rsidP="00F82705">
            <w:pP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Фізкультурна (фізкультура)</w:t>
            </w:r>
          </w:p>
        </w:tc>
        <w:tc>
          <w:tcPr>
            <w:tcW w:w="1276" w:type="dxa"/>
          </w:tcPr>
          <w:p w:rsidR="00B301DB" w:rsidRPr="002E1851" w:rsidRDefault="00B301DB" w:rsidP="00F82705">
            <w:pPr>
              <w:jc w:val="center"/>
              <w:rPr>
                <w:rFonts w:ascii="Times New Roman" w:eastAsia="Calibri" w:hAnsi="Times New Roman" w:cs="Times New Roman"/>
                <w:bCs/>
                <w:color w:val="auto"/>
                <w:sz w:val="28"/>
                <w:szCs w:val="28"/>
                <w:lang w:val="ru-RU"/>
              </w:rPr>
            </w:pPr>
            <w:r w:rsidRPr="002E1851">
              <w:rPr>
                <w:rFonts w:ascii="Times New Roman" w:eastAsia="Calibri" w:hAnsi="Times New Roman" w:cs="Times New Roman"/>
                <w:bCs/>
                <w:color w:val="auto"/>
                <w:sz w:val="28"/>
                <w:szCs w:val="28"/>
                <w:lang w:val="ru-RU"/>
              </w:rPr>
              <w:t>3</w:t>
            </w:r>
          </w:p>
        </w:tc>
        <w:tc>
          <w:tcPr>
            <w:tcW w:w="1099" w:type="dxa"/>
          </w:tcPr>
          <w:p w:rsidR="00B301DB" w:rsidRPr="002E1851" w:rsidRDefault="00B301DB" w:rsidP="00F82705">
            <w:pPr>
              <w:jc w:val="cente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3</w:t>
            </w:r>
          </w:p>
        </w:tc>
      </w:tr>
      <w:tr w:rsidR="00B301DB" w:rsidRPr="002E1851" w:rsidTr="00F82705">
        <w:tc>
          <w:tcPr>
            <w:tcW w:w="8472" w:type="dxa"/>
            <w:gridSpan w:val="3"/>
          </w:tcPr>
          <w:p w:rsidR="00B301DB" w:rsidRPr="002E1851" w:rsidRDefault="00B301DB" w:rsidP="00F82705">
            <w:pPr>
              <w:jc w:val="center"/>
              <w:rPr>
                <w:rFonts w:ascii="Times New Roman" w:eastAsia="Calibri" w:hAnsi="Times New Roman" w:cs="Times New Roman"/>
                <w:bCs/>
                <w:i/>
                <w:color w:val="auto"/>
                <w:sz w:val="28"/>
                <w:szCs w:val="28"/>
                <w:lang w:val="ru-RU"/>
              </w:rPr>
            </w:pPr>
            <w:r w:rsidRPr="002E1851">
              <w:rPr>
                <w:rFonts w:ascii="Times New Roman" w:eastAsia="Calibri" w:hAnsi="Times New Roman" w:cs="Times New Roman"/>
                <w:bCs/>
                <w:i/>
                <w:color w:val="auto"/>
                <w:sz w:val="28"/>
                <w:szCs w:val="28"/>
                <w:lang w:val="ru-RU"/>
              </w:rPr>
              <w:t>Варіативний складник</w:t>
            </w:r>
          </w:p>
        </w:tc>
        <w:tc>
          <w:tcPr>
            <w:tcW w:w="1099" w:type="dxa"/>
          </w:tcPr>
          <w:p w:rsidR="00B301DB" w:rsidRPr="002E1851" w:rsidRDefault="00B301DB" w:rsidP="00F82705">
            <w:pPr>
              <w:jc w:val="center"/>
              <w:rPr>
                <w:rFonts w:ascii="Times New Roman" w:eastAsia="Calibri" w:hAnsi="Times New Roman" w:cs="Times New Roman"/>
                <w:bCs/>
                <w:i/>
                <w:color w:val="auto"/>
                <w:sz w:val="28"/>
                <w:szCs w:val="28"/>
                <w:lang w:val="ru-RU"/>
              </w:rPr>
            </w:pPr>
          </w:p>
        </w:tc>
      </w:tr>
      <w:tr w:rsidR="00B301DB" w:rsidRPr="00781D36" w:rsidTr="00F82705">
        <w:tc>
          <w:tcPr>
            <w:tcW w:w="7196" w:type="dxa"/>
            <w:gridSpan w:val="2"/>
          </w:tcPr>
          <w:p w:rsidR="00B301DB" w:rsidRPr="00897398" w:rsidRDefault="00B301DB" w:rsidP="00F82705">
            <w:pP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Додаткові години для вивчення предметів освітніх галузей, проведення індивідуальниї консультацій та групових занять</w:t>
            </w:r>
          </w:p>
        </w:tc>
        <w:tc>
          <w:tcPr>
            <w:tcW w:w="1276" w:type="dxa"/>
          </w:tcPr>
          <w:p w:rsidR="00B301DB" w:rsidRPr="002E1851" w:rsidRDefault="00B301DB" w:rsidP="00F82705">
            <w:pPr>
              <w:jc w:val="center"/>
              <w:rPr>
                <w:rFonts w:ascii="Times New Roman" w:eastAsia="Calibri" w:hAnsi="Times New Roman" w:cs="Times New Roman"/>
                <w:bCs/>
                <w:color w:val="auto"/>
                <w:sz w:val="28"/>
                <w:szCs w:val="28"/>
                <w:lang w:val="ru-RU"/>
              </w:rPr>
            </w:pPr>
          </w:p>
        </w:tc>
        <w:tc>
          <w:tcPr>
            <w:tcW w:w="1099" w:type="dxa"/>
          </w:tcPr>
          <w:p w:rsidR="00B301DB" w:rsidRPr="002E1851" w:rsidRDefault="00B301DB" w:rsidP="00F82705">
            <w:pPr>
              <w:jc w:val="center"/>
              <w:rPr>
                <w:rFonts w:ascii="Times New Roman" w:eastAsia="Calibri" w:hAnsi="Times New Roman" w:cs="Times New Roman"/>
                <w:bCs/>
                <w:color w:val="auto"/>
                <w:sz w:val="28"/>
                <w:szCs w:val="28"/>
                <w:lang w:val="ru-RU"/>
              </w:rPr>
            </w:pPr>
          </w:p>
        </w:tc>
      </w:tr>
      <w:tr w:rsidR="00B301DB" w:rsidRPr="002E1851" w:rsidTr="00F82705">
        <w:tc>
          <w:tcPr>
            <w:tcW w:w="7196" w:type="dxa"/>
            <w:gridSpan w:val="2"/>
          </w:tcPr>
          <w:p w:rsidR="00B301DB" w:rsidRPr="00897398" w:rsidRDefault="00B301DB" w:rsidP="00F82705">
            <w:pP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Загальнорічна кількість навчальних годин</w:t>
            </w:r>
          </w:p>
        </w:tc>
        <w:tc>
          <w:tcPr>
            <w:tcW w:w="1276" w:type="dxa"/>
          </w:tcPr>
          <w:p w:rsidR="00B301DB" w:rsidRPr="002E1851" w:rsidRDefault="00B301DB" w:rsidP="00F82705">
            <w:pPr>
              <w:jc w:val="center"/>
              <w:rPr>
                <w:rFonts w:ascii="Times New Roman" w:eastAsia="Calibri" w:hAnsi="Times New Roman" w:cs="Times New Roman"/>
                <w:bCs/>
                <w:color w:val="auto"/>
                <w:sz w:val="28"/>
                <w:szCs w:val="28"/>
                <w:lang w:val="ru-RU"/>
              </w:rPr>
            </w:pPr>
            <w:r w:rsidRPr="002E1851">
              <w:rPr>
                <w:rFonts w:ascii="Times New Roman" w:eastAsia="Calibri" w:hAnsi="Times New Roman" w:cs="Times New Roman"/>
                <w:bCs/>
                <w:color w:val="auto"/>
                <w:sz w:val="28"/>
                <w:szCs w:val="28"/>
                <w:lang w:val="ru-RU"/>
              </w:rPr>
              <w:t>20+3</w:t>
            </w:r>
          </w:p>
        </w:tc>
        <w:tc>
          <w:tcPr>
            <w:tcW w:w="1099" w:type="dxa"/>
          </w:tcPr>
          <w:p w:rsidR="00B301DB" w:rsidRPr="002E1851" w:rsidRDefault="00B301DB" w:rsidP="00F82705">
            <w:pPr>
              <w:jc w:val="cente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22+3</w:t>
            </w:r>
          </w:p>
        </w:tc>
      </w:tr>
      <w:tr w:rsidR="00B301DB" w:rsidRPr="002E1851" w:rsidTr="00F82705">
        <w:tc>
          <w:tcPr>
            <w:tcW w:w="7196" w:type="dxa"/>
            <w:gridSpan w:val="2"/>
          </w:tcPr>
          <w:p w:rsidR="00B301DB" w:rsidRPr="00897398" w:rsidRDefault="00B301DB" w:rsidP="00F82705">
            <w:pPr>
              <w:rPr>
                <w:rFonts w:ascii="Times New Roman" w:eastAsia="Calibri" w:hAnsi="Times New Roman" w:cs="Times New Roman"/>
                <w:bCs/>
                <w:color w:val="auto"/>
                <w:sz w:val="28"/>
                <w:szCs w:val="28"/>
                <w:lang w:val="uk-UA"/>
              </w:rPr>
            </w:pPr>
            <w:r w:rsidRPr="00897398">
              <w:rPr>
                <w:rFonts w:ascii="Times New Roman" w:hAnsi="Times New Roman" w:cs="Times New Roman"/>
                <w:sz w:val="28"/>
                <w:szCs w:val="28"/>
                <w:lang w:val="ru-RU"/>
              </w:rPr>
              <w:t>Гранично допустиме</w:t>
            </w:r>
            <w:r w:rsidRPr="00897398">
              <w:rPr>
                <w:rFonts w:ascii="Times New Roman" w:hAnsi="Times New Roman" w:cs="Times New Roman"/>
                <w:sz w:val="28"/>
                <w:szCs w:val="28"/>
                <w:lang w:val="uk-UA"/>
              </w:rPr>
              <w:t xml:space="preserve"> тижневе</w:t>
            </w:r>
            <w:r w:rsidRPr="00897398">
              <w:rPr>
                <w:rFonts w:ascii="Times New Roman" w:hAnsi="Times New Roman" w:cs="Times New Roman"/>
                <w:sz w:val="28"/>
                <w:szCs w:val="28"/>
                <w:lang w:val="ru-RU"/>
              </w:rPr>
              <w:t xml:space="preserve"> навантаження</w:t>
            </w:r>
            <w:r w:rsidRPr="00897398">
              <w:rPr>
                <w:rFonts w:ascii="Times New Roman" w:hAnsi="Times New Roman" w:cs="Times New Roman"/>
                <w:sz w:val="28"/>
                <w:szCs w:val="28"/>
                <w:lang w:val="uk-UA"/>
              </w:rPr>
              <w:t xml:space="preserve"> учня</w:t>
            </w:r>
          </w:p>
        </w:tc>
        <w:tc>
          <w:tcPr>
            <w:tcW w:w="1276" w:type="dxa"/>
          </w:tcPr>
          <w:p w:rsidR="00B301DB" w:rsidRPr="002E1851" w:rsidRDefault="00B301DB" w:rsidP="00F82705">
            <w:pPr>
              <w:jc w:val="center"/>
              <w:rPr>
                <w:rFonts w:ascii="Times New Roman" w:eastAsia="Calibri" w:hAnsi="Times New Roman" w:cs="Times New Roman"/>
                <w:bCs/>
                <w:color w:val="auto"/>
                <w:sz w:val="28"/>
                <w:szCs w:val="28"/>
                <w:lang w:val="ru-RU"/>
              </w:rPr>
            </w:pPr>
            <w:r w:rsidRPr="002E1851">
              <w:rPr>
                <w:rFonts w:ascii="Times New Roman" w:eastAsia="Calibri" w:hAnsi="Times New Roman" w:cs="Times New Roman"/>
                <w:bCs/>
                <w:color w:val="auto"/>
                <w:sz w:val="28"/>
                <w:szCs w:val="28"/>
                <w:lang w:val="ru-RU"/>
              </w:rPr>
              <w:t>20</w:t>
            </w:r>
          </w:p>
        </w:tc>
        <w:tc>
          <w:tcPr>
            <w:tcW w:w="1099" w:type="dxa"/>
          </w:tcPr>
          <w:p w:rsidR="00B301DB" w:rsidRPr="002E1851" w:rsidRDefault="00B301DB" w:rsidP="00F82705">
            <w:pPr>
              <w:jc w:val="cente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22</w:t>
            </w:r>
          </w:p>
        </w:tc>
      </w:tr>
      <w:tr w:rsidR="00B301DB" w:rsidRPr="002E1851" w:rsidTr="00F82705">
        <w:tc>
          <w:tcPr>
            <w:tcW w:w="7196" w:type="dxa"/>
            <w:gridSpan w:val="2"/>
          </w:tcPr>
          <w:p w:rsidR="00B301DB" w:rsidRPr="00897398" w:rsidRDefault="00B301DB" w:rsidP="00F82705">
            <w:pP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Сумарна кількість навчальних годин, що фінансуються з бюджету (без урахування поділу на групи)</w:t>
            </w:r>
          </w:p>
        </w:tc>
        <w:tc>
          <w:tcPr>
            <w:tcW w:w="1276" w:type="dxa"/>
          </w:tcPr>
          <w:p w:rsidR="00B301DB" w:rsidRPr="002E1851" w:rsidRDefault="00B301DB" w:rsidP="00F82705">
            <w:pPr>
              <w:jc w:val="center"/>
              <w:rPr>
                <w:rFonts w:ascii="Times New Roman" w:eastAsia="Calibri" w:hAnsi="Times New Roman" w:cs="Times New Roman"/>
                <w:bCs/>
                <w:color w:val="auto"/>
                <w:sz w:val="28"/>
                <w:szCs w:val="28"/>
                <w:lang w:val="ru-RU"/>
              </w:rPr>
            </w:pPr>
            <w:r w:rsidRPr="002E1851">
              <w:rPr>
                <w:rFonts w:ascii="Times New Roman" w:eastAsia="Calibri" w:hAnsi="Times New Roman" w:cs="Times New Roman"/>
                <w:bCs/>
                <w:color w:val="auto"/>
                <w:sz w:val="28"/>
                <w:szCs w:val="28"/>
                <w:lang w:val="ru-RU"/>
              </w:rPr>
              <w:t>23</w:t>
            </w:r>
          </w:p>
        </w:tc>
        <w:tc>
          <w:tcPr>
            <w:tcW w:w="1099" w:type="dxa"/>
          </w:tcPr>
          <w:p w:rsidR="00B301DB" w:rsidRPr="002E1851" w:rsidRDefault="00B301DB" w:rsidP="00F82705">
            <w:pPr>
              <w:jc w:val="center"/>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25</w:t>
            </w:r>
          </w:p>
        </w:tc>
      </w:tr>
    </w:tbl>
    <w:p w:rsidR="00485830" w:rsidRDefault="00485830" w:rsidP="00485830">
      <w:pPr>
        <w:jc w:val="both"/>
        <w:rPr>
          <w:rFonts w:ascii="Times New Roman" w:eastAsia="Calibri" w:hAnsi="Times New Roman" w:cs="Times New Roman"/>
          <w:b/>
          <w:sz w:val="28"/>
          <w:szCs w:val="28"/>
          <w:lang w:val="uk-UA"/>
        </w:rPr>
      </w:pPr>
    </w:p>
    <w:p w:rsidR="00485830" w:rsidRDefault="00485830" w:rsidP="00485830">
      <w:pPr>
        <w:pStyle w:val="af"/>
        <w:numPr>
          <w:ilvl w:val="0"/>
          <w:numId w:val="6"/>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здійснено розподіл  навчального навантаження на тиждень;</w:t>
      </w:r>
    </w:p>
    <w:p w:rsidR="00485830" w:rsidRDefault="00485830" w:rsidP="00485830">
      <w:pPr>
        <w:pStyle w:val="af"/>
        <w:numPr>
          <w:ilvl w:val="0"/>
          <w:numId w:val="6"/>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встановлено погодинне співвідношення між окремими предметами ; </w:t>
      </w:r>
    </w:p>
    <w:p w:rsidR="00485830" w:rsidRDefault="00485830" w:rsidP="00485830">
      <w:pPr>
        <w:pStyle w:val="af"/>
        <w:numPr>
          <w:ilvl w:val="0"/>
          <w:numId w:val="6"/>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визначено гранично допустиме тижневе навантаження учнів, що забезпечує реалізацію освітніх галузей Базового навчального плану Державного стандарту, затвердженого постановою Кабінету Міністрів України від 21 лютого 2018 р. № 87, через окремі предмети. </w:t>
      </w:r>
    </w:p>
    <w:p w:rsidR="00485830" w:rsidRDefault="00485830" w:rsidP="00485830">
      <w:pPr>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eastAsia="ru-RU"/>
        </w:rPr>
        <w:t>Інтегровано вивчається навчальний предмет «Я досліджую світ».</w:t>
      </w:r>
      <w:r>
        <w:rPr>
          <w:rFonts w:ascii="Times New Roman" w:hAnsi="Times New Roman" w:cs="Times New Roman"/>
          <w:sz w:val="28"/>
          <w:szCs w:val="28"/>
          <w:lang w:val="uk-UA"/>
        </w:rPr>
        <w:t xml:space="preserve"> При вивченні </w:t>
      </w:r>
      <w:r>
        <w:rPr>
          <w:rFonts w:ascii="Times New Roman" w:hAnsi="Times New Roman" w:cs="Times New Roman"/>
          <w:sz w:val="28"/>
          <w:szCs w:val="28"/>
          <w:lang w:val="uk-UA" w:eastAsia="ru-RU"/>
        </w:rPr>
        <w:t>інтегрованого</w:t>
      </w:r>
      <w:r>
        <w:rPr>
          <w:rFonts w:ascii="Times New Roman" w:hAnsi="Times New Roman" w:cs="Times New Roman"/>
          <w:sz w:val="28"/>
          <w:szCs w:val="28"/>
          <w:lang w:val="uk-UA"/>
        </w:rPr>
        <w:t xml:space="preserve"> предмету «</w:t>
      </w:r>
      <w:r>
        <w:rPr>
          <w:rFonts w:ascii="Times New Roman" w:hAnsi="Times New Roman" w:cs="Times New Roman"/>
          <w:sz w:val="28"/>
          <w:szCs w:val="28"/>
          <w:lang w:val="uk-UA" w:eastAsia="ru-RU"/>
        </w:rPr>
        <w:t xml:space="preserve">Я досліджую світ» здійснюється розподіл годин між освітніми галузями: </w:t>
      </w:r>
      <w:r>
        <w:rPr>
          <w:rFonts w:ascii="Times New Roman" w:eastAsia="Calibri" w:hAnsi="Times New Roman" w:cs="Times New Roman"/>
          <w:bCs/>
          <w:color w:val="auto"/>
          <w:sz w:val="28"/>
          <w:szCs w:val="28"/>
          <w:lang w:val="uk-UA"/>
        </w:rPr>
        <w:t xml:space="preserve">природнича, громадянська й історична, соціальна і </w:t>
      </w:r>
      <w:proofErr w:type="spellStart"/>
      <w:r>
        <w:rPr>
          <w:rFonts w:ascii="Times New Roman" w:eastAsia="Calibri" w:hAnsi="Times New Roman" w:cs="Times New Roman"/>
          <w:bCs/>
          <w:color w:val="auto"/>
          <w:sz w:val="28"/>
          <w:szCs w:val="28"/>
          <w:lang w:val="uk-UA"/>
        </w:rPr>
        <w:t>здоров’язбережувальна</w:t>
      </w:r>
      <w:proofErr w:type="spellEnd"/>
      <w:r>
        <w:rPr>
          <w:rFonts w:ascii="Times New Roman" w:eastAsia="Calibri" w:hAnsi="Times New Roman" w:cs="Times New Roman"/>
          <w:bCs/>
          <w:color w:val="auto"/>
          <w:sz w:val="28"/>
          <w:szCs w:val="28"/>
          <w:lang w:val="uk-UA"/>
        </w:rPr>
        <w:t xml:space="preserve"> галузі</w:t>
      </w:r>
      <w:r>
        <w:rPr>
          <w:rFonts w:ascii="Times New Roman" w:hAnsi="Times New Roman" w:cs="Times New Roman"/>
          <w:sz w:val="28"/>
          <w:szCs w:val="28"/>
          <w:lang w:val="uk-UA" w:eastAsia="ru-RU"/>
        </w:rPr>
        <w:t xml:space="preserve"> разом 3 – для 1 класу.</w:t>
      </w:r>
      <w:r>
        <w:rPr>
          <w:rFonts w:ascii="Times New Roman" w:eastAsia="Calibri" w:hAnsi="Times New Roman" w:cs="Times New Roman"/>
          <w:sz w:val="28"/>
          <w:szCs w:val="28"/>
          <w:lang w:val="uk-UA"/>
        </w:rPr>
        <w:t xml:space="preserve"> </w:t>
      </w:r>
    </w:p>
    <w:p w:rsidR="00485830" w:rsidRDefault="00485830" w:rsidP="00485830">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Відповідно до наказу МОНУ від 20.04.2018 р. № 407 закладом освіти визначено загальний обсяг навч</w:t>
      </w:r>
      <w:r w:rsidR="00B301DB">
        <w:rPr>
          <w:rFonts w:ascii="Times New Roman" w:eastAsia="Calibri" w:hAnsi="Times New Roman" w:cs="Times New Roman"/>
          <w:sz w:val="28"/>
          <w:szCs w:val="28"/>
          <w:lang w:val="uk-UA"/>
        </w:rPr>
        <w:t>ального навантаження для учнів 3</w:t>
      </w:r>
      <w:r>
        <w:rPr>
          <w:rFonts w:ascii="Times New Roman" w:eastAsia="Calibri" w:hAnsi="Times New Roman" w:cs="Times New Roman"/>
          <w:sz w:val="28"/>
          <w:szCs w:val="28"/>
          <w:lang w:val="uk-UA"/>
        </w:rPr>
        <w:t xml:space="preserve"> – 4-х класів - 2695 годин/навчальний рік: </w:t>
      </w:r>
    </w:p>
    <w:p w:rsidR="00485830" w:rsidRDefault="00485830" w:rsidP="00485830">
      <w:pPr>
        <w:pStyle w:val="af"/>
        <w:numPr>
          <w:ilvl w:val="0"/>
          <w:numId w:val="8"/>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для 3-х класів – 910 годин/навчальний рік, </w:t>
      </w:r>
    </w:p>
    <w:p w:rsidR="00485830" w:rsidRDefault="00485830" w:rsidP="00485830">
      <w:pPr>
        <w:pStyle w:val="af"/>
        <w:numPr>
          <w:ilvl w:val="0"/>
          <w:numId w:val="8"/>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для 4-х класів – 910 годин/навчальний рік. </w:t>
      </w:r>
    </w:p>
    <w:p w:rsidR="00485830" w:rsidRDefault="00485830" w:rsidP="00485830">
      <w:pPr>
        <w:ind w:firstLine="709"/>
        <w:jc w:val="both"/>
        <w:rPr>
          <w:rFonts w:ascii="Times New Roman" w:eastAsia="Calibri" w:hAnsi="Times New Roman" w:cs="Times New Roman"/>
          <w:sz w:val="28"/>
          <w:szCs w:val="28"/>
          <w:lang w:val="uk-UA"/>
        </w:rPr>
      </w:pPr>
    </w:p>
    <w:tbl>
      <w:tblPr>
        <w:tblW w:w="5000" w:type="pct"/>
        <w:tblCellMar>
          <w:left w:w="10" w:type="dxa"/>
          <w:right w:w="10" w:type="dxa"/>
        </w:tblCellMar>
        <w:tblLook w:val="04A0"/>
      </w:tblPr>
      <w:tblGrid>
        <w:gridCol w:w="2648"/>
        <w:gridCol w:w="2939"/>
        <w:gridCol w:w="1226"/>
        <w:gridCol w:w="1609"/>
        <w:gridCol w:w="952"/>
      </w:tblGrid>
      <w:tr w:rsidR="00485830" w:rsidRPr="00781D36" w:rsidTr="00485830">
        <w:trPr>
          <w:trHeight w:val="20"/>
        </w:trPr>
        <w:tc>
          <w:tcPr>
            <w:tcW w:w="1412" w:type="pct"/>
            <w:vMerge w:val="restart"/>
            <w:tcBorders>
              <w:top w:val="single" w:sz="4" w:space="0" w:color="auto"/>
              <w:left w:val="single" w:sz="4" w:space="0" w:color="auto"/>
              <w:bottom w:val="nil"/>
              <w:right w:val="nil"/>
            </w:tcBorders>
            <w:shd w:val="clear" w:color="auto" w:fill="FFFFFF"/>
            <w:vAlign w:val="center"/>
            <w:hideMark/>
          </w:tcPr>
          <w:p w:rsidR="00485830" w:rsidRDefault="00485830">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Освітні галузі</w:t>
            </w:r>
          </w:p>
        </w:tc>
        <w:tc>
          <w:tcPr>
            <w:tcW w:w="1568" w:type="pct"/>
            <w:vMerge w:val="restart"/>
            <w:tcBorders>
              <w:top w:val="single" w:sz="4" w:space="0" w:color="auto"/>
              <w:left w:val="single" w:sz="4" w:space="0" w:color="auto"/>
              <w:bottom w:val="nil"/>
              <w:right w:val="nil"/>
            </w:tcBorders>
            <w:shd w:val="clear" w:color="auto" w:fill="FFFFFF"/>
            <w:vAlign w:val="center"/>
            <w:hideMark/>
          </w:tcPr>
          <w:p w:rsidR="00485830" w:rsidRDefault="00485830">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Предмети</w:t>
            </w:r>
          </w:p>
        </w:tc>
        <w:tc>
          <w:tcPr>
            <w:tcW w:w="2020" w:type="pct"/>
            <w:gridSpan w:val="3"/>
            <w:tcBorders>
              <w:top w:val="single" w:sz="4" w:space="0" w:color="auto"/>
              <w:left w:val="single" w:sz="4" w:space="0" w:color="auto"/>
              <w:bottom w:val="nil"/>
              <w:right w:val="single" w:sz="4" w:space="0" w:color="auto"/>
            </w:tcBorders>
            <w:shd w:val="clear" w:color="auto" w:fill="FFFFFF"/>
            <w:vAlign w:val="center"/>
            <w:hideMark/>
          </w:tcPr>
          <w:p w:rsidR="00485830" w:rsidRDefault="00485830">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Кількість годин на тиждень у класах</w:t>
            </w:r>
          </w:p>
        </w:tc>
      </w:tr>
      <w:tr w:rsidR="00C96BB5" w:rsidTr="00C96BB5">
        <w:trPr>
          <w:trHeight w:val="20"/>
        </w:trPr>
        <w:tc>
          <w:tcPr>
            <w:tcW w:w="0" w:type="auto"/>
            <w:vMerge/>
            <w:tcBorders>
              <w:top w:val="single" w:sz="4" w:space="0" w:color="auto"/>
              <w:left w:val="single" w:sz="4" w:space="0" w:color="auto"/>
              <w:bottom w:val="nil"/>
              <w:right w:val="nil"/>
            </w:tcBorders>
            <w:vAlign w:val="center"/>
            <w:hideMark/>
          </w:tcPr>
          <w:p w:rsidR="00C96BB5" w:rsidRDefault="00C96BB5">
            <w:pPr>
              <w:widowControl/>
              <w:rPr>
                <w:rFonts w:ascii="Times New Roman" w:eastAsia="Calibri" w:hAnsi="Times New Roman" w:cs="Times New Roman"/>
                <w:sz w:val="28"/>
                <w:szCs w:val="28"/>
                <w:lang w:val="uk-UA"/>
              </w:rPr>
            </w:pPr>
          </w:p>
        </w:tc>
        <w:tc>
          <w:tcPr>
            <w:tcW w:w="0" w:type="auto"/>
            <w:vMerge/>
            <w:tcBorders>
              <w:top w:val="single" w:sz="4" w:space="0" w:color="auto"/>
              <w:left w:val="single" w:sz="4" w:space="0" w:color="auto"/>
              <w:bottom w:val="nil"/>
              <w:right w:val="nil"/>
            </w:tcBorders>
            <w:vAlign w:val="center"/>
            <w:hideMark/>
          </w:tcPr>
          <w:p w:rsidR="00C96BB5" w:rsidRDefault="00C96BB5">
            <w:pPr>
              <w:widowControl/>
              <w:rPr>
                <w:rFonts w:ascii="Times New Roman" w:eastAsia="Calibri" w:hAnsi="Times New Roman" w:cs="Times New Roman"/>
                <w:sz w:val="28"/>
                <w:szCs w:val="28"/>
                <w:lang w:val="uk-UA"/>
              </w:rPr>
            </w:pPr>
          </w:p>
        </w:tc>
        <w:tc>
          <w:tcPr>
            <w:tcW w:w="654" w:type="pct"/>
            <w:tcBorders>
              <w:top w:val="single" w:sz="4" w:space="0" w:color="auto"/>
              <w:left w:val="single" w:sz="4" w:space="0" w:color="auto"/>
              <w:bottom w:val="nil"/>
              <w:right w:val="nil"/>
            </w:tcBorders>
            <w:shd w:val="clear" w:color="auto" w:fill="FFFFFF"/>
            <w:vAlign w:val="center"/>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858" w:type="pct"/>
            <w:tcBorders>
              <w:top w:val="single" w:sz="4" w:space="0" w:color="auto"/>
              <w:left w:val="single" w:sz="4" w:space="0" w:color="auto"/>
              <w:bottom w:val="nil"/>
              <w:right w:val="nil"/>
            </w:tcBorders>
            <w:shd w:val="clear" w:color="auto" w:fill="FFFFFF"/>
            <w:vAlign w:val="center"/>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508" w:type="pct"/>
            <w:tcBorders>
              <w:top w:val="single" w:sz="4" w:space="0" w:color="auto"/>
              <w:left w:val="single" w:sz="4" w:space="0" w:color="auto"/>
              <w:bottom w:val="nil"/>
              <w:right w:val="single" w:sz="4" w:space="0" w:color="auto"/>
            </w:tcBorders>
            <w:shd w:val="clear" w:color="auto" w:fill="FFFFFF"/>
            <w:vAlign w:val="center"/>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Разом</w:t>
            </w:r>
          </w:p>
        </w:tc>
      </w:tr>
      <w:tr w:rsidR="00C96BB5" w:rsidTr="00C96BB5">
        <w:trPr>
          <w:trHeight w:val="20"/>
        </w:trPr>
        <w:tc>
          <w:tcPr>
            <w:tcW w:w="1412" w:type="pct"/>
            <w:vMerge w:val="restart"/>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Мови і літератури (мовний і літературний компоненти)</w:t>
            </w:r>
          </w:p>
        </w:tc>
        <w:tc>
          <w:tcPr>
            <w:tcW w:w="1568" w:type="pct"/>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ind w:left="12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Українська мова</w:t>
            </w:r>
          </w:p>
        </w:tc>
        <w:tc>
          <w:tcPr>
            <w:tcW w:w="654" w:type="pct"/>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858" w:type="pct"/>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508" w:type="pct"/>
            <w:tcBorders>
              <w:top w:val="single" w:sz="4" w:space="0" w:color="auto"/>
              <w:left w:val="single" w:sz="4" w:space="0" w:color="auto"/>
              <w:bottom w:val="nil"/>
              <w:right w:val="single" w:sz="4" w:space="0" w:color="auto"/>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r>
      <w:tr w:rsidR="00C96BB5" w:rsidTr="00C96BB5">
        <w:trPr>
          <w:trHeight w:val="20"/>
        </w:trPr>
        <w:tc>
          <w:tcPr>
            <w:tcW w:w="0" w:type="auto"/>
            <w:vMerge/>
            <w:tcBorders>
              <w:top w:val="single" w:sz="4" w:space="0" w:color="auto"/>
              <w:left w:val="single" w:sz="4" w:space="0" w:color="auto"/>
              <w:bottom w:val="nil"/>
              <w:right w:val="nil"/>
            </w:tcBorders>
            <w:vAlign w:val="center"/>
            <w:hideMark/>
          </w:tcPr>
          <w:p w:rsidR="00C96BB5" w:rsidRDefault="00C96BB5">
            <w:pPr>
              <w:widowControl/>
              <w:rPr>
                <w:rFonts w:ascii="Times New Roman" w:eastAsia="Calibri" w:hAnsi="Times New Roman" w:cs="Times New Roman"/>
                <w:sz w:val="28"/>
                <w:szCs w:val="28"/>
                <w:lang w:val="uk-UA"/>
              </w:rPr>
            </w:pPr>
          </w:p>
        </w:tc>
        <w:tc>
          <w:tcPr>
            <w:tcW w:w="1568" w:type="pct"/>
            <w:tcBorders>
              <w:top w:val="single" w:sz="4" w:space="0" w:color="auto"/>
              <w:left w:val="single" w:sz="4" w:space="0" w:color="auto"/>
              <w:bottom w:val="nil"/>
              <w:right w:val="nil"/>
            </w:tcBorders>
            <w:shd w:val="clear" w:color="auto" w:fill="FFFFFF"/>
            <w:hideMark/>
          </w:tcPr>
          <w:p w:rsidR="00C96BB5" w:rsidRDefault="00C96BB5">
            <w:pPr>
              <w:spacing w:line="276" w:lineRule="auto"/>
              <w:ind w:left="12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w:t>
            </w:r>
          </w:p>
        </w:tc>
        <w:tc>
          <w:tcPr>
            <w:tcW w:w="654" w:type="pct"/>
            <w:tcBorders>
              <w:top w:val="single" w:sz="4" w:space="0" w:color="auto"/>
              <w:left w:val="single" w:sz="4" w:space="0" w:color="auto"/>
              <w:bottom w:val="nil"/>
              <w:right w:val="nil"/>
            </w:tcBorders>
            <w:shd w:val="clear" w:color="auto" w:fill="FFFFFF"/>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8" w:type="pct"/>
            <w:tcBorders>
              <w:top w:val="single" w:sz="4" w:space="0" w:color="auto"/>
              <w:left w:val="single" w:sz="4" w:space="0" w:color="auto"/>
              <w:bottom w:val="nil"/>
              <w:right w:val="nil"/>
            </w:tcBorders>
            <w:shd w:val="clear" w:color="auto" w:fill="FFFFFF"/>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508" w:type="pct"/>
            <w:tcBorders>
              <w:top w:val="single" w:sz="4" w:space="0" w:color="auto"/>
              <w:left w:val="single" w:sz="4" w:space="0" w:color="auto"/>
              <w:bottom w:val="nil"/>
              <w:right w:val="single" w:sz="4" w:space="0" w:color="auto"/>
            </w:tcBorders>
            <w:shd w:val="clear" w:color="auto" w:fill="FFFFFF"/>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C96BB5" w:rsidTr="00C96BB5">
        <w:trPr>
          <w:trHeight w:val="20"/>
        </w:trPr>
        <w:tc>
          <w:tcPr>
            <w:tcW w:w="1412" w:type="pct"/>
            <w:tcBorders>
              <w:top w:val="single" w:sz="4" w:space="0" w:color="auto"/>
              <w:left w:val="single" w:sz="4" w:space="0" w:color="auto"/>
              <w:bottom w:val="single" w:sz="4" w:space="0" w:color="auto"/>
              <w:right w:val="nil"/>
            </w:tcBorders>
            <w:shd w:val="clear" w:color="auto" w:fill="FFFFFF"/>
            <w:vAlign w:val="bottom"/>
            <w:hideMark/>
          </w:tcPr>
          <w:p w:rsidR="00C96BB5" w:rsidRDefault="00C96BB5">
            <w:pPr>
              <w:spacing w:line="276" w:lineRule="auto"/>
              <w:ind w:left="12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Математика</w:t>
            </w:r>
          </w:p>
        </w:tc>
        <w:tc>
          <w:tcPr>
            <w:tcW w:w="1568" w:type="pct"/>
            <w:tcBorders>
              <w:top w:val="single" w:sz="4" w:space="0" w:color="auto"/>
              <w:left w:val="single" w:sz="4" w:space="0" w:color="auto"/>
              <w:bottom w:val="single" w:sz="4" w:space="0" w:color="auto"/>
              <w:right w:val="nil"/>
            </w:tcBorders>
            <w:shd w:val="clear" w:color="auto" w:fill="FFFFFF"/>
            <w:vAlign w:val="bottom"/>
            <w:hideMark/>
          </w:tcPr>
          <w:p w:rsidR="00C96BB5" w:rsidRDefault="00C96BB5">
            <w:pPr>
              <w:spacing w:line="276" w:lineRule="auto"/>
              <w:ind w:left="12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Математика</w:t>
            </w:r>
          </w:p>
        </w:tc>
        <w:tc>
          <w:tcPr>
            <w:tcW w:w="654" w:type="pct"/>
            <w:tcBorders>
              <w:top w:val="single" w:sz="4" w:space="0" w:color="auto"/>
              <w:left w:val="single" w:sz="4" w:space="0" w:color="auto"/>
              <w:bottom w:val="single" w:sz="4" w:space="0" w:color="auto"/>
              <w:right w:val="nil"/>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858" w:type="pct"/>
            <w:tcBorders>
              <w:top w:val="single" w:sz="4" w:space="0" w:color="auto"/>
              <w:left w:val="single" w:sz="4" w:space="0" w:color="auto"/>
              <w:bottom w:val="single" w:sz="4" w:space="0" w:color="auto"/>
              <w:right w:val="nil"/>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r>
      <w:tr w:rsidR="00C96BB5" w:rsidTr="00C96BB5">
        <w:trPr>
          <w:trHeight w:val="20"/>
        </w:trPr>
        <w:tc>
          <w:tcPr>
            <w:tcW w:w="1412" w:type="pct"/>
            <w:tcBorders>
              <w:top w:val="single" w:sz="4" w:space="0" w:color="auto"/>
              <w:left w:val="single" w:sz="4" w:space="0" w:color="auto"/>
              <w:bottom w:val="nil"/>
              <w:right w:val="nil"/>
            </w:tcBorders>
            <w:shd w:val="clear" w:color="auto" w:fill="FFFFFF"/>
            <w:vAlign w:val="center"/>
            <w:hideMark/>
          </w:tcPr>
          <w:p w:rsidR="00C96BB5" w:rsidRDefault="00C96BB5">
            <w:pPr>
              <w:spacing w:line="276" w:lineRule="auto"/>
              <w:ind w:left="12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Природознавство</w:t>
            </w:r>
          </w:p>
        </w:tc>
        <w:tc>
          <w:tcPr>
            <w:tcW w:w="1568" w:type="pct"/>
            <w:tcBorders>
              <w:top w:val="single" w:sz="4" w:space="0" w:color="auto"/>
              <w:left w:val="single" w:sz="4" w:space="0" w:color="auto"/>
              <w:bottom w:val="nil"/>
              <w:right w:val="nil"/>
            </w:tcBorders>
            <w:shd w:val="clear" w:color="auto" w:fill="FFFFFF"/>
            <w:vAlign w:val="center"/>
            <w:hideMark/>
          </w:tcPr>
          <w:p w:rsidR="00C96BB5" w:rsidRDefault="00C96BB5">
            <w:pPr>
              <w:spacing w:line="276" w:lineRule="auto"/>
              <w:ind w:left="12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Природознавство</w:t>
            </w:r>
          </w:p>
        </w:tc>
        <w:tc>
          <w:tcPr>
            <w:tcW w:w="654" w:type="pct"/>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8" w:type="pct"/>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508" w:type="pct"/>
            <w:tcBorders>
              <w:top w:val="single" w:sz="4" w:space="0" w:color="auto"/>
              <w:left w:val="single" w:sz="4" w:space="0" w:color="auto"/>
              <w:bottom w:val="nil"/>
              <w:right w:val="single" w:sz="4" w:space="0" w:color="auto"/>
            </w:tcBorders>
            <w:shd w:val="clear" w:color="auto" w:fill="FFFFFF"/>
            <w:vAlign w:val="center"/>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C96BB5" w:rsidTr="00C96BB5">
        <w:trPr>
          <w:trHeight w:val="20"/>
        </w:trPr>
        <w:tc>
          <w:tcPr>
            <w:tcW w:w="1412" w:type="pct"/>
            <w:tcBorders>
              <w:top w:val="single" w:sz="4" w:space="0" w:color="auto"/>
              <w:left w:val="single" w:sz="4" w:space="0" w:color="auto"/>
              <w:bottom w:val="single" w:sz="4" w:space="0" w:color="auto"/>
              <w:right w:val="nil"/>
            </w:tcBorders>
            <w:shd w:val="clear" w:color="auto" w:fill="FFFFFF"/>
            <w:vAlign w:val="center"/>
            <w:hideMark/>
          </w:tcPr>
          <w:p w:rsidR="00C96BB5" w:rsidRDefault="00C96BB5">
            <w:pPr>
              <w:spacing w:line="276" w:lineRule="auto"/>
              <w:ind w:left="12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Суспільствознавство</w:t>
            </w:r>
          </w:p>
        </w:tc>
        <w:tc>
          <w:tcPr>
            <w:tcW w:w="1568" w:type="pct"/>
            <w:tcBorders>
              <w:top w:val="single" w:sz="4" w:space="0" w:color="auto"/>
              <w:left w:val="single" w:sz="4" w:space="0" w:color="auto"/>
              <w:bottom w:val="nil"/>
              <w:right w:val="nil"/>
            </w:tcBorders>
            <w:shd w:val="clear" w:color="auto" w:fill="FFFFFF"/>
            <w:vAlign w:val="center"/>
            <w:hideMark/>
          </w:tcPr>
          <w:p w:rsidR="00C96BB5" w:rsidRDefault="00C96BB5">
            <w:pPr>
              <w:spacing w:line="276" w:lineRule="auto"/>
              <w:ind w:left="12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 у світі</w:t>
            </w:r>
          </w:p>
        </w:tc>
        <w:tc>
          <w:tcPr>
            <w:tcW w:w="654" w:type="pct"/>
            <w:tcBorders>
              <w:top w:val="single" w:sz="4" w:space="0" w:color="auto"/>
              <w:left w:val="single" w:sz="4" w:space="0" w:color="auto"/>
              <w:bottom w:val="nil"/>
              <w:right w:val="nil"/>
            </w:tcBorders>
            <w:shd w:val="clear" w:color="auto" w:fill="FFFFFF"/>
            <w:vAlign w:val="center"/>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8" w:type="pct"/>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508" w:type="pct"/>
            <w:tcBorders>
              <w:top w:val="single" w:sz="4" w:space="0" w:color="auto"/>
              <w:left w:val="single" w:sz="4" w:space="0" w:color="auto"/>
              <w:bottom w:val="nil"/>
              <w:right w:val="single" w:sz="4" w:space="0" w:color="auto"/>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C96BB5" w:rsidTr="00C96BB5">
        <w:trPr>
          <w:trHeight w:val="20"/>
        </w:trPr>
        <w:tc>
          <w:tcPr>
            <w:tcW w:w="1412" w:type="pct"/>
            <w:vMerge w:val="restart"/>
            <w:tcBorders>
              <w:top w:val="single" w:sz="4" w:space="0" w:color="auto"/>
              <w:left w:val="single" w:sz="4" w:space="0" w:color="auto"/>
              <w:bottom w:val="nil"/>
              <w:right w:val="nil"/>
            </w:tcBorders>
            <w:shd w:val="clear" w:color="auto" w:fill="FFFFFF"/>
          </w:tcPr>
          <w:p w:rsidR="00C96BB5" w:rsidRDefault="00C96BB5">
            <w:pPr>
              <w:spacing w:line="276" w:lineRule="auto"/>
              <w:ind w:left="127"/>
              <w:jc w:val="both"/>
              <w:rPr>
                <w:rFonts w:ascii="Times New Roman" w:eastAsia="Calibri" w:hAnsi="Times New Roman" w:cs="Times New Roman"/>
                <w:sz w:val="28"/>
                <w:szCs w:val="28"/>
                <w:lang w:val="uk-UA"/>
              </w:rPr>
            </w:pPr>
          </w:p>
        </w:tc>
        <w:tc>
          <w:tcPr>
            <w:tcW w:w="1568" w:type="pct"/>
            <w:tcBorders>
              <w:top w:val="single" w:sz="4" w:space="0" w:color="auto"/>
              <w:left w:val="single" w:sz="4" w:space="0" w:color="auto"/>
              <w:bottom w:val="nil"/>
              <w:right w:val="nil"/>
            </w:tcBorders>
            <w:shd w:val="clear" w:color="auto" w:fill="FFFFFF"/>
            <w:vAlign w:val="center"/>
            <w:hideMark/>
          </w:tcPr>
          <w:p w:rsidR="00C96BB5" w:rsidRDefault="00C96BB5">
            <w:pPr>
              <w:spacing w:line="276" w:lineRule="auto"/>
              <w:ind w:left="121"/>
              <w:jc w:val="both"/>
              <w:rPr>
                <w:rFonts w:ascii="Times New Roman" w:eastAsia="Calibri" w:hAnsi="Times New Roman" w:cs="Times New Roman"/>
                <w:sz w:val="28"/>
                <w:szCs w:val="28"/>
                <w:lang w:val="uk-UA"/>
              </w:rPr>
            </w:pPr>
            <w:r>
              <w:rPr>
                <w:rFonts w:ascii="Times New Roman" w:eastAsia="Calibri" w:hAnsi="Times New Roman" w:cs="Times New Roman"/>
                <w:iCs/>
                <w:sz w:val="28"/>
                <w:szCs w:val="28"/>
                <w:lang w:val="uk-UA" w:eastAsia="uk-UA" w:bidi="uk-UA"/>
              </w:rPr>
              <w:t>Образотворче мистецтво</w:t>
            </w:r>
          </w:p>
        </w:tc>
        <w:tc>
          <w:tcPr>
            <w:tcW w:w="654" w:type="pct"/>
            <w:tcBorders>
              <w:top w:val="single" w:sz="4" w:space="0" w:color="auto"/>
              <w:left w:val="single" w:sz="4" w:space="0" w:color="auto"/>
              <w:bottom w:val="nil"/>
              <w:right w:val="nil"/>
            </w:tcBorders>
            <w:shd w:val="clear" w:color="auto" w:fill="FFFFFF"/>
            <w:vAlign w:val="center"/>
            <w:hideMark/>
          </w:tcPr>
          <w:p w:rsidR="00C96BB5" w:rsidRDefault="00C96BB5">
            <w:pPr>
              <w:spacing w:line="276" w:lineRule="auto"/>
              <w:jc w:val="center"/>
            </w:pPr>
            <w:r>
              <w:rPr>
                <w:rFonts w:ascii="Times New Roman" w:eastAsia="Calibri" w:hAnsi="Times New Roman" w:cs="Times New Roman"/>
                <w:sz w:val="28"/>
                <w:szCs w:val="28"/>
                <w:lang w:val="uk-UA"/>
              </w:rPr>
              <w:t>0,5+0,5</w:t>
            </w:r>
          </w:p>
        </w:tc>
        <w:tc>
          <w:tcPr>
            <w:tcW w:w="858" w:type="pct"/>
            <w:tcBorders>
              <w:top w:val="single" w:sz="4" w:space="0" w:color="auto"/>
              <w:left w:val="single" w:sz="4" w:space="0" w:color="auto"/>
              <w:bottom w:val="nil"/>
              <w:right w:val="nil"/>
            </w:tcBorders>
            <w:shd w:val="clear" w:color="auto" w:fill="FFFFFF"/>
            <w:vAlign w:val="center"/>
            <w:hideMark/>
          </w:tcPr>
          <w:p w:rsidR="00C96BB5" w:rsidRDefault="00C96BB5">
            <w:pPr>
              <w:spacing w:line="276" w:lineRule="auto"/>
              <w:jc w:val="center"/>
            </w:pPr>
            <w:r>
              <w:rPr>
                <w:rFonts w:ascii="Times New Roman" w:eastAsia="Calibri" w:hAnsi="Times New Roman" w:cs="Times New Roman"/>
                <w:sz w:val="28"/>
                <w:szCs w:val="28"/>
                <w:lang w:val="uk-UA"/>
              </w:rPr>
              <w:t>0,5+0,5</w:t>
            </w:r>
          </w:p>
        </w:tc>
        <w:tc>
          <w:tcPr>
            <w:tcW w:w="508" w:type="pct"/>
            <w:tcBorders>
              <w:top w:val="single" w:sz="4" w:space="0" w:color="auto"/>
              <w:left w:val="single" w:sz="4" w:space="0" w:color="auto"/>
              <w:bottom w:val="nil"/>
              <w:right w:val="single" w:sz="4" w:space="0" w:color="auto"/>
            </w:tcBorders>
            <w:shd w:val="clear" w:color="auto" w:fill="FFFFFF"/>
            <w:vAlign w:val="center"/>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C96BB5" w:rsidTr="00C96BB5">
        <w:trPr>
          <w:trHeight w:val="20"/>
        </w:trPr>
        <w:tc>
          <w:tcPr>
            <w:tcW w:w="0" w:type="auto"/>
            <w:vMerge/>
            <w:tcBorders>
              <w:top w:val="single" w:sz="4" w:space="0" w:color="auto"/>
              <w:left w:val="single" w:sz="4" w:space="0" w:color="auto"/>
              <w:bottom w:val="nil"/>
              <w:right w:val="nil"/>
            </w:tcBorders>
            <w:vAlign w:val="center"/>
            <w:hideMark/>
          </w:tcPr>
          <w:p w:rsidR="00C96BB5" w:rsidRDefault="00C96BB5">
            <w:pPr>
              <w:widowControl/>
              <w:rPr>
                <w:rFonts w:ascii="Times New Roman" w:eastAsia="Calibri" w:hAnsi="Times New Roman" w:cs="Times New Roman"/>
                <w:sz w:val="28"/>
                <w:szCs w:val="28"/>
                <w:lang w:val="uk-UA"/>
              </w:rPr>
            </w:pPr>
          </w:p>
        </w:tc>
        <w:tc>
          <w:tcPr>
            <w:tcW w:w="1568" w:type="pct"/>
            <w:tcBorders>
              <w:top w:val="single" w:sz="4" w:space="0" w:color="auto"/>
              <w:left w:val="single" w:sz="4" w:space="0" w:color="auto"/>
              <w:bottom w:val="nil"/>
              <w:right w:val="nil"/>
            </w:tcBorders>
            <w:shd w:val="clear" w:color="auto" w:fill="FFFFFF"/>
            <w:hideMark/>
          </w:tcPr>
          <w:p w:rsidR="00C96BB5" w:rsidRDefault="00C96BB5">
            <w:pPr>
              <w:spacing w:line="276" w:lineRule="auto"/>
              <w:ind w:left="12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Музичне мистецтво</w:t>
            </w:r>
          </w:p>
        </w:tc>
        <w:tc>
          <w:tcPr>
            <w:tcW w:w="654" w:type="pct"/>
            <w:tcBorders>
              <w:top w:val="single" w:sz="4" w:space="0" w:color="auto"/>
              <w:left w:val="single" w:sz="4" w:space="0" w:color="auto"/>
              <w:bottom w:val="nil"/>
              <w:right w:val="nil"/>
            </w:tcBorders>
            <w:shd w:val="clear" w:color="auto" w:fill="FFFFFF"/>
            <w:hideMark/>
          </w:tcPr>
          <w:p w:rsidR="00C96BB5" w:rsidRDefault="00C96BB5">
            <w:pPr>
              <w:spacing w:line="276" w:lineRule="auto"/>
            </w:pPr>
            <w:r>
              <w:rPr>
                <w:rFonts w:ascii="Times New Roman" w:eastAsia="Calibri" w:hAnsi="Times New Roman" w:cs="Times New Roman"/>
                <w:sz w:val="28"/>
                <w:szCs w:val="28"/>
                <w:lang w:val="uk-UA"/>
              </w:rPr>
              <w:t>0,5+0,5</w:t>
            </w:r>
          </w:p>
        </w:tc>
        <w:tc>
          <w:tcPr>
            <w:tcW w:w="858" w:type="pct"/>
            <w:tcBorders>
              <w:top w:val="single" w:sz="4" w:space="0" w:color="auto"/>
              <w:left w:val="single" w:sz="4" w:space="0" w:color="auto"/>
              <w:bottom w:val="nil"/>
              <w:right w:val="nil"/>
            </w:tcBorders>
            <w:shd w:val="clear" w:color="auto" w:fill="FFFFFF"/>
            <w:hideMark/>
          </w:tcPr>
          <w:p w:rsidR="00C96BB5" w:rsidRDefault="00C96BB5">
            <w:pPr>
              <w:spacing w:line="276" w:lineRule="auto"/>
            </w:pPr>
            <w:r>
              <w:rPr>
                <w:rFonts w:ascii="Times New Roman" w:eastAsia="Calibri" w:hAnsi="Times New Roman" w:cs="Times New Roman"/>
                <w:sz w:val="28"/>
                <w:szCs w:val="28"/>
                <w:lang w:val="uk-UA"/>
              </w:rPr>
              <w:t>0,5+0,5</w:t>
            </w:r>
          </w:p>
        </w:tc>
        <w:tc>
          <w:tcPr>
            <w:tcW w:w="508" w:type="pct"/>
            <w:tcBorders>
              <w:top w:val="single" w:sz="4" w:space="0" w:color="auto"/>
              <w:left w:val="single" w:sz="4" w:space="0" w:color="auto"/>
              <w:bottom w:val="nil"/>
              <w:right w:val="single" w:sz="4" w:space="0" w:color="auto"/>
            </w:tcBorders>
            <w:shd w:val="clear" w:color="auto" w:fill="FFFFFF"/>
            <w:vAlign w:val="center"/>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C96BB5" w:rsidTr="00C96BB5">
        <w:trPr>
          <w:trHeight w:val="20"/>
        </w:trPr>
        <w:tc>
          <w:tcPr>
            <w:tcW w:w="1412" w:type="pct"/>
            <w:vMerge w:val="restart"/>
            <w:tcBorders>
              <w:top w:val="single" w:sz="4" w:space="0" w:color="auto"/>
              <w:left w:val="single" w:sz="4" w:space="0" w:color="auto"/>
              <w:bottom w:val="nil"/>
              <w:right w:val="nil"/>
            </w:tcBorders>
            <w:shd w:val="clear" w:color="auto" w:fill="FFFFFF"/>
            <w:hideMark/>
          </w:tcPr>
          <w:p w:rsidR="00C96BB5" w:rsidRDefault="00C96BB5">
            <w:pPr>
              <w:spacing w:line="276" w:lineRule="auto"/>
              <w:ind w:left="12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Технології</w:t>
            </w:r>
          </w:p>
        </w:tc>
        <w:tc>
          <w:tcPr>
            <w:tcW w:w="1568" w:type="pct"/>
            <w:tcBorders>
              <w:top w:val="single" w:sz="4" w:space="0" w:color="auto"/>
              <w:left w:val="single" w:sz="4" w:space="0" w:color="auto"/>
              <w:bottom w:val="nil"/>
              <w:right w:val="nil"/>
            </w:tcBorders>
            <w:shd w:val="clear" w:color="auto" w:fill="FFFFFF"/>
            <w:vAlign w:val="center"/>
            <w:hideMark/>
          </w:tcPr>
          <w:p w:rsidR="00C96BB5" w:rsidRDefault="00C96BB5">
            <w:pPr>
              <w:spacing w:line="276" w:lineRule="auto"/>
              <w:ind w:left="12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Трудове навчання</w:t>
            </w:r>
          </w:p>
        </w:tc>
        <w:tc>
          <w:tcPr>
            <w:tcW w:w="654" w:type="pct"/>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8" w:type="pct"/>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508" w:type="pct"/>
            <w:tcBorders>
              <w:top w:val="single" w:sz="4" w:space="0" w:color="auto"/>
              <w:left w:val="single" w:sz="4" w:space="0" w:color="auto"/>
              <w:bottom w:val="nil"/>
              <w:right w:val="single" w:sz="4" w:space="0" w:color="auto"/>
            </w:tcBorders>
            <w:shd w:val="clear" w:color="auto" w:fill="FFFFFF"/>
            <w:vAlign w:val="center"/>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C96BB5" w:rsidTr="00C96BB5">
        <w:trPr>
          <w:trHeight w:val="20"/>
        </w:trPr>
        <w:tc>
          <w:tcPr>
            <w:tcW w:w="0" w:type="auto"/>
            <w:vMerge/>
            <w:tcBorders>
              <w:top w:val="single" w:sz="4" w:space="0" w:color="auto"/>
              <w:left w:val="single" w:sz="4" w:space="0" w:color="auto"/>
              <w:bottom w:val="nil"/>
              <w:right w:val="nil"/>
            </w:tcBorders>
            <w:vAlign w:val="center"/>
            <w:hideMark/>
          </w:tcPr>
          <w:p w:rsidR="00C96BB5" w:rsidRDefault="00C96BB5">
            <w:pPr>
              <w:widowControl/>
              <w:rPr>
                <w:rFonts w:ascii="Times New Roman" w:eastAsia="Calibri" w:hAnsi="Times New Roman" w:cs="Times New Roman"/>
                <w:sz w:val="28"/>
                <w:szCs w:val="28"/>
                <w:lang w:val="uk-UA"/>
              </w:rPr>
            </w:pPr>
          </w:p>
        </w:tc>
        <w:tc>
          <w:tcPr>
            <w:tcW w:w="1568" w:type="pct"/>
            <w:tcBorders>
              <w:top w:val="single" w:sz="4" w:space="0" w:color="auto"/>
              <w:left w:val="single" w:sz="4" w:space="0" w:color="auto"/>
              <w:bottom w:val="nil"/>
              <w:right w:val="nil"/>
            </w:tcBorders>
            <w:shd w:val="clear" w:color="auto" w:fill="FFFFFF"/>
            <w:vAlign w:val="center"/>
            <w:hideMark/>
          </w:tcPr>
          <w:p w:rsidR="00C96BB5" w:rsidRDefault="00C96BB5">
            <w:pPr>
              <w:spacing w:line="276" w:lineRule="auto"/>
              <w:ind w:left="12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Інформатика</w:t>
            </w:r>
          </w:p>
        </w:tc>
        <w:tc>
          <w:tcPr>
            <w:tcW w:w="654" w:type="pct"/>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8" w:type="pct"/>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508" w:type="pct"/>
            <w:tcBorders>
              <w:top w:val="single" w:sz="4" w:space="0" w:color="auto"/>
              <w:left w:val="single" w:sz="4" w:space="0" w:color="auto"/>
              <w:bottom w:val="nil"/>
              <w:right w:val="single" w:sz="4" w:space="0" w:color="auto"/>
            </w:tcBorders>
            <w:shd w:val="clear" w:color="auto" w:fill="FFFFFF"/>
            <w:vAlign w:val="center"/>
            <w:hideMark/>
          </w:tcPr>
          <w:p w:rsidR="00C96BB5" w:rsidRDefault="00111D3C">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C96BB5" w:rsidTr="00C96BB5">
        <w:trPr>
          <w:trHeight w:val="20"/>
        </w:trPr>
        <w:tc>
          <w:tcPr>
            <w:tcW w:w="1412" w:type="pct"/>
            <w:vMerge w:val="restart"/>
            <w:tcBorders>
              <w:top w:val="single" w:sz="4" w:space="0" w:color="auto"/>
              <w:left w:val="single" w:sz="4" w:space="0" w:color="auto"/>
              <w:bottom w:val="nil"/>
              <w:right w:val="nil"/>
            </w:tcBorders>
            <w:shd w:val="clear" w:color="auto" w:fill="FFFFFF"/>
            <w:hideMark/>
          </w:tcPr>
          <w:p w:rsidR="00C96BB5" w:rsidRDefault="00C96BB5">
            <w:pPr>
              <w:spacing w:line="276" w:lineRule="auto"/>
              <w:ind w:left="12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Здоров'я і фізична культура</w:t>
            </w:r>
          </w:p>
        </w:tc>
        <w:tc>
          <w:tcPr>
            <w:tcW w:w="1568" w:type="pct"/>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ind w:left="12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Основи здоров'я</w:t>
            </w:r>
          </w:p>
        </w:tc>
        <w:tc>
          <w:tcPr>
            <w:tcW w:w="654" w:type="pct"/>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8" w:type="pct"/>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508" w:type="pct"/>
            <w:tcBorders>
              <w:top w:val="single" w:sz="4" w:space="0" w:color="auto"/>
              <w:left w:val="single" w:sz="4" w:space="0" w:color="auto"/>
              <w:bottom w:val="nil"/>
              <w:right w:val="single" w:sz="4" w:space="0" w:color="auto"/>
            </w:tcBorders>
            <w:shd w:val="clear" w:color="auto" w:fill="FFFFFF"/>
            <w:vAlign w:val="center"/>
            <w:hideMark/>
          </w:tcPr>
          <w:p w:rsidR="00C96BB5" w:rsidRDefault="00111D3C">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C96BB5" w:rsidTr="00C96BB5">
        <w:trPr>
          <w:trHeight w:val="20"/>
        </w:trPr>
        <w:tc>
          <w:tcPr>
            <w:tcW w:w="0" w:type="auto"/>
            <w:vMerge/>
            <w:tcBorders>
              <w:top w:val="single" w:sz="4" w:space="0" w:color="auto"/>
              <w:left w:val="single" w:sz="4" w:space="0" w:color="auto"/>
              <w:bottom w:val="nil"/>
              <w:right w:val="nil"/>
            </w:tcBorders>
            <w:vAlign w:val="center"/>
            <w:hideMark/>
          </w:tcPr>
          <w:p w:rsidR="00C96BB5" w:rsidRDefault="00C96BB5">
            <w:pPr>
              <w:widowControl/>
              <w:rPr>
                <w:rFonts w:ascii="Times New Roman" w:eastAsia="Calibri" w:hAnsi="Times New Roman" w:cs="Times New Roman"/>
                <w:sz w:val="28"/>
                <w:szCs w:val="28"/>
                <w:lang w:val="uk-UA"/>
              </w:rPr>
            </w:pPr>
          </w:p>
        </w:tc>
        <w:tc>
          <w:tcPr>
            <w:tcW w:w="1568" w:type="pct"/>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ind w:left="12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Фізична культура*</w:t>
            </w:r>
          </w:p>
        </w:tc>
        <w:tc>
          <w:tcPr>
            <w:tcW w:w="654" w:type="pct"/>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858" w:type="pct"/>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508" w:type="pct"/>
            <w:tcBorders>
              <w:top w:val="single" w:sz="4" w:space="0" w:color="auto"/>
              <w:left w:val="single" w:sz="4" w:space="0" w:color="auto"/>
              <w:bottom w:val="nil"/>
              <w:right w:val="single" w:sz="4" w:space="0" w:color="auto"/>
            </w:tcBorders>
            <w:shd w:val="clear" w:color="auto" w:fill="FFFFFF"/>
            <w:vAlign w:val="bottom"/>
            <w:hideMark/>
          </w:tcPr>
          <w:p w:rsidR="00C96BB5" w:rsidRDefault="00111D3C">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r>
      <w:tr w:rsidR="00C96BB5" w:rsidTr="00C96BB5">
        <w:trPr>
          <w:trHeight w:val="20"/>
        </w:trPr>
        <w:tc>
          <w:tcPr>
            <w:tcW w:w="2980" w:type="pct"/>
            <w:gridSpan w:val="2"/>
            <w:tcBorders>
              <w:top w:val="single" w:sz="4" w:space="0" w:color="auto"/>
              <w:left w:val="single" w:sz="4" w:space="0" w:color="auto"/>
              <w:bottom w:val="nil"/>
              <w:right w:val="nil"/>
            </w:tcBorders>
            <w:shd w:val="clear" w:color="auto" w:fill="FFFFFF"/>
            <w:hideMark/>
          </w:tcPr>
          <w:p w:rsidR="00C96BB5" w:rsidRDefault="00C96BB5">
            <w:pPr>
              <w:spacing w:line="276" w:lineRule="auto"/>
              <w:ind w:left="12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Усього</w:t>
            </w:r>
          </w:p>
        </w:tc>
        <w:tc>
          <w:tcPr>
            <w:tcW w:w="654" w:type="pct"/>
            <w:tcBorders>
              <w:top w:val="single" w:sz="4" w:space="0" w:color="auto"/>
              <w:left w:val="single" w:sz="4" w:space="0" w:color="auto"/>
              <w:bottom w:val="nil"/>
              <w:right w:val="nil"/>
            </w:tcBorders>
            <w:shd w:val="clear" w:color="auto" w:fill="FFFFFF"/>
            <w:hideMark/>
          </w:tcPr>
          <w:p w:rsidR="00C96BB5" w:rsidRDefault="00C96BB5" w:rsidP="00C96BB5">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22+1+3</w:t>
            </w:r>
          </w:p>
        </w:tc>
        <w:tc>
          <w:tcPr>
            <w:tcW w:w="858" w:type="pct"/>
            <w:tcBorders>
              <w:top w:val="single" w:sz="4" w:space="0" w:color="auto"/>
              <w:left w:val="single" w:sz="4" w:space="0" w:color="auto"/>
              <w:bottom w:val="nil"/>
              <w:right w:val="nil"/>
            </w:tcBorders>
            <w:shd w:val="clear" w:color="auto" w:fill="FFFFFF"/>
            <w:hideMark/>
          </w:tcPr>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22+1+3</w:t>
            </w:r>
          </w:p>
        </w:tc>
        <w:tc>
          <w:tcPr>
            <w:tcW w:w="508" w:type="pct"/>
            <w:tcBorders>
              <w:top w:val="single" w:sz="4" w:space="0" w:color="auto"/>
              <w:left w:val="single" w:sz="4" w:space="0" w:color="auto"/>
              <w:bottom w:val="nil"/>
              <w:right w:val="single" w:sz="4" w:space="0" w:color="auto"/>
            </w:tcBorders>
            <w:shd w:val="clear" w:color="auto" w:fill="FFFFFF"/>
            <w:hideMark/>
          </w:tcPr>
          <w:p w:rsidR="00C96BB5" w:rsidRDefault="00C96BB5">
            <w:pPr>
              <w:spacing w:line="276" w:lineRule="auto"/>
              <w:jc w:val="center"/>
              <w:rPr>
                <w:rFonts w:ascii="Times New Roman" w:eastAsia="Calibri" w:hAnsi="Times New Roman" w:cs="Times New Roman"/>
                <w:sz w:val="28"/>
                <w:szCs w:val="28"/>
                <w:lang w:val="uk-UA"/>
              </w:rPr>
            </w:pPr>
          </w:p>
        </w:tc>
      </w:tr>
      <w:tr w:rsidR="00C96BB5" w:rsidTr="00C96BB5">
        <w:trPr>
          <w:trHeight w:val="20"/>
        </w:trPr>
        <w:tc>
          <w:tcPr>
            <w:tcW w:w="2980" w:type="pct"/>
            <w:gridSpan w:val="2"/>
            <w:tcBorders>
              <w:top w:val="single" w:sz="4" w:space="0" w:color="auto"/>
              <w:left w:val="single" w:sz="4" w:space="0" w:color="auto"/>
              <w:bottom w:val="nil"/>
              <w:right w:val="nil"/>
            </w:tcBorders>
            <w:shd w:val="clear" w:color="auto" w:fill="FFFFFF"/>
            <w:vAlign w:val="bottom"/>
            <w:hideMark/>
          </w:tcPr>
          <w:p w:rsidR="00C96BB5" w:rsidRDefault="00C96BB5">
            <w:pPr>
              <w:spacing w:line="276" w:lineRule="auto"/>
              <w:ind w:left="12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Гранично допустиме тижневе навчальне навантаження на учня</w:t>
            </w:r>
          </w:p>
        </w:tc>
        <w:tc>
          <w:tcPr>
            <w:tcW w:w="654" w:type="pct"/>
            <w:tcBorders>
              <w:top w:val="single" w:sz="4" w:space="0" w:color="auto"/>
              <w:left w:val="single" w:sz="4" w:space="0" w:color="auto"/>
              <w:bottom w:val="nil"/>
              <w:right w:val="nil"/>
            </w:tcBorders>
            <w:shd w:val="clear" w:color="auto" w:fill="FFFFFF"/>
            <w:vAlign w:val="center"/>
          </w:tcPr>
          <w:p w:rsidR="00C96BB5" w:rsidRDefault="00C96BB5">
            <w:pPr>
              <w:spacing w:line="276" w:lineRule="auto"/>
              <w:jc w:val="center"/>
              <w:rPr>
                <w:rFonts w:ascii="Times New Roman" w:eastAsia="Calibri" w:hAnsi="Times New Roman" w:cs="Times New Roman"/>
                <w:sz w:val="28"/>
                <w:szCs w:val="28"/>
                <w:lang w:val="uk-UA"/>
              </w:rPr>
            </w:pPr>
          </w:p>
          <w:p w:rsidR="00C96BB5" w:rsidRDefault="00C96BB5">
            <w:pPr>
              <w:spacing w:line="276" w:lineRule="auto"/>
              <w:jc w:val="center"/>
              <w:rPr>
                <w:rFonts w:ascii="Times New Roman" w:eastAsia="Calibri" w:hAnsi="Times New Roman" w:cs="Times New Roman"/>
                <w:sz w:val="28"/>
                <w:szCs w:val="28"/>
                <w:lang w:val="uk-UA"/>
              </w:rPr>
            </w:pPr>
          </w:p>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858" w:type="pct"/>
            <w:tcBorders>
              <w:top w:val="single" w:sz="4" w:space="0" w:color="auto"/>
              <w:left w:val="single" w:sz="4" w:space="0" w:color="auto"/>
              <w:bottom w:val="nil"/>
              <w:right w:val="nil"/>
            </w:tcBorders>
            <w:shd w:val="clear" w:color="auto" w:fill="FFFFFF"/>
          </w:tcPr>
          <w:p w:rsidR="00C96BB5" w:rsidRDefault="00C96BB5">
            <w:pPr>
              <w:spacing w:line="276" w:lineRule="auto"/>
              <w:jc w:val="center"/>
              <w:rPr>
                <w:rFonts w:ascii="Times New Roman" w:eastAsia="Calibri" w:hAnsi="Times New Roman" w:cs="Times New Roman"/>
                <w:sz w:val="28"/>
                <w:szCs w:val="28"/>
                <w:lang w:val="uk-UA"/>
              </w:rPr>
            </w:pPr>
          </w:p>
          <w:p w:rsidR="00111D3C" w:rsidRDefault="00111D3C">
            <w:pPr>
              <w:spacing w:line="276" w:lineRule="auto"/>
              <w:jc w:val="center"/>
              <w:rPr>
                <w:rFonts w:ascii="Times New Roman" w:eastAsia="Calibri" w:hAnsi="Times New Roman" w:cs="Times New Roman"/>
                <w:sz w:val="28"/>
                <w:szCs w:val="28"/>
                <w:lang w:val="uk-UA"/>
              </w:rPr>
            </w:pPr>
          </w:p>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508" w:type="pct"/>
            <w:tcBorders>
              <w:top w:val="single" w:sz="4" w:space="0" w:color="auto"/>
              <w:left w:val="single" w:sz="4" w:space="0" w:color="auto"/>
              <w:bottom w:val="nil"/>
              <w:right w:val="single" w:sz="4" w:space="0" w:color="auto"/>
            </w:tcBorders>
            <w:shd w:val="clear" w:color="auto" w:fill="FFFFFF"/>
            <w:vAlign w:val="center"/>
          </w:tcPr>
          <w:p w:rsidR="00C96BB5" w:rsidRDefault="00C96BB5">
            <w:pPr>
              <w:spacing w:line="276" w:lineRule="auto"/>
              <w:jc w:val="center"/>
              <w:rPr>
                <w:rFonts w:ascii="Times New Roman" w:eastAsia="Calibri" w:hAnsi="Times New Roman" w:cs="Times New Roman"/>
                <w:sz w:val="28"/>
                <w:szCs w:val="28"/>
                <w:lang w:val="uk-UA"/>
              </w:rPr>
            </w:pPr>
          </w:p>
        </w:tc>
      </w:tr>
      <w:tr w:rsidR="00C96BB5" w:rsidTr="00C96BB5">
        <w:trPr>
          <w:trHeight w:val="20"/>
        </w:trPr>
        <w:tc>
          <w:tcPr>
            <w:tcW w:w="2980" w:type="pct"/>
            <w:gridSpan w:val="2"/>
            <w:tcBorders>
              <w:top w:val="single" w:sz="4" w:space="0" w:color="auto"/>
              <w:left w:val="single" w:sz="4" w:space="0" w:color="auto"/>
              <w:bottom w:val="single" w:sz="4" w:space="0" w:color="auto"/>
              <w:right w:val="nil"/>
            </w:tcBorders>
            <w:shd w:val="clear" w:color="auto" w:fill="FFFFFF"/>
            <w:vAlign w:val="bottom"/>
            <w:hideMark/>
          </w:tcPr>
          <w:p w:rsidR="00C96BB5" w:rsidRDefault="00C96BB5">
            <w:pPr>
              <w:spacing w:line="276" w:lineRule="auto"/>
              <w:ind w:left="12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654" w:type="pct"/>
            <w:tcBorders>
              <w:top w:val="single" w:sz="4" w:space="0" w:color="auto"/>
              <w:left w:val="single" w:sz="4" w:space="0" w:color="auto"/>
              <w:bottom w:val="single" w:sz="4" w:space="0" w:color="auto"/>
              <w:right w:val="nil"/>
            </w:tcBorders>
            <w:shd w:val="clear" w:color="auto" w:fill="FFFFFF"/>
            <w:vAlign w:val="center"/>
            <w:hideMark/>
          </w:tcPr>
          <w:p w:rsidR="00C96BB5" w:rsidRDefault="00C96BB5">
            <w:pPr>
              <w:spacing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858" w:type="pct"/>
            <w:tcBorders>
              <w:top w:val="single" w:sz="4" w:space="0" w:color="auto"/>
              <w:left w:val="single" w:sz="4" w:space="0" w:color="auto"/>
              <w:bottom w:val="single" w:sz="4" w:space="0" w:color="auto"/>
              <w:right w:val="nil"/>
            </w:tcBorders>
            <w:shd w:val="clear" w:color="auto" w:fill="FFFFFF"/>
            <w:vAlign w:val="center"/>
            <w:hideMark/>
          </w:tcPr>
          <w:p w:rsidR="00111D3C" w:rsidRDefault="00111D3C">
            <w:pPr>
              <w:spacing w:line="276" w:lineRule="auto"/>
              <w:jc w:val="center"/>
              <w:rPr>
                <w:rFonts w:ascii="Times New Roman" w:eastAsia="Calibri" w:hAnsi="Times New Roman" w:cs="Times New Roman"/>
                <w:sz w:val="28"/>
                <w:szCs w:val="28"/>
                <w:lang w:val="uk-UA"/>
              </w:rPr>
            </w:pPr>
          </w:p>
          <w:p w:rsidR="00C96BB5" w:rsidRDefault="00C96BB5">
            <w:pPr>
              <w:spacing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6BB5" w:rsidRDefault="00C96BB5">
            <w:pPr>
              <w:spacing w:line="276" w:lineRule="auto"/>
              <w:jc w:val="center"/>
              <w:rPr>
                <w:rFonts w:ascii="Times New Roman" w:eastAsia="Calibri" w:hAnsi="Times New Roman" w:cs="Times New Roman"/>
                <w:sz w:val="28"/>
                <w:szCs w:val="28"/>
                <w:lang w:val="uk-UA"/>
              </w:rPr>
            </w:pPr>
          </w:p>
        </w:tc>
      </w:tr>
    </w:tbl>
    <w:p w:rsidR="00485830" w:rsidRDefault="00485830" w:rsidP="00485830">
      <w:pPr>
        <w:ind w:firstLine="708"/>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t>Години, передбачені для фізичної культури, не враховуються під час визначення гранично допустимого навчального навантаження учнів.</w:t>
      </w:r>
    </w:p>
    <w:p w:rsidR="00485830" w:rsidRDefault="00485830" w:rsidP="0048583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Загальних положень типової освітньої програми закладів загальної середньої освіти І ступеня, затверджених наказом МОНУ від 20.04.2018 р. № 407, освітню програму укладено за такими освітніми галузями:мови і літератури (мовний і літературний компоненти), математика, природознавство, суспільствознавство, мистецтво, технології, здоров'я і фізична культура; до предметів, які вивчаються в початковій школі закладу відносяться: українська мова, іноземна мова, математика, природознавство, я </w:t>
      </w:r>
      <w:r>
        <w:rPr>
          <w:rFonts w:ascii="Times New Roman" w:hAnsi="Times New Roman" w:cs="Times New Roman"/>
          <w:sz w:val="28"/>
          <w:szCs w:val="28"/>
          <w:lang w:val="uk-UA"/>
        </w:rPr>
        <w:lastRenderedPageBreak/>
        <w:t xml:space="preserve">у світі, рисунок, живопис, ліплення,декоративне мистецтво, музичне мистецтво, трудове навчання, інформатика, основи здоров'я, фізична культура. </w:t>
      </w:r>
    </w:p>
    <w:p w:rsidR="00485830" w:rsidRDefault="00485830" w:rsidP="0048583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Зміст предметів, які вивчаються в початковій школі, закладений в переліку навчальних програм для учнів закладів загальної середньої освіти І ступеня (затверджених наказом МОН від 29.05.2015 № 584).</w:t>
      </w:r>
    </w:p>
    <w:p w:rsidR="00485830" w:rsidRDefault="00485830" w:rsidP="0048583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Логічна послідовність вивчення предметів розкривається у відповідних навчальних програмах.</w:t>
      </w:r>
    </w:p>
    <w:p w:rsidR="00485830" w:rsidRDefault="00485830" w:rsidP="00485830">
      <w:pPr>
        <w:ind w:firstLine="709"/>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t>За рі</w:t>
      </w:r>
      <w:r w:rsidR="00111D3C">
        <w:rPr>
          <w:rFonts w:ascii="Times New Roman" w:eastAsia="Calibri" w:hAnsi="Times New Roman" w:cs="Times New Roman"/>
          <w:sz w:val="28"/>
          <w:szCs w:val="28"/>
          <w:lang w:val="uk-UA" w:eastAsia="uk-UA" w:bidi="uk-UA"/>
        </w:rPr>
        <w:t>шенням педагогічної ради (від 30</w:t>
      </w:r>
      <w:r>
        <w:rPr>
          <w:rFonts w:ascii="Times New Roman" w:eastAsia="Calibri" w:hAnsi="Times New Roman" w:cs="Times New Roman"/>
          <w:sz w:val="28"/>
          <w:szCs w:val="28"/>
          <w:lang w:val="uk-UA" w:eastAsia="uk-UA" w:bidi="uk-UA"/>
        </w:rPr>
        <w:t>.08.201</w:t>
      </w:r>
      <w:r w:rsidR="00111D3C">
        <w:rPr>
          <w:rFonts w:ascii="Times New Roman" w:eastAsia="Calibri" w:hAnsi="Times New Roman" w:cs="Times New Roman"/>
          <w:sz w:val="28"/>
          <w:szCs w:val="28"/>
          <w:lang w:val="uk-UA" w:eastAsia="uk-UA" w:bidi="uk-UA"/>
        </w:rPr>
        <w:t>9</w:t>
      </w:r>
      <w:r>
        <w:rPr>
          <w:rFonts w:ascii="Times New Roman" w:eastAsia="Calibri" w:hAnsi="Times New Roman" w:cs="Times New Roman"/>
          <w:sz w:val="28"/>
          <w:szCs w:val="28"/>
          <w:lang w:val="uk-UA" w:eastAsia="uk-UA" w:bidi="uk-UA"/>
        </w:rPr>
        <w:t> р.) при оцінюванні дозволяється враховувати результати навчання окремих учнів з відповідних предметів (музичне мистецтво, фізична культура та ін.) у позашкільних закладах.</w:t>
      </w:r>
    </w:p>
    <w:p w:rsidR="00485830" w:rsidRDefault="00485830" w:rsidP="00485830">
      <w:pPr>
        <w:ind w:firstLine="709"/>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t>Відповідно до чинного законодавства при визначенні гранично допустимого навантаження учнів ураховані санітарно-гігієнічні норми та нормативна тривалість уроків у 2 – 4 класах – 40</w:t>
      </w:r>
      <w:r>
        <w:rPr>
          <w:rFonts w:ascii="Times New Roman" w:eastAsia="Calibri" w:hAnsi="Times New Roman" w:cs="Times New Roman"/>
          <w:sz w:val="28"/>
          <w:szCs w:val="28"/>
          <w:lang w:eastAsia="uk-UA" w:bidi="uk-UA"/>
        </w:rPr>
        <w:t> </w:t>
      </w:r>
      <w:r>
        <w:rPr>
          <w:rFonts w:ascii="Times New Roman" w:eastAsia="Calibri" w:hAnsi="Times New Roman" w:cs="Times New Roman"/>
          <w:sz w:val="28"/>
          <w:szCs w:val="28"/>
          <w:lang w:val="uk-UA" w:eastAsia="uk-UA" w:bidi="uk-UA"/>
        </w:rPr>
        <w:t>хвилин.</w:t>
      </w:r>
    </w:p>
    <w:p w:rsidR="00485830" w:rsidRDefault="00485830" w:rsidP="00485830">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Мова національної меншини, яка вивчається – російська, а іноземна мова – англійська. </w:t>
      </w:r>
    </w:p>
    <w:p w:rsidR="00485830" w:rsidRDefault="00485830" w:rsidP="00485830">
      <w:pPr>
        <w:tabs>
          <w:tab w:val="left" w:pos="993"/>
        </w:tabs>
        <w:jc w:val="center"/>
        <w:rPr>
          <w:rFonts w:ascii="Times New Roman" w:hAnsi="Times New Roman" w:cs="Times New Roman"/>
          <w:b/>
          <w:sz w:val="28"/>
          <w:szCs w:val="28"/>
          <w:lang w:val="uk-UA"/>
        </w:rPr>
      </w:pPr>
      <w:r>
        <w:rPr>
          <w:rFonts w:ascii="Times New Roman" w:hAnsi="Times New Roman" w:cs="Times New Roman"/>
          <w:b/>
          <w:sz w:val="28"/>
          <w:szCs w:val="28"/>
          <w:lang w:val="uk-UA"/>
        </w:rPr>
        <w:t>2. Очікувані результати навчання та формування</w:t>
      </w:r>
    </w:p>
    <w:p w:rsidR="00485830" w:rsidRDefault="00485830" w:rsidP="00485830">
      <w:pPr>
        <w:tabs>
          <w:tab w:val="left" w:pos="993"/>
        </w:tabs>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компетентностей</w:t>
      </w:r>
      <w:proofErr w:type="spellEnd"/>
      <w:r>
        <w:rPr>
          <w:rFonts w:ascii="Times New Roman" w:hAnsi="Times New Roman" w:cs="Times New Roman"/>
          <w:b/>
          <w:sz w:val="28"/>
          <w:szCs w:val="28"/>
          <w:lang w:val="uk-UA"/>
        </w:rPr>
        <w:t xml:space="preserve"> учнів</w:t>
      </w:r>
    </w:p>
    <w:p w:rsidR="00485830" w:rsidRDefault="00485830" w:rsidP="00485830">
      <w:pPr>
        <w:ind w:firstLine="709"/>
        <w:jc w:val="both"/>
        <w:rPr>
          <w:rFonts w:ascii="Times New Roman" w:hAnsi="Times New Roman" w:cs="Times New Roman"/>
          <w:sz w:val="28"/>
          <w:szCs w:val="28"/>
          <w:shd w:val="clear" w:color="auto" w:fill="FFFFFF"/>
          <w:lang w:val="uk-UA" w:eastAsia="uk-UA"/>
        </w:rPr>
      </w:pPr>
      <w:r>
        <w:rPr>
          <w:rFonts w:ascii="Times New Roman" w:hAnsi="Times New Roman" w:cs="Times New Roman"/>
          <w:sz w:val="28"/>
          <w:szCs w:val="28"/>
          <w:shd w:val="clear" w:color="auto" w:fill="FFFFFF"/>
          <w:lang w:val="uk-UA" w:eastAsia="uk-UA"/>
        </w:rPr>
        <w:t xml:space="preserve">Освітня програма спрямована на реалізацію мети та завдань освітніх галузей, визначених у Державному стандарті початкової загальної освіти, що забезпечує формування у молодших школярів ключових </w:t>
      </w:r>
      <w:proofErr w:type="spellStart"/>
      <w:r>
        <w:rPr>
          <w:rFonts w:ascii="Times New Roman" w:hAnsi="Times New Roman" w:cs="Times New Roman"/>
          <w:sz w:val="28"/>
          <w:szCs w:val="28"/>
          <w:shd w:val="clear" w:color="auto" w:fill="FFFFFF"/>
          <w:lang w:val="uk-UA" w:eastAsia="uk-UA"/>
        </w:rPr>
        <w:t>компетентностей</w:t>
      </w:r>
      <w:proofErr w:type="spellEnd"/>
      <w:r>
        <w:rPr>
          <w:rFonts w:ascii="Times New Roman" w:hAnsi="Times New Roman" w:cs="Times New Roman"/>
          <w:sz w:val="28"/>
          <w:szCs w:val="28"/>
          <w:shd w:val="clear" w:color="auto" w:fill="FFFFFF"/>
          <w:lang w:val="uk-UA" w:eastAsia="uk-UA"/>
        </w:rPr>
        <w:t>, які реалізуються через уміння вчитися,здатність логічно міркувати, уміння критично мислити, готовність розв’язувати проблеми із застосовуванням досвіду практичної діяльності для вирішення повсякденних задач, уміння працювати в команді тощо. Крім того, навчання в 1 – 4 класах сприятиме виробленню в учнів передумов самостійного пошуку й аналізу інформації,  фінансової грамотності та підприємницьких навичок.</w:t>
      </w:r>
    </w:p>
    <w:p w:rsidR="00485830" w:rsidRDefault="00485830" w:rsidP="00485830">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485830" w:rsidRDefault="00485830" w:rsidP="00485830">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Необхідною умовою формування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є </w:t>
      </w:r>
      <w:proofErr w:type="spellStart"/>
      <w:r>
        <w:rPr>
          <w:rFonts w:ascii="Times New Roman" w:hAnsi="Times New Roman" w:cs="Times New Roman"/>
          <w:sz w:val="28"/>
          <w:szCs w:val="28"/>
          <w:lang w:val="uk-UA"/>
        </w:rPr>
        <w:t>діяльнісна</w:t>
      </w:r>
      <w:proofErr w:type="spellEnd"/>
      <w:r>
        <w:rPr>
          <w:rFonts w:ascii="Times New Roman" w:hAnsi="Times New Roman" w:cs="Times New Roman"/>
          <w:sz w:val="28"/>
          <w:szCs w:val="28"/>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Тому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сприяє та реалізація в освітньому процесі </w:t>
      </w:r>
      <w:proofErr w:type="spellStart"/>
      <w:r>
        <w:rPr>
          <w:rFonts w:ascii="Times New Roman" w:hAnsi="Times New Roman" w:cs="Times New Roman"/>
          <w:sz w:val="28"/>
          <w:szCs w:val="28"/>
          <w:lang w:val="uk-UA"/>
        </w:rPr>
        <w:t>міжпредметних</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внутрішньопредметних</w:t>
      </w:r>
      <w:proofErr w:type="spellEnd"/>
      <w:r>
        <w:rPr>
          <w:rFonts w:ascii="Times New Roman" w:hAnsi="Times New Roman" w:cs="Times New Roman"/>
          <w:sz w:val="28"/>
          <w:szCs w:val="28"/>
          <w:lang w:val="uk-UA"/>
        </w:rPr>
        <w:t xml:space="preserve"> зв’язків, а саме: змістово-інформаційних, </w:t>
      </w:r>
      <w:proofErr w:type="spellStart"/>
      <w:r>
        <w:rPr>
          <w:rFonts w:ascii="Times New Roman" w:hAnsi="Times New Roman" w:cs="Times New Roman"/>
          <w:sz w:val="28"/>
          <w:szCs w:val="28"/>
          <w:lang w:val="uk-UA"/>
        </w:rPr>
        <w:t>операційно-діяльнісних</w:t>
      </w:r>
      <w:proofErr w:type="spellEnd"/>
      <w:r>
        <w:rPr>
          <w:rFonts w:ascii="Times New Roman" w:hAnsi="Times New Roman" w:cs="Times New Roman"/>
          <w:sz w:val="28"/>
          <w:szCs w:val="28"/>
          <w:lang w:val="uk-UA"/>
        </w:rPr>
        <w:t xml:space="preserve"> і організаційно-методичних. Їх </w:t>
      </w:r>
      <w:r>
        <w:rPr>
          <w:rFonts w:ascii="Times New Roman" w:hAnsi="Times New Roman" w:cs="Times New Roman"/>
          <w:sz w:val="28"/>
          <w:szCs w:val="28"/>
          <w:lang w:val="uk-UA"/>
        </w:rPr>
        <w:lastRenderedPageBreak/>
        <w:t xml:space="preserve">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85830" w:rsidRDefault="00485830" w:rsidP="00485830">
      <w:pPr>
        <w:tabs>
          <w:tab w:val="left" w:pos="993"/>
        </w:tabs>
        <w:jc w:val="center"/>
        <w:rPr>
          <w:rFonts w:ascii="Times New Roman" w:hAnsi="Times New Roman" w:cs="Times New Roman"/>
          <w:b/>
          <w:sz w:val="28"/>
          <w:szCs w:val="28"/>
          <w:lang w:val="uk-UA"/>
        </w:rPr>
      </w:pPr>
      <w:r>
        <w:rPr>
          <w:rFonts w:ascii="Times New Roman" w:hAnsi="Times New Roman" w:cs="Times New Roman"/>
          <w:b/>
          <w:sz w:val="28"/>
          <w:szCs w:val="28"/>
          <w:lang w:val="uk-UA"/>
        </w:rPr>
        <w:t>3. Форми організації освітнього процесу</w:t>
      </w:r>
    </w:p>
    <w:p w:rsidR="00485830" w:rsidRDefault="00485830" w:rsidP="00485830">
      <w:pPr>
        <w:shd w:val="clear" w:color="auto" w:fill="FFFFFF"/>
        <w:ind w:firstLine="709"/>
        <w:jc w:val="both"/>
        <w:textAlignment w:val="top"/>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Відповідно до Типової освітньої програми  закладів загальної середньої освіти І ступеня  педагогічний колектив запроваджує такі форми організації освітнього процесу:</w:t>
      </w:r>
    </w:p>
    <w:p w:rsidR="00485830" w:rsidRDefault="00485830" w:rsidP="00485830">
      <w:pPr>
        <w:pStyle w:val="af"/>
        <w:numPr>
          <w:ilvl w:val="0"/>
          <w:numId w:val="10"/>
        </w:numPr>
        <w:tabs>
          <w:tab w:val="left" w:pos="1134"/>
        </w:tabs>
        <w:spacing w:after="0" w:line="240" w:lineRule="auto"/>
        <w:ind w:left="1134" w:hanging="283"/>
        <w:jc w:val="both"/>
        <w:rPr>
          <w:rFonts w:ascii="Times New Roman" w:hAnsi="Times New Roman"/>
          <w:sz w:val="28"/>
          <w:szCs w:val="28"/>
          <w:lang w:val="uk-UA"/>
        </w:rPr>
      </w:pPr>
      <w:r>
        <w:rPr>
          <w:rFonts w:ascii="Times New Roman" w:hAnsi="Times New Roman"/>
          <w:sz w:val="28"/>
          <w:szCs w:val="28"/>
          <w:lang w:val="uk-UA"/>
        </w:rPr>
        <w:t>різні типи уроків:</w:t>
      </w:r>
    </w:p>
    <w:p w:rsidR="00485830" w:rsidRDefault="00485830" w:rsidP="00485830">
      <w:pPr>
        <w:pStyle w:val="af"/>
        <w:numPr>
          <w:ilvl w:val="0"/>
          <w:numId w:val="10"/>
        </w:numPr>
        <w:tabs>
          <w:tab w:val="left" w:pos="1134"/>
        </w:tabs>
        <w:spacing w:after="0" w:line="240" w:lineRule="auto"/>
        <w:ind w:left="1134" w:hanging="283"/>
        <w:jc w:val="both"/>
        <w:rPr>
          <w:rFonts w:ascii="Times New Roman" w:hAnsi="Times New Roman"/>
          <w:sz w:val="28"/>
          <w:szCs w:val="28"/>
          <w:lang w:val="uk-UA"/>
        </w:rPr>
      </w:pPr>
      <w:r>
        <w:rPr>
          <w:rFonts w:ascii="Times New Roman" w:hAnsi="Times New Roman"/>
          <w:sz w:val="28"/>
          <w:szCs w:val="28"/>
          <w:lang w:val="uk-UA"/>
        </w:rPr>
        <w:t>екскурсії,</w:t>
      </w:r>
    </w:p>
    <w:p w:rsidR="00485830" w:rsidRDefault="00485830" w:rsidP="00485830">
      <w:pPr>
        <w:pStyle w:val="af"/>
        <w:numPr>
          <w:ilvl w:val="0"/>
          <w:numId w:val="10"/>
        </w:numPr>
        <w:tabs>
          <w:tab w:val="left" w:pos="1134"/>
        </w:tabs>
        <w:spacing w:after="0" w:line="240" w:lineRule="auto"/>
        <w:ind w:left="1134" w:hanging="283"/>
        <w:jc w:val="both"/>
        <w:rPr>
          <w:rFonts w:ascii="Times New Roman" w:hAnsi="Times New Roman"/>
          <w:sz w:val="28"/>
          <w:szCs w:val="28"/>
          <w:lang w:val="uk-UA"/>
        </w:rPr>
      </w:pPr>
      <w:r>
        <w:rPr>
          <w:rFonts w:ascii="Times New Roman" w:hAnsi="Times New Roman"/>
          <w:sz w:val="28"/>
          <w:szCs w:val="28"/>
          <w:lang w:val="uk-UA"/>
        </w:rPr>
        <w:t>віртуальні подорожі,</w:t>
      </w:r>
    </w:p>
    <w:p w:rsidR="00485830" w:rsidRDefault="00485830" w:rsidP="00485830">
      <w:pPr>
        <w:pStyle w:val="af"/>
        <w:numPr>
          <w:ilvl w:val="0"/>
          <w:numId w:val="10"/>
        </w:numPr>
        <w:tabs>
          <w:tab w:val="left" w:pos="1134"/>
        </w:tabs>
        <w:spacing w:after="0" w:line="240" w:lineRule="auto"/>
        <w:ind w:left="1134" w:hanging="283"/>
        <w:jc w:val="both"/>
        <w:rPr>
          <w:rFonts w:ascii="Times New Roman" w:hAnsi="Times New Roman"/>
          <w:sz w:val="28"/>
          <w:szCs w:val="28"/>
          <w:lang w:val="uk-UA"/>
        </w:rPr>
      </w:pPr>
      <w:r>
        <w:rPr>
          <w:rFonts w:ascii="Times New Roman" w:hAnsi="Times New Roman"/>
          <w:sz w:val="28"/>
          <w:szCs w:val="28"/>
          <w:lang w:val="uk-UA"/>
        </w:rPr>
        <w:t xml:space="preserve">спектаклі, </w:t>
      </w:r>
    </w:p>
    <w:p w:rsidR="00485830" w:rsidRDefault="00485830" w:rsidP="00485830">
      <w:pPr>
        <w:pStyle w:val="af"/>
        <w:numPr>
          <w:ilvl w:val="0"/>
          <w:numId w:val="10"/>
        </w:numPr>
        <w:tabs>
          <w:tab w:val="left" w:pos="1134"/>
        </w:tabs>
        <w:spacing w:after="0" w:line="240" w:lineRule="auto"/>
        <w:ind w:left="1134" w:hanging="283"/>
        <w:jc w:val="both"/>
        <w:rPr>
          <w:rFonts w:ascii="Times New Roman" w:hAnsi="Times New Roman"/>
          <w:sz w:val="28"/>
          <w:szCs w:val="28"/>
          <w:lang w:val="uk-UA"/>
        </w:rPr>
      </w:pPr>
      <w:proofErr w:type="spellStart"/>
      <w:r>
        <w:rPr>
          <w:rFonts w:ascii="Times New Roman" w:hAnsi="Times New Roman"/>
          <w:sz w:val="28"/>
          <w:szCs w:val="28"/>
          <w:lang w:val="uk-UA"/>
        </w:rPr>
        <w:t>квести</w:t>
      </w:r>
      <w:proofErr w:type="spellEnd"/>
      <w:r>
        <w:rPr>
          <w:rFonts w:ascii="Times New Roman" w:hAnsi="Times New Roman"/>
          <w:sz w:val="28"/>
          <w:szCs w:val="28"/>
          <w:lang w:val="uk-UA"/>
        </w:rPr>
        <w:t xml:space="preserve">, які вчитель організує у межах уроку або в позаурочний час. </w:t>
      </w:r>
    </w:p>
    <w:p w:rsidR="00485830" w:rsidRDefault="00485830" w:rsidP="00485830">
      <w:pPr>
        <w:ind w:right="85"/>
        <w:jc w:val="center"/>
        <w:rPr>
          <w:rFonts w:ascii="Times New Roman" w:hAnsi="Times New Roman" w:cs="Times New Roman"/>
          <w:b/>
          <w:sz w:val="28"/>
          <w:szCs w:val="28"/>
          <w:lang w:val="uk-UA"/>
        </w:rPr>
      </w:pPr>
      <w:r>
        <w:rPr>
          <w:rFonts w:ascii="Times New Roman" w:hAnsi="Times New Roman" w:cs="Times New Roman"/>
          <w:b/>
          <w:sz w:val="28"/>
          <w:szCs w:val="28"/>
          <w:lang w:val="uk-UA" w:eastAsia="uk-UA"/>
        </w:rPr>
        <w:t>4. </w:t>
      </w:r>
      <w:r>
        <w:rPr>
          <w:rFonts w:ascii="Times New Roman" w:hAnsi="Times New Roman" w:cs="Times New Roman"/>
          <w:b/>
          <w:sz w:val="28"/>
          <w:szCs w:val="28"/>
          <w:lang w:val="uk-UA"/>
        </w:rPr>
        <w:t>Вимоги до осіб, які можуть розпочати навчання за освітньою програмою</w:t>
      </w:r>
    </w:p>
    <w:p w:rsidR="00485830" w:rsidRDefault="00485830" w:rsidP="00485830">
      <w:pPr>
        <w:ind w:right="85" w:firstLine="85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відповідності  до Закону України «Про освіту» початкова освіта здобувається, як правило, з шести років. </w:t>
      </w:r>
    </w:p>
    <w:p w:rsidR="00485830" w:rsidRDefault="00485830" w:rsidP="00485830">
      <w:pPr>
        <w:ind w:firstLine="850"/>
        <w:jc w:val="both"/>
        <w:rPr>
          <w:rFonts w:ascii="Times New Roman" w:eastAsia="Calibri" w:hAnsi="Times New Roman" w:cs="Times New Roman"/>
          <w:sz w:val="28"/>
          <w:szCs w:val="28"/>
          <w:lang w:val="uk-UA"/>
        </w:rPr>
      </w:pPr>
      <w:r>
        <w:rPr>
          <w:rFonts w:ascii="Times New Roman" w:eastAsia="Microsoft Sans Serif" w:hAnsi="Times New Roman" w:cs="Times New Roman"/>
          <w:sz w:val="28"/>
          <w:szCs w:val="28"/>
          <w:lang w:val="uk-UA" w:bidi="en-US"/>
        </w:rPr>
        <w:t xml:space="preserve">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 </w:t>
      </w:r>
      <w:r>
        <w:rPr>
          <w:rFonts w:ascii="Times New Roman" w:eastAsia="Calibri" w:hAnsi="Times New Roman" w:cs="Times New Roman"/>
          <w:sz w:val="28"/>
          <w:szCs w:val="28"/>
          <w:lang w:val="uk-UA"/>
        </w:rPr>
        <w:t>Розроблено програму шкільного моніторингу внутрішнього забезпечення якості освіти, яка включає такі компоненти:</w:t>
      </w:r>
    </w:p>
    <w:p w:rsidR="00485830" w:rsidRDefault="00485830" w:rsidP="00485830">
      <w:pPr>
        <w:shd w:val="clear" w:color="auto" w:fill="FFFFFF"/>
        <w:ind w:left="-142"/>
        <w:jc w:val="center"/>
        <w:textAlignment w:val="top"/>
        <w:rPr>
          <w:rFonts w:ascii="Times New Roman" w:eastAsia="Calibri" w:hAnsi="Times New Roman" w:cs="Times New Roman"/>
          <w:lang w:val="uk-UA"/>
        </w:rPr>
      </w:pPr>
    </w:p>
    <w:p w:rsidR="00485830" w:rsidRDefault="00485830" w:rsidP="00485830">
      <w:pPr>
        <w:shd w:val="clear" w:color="auto" w:fill="FFFFFF"/>
        <w:ind w:left="-142"/>
        <w:jc w:val="center"/>
        <w:textAlignment w:val="top"/>
        <w:rPr>
          <w:rFonts w:ascii="Times New Roman" w:eastAsia="Calibri" w:hAnsi="Times New Roman" w:cs="Times New Roman"/>
          <w:lang w:val="uk-UA"/>
        </w:rPr>
      </w:pPr>
      <w:r>
        <w:rPr>
          <w:rFonts w:ascii="Times New Roman" w:eastAsia="Calibri" w:hAnsi="Times New Roman" w:cs="Times New Roman"/>
          <w:lang w:val="uk-UA"/>
        </w:rPr>
        <w:t>КАДРОВЕ ЗАБЕЗПЕЧЕННЯ ОСВІТНЬОЇ ДІЯЛЬНОСТІ</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536"/>
        <w:gridCol w:w="1560"/>
        <w:gridCol w:w="1464"/>
        <w:gridCol w:w="1796"/>
      </w:tblGrid>
      <w:tr w:rsidR="00485830" w:rsidTr="00485830">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Педагогічні працівники*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Необхідно (осіб)</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Фактично (осіб)</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Відсоток від необхідного</w:t>
            </w:r>
          </w:p>
        </w:tc>
      </w:tr>
      <w:tr w:rsidR="00485830" w:rsidTr="00485830">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96"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85830" w:rsidTr="00485830">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Усього педагогічних працівників</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64"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96"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485830" w:rsidTr="00485830">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 них:</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5830" w:rsidRDefault="00485830">
            <w:pPr>
              <w:shd w:val="clear" w:color="auto" w:fill="FFFFFF"/>
              <w:spacing w:line="276" w:lineRule="auto"/>
              <w:jc w:val="center"/>
              <w:rPr>
                <w:rFonts w:ascii="Times New Roman" w:hAnsi="Times New Roman" w:cs="Times New Roman"/>
                <w:sz w:val="28"/>
                <w:szCs w:val="28"/>
                <w:lang w:val="uk-UA"/>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485830" w:rsidRDefault="00485830">
            <w:pPr>
              <w:shd w:val="clear" w:color="auto" w:fill="FFFFFF"/>
              <w:spacing w:line="276" w:lineRule="auto"/>
              <w:jc w:val="center"/>
              <w:rPr>
                <w:rFonts w:ascii="Times New Roman" w:hAnsi="Times New Roman" w:cs="Times New Roman"/>
                <w:sz w:val="28"/>
                <w:szCs w:val="28"/>
                <w:lang w:val="uk-UA"/>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485830" w:rsidRDefault="00485830">
            <w:pPr>
              <w:shd w:val="clear" w:color="auto" w:fill="FFFFFF"/>
              <w:spacing w:line="276" w:lineRule="auto"/>
              <w:jc w:val="center"/>
              <w:rPr>
                <w:rFonts w:ascii="Times New Roman" w:hAnsi="Times New Roman" w:cs="Times New Roman"/>
                <w:sz w:val="28"/>
                <w:szCs w:val="28"/>
                <w:lang w:val="uk-UA"/>
              </w:rPr>
            </w:pPr>
          </w:p>
        </w:tc>
      </w:tr>
      <w:tr w:rsidR="00485830" w:rsidTr="00485830">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мають відповідну освіту</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64"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96"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485830" w:rsidTr="00485830">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працюють у навчальному закладі за сумісництвом</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485830" w:rsidRDefault="00485830">
            <w:pPr>
              <w:shd w:val="clear" w:color="auto" w:fill="FFFFFF"/>
              <w:spacing w:line="276" w:lineRule="auto"/>
              <w:jc w:val="center"/>
              <w:rPr>
                <w:rFonts w:ascii="Times New Roman" w:hAnsi="Times New Roman" w:cs="Times New Roman"/>
                <w:sz w:val="28"/>
                <w:szCs w:val="28"/>
                <w:lang w:val="uk-UA"/>
              </w:rPr>
            </w:pPr>
          </w:p>
        </w:tc>
        <w:tc>
          <w:tcPr>
            <w:tcW w:w="1796"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485830" w:rsidRDefault="00485830" w:rsidP="00485830">
      <w:pPr>
        <w:jc w:val="center"/>
        <w:rPr>
          <w:rFonts w:ascii="Times New Roman" w:hAnsi="Times New Roman" w:cs="Times New Roman"/>
          <w:bCs/>
          <w:lang w:val="ru-RU"/>
        </w:rPr>
      </w:pPr>
    </w:p>
    <w:p w:rsidR="00485830" w:rsidRDefault="00485830" w:rsidP="00485830">
      <w:pPr>
        <w:jc w:val="center"/>
        <w:rPr>
          <w:rFonts w:ascii="Times New Roman" w:hAnsi="Times New Roman" w:cs="Times New Roman"/>
          <w:bCs/>
          <w:lang w:val="ru-RU"/>
        </w:rPr>
      </w:pPr>
    </w:p>
    <w:p w:rsidR="00485830" w:rsidRDefault="00485830" w:rsidP="00485830">
      <w:pPr>
        <w:widowControl/>
        <w:rPr>
          <w:rFonts w:ascii="Times New Roman" w:hAnsi="Times New Roman" w:cs="Times New Roman"/>
          <w:bCs/>
          <w:lang w:val="ru-RU"/>
        </w:rPr>
        <w:sectPr w:rsidR="00485830">
          <w:pgSz w:w="11906" w:h="16838"/>
          <w:pgMar w:top="1134" w:right="851" w:bottom="1134" w:left="1701" w:header="709" w:footer="709" w:gutter="0"/>
          <w:cols w:space="720"/>
        </w:sectPr>
      </w:pPr>
    </w:p>
    <w:p w:rsidR="00485830" w:rsidRDefault="00485830" w:rsidP="00485830">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ІНФОРМАЦІЯ ПРО ЯКІСНИЙ СКЛАД ПЕДАГОГІЧНИХ ПРАЦІВНИКІВ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55"/>
        <w:gridCol w:w="2823"/>
        <w:gridCol w:w="1418"/>
        <w:gridCol w:w="2410"/>
        <w:gridCol w:w="1559"/>
        <w:gridCol w:w="1373"/>
        <w:gridCol w:w="2010"/>
        <w:gridCol w:w="1372"/>
      </w:tblGrid>
      <w:tr w:rsidR="00485830" w:rsidTr="00485830">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485830" w:rsidRDefault="00485830">
            <w:pPr>
              <w:tabs>
                <w:tab w:val="left" w:pos="4282"/>
              </w:tabs>
              <w:spacing w:line="276" w:lineRule="auto"/>
              <w:ind w:left="-40" w:hanging="17"/>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485830" w:rsidRDefault="00485830">
            <w:pPr>
              <w:tabs>
                <w:tab w:val="left" w:pos="4282"/>
              </w:tabs>
              <w:spacing w:line="276" w:lineRule="auto"/>
              <w:ind w:left="-40" w:hanging="17"/>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1855" w:type="dxa"/>
            <w:tcBorders>
              <w:top w:val="single" w:sz="4" w:space="0" w:color="auto"/>
              <w:left w:val="single" w:sz="4" w:space="0" w:color="auto"/>
              <w:bottom w:val="single" w:sz="4" w:space="0" w:color="auto"/>
              <w:right w:val="single" w:sz="4" w:space="0" w:color="auto"/>
            </w:tcBorders>
            <w:vAlign w:val="center"/>
            <w:hideMark/>
          </w:tcPr>
          <w:p w:rsidR="00485830" w:rsidRDefault="00485830">
            <w:pPr>
              <w:tabs>
                <w:tab w:val="left" w:pos="4282"/>
              </w:tabs>
              <w:spacing w:line="276" w:lineRule="auto"/>
              <w:ind w:left="-57" w:right="-57"/>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навчальної дисципліни</w:t>
            </w:r>
          </w:p>
        </w:tc>
        <w:tc>
          <w:tcPr>
            <w:tcW w:w="2823" w:type="dxa"/>
            <w:tcBorders>
              <w:top w:val="single" w:sz="4" w:space="0" w:color="auto"/>
              <w:left w:val="single" w:sz="4" w:space="0" w:color="auto"/>
              <w:bottom w:val="single" w:sz="4" w:space="0" w:color="auto"/>
              <w:right w:val="single" w:sz="4" w:space="0" w:color="auto"/>
            </w:tcBorders>
            <w:vAlign w:val="center"/>
            <w:hideMark/>
          </w:tcPr>
          <w:p w:rsidR="00485830" w:rsidRDefault="00485830">
            <w:pPr>
              <w:tabs>
                <w:tab w:val="left" w:pos="4282"/>
              </w:tabs>
              <w:spacing w:line="276" w:lineRule="auto"/>
              <w:ind w:left="-57" w:right="-57"/>
              <w:jc w:val="center"/>
              <w:rPr>
                <w:rFonts w:ascii="Times New Roman" w:hAnsi="Times New Roman" w:cs="Times New Roman"/>
                <w:sz w:val="28"/>
                <w:szCs w:val="28"/>
                <w:lang w:val="uk-UA"/>
              </w:rPr>
            </w:pPr>
            <w:r>
              <w:rPr>
                <w:rFonts w:ascii="Times New Roman" w:hAnsi="Times New Roman" w:cs="Times New Roman"/>
                <w:sz w:val="28"/>
                <w:szCs w:val="28"/>
                <w:lang w:val="uk-UA"/>
              </w:rPr>
              <w:t>Прізвище, ім'я, по батькові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830" w:rsidRDefault="00485830">
            <w:pPr>
              <w:tabs>
                <w:tab w:val="left" w:pos="4282"/>
              </w:tabs>
              <w:spacing w:line="276" w:lineRule="auto"/>
              <w:ind w:left="-108" w:right="-109"/>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посади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закладу, який закінчив (рік закінчення, спеціальність, кваліфікація за дипломом)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5830" w:rsidRDefault="00485830">
            <w:pPr>
              <w:pStyle w:val="7"/>
              <w:spacing w:line="276" w:lineRule="auto"/>
              <w:ind w:left="-57" w:right="-57"/>
              <w:jc w:val="center"/>
              <w:rPr>
                <w:i w:val="0"/>
                <w:lang w:val="uk-UA"/>
              </w:rPr>
            </w:pPr>
            <w:r>
              <w:rPr>
                <w:i w:val="0"/>
                <w:lang w:val="uk-UA"/>
              </w:rPr>
              <w:t>Кваліфікаційна категорія, педагогічне, звання (рік встановлення, підтвердження)</w:t>
            </w:r>
          </w:p>
        </w:tc>
        <w:tc>
          <w:tcPr>
            <w:tcW w:w="1373" w:type="dxa"/>
            <w:tcBorders>
              <w:top w:val="single" w:sz="4" w:space="0" w:color="auto"/>
              <w:left w:val="single" w:sz="4" w:space="0" w:color="auto"/>
              <w:bottom w:val="single" w:sz="4" w:space="0" w:color="auto"/>
              <w:right w:val="single" w:sz="4" w:space="0" w:color="auto"/>
            </w:tcBorders>
            <w:vAlign w:val="center"/>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Педагогічний стаж (повних років)</w:t>
            </w:r>
          </w:p>
        </w:tc>
        <w:tc>
          <w:tcPr>
            <w:tcW w:w="201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Підвищення кваліфікації за фахом (найменування навчального закладу, номер, дата видачі документа про підвищення кваліфікації)</w:t>
            </w:r>
          </w:p>
        </w:tc>
        <w:tc>
          <w:tcPr>
            <w:tcW w:w="1372" w:type="dxa"/>
            <w:tcBorders>
              <w:top w:val="single" w:sz="4" w:space="0" w:color="auto"/>
              <w:left w:val="single" w:sz="4" w:space="0" w:color="auto"/>
              <w:bottom w:val="single" w:sz="4" w:space="0" w:color="auto"/>
              <w:right w:val="single" w:sz="4" w:space="0" w:color="auto"/>
            </w:tcBorders>
            <w:vAlign w:val="center"/>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Примітки</w:t>
            </w:r>
          </w:p>
        </w:tc>
      </w:tr>
      <w:tr w:rsidR="00485830" w:rsidTr="00485830">
        <w:trPr>
          <w:trHeight w:val="20"/>
        </w:trPr>
        <w:tc>
          <w:tcPr>
            <w:tcW w:w="567"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ind w:left="-40" w:hanging="17"/>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5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23"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410" w:type="dxa"/>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lang w:val="uk-UA"/>
              </w:rPr>
            </w:pPr>
            <w:r>
              <w:rPr>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373"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010"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372"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485830" w:rsidRPr="00781D36" w:rsidTr="00485830">
        <w:trPr>
          <w:trHeight w:val="20"/>
        </w:trPr>
        <w:tc>
          <w:tcPr>
            <w:tcW w:w="567"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ind w:left="-40" w:hanging="17"/>
              <w:jc w:val="center"/>
              <w:rPr>
                <w:rFonts w:ascii="Times New Roman" w:hAnsi="Times New Roman" w:cs="Times New Roman"/>
                <w:sz w:val="28"/>
                <w:szCs w:val="28"/>
                <w:lang w:val="uk-UA"/>
              </w:rPr>
            </w:pPr>
          </w:p>
        </w:tc>
        <w:tc>
          <w:tcPr>
            <w:tcW w:w="14820" w:type="dxa"/>
            <w:gridSpan w:val="8"/>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Особи, які працюють за основним місцем роботи</w:t>
            </w:r>
          </w:p>
        </w:tc>
      </w:tr>
      <w:tr w:rsidR="00485830" w:rsidTr="00485830">
        <w:trPr>
          <w:trHeight w:val="20"/>
        </w:trPr>
        <w:tc>
          <w:tcPr>
            <w:tcW w:w="567"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ind w:left="-40" w:hanging="17"/>
              <w:jc w:val="center"/>
              <w:rPr>
                <w:rFonts w:ascii="Times New Roman" w:hAnsi="Times New Roman" w:cs="Times New Roman"/>
                <w:sz w:val="28"/>
                <w:szCs w:val="28"/>
                <w:lang w:val="uk-UA"/>
              </w:rPr>
            </w:pPr>
          </w:p>
        </w:tc>
        <w:tc>
          <w:tcPr>
            <w:tcW w:w="185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початкова школа</w:t>
            </w:r>
          </w:p>
        </w:tc>
        <w:tc>
          <w:tcPr>
            <w:tcW w:w="2823"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Іщук Олена Миколаївна</w:t>
            </w:r>
          </w:p>
        </w:tc>
        <w:tc>
          <w:tcPr>
            <w:tcW w:w="14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410" w:type="dxa"/>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r>
              <w:rPr>
                <w:i w:val="0"/>
                <w:lang w:val="uk-UA"/>
              </w:rPr>
              <w:t xml:space="preserve">ЖДПІ     </w:t>
            </w:r>
          </w:p>
          <w:p w:rsidR="00485830" w:rsidRDefault="00485830">
            <w:pPr>
              <w:pStyle w:val="7"/>
              <w:spacing w:line="276" w:lineRule="auto"/>
              <w:rPr>
                <w:i w:val="0"/>
                <w:lang w:val="uk-UA"/>
              </w:rPr>
            </w:pPr>
            <w:r>
              <w:rPr>
                <w:i w:val="0"/>
                <w:lang w:val="uk-UA"/>
              </w:rPr>
              <w:t xml:space="preserve"> ім.  І. Франка </w:t>
            </w:r>
          </w:p>
        </w:tc>
        <w:tc>
          <w:tcPr>
            <w:tcW w:w="1559"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вища</w:t>
            </w:r>
            <w:r w:rsidR="00111D3C">
              <w:rPr>
                <w:rFonts w:ascii="Times New Roman" w:hAnsi="Times New Roman" w:cs="Times New Roman"/>
                <w:sz w:val="28"/>
                <w:szCs w:val="28"/>
                <w:lang w:val="uk-UA"/>
              </w:rPr>
              <w:t>,2019</w:t>
            </w:r>
          </w:p>
        </w:tc>
        <w:tc>
          <w:tcPr>
            <w:tcW w:w="1373" w:type="dxa"/>
            <w:tcBorders>
              <w:top w:val="single" w:sz="4" w:space="0" w:color="auto"/>
              <w:left w:val="single" w:sz="4" w:space="0" w:color="auto"/>
              <w:bottom w:val="single" w:sz="4" w:space="0" w:color="auto"/>
              <w:right w:val="single" w:sz="4" w:space="0" w:color="auto"/>
            </w:tcBorders>
            <w:hideMark/>
          </w:tcPr>
          <w:p w:rsidR="00485830" w:rsidRDefault="00ED239B">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2010"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ЖІППО,</w:t>
            </w:r>
          </w:p>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№1514-18</w:t>
            </w:r>
          </w:p>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15.06.2018 </w:t>
            </w: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jc w:val="center"/>
              <w:rPr>
                <w:rFonts w:ascii="Times New Roman" w:hAnsi="Times New Roman" w:cs="Times New Roman"/>
                <w:sz w:val="28"/>
                <w:szCs w:val="28"/>
                <w:lang w:val="uk-UA"/>
              </w:rPr>
            </w:pPr>
          </w:p>
        </w:tc>
      </w:tr>
      <w:tr w:rsidR="00485830" w:rsidTr="00485830">
        <w:trPr>
          <w:trHeight w:val="20"/>
        </w:trPr>
        <w:tc>
          <w:tcPr>
            <w:tcW w:w="567"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ind w:left="-40" w:hanging="17"/>
              <w:jc w:val="center"/>
              <w:rPr>
                <w:rFonts w:ascii="Times New Roman" w:hAnsi="Times New Roman" w:cs="Times New Roman"/>
                <w:sz w:val="28"/>
                <w:szCs w:val="28"/>
                <w:lang w:val="uk-UA"/>
              </w:rPr>
            </w:pPr>
          </w:p>
        </w:tc>
        <w:tc>
          <w:tcPr>
            <w:tcW w:w="185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початкова школа</w:t>
            </w:r>
          </w:p>
        </w:tc>
        <w:tc>
          <w:tcPr>
            <w:tcW w:w="2823"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Івашкевич Людмила Петрівна</w:t>
            </w:r>
          </w:p>
        </w:tc>
        <w:tc>
          <w:tcPr>
            <w:tcW w:w="14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410" w:type="dxa"/>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r>
              <w:rPr>
                <w:i w:val="0"/>
                <w:lang w:val="uk-UA"/>
              </w:rPr>
              <w:t xml:space="preserve">ЖДПІ     </w:t>
            </w:r>
          </w:p>
          <w:p w:rsidR="00485830" w:rsidRDefault="00485830">
            <w:pPr>
              <w:pStyle w:val="7"/>
              <w:spacing w:line="276" w:lineRule="auto"/>
              <w:rPr>
                <w:i w:val="0"/>
                <w:lang w:val="uk-UA"/>
              </w:rPr>
            </w:pPr>
            <w:r>
              <w:rPr>
                <w:i w:val="0"/>
                <w:lang w:val="uk-UA"/>
              </w:rPr>
              <w:t xml:space="preserve"> ім.  І. Франка </w:t>
            </w:r>
          </w:p>
        </w:tc>
        <w:tc>
          <w:tcPr>
            <w:tcW w:w="1559"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вища,2018</w:t>
            </w:r>
          </w:p>
        </w:tc>
        <w:tc>
          <w:tcPr>
            <w:tcW w:w="1373" w:type="dxa"/>
            <w:tcBorders>
              <w:top w:val="single" w:sz="4" w:space="0" w:color="auto"/>
              <w:left w:val="single" w:sz="4" w:space="0" w:color="auto"/>
              <w:bottom w:val="single" w:sz="4" w:space="0" w:color="auto"/>
              <w:right w:val="single" w:sz="4" w:space="0" w:color="auto"/>
            </w:tcBorders>
            <w:hideMark/>
          </w:tcPr>
          <w:p w:rsidR="00485830" w:rsidRDefault="00ED239B">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2010"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ЖІППО,</w:t>
            </w:r>
          </w:p>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№1734-17</w:t>
            </w:r>
          </w:p>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08.12.2017</w:t>
            </w: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jc w:val="center"/>
              <w:rPr>
                <w:rFonts w:ascii="Times New Roman" w:hAnsi="Times New Roman" w:cs="Times New Roman"/>
                <w:sz w:val="28"/>
                <w:szCs w:val="28"/>
                <w:lang w:val="uk-UA"/>
              </w:rPr>
            </w:pPr>
          </w:p>
        </w:tc>
      </w:tr>
      <w:tr w:rsidR="00485830" w:rsidTr="00485830">
        <w:trPr>
          <w:trHeight w:val="20"/>
        </w:trPr>
        <w:tc>
          <w:tcPr>
            <w:tcW w:w="567"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ind w:left="-40" w:hanging="17"/>
              <w:jc w:val="center"/>
              <w:rPr>
                <w:rFonts w:ascii="Times New Roman" w:hAnsi="Times New Roman" w:cs="Times New Roman"/>
                <w:sz w:val="28"/>
                <w:szCs w:val="28"/>
                <w:lang w:val="uk-UA"/>
              </w:rPr>
            </w:pPr>
          </w:p>
        </w:tc>
        <w:tc>
          <w:tcPr>
            <w:tcW w:w="185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початкова школа</w:t>
            </w:r>
          </w:p>
        </w:tc>
        <w:tc>
          <w:tcPr>
            <w:tcW w:w="2823"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Артемчук Олена Миколаївна</w:t>
            </w:r>
          </w:p>
        </w:tc>
        <w:tc>
          <w:tcPr>
            <w:tcW w:w="14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410" w:type="dxa"/>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r>
              <w:rPr>
                <w:i w:val="0"/>
                <w:lang w:val="uk-UA"/>
              </w:rPr>
              <w:t>Хмельницьке педагогічне училище</w:t>
            </w:r>
          </w:p>
        </w:tc>
        <w:tc>
          <w:tcPr>
            <w:tcW w:w="1559"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11 тариф. </w:t>
            </w:r>
            <w:proofErr w:type="spellStart"/>
            <w:r>
              <w:rPr>
                <w:rFonts w:ascii="Times New Roman" w:hAnsi="Times New Roman" w:cs="Times New Roman"/>
                <w:sz w:val="28"/>
                <w:szCs w:val="28"/>
                <w:lang w:val="uk-UA"/>
              </w:rPr>
              <w:t>роз</w:t>
            </w:r>
            <w:r w:rsidR="00111D3C">
              <w:rPr>
                <w:rFonts w:ascii="Times New Roman" w:hAnsi="Times New Roman" w:cs="Times New Roman"/>
                <w:sz w:val="28"/>
                <w:szCs w:val="28"/>
                <w:lang w:val="uk-UA"/>
              </w:rPr>
              <w:t>р</w:t>
            </w:r>
            <w:proofErr w:type="spellEnd"/>
            <w:r w:rsidR="00111D3C">
              <w:rPr>
                <w:rFonts w:ascii="Times New Roman" w:hAnsi="Times New Roman" w:cs="Times New Roman"/>
                <w:sz w:val="28"/>
                <w:szCs w:val="28"/>
                <w:lang w:val="uk-UA"/>
              </w:rPr>
              <w:t>.,2019</w:t>
            </w:r>
          </w:p>
        </w:tc>
        <w:tc>
          <w:tcPr>
            <w:tcW w:w="1373" w:type="dxa"/>
            <w:tcBorders>
              <w:top w:val="single" w:sz="4" w:space="0" w:color="auto"/>
              <w:left w:val="single" w:sz="4" w:space="0" w:color="auto"/>
              <w:bottom w:val="single" w:sz="4" w:space="0" w:color="auto"/>
              <w:right w:val="single" w:sz="4" w:space="0" w:color="auto"/>
            </w:tcBorders>
            <w:hideMark/>
          </w:tcPr>
          <w:p w:rsidR="00485830" w:rsidRDefault="00ED239B">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2010"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ЖІППО,</w:t>
            </w:r>
          </w:p>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644-18</w:t>
            </w:r>
          </w:p>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30.03.2018</w:t>
            </w: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jc w:val="center"/>
              <w:rPr>
                <w:rFonts w:ascii="Times New Roman" w:hAnsi="Times New Roman" w:cs="Times New Roman"/>
                <w:sz w:val="28"/>
                <w:szCs w:val="28"/>
                <w:lang w:val="uk-UA"/>
              </w:rPr>
            </w:pPr>
          </w:p>
        </w:tc>
      </w:tr>
      <w:tr w:rsidR="00485830" w:rsidTr="00485830">
        <w:trPr>
          <w:trHeight w:val="20"/>
        </w:trPr>
        <w:tc>
          <w:tcPr>
            <w:tcW w:w="567"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ind w:left="-40" w:hanging="17"/>
              <w:jc w:val="center"/>
              <w:rPr>
                <w:rFonts w:ascii="Times New Roman" w:hAnsi="Times New Roman" w:cs="Times New Roman"/>
                <w:sz w:val="28"/>
                <w:szCs w:val="28"/>
                <w:lang w:val="uk-UA"/>
              </w:rPr>
            </w:pPr>
          </w:p>
        </w:tc>
        <w:tc>
          <w:tcPr>
            <w:tcW w:w="185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початкова школа</w:t>
            </w:r>
          </w:p>
        </w:tc>
        <w:tc>
          <w:tcPr>
            <w:tcW w:w="2823"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Савчук Ніна Василівна</w:t>
            </w:r>
          </w:p>
        </w:tc>
        <w:tc>
          <w:tcPr>
            <w:tcW w:w="14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410" w:type="dxa"/>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r>
              <w:rPr>
                <w:i w:val="0"/>
                <w:lang w:val="uk-UA"/>
              </w:rPr>
              <w:t>ВДПІ</w:t>
            </w:r>
          </w:p>
          <w:p w:rsidR="00485830" w:rsidRDefault="00485830">
            <w:pPr>
              <w:spacing w:line="276" w:lineRule="auto"/>
              <w:rPr>
                <w:lang w:val="uk-UA" w:eastAsia="ru-RU"/>
              </w:rPr>
            </w:pPr>
            <w:r>
              <w:rPr>
                <w:rFonts w:ascii="Times New Roman" w:hAnsi="Times New Roman" w:cs="Times New Roman"/>
                <w:sz w:val="28"/>
                <w:szCs w:val="28"/>
                <w:lang w:val="uk-UA" w:eastAsia="ru-RU"/>
              </w:rPr>
              <w:t>ім. Островського</w:t>
            </w:r>
          </w:p>
        </w:tc>
        <w:tc>
          <w:tcPr>
            <w:tcW w:w="1559"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вища, </w:t>
            </w:r>
            <w:proofErr w:type="spellStart"/>
            <w:r>
              <w:rPr>
                <w:rFonts w:ascii="Times New Roman" w:hAnsi="Times New Roman" w:cs="Times New Roman"/>
                <w:sz w:val="28"/>
                <w:szCs w:val="28"/>
                <w:lang w:val="uk-UA"/>
              </w:rPr>
              <w:t>ст.вчитель</w:t>
            </w:r>
            <w:proofErr w:type="spellEnd"/>
            <w:r>
              <w:rPr>
                <w:rFonts w:ascii="Times New Roman" w:hAnsi="Times New Roman" w:cs="Times New Roman"/>
                <w:sz w:val="28"/>
                <w:szCs w:val="28"/>
                <w:lang w:val="uk-UA"/>
              </w:rPr>
              <w:t>,2016</w:t>
            </w:r>
          </w:p>
        </w:tc>
        <w:tc>
          <w:tcPr>
            <w:tcW w:w="1373" w:type="dxa"/>
            <w:tcBorders>
              <w:top w:val="single" w:sz="4" w:space="0" w:color="auto"/>
              <w:left w:val="single" w:sz="4" w:space="0" w:color="auto"/>
              <w:bottom w:val="single" w:sz="4" w:space="0" w:color="auto"/>
              <w:right w:val="single" w:sz="4" w:space="0" w:color="auto"/>
            </w:tcBorders>
            <w:hideMark/>
          </w:tcPr>
          <w:p w:rsidR="00485830" w:rsidRDefault="00ED239B">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2010"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ЖІППО,</w:t>
            </w:r>
          </w:p>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№23422</w:t>
            </w: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jc w:val="center"/>
              <w:rPr>
                <w:rFonts w:ascii="Times New Roman" w:hAnsi="Times New Roman" w:cs="Times New Roman"/>
                <w:sz w:val="28"/>
                <w:szCs w:val="28"/>
                <w:lang w:val="uk-UA"/>
              </w:rPr>
            </w:pPr>
          </w:p>
        </w:tc>
      </w:tr>
    </w:tbl>
    <w:p w:rsidR="00485830" w:rsidRDefault="00485830" w:rsidP="00485830">
      <w:pPr>
        <w:shd w:val="clear" w:color="auto" w:fill="FFFFFF"/>
        <w:jc w:val="center"/>
        <w:textAlignment w:val="top"/>
        <w:rPr>
          <w:rFonts w:ascii="Times New Roman" w:eastAsia="Calibri" w:hAnsi="Times New Roman" w:cs="Times New Roman"/>
          <w:sz w:val="28"/>
          <w:szCs w:val="28"/>
          <w:lang w:val="uk-UA"/>
        </w:rPr>
      </w:pPr>
    </w:p>
    <w:p w:rsidR="00485830" w:rsidRDefault="00485830" w:rsidP="00485830">
      <w:pPr>
        <w:shd w:val="clear" w:color="auto" w:fill="FFFFFF"/>
        <w:textAlignment w:val="top"/>
        <w:rPr>
          <w:rFonts w:ascii="Times New Roman" w:eastAsia="Calibri" w:hAnsi="Times New Roman" w:cs="Times New Roman"/>
          <w:sz w:val="28"/>
          <w:szCs w:val="28"/>
          <w:lang w:val="uk-UA"/>
        </w:rPr>
      </w:pPr>
    </w:p>
    <w:p w:rsidR="00485830" w:rsidRDefault="00485830" w:rsidP="00485830">
      <w:pPr>
        <w:shd w:val="clear" w:color="auto" w:fill="FFFFFF"/>
        <w:textAlignment w:val="top"/>
        <w:rPr>
          <w:rFonts w:ascii="Times New Roman" w:eastAsia="Calibri" w:hAnsi="Times New Roman" w:cs="Times New Roman"/>
          <w:sz w:val="28"/>
          <w:szCs w:val="28"/>
          <w:lang w:val="uk-UA"/>
        </w:rPr>
      </w:pPr>
    </w:p>
    <w:p w:rsidR="00485830" w:rsidRDefault="00485830" w:rsidP="00485830">
      <w:pPr>
        <w:shd w:val="clear" w:color="auto" w:fill="FFFFFF"/>
        <w:jc w:val="center"/>
        <w:textAlignment w:val="top"/>
        <w:rPr>
          <w:rFonts w:ascii="Times New Roman" w:eastAsia="Calibri" w:hAnsi="Times New Roman" w:cs="Times New Roman"/>
          <w:sz w:val="28"/>
          <w:szCs w:val="28"/>
          <w:lang w:val="uk-UA"/>
        </w:rPr>
      </w:pPr>
    </w:p>
    <w:p w:rsidR="00485830" w:rsidRDefault="00485830" w:rsidP="00485830">
      <w:pPr>
        <w:shd w:val="clear" w:color="auto" w:fill="FFFFFF"/>
        <w:jc w:val="center"/>
        <w:textAlignment w:val="top"/>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НАВЧАЛЬНО-МЕТОДИЧНЕ ЗАБЕЗПЕЧЕННЯ </w:t>
      </w:r>
    </w:p>
    <w:p w:rsidR="00485830" w:rsidRDefault="00485830" w:rsidP="00485830">
      <w:pPr>
        <w:shd w:val="clear" w:color="auto" w:fill="FFFFFF"/>
        <w:ind w:left="-142"/>
        <w:jc w:val="center"/>
        <w:textAlignment w:val="top"/>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ОСВІТНЬОЇ ДІЯЛЬНОСТІ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549"/>
        <w:gridCol w:w="6863"/>
        <w:gridCol w:w="1633"/>
        <w:gridCol w:w="2807"/>
        <w:gridCol w:w="2798"/>
      </w:tblGrid>
      <w:tr w:rsidR="00485830" w:rsidTr="00485830">
        <w:trPr>
          <w:trHeight w:val="20"/>
        </w:trPr>
        <w:tc>
          <w:tcPr>
            <w:tcW w:w="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2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bCs/>
                <w:sz w:val="28"/>
                <w:szCs w:val="28"/>
                <w:lang w:val="uk-UA"/>
              </w:rPr>
            </w:pPr>
            <w:r>
              <w:rPr>
                <w:rFonts w:ascii="Times New Roman" w:hAnsi="Times New Roman" w:cs="Times New Roman"/>
                <w:bCs/>
                <w:spacing w:val="1"/>
                <w:sz w:val="28"/>
                <w:szCs w:val="28"/>
                <w:lang w:val="uk-UA"/>
              </w:rPr>
              <w:t>Перелік навчальних програм з усіх дисциплін робочого навчального плану</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Наявність (так/ні)</w:t>
            </w:r>
          </w:p>
        </w:tc>
        <w:tc>
          <w:tcPr>
            <w:tcW w:w="9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Ким затверджено</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Рік затвердження</w:t>
            </w:r>
          </w:p>
        </w:tc>
      </w:tr>
      <w:tr w:rsidR="00485830" w:rsidTr="00485830">
        <w:trPr>
          <w:trHeight w:val="20"/>
        </w:trPr>
        <w:tc>
          <w:tcPr>
            <w:tcW w:w="187"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342"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5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485830" w:rsidTr="00485830">
        <w:trPr>
          <w:trHeight w:val="20"/>
        </w:trPr>
        <w:tc>
          <w:tcPr>
            <w:tcW w:w="187"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342"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Типові освітні програми для закладів загальної середньої освіти 1 -2 класи</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95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Міністерством освіти і науки України</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2018 рік</w:t>
            </w:r>
          </w:p>
        </w:tc>
      </w:tr>
      <w:tr w:rsidR="00485830" w:rsidTr="00485830">
        <w:trPr>
          <w:trHeight w:val="20"/>
        </w:trPr>
        <w:tc>
          <w:tcPr>
            <w:tcW w:w="187"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342"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color w:val="auto"/>
                <w:sz w:val="28"/>
                <w:szCs w:val="28"/>
                <w:lang w:val="ru-RU"/>
              </w:rPr>
            </w:pPr>
            <w:r>
              <w:rPr>
                <w:rFonts w:ascii="Times New Roman" w:hAnsi="Times New Roman" w:cs="Times New Roman"/>
                <w:color w:val="auto"/>
                <w:sz w:val="28"/>
                <w:szCs w:val="28"/>
                <w:shd w:val="clear" w:color="auto" w:fill="FFFFFF"/>
                <w:lang w:val="ru-RU"/>
              </w:rPr>
              <w:t>Навчальні</w:t>
            </w:r>
            <w:r>
              <w:rPr>
                <w:rFonts w:ascii="Times New Roman" w:hAnsi="Times New Roman" w:cs="Times New Roman"/>
                <w:color w:val="auto"/>
                <w:sz w:val="28"/>
                <w:szCs w:val="28"/>
                <w:shd w:val="clear" w:color="auto" w:fill="FFFFFF"/>
              </w:rPr>
              <w:t> </w:t>
            </w:r>
            <w:r>
              <w:rPr>
                <w:rFonts w:ascii="Times New Roman" w:hAnsi="Times New Roman" w:cs="Times New Roman"/>
                <w:color w:val="auto"/>
                <w:sz w:val="28"/>
                <w:szCs w:val="28"/>
                <w:shd w:val="clear" w:color="auto" w:fill="FFFFFF"/>
                <w:lang w:val="ru-RU"/>
              </w:rPr>
              <w:t>програми</w:t>
            </w:r>
            <w:r>
              <w:rPr>
                <w:rFonts w:ascii="Times New Roman" w:hAnsi="Times New Roman" w:cs="Times New Roman"/>
                <w:color w:val="auto"/>
                <w:sz w:val="28"/>
                <w:szCs w:val="28"/>
                <w:shd w:val="clear" w:color="auto" w:fill="FFFFFF"/>
              </w:rPr>
              <w:t> </w:t>
            </w:r>
            <w:r>
              <w:rPr>
                <w:rFonts w:ascii="Times New Roman" w:hAnsi="Times New Roman" w:cs="Times New Roman"/>
                <w:color w:val="auto"/>
                <w:sz w:val="28"/>
                <w:szCs w:val="28"/>
                <w:shd w:val="clear" w:color="auto" w:fill="FFFFFF"/>
                <w:lang w:val="ru-RU"/>
              </w:rPr>
              <w:t>для учнів 1-4 класів загальноосвітніх навчальних закладів. Наказ МОН України від</w:t>
            </w:r>
            <w:r>
              <w:rPr>
                <w:rFonts w:ascii="Times New Roman" w:hAnsi="Times New Roman" w:cs="Times New Roman"/>
                <w:color w:val="auto"/>
                <w:sz w:val="28"/>
                <w:szCs w:val="28"/>
                <w:shd w:val="clear" w:color="auto" w:fill="FFFFFF"/>
              </w:rPr>
              <w:t> </w:t>
            </w:r>
            <w:r>
              <w:rPr>
                <w:rFonts w:ascii="Times New Roman" w:hAnsi="Times New Roman" w:cs="Times New Roman"/>
                <w:color w:val="auto"/>
                <w:sz w:val="28"/>
                <w:szCs w:val="28"/>
                <w:shd w:val="clear" w:color="auto" w:fill="FFFFFF"/>
                <w:lang w:val="ru-RU"/>
              </w:rPr>
              <w:t>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w:t>
            </w:r>
            <w:r>
              <w:rPr>
                <w:rFonts w:ascii="Times New Roman" w:hAnsi="Times New Roman" w:cs="Times New Roman"/>
                <w:color w:val="auto"/>
                <w:sz w:val="28"/>
                <w:szCs w:val="28"/>
                <w:shd w:val="clear" w:color="auto" w:fill="FFFFFF"/>
              </w:rPr>
              <w:t> </w:t>
            </w:r>
            <w:r>
              <w:rPr>
                <w:rFonts w:ascii="Times New Roman" w:hAnsi="Times New Roman" w:cs="Times New Roman"/>
                <w:color w:val="auto"/>
                <w:sz w:val="28"/>
                <w:szCs w:val="28"/>
                <w:shd w:val="clear" w:color="auto" w:fill="FFFFFF"/>
                <w:lang w:val="ru-RU"/>
              </w:rPr>
              <w:t>Наказ</w:t>
            </w:r>
            <w:r>
              <w:rPr>
                <w:rStyle w:val="af2"/>
                <w:b/>
                <w:bCs/>
                <w:color w:val="auto"/>
                <w:sz w:val="28"/>
                <w:szCs w:val="28"/>
                <w:shd w:val="clear" w:color="auto" w:fill="FFFFFF"/>
              </w:rPr>
              <w:t> </w:t>
            </w:r>
            <w:r>
              <w:rPr>
                <w:rFonts w:ascii="Times New Roman" w:hAnsi="Times New Roman" w:cs="Times New Roman"/>
                <w:color w:val="auto"/>
                <w:sz w:val="28"/>
                <w:szCs w:val="28"/>
                <w:shd w:val="clear" w:color="auto" w:fill="FFFFFF"/>
                <w:lang w:val="ru-RU"/>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95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МОН України, інститут педагогіки України</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2017рік</w:t>
            </w:r>
          </w:p>
        </w:tc>
      </w:tr>
    </w:tbl>
    <w:p w:rsidR="00485830" w:rsidRDefault="00485830" w:rsidP="00485830">
      <w:pPr>
        <w:rPr>
          <w:rFonts w:ascii="Times New Roman" w:hAnsi="Times New Roman" w:cs="Times New Roman"/>
          <w:sz w:val="28"/>
          <w:szCs w:val="28"/>
          <w:lang w:val="uk-UA"/>
        </w:rPr>
      </w:pPr>
    </w:p>
    <w:p w:rsidR="00111D3C" w:rsidRDefault="00111D3C" w:rsidP="00485830">
      <w:pPr>
        <w:jc w:val="center"/>
        <w:rPr>
          <w:rFonts w:ascii="Times New Roman" w:hAnsi="Times New Roman" w:cs="Times New Roman"/>
          <w:sz w:val="28"/>
          <w:szCs w:val="28"/>
          <w:lang w:val="uk-UA"/>
        </w:rPr>
      </w:pPr>
    </w:p>
    <w:p w:rsidR="00111D3C" w:rsidRDefault="00111D3C" w:rsidP="00485830">
      <w:pPr>
        <w:jc w:val="center"/>
        <w:rPr>
          <w:rFonts w:ascii="Times New Roman" w:hAnsi="Times New Roman" w:cs="Times New Roman"/>
          <w:sz w:val="28"/>
          <w:szCs w:val="28"/>
          <w:lang w:val="uk-UA"/>
        </w:rPr>
      </w:pPr>
    </w:p>
    <w:p w:rsidR="00485830" w:rsidRDefault="00485830" w:rsidP="00485830">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ЗАБЕЗПЕЧЕННЯ НАВЧАЛЬНИМИ ПІДРУЧНИКАМИ ТА ПОСІБНИКАМИ, РЕКОМЕНДОВАНИМИ МОН УКРАЇНИ</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35"/>
        <w:gridCol w:w="2901"/>
        <w:gridCol w:w="2404"/>
        <w:gridCol w:w="2588"/>
        <w:gridCol w:w="2116"/>
        <w:gridCol w:w="1476"/>
        <w:gridCol w:w="1420"/>
      </w:tblGrid>
      <w:tr w:rsidR="00485830" w:rsidTr="00485830">
        <w:tc>
          <w:tcPr>
            <w:tcW w:w="296"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ind w:hanging="108"/>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485830" w:rsidRDefault="00485830">
            <w:pPr>
              <w:spacing w:line="276" w:lineRule="auto"/>
              <w:ind w:hanging="108"/>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Клас</w:t>
            </w:r>
          </w:p>
        </w:tc>
        <w:tc>
          <w:tcPr>
            <w:tcW w:w="993"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навчальної дисципліни</w:t>
            </w:r>
          </w:p>
        </w:tc>
        <w:tc>
          <w:tcPr>
            <w:tcW w:w="823"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Автор підручника (навчального посібника)</w:t>
            </w:r>
          </w:p>
        </w:tc>
        <w:tc>
          <w:tcPr>
            <w:tcW w:w="886"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підручника (навчального посібника)</w:t>
            </w:r>
          </w:p>
        </w:tc>
        <w:tc>
          <w:tcPr>
            <w:tcW w:w="724"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Видавництво, рік видання</w:t>
            </w:r>
          </w:p>
        </w:tc>
        <w:tc>
          <w:tcPr>
            <w:tcW w:w="991" w:type="pct"/>
            <w:gridSpan w:val="2"/>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примірників</w:t>
            </w:r>
          </w:p>
        </w:tc>
      </w:tr>
      <w:tr w:rsidR="00485830" w:rsidTr="00485830">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50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Необхідно</w:t>
            </w:r>
          </w:p>
        </w:tc>
        <w:tc>
          <w:tcPr>
            <w:tcW w:w="486"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Фактично</w:t>
            </w:r>
          </w:p>
        </w:tc>
      </w:tr>
      <w:tr w:rsidR="00485830" w:rsidTr="00485830">
        <w:tc>
          <w:tcPr>
            <w:tcW w:w="296"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6"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9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2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86"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2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0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86"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485830" w:rsidTr="00485830">
        <w:tc>
          <w:tcPr>
            <w:tcW w:w="296" w:type="pct"/>
            <w:tcBorders>
              <w:top w:val="single" w:sz="4" w:space="0" w:color="auto"/>
              <w:left w:val="single" w:sz="4" w:space="0" w:color="auto"/>
              <w:bottom w:val="single" w:sz="4" w:space="0" w:color="auto"/>
              <w:right w:val="single" w:sz="4" w:space="0" w:color="auto"/>
            </w:tcBorders>
          </w:tcPr>
          <w:p w:rsidR="00485830" w:rsidRDefault="00485830">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82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М.С.</w:t>
            </w:r>
            <w:proofErr w:type="spellStart"/>
            <w:r>
              <w:rPr>
                <w:rFonts w:ascii="Times New Roman" w:hAnsi="Times New Roman" w:cs="Times New Roman"/>
                <w:sz w:val="28"/>
                <w:szCs w:val="28"/>
                <w:lang w:val="uk-UA"/>
              </w:rPr>
              <w:t>Вашуленко</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 Буквар»</w:t>
            </w:r>
          </w:p>
        </w:tc>
        <w:tc>
          <w:tcPr>
            <w:tcW w:w="72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2018</w:t>
            </w:r>
          </w:p>
        </w:tc>
        <w:tc>
          <w:tcPr>
            <w:tcW w:w="505" w:type="pct"/>
            <w:tcBorders>
              <w:top w:val="single" w:sz="4" w:space="0" w:color="auto"/>
              <w:left w:val="single" w:sz="4" w:space="0" w:color="auto"/>
              <w:bottom w:val="single" w:sz="4" w:space="0" w:color="auto"/>
              <w:right w:val="single" w:sz="4" w:space="0" w:color="auto"/>
            </w:tcBorders>
            <w:hideMark/>
          </w:tcPr>
          <w:p w:rsidR="00485830" w:rsidRDefault="00485830" w:rsidP="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58757A">
              <w:rPr>
                <w:rFonts w:ascii="Times New Roman" w:hAnsi="Times New Roman" w:cs="Times New Roman"/>
                <w:sz w:val="28"/>
                <w:szCs w:val="28"/>
                <w:lang w:val="uk-UA"/>
              </w:rPr>
              <w:t>3</w:t>
            </w:r>
          </w:p>
        </w:tc>
        <w:tc>
          <w:tcPr>
            <w:tcW w:w="486" w:type="pct"/>
            <w:tcBorders>
              <w:top w:val="single" w:sz="4" w:space="0" w:color="auto"/>
              <w:left w:val="single" w:sz="4" w:space="0" w:color="auto"/>
              <w:bottom w:val="single" w:sz="4" w:space="0" w:color="auto"/>
              <w:right w:val="single" w:sz="4" w:space="0" w:color="auto"/>
            </w:tcBorders>
            <w:hideMark/>
          </w:tcPr>
          <w:p w:rsidR="00485830" w:rsidRDefault="0058757A" w:rsidP="0058757A">
            <w:pPr>
              <w:widowControl/>
              <w:spacing w:line="276" w:lineRule="auto"/>
              <w:jc w:val="center"/>
              <w:rPr>
                <w:rFonts w:asciiTheme="minorHAnsi" w:eastAsiaTheme="minorHAnsi" w:hAnsiTheme="minorHAnsi" w:cs="Times New Roman"/>
                <w:color w:val="auto"/>
                <w:lang w:val="ru-RU"/>
              </w:rPr>
            </w:pPr>
            <w:r>
              <w:rPr>
                <w:rFonts w:asciiTheme="minorHAnsi" w:eastAsiaTheme="minorHAnsi" w:hAnsiTheme="minorHAnsi" w:cs="Times New Roman"/>
                <w:color w:val="auto"/>
                <w:lang w:val="ru-RU"/>
              </w:rPr>
              <w:t>12</w:t>
            </w:r>
          </w:p>
        </w:tc>
      </w:tr>
      <w:tr w:rsidR="0058757A" w:rsidTr="00485830">
        <w:tc>
          <w:tcPr>
            <w:tcW w:w="296" w:type="pct"/>
            <w:tcBorders>
              <w:top w:val="single" w:sz="4" w:space="0" w:color="auto"/>
              <w:left w:val="single" w:sz="4" w:space="0" w:color="auto"/>
              <w:bottom w:val="single" w:sz="4" w:space="0" w:color="auto"/>
              <w:right w:val="single" w:sz="4" w:space="0" w:color="auto"/>
            </w:tcBorders>
          </w:tcPr>
          <w:p w:rsidR="0058757A" w:rsidRDefault="0058757A">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3"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Англійська мова</w:t>
            </w:r>
          </w:p>
        </w:tc>
        <w:tc>
          <w:tcPr>
            <w:tcW w:w="823"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Х.К.</w:t>
            </w:r>
            <w:proofErr w:type="spellStart"/>
            <w:r>
              <w:rPr>
                <w:rFonts w:ascii="Times New Roman" w:hAnsi="Times New Roman" w:cs="Times New Roman"/>
                <w:sz w:val="28"/>
                <w:szCs w:val="28"/>
                <w:lang w:val="uk-UA"/>
              </w:rPr>
              <w:t>Мітчел</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Англійська мова</w:t>
            </w:r>
          </w:p>
        </w:tc>
        <w:tc>
          <w:tcPr>
            <w:tcW w:w="724"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2018</w:t>
            </w:r>
          </w:p>
        </w:tc>
        <w:tc>
          <w:tcPr>
            <w:tcW w:w="505" w:type="pct"/>
            <w:tcBorders>
              <w:top w:val="single" w:sz="4" w:space="0" w:color="auto"/>
              <w:left w:val="single" w:sz="4" w:space="0" w:color="auto"/>
              <w:bottom w:val="single" w:sz="4" w:space="0" w:color="auto"/>
              <w:right w:val="single" w:sz="4" w:space="0" w:color="auto"/>
            </w:tcBorders>
            <w:hideMark/>
          </w:tcPr>
          <w:p w:rsidR="0058757A" w:rsidRDefault="0058757A" w:rsidP="0058757A">
            <w:pPr>
              <w:jc w:val="center"/>
            </w:pPr>
            <w:r w:rsidRPr="00976121">
              <w:rPr>
                <w:rFonts w:ascii="Times New Roman" w:hAnsi="Times New Roman" w:cs="Times New Roman"/>
                <w:sz w:val="28"/>
                <w:szCs w:val="28"/>
                <w:lang w:val="uk-UA"/>
              </w:rPr>
              <w:t>13</w:t>
            </w:r>
          </w:p>
        </w:tc>
        <w:tc>
          <w:tcPr>
            <w:tcW w:w="486" w:type="pct"/>
            <w:tcBorders>
              <w:top w:val="single" w:sz="4" w:space="0" w:color="auto"/>
              <w:left w:val="single" w:sz="4" w:space="0" w:color="auto"/>
              <w:bottom w:val="single" w:sz="4" w:space="0" w:color="auto"/>
              <w:right w:val="single" w:sz="4" w:space="0" w:color="auto"/>
            </w:tcBorders>
            <w:hideMark/>
          </w:tcPr>
          <w:p w:rsidR="0058757A" w:rsidRDefault="0058757A" w:rsidP="0058757A">
            <w:pPr>
              <w:jc w:val="center"/>
            </w:pPr>
            <w:r w:rsidRPr="00F73A86">
              <w:rPr>
                <w:rFonts w:asciiTheme="minorHAnsi" w:eastAsiaTheme="minorHAnsi" w:hAnsiTheme="minorHAnsi" w:cs="Times New Roman"/>
                <w:color w:val="auto"/>
                <w:lang w:val="ru-RU"/>
              </w:rPr>
              <w:t>12</w:t>
            </w:r>
          </w:p>
        </w:tc>
      </w:tr>
      <w:tr w:rsidR="0058757A" w:rsidTr="00485830">
        <w:tc>
          <w:tcPr>
            <w:tcW w:w="296" w:type="pct"/>
            <w:tcBorders>
              <w:top w:val="single" w:sz="4" w:space="0" w:color="auto"/>
              <w:left w:val="single" w:sz="4" w:space="0" w:color="auto"/>
              <w:bottom w:val="single" w:sz="4" w:space="0" w:color="auto"/>
              <w:right w:val="single" w:sz="4" w:space="0" w:color="auto"/>
            </w:tcBorders>
          </w:tcPr>
          <w:p w:rsidR="0058757A" w:rsidRDefault="0058757A">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3"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823"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С.О.</w:t>
            </w:r>
            <w:proofErr w:type="spellStart"/>
            <w:r>
              <w:rPr>
                <w:rFonts w:ascii="Times New Roman" w:hAnsi="Times New Roman" w:cs="Times New Roman"/>
                <w:sz w:val="28"/>
                <w:szCs w:val="28"/>
                <w:lang w:val="uk-UA"/>
              </w:rPr>
              <w:t>Скворцова</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724"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2018</w:t>
            </w:r>
          </w:p>
        </w:tc>
        <w:tc>
          <w:tcPr>
            <w:tcW w:w="505" w:type="pct"/>
            <w:tcBorders>
              <w:top w:val="single" w:sz="4" w:space="0" w:color="auto"/>
              <w:left w:val="single" w:sz="4" w:space="0" w:color="auto"/>
              <w:bottom w:val="single" w:sz="4" w:space="0" w:color="auto"/>
              <w:right w:val="single" w:sz="4" w:space="0" w:color="auto"/>
            </w:tcBorders>
            <w:hideMark/>
          </w:tcPr>
          <w:p w:rsidR="0058757A" w:rsidRDefault="0058757A" w:rsidP="0058757A">
            <w:pPr>
              <w:jc w:val="center"/>
            </w:pPr>
            <w:r w:rsidRPr="00976121">
              <w:rPr>
                <w:rFonts w:ascii="Times New Roman" w:hAnsi="Times New Roman" w:cs="Times New Roman"/>
                <w:sz w:val="28"/>
                <w:szCs w:val="28"/>
                <w:lang w:val="uk-UA"/>
              </w:rPr>
              <w:t>13</w:t>
            </w:r>
          </w:p>
        </w:tc>
        <w:tc>
          <w:tcPr>
            <w:tcW w:w="486" w:type="pct"/>
            <w:tcBorders>
              <w:top w:val="single" w:sz="4" w:space="0" w:color="auto"/>
              <w:left w:val="single" w:sz="4" w:space="0" w:color="auto"/>
              <w:bottom w:val="single" w:sz="4" w:space="0" w:color="auto"/>
              <w:right w:val="single" w:sz="4" w:space="0" w:color="auto"/>
            </w:tcBorders>
            <w:hideMark/>
          </w:tcPr>
          <w:p w:rsidR="0058757A" w:rsidRDefault="0058757A" w:rsidP="0058757A">
            <w:pPr>
              <w:jc w:val="center"/>
            </w:pPr>
            <w:r w:rsidRPr="00F73A86">
              <w:rPr>
                <w:rFonts w:asciiTheme="minorHAnsi" w:eastAsiaTheme="minorHAnsi" w:hAnsiTheme="minorHAnsi" w:cs="Times New Roman"/>
                <w:color w:val="auto"/>
                <w:lang w:val="ru-RU"/>
              </w:rPr>
              <w:t>12</w:t>
            </w:r>
          </w:p>
        </w:tc>
      </w:tr>
      <w:tr w:rsidR="0058757A" w:rsidTr="00485830">
        <w:tc>
          <w:tcPr>
            <w:tcW w:w="296" w:type="pct"/>
            <w:tcBorders>
              <w:top w:val="single" w:sz="4" w:space="0" w:color="auto"/>
              <w:left w:val="single" w:sz="4" w:space="0" w:color="auto"/>
              <w:bottom w:val="single" w:sz="4" w:space="0" w:color="auto"/>
              <w:right w:val="single" w:sz="4" w:space="0" w:color="auto"/>
            </w:tcBorders>
          </w:tcPr>
          <w:p w:rsidR="0058757A" w:rsidRDefault="0058757A">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3" w:type="pct"/>
            <w:tcBorders>
              <w:top w:val="single" w:sz="4" w:space="0" w:color="auto"/>
              <w:left w:val="single" w:sz="4" w:space="0" w:color="auto"/>
              <w:bottom w:val="single" w:sz="4" w:space="0" w:color="auto"/>
              <w:right w:val="single" w:sz="4" w:space="0" w:color="auto"/>
            </w:tcBorders>
            <w:hideMark/>
          </w:tcPr>
          <w:p w:rsidR="0058757A" w:rsidRDefault="0058757A" w:rsidP="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Я досліджую світ </w:t>
            </w:r>
          </w:p>
        </w:tc>
        <w:tc>
          <w:tcPr>
            <w:tcW w:w="823"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Т.Г.</w:t>
            </w:r>
            <w:proofErr w:type="spellStart"/>
            <w:r>
              <w:rPr>
                <w:rFonts w:ascii="Times New Roman" w:hAnsi="Times New Roman" w:cs="Times New Roman"/>
                <w:sz w:val="28"/>
                <w:szCs w:val="28"/>
                <w:lang w:val="uk-UA"/>
              </w:rPr>
              <w:t>Гільберг</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Я досліджую світ</w:t>
            </w:r>
          </w:p>
        </w:tc>
        <w:tc>
          <w:tcPr>
            <w:tcW w:w="724"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2018</w:t>
            </w:r>
          </w:p>
        </w:tc>
        <w:tc>
          <w:tcPr>
            <w:tcW w:w="505" w:type="pct"/>
            <w:tcBorders>
              <w:top w:val="single" w:sz="4" w:space="0" w:color="auto"/>
              <w:left w:val="single" w:sz="4" w:space="0" w:color="auto"/>
              <w:bottom w:val="single" w:sz="4" w:space="0" w:color="auto"/>
              <w:right w:val="single" w:sz="4" w:space="0" w:color="auto"/>
            </w:tcBorders>
            <w:hideMark/>
          </w:tcPr>
          <w:p w:rsidR="0058757A" w:rsidRDefault="0058757A" w:rsidP="0058757A">
            <w:pPr>
              <w:jc w:val="center"/>
            </w:pPr>
            <w:r w:rsidRPr="00976121">
              <w:rPr>
                <w:rFonts w:ascii="Times New Roman" w:hAnsi="Times New Roman" w:cs="Times New Roman"/>
                <w:sz w:val="28"/>
                <w:szCs w:val="28"/>
                <w:lang w:val="uk-UA"/>
              </w:rPr>
              <w:t>13</w:t>
            </w:r>
          </w:p>
        </w:tc>
        <w:tc>
          <w:tcPr>
            <w:tcW w:w="486" w:type="pct"/>
            <w:tcBorders>
              <w:top w:val="single" w:sz="4" w:space="0" w:color="auto"/>
              <w:left w:val="single" w:sz="4" w:space="0" w:color="auto"/>
              <w:bottom w:val="single" w:sz="4" w:space="0" w:color="auto"/>
              <w:right w:val="single" w:sz="4" w:space="0" w:color="auto"/>
            </w:tcBorders>
            <w:hideMark/>
          </w:tcPr>
          <w:p w:rsidR="0058757A" w:rsidRDefault="0058757A" w:rsidP="0058757A">
            <w:pPr>
              <w:jc w:val="center"/>
            </w:pPr>
            <w:r w:rsidRPr="00F73A86">
              <w:rPr>
                <w:rFonts w:asciiTheme="minorHAnsi" w:eastAsiaTheme="minorHAnsi" w:hAnsiTheme="minorHAnsi" w:cs="Times New Roman"/>
                <w:color w:val="auto"/>
                <w:lang w:val="ru-RU"/>
              </w:rPr>
              <w:t>12</w:t>
            </w:r>
          </w:p>
        </w:tc>
      </w:tr>
      <w:tr w:rsidR="0058757A" w:rsidTr="00485830">
        <w:tc>
          <w:tcPr>
            <w:tcW w:w="296" w:type="pct"/>
            <w:tcBorders>
              <w:top w:val="single" w:sz="4" w:space="0" w:color="auto"/>
              <w:left w:val="single" w:sz="4" w:space="0" w:color="auto"/>
              <w:bottom w:val="single" w:sz="4" w:space="0" w:color="auto"/>
              <w:right w:val="single" w:sz="4" w:space="0" w:color="auto"/>
            </w:tcBorders>
          </w:tcPr>
          <w:p w:rsidR="0058757A" w:rsidRDefault="0058757A">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3"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Мистецтво</w:t>
            </w:r>
          </w:p>
        </w:tc>
        <w:tc>
          <w:tcPr>
            <w:tcW w:w="823"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Л.Г.Кондратова</w:t>
            </w:r>
          </w:p>
        </w:tc>
        <w:tc>
          <w:tcPr>
            <w:tcW w:w="886"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Мистецтво</w:t>
            </w:r>
          </w:p>
        </w:tc>
        <w:tc>
          <w:tcPr>
            <w:tcW w:w="724" w:type="pct"/>
            <w:tcBorders>
              <w:top w:val="single" w:sz="4" w:space="0" w:color="auto"/>
              <w:left w:val="single" w:sz="4" w:space="0" w:color="auto"/>
              <w:bottom w:val="single" w:sz="4" w:space="0" w:color="auto"/>
              <w:right w:val="single" w:sz="4" w:space="0" w:color="auto"/>
            </w:tcBorders>
            <w:hideMark/>
          </w:tcPr>
          <w:p w:rsidR="0058757A"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2018</w:t>
            </w:r>
          </w:p>
        </w:tc>
        <w:tc>
          <w:tcPr>
            <w:tcW w:w="505" w:type="pct"/>
            <w:tcBorders>
              <w:top w:val="single" w:sz="4" w:space="0" w:color="auto"/>
              <w:left w:val="single" w:sz="4" w:space="0" w:color="auto"/>
              <w:bottom w:val="single" w:sz="4" w:space="0" w:color="auto"/>
              <w:right w:val="single" w:sz="4" w:space="0" w:color="auto"/>
            </w:tcBorders>
            <w:hideMark/>
          </w:tcPr>
          <w:p w:rsidR="0058757A" w:rsidRDefault="0058757A" w:rsidP="0058757A">
            <w:pPr>
              <w:jc w:val="center"/>
            </w:pPr>
            <w:r w:rsidRPr="00976121">
              <w:rPr>
                <w:rFonts w:ascii="Times New Roman" w:hAnsi="Times New Roman" w:cs="Times New Roman"/>
                <w:sz w:val="28"/>
                <w:szCs w:val="28"/>
                <w:lang w:val="uk-UA"/>
              </w:rPr>
              <w:t>13</w:t>
            </w:r>
          </w:p>
        </w:tc>
        <w:tc>
          <w:tcPr>
            <w:tcW w:w="486" w:type="pct"/>
            <w:tcBorders>
              <w:top w:val="single" w:sz="4" w:space="0" w:color="auto"/>
              <w:left w:val="single" w:sz="4" w:space="0" w:color="auto"/>
              <w:bottom w:val="single" w:sz="4" w:space="0" w:color="auto"/>
              <w:right w:val="single" w:sz="4" w:space="0" w:color="auto"/>
            </w:tcBorders>
            <w:hideMark/>
          </w:tcPr>
          <w:p w:rsidR="0058757A" w:rsidRDefault="0058757A" w:rsidP="0058757A">
            <w:pPr>
              <w:jc w:val="center"/>
            </w:pPr>
            <w:r w:rsidRPr="00F73A86">
              <w:rPr>
                <w:rFonts w:asciiTheme="minorHAnsi" w:eastAsiaTheme="minorHAnsi" w:hAnsiTheme="minorHAnsi" w:cs="Times New Roman"/>
                <w:color w:val="auto"/>
                <w:lang w:val="ru-RU"/>
              </w:rPr>
              <w:t>12</w:t>
            </w:r>
          </w:p>
        </w:tc>
      </w:tr>
      <w:tr w:rsidR="00485830" w:rsidTr="00485830">
        <w:tc>
          <w:tcPr>
            <w:tcW w:w="296" w:type="pct"/>
            <w:tcBorders>
              <w:top w:val="single" w:sz="4" w:space="0" w:color="auto"/>
              <w:left w:val="single" w:sz="4" w:space="0" w:color="auto"/>
              <w:bottom w:val="single" w:sz="4" w:space="0" w:color="auto"/>
              <w:right w:val="single" w:sz="4" w:space="0" w:color="auto"/>
            </w:tcBorders>
          </w:tcPr>
          <w:p w:rsidR="00485830" w:rsidRDefault="00485830">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9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r w:rsidR="0058757A">
              <w:rPr>
                <w:rFonts w:ascii="Times New Roman" w:hAnsi="Times New Roman" w:cs="Times New Roman"/>
                <w:sz w:val="28"/>
                <w:szCs w:val="28"/>
                <w:lang w:val="uk-UA"/>
              </w:rPr>
              <w:t xml:space="preserve"> та читання </w:t>
            </w:r>
          </w:p>
        </w:tc>
        <w:tc>
          <w:tcPr>
            <w:tcW w:w="823" w:type="pct"/>
            <w:tcBorders>
              <w:top w:val="single" w:sz="4" w:space="0" w:color="auto"/>
              <w:left w:val="single" w:sz="4" w:space="0" w:color="auto"/>
              <w:bottom w:val="single" w:sz="4" w:space="0" w:color="auto"/>
              <w:right w:val="single" w:sz="4" w:space="0" w:color="auto"/>
            </w:tcBorders>
            <w:hideMark/>
          </w:tcPr>
          <w:p w:rsidR="00485830" w:rsidRDefault="0058757A">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М.С.</w:t>
            </w:r>
            <w:proofErr w:type="spellStart"/>
            <w:r>
              <w:rPr>
                <w:rFonts w:ascii="Times New Roman" w:hAnsi="Times New Roman" w:cs="Times New Roman"/>
                <w:sz w:val="28"/>
                <w:szCs w:val="28"/>
                <w:lang w:val="uk-UA"/>
              </w:rPr>
              <w:t>Вашуленко</w:t>
            </w:r>
            <w:proofErr w:type="spellEnd"/>
            <w:r>
              <w:rPr>
                <w:rFonts w:ascii="Times New Roman" w:hAnsi="Times New Roman" w:cs="Times New Roman"/>
                <w:sz w:val="28"/>
                <w:szCs w:val="28"/>
                <w:lang w:val="uk-UA"/>
              </w:rPr>
              <w:t>, С.Г.Дубовик – 1 частина, О.В.</w:t>
            </w:r>
            <w:proofErr w:type="spellStart"/>
            <w:r>
              <w:rPr>
                <w:rFonts w:ascii="Times New Roman" w:hAnsi="Times New Roman" w:cs="Times New Roman"/>
                <w:sz w:val="28"/>
                <w:szCs w:val="28"/>
                <w:lang w:val="uk-UA"/>
              </w:rPr>
              <w:t>Вашуленко</w:t>
            </w:r>
            <w:proofErr w:type="spellEnd"/>
            <w:r>
              <w:rPr>
                <w:rFonts w:ascii="Times New Roman" w:hAnsi="Times New Roman" w:cs="Times New Roman"/>
                <w:sz w:val="28"/>
                <w:szCs w:val="28"/>
                <w:lang w:val="uk-UA"/>
              </w:rPr>
              <w:t>,</w:t>
            </w:r>
          </w:p>
        </w:tc>
        <w:tc>
          <w:tcPr>
            <w:tcW w:w="886"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72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p>
        </w:tc>
        <w:tc>
          <w:tcPr>
            <w:tcW w:w="505" w:type="pct"/>
            <w:tcBorders>
              <w:top w:val="single" w:sz="4" w:space="0" w:color="auto"/>
              <w:left w:val="single" w:sz="4" w:space="0" w:color="auto"/>
              <w:bottom w:val="single" w:sz="4" w:space="0" w:color="auto"/>
              <w:right w:val="single" w:sz="4" w:space="0" w:color="auto"/>
            </w:tcBorders>
            <w:hideMark/>
          </w:tcPr>
          <w:p w:rsidR="00485830"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ED239B">
              <w:rPr>
                <w:rFonts w:ascii="Times New Roman" w:hAnsi="Times New Roman" w:cs="Times New Roman"/>
                <w:sz w:val="28"/>
                <w:szCs w:val="28"/>
                <w:lang w:val="uk-UA"/>
              </w:rPr>
              <w:t>1</w:t>
            </w:r>
          </w:p>
        </w:tc>
        <w:tc>
          <w:tcPr>
            <w:tcW w:w="486" w:type="pct"/>
            <w:tcBorders>
              <w:top w:val="single" w:sz="4" w:space="0" w:color="auto"/>
              <w:left w:val="single" w:sz="4" w:space="0" w:color="auto"/>
              <w:bottom w:val="single" w:sz="4" w:space="0" w:color="auto"/>
              <w:right w:val="single" w:sz="4" w:space="0" w:color="auto"/>
            </w:tcBorders>
            <w:hideMark/>
          </w:tcPr>
          <w:p w:rsidR="00485830" w:rsidRDefault="0058757A">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ED239B">
              <w:rPr>
                <w:rFonts w:ascii="Times New Roman" w:hAnsi="Times New Roman" w:cs="Times New Roman"/>
                <w:sz w:val="28"/>
                <w:szCs w:val="28"/>
                <w:lang w:val="uk-UA"/>
              </w:rPr>
              <w:t>5</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Російська мова</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Є.І.</w:t>
            </w:r>
            <w:proofErr w:type="spellStart"/>
            <w:r>
              <w:rPr>
                <w:rFonts w:ascii="Times New Roman" w:hAnsi="Times New Roman" w:cs="Times New Roman"/>
                <w:sz w:val="28"/>
                <w:szCs w:val="28"/>
                <w:lang w:val="uk-UA"/>
              </w:rPr>
              <w:t>Самонова</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Російська мова</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4B57C6">
              <w:rPr>
                <w:rFonts w:ascii="Times New Roman" w:hAnsi="Times New Roman" w:cs="Times New Roman"/>
                <w:sz w:val="28"/>
                <w:szCs w:val="28"/>
                <w:lang w:val="uk-UA"/>
              </w:rPr>
              <w:t>11</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rsidP="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Англійська мова </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rPr>
            </w:pPr>
            <w:r>
              <w:rPr>
                <w:rFonts w:ascii="Times New Roman" w:hAnsi="Times New Roman" w:cs="Times New Roman"/>
                <w:sz w:val="28"/>
                <w:szCs w:val="28"/>
                <w:lang w:val="uk-UA"/>
              </w:rPr>
              <w:t>О.</w:t>
            </w:r>
            <w:proofErr w:type="spellStart"/>
            <w:r>
              <w:rPr>
                <w:rFonts w:ascii="Times New Roman" w:hAnsi="Times New Roman" w:cs="Times New Roman"/>
                <w:sz w:val="28"/>
                <w:szCs w:val="28"/>
                <w:lang w:val="uk-UA"/>
              </w:rPr>
              <w:t>Карп</w:t>
            </w:r>
            <w:proofErr w:type="spellEnd"/>
            <w:r>
              <w:rPr>
                <w:rFonts w:ascii="Times New Roman" w:hAnsi="Times New Roman" w:cs="Times New Roman"/>
                <w:sz w:val="28"/>
                <w:szCs w:val="28"/>
              </w:rPr>
              <w:t>’</w:t>
            </w:r>
            <w:r>
              <w:rPr>
                <w:rFonts w:ascii="Times New Roman" w:hAnsi="Times New Roman" w:cs="Times New Roman"/>
                <w:sz w:val="28"/>
                <w:szCs w:val="28"/>
                <w:lang w:val="uk-UA"/>
              </w:rPr>
              <w:t>юк</w:t>
            </w:r>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Англійська мова з </w:t>
            </w:r>
            <w:proofErr w:type="spellStart"/>
            <w:r>
              <w:rPr>
                <w:rFonts w:ascii="Times New Roman" w:hAnsi="Times New Roman" w:cs="Times New Roman"/>
                <w:sz w:val="28"/>
                <w:szCs w:val="28"/>
                <w:lang w:val="uk-UA"/>
              </w:rPr>
              <w:t>аудіосупроводом</w:t>
            </w:r>
            <w:proofErr w:type="spellEnd"/>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4B57C6">
              <w:rPr>
                <w:rFonts w:ascii="Times New Roman" w:hAnsi="Times New Roman" w:cs="Times New Roman"/>
                <w:sz w:val="28"/>
                <w:szCs w:val="28"/>
                <w:lang w:val="uk-UA"/>
              </w:rPr>
              <w:t>11</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1954FB">
              <w:rPr>
                <w:rFonts w:ascii="Times New Roman" w:hAnsi="Times New Roman" w:cs="Times New Roman"/>
                <w:sz w:val="28"/>
                <w:szCs w:val="28"/>
                <w:lang w:val="uk-UA"/>
              </w:rPr>
              <w:t>15</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rsidP="0058757A">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С.О. </w:t>
            </w:r>
            <w:proofErr w:type="spellStart"/>
            <w:r>
              <w:rPr>
                <w:rFonts w:ascii="Times New Roman" w:hAnsi="Times New Roman" w:cs="Times New Roman"/>
                <w:sz w:val="28"/>
                <w:szCs w:val="28"/>
                <w:lang w:val="uk-UA"/>
              </w:rPr>
              <w:t>Скворцова</w:t>
            </w:r>
            <w:proofErr w:type="spellEnd"/>
            <w:r>
              <w:rPr>
                <w:rFonts w:ascii="Times New Roman" w:hAnsi="Times New Roman" w:cs="Times New Roman"/>
                <w:sz w:val="28"/>
                <w:szCs w:val="28"/>
                <w:lang w:val="uk-UA"/>
              </w:rPr>
              <w:t>, О.В.</w:t>
            </w:r>
            <w:proofErr w:type="spellStart"/>
            <w:r>
              <w:rPr>
                <w:rFonts w:ascii="Times New Roman" w:hAnsi="Times New Roman" w:cs="Times New Roman"/>
                <w:sz w:val="28"/>
                <w:szCs w:val="28"/>
                <w:lang w:val="uk-UA"/>
              </w:rPr>
              <w:t>Онопрієнко</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4B57C6">
              <w:rPr>
                <w:rFonts w:ascii="Times New Roman" w:hAnsi="Times New Roman" w:cs="Times New Roman"/>
                <w:sz w:val="28"/>
                <w:szCs w:val="28"/>
                <w:lang w:val="uk-UA"/>
              </w:rPr>
              <w:t>11</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1954FB">
              <w:rPr>
                <w:rFonts w:ascii="Times New Roman" w:hAnsi="Times New Roman" w:cs="Times New Roman"/>
                <w:sz w:val="28"/>
                <w:szCs w:val="28"/>
                <w:lang w:val="uk-UA"/>
              </w:rPr>
              <w:t>15</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rsidP="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Я досліджую світ </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Т.Г.</w:t>
            </w:r>
            <w:proofErr w:type="spellStart"/>
            <w:r>
              <w:rPr>
                <w:rFonts w:ascii="Times New Roman" w:hAnsi="Times New Roman" w:cs="Times New Roman"/>
                <w:sz w:val="28"/>
                <w:szCs w:val="28"/>
                <w:lang w:val="uk-UA"/>
              </w:rPr>
              <w:t>Гільберг</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Я досліджую світ (2 частини)</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4B57C6">
              <w:rPr>
                <w:rFonts w:ascii="Times New Roman" w:hAnsi="Times New Roman" w:cs="Times New Roman"/>
                <w:sz w:val="28"/>
                <w:szCs w:val="28"/>
                <w:lang w:val="uk-UA"/>
              </w:rPr>
              <w:t>11</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1954FB">
              <w:rPr>
                <w:rFonts w:ascii="Times New Roman" w:hAnsi="Times New Roman" w:cs="Times New Roman"/>
                <w:sz w:val="28"/>
                <w:szCs w:val="28"/>
                <w:lang w:val="uk-UA"/>
              </w:rPr>
              <w:t>15</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Мистецтво</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Л.Г.Кондратов </w:t>
            </w:r>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Мистецтво</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4B57C6">
              <w:rPr>
                <w:rFonts w:ascii="Times New Roman" w:hAnsi="Times New Roman" w:cs="Times New Roman"/>
                <w:sz w:val="28"/>
                <w:szCs w:val="28"/>
                <w:lang w:val="uk-UA"/>
              </w:rPr>
              <w:t>11</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1954FB">
              <w:rPr>
                <w:rFonts w:ascii="Times New Roman" w:hAnsi="Times New Roman" w:cs="Times New Roman"/>
                <w:sz w:val="28"/>
                <w:szCs w:val="28"/>
                <w:lang w:val="uk-UA"/>
              </w:rPr>
              <w:t>15</w:t>
            </w:r>
          </w:p>
        </w:tc>
      </w:tr>
      <w:tr w:rsidR="00485830" w:rsidTr="00485830">
        <w:tc>
          <w:tcPr>
            <w:tcW w:w="296" w:type="pct"/>
            <w:tcBorders>
              <w:top w:val="single" w:sz="4" w:space="0" w:color="auto"/>
              <w:left w:val="single" w:sz="4" w:space="0" w:color="auto"/>
              <w:bottom w:val="single" w:sz="4" w:space="0" w:color="auto"/>
              <w:right w:val="single" w:sz="4" w:space="0" w:color="auto"/>
            </w:tcBorders>
          </w:tcPr>
          <w:p w:rsidR="00485830" w:rsidRDefault="00485830">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9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82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М.Д.</w:t>
            </w:r>
            <w:proofErr w:type="spellStart"/>
            <w:r>
              <w:rPr>
                <w:rFonts w:ascii="Times New Roman" w:hAnsi="Times New Roman" w:cs="Times New Roman"/>
                <w:sz w:val="28"/>
                <w:szCs w:val="28"/>
                <w:lang w:val="uk-UA"/>
              </w:rPr>
              <w:t>Захарійчук</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72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«Грамота»,2013 </w:t>
            </w:r>
          </w:p>
        </w:tc>
        <w:tc>
          <w:tcPr>
            <w:tcW w:w="505" w:type="pct"/>
            <w:tcBorders>
              <w:top w:val="single" w:sz="4" w:space="0" w:color="auto"/>
              <w:left w:val="single" w:sz="4" w:space="0" w:color="auto"/>
              <w:bottom w:val="single" w:sz="4" w:space="0" w:color="auto"/>
              <w:right w:val="single" w:sz="4" w:space="0" w:color="auto"/>
            </w:tcBorders>
            <w:hideMark/>
          </w:tcPr>
          <w:p w:rsidR="00485830"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86"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Літературне читання</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В.Науменко</w:t>
            </w:r>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Літературне читання</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»,2013</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A07229">
              <w:rPr>
                <w:rFonts w:ascii="Times New Roman" w:hAnsi="Times New Roman" w:cs="Times New Roman"/>
                <w:sz w:val="28"/>
                <w:szCs w:val="28"/>
                <w:lang w:val="uk-UA"/>
              </w:rPr>
              <w:t>9</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Російська мова</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Є.І.</w:t>
            </w:r>
            <w:proofErr w:type="spellStart"/>
            <w:r>
              <w:rPr>
                <w:rFonts w:ascii="Times New Roman" w:hAnsi="Times New Roman" w:cs="Times New Roman"/>
                <w:sz w:val="28"/>
                <w:szCs w:val="28"/>
                <w:lang w:val="uk-UA"/>
              </w:rPr>
              <w:t>Самонова</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Російська мова</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»,2013</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A07229">
              <w:rPr>
                <w:rFonts w:ascii="Times New Roman" w:hAnsi="Times New Roman" w:cs="Times New Roman"/>
                <w:sz w:val="28"/>
                <w:szCs w:val="28"/>
                <w:lang w:val="uk-UA"/>
              </w:rPr>
              <w:t>9</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Англійська мова</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rPr>
            </w:pPr>
            <w:r>
              <w:rPr>
                <w:rFonts w:ascii="Times New Roman" w:hAnsi="Times New Roman" w:cs="Times New Roman"/>
                <w:sz w:val="28"/>
                <w:szCs w:val="28"/>
                <w:lang w:val="uk-UA"/>
              </w:rPr>
              <w:t>О.</w:t>
            </w:r>
            <w:proofErr w:type="spellStart"/>
            <w:r>
              <w:rPr>
                <w:rFonts w:ascii="Times New Roman" w:hAnsi="Times New Roman" w:cs="Times New Roman"/>
                <w:sz w:val="28"/>
                <w:szCs w:val="28"/>
                <w:lang w:val="uk-UA"/>
              </w:rPr>
              <w:t>Карп</w:t>
            </w:r>
            <w:proofErr w:type="spellEnd"/>
            <w:r>
              <w:rPr>
                <w:rFonts w:ascii="Times New Roman" w:hAnsi="Times New Roman" w:cs="Times New Roman"/>
                <w:sz w:val="28"/>
                <w:szCs w:val="28"/>
              </w:rPr>
              <w:t>’</w:t>
            </w:r>
            <w:r>
              <w:rPr>
                <w:rFonts w:ascii="Times New Roman" w:hAnsi="Times New Roman" w:cs="Times New Roman"/>
                <w:sz w:val="28"/>
                <w:szCs w:val="28"/>
                <w:lang w:val="uk-UA"/>
              </w:rPr>
              <w:t>юк</w:t>
            </w:r>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Англійська мова</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Астон</w:t>
            </w:r>
            <w:proofErr w:type="spellEnd"/>
            <w:r>
              <w:rPr>
                <w:rFonts w:ascii="Times New Roman" w:hAnsi="Times New Roman" w:cs="Times New Roman"/>
                <w:sz w:val="28"/>
                <w:szCs w:val="28"/>
                <w:lang w:val="uk-UA"/>
              </w:rPr>
              <w:t>»,2014</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A07229">
              <w:rPr>
                <w:rFonts w:ascii="Times New Roman" w:hAnsi="Times New Roman" w:cs="Times New Roman"/>
                <w:sz w:val="28"/>
                <w:szCs w:val="28"/>
                <w:lang w:val="uk-UA"/>
              </w:rPr>
              <w:t>9</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Ф.М.</w:t>
            </w:r>
            <w:proofErr w:type="spellStart"/>
            <w:r>
              <w:rPr>
                <w:rFonts w:ascii="Times New Roman" w:hAnsi="Times New Roman" w:cs="Times New Roman"/>
                <w:sz w:val="28"/>
                <w:szCs w:val="28"/>
                <w:lang w:val="uk-UA"/>
              </w:rPr>
              <w:t>Рівкінд</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«Освіта»,2013</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A07229">
              <w:rPr>
                <w:rFonts w:ascii="Times New Roman" w:hAnsi="Times New Roman" w:cs="Times New Roman"/>
                <w:sz w:val="28"/>
                <w:szCs w:val="28"/>
                <w:lang w:val="uk-UA"/>
              </w:rPr>
              <w:t>9</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Природознавство</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w:t>
            </w:r>
            <w:proofErr w:type="spellStart"/>
            <w:r>
              <w:rPr>
                <w:rFonts w:ascii="Times New Roman" w:hAnsi="Times New Roman" w:cs="Times New Roman"/>
                <w:sz w:val="28"/>
                <w:szCs w:val="28"/>
                <w:lang w:val="uk-UA"/>
              </w:rPr>
              <w:t>Грущинська</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Природознавство</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«Освіта»,2013</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A07229">
              <w:rPr>
                <w:rFonts w:ascii="Times New Roman" w:hAnsi="Times New Roman" w:cs="Times New Roman"/>
                <w:sz w:val="28"/>
                <w:szCs w:val="28"/>
                <w:lang w:val="uk-UA"/>
              </w:rPr>
              <w:t>9</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Я у світі</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w:t>
            </w:r>
            <w:proofErr w:type="spellStart"/>
            <w:r>
              <w:rPr>
                <w:rFonts w:ascii="Times New Roman" w:hAnsi="Times New Roman" w:cs="Times New Roman"/>
                <w:sz w:val="28"/>
                <w:szCs w:val="28"/>
                <w:lang w:val="uk-UA"/>
              </w:rPr>
              <w:t>Бібік</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Я у світі</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«Основа»,2013</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A07229">
              <w:rPr>
                <w:rFonts w:ascii="Times New Roman" w:hAnsi="Times New Roman" w:cs="Times New Roman"/>
                <w:sz w:val="28"/>
                <w:szCs w:val="28"/>
                <w:lang w:val="uk-UA"/>
              </w:rPr>
              <w:t>9</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Г.В.</w:t>
            </w:r>
            <w:proofErr w:type="spellStart"/>
            <w:r>
              <w:rPr>
                <w:rFonts w:ascii="Times New Roman" w:hAnsi="Times New Roman" w:cs="Times New Roman"/>
                <w:sz w:val="28"/>
                <w:szCs w:val="28"/>
                <w:lang w:val="uk-UA"/>
              </w:rPr>
              <w:t>Ломаковська</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Сходинки до інформатики</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«Освіта»,2013</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A07229">
              <w:rPr>
                <w:rFonts w:ascii="Times New Roman" w:hAnsi="Times New Roman" w:cs="Times New Roman"/>
                <w:sz w:val="28"/>
                <w:szCs w:val="28"/>
                <w:lang w:val="uk-UA"/>
              </w:rPr>
              <w:t>9</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Основи здоров’я</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І.Д.</w:t>
            </w:r>
            <w:proofErr w:type="spellStart"/>
            <w:r>
              <w:rPr>
                <w:rFonts w:ascii="Times New Roman" w:hAnsi="Times New Roman" w:cs="Times New Roman"/>
                <w:sz w:val="28"/>
                <w:szCs w:val="28"/>
                <w:lang w:val="uk-UA"/>
              </w:rPr>
              <w:t>Бех</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Основи здоров’я</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Алатон</w:t>
            </w:r>
            <w:proofErr w:type="spellEnd"/>
            <w:r>
              <w:rPr>
                <w:rFonts w:ascii="Times New Roman" w:hAnsi="Times New Roman" w:cs="Times New Roman"/>
                <w:sz w:val="28"/>
                <w:szCs w:val="28"/>
                <w:lang w:val="uk-UA"/>
              </w:rPr>
              <w:t>»,2013</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A07229">
              <w:rPr>
                <w:rFonts w:ascii="Times New Roman" w:hAnsi="Times New Roman" w:cs="Times New Roman"/>
                <w:sz w:val="28"/>
                <w:szCs w:val="28"/>
                <w:lang w:val="uk-UA"/>
              </w:rPr>
              <w:t>9</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В.Сидоренко</w:t>
            </w:r>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«Основа», 2013</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A07229">
              <w:rPr>
                <w:rFonts w:ascii="Times New Roman" w:hAnsi="Times New Roman" w:cs="Times New Roman"/>
                <w:sz w:val="28"/>
                <w:szCs w:val="28"/>
                <w:lang w:val="uk-UA"/>
              </w:rPr>
              <w:t>9</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w:t>
            </w:r>
            <w:proofErr w:type="spellStart"/>
            <w:r>
              <w:rPr>
                <w:rFonts w:ascii="Times New Roman" w:hAnsi="Times New Roman" w:cs="Times New Roman"/>
                <w:sz w:val="28"/>
                <w:szCs w:val="28"/>
                <w:lang w:val="uk-UA"/>
              </w:rPr>
              <w:t>Калініченко</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Видавничий дім «Освіта»,2013</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A07229">
              <w:rPr>
                <w:rFonts w:ascii="Times New Roman" w:hAnsi="Times New Roman" w:cs="Times New Roman"/>
                <w:sz w:val="28"/>
                <w:szCs w:val="28"/>
                <w:lang w:val="uk-UA"/>
              </w:rPr>
              <w:t>9</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485830" w:rsidTr="00485830">
        <w:tc>
          <w:tcPr>
            <w:tcW w:w="296" w:type="pct"/>
            <w:tcBorders>
              <w:top w:val="single" w:sz="4" w:space="0" w:color="auto"/>
              <w:left w:val="single" w:sz="4" w:space="0" w:color="auto"/>
              <w:bottom w:val="single" w:sz="4" w:space="0" w:color="auto"/>
              <w:right w:val="single" w:sz="4" w:space="0" w:color="auto"/>
            </w:tcBorders>
          </w:tcPr>
          <w:p w:rsidR="00485830" w:rsidRDefault="00485830">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9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82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М.Д.</w:t>
            </w:r>
            <w:proofErr w:type="spellStart"/>
            <w:r>
              <w:rPr>
                <w:rFonts w:ascii="Times New Roman" w:hAnsi="Times New Roman" w:cs="Times New Roman"/>
                <w:sz w:val="28"/>
                <w:szCs w:val="28"/>
                <w:lang w:val="uk-UA"/>
              </w:rPr>
              <w:t>Захарійчук</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72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«Грамота»,2014 </w:t>
            </w:r>
          </w:p>
        </w:tc>
        <w:tc>
          <w:tcPr>
            <w:tcW w:w="505" w:type="pct"/>
            <w:tcBorders>
              <w:top w:val="single" w:sz="4" w:space="0" w:color="auto"/>
              <w:left w:val="single" w:sz="4" w:space="0" w:color="auto"/>
              <w:bottom w:val="single" w:sz="4" w:space="0" w:color="auto"/>
              <w:right w:val="single" w:sz="4" w:space="0" w:color="auto"/>
            </w:tcBorders>
            <w:hideMark/>
          </w:tcPr>
          <w:p w:rsidR="00485830" w:rsidRDefault="00ED239B" w:rsidP="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86"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Літературне читання</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В.Науменко</w:t>
            </w:r>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Літературне читання</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»,2015</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2F2AB5">
              <w:rPr>
                <w:rFonts w:ascii="Times New Roman" w:hAnsi="Times New Roman" w:cs="Times New Roman"/>
                <w:sz w:val="28"/>
                <w:szCs w:val="28"/>
                <w:lang w:val="uk-UA"/>
              </w:rPr>
              <w:t>13</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Російська мова</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Т.Полякова</w:t>
            </w:r>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Російська мова</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»,2015</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2F2AB5">
              <w:rPr>
                <w:rFonts w:ascii="Times New Roman" w:hAnsi="Times New Roman" w:cs="Times New Roman"/>
                <w:sz w:val="28"/>
                <w:szCs w:val="28"/>
                <w:lang w:val="uk-UA"/>
              </w:rPr>
              <w:t>13</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Англійська мова</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rPr>
            </w:pPr>
            <w:r>
              <w:rPr>
                <w:rFonts w:ascii="Times New Roman" w:hAnsi="Times New Roman" w:cs="Times New Roman"/>
                <w:sz w:val="28"/>
                <w:szCs w:val="28"/>
                <w:lang w:val="uk-UA"/>
              </w:rPr>
              <w:t>О.</w:t>
            </w:r>
            <w:proofErr w:type="spellStart"/>
            <w:r>
              <w:rPr>
                <w:rFonts w:ascii="Times New Roman" w:hAnsi="Times New Roman" w:cs="Times New Roman"/>
                <w:sz w:val="28"/>
                <w:szCs w:val="28"/>
                <w:lang w:val="uk-UA"/>
              </w:rPr>
              <w:t>Карп</w:t>
            </w:r>
            <w:proofErr w:type="spellEnd"/>
            <w:r>
              <w:rPr>
                <w:rFonts w:ascii="Times New Roman" w:hAnsi="Times New Roman" w:cs="Times New Roman"/>
                <w:sz w:val="28"/>
                <w:szCs w:val="28"/>
              </w:rPr>
              <w:t>’</w:t>
            </w:r>
            <w:r>
              <w:rPr>
                <w:rFonts w:ascii="Times New Roman" w:hAnsi="Times New Roman" w:cs="Times New Roman"/>
                <w:sz w:val="28"/>
                <w:szCs w:val="28"/>
                <w:lang w:val="uk-UA"/>
              </w:rPr>
              <w:t>юк</w:t>
            </w:r>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Англійська мова</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Астон</w:t>
            </w:r>
            <w:proofErr w:type="spellEnd"/>
            <w:r>
              <w:rPr>
                <w:rFonts w:ascii="Times New Roman" w:hAnsi="Times New Roman" w:cs="Times New Roman"/>
                <w:sz w:val="28"/>
                <w:szCs w:val="28"/>
                <w:lang w:val="uk-UA"/>
              </w:rPr>
              <w:t>»,2015</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2F2AB5">
              <w:rPr>
                <w:rFonts w:ascii="Times New Roman" w:hAnsi="Times New Roman" w:cs="Times New Roman"/>
                <w:sz w:val="28"/>
                <w:szCs w:val="28"/>
                <w:lang w:val="uk-UA"/>
              </w:rPr>
              <w:t>13</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М.Богданович</w:t>
            </w:r>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»,2016</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2F2AB5">
              <w:rPr>
                <w:rFonts w:ascii="Times New Roman" w:hAnsi="Times New Roman" w:cs="Times New Roman"/>
                <w:sz w:val="28"/>
                <w:szCs w:val="28"/>
                <w:lang w:val="uk-UA"/>
              </w:rPr>
              <w:t>13</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Природознавство</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w:t>
            </w:r>
            <w:proofErr w:type="spellStart"/>
            <w:r>
              <w:rPr>
                <w:rFonts w:ascii="Times New Roman" w:hAnsi="Times New Roman" w:cs="Times New Roman"/>
                <w:sz w:val="28"/>
                <w:szCs w:val="28"/>
                <w:lang w:val="uk-UA"/>
              </w:rPr>
              <w:t>Грущинська</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Природознавство</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«Освіта»,2017</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2F2AB5">
              <w:rPr>
                <w:rFonts w:ascii="Times New Roman" w:hAnsi="Times New Roman" w:cs="Times New Roman"/>
                <w:sz w:val="28"/>
                <w:szCs w:val="28"/>
                <w:lang w:val="uk-UA"/>
              </w:rPr>
              <w:t>13</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Я у світі</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w:t>
            </w:r>
            <w:proofErr w:type="spellStart"/>
            <w:r>
              <w:rPr>
                <w:rFonts w:ascii="Times New Roman" w:hAnsi="Times New Roman" w:cs="Times New Roman"/>
                <w:sz w:val="28"/>
                <w:szCs w:val="28"/>
                <w:lang w:val="uk-UA"/>
              </w:rPr>
              <w:t>Бібік</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Я у світі</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«Основа»,2015</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2F2AB5">
              <w:rPr>
                <w:rFonts w:ascii="Times New Roman" w:hAnsi="Times New Roman" w:cs="Times New Roman"/>
                <w:sz w:val="28"/>
                <w:szCs w:val="28"/>
                <w:lang w:val="uk-UA"/>
              </w:rPr>
              <w:t>13</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Г.В.</w:t>
            </w:r>
            <w:proofErr w:type="spellStart"/>
            <w:r>
              <w:rPr>
                <w:rFonts w:ascii="Times New Roman" w:hAnsi="Times New Roman" w:cs="Times New Roman"/>
                <w:sz w:val="28"/>
                <w:szCs w:val="28"/>
                <w:lang w:val="uk-UA"/>
              </w:rPr>
              <w:t>Ломаковська</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Сходинки до інформатики</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«Освіта»,2016</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2F2AB5">
              <w:rPr>
                <w:rFonts w:ascii="Times New Roman" w:hAnsi="Times New Roman" w:cs="Times New Roman"/>
                <w:sz w:val="28"/>
                <w:szCs w:val="28"/>
                <w:lang w:val="uk-UA"/>
              </w:rPr>
              <w:t>13</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Основи здоров’я</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І.Д.</w:t>
            </w:r>
            <w:proofErr w:type="spellStart"/>
            <w:r>
              <w:rPr>
                <w:rFonts w:ascii="Times New Roman" w:hAnsi="Times New Roman" w:cs="Times New Roman"/>
                <w:sz w:val="28"/>
                <w:szCs w:val="28"/>
                <w:lang w:val="uk-UA"/>
              </w:rPr>
              <w:t>Бех</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Основи здоров’я</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Алатон</w:t>
            </w:r>
            <w:proofErr w:type="spellEnd"/>
            <w:r>
              <w:rPr>
                <w:rFonts w:ascii="Times New Roman" w:hAnsi="Times New Roman" w:cs="Times New Roman"/>
                <w:sz w:val="28"/>
                <w:szCs w:val="28"/>
                <w:lang w:val="uk-UA"/>
              </w:rPr>
              <w:t>»,2015</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2F2AB5">
              <w:rPr>
                <w:rFonts w:ascii="Times New Roman" w:hAnsi="Times New Roman" w:cs="Times New Roman"/>
                <w:sz w:val="28"/>
                <w:szCs w:val="28"/>
                <w:lang w:val="uk-UA"/>
              </w:rPr>
              <w:t>13</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В.Сидоренко</w:t>
            </w:r>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«Основа», 2015</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2F2AB5">
              <w:rPr>
                <w:rFonts w:ascii="Times New Roman" w:hAnsi="Times New Roman" w:cs="Times New Roman"/>
                <w:sz w:val="28"/>
                <w:szCs w:val="28"/>
                <w:lang w:val="uk-UA"/>
              </w:rPr>
              <w:t>13</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ED239B" w:rsidTr="00485830">
        <w:tc>
          <w:tcPr>
            <w:tcW w:w="296" w:type="pct"/>
            <w:tcBorders>
              <w:top w:val="single" w:sz="4" w:space="0" w:color="auto"/>
              <w:left w:val="single" w:sz="4" w:space="0" w:color="auto"/>
              <w:bottom w:val="single" w:sz="4" w:space="0" w:color="auto"/>
              <w:right w:val="single" w:sz="4" w:space="0" w:color="auto"/>
            </w:tcBorders>
          </w:tcPr>
          <w:p w:rsidR="00ED239B" w:rsidRDefault="00ED239B">
            <w:pPr>
              <w:pStyle w:val="af"/>
              <w:numPr>
                <w:ilvl w:val="0"/>
                <w:numId w:val="12"/>
              </w:numPr>
              <w:spacing w:line="240" w:lineRule="auto"/>
              <w:jc w:val="center"/>
              <w:rPr>
                <w:rFonts w:ascii="Times New Roman" w:hAnsi="Times New Roman"/>
                <w:sz w:val="28"/>
                <w:szCs w:val="28"/>
                <w:lang w:val="uk-UA"/>
              </w:rPr>
            </w:pPr>
          </w:p>
        </w:tc>
        <w:tc>
          <w:tcPr>
            <w:tcW w:w="2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9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823"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w:t>
            </w:r>
            <w:proofErr w:type="spellStart"/>
            <w:r>
              <w:rPr>
                <w:rFonts w:ascii="Times New Roman" w:hAnsi="Times New Roman" w:cs="Times New Roman"/>
                <w:sz w:val="28"/>
                <w:szCs w:val="28"/>
                <w:lang w:val="uk-UA"/>
              </w:rPr>
              <w:t>Калініченко</w:t>
            </w:r>
            <w:proofErr w:type="spellEnd"/>
          </w:p>
        </w:tc>
        <w:tc>
          <w:tcPr>
            <w:tcW w:w="8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724"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Видавничий дім «Освіта»,2013</w:t>
            </w:r>
          </w:p>
        </w:tc>
        <w:tc>
          <w:tcPr>
            <w:tcW w:w="505" w:type="pct"/>
            <w:tcBorders>
              <w:top w:val="single" w:sz="4" w:space="0" w:color="auto"/>
              <w:left w:val="single" w:sz="4" w:space="0" w:color="auto"/>
              <w:bottom w:val="single" w:sz="4" w:space="0" w:color="auto"/>
              <w:right w:val="single" w:sz="4" w:space="0" w:color="auto"/>
            </w:tcBorders>
            <w:hideMark/>
          </w:tcPr>
          <w:p w:rsidR="00ED239B" w:rsidRDefault="00ED239B" w:rsidP="00ED239B">
            <w:pPr>
              <w:jc w:val="center"/>
            </w:pPr>
            <w:r w:rsidRPr="002F2AB5">
              <w:rPr>
                <w:rFonts w:ascii="Times New Roman" w:hAnsi="Times New Roman" w:cs="Times New Roman"/>
                <w:sz w:val="28"/>
                <w:szCs w:val="28"/>
                <w:lang w:val="uk-UA"/>
              </w:rPr>
              <w:t>13</w:t>
            </w:r>
          </w:p>
        </w:tc>
        <w:tc>
          <w:tcPr>
            <w:tcW w:w="486" w:type="pct"/>
            <w:tcBorders>
              <w:top w:val="single" w:sz="4" w:space="0" w:color="auto"/>
              <w:left w:val="single" w:sz="4" w:space="0" w:color="auto"/>
              <w:bottom w:val="single" w:sz="4" w:space="0" w:color="auto"/>
              <w:right w:val="single" w:sz="4" w:space="0" w:color="auto"/>
            </w:tcBorders>
            <w:hideMark/>
          </w:tcPr>
          <w:p w:rsidR="00ED239B" w:rsidRDefault="00ED239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bl>
    <w:p w:rsidR="00485830" w:rsidRDefault="00485830" w:rsidP="00485830">
      <w:pPr>
        <w:shd w:val="clear" w:color="auto" w:fill="FFFFFF"/>
        <w:textAlignment w:val="top"/>
        <w:rPr>
          <w:rFonts w:ascii="Times New Roman" w:eastAsia="Calibri" w:hAnsi="Times New Roman" w:cs="Times New Roman"/>
          <w:b/>
          <w:sz w:val="28"/>
          <w:szCs w:val="28"/>
          <w:lang w:val="uk-UA"/>
        </w:rPr>
      </w:pPr>
    </w:p>
    <w:p w:rsidR="00485830" w:rsidRDefault="00485830" w:rsidP="00485830">
      <w:pPr>
        <w:shd w:val="clear" w:color="auto" w:fill="FFFFFF"/>
        <w:ind w:left="-142"/>
        <w:jc w:val="center"/>
        <w:textAlignment w:val="top"/>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 Матеріально-технічне забезпечення освітньої діяльності</w:t>
      </w:r>
    </w:p>
    <w:p w:rsidR="00485830" w:rsidRDefault="00485830" w:rsidP="00485830">
      <w:pPr>
        <w:jc w:val="center"/>
        <w:rPr>
          <w:rFonts w:ascii="Times New Roman" w:hAnsi="Times New Roman" w:cs="Times New Roman"/>
          <w:sz w:val="28"/>
          <w:szCs w:val="28"/>
          <w:lang w:val="uk-UA"/>
        </w:rPr>
      </w:pPr>
      <w:r>
        <w:rPr>
          <w:rFonts w:ascii="Times New Roman" w:hAnsi="Times New Roman" w:cs="Times New Roman"/>
          <w:sz w:val="28"/>
          <w:szCs w:val="28"/>
          <w:lang w:val="uk-UA"/>
        </w:rPr>
        <w:t>ЗАБЕЗПЕЧЕННЯ ПРИМІЩЕННЯМИ НАВЧАЛЬНОГО ПРИЗНАЧЕННЯ,ІНШИМИ ПРИМІЩЕННЯМИ, СПОРТИВНИМИ МАЙДАНЧИКАМИ</w:t>
      </w:r>
    </w:p>
    <w:tbl>
      <w:tblPr>
        <w:tblW w:w="43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4163"/>
        <w:gridCol w:w="2137"/>
        <w:gridCol w:w="1823"/>
        <w:gridCol w:w="2055"/>
        <w:gridCol w:w="1823"/>
      </w:tblGrid>
      <w:tr w:rsidR="00485830" w:rsidRPr="00781D36" w:rsidTr="00485830">
        <w:tc>
          <w:tcPr>
            <w:tcW w:w="333"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1619"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Перелік приміщень навчального призначення, інших приміщень, спортивних майданчиків (відповідно до нормативів матеріально-технічного забезпечення та санітарно-гігієнічних вимог)</w:t>
            </w:r>
          </w:p>
        </w:tc>
        <w:tc>
          <w:tcPr>
            <w:tcW w:w="1540" w:type="pct"/>
            <w:gridSpan w:val="2"/>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приміщень</w:t>
            </w:r>
          </w:p>
        </w:tc>
        <w:tc>
          <w:tcPr>
            <w:tcW w:w="1508" w:type="pct"/>
            <w:gridSpan w:val="2"/>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Площа з розрахунку на одного учня (кв. м.)</w:t>
            </w:r>
          </w:p>
        </w:tc>
      </w:tr>
      <w:tr w:rsidR="00485830" w:rsidTr="00485830">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Необхідно (одиниць)</w:t>
            </w:r>
          </w:p>
        </w:tc>
        <w:tc>
          <w:tcPr>
            <w:tcW w:w="709" w:type="pc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ind w:left="-57" w:right="-57"/>
              <w:jc w:val="center"/>
              <w:rPr>
                <w:rFonts w:ascii="Times New Roman" w:hAnsi="Times New Roman" w:cs="Times New Roman"/>
                <w:sz w:val="28"/>
                <w:szCs w:val="28"/>
                <w:lang w:val="uk-UA"/>
              </w:rPr>
            </w:pPr>
            <w:r>
              <w:rPr>
                <w:rFonts w:ascii="Times New Roman" w:hAnsi="Times New Roman" w:cs="Times New Roman"/>
                <w:sz w:val="28"/>
                <w:szCs w:val="28"/>
                <w:lang w:val="uk-UA"/>
              </w:rPr>
              <w:t>Фактично (одиниць)</w:t>
            </w:r>
          </w:p>
        </w:tc>
        <w:tc>
          <w:tcPr>
            <w:tcW w:w="799" w:type="pc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Необхідно</w:t>
            </w:r>
          </w:p>
        </w:tc>
        <w:tc>
          <w:tcPr>
            <w:tcW w:w="709" w:type="pc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ind w:left="-57" w:right="-57"/>
              <w:jc w:val="center"/>
              <w:rPr>
                <w:rFonts w:ascii="Times New Roman" w:hAnsi="Times New Roman" w:cs="Times New Roman"/>
                <w:sz w:val="28"/>
                <w:szCs w:val="28"/>
                <w:lang w:val="uk-UA"/>
              </w:rPr>
            </w:pPr>
            <w:r>
              <w:rPr>
                <w:rFonts w:ascii="Times New Roman" w:hAnsi="Times New Roman" w:cs="Times New Roman"/>
                <w:sz w:val="28"/>
                <w:szCs w:val="28"/>
                <w:lang w:val="uk-UA"/>
              </w:rPr>
              <w:t>Фактично</w:t>
            </w:r>
          </w:p>
        </w:tc>
      </w:tr>
      <w:tr w:rsidR="00485830" w:rsidTr="00485830">
        <w:tc>
          <w:tcPr>
            <w:tcW w:w="3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1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31"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9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485830" w:rsidTr="00485830">
        <w:tc>
          <w:tcPr>
            <w:tcW w:w="3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1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класна кімната 1 клас</w:t>
            </w:r>
          </w:p>
        </w:tc>
        <w:tc>
          <w:tcPr>
            <w:tcW w:w="831"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9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2,4 </w:t>
            </w:r>
            <w:proofErr w:type="spellStart"/>
            <w:r>
              <w:rPr>
                <w:rFonts w:ascii="Times New Roman" w:hAnsi="Times New Roman" w:cs="Times New Roman"/>
                <w:sz w:val="28"/>
                <w:szCs w:val="28"/>
                <w:lang w:val="uk-UA"/>
              </w:rPr>
              <w:t>кв.м</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кв.м</w:t>
            </w:r>
            <w:proofErr w:type="spellEnd"/>
          </w:p>
        </w:tc>
      </w:tr>
      <w:tr w:rsidR="00485830" w:rsidTr="00485830">
        <w:tc>
          <w:tcPr>
            <w:tcW w:w="3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1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класна кімната 2 клас</w:t>
            </w:r>
          </w:p>
        </w:tc>
        <w:tc>
          <w:tcPr>
            <w:tcW w:w="831"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9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pPr>
            <w:r>
              <w:rPr>
                <w:rFonts w:ascii="Times New Roman" w:hAnsi="Times New Roman" w:cs="Times New Roman"/>
                <w:sz w:val="28"/>
                <w:szCs w:val="28"/>
                <w:lang w:val="uk-UA"/>
              </w:rPr>
              <w:t xml:space="preserve">2,4 </w:t>
            </w:r>
            <w:proofErr w:type="spellStart"/>
            <w:r>
              <w:rPr>
                <w:rFonts w:ascii="Times New Roman" w:hAnsi="Times New Roman" w:cs="Times New Roman"/>
                <w:sz w:val="28"/>
                <w:szCs w:val="28"/>
                <w:lang w:val="uk-UA"/>
              </w:rPr>
              <w:t>кв.м</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кв.м</w:t>
            </w:r>
            <w:proofErr w:type="spellEnd"/>
          </w:p>
        </w:tc>
      </w:tr>
      <w:tr w:rsidR="00485830" w:rsidTr="00485830">
        <w:tc>
          <w:tcPr>
            <w:tcW w:w="3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1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класна кімната 3 клас</w:t>
            </w:r>
          </w:p>
        </w:tc>
        <w:tc>
          <w:tcPr>
            <w:tcW w:w="831"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9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pPr>
            <w:r>
              <w:rPr>
                <w:rFonts w:ascii="Times New Roman" w:hAnsi="Times New Roman" w:cs="Times New Roman"/>
                <w:sz w:val="28"/>
                <w:szCs w:val="28"/>
                <w:lang w:val="uk-UA"/>
              </w:rPr>
              <w:t xml:space="preserve">2,4 </w:t>
            </w:r>
            <w:proofErr w:type="spellStart"/>
            <w:r>
              <w:rPr>
                <w:rFonts w:ascii="Times New Roman" w:hAnsi="Times New Roman" w:cs="Times New Roman"/>
                <w:sz w:val="28"/>
                <w:szCs w:val="28"/>
                <w:lang w:val="uk-UA"/>
              </w:rPr>
              <w:t>кв.м</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4,1 </w:t>
            </w:r>
            <w:proofErr w:type="spellStart"/>
            <w:r>
              <w:rPr>
                <w:rFonts w:ascii="Times New Roman" w:hAnsi="Times New Roman" w:cs="Times New Roman"/>
                <w:sz w:val="28"/>
                <w:szCs w:val="28"/>
                <w:lang w:val="uk-UA"/>
              </w:rPr>
              <w:t>кв.м</w:t>
            </w:r>
            <w:proofErr w:type="spellEnd"/>
          </w:p>
        </w:tc>
      </w:tr>
      <w:tr w:rsidR="00485830" w:rsidTr="00485830">
        <w:tc>
          <w:tcPr>
            <w:tcW w:w="3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61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класна кімната 4 клас</w:t>
            </w:r>
          </w:p>
        </w:tc>
        <w:tc>
          <w:tcPr>
            <w:tcW w:w="831"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9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pPr>
            <w:r>
              <w:rPr>
                <w:rFonts w:ascii="Times New Roman" w:hAnsi="Times New Roman" w:cs="Times New Roman"/>
                <w:sz w:val="28"/>
                <w:szCs w:val="28"/>
                <w:lang w:val="uk-UA"/>
              </w:rPr>
              <w:t xml:space="preserve">2,4 </w:t>
            </w:r>
            <w:proofErr w:type="spellStart"/>
            <w:r>
              <w:rPr>
                <w:rFonts w:ascii="Times New Roman" w:hAnsi="Times New Roman" w:cs="Times New Roman"/>
                <w:sz w:val="28"/>
                <w:szCs w:val="28"/>
                <w:lang w:val="uk-UA"/>
              </w:rPr>
              <w:t>кв.м</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4,5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w:t>
            </w:r>
          </w:p>
        </w:tc>
      </w:tr>
      <w:tr w:rsidR="00485830" w:rsidTr="00485830">
        <w:tc>
          <w:tcPr>
            <w:tcW w:w="3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61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спортивна зала</w:t>
            </w:r>
          </w:p>
        </w:tc>
        <w:tc>
          <w:tcPr>
            <w:tcW w:w="831"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99"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c>
          <w:tcPr>
            <w:tcW w:w="709"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r>
      <w:tr w:rsidR="00485830" w:rsidTr="00485830">
        <w:tc>
          <w:tcPr>
            <w:tcW w:w="3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61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комп’ютерний клас</w:t>
            </w:r>
          </w:p>
        </w:tc>
        <w:tc>
          <w:tcPr>
            <w:tcW w:w="831"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99"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c>
          <w:tcPr>
            <w:tcW w:w="709"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r>
      <w:tr w:rsidR="00485830" w:rsidTr="00485830">
        <w:tc>
          <w:tcPr>
            <w:tcW w:w="3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161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бібліотека</w:t>
            </w:r>
          </w:p>
        </w:tc>
        <w:tc>
          <w:tcPr>
            <w:tcW w:w="831"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99"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c>
          <w:tcPr>
            <w:tcW w:w="709"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r>
      <w:tr w:rsidR="00485830" w:rsidTr="00485830">
        <w:tc>
          <w:tcPr>
            <w:tcW w:w="3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61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їдальня</w:t>
            </w:r>
          </w:p>
        </w:tc>
        <w:tc>
          <w:tcPr>
            <w:tcW w:w="831"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99"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c>
          <w:tcPr>
            <w:tcW w:w="709"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r>
    </w:tbl>
    <w:p w:rsidR="00485830" w:rsidRDefault="00485830" w:rsidP="00485830">
      <w:pPr>
        <w:shd w:val="clear" w:color="auto" w:fill="FFFFFF"/>
        <w:jc w:val="both"/>
        <w:textAlignment w:val="top"/>
        <w:rPr>
          <w:rFonts w:ascii="Times New Roman" w:eastAsia="Calibri" w:hAnsi="Times New Roman" w:cs="Times New Roman"/>
          <w:sz w:val="28"/>
          <w:szCs w:val="28"/>
          <w:lang w:val="uk-UA"/>
        </w:rPr>
      </w:pPr>
    </w:p>
    <w:p w:rsidR="00485830" w:rsidRDefault="00485830" w:rsidP="00485830">
      <w:pPr>
        <w:shd w:val="clear" w:color="auto" w:fill="FFFFFF"/>
        <w:ind w:firstLine="709"/>
        <w:jc w:val="both"/>
        <w:textAlignment w:val="top"/>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Якість проведення навчальних занять оцінюється рівнем сформованості ключових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 xml:space="preserve"> учнів, </w:t>
      </w:r>
      <w:proofErr w:type="spellStart"/>
      <w:r>
        <w:rPr>
          <w:rFonts w:ascii="Times New Roman" w:eastAsia="Calibri" w:hAnsi="Times New Roman" w:cs="Times New Roman"/>
          <w:sz w:val="28"/>
          <w:szCs w:val="28"/>
          <w:lang w:val="uk-UA"/>
        </w:rPr>
        <w:t>діяльнісним</w:t>
      </w:r>
      <w:proofErr w:type="spellEnd"/>
      <w:r>
        <w:rPr>
          <w:rFonts w:ascii="Times New Roman" w:eastAsia="Calibri" w:hAnsi="Times New Roman" w:cs="Times New Roman"/>
          <w:sz w:val="28"/>
          <w:szCs w:val="28"/>
          <w:lang w:val="uk-UA"/>
        </w:rPr>
        <w:t xml:space="preserve"> підходом до  проведення занять, результатами навчальної роботи.</w:t>
      </w:r>
    </w:p>
    <w:p w:rsidR="00485830" w:rsidRDefault="00485830" w:rsidP="00485830">
      <w:pPr>
        <w:widowControl/>
        <w:rPr>
          <w:rFonts w:ascii="Times New Roman" w:eastAsia="Calibri" w:hAnsi="Times New Roman" w:cs="Times New Roman"/>
          <w:lang w:val="uk-UA"/>
        </w:rPr>
        <w:sectPr w:rsidR="00485830">
          <w:pgSz w:w="16838" w:h="11906" w:orient="landscape"/>
          <w:pgMar w:top="1134" w:right="1134" w:bottom="851" w:left="1134" w:header="709" w:footer="709" w:gutter="0"/>
          <w:cols w:space="720"/>
        </w:sectPr>
      </w:pPr>
    </w:p>
    <w:p w:rsidR="00485830" w:rsidRDefault="00485830" w:rsidP="00485830">
      <w:pPr>
        <w:widowControl/>
        <w:ind w:right="85"/>
        <w:jc w:val="center"/>
        <w:rPr>
          <w:rFonts w:ascii="Times New Roman" w:hAnsi="Times New Roman" w:cs="Times New Roman"/>
          <w:b/>
          <w:bCs/>
          <w:color w:val="auto"/>
          <w:sz w:val="28"/>
          <w:szCs w:val="28"/>
          <w:lang w:val="ru-RU"/>
        </w:rPr>
      </w:pPr>
      <w:r>
        <w:rPr>
          <w:rFonts w:ascii="Times New Roman" w:hAnsi="Times New Roman" w:cs="Times New Roman"/>
          <w:b/>
          <w:bCs/>
          <w:color w:val="auto"/>
          <w:sz w:val="28"/>
          <w:szCs w:val="28"/>
          <w:lang w:val="ru-RU"/>
        </w:rPr>
        <w:lastRenderedPageBreak/>
        <w:t>РОЗДІЛ 2</w:t>
      </w:r>
    </w:p>
    <w:p w:rsidR="00485830" w:rsidRDefault="00485830" w:rsidP="00485830">
      <w:pPr>
        <w:widowControl/>
        <w:ind w:right="85"/>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ru-RU"/>
        </w:rPr>
        <w:t>БАЗОВА СЕРЕДНЯ ОСВІТА</w:t>
      </w:r>
    </w:p>
    <w:p w:rsidR="00485830" w:rsidRDefault="00485830" w:rsidP="00485830">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(Впровадження Державного стандарту базової та повної загальної середньої освіти, затвердженого постановою Кабінету Міністрів України від 23 листопада 2011 року № 1392).</w:t>
      </w:r>
    </w:p>
    <w:p w:rsidR="00485830" w:rsidRDefault="00485830" w:rsidP="00485830">
      <w:pPr>
        <w:widowControl/>
        <w:ind w:right="85"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Програма розроблена відповідно до наказу Міністерства освіти і науки від 20.04.2018 року №405 «Про затвердження типової освітньої програми закладів </w:t>
      </w:r>
      <w:r>
        <w:rPr>
          <w:rFonts w:ascii="Times New Roman" w:hAnsi="Times New Roman" w:cs="Times New Roman"/>
          <w:color w:val="auto"/>
          <w:sz w:val="28"/>
          <w:szCs w:val="28"/>
          <w:lang w:val="uk-UA"/>
        </w:rPr>
        <w:t xml:space="preserve">загальної середньої освіти </w:t>
      </w:r>
      <w:r>
        <w:rPr>
          <w:rFonts w:ascii="Times New Roman" w:hAnsi="Times New Roman" w:cs="Times New Roman"/>
          <w:bCs/>
          <w:color w:val="auto"/>
          <w:sz w:val="28"/>
          <w:szCs w:val="28"/>
          <w:lang w:val="uk-UA"/>
        </w:rPr>
        <w:t>ІІ ступеня».</w:t>
      </w:r>
    </w:p>
    <w:p w:rsidR="00485830" w:rsidRDefault="00485830" w:rsidP="00485830">
      <w:pPr>
        <w:widowControl/>
        <w:ind w:right="85" w:firstLine="709"/>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Програмою передбачено:</w:t>
      </w:r>
    </w:p>
    <w:p w:rsidR="00485830" w:rsidRDefault="00485830" w:rsidP="00485830">
      <w:pPr>
        <w:widowControl/>
        <w:ind w:right="-5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1. Загальний обсяг навчального навантаження та орієнтовна тривалість і можливі взаємозв’язки освітніх галузей, предметів, дисциплін.</w:t>
      </w:r>
    </w:p>
    <w:p w:rsidR="00485830" w:rsidRDefault="00485830" w:rsidP="00485830">
      <w:pPr>
        <w:widowControl/>
        <w:shd w:val="clear" w:color="auto" w:fill="FFFFFF"/>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1.1. Навчальний план </w:t>
      </w:r>
    </w:p>
    <w:p w:rsidR="00485830" w:rsidRDefault="00485830" w:rsidP="00485830">
      <w:pPr>
        <w:widowControl/>
        <w:shd w:val="clear" w:color="auto" w:fill="FFFFFF"/>
        <w:spacing w:line="36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(Таблиця 1</w:t>
      </w:r>
      <w:r w:rsidR="00111D3C">
        <w:rPr>
          <w:rFonts w:ascii="Times New Roman" w:hAnsi="Times New Roman" w:cs="Times New Roman"/>
          <w:color w:val="auto"/>
          <w:sz w:val="28"/>
          <w:szCs w:val="28"/>
          <w:lang w:val="uk-UA"/>
        </w:rPr>
        <w:t>0</w:t>
      </w:r>
      <w:r>
        <w:rPr>
          <w:rFonts w:ascii="Times New Roman" w:hAnsi="Times New Roman" w:cs="Times New Roman"/>
          <w:color w:val="auto"/>
          <w:sz w:val="28"/>
          <w:szCs w:val="28"/>
          <w:lang w:val="uk-UA"/>
        </w:rPr>
        <w:t xml:space="preserve"> до Типової освітньої програми)</w:t>
      </w:r>
    </w:p>
    <w:tbl>
      <w:tblPr>
        <w:tblpPr w:leftFromText="180" w:rightFromText="180" w:bottomFromText="200" w:vertAnchor="text" w:horzAnchor="margin" w:tblpY="252"/>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5"/>
        <w:gridCol w:w="2636"/>
        <w:gridCol w:w="884"/>
        <w:gridCol w:w="900"/>
        <w:gridCol w:w="1080"/>
        <w:gridCol w:w="900"/>
        <w:gridCol w:w="720"/>
      </w:tblGrid>
      <w:tr w:rsidR="00485830" w:rsidRPr="00781D36" w:rsidTr="00485830">
        <w:trPr>
          <w:trHeight w:val="330"/>
          <w:tblHeader/>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Освітні галузі</w:t>
            </w:r>
          </w:p>
        </w:tc>
        <w:tc>
          <w:tcPr>
            <w:tcW w:w="2637" w:type="dxa"/>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Предмети</w:t>
            </w:r>
          </w:p>
        </w:tc>
        <w:tc>
          <w:tcPr>
            <w:tcW w:w="4484" w:type="dxa"/>
            <w:gridSpan w:val="5"/>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Кількість годин на тиждень у класах</w:t>
            </w:r>
          </w:p>
        </w:tc>
      </w:tr>
      <w:tr w:rsidR="00485830" w:rsidTr="00485830">
        <w:trPr>
          <w:trHeight w:val="300"/>
          <w:tblHeader/>
        </w:trPr>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b/>
                <w:bCs/>
                <w:color w:val="auto"/>
                <w:sz w:val="28"/>
                <w:szCs w:val="28"/>
                <w:lang w:val="uk-UA"/>
              </w:rPr>
            </w:pPr>
          </w:p>
        </w:tc>
        <w:tc>
          <w:tcPr>
            <w:tcW w:w="2637"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b/>
                <w:bCs/>
                <w:color w:val="auto"/>
                <w:sz w:val="28"/>
                <w:szCs w:val="28"/>
                <w:lang w:val="uk-UA"/>
              </w:rPr>
            </w:pPr>
          </w:p>
        </w:tc>
        <w:tc>
          <w:tcPr>
            <w:tcW w:w="884"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9</w:t>
            </w:r>
          </w:p>
        </w:tc>
      </w:tr>
      <w:tr w:rsidR="00485830" w:rsidTr="00485830">
        <w:tc>
          <w:tcPr>
            <w:tcW w:w="2376" w:type="dxa"/>
            <w:vMerge w:val="restart"/>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Мови і літератури</w:t>
            </w: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Українська мова </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3,5+1</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3,5+1</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2,5+1</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rsidP="00EF1499">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r w:rsidR="00EF1499">
              <w:rPr>
                <w:rFonts w:ascii="Times New Roman" w:hAnsi="Times New Roman" w:cs="Times New Roman"/>
                <w:color w:val="auto"/>
                <w:sz w:val="28"/>
                <w:szCs w:val="28"/>
                <w:lang w:val="uk-UA"/>
              </w:rPr>
              <w:t>1</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485830" w:rsidTr="00485830">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color w:val="auto"/>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Українська література</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2+0,5</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EF1499">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485830" w:rsidRPr="00781D36" w:rsidTr="00485830">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color w:val="auto"/>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485830" w:rsidRDefault="00EF1499">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Перша іноземна </w:t>
            </w:r>
            <w:r w:rsidR="00485830">
              <w:rPr>
                <w:rFonts w:ascii="Times New Roman" w:hAnsi="Times New Roman" w:cs="Times New Roman"/>
                <w:color w:val="auto"/>
                <w:sz w:val="28"/>
                <w:szCs w:val="28"/>
                <w:lang w:val="uk-UA"/>
              </w:rPr>
              <w:t>мова</w:t>
            </w:r>
            <w:r w:rsidR="00781D36">
              <w:rPr>
                <w:rFonts w:ascii="Times New Roman" w:hAnsi="Times New Roman" w:cs="Times New Roman"/>
                <w:color w:val="auto"/>
                <w:sz w:val="28"/>
                <w:szCs w:val="28"/>
                <w:lang w:val="uk-UA"/>
              </w:rPr>
              <w:t xml:space="preserve"> (англ.)</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3+0,5</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2+1</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EF1499">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2+0,5</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485830" w:rsidRPr="00781D36" w:rsidTr="00485830">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color w:val="auto"/>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485830" w:rsidRDefault="00EF1499">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Друга іноземна мова</w:t>
            </w:r>
            <w:r w:rsidR="00781D36">
              <w:rPr>
                <w:rFonts w:ascii="Times New Roman" w:hAnsi="Times New Roman" w:cs="Times New Roman"/>
                <w:color w:val="auto"/>
                <w:sz w:val="28"/>
                <w:szCs w:val="28"/>
                <w:lang w:val="uk-UA"/>
              </w:rPr>
              <w:t xml:space="preserve"> (рос.)</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485830" w:rsidRPr="00781D36" w:rsidTr="00485830">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color w:val="auto"/>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Зарубіжна література</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485830" w:rsidTr="00485830">
        <w:tc>
          <w:tcPr>
            <w:tcW w:w="2376" w:type="dxa"/>
            <w:vMerge w:val="restart"/>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proofErr w:type="spellStart"/>
            <w:r>
              <w:rPr>
                <w:rFonts w:ascii="Times New Roman" w:hAnsi="Times New Roman" w:cs="Times New Roman"/>
                <w:color w:val="auto"/>
                <w:sz w:val="28"/>
                <w:szCs w:val="28"/>
                <w:lang w:val="uk-UA"/>
              </w:rPr>
              <w:t>Суспільство-знавство</w:t>
            </w:r>
            <w:proofErr w:type="spellEnd"/>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Історія України</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r>
      <w:tr w:rsidR="00485830" w:rsidTr="00485830">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color w:val="auto"/>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Всесвітня історія</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r>
      <w:tr w:rsidR="00485830" w:rsidTr="00485830">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color w:val="auto"/>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Інтегрований курс Всесвітня історія, історія України</w:t>
            </w:r>
          </w:p>
        </w:tc>
        <w:tc>
          <w:tcPr>
            <w:tcW w:w="884" w:type="dxa"/>
            <w:tcBorders>
              <w:top w:val="single" w:sz="4" w:space="0" w:color="auto"/>
              <w:left w:val="single" w:sz="4" w:space="0" w:color="auto"/>
              <w:bottom w:val="single" w:sz="4" w:space="0" w:color="auto"/>
              <w:right w:val="single" w:sz="4" w:space="0" w:color="auto"/>
            </w:tcBorders>
          </w:tcPr>
          <w:p w:rsidR="00485830" w:rsidRDefault="00485830">
            <w:pPr>
              <w:widowControl/>
              <w:spacing w:line="276" w:lineRule="auto"/>
              <w:jc w:val="center"/>
              <w:rPr>
                <w:rFonts w:ascii="Times New Roman" w:hAnsi="Times New Roman" w:cs="Times New Roman"/>
                <w:color w:val="auto"/>
                <w:sz w:val="28"/>
                <w:szCs w:val="28"/>
                <w:lang w:val="uk-UA"/>
              </w:rPr>
            </w:pP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1080" w:type="dxa"/>
            <w:tcBorders>
              <w:top w:val="single" w:sz="4" w:space="0" w:color="auto"/>
              <w:left w:val="single" w:sz="4" w:space="0" w:color="auto"/>
              <w:bottom w:val="single" w:sz="4" w:space="0" w:color="auto"/>
              <w:right w:val="single" w:sz="4" w:space="0" w:color="auto"/>
            </w:tcBorders>
          </w:tcPr>
          <w:p w:rsidR="00485830" w:rsidRDefault="00485830">
            <w:pPr>
              <w:widowControl/>
              <w:spacing w:line="276" w:lineRule="auto"/>
              <w:jc w:val="center"/>
              <w:rPr>
                <w:rFonts w:ascii="Times New Roman" w:hAnsi="Times New Roman" w:cs="Times New Roman"/>
                <w:color w:val="auto"/>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485830" w:rsidRDefault="00485830">
            <w:pPr>
              <w:widowControl/>
              <w:spacing w:line="276" w:lineRule="auto"/>
              <w:jc w:val="center"/>
              <w:rPr>
                <w:rFonts w:ascii="Times New Roman" w:hAnsi="Times New Roman" w:cs="Times New Roman"/>
                <w:color w:val="auto"/>
                <w:sz w:val="28"/>
                <w:szCs w:val="28"/>
                <w:lang w:val="uk-UA"/>
              </w:rPr>
            </w:pPr>
          </w:p>
        </w:tc>
        <w:tc>
          <w:tcPr>
            <w:tcW w:w="720" w:type="dxa"/>
            <w:tcBorders>
              <w:top w:val="single" w:sz="4" w:space="0" w:color="auto"/>
              <w:left w:val="single" w:sz="4" w:space="0" w:color="auto"/>
              <w:bottom w:val="single" w:sz="4" w:space="0" w:color="auto"/>
              <w:right w:val="single" w:sz="4" w:space="0" w:color="auto"/>
            </w:tcBorders>
          </w:tcPr>
          <w:p w:rsidR="00485830" w:rsidRDefault="00485830">
            <w:pPr>
              <w:widowControl/>
              <w:spacing w:line="276" w:lineRule="auto"/>
              <w:jc w:val="center"/>
              <w:rPr>
                <w:rFonts w:ascii="Times New Roman" w:hAnsi="Times New Roman" w:cs="Times New Roman"/>
                <w:color w:val="auto"/>
                <w:sz w:val="28"/>
                <w:szCs w:val="28"/>
                <w:lang w:val="uk-UA"/>
              </w:rPr>
            </w:pPr>
          </w:p>
        </w:tc>
      </w:tr>
      <w:tr w:rsidR="00485830" w:rsidTr="00485830">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color w:val="auto"/>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Основи правознавства </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r>
      <w:tr w:rsidR="00485830" w:rsidTr="00485830">
        <w:tc>
          <w:tcPr>
            <w:tcW w:w="2376" w:type="dxa"/>
            <w:vMerge w:val="restart"/>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Мистецтво*</w:t>
            </w: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Музичне мистецтво</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r>
      <w:tr w:rsidR="00485830" w:rsidTr="00485830">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color w:val="auto"/>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Образотворче мистецтво</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r>
      <w:tr w:rsidR="00485830" w:rsidTr="00485830">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color w:val="auto"/>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Мистецтво</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r>
      <w:tr w:rsidR="00485830" w:rsidTr="00485830">
        <w:tc>
          <w:tcPr>
            <w:tcW w:w="2376" w:type="dxa"/>
            <w:vMerge w:val="restart"/>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Математика</w:t>
            </w: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Математика</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4+1</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4+1</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r>
      <w:tr w:rsidR="00485830" w:rsidTr="00485830">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color w:val="auto"/>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Алгебра</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2+1</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2+1</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2+1</w:t>
            </w:r>
          </w:p>
        </w:tc>
      </w:tr>
      <w:tr w:rsidR="00485830" w:rsidTr="00485830">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color w:val="auto"/>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Геометрія</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r w:rsidR="00EF1499">
              <w:rPr>
                <w:rFonts w:ascii="Times New Roman" w:hAnsi="Times New Roman" w:cs="Times New Roman"/>
                <w:color w:val="auto"/>
                <w:sz w:val="28"/>
                <w:szCs w:val="28"/>
                <w:lang w:val="uk-UA"/>
              </w:rPr>
              <w:t>+1</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2+1</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2+1</w:t>
            </w:r>
          </w:p>
        </w:tc>
      </w:tr>
      <w:tr w:rsidR="00485830" w:rsidTr="00485830">
        <w:tc>
          <w:tcPr>
            <w:tcW w:w="2376" w:type="dxa"/>
            <w:vMerge w:val="restart"/>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Природознавство</w:t>
            </w: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Природознавство</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r>
      <w:tr w:rsidR="00485830" w:rsidTr="00485830">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color w:val="auto"/>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Біологія</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r>
      <w:tr w:rsidR="00485830" w:rsidTr="00485830">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color w:val="auto"/>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Географія</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r>
      <w:tr w:rsidR="00485830" w:rsidTr="00485830">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color w:val="auto"/>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485830" w:rsidTr="00485830">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color w:val="auto"/>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Хімія</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485830" w:rsidTr="00485830">
        <w:tc>
          <w:tcPr>
            <w:tcW w:w="2376" w:type="dxa"/>
            <w:vMerge w:val="restart"/>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Технології</w:t>
            </w: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Трудове навчання</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r>
      <w:tr w:rsidR="00485830" w:rsidTr="00485830">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color w:val="auto"/>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Інформатика</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485830" w:rsidTr="00485830">
        <w:tc>
          <w:tcPr>
            <w:tcW w:w="2376" w:type="dxa"/>
            <w:vMerge w:val="restart"/>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Здоров’я і фізична культура</w:t>
            </w: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Основи здоров’я</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r>
      <w:tr w:rsidR="00485830" w:rsidTr="00485830">
        <w:tc>
          <w:tcPr>
            <w:tcW w:w="5013" w:type="dxa"/>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color w:val="auto"/>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Фізична культура**</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485830" w:rsidTr="00485830">
        <w:tc>
          <w:tcPr>
            <w:tcW w:w="5013" w:type="dxa"/>
            <w:gridSpan w:val="2"/>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Разом</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25,5+3+2,5</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27,5+3+3,5</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29+3+3</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29,5+3+3,5</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31+3+2</w:t>
            </w:r>
          </w:p>
        </w:tc>
      </w:tr>
      <w:tr w:rsidR="00485830" w:rsidTr="00485830">
        <w:tc>
          <w:tcPr>
            <w:tcW w:w="5013" w:type="dxa"/>
            <w:gridSpan w:val="2"/>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Гранично допустиме навчальне навантаження</w:t>
            </w:r>
          </w:p>
        </w:tc>
        <w:tc>
          <w:tcPr>
            <w:tcW w:w="884"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28</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w:t>
            </w:r>
          </w:p>
        </w:tc>
        <w:tc>
          <w:tcPr>
            <w:tcW w:w="108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32</w:t>
            </w:r>
          </w:p>
        </w:tc>
        <w:tc>
          <w:tcPr>
            <w:tcW w:w="90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33</w:t>
            </w:r>
          </w:p>
        </w:tc>
        <w:tc>
          <w:tcPr>
            <w:tcW w:w="72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33</w:t>
            </w:r>
          </w:p>
        </w:tc>
      </w:tr>
      <w:tr w:rsidR="00485830" w:rsidTr="00485830">
        <w:trPr>
          <w:trHeight w:val="602"/>
        </w:trPr>
        <w:tc>
          <w:tcPr>
            <w:tcW w:w="5013" w:type="dxa"/>
            <w:gridSpan w:val="2"/>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Всього (без урахування поділу класів на групи)</w:t>
            </w:r>
          </w:p>
        </w:tc>
        <w:tc>
          <w:tcPr>
            <w:tcW w:w="884"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w:t>
            </w:r>
          </w:p>
        </w:tc>
        <w:tc>
          <w:tcPr>
            <w:tcW w:w="90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35</w:t>
            </w:r>
          </w:p>
        </w:tc>
        <w:tc>
          <w:tcPr>
            <w:tcW w:w="90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36</w:t>
            </w:r>
          </w:p>
        </w:tc>
      </w:tr>
    </w:tbl>
    <w:p w:rsidR="00485830" w:rsidRDefault="00485830" w:rsidP="00485830">
      <w:pPr>
        <w:widowControl/>
        <w:shd w:val="clear" w:color="auto" w:fill="FFFFFF"/>
        <w:jc w:val="center"/>
        <w:rPr>
          <w:rFonts w:ascii="Times New Roman" w:hAnsi="Times New Roman" w:cs="Times New Roman"/>
          <w:b/>
          <w:bCs/>
          <w:color w:val="auto"/>
          <w:sz w:val="28"/>
          <w:szCs w:val="28"/>
          <w:lang w:val="uk-UA"/>
        </w:rPr>
      </w:pPr>
    </w:p>
    <w:p w:rsidR="00485830" w:rsidRDefault="00485830" w:rsidP="00485830">
      <w:pPr>
        <w:widowControl/>
        <w:shd w:val="clear" w:color="auto" w:fill="FFFFFF"/>
        <w:rPr>
          <w:rFonts w:ascii="Times New Roman" w:hAnsi="Times New Roman" w:cs="Times New Roman"/>
          <w:color w:val="auto"/>
          <w:sz w:val="28"/>
          <w:szCs w:val="28"/>
          <w:lang w:val="uk-UA"/>
        </w:rPr>
      </w:pPr>
    </w:p>
    <w:p w:rsidR="00485830" w:rsidRDefault="00485830" w:rsidP="00485830">
      <w:pPr>
        <w:widowControl/>
        <w:ind w:right="85"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Навчальний план вміщає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485830" w:rsidRDefault="00EF1499" w:rsidP="00485830">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 2019/2020</w:t>
      </w:r>
      <w:r w:rsidR="00485830">
        <w:rPr>
          <w:rFonts w:ascii="Times New Roman" w:hAnsi="Times New Roman" w:cs="Times New Roman"/>
          <w:sz w:val="28"/>
          <w:szCs w:val="28"/>
          <w:lang w:val="uk-UA"/>
        </w:rPr>
        <w:t xml:space="preserve"> навчальному році на вивчення предметів базової школи планується 172 годин інваріантної складової.</w:t>
      </w:r>
    </w:p>
    <w:p w:rsidR="00485830" w:rsidRDefault="00485830" w:rsidP="00485830">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Мова національної меншини яка вивчається – російська, а іноземна мова – англійська. </w:t>
      </w:r>
    </w:p>
    <w:p w:rsidR="00485830" w:rsidRDefault="00485830" w:rsidP="00485830">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Години фізичної культури не враховуються при визначенні гранично допустимого навантаження учнів, але обов’язково фінансуються.</w:t>
      </w:r>
    </w:p>
    <w:p w:rsidR="00485830" w:rsidRDefault="00485830" w:rsidP="00485830">
      <w:pPr>
        <w:widowControl/>
        <w:ind w:right="85"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Варіативна складова навчальних планів використана на:</w:t>
      </w:r>
    </w:p>
    <w:p w:rsidR="00485830" w:rsidRDefault="00485830" w:rsidP="00485830">
      <w:pPr>
        <w:widowControl/>
        <w:numPr>
          <w:ilvl w:val="0"/>
          <w:numId w:val="14"/>
        </w:numPr>
        <w:tabs>
          <w:tab w:val="left" w:pos="1134"/>
        </w:tabs>
        <w:ind w:left="0" w:right="85"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підсилення предметів інваріантної складової:</w:t>
      </w:r>
    </w:p>
    <w:p w:rsidR="00485830" w:rsidRDefault="00485830" w:rsidP="00485830">
      <w:pPr>
        <w:pStyle w:val="af"/>
        <w:numPr>
          <w:ilvl w:val="0"/>
          <w:numId w:val="16"/>
        </w:numPr>
        <w:spacing w:after="0" w:line="240" w:lineRule="auto"/>
        <w:jc w:val="both"/>
        <w:rPr>
          <w:rFonts w:ascii="Times New Roman" w:hAnsi="Times New Roman"/>
          <w:sz w:val="28"/>
          <w:szCs w:val="28"/>
          <w:lang w:val="uk-UA"/>
        </w:rPr>
      </w:pPr>
      <w:r>
        <w:rPr>
          <w:rFonts w:ascii="Times New Roman" w:hAnsi="Times New Roman"/>
          <w:sz w:val="28"/>
          <w:szCs w:val="28"/>
          <w:lang w:val="uk-UA"/>
        </w:rPr>
        <w:t>математики – 5-9 класи (підготовка до ДПА з математики);</w:t>
      </w:r>
    </w:p>
    <w:p w:rsidR="00485830" w:rsidRDefault="00485830" w:rsidP="00485830">
      <w:pPr>
        <w:pStyle w:val="af"/>
        <w:numPr>
          <w:ilvl w:val="0"/>
          <w:numId w:val="16"/>
        </w:numPr>
        <w:spacing w:after="0" w:line="240" w:lineRule="auto"/>
        <w:jc w:val="both"/>
        <w:rPr>
          <w:rFonts w:ascii="Times New Roman" w:hAnsi="Times New Roman"/>
          <w:sz w:val="28"/>
          <w:szCs w:val="28"/>
          <w:lang w:val="uk-UA"/>
        </w:rPr>
      </w:pPr>
      <w:r>
        <w:rPr>
          <w:rFonts w:ascii="Times New Roman" w:hAnsi="Times New Roman"/>
          <w:sz w:val="28"/>
          <w:szCs w:val="28"/>
          <w:lang w:val="uk-UA"/>
        </w:rPr>
        <w:t>українська мова – 5 клас - 1 година</w:t>
      </w:r>
      <w:r w:rsidR="00EF1499">
        <w:rPr>
          <w:rFonts w:ascii="Times New Roman" w:hAnsi="Times New Roman"/>
          <w:sz w:val="28"/>
          <w:szCs w:val="28"/>
          <w:lang w:val="uk-UA"/>
        </w:rPr>
        <w:t>; 6 клас – 1,5 години;7 клас – 1 година</w:t>
      </w:r>
      <w:r>
        <w:rPr>
          <w:rFonts w:ascii="Times New Roman" w:hAnsi="Times New Roman"/>
          <w:sz w:val="28"/>
          <w:szCs w:val="28"/>
          <w:lang w:val="uk-UA"/>
        </w:rPr>
        <w:t>, 8 клас –</w:t>
      </w:r>
      <w:r w:rsidR="00EF1499">
        <w:rPr>
          <w:rFonts w:ascii="Times New Roman" w:hAnsi="Times New Roman"/>
          <w:sz w:val="28"/>
          <w:szCs w:val="28"/>
          <w:lang w:val="uk-UA"/>
        </w:rPr>
        <w:t>1 година</w:t>
      </w:r>
      <w:r>
        <w:rPr>
          <w:rFonts w:ascii="Times New Roman" w:hAnsi="Times New Roman"/>
          <w:sz w:val="28"/>
          <w:szCs w:val="28"/>
          <w:lang w:val="uk-UA"/>
        </w:rPr>
        <w:t>, (для якісного опрацювання матеріалу і підготовки до ДПА і ЗНО);</w:t>
      </w:r>
    </w:p>
    <w:p w:rsidR="00485830" w:rsidRDefault="00485830" w:rsidP="00485830">
      <w:pPr>
        <w:pStyle w:val="af"/>
        <w:numPr>
          <w:ilvl w:val="0"/>
          <w:numId w:val="16"/>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англійська мова – </w:t>
      </w:r>
      <w:r w:rsidR="00EF1499">
        <w:rPr>
          <w:rFonts w:ascii="Times New Roman" w:hAnsi="Times New Roman"/>
          <w:sz w:val="28"/>
          <w:szCs w:val="28"/>
          <w:lang w:val="uk-UA"/>
        </w:rPr>
        <w:t>5 клас -0,5 години,</w:t>
      </w:r>
      <w:r>
        <w:rPr>
          <w:rFonts w:ascii="Times New Roman" w:hAnsi="Times New Roman"/>
          <w:sz w:val="28"/>
          <w:szCs w:val="28"/>
          <w:lang w:val="uk-UA"/>
        </w:rPr>
        <w:t xml:space="preserve">6 клас – </w:t>
      </w:r>
      <w:r w:rsidR="00EF1499">
        <w:rPr>
          <w:rFonts w:ascii="Times New Roman" w:hAnsi="Times New Roman"/>
          <w:sz w:val="28"/>
          <w:szCs w:val="28"/>
          <w:lang w:val="uk-UA"/>
        </w:rPr>
        <w:t>1</w:t>
      </w:r>
      <w:r>
        <w:rPr>
          <w:rFonts w:ascii="Times New Roman" w:hAnsi="Times New Roman"/>
          <w:sz w:val="28"/>
          <w:szCs w:val="28"/>
          <w:lang w:val="uk-UA"/>
        </w:rPr>
        <w:t xml:space="preserve"> годин</w:t>
      </w:r>
      <w:r w:rsidR="00EF1499">
        <w:rPr>
          <w:rFonts w:ascii="Times New Roman" w:hAnsi="Times New Roman"/>
          <w:sz w:val="28"/>
          <w:szCs w:val="28"/>
          <w:lang w:val="uk-UA"/>
        </w:rPr>
        <w:t>а,</w:t>
      </w:r>
      <w:r>
        <w:rPr>
          <w:rFonts w:ascii="Times New Roman" w:hAnsi="Times New Roman"/>
          <w:sz w:val="28"/>
          <w:szCs w:val="28"/>
          <w:lang w:val="uk-UA"/>
        </w:rPr>
        <w:t>8 клас –</w:t>
      </w:r>
      <w:r w:rsidR="00EF1499">
        <w:rPr>
          <w:rFonts w:ascii="Times New Roman" w:hAnsi="Times New Roman"/>
          <w:sz w:val="28"/>
          <w:szCs w:val="28"/>
          <w:lang w:val="uk-UA"/>
        </w:rPr>
        <w:t xml:space="preserve">0,5  години </w:t>
      </w:r>
      <w:r>
        <w:rPr>
          <w:rFonts w:ascii="Times New Roman" w:hAnsi="Times New Roman"/>
          <w:sz w:val="28"/>
          <w:szCs w:val="28"/>
          <w:lang w:val="uk-UA"/>
        </w:rPr>
        <w:t xml:space="preserve"> (для якісного опрацювання матеріалу і підготовки до ДПА);</w:t>
      </w:r>
    </w:p>
    <w:p w:rsidR="00485830" w:rsidRDefault="00485830" w:rsidP="00485830">
      <w:pPr>
        <w:widowControl/>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uk-UA"/>
        </w:rPr>
        <w:t xml:space="preserve">Гранична наповнюваність класів та тривалість уроків встановлена відповідно до Закону України "Про загальну середню освіту" </w:t>
      </w:r>
      <w:r>
        <w:rPr>
          <w:rFonts w:ascii="Times New Roman" w:hAnsi="Times New Roman" w:cs="Times New Roman"/>
          <w:color w:val="auto"/>
          <w:sz w:val="28"/>
          <w:szCs w:val="28"/>
          <w:lang w:val="ru-RU"/>
        </w:rPr>
        <w:t>.</w:t>
      </w:r>
    </w:p>
    <w:p w:rsidR="00485830" w:rsidRDefault="00485830" w:rsidP="00485830">
      <w:pPr>
        <w:widowControl/>
        <w:ind w:right="-2" w:firstLine="709"/>
        <w:jc w:val="both"/>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p w:rsidR="00485830" w:rsidRDefault="00485830" w:rsidP="00485830">
      <w:pPr>
        <w:widowControl/>
        <w:jc w:val="both"/>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2. Очікувані результати навчання учнів</w:t>
      </w:r>
      <w:r>
        <w:rPr>
          <w:rFonts w:ascii="Times New Roman" w:hAnsi="Times New Roman" w:cs="Times New Roman"/>
          <w:color w:val="auto"/>
          <w:sz w:val="28"/>
          <w:szCs w:val="28"/>
          <w:lang w:val="uk-UA"/>
        </w:rPr>
        <w:t xml:space="preserve"> подані в рамках навчальних програм для учнів закладів загальної середньої освіти ІІ ступеня (затверджені </w:t>
      </w:r>
      <w:r>
        <w:rPr>
          <w:rFonts w:ascii="Times New Roman" w:hAnsi="Times New Roman" w:cs="Times New Roman"/>
          <w:color w:val="auto"/>
          <w:sz w:val="28"/>
          <w:szCs w:val="28"/>
          <w:lang w:val="uk-UA"/>
        </w:rPr>
        <w:lastRenderedPageBreak/>
        <w:t xml:space="preserve">наказами МОН України (затверджені наказами МОН від </w:t>
      </w:r>
      <w:r>
        <w:rPr>
          <w:rFonts w:ascii="Times New Roman" w:hAnsi="Times New Roman" w:cs="Times New Roman"/>
          <w:color w:val="auto"/>
          <w:sz w:val="28"/>
          <w:szCs w:val="28"/>
          <w:lang w:val="uk-UA" w:eastAsia="uk-UA"/>
        </w:rPr>
        <w:t xml:space="preserve">07.06.2017 № 804 та від </w:t>
      </w:r>
      <w:r>
        <w:rPr>
          <w:rFonts w:ascii="Times New Roman" w:hAnsi="Times New Roman" w:cs="Times New Roman"/>
          <w:color w:val="auto"/>
          <w:sz w:val="28"/>
          <w:szCs w:val="28"/>
          <w:lang w:val="uk-UA"/>
        </w:rPr>
        <w:t>23.10.2017 № 1407</w:t>
      </w:r>
      <w:r>
        <w:rPr>
          <w:rFonts w:ascii="Times New Roman" w:hAnsi="Times New Roman" w:cs="Times New Roman"/>
          <w:color w:val="auto"/>
          <w:sz w:val="28"/>
          <w:szCs w:val="28"/>
          <w:lang w:val="uk-UA" w:eastAsia="uk-UA"/>
        </w:rPr>
        <w:t>).</w:t>
      </w:r>
    </w:p>
    <w:p w:rsidR="00485830" w:rsidRDefault="00485830" w:rsidP="00485830">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lang w:val="uk-UA"/>
        </w:rPr>
        <w:t>Результати навчання повинні</w:t>
      </w:r>
      <w:r>
        <w:rPr>
          <w:rFonts w:ascii="Times New Roman" w:hAnsi="Times New Roman" w:cs="Times New Roman"/>
          <w:color w:val="auto"/>
          <w:sz w:val="28"/>
          <w:szCs w:val="28"/>
          <w:highlight w:val="white"/>
          <w:lang w:val="uk-UA"/>
        </w:rPr>
        <w:t xml:space="preserve"> зробити внесок у формування ключових </w:t>
      </w:r>
      <w:proofErr w:type="spellStart"/>
      <w:r>
        <w:rPr>
          <w:rFonts w:ascii="Times New Roman" w:hAnsi="Times New Roman" w:cs="Times New Roman"/>
          <w:color w:val="auto"/>
          <w:sz w:val="28"/>
          <w:szCs w:val="28"/>
          <w:highlight w:val="white"/>
          <w:lang w:val="uk-UA"/>
        </w:rPr>
        <w:t>компетентностей</w:t>
      </w:r>
      <w:proofErr w:type="spellEnd"/>
      <w:r>
        <w:rPr>
          <w:rFonts w:ascii="Times New Roman" w:hAnsi="Times New Roman" w:cs="Times New Roman"/>
          <w:color w:val="auto"/>
          <w:sz w:val="28"/>
          <w:szCs w:val="28"/>
          <w:highlight w:val="white"/>
          <w:lang w:val="uk-UA"/>
        </w:rPr>
        <w:t xml:space="preserve"> учнів:</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75"/>
        <w:gridCol w:w="2411"/>
        <w:gridCol w:w="6274"/>
      </w:tblGrid>
      <w:tr w:rsidR="00485830" w:rsidTr="00485830">
        <w:trPr>
          <w:tblHead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85830" w:rsidRDefault="00485830">
            <w:pPr>
              <w:widowControl/>
              <w:spacing w:line="276" w:lineRule="auto"/>
              <w:jc w:val="cente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з/п</w:t>
            </w:r>
          </w:p>
        </w:tc>
        <w:tc>
          <w:tcPr>
            <w:tcW w:w="24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485830" w:rsidRDefault="00485830">
            <w:pPr>
              <w:widowControl/>
              <w:spacing w:line="276" w:lineRule="auto"/>
              <w:jc w:val="center"/>
              <w:rPr>
                <w:rFonts w:ascii="Times New Roman" w:hAnsi="Times New Roman" w:cs="Times New Roman"/>
                <w:b/>
                <w:bCs/>
                <w:color w:val="auto"/>
                <w:sz w:val="28"/>
                <w:szCs w:val="28"/>
                <w:highlight w:val="white"/>
                <w:lang w:val="uk-UA"/>
              </w:rPr>
            </w:pPr>
            <w:r>
              <w:rPr>
                <w:rFonts w:ascii="Times New Roman" w:hAnsi="Times New Roman" w:cs="Times New Roman"/>
                <w:b/>
                <w:bCs/>
                <w:color w:val="auto"/>
                <w:sz w:val="28"/>
                <w:szCs w:val="28"/>
                <w:lang w:val="uk-UA"/>
              </w:rPr>
              <w:t>Ключові компетентності</w:t>
            </w:r>
          </w:p>
        </w:tc>
        <w:tc>
          <w:tcPr>
            <w:tcW w:w="6271"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485830" w:rsidRDefault="00485830">
            <w:pPr>
              <w:widowControl/>
              <w:spacing w:line="276" w:lineRule="auto"/>
              <w:jc w:val="center"/>
              <w:rPr>
                <w:rFonts w:ascii="Times New Roman" w:hAnsi="Times New Roman" w:cs="Times New Roman"/>
                <w:b/>
                <w:bCs/>
                <w:color w:val="auto"/>
                <w:sz w:val="28"/>
                <w:szCs w:val="28"/>
                <w:highlight w:val="white"/>
                <w:lang w:val="uk-UA"/>
              </w:rPr>
            </w:pPr>
            <w:r>
              <w:rPr>
                <w:rFonts w:ascii="Times New Roman" w:hAnsi="Times New Roman" w:cs="Times New Roman"/>
                <w:b/>
                <w:bCs/>
                <w:color w:val="auto"/>
                <w:sz w:val="28"/>
                <w:szCs w:val="28"/>
                <w:highlight w:val="white"/>
                <w:lang w:val="uk-UA"/>
              </w:rPr>
              <w:t>Компоненти</w:t>
            </w:r>
          </w:p>
        </w:tc>
      </w:tr>
      <w:tr w:rsidR="00485830" w:rsidRPr="00781D36"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1</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rsidR="00485830" w:rsidRDefault="00485830">
            <w:pPr>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485830" w:rsidRDefault="00485830">
            <w:pPr>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p>
        </w:tc>
      </w:tr>
      <w:tr w:rsidR="00485830" w:rsidRPr="00781D36"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2</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Спілкування іноземними мовами</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Уміння:</w:t>
            </w:r>
            <w:r>
              <w:rPr>
                <w:rFonts w:ascii="Times New Roman"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Ставлення:</w:t>
            </w:r>
            <w:r>
              <w:rPr>
                <w:rFonts w:ascii="Times New Roman" w:hAnsi="Times New Roman" w:cs="Times New Roman"/>
                <w:sz w:val="28"/>
                <w:szCs w:val="28"/>
                <w:lang w:val="uk-UA"/>
              </w:rPr>
              <w:t xml:space="preserve">критично оцінювати інформацію та </w:t>
            </w:r>
            <w:r>
              <w:rPr>
                <w:rFonts w:ascii="Times New Roman" w:hAnsi="Times New Roman" w:cs="Times New Roman"/>
                <w:sz w:val="28"/>
                <w:szCs w:val="28"/>
                <w:lang w:val="uk-UA"/>
              </w:rPr>
              <w:lastRenderedPageBreak/>
              <w:t>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Навчальні ресурси:</w:t>
            </w:r>
            <w:r>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485830" w:rsidRPr="00781D36"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lastRenderedPageBreak/>
              <w:t>3</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Математична компетентність</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485830" w:rsidRPr="00781D36"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4</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Основні компетентності у </w:t>
            </w:r>
            <w:r>
              <w:rPr>
                <w:rFonts w:ascii="Times New Roman" w:hAnsi="Times New Roman" w:cs="Times New Roman"/>
                <w:color w:val="auto"/>
                <w:sz w:val="28"/>
                <w:szCs w:val="28"/>
                <w:highlight w:val="white"/>
                <w:lang w:val="uk-UA"/>
              </w:rPr>
              <w:lastRenderedPageBreak/>
              <w:t>природничих науках і технологіях</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lastRenderedPageBreak/>
              <w:t>Уміння:</w:t>
            </w:r>
            <w:r>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w:t>
            </w:r>
            <w:r>
              <w:rPr>
                <w:rFonts w:ascii="Times New Roman" w:hAnsi="Times New Roman" w:cs="Times New Roman"/>
                <w:color w:val="auto"/>
                <w:sz w:val="28"/>
                <w:szCs w:val="28"/>
                <w:highlight w:val="white"/>
                <w:lang w:val="uk-UA"/>
              </w:rPr>
              <w:lastRenderedPageBreak/>
              <w:t>явища і процеси</w:t>
            </w:r>
            <w:r>
              <w:rPr>
                <w:rFonts w:ascii="Times New Roman" w:hAnsi="Times New Roman" w:cs="Times New Roman"/>
                <w:color w:val="auto"/>
                <w:sz w:val="28"/>
                <w:szCs w:val="28"/>
                <w:lang w:val="uk-UA"/>
              </w:rPr>
              <w:t>; послуговуватися технологічними пристроями</w:t>
            </w:r>
            <w:r>
              <w:rPr>
                <w:rFonts w:ascii="Times New Roman" w:hAnsi="Times New Roman" w:cs="Times New Roman"/>
                <w:color w:val="auto"/>
                <w:sz w:val="28"/>
                <w:szCs w:val="28"/>
                <w:highlight w:val="white"/>
                <w:lang w:val="uk-UA"/>
              </w:rPr>
              <w:t>.</w:t>
            </w:r>
          </w:p>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85830" w:rsidRPr="00781D36"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lastRenderedPageBreak/>
              <w:t>5</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Інформаційно-цифрова компетентність</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485830" w:rsidRPr="00781D36"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6</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Уміння вчитися впродовж життя</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усвідомлення власних освітніх </w:t>
            </w:r>
            <w:r>
              <w:rPr>
                <w:rFonts w:ascii="Times New Roman" w:hAnsi="Times New Roman" w:cs="Times New Roman"/>
                <w:color w:val="auto"/>
                <w:sz w:val="28"/>
                <w:szCs w:val="28"/>
                <w:highlight w:val="white"/>
                <w:lang w:val="uk-UA"/>
              </w:rPr>
              <w:lastRenderedPageBreak/>
              <w:t>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моделювання власної освітньої траєкторії</w:t>
            </w:r>
          </w:p>
        </w:tc>
      </w:tr>
      <w:tr w:rsidR="00485830" w:rsidRPr="00781D36"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lastRenderedPageBreak/>
              <w:t>7</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Ініціативність і підприємливість</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p>
        </w:tc>
      </w:tr>
      <w:tr w:rsidR="00485830" w:rsidRPr="00781D36"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8</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Соціальна і громадянська компетентності</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ощадливість і поміркованість; рівне </w:t>
            </w:r>
            <w:r>
              <w:rPr>
                <w:rFonts w:ascii="Times New Roman" w:hAnsi="Times New Roman" w:cs="Times New Roman"/>
                <w:color w:val="auto"/>
                <w:sz w:val="28"/>
                <w:szCs w:val="28"/>
                <w:highlight w:val="white"/>
                <w:lang w:val="uk-UA"/>
              </w:rPr>
              <w:lastRenderedPageBreak/>
              <w:t xml:space="preserve">ставлення до інших незалежно від статків, соціального походження; відповідальність за спільну справу; </w:t>
            </w:r>
            <w:proofErr w:type="spellStart"/>
            <w:r>
              <w:rPr>
                <w:rFonts w:ascii="Times New Roman" w:hAnsi="Times New Roman" w:cs="Times New Roman"/>
                <w:color w:val="auto"/>
                <w:sz w:val="28"/>
                <w:szCs w:val="28"/>
                <w:highlight w:val="white"/>
                <w:lang w:val="uk-UA"/>
              </w:rPr>
              <w:t>налаштованість</w:t>
            </w:r>
            <w:proofErr w:type="spellEnd"/>
            <w:r>
              <w:rPr>
                <w:rFonts w:ascii="Times New Roman" w:hAnsi="Times New Roman" w:cs="Times New Roman"/>
                <w:color w:val="auto"/>
                <w:sz w:val="28"/>
                <w:szCs w:val="28"/>
                <w:highlight w:val="white"/>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завдання соціального змісту</w:t>
            </w:r>
          </w:p>
        </w:tc>
      </w:tr>
      <w:tr w:rsidR="00485830" w:rsidRPr="00781D36"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lastRenderedPageBreak/>
              <w:t>9</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Обізнаність і самовираження у сфері культури</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 xml:space="preserve">Уміння: </w:t>
            </w:r>
            <w:r>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Ставлення:</w:t>
            </w:r>
            <w:r>
              <w:rPr>
                <w:rFonts w:ascii="Times New Roman" w:hAnsi="Times New Roman" w:cs="Times New Roman"/>
                <w:color w:val="auto"/>
                <w:sz w:val="28"/>
                <w:szCs w:val="28"/>
                <w:lang w:val="uk-UA"/>
              </w:rPr>
              <w:t xml:space="preserve">культурна </w:t>
            </w:r>
            <w:proofErr w:type="spellStart"/>
            <w:r>
              <w:rPr>
                <w:rFonts w:ascii="Times New Roman" w:hAnsi="Times New Roman" w:cs="Times New Roman"/>
                <w:color w:val="auto"/>
                <w:sz w:val="28"/>
                <w:szCs w:val="28"/>
                <w:lang w:val="uk-UA"/>
              </w:rPr>
              <w:t>самоідентифікація</w:t>
            </w:r>
            <w:proofErr w:type="spellEnd"/>
            <w:r>
              <w:rPr>
                <w:rFonts w:ascii="Times New Roman" w:hAnsi="Times New Roman" w:cs="Times New Roman"/>
                <w:color w:val="auto"/>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hAnsi="Times New Roman" w:cs="Times New Roman"/>
                <w:color w:val="auto"/>
                <w:sz w:val="28"/>
                <w:szCs w:val="28"/>
                <w:highlight w:val="white"/>
                <w:lang w:val="uk-UA"/>
              </w:rPr>
              <w:t>.</w:t>
            </w:r>
          </w:p>
          <w:p w:rsidR="00485830" w:rsidRDefault="00485830">
            <w:pPr>
              <w:widowControl/>
              <w:spacing w:line="276" w:lineRule="auto"/>
              <w:rPr>
                <w:rFonts w:ascii="Times New Roman" w:hAnsi="Times New Roman" w:cs="Times New Roman"/>
                <w:color w:val="auto"/>
                <w:sz w:val="28"/>
                <w:szCs w:val="28"/>
                <w:lang w:val="uk-UA"/>
              </w:rPr>
            </w:pPr>
            <w:r>
              <w:rPr>
                <w:rFonts w:ascii="Times New Roman" w:hAnsi="Times New Roman" w:cs="Times New Roman"/>
                <w:b/>
                <w:bCs/>
                <w:i/>
                <w:iCs/>
                <w:color w:val="auto"/>
                <w:sz w:val="28"/>
                <w:szCs w:val="28"/>
                <w:highlight w:val="white"/>
                <w:lang w:val="uk-UA"/>
              </w:rPr>
              <w:t>Навчальні ресурси:</w:t>
            </w:r>
            <w:r>
              <w:rPr>
                <w:rFonts w:ascii="Times New Roman" w:hAnsi="Times New Roman" w:cs="Times New Roman"/>
                <w:color w:val="auto"/>
                <w:sz w:val="28"/>
                <w:szCs w:val="28"/>
                <w:lang w:val="uk-UA"/>
              </w:rPr>
              <w:t>математичні моделі в різних видах мистецтва</w:t>
            </w:r>
          </w:p>
        </w:tc>
      </w:tr>
      <w:tr w:rsidR="00485830" w:rsidRPr="00781D36"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10</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Екологічна грамотність і здорове життя</w:t>
            </w:r>
          </w:p>
        </w:tc>
        <w:tc>
          <w:tcPr>
            <w:tcW w:w="627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Ставлення:</w:t>
            </w:r>
            <w:r>
              <w:rPr>
                <w:rFonts w:ascii="Times New Roman" w:hAnsi="Times New Roman" w:cs="Times New Roman"/>
                <w:color w:val="auto"/>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w:t>
            </w:r>
            <w:r>
              <w:rPr>
                <w:rFonts w:ascii="Times New Roman" w:hAnsi="Times New Roman" w:cs="Times New Roman"/>
                <w:color w:val="auto"/>
                <w:sz w:val="28"/>
                <w:szCs w:val="28"/>
                <w:shd w:val="clear" w:color="auto" w:fill="FFFFFF"/>
                <w:lang w:val="uk-UA"/>
              </w:rPr>
              <w:lastRenderedPageBreak/>
              <w:t xml:space="preserve">здорового способу життя; власна думка та позиція до зловживань алкоголю, нікотину тощо. </w:t>
            </w:r>
          </w:p>
          <w:p w:rsidR="00485830" w:rsidRDefault="00485830">
            <w:pPr>
              <w:widowControl/>
              <w:spacing w:line="276" w:lineRule="auto"/>
              <w:rPr>
                <w:rFonts w:ascii="Times New Roman" w:hAnsi="Times New Roman" w:cs="Times New Roman"/>
                <w:color w:val="auto"/>
                <w:sz w:val="28"/>
                <w:szCs w:val="28"/>
                <w:highlight w:val="white"/>
                <w:lang w:val="uk-UA"/>
              </w:rPr>
            </w:pPr>
            <w:r>
              <w:rPr>
                <w:rFonts w:ascii="Times New Roman" w:hAnsi="Times New Roman" w:cs="Times New Roman"/>
                <w:b/>
                <w:bCs/>
                <w:i/>
                <w:iCs/>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85830" w:rsidRDefault="00485830" w:rsidP="00485830">
      <w:pPr>
        <w:widowControl/>
        <w:jc w:val="both"/>
        <w:rPr>
          <w:rFonts w:ascii="Times New Roman" w:hAnsi="Times New Roman" w:cs="Times New Roman"/>
          <w:color w:val="auto"/>
          <w:sz w:val="28"/>
          <w:szCs w:val="28"/>
          <w:lang w:val="uk-UA"/>
        </w:rPr>
      </w:pPr>
    </w:p>
    <w:p w:rsidR="00485830" w:rsidRDefault="00485830" w:rsidP="00485830">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lang w:val="uk-UA"/>
        </w:rPr>
        <w:br w:type="page"/>
      </w:r>
      <w:r>
        <w:rPr>
          <w:rFonts w:ascii="Times New Roman" w:hAnsi="Times New Roman" w:cs="Times New Roman"/>
          <w:color w:val="auto"/>
          <w:sz w:val="28"/>
          <w:szCs w:val="28"/>
          <w:lang w:val="uk-UA"/>
        </w:rPr>
        <w:lastRenderedPageBreak/>
        <w:t xml:space="preserve">Педагогічному колективу закладу освіти приділити значну увагу організації навчання через наскрізні лінії, які </w:t>
      </w:r>
      <w:r>
        <w:rPr>
          <w:rFonts w:ascii="Times New Roman" w:hAnsi="Times New Roman" w:cs="Times New Roman"/>
          <w:color w:val="auto"/>
          <w:sz w:val="28"/>
          <w:szCs w:val="28"/>
          <w:highlight w:val="white"/>
          <w:lang w:val="uk-UA"/>
        </w:rPr>
        <w:t xml:space="preserve">є засобом інтеграції ключових і </w:t>
      </w:r>
      <w:proofErr w:type="spellStart"/>
      <w:r>
        <w:rPr>
          <w:rFonts w:ascii="Times New Roman" w:hAnsi="Times New Roman" w:cs="Times New Roman"/>
          <w:color w:val="auto"/>
          <w:sz w:val="28"/>
          <w:szCs w:val="28"/>
          <w:highlight w:val="white"/>
          <w:lang w:val="uk-UA"/>
        </w:rPr>
        <w:t>загальнопредметних</w:t>
      </w:r>
      <w:proofErr w:type="spellEnd"/>
      <w:r>
        <w:rPr>
          <w:rFonts w:ascii="Times New Roman" w:hAnsi="Times New Roman" w:cs="Times New Roman"/>
          <w:color w:val="auto"/>
          <w:sz w:val="28"/>
          <w:szCs w:val="28"/>
          <w:highlight w:val="white"/>
          <w:lang w:val="uk-UA"/>
        </w:rPr>
        <w:t xml:space="preserve"> </w:t>
      </w:r>
      <w:proofErr w:type="spellStart"/>
      <w:r>
        <w:rPr>
          <w:rFonts w:ascii="Times New Roman" w:hAnsi="Times New Roman" w:cs="Times New Roman"/>
          <w:color w:val="auto"/>
          <w:sz w:val="28"/>
          <w:szCs w:val="28"/>
          <w:highlight w:val="white"/>
          <w:lang w:val="uk-UA"/>
        </w:rPr>
        <w:t>компетентностей</w:t>
      </w:r>
      <w:proofErr w:type="spellEnd"/>
      <w:r>
        <w:rPr>
          <w:rFonts w:ascii="Times New Roman" w:hAnsi="Times New Roman" w:cs="Times New Roman"/>
          <w:color w:val="auto"/>
          <w:sz w:val="28"/>
          <w:szCs w:val="28"/>
          <w:highlight w:val="white"/>
          <w:lang w:val="uk-UA"/>
        </w:rPr>
        <w:t xml:space="preserve">, окремих предметів та предметних циклів, а також соціально значимими </w:t>
      </w:r>
      <w:proofErr w:type="spellStart"/>
      <w:r>
        <w:rPr>
          <w:rFonts w:ascii="Times New Roman" w:hAnsi="Times New Roman" w:cs="Times New Roman"/>
          <w:color w:val="auto"/>
          <w:sz w:val="28"/>
          <w:szCs w:val="28"/>
          <w:highlight w:val="white"/>
          <w:lang w:val="uk-UA"/>
        </w:rPr>
        <w:t>надпредметними</w:t>
      </w:r>
      <w:proofErr w:type="spellEnd"/>
      <w:r>
        <w:rPr>
          <w:rFonts w:ascii="Times New Roman" w:hAnsi="Times New Roman" w:cs="Times New Roman"/>
          <w:color w:val="auto"/>
          <w:sz w:val="28"/>
          <w:szCs w:val="28"/>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w:t>
      </w:r>
      <w:r>
        <w:rPr>
          <w:rFonts w:ascii="Times New Roman" w:hAnsi="Times New Roman" w:cs="Times New Roman"/>
          <w:color w:val="auto"/>
          <w:sz w:val="28"/>
          <w:szCs w:val="28"/>
          <w:lang w:val="uk-UA"/>
        </w:rPr>
        <w:t xml:space="preserve">ях:     </w:t>
      </w:r>
    </w:p>
    <w:p w:rsidR="00485830" w:rsidRDefault="00485830" w:rsidP="00485830">
      <w:pPr>
        <w:widowControl/>
        <w:ind w:right="85" w:firstLine="709"/>
        <w:jc w:val="both"/>
        <w:rPr>
          <w:rFonts w:ascii="Times New Roman" w:hAnsi="Times New Roman" w:cs="Times New Roman"/>
          <w:sz w:val="28"/>
          <w:szCs w:val="28"/>
          <w:lang w:val="uk-UA"/>
        </w:rPr>
      </w:pPr>
      <w:r>
        <w:rPr>
          <w:rFonts w:ascii="Times New Roman" w:hAnsi="Times New Roman" w:cs="Times New Roman"/>
          <w:bCs/>
          <w:color w:val="auto"/>
          <w:sz w:val="28"/>
          <w:szCs w:val="28"/>
          <w:lang w:val="uk-UA"/>
        </w:rPr>
        <w:t xml:space="preserve">Реалізація </w:t>
      </w:r>
      <w:r>
        <w:rPr>
          <w:rFonts w:ascii="Times New Roman" w:hAnsi="Times New Roman" w:cs="Times New Roman"/>
          <w:i/>
          <w:sz w:val="28"/>
          <w:szCs w:val="28"/>
          <w:highlight w:val="white"/>
          <w:lang w:val="uk-UA"/>
        </w:rPr>
        <w:t>навчання за наскрізними лініями</w:t>
      </w:r>
      <w:r>
        <w:rPr>
          <w:rFonts w:ascii="Times New Roman" w:hAnsi="Times New Roman" w:cs="Times New Roman"/>
          <w:sz w:val="28"/>
          <w:szCs w:val="28"/>
          <w:lang w:val="uk-UA"/>
        </w:rPr>
        <w:t>:</w:t>
      </w:r>
    </w:p>
    <w:p w:rsidR="00485830" w:rsidRDefault="00485830" w:rsidP="00485830">
      <w:pPr>
        <w:widowControl/>
        <w:ind w:right="85" w:firstLine="709"/>
        <w:jc w:val="both"/>
        <w:rPr>
          <w:rFonts w:ascii="Times New Roman" w:hAnsi="Times New Roman" w:cs="Times New Roman"/>
          <w:sz w:val="16"/>
          <w:szCs w:val="16"/>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2"/>
        <w:gridCol w:w="5738"/>
      </w:tblGrid>
      <w:tr w:rsidR="00485830" w:rsidTr="00485830">
        <w:trPr>
          <w:trHeight w:val="625"/>
        </w:trPr>
        <w:tc>
          <w:tcPr>
            <w:tcW w:w="3622"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ind w:right="85"/>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Напрямки</w:t>
            </w:r>
          </w:p>
        </w:tc>
        <w:tc>
          <w:tcPr>
            <w:tcW w:w="5738"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ind w:right="85"/>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Зміст</w:t>
            </w:r>
          </w:p>
        </w:tc>
      </w:tr>
      <w:tr w:rsidR="00485830" w:rsidRPr="00781D36" w:rsidTr="00485830">
        <w:tc>
          <w:tcPr>
            <w:tcW w:w="3622"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ind w:right="85"/>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організація навчального середовища</w:t>
            </w:r>
          </w:p>
        </w:tc>
        <w:tc>
          <w:tcPr>
            <w:tcW w:w="5738" w:type="dxa"/>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ind w:right="85"/>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формування духовного, соціального і фізичного середовища навчання;</w:t>
            </w:r>
          </w:p>
        </w:tc>
      </w:tr>
      <w:tr w:rsidR="00485830" w:rsidRPr="00781D36" w:rsidTr="00485830">
        <w:tc>
          <w:tcPr>
            <w:tcW w:w="3622"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ind w:right="85"/>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окремі предмети</w:t>
            </w:r>
          </w:p>
        </w:tc>
        <w:tc>
          <w:tcPr>
            <w:tcW w:w="5738" w:type="dxa"/>
            <w:tcBorders>
              <w:top w:val="single" w:sz="4" w:space="0" w:color="auto"/>
              <w:left w:val="single" w:sz="4" w:space="0" w:color="auto"/>
              <w:bottom w:val="single" w:sz="4" w:space="0" w:color="auto"/>
              <w:right w:val="single" w:sz="4" w:space="0" w:color="auto"/>
            </w:tcBorders>
            <w:hideMark/>
          </w:tcPr>
          <w:p w:rsidR="00485830" w:rsidRDefault="00485830">
            <w:pPr>
              <w:widowControl/>
              <w:numPr>
                <w:ilvl w:val="0"/>
                <w:numId w:val="18"/>
              </w:numPr>
              <w:spacing w:line="276" w:lineRule="auto"/>
              <w:ind w:left="349" w:right="85" w:hanging="283"/>
              <w:jc w:val="both"/>
              <w:rPr>
                <w:rFonts w:ascii="Times New Roman" w:hAnsi="Times New Roman" w:cs="Times New Roman"/>
                <w:color w:val="141414"/>
                <w:sz w:val="28"/>
                <w:szCs w:val="28"/>
                <w:lang w:val="uk-UA"/>
              </w:rPr>
            </w:pPr>
            <w:r>
              <w:rPr>
                <w:rFonts w:ascii="Times New Roman" w:hAnsi="Times New Roman" w:cs="Times New Roman"/>
                <w:color w:val="141414"/>
                <w:sz w:val="28"/>
                <w:szCs w:val="28"/>
                <w:lang w:val="uk-UA"/>
              </w:rPr>
              <w:t xml:space="preserve">впровадження інтерактивних методів навчання з використанням  </w:t>
            </w:r>
            <w:proofErr w:type="spellStart"/>
            <w:r>
              <w:rPr>
                <w:rFonts w:ascii="Times New Roman" w:hAnsi="Times New Roman" w:cs="Times New Roman"/>
                <w:color w:val="141414"/>
                <w:sz w:val="28"/>
                <w:szCs w:val="28"/>
                <w:lang w:val="uk-UA"/>
              </w:rPr>
              <w:t>компетентнісного</w:t>
            </w:r>
            <w:proofErr w:type="spellEnd"/>
            <w:r>
              <w:rPr>
                <w:rFonts w:ascii="Times New Roman" w:hAnsi="Times New Roman" w:cs="Times New Roman"/>
                <w:color w:val="141414"/>
                <w:sz w:val="28"/>
                <w:szCs w:val="28"/>
                <w:lang w:val="uk-UA"/>
              </w:rPr>
              <w:t xml:space="preserve"> підходу (</w:t>
            </w:r>
            <w:proofErr w:type="spellStart"/>
            <w:r>
              <w:rPr>
                <w:rFonts w:ascii="Times New Roman" w:hAnsi="Times New Roman" w:cs="Times New Roman"/>
                <w:color w:val="141414"/>
                <w:sz w:val="28"/>
                <w:szCs w:val="28"/>
                <w:lang w:val="uk-UA"/>
              </w:rPr>
              <w:t>урок-квест</w:t>
            </w:r>
            <w:proofErr w:type="spellEnd"/>
            <w:r>
              <w:rPr>
                <w:rFonts w:ascii="Times New Roman" w:hAnsi="Times New Roman" w:cs="Times New Roman"/>
                <w:color w:val="141414"/>
                <w:sz w:val="28"/>
                <w:szCs w:val="28"/>
                <w:lang w:val="uk-UA"/>
              </w:rPr>
              <w:t>, кейс-урок,  інтегрований урок, бінарний урок,);</w:t>
            </w:r>
          </w:p>
          <w:p w:rsidR="00485830" w:rsidRDefault="00485830">
            <w:pPr>
              <w:pStyle w:val="a6"/>
              <w:numPr>
                <w:ilvl w:val="0"/>
                <w:numId w:val="18"/>
              </w:numPr>
              <w:suppressAutoHyphens w:val="0"/>
              <w:spacing w:before="0" w:after="0" w:line="276" w:lineRule="auto"/>
              <w:ind w:left="349" w:hanging="283"/>
              <w:jc w:val="both"/>
              <w:rPr>
                <w:color w:val="141414"/>
                <w:sz w:val="28"/>
                <w:szCs w:val="28"/>
                <w:lang w:val="uk-UA"/>
              </w:rPr>
            </w:pPr>
            <w:r>
              <w:rPr>
                <w:color w:val="141414"/>
                <w:sz w:val="28"/>
                <w:szCs w:val="28"/>
                <w:lang w:val="uk-UA"/>
              </w:rPr>
              <w:t xml:space="preserve">реалізація </w:t>
            </w:r>
            <w:proofErr w:type="spellStart"/>
            <w:r>
              <w:rPr>
                <w:sz w:val="28"/>
                <w:szCs w:val="28"/>
                <w:lang w:val="uk-UA"/>
              </w:rPr>
              <w:t>надпредметних</w:t>
            </w:r>
            <w:proofErr w:type="spellEnd"/>
            <w:r>
              <w:rPr>
                <w:sz w:val="28"/>
                <w:szCs w:val="28"/>
                <w:lang w:val="uk-UA"/>
              </w:rPr>
              <w:t xml:space="preserve">, </w:t>
            </w:r>
            <w:proofErr w:type="spellStart"/>
            <w:r>
              <w:rPr>
                <w:sz w:val="28"/>
                <w:szCs w:val="28"/>
                <w:lang w:val="uk-UA"/>
              </w:rPr>
              <w:t>міжкласних</w:t>
            </w:r>
            <w:proofErr w:type="spellEnd"/>
            <w:r>
              <w:rPr>
                <w:sz w:val="28"/>
                <w:szCs w:val="28"/>
                <w:lang w:val="uk-UA"/>
              </w:rPr>
              <w:t xml:space="preserve"> та загальношкільних освітніх  проектів</w:t>
            </w:r>
            <w:r>
              <w:rPr>
                <w:color w:val="141414"/>
                <w:sz w:val="28"/>
                <w:szCs w:val="28"/>
                <w:lang w:val="uk-UA"/>
              </w:rPr>
              <w:t>;</w:t>
            </w:r>
          </w:p>
          <w:p w:rsidR="00485830" w:rsidRDefault="00485830">
            <w:pPr>
              <w:pStyle w:val="a6"/>
              <w:numPr>
                <w:ilvl w:val="0"/>
                <w:numId w:val="20"/>
              </w:numPr>
              <w:suppressAutoHyphens w:val="0"/>
              <w:spacing w:before="0" w:after="0" w:line="276" w:lineRule="auto"/>
              <w:ind w:left="349" w:hanging="283"/>
              <w:jc w:val="both"/>
              <w:rPr>
                <w:sz w:val="28"/>
                <w:szCs w:val="28"/>
                <w:lang w:val="uk-UA"/>
              </w:rPr>
            </w:pPr>
            <w:r>
              <w:rPr>
                <w:sz w:val="28"/>
                <w:szCs w:val="28"/>
                <w:lang w:val="uk-UA"/>
              </w:rPr>
              <w:t xml:space="preserve">систематичне проблемне навчання на основі ускладнених </w:t>
            </w:r>
            <w:proofErr w:type="spellStart"/>
            <w:r>
              <w:rPr>
                <w:sz w:val="28"/>
                <w:szCs w:val="28"/>
                <w:lang w:val="uk-UA"/>
              </w:rPr>
              <w:t>міжпредметних</w:t>
            </w:r>
            <w:proofErr w:type="spellEnd"/>
            <w:r>
              <w:rPr>
                <w:sz w:val="28"/>
                <w:szCs w:val="28"/>
                <w:lang w:val="uk-UA"/>
              </w:rPr>
              <w:t xml:space="preserve"> та </w:t>
            </w:r>
            <w:proofErr w:type="spellStart"/>
            <w:r>
              <w:rPr>
                <w:sz w:val="28"/>
                <w:szCs w:val="28"/>
                <w:lang w:val="uk-UA"/>
              </w:rPr>
              <w:t>надпредметних</w:t>
            </w:r>
            <w:proofErr w:type="spellEnd"/>
            <w:r>
              <w:rPr>
                <w:sz w:val="28"/>
                <w:szCs w:val="28"/>
                <w:lang w:val="uk-UA"/>
              </w:rPr>
              <w:t xml:space="preserve"> тем</w:t>
            </w:r>
          </w:p>
        </w:tc>
      </w:tr>
      <w:tr w:rsidR="00485830" w:rsidRPr="00781D36" w:rsidTr="00485830">
        <w:tc>
          <w:tcPr>
            <w:tcW w:w="3622"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ind w:right="85"/>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позакласна навчальна робот</w:t>
            </w:r>
            <w:r>
              <w:rPr>
                <w:rFonts w:ascii="Times New Roman" w:hAnsi="Times New Roman" w:cs="Times New Roman"/>
                <w:color w:val="auto"/>
                <w:sz w:val="28"/>
                <w:szCs w:val="28"/>
                <w:lang w:val="uk-UA"/>
              </w:rPr>
              <w:t>а</w:t>
            </w:r>
          </w:p>
        </w:tc>
        <w:tc>
          <w:tcPr>
            <w:tcW w:w="5738"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ind w:right="85"/>
              <w:rPr>
                <w:rFonts w:ascii="Times New Roman" w:hAnsi="Times New Roman" w:cs="Times New Roman"/>
                <w:b/>
                <w:color w:val="auto"/>
                <w:sz w:val="28"/>
                <w:szCs w:val="28"/>
                <w:lang w:val="uk-UA"/>
              </w:rPr>
            </w:pPr>
            <w:r>
              <w:rPr>
                <w:rFonts w:ascii="Times New Roman" w:hAnsi="Times New Roman" w:cs="Times New Roman"/>
                <w:color w:val="141414"/>
                <w:sz w:val="28"/>
                <w:szCs w:val="28"/>
                <w:lang w:val="uk-UA"/>
              </w:rPr>
              <w:t xml:space="preserve">організація тематичних днів та тижнів, пізнавальні </w:t>
            </w:r>
            <w:proofErr w:type="spellStart"/>
            <w:r>
              <w:rPr>
                <w:rFonts w:ascii="Times New Roman" w:hAnsi="Times New Roman" w:cs="Times New Roman"/>
                <w:color w:val="141414"/>
                <w:sz w:val="28"/>
                <w:szCs w:val="28"/>
                <w:lang w:val="uk-UA"/>
              </w:rPr>
              <w:t>квести</w:t>
            </w:r>
            <w:proofErr w:type="spellEnd"/>
            <w:r>
              <w:rPr>
                <w:rFonts w:ascii="Times New Roman" w:hAnsi="Times New Roman" w:cs="Times New Roman"/>
                <w:color w:val="141414"/>
                <w:sz w:val="28"/>
                <w:szCs w:val="28"/>
                <w:lang w:val="uk-UA"/>
              </w:rPr>
              <w:t xml:space="preserve">, </w:t>
            </w:r>
            <w:proofErr w:type="spellStart"/>
            <w:r>
              <w:rPr>
                <w:rFonts w:ascii="Times New Roman" w:hAnsi="Times New Roman" w:cs="Times New Roman"/>
                <w:color w:val="141414"/>
                <w:sz w:val="28"/>
                <w:szCs w:val="28"/>
                <w:lang w:val="uk-UA"/>
              </w:rPr>
              <w:t>флешмоби</w:t>
            </w:r>
            <w:proofErr w:type="spellEnd"/>
          </w:p>
        </w:tc>
      </w:tr>
    </w:tbl>
    <w:p w:rsidR="00485830" w:rsidRDefault="00485830" w:rsidP="00485830">
      <w:pPr>
        <w:ind w:right="85"/>
        <w:rPr>
          <w:rFonts w:ascii="Times New Roman" w:hAnsi="Times New Roman" w:cs="Times New Roman"/>
          <w:b/>
          <w:color w:val="auto"/>
          <w:sz w:val="28"/>
          <w:szCs w:val="28"/>
          <w:lang w:val="uk-UA"/>
        </w:rPr>
      </w:pPr>
    </w:p>
    <w:tbl>
      <w:tblPr>
        <w:tblW w:w="48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7"/>
        <w:gridCol w:w="7689"/>
      </w:tblGrid>
      <w:tr w:rsidR="00485830" w:rsidTr="00485830">
        <w:trPr>
          <w:trHeight w:val="20"/>
          <w:tblHeader/>
          <w:jc w:val="center"/>
        </w:trPr>
        <w:tc>
          <w:tcPr>
            <w:tcW w:w="891" w:type="pct"/>
            <w:tcBorders>
              <w:top w:val="single" w:sz="4" w:space="0" w:color="000000"/>
              <w:left w:val="single" w:sz="4" w:space="0" w:color="000000"/>
              <w:bottom w:val="single" w:sz="4" w:space="0" w:color="000000"/>
              <w:right w:val="single" w:sz="4" w:space="0" w:color="000000"/>
            </w:tcBorders>
            <w:vAlign w:val="center"/>
            <w:hideMark/>
          </w:tcPr>
          <w:p w:rsidR="00485830" w:rsidRDefault="00485830">
            <w:pPr>
              <w:spacing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Наскрізна лінія</w:t>
            </w:r>
          </w:p>
        </w:tc>
        <w:tc>
          <w:tcPr>
            <w:tcW w:w="4109" w:type="pct"/>
            <w:tcBorders>
              <w:top w:val="single" w:sz="4" w:space="0" w:color="000000"/>
              <w:left w:val="single" w:sz="4" w:space="0" w:color="000000"/>
              <w:bottom w:val="single" w:sz="4" w:space="0" w:color="000000"/>
              <w:right w:val="single" w:sz="4" w:space="0" w:color="000000"/>
            </w:tcBorders>
            <w:vAlign w:val="center"/>
            <w:hideMark/>
          </w:tcPr>
          <w:p w:rsidR="00485830" w:rsidRDefault="00485830">
            <w:pPr>
              <w:spacing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highlight w:val="white"/>
                <w:lang w:val="uk-UA"/>
              </w:rPr>
              <w:t>Коротка характеристика</w:t>
            </w:r>
          </w:p>
        </w:tc>
      </w:tr>
      <w:tr w:rsidR="00485830" w:rsidRPr="00781D36" w:rsidTr="00485830">
        <w:trPr>
          <w:cantSplit/>
          <w:trHeight w:val="20"/>
          <w:jc w:val="center"/>
        </w:trPr>
        <w:tc>
          <w:tcPr>
            <w:tcW w:w="891" w:type="pct"/>
            <w:tcBorders>
              <w:top w:val="single" w:sz="4" w:space="0" w:color="000000"/>
              <w:left w:val="single" w:sz="4" w:space="0" w:color="000000"/>
              <w:bottom w:val="single" w:sz="4" w:space="0" w:color="000000"/>
              <w:right w:val="single" w:sz="4" w:space="0" w:color="000000"/>
            </w:tcBorders>
            <w:textDirection w:val="btLr"/>
            <w:vAlign w:val="center"/>
            <w:hideMark/>
          </w:tcPr>
          <w:p w:rsidR="00485830" w:rsidRDefault="00485830">
            <w:pPr>
              <w:spacing w:line="276" w:lineRule="auto"/>
              <w:ind w:left="113" w:right="113"/>
              <w:jc w:val="center"/>
              <w:rPr>
                <w:rFonts w:ascii="Times New Roman" w:hAnsi="Times New Roman" w:cs="Times New Roman"/>
                <w:b/>
                <w:i/>
                <w:color w:val="auto"/>
                <w:sz w:val="28"/>
                <w:szCs w:val="28"/>
                <w:lang w:val="uk-UA"/>
              </w:rPr>
            </w:pPr>
            <w:r>
              <w:rPr>
                <w:rFonts w:ascii="Times New Roman" w:hAnsi="Times New Roman" w:cs="Times New Roman"/>
                <w:b/>
                <w:i/>
                <w:color w:val="auto"/>
                <w:sz w:val="28"/>
                <w:szCs w:val="28"/>
                <w:highlight w:val="white"/>
                <w:lang w:val="uk-UA"/>
              </w:rPr>
              <w:t>Екологічна безпека й сталий розвиток</w:t>
            </w:r>
          </w:p>
        </w:tc>
        <w:tc>
          <w:tcPr>
            <w:tcW w:w="4109" w:type="pct"/>
            <w:tcBorders>
              <w:top w:val="single" w:sz="4" w:space="0" w:color="000000"/>
              <w:left w:val="single" w:sz="4" w:space="0" w:color="000000"/>
              <w:bottom w:val="single" w:sz="4" w:space="0" w:color="000000"/>
              <w:right w:val="single" w:sz="4" w:space="0" w:color="000000"/>
            </w:tcBorders>
            <w:hideMark/>
          </w:tcPr>
          <w:p w:rsidR="00485830" w:rsidRDefault="00485830">
            <w:pPr>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85830" w:rsidRDefault="00485830">
            <w:pPr>
              <w:spacing w:line="276" w:lineRule="auto"/>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85830" w:rsidRPr="00781D36" w:rsidTr="00485830">
        <w:trPr>
          <w:cantSplit/>
          <w:trHeight w:val="20"/>
          <w:jc w:val="center"/>
        </w:trPr>
        <w:tc>
          <w:tcPr>
            <w:tcW w:w="891" w:type="pct"/>
            <w:tcBorders>
              <w:top w:val="single" w:sz="4" w:space="0" w:color="000000"/>
              <w:left w:val="single" w:sz="4" w:space="0" w:color="000000"/>
              <w:bottom w:val="single" w:sz="4" w:space="0" w:color="000000"/>
              <w:right w:val="single" w:sz="4" w:space="0" w:color="000000"/>
            </w:tcBorders>
            <w:textDirection w:val="btLr"/>
            <w:vAlign w:val="center"/>
            <w:hideMark/>
          </w:tcPr>
          <w:p w:rsidR="00485830" w:rsidRDefault="00485830">
            <w:pPr>
              <w:spacing w:line="276" w:lineRule="auto"/>
              <w:ind w:left="113" w:right="113"/>
              <w:jc w:val="center"/>
              <w:rPr>
                <w:rFonts w:ascii="Times New Roman" w:hAnsi="Times New Roman" w:cs="Times New Roman"/>
                <w:b/>
                <w:i/>
                <w:color w:val="auto"/>
                <w:sz w:val="28"/>
                <w:szCs w:val="28"/>
                <w:lang w:val="uk-UA"/>
              </w:rPr>
            </w:pPr>
            <w:r>
              <w:rPr>
                <w:rFonts w:ascii="Times New Roman" w:hAnsi="Times New Roman" w:cs="Times New Roman"/>
                <w:b/>
                <w:i/>
                <w:color w:val="auto"/>
                <w:sz w:val="28"/>
                <w:szCs w:val="28"/>
                <w:highlight w:val="white"/>
                <w:lang w:val="uk-UA"/>
              </w:rPr>
              <w:lastRenderedPageBreak/>
              <w:t>Громадянська відповідальність</w:t>
            </w:r>
          </w:p>
        </w:tc>
        <w:tc>
          <w:tcPr>
            <w:tcW w:w="4109" w:type="pct"/>
            <w:tcBorders>
              <w:top w:val="single" w:sz="4" w:space="0" w:color="000000"/>
              <w:left w:val="single" w:sz="4" w:space="0" w:color="000000"/>
              <w:bottom w:val="single" w:sz="4" w:space="0" w:color="000000"/>
              <w:right w:val="single" w:sz="4" w:space="0" w:color="000000"/>
            </w:tcBorders>
            <w:hideMark/>
          </w:tcPr>
          <w:p w:rsidR="00485830" w:rsidRDefault="00485830">
            <w:pPr>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85830" w:rsidRDefault="00485830">
            <w:pPr>
              <w:spacing w:line="276" w:lineRule="auto"/>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85830" w:rsidRPr="00781D36" w:rsidTr="00485830">
        <w:trPr>
          <w:cantSplit/>
          <w:trHeight w:val="3250"/>
          <w:jc w:val="center"/>
        </w:trPr>
        <w:tc>
          <w:tcPr>
            <w:tcW w:w="891" w:type="pct"/>
            <w:tcBorders>
              <w:top w:val="single" w:sz="4" w:space="0" w:color="000000"/>
              <w:left w:val="single" w:sz="4" w:space="0" w:color="000000"/>
              <w:bottom w:val="single" w:sz="4" w:space="0" w:color="000000"/>
              <w:right w:val="single" w:sz="4" w:space="0" w:color="000000"/>
            </w:tcBorders>
            <w:textDirection w:val="btLr"/>
            <w:vAlign w:val="center"/>
            <w:hideMark/>
          </w:tcPr>
          <w:p w:rsidR="00485830" w:rsidRDefault="00485830">
            <w:pPr>
              <w:spacing w:line="276" w:lineRule="auto"/>
              <w:ind w:left="113" w:right="113"/>
              <w:jc w:val="center"/>
              <w:rPr>
                <w:rFonts w:ascii="Times New Roman" w:hAnsi="Times New Roman" w:cs="Times New Roman"/>
                <w:b/>
                <w:i/>
                <w:color w:val="auto"/>
                <w:sz w:val="28"/>
                <w:szCs w:val="28"/>
                <w:lang w:val="uk-UA"/>
              </w:rPr>
            </w:pPr>
            <w:r>
              <w:rPr>
                <w:rFonts w:ascii="Times New Roman" w:hAnsi="Times New Roman" w:cs="Times New Roman"/>
                <w:b/>
                <w:i/>
                <w:color w:val="auto"/>
                <w:sz w:val="28"/>
                <w:szCs w:val="28"/>
                <w:highlight w:val="white"/>
                <w:lang w:val="uk-UA"/>
              </w:rPr>
              <w:t>Здоров'я і безпека</w:t>
            </w:r>
          </w:p>
        </w:tc>
        <w:tc>
          <w:tcPr>
            <w:tcW w:w="4109" w:type="pct"/>
            <w:tcBorders>
              <w:top w:val="single" w:sz="4" w:space="0" w:color="000000"/>
              <w:left w:val="single" w:sz="4" w:space="0" w:color="000000"/>
              <w:bottom w:val="single" w:sz="4" w:space="0" w:color="000000"/>
              <w:right w:val="single" w:sz="4" w:space="0" w:color="000000"/>
            </w:tcBorders>
            <w:hideMark/>
          </w:tcPr>
          <w:p w:rsidR="00485830" w:rsidRDefault="00485830">
            <w:pPr>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85830" w:rsidRDefault="00485830">
            <w:pPr>
              <w:spacing w:line="276" w:lineRule="auto"/>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85830" w:rsidRPr="00781D36" w:rsidTr="00485830">
        <w:trPr>
          <w:cantSplit/>
          <w:trHeight w:val="20"/>
          <w:jc w:val="center"/>
        </w:trPr>
        <w:tc>
          <w:tcPr>
            <w:tcW w:w="891" w:type="pct"/>
            <w:tcBorders>
              <w:top w:val="single" w:sz="4" w:space="0" w:color="000000"/>
              <w:left w:val="single" w:sz="4" w:space="0" w:color="000000"/>
              <w:bottom w:val="single" w:sz="4" w:space="0" w:color="000000"/>
              <w:right w:val="single" w:sz="4" w:space="0" w:color="000000"/>
            </w:tcBorders>
            <w:textDirection w:val="btLr"/>
            <w:vAlign w:val="center"/>
            <w:hideMark/>
          </w:tcPr>
          <w:p w:rsidR="00485830" w:rsidRDefault="00485830">
            <w:pPr>
              <w:spacing w:line="276" w:lineRule="auto"/>
              <w:ind w:left="113" w:right="113"/>
              <w:jc w:val="center"/>
              <w:rPr>
                <w:rFonts w:ascii="Times New Roman" w:hAnsi="Times New Roman" w:cs="Times New Roman"/>
                <w:b/>
                <w:i/>
                <w:color w:val="auto"/>
                <w:sz w:val="28"/>
                <w:szCs w:val="28"/>
                <w:lang w:val="uk-UA"/>
              </w:rPr>
            </w:pPr>
            <w:r>
              <w:rPr>
                <w:rFonts w:ascii="Times New Roman" w:hAnsi="Times New Roman" w:cs="Times New Roman"/>
                <w:b/>
                <w:i/>
                <w:color w:val="auto"/>
                <w:sz w:val="28"/>
                <w:szCs w:val="28"/>
                <w:highlight w:val="white"/>
                <w:lang w:val="uk-UA"/>
              </w:rPr>
              <w:lastRenderedPageBreak/>
              <w:t>Підприємливість і фінансова грамотність</w:t>
            </w:r>
          </w:p>
        </w:tc>
        <w:tc>
          <w:tcPr>
            <w:tcW w:w="4109" w:type="pct"/>
            <w:tcBorders>
              <w:top w:val="single" w:sz="4" w:space="0" w:color="000000"/>
              <w:left w:val="single" w:sz="4" w:space="0" w:color="000000"/>
              <w:bottom w:val="single" w:sz="4" w:space="0" w:color="000000"/>
              <w:right w:val="single" w:sz="4" w:space="0" w:color="000000"/>
            </w:tcBorders>
            <w:hideMark/>
          </w:tcPr>
          <w:p w:rsidR="00485830" w:rsidRDefault="00485830">
            <w:pPr>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85830" w:rsidRDefault="00485830">
            <w:pPr>
              <w:spacing w:line="276" w:lineRule="auto"/>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85830" w:rsidRDefault="00485830" w:rsidP="00485830">
      <w:pPr>
        <w:jc w:val="both"/>
        <w:rPr>
          <w:rFonts w:ascii="Times New Roman" w:hAnsi="Times New Roman" w:cs="Times New Roman"/>
          <w:color w:val="auto"/>
          <w:sz w:val="28"/>
          <w:szCs w:val="28"/>
          <w:lang w:val="uk-UA"/>
        </w:rPr>
      </w:pPr>
    </w:p>
    <w:p w:rsidR="00485830" w:rsidRDefault="00485830" w:rsidP="00485830">
      <w:pPr>
        <w:widowControl/>
        <w:jc w:val="both"/>
        <w:rPr>
          <w:rFonts w:ascii="Times New Roman" w:hAnsi="Times New Roman" w:cs="Times New Roman"/>
          <w:b/>
          <w:color w:val="auto"/>
          <w:sz w:val="28"/>
          <w:szCs w:val="28"/>
          <w:lang w:val="uk-UA"/>
        </w:rPr>
      </w:pPr>
    </w:p>
    <w:p w:rsidR="00485830" w:rsidRDefault="00485830" w:rsidP="00485830">
      <w:pPr>
        <w:widowControl/>
        <w:jc w:val="both"/>
        <w:rPr>
          <w:rFonts w:ascii="Times New Roman" w:hAnsi="Times New Roman" w:cs="Times New Roman"/>
          <w:b/>
          <w:color w:val="auto"/>
          <w:sz w:val="28"/>
          <w:szCs w:val="28"/>
          <w:lang w:val="uk-UA"/>
        </w:rPr>
      </w:pPr>
    </w:p>
    <w:p w:rsidR="00485830" w:rsidRDefault="00485830" w:rsidP="00485830">
      <w:pPr>
        <w:widowControl/>
        <w:jc w:val="both"/>
        <w:rPr>
          <w:rFonts w:ascii="Times New Roman" w:hAnsi="Times New Roman" w:cs="Times New Roman"/>
          <w:b/>
          <w:color w:val="auto"/>
          <w:sz w:val="28"/>
          <w:szCs w:val="28"/>
          <w:lang w:val="uk-UA"/>
        </w:rPr>
      </w:pPr>
    </w:p>
    <w:p w:rsidR="00485830" w:rsidRDefault="00485830" w:rsidP="00485830">
      <w:pPr>
        <w:widowControl/>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3. Рекомендовані форми організації освітнього процесу та інструменти внутрішнього забезпечення якості освіти</w:t>
      </w:r>
    </w:p>
    <w:p w:rsidR="00485830" w:rsidRDefault="00485830" w:rsidP="00485830">
      <w:pPr>
        <w:ind w:firstLine="709"/>
        <w:jc w:val="both"/>
        <w:rPr>
          <w:rFonts w:ascii="Times New Roman" w:hAnsi="Times New Roman" w:cs="Times New Roman"/>
          <w:b/>
          <w:sz w:val="28"/>
          <w:szCs w:val="28"/>
          <w:lang w:val="uk-UA"/>
        </w:rPr>
      </w:pPr>
      <w:r>
        <w:rPr>
          <w:rFonts w:ascii="Times New Roman" w:hAnsi="Times New Roman" w:cs="Times New Roman"/>
          <w:color w:val="auto"/>
          <w:sz w:val="28"/>
          <w:szCs w:val="28"/>
          <w:lang w:val="uk-UA"/>
        </w:rPr>
        <w:t>Основними формами організації освітнього процесу вважати різні типи уроку:</w:t>
      </w:r>
    </w:p>
    <w:p w:rsidR="00485830" w:rsidRDefault="00485830" w:rsidP="00485830">
      <w:pPr>
        <w:numPr>
          <w:ilvl w:val="0"/>
          <w:numId w:val="22"/>
        </w:num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формування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485830" w:rsidRDefault="00485830" w:rsidP="00485830">
      <w:pPr>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розвитку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485830" w:rsidRDefault="00485830" w:rsidP="00485830">
      <w:pPr>
        <w:widowControl/>
        <w:numPr>
          <w:ilvl w:val="0"/>
          <w:numId w:val="22"/>
        </w:numPr>
        <w:ind w:right="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перевірки та/або оцінювання досягнення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w:t>
      </w:r>
    </w:p>
    <w:p w:rsidR="00485830" w:rsidRDefault="00485830" w:rsidP="00485830">
      <w:pPr>
        <w:widowControl/>
        <w:numPr>
          <w:ilvl w:val="0"/>
          <w:numId w:val="22"/>
        </w:numPr>
        <w:ind w:right="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корекції основних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w:t>
      </w:r>
    </w:p>
    <w:p w:rsidR="00485830" w:rsidRDefault="00485830" w:rsidP="00485830">
      <w:pPr>
        <w:widowControl/>
        <w:numPr>
          <w:ilvl w:val="0"/>
          <w:numId w:val="22"/>
        </w:numPr>
        <w:ind w:right="85"/>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комбінований урок.</w:t>
      </w:r>
    </w:p>
    <w:p w:rsidR="00485830" w:rsidRDefault="00485830" w:rsidP="00485830">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Також формами організації освітнього процесу є екскурсії, віртуальні подорожі, уроки-семінари, конференції, форуми, спектаклі, брифінги, </w:t>
      </w:r>
      <w:proofErr w:type="spellStart"/>
      <w:r>
        <w:rPr>
          <w:rFonts w:ascii="Times New Roman" w:hAnsi="Times New Roman" w:cs="Times New Roman"/>
          <w:color w:val="auto"/>
          <w:sz w:val="28"/>
          <w:szCs w:val="28"/>
          <w:lang w:val="uk-UA"/>
        </w:rPr>
        <w:t>квести</w:t>
      </w:r>
      <w:proofErr w:type="spellEnd"/>
      <w:r>
        <w:rPr>
          <w:rFonts w:ascii="Times New Roman" w:hAnsi="Times New Roman" w:cs="Times New Roman"/>
          <w:color w:val="auto"/>
          <w:sz w:val="28"/>
          <w:szCs w:val="28"/>
          <w:lang w:val="uk-UA"/>
        </w:rPr>
        <w:t>, інтерактивні уроки (</w:t>
      </w:r>
      <w:proofErr w:type="spellStart"/>
      <w:r>
        <w:rPr>
          <w:rFonts w:ascii="Times New Roman" w:hAnsi="Times New Roman" w:cs="Times New Roman"/>
          <w:color w:val="auto"/>
          <w:sz w:val="28"/>
          <w:szCs w:val="28"/>
          <w:lang w:val="uk-UA" w:eastAsia="uk-UA"/>
        </w:rPr>
        <w:t>уроки-</w:t>
      </w:r>
      <w:proofErr w:type="spellEnd"/>
      <w:r>
        <w:rPr>
          <w:rFonts w:ascii="Times New Roman" w:hAnsi="Times New Roman" w:cs="Times New Roman"/>
          <w:color w:val="auto"/>
          <w:sz w:val="28"/>
          <w:szCs w:val="28"/>
          <w:lang w:val="uk-UA" w:eastAsia="uk-UA"/>
        </w:rPr>
        <w:t xml:space="preserve"> «суди», </w:t>
      </w:r>
      <w:r>
        <w:rPr>
          <w:rFonts w:ascii="Times New Roman" w:hAnsi="Times New Roman" w:cs="Times New Roman"/>
          <w:color w:val="auto"/>
          <w:sz w:val="28"/>
          <w:szCs w:val="28"/>
          <w:lang w:val="uk-UA"/>
        </w:rPr>
        <w:t>урок-</w:t>
      </w:r>
      <w:r>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Pr>
          <w:rFonts w:ascii="Times New Roman" w:hAnsi="Times New Roman" w:cs="Times New Roman"/>
          <w:color w:val="auto"/>
          <w:sz w:val="28"/>
          <w:szCs w:val="28"/>
          <w:lang w:val="uk-UA"/>
        </w:rPr>
        <w:t xml:space="preserve"> проблемний урок, відео-уроки, прес-конференції, ділові ігри тощо. </w:t>
      </w:r>
    </w:p>
    <w:p w:rsidR="00485830" w:rsidRDefault="00485830" w:rsidP="00485830">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Форми організації освітнього процесу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rsidR="00485830" w:rsidRDefault="00485830" w:rsidP="00485830">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85830" w:rsidRDefault="00485830" w:rsidP="00485830">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З метою </w:t>
      </w:r>
      <w:r>
        <w:rPr>
          <w:rFonts w:ascii="Times New Roman" w:hAnsi="Times New Roman" w:cs="Times New Roman"/>
          <w:color w:val="auto"/>
          <w:sz w:val="28"/>
          <w:szCs w:val="28"/>
          <w:lang w:val="uk-UA"/>
        </w:rPr>
        <w:t>засвоєння нового матеріалу</w:t>
      </w:r>
      <w:r>
        <w:rPr>
          <w:rFonts w:ascii="Times New Roman" w:hAnsi="Times New Roman" w:cs="Times New Roman"/>
          <w:color w:val="auto"/>
          <w:sz w:val="28"/>
          <w:szCs w:val="28"/>
          <w:lang w:val="uk-UA" w:eastAsia="uk-UA"/>
        </w:rPr>
        <w:t xml:space="preserve"> та </w:t>
      </w:r>
      <w:r>
        <w:rPr>
          <w:rFonts w:ascii="Times New Roman" w:hAnsi="Times New Roman" w:cs="Times New Roman"/>
          <w:color w:val="auto"/>
          <w:sz w:val="28"/>
          <w:szCs w:val="28"/>
          <w:lang w:val="uk-UA"/>
        </w:rPr>
        <w:t xml:space="preserve">розвитку </w:t>
      </w:r>
      <w:proofErr w:type="spellStart"/>
      <w:r>
        <w:rPr>
          <w:rFonts w:ascii="Times New Roman" w:hAnsi="Times New Roman" w:cs="Times New Roman"/>
          <w:color w:val="auto"/>
          <w:sz w:val="28"/>
          <w:szCs w:val="28"/>
          <w:lang w:val="uk-UA"/>
        </w:rPr>
        <w:t>компетентностей</w:t>
      </w:r>
      <w:proofErr w:type="spellEnd"/>
      <w:r>
        <w:rPr>
          <w:rFonts w:ascii="Times New Roman" w:hAnsi="Times New Roman" w:cs="Times New Roman"/>
          <w:color w:val="auto"/>
          <w:sz w:val="28"/>
          <w:szCs w:val="28"/>
          <w:lang w:val="uk-UA" w:eastAsia="uk-UA"/>
        </w:rPr>
        <w:t xml:space="preserve"> створити умови для проведення  навчально-практичних  занять з різних предметів як функції </w:t>
      </w:r>
      <w:r>
        <w:rPr>
          <w:rFonts w:ascii="Times New Roman" w:hAnsi="Times New Roman" w:cs="Times New Roman"/>
          <w:color w:val="auto"/>
          <w:sz w:val="28"/>
          <w:szCs w:val="28"/>
          <w:lang w:val="uk-UA"/>
        </w:rPr>
        <w:t xml:space="preserve">перевірки та оцінювання досягнення </w:t>
      </w:r>
      <w:proofErr w:type="spellStart"/>
      <w:r>
        <w:rPr>
          <w:rFonts w:ascii="Times New Roman" w:hAnsi="Times New Roman" w:cs="Times New Roman"/>
          <w:color w:val="auto"/>
          <w:sz w:val="28"/>
          <w:szCs w:val="28"/>
          <w:lang w:val="uk-UA"/>
        </w:rPr>
        <w:t>компетентностей</w:t>
      </w:r>
      <w:proofErr w:type="spellEnd"/>
      <w:r>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eastAsia="uk-UA"/>
        </w:rPr>
        <w:t xml:space="preserve">учнів. Спрямувати  роботу вчителів на проведення занять в малих групах, </w:t>
      </w:r>
      <w:r>
        <w:rPr>
          <w:rFonts w:ascii="Times New Roman" w:hAnsi="Times New Roman" w:cs="Times New Roman"/>
          <w:color w:val="auto"/>
          <w:sz w:val="28"/>
          <w:szCs w:val="28"/>
          <w:lang w:val="uk-UA" w:eastAsia="uk-UA"/>
        </w:rPr>
        <w:lastRenderedPageBreak/>
        <w:t>бригадах і ланках (у тому числі роботу учнів у парах змінного складу) за умови, що окремі учні виконують роботу бригадирів, консультантів, тобто тих, хто навчає малу групу.</w:t>
      </w:r>
    </w:p>
    <w:p w:rsidR="00485830" w:rsidRDefault="00485830" w:rsidP="00485830">
      <w:pPr>
        <w:shd w:val="clear" w:color="auto" w:fill="FFFFFF"/>
        <w:ind w:firstLine="709"/>
        <w:jc w:val="both"/>
        <w:textAlignment w:val="top"/>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Розроблено програму шкільного моніторингу внутрішнього забезпечення якості освіти, яка включає такі компоненти: </w:t>
      </w:r>
    </w:p>
    <w:p w:rsidR="00485830" w:rsidRDefault="00485830" w:rsidP="00485830">
      <w:pPr>
        <w:shd w:val="clear" w:color="auto" w:fill="FFFFFF"/>
        <w:jc w:val="center"/>
        <w:textAlignment w:val="top"/>
        <w:rPr>
          <w:rFonts w:ascii="Times New Roman" w:hAnsi="Times New Roman" w:cs="Times New Roman"/>
          <w:sz w:val="28"/>
          <w:szCs w:val="28"/>
          <w:lang w:val="uk-UA"/>
        </w:rPr>
      </w:pPr>
      <w:r>
        <w:rPr>
          <w:rFonts w:ascii="Times New Roman" w:hAnsi="Times New Roman" w:cs="Times New Roman"/>
          <w:sz w:val="28"/>
          <w:szCs w:val="28"/>
          <w:lang w:val="uk-UA"/>
        </w:rPr>
        <w:t>КАДРОВЕ ЗАБЕЗПЕЧЕННЯ ОСВІТНЬОЇ ДІЯЛЬНОСТІ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536"/>
        <w:gridCol w:w="1560"/>
        <w:gridCol w:w="1464"/>
        <w:gridCol w:w="1964"/>
      </w:tblGrid>
      <w:tr w:rsidR="00485830" w:rsidTr="00485830">
        <w:trPr>
          <w:trHeight w:val="20"/>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Педагогічні працівники*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Необхідно (осіб)</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Фактично (осіб)</w:t>
            </w:r>
          </w:p>
        </w:tc>
        <w:tc>
          <w:tcPr>
            <w:tcW w:w="1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Відсоток від необхідного</w:t>
            </w:r>
          </w:p>
        </w:tc>
      </w:tr>
      <w:tr w:rsidR="00485830" w:rsidTr="00485830">
        <w:trPr>
          <w:trHeight w:val="20"/>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64"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485830" w:rsidTr="00485830">
        <w:trPr>
          <w:trHeight w:val="20"/>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Усього педагогічних працівників</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1C52A6">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464"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1C52A6">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485830" w:rsidRDefault="00485830">
            <w:pPr>
              <w:shd w:val="clear" w:color="auto" w:fill="FFFFFF"/>
              <w:spacing w:line="276" w:lineRule="auto"/>
              <w:jc w:val="center"/>
              <w:rPr>
                <w:rFonts w:ascii="Times New Roman" w:hAnsi="Times New Roman" w:cs="Times New Roman"/>
                <w:sz w:val="28"/>
                <w:szCs w:val="28"/>
                <w:lang w:val="uk-UA"/>
              </w:rPr>
            </w:pPr>
          </w:p>
        </w:tc>
      </w:tr>
      <w:tr w:rsidR="00485830" w:rsidTr="00485830">
        <w:trPr>
          <w:trHeight w:val="20"/>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 них:</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5830" w:rsidRDefault="00485830">
            <w:pPr>
              <w:shd w:val="clear" w:color="auto" w:fill="FFFFFF"/>
              <w:spacing w:line="276" w:lineRule="auto"/>
              <w:jc w:val="center"/>
              <w:rPr>
                <w:rFonts w:ascii="Times New Roman" w:hAnsi="Times New Roman" w:cs="Times New Roman"/>
                <w:sz w:val="28"/>
                <w:szCs w:val="28"/>
                <w:lang w:val="uk-UA"/>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485830" w:rsidRDefault="00485830">
            <w:pPr>
              <w:shd w:val="clear" w:color="auto" w:fill="FFFFFF"/>
              <w:spacing w:line="276" w:lineRule="auto"/>
              <w:jc w:val="center"/>
              <w:rPr>
                <w:rFonts w:ascii="Times New Roman" w:hAnsi="Times New Roman" w:cs="Times New Roman"/>
                <w:sz w:val="28"/>
                <w:szCs w:val="28"/>
                <w:lang w:val="uk-UA"/>
              </w:rPr>
            </w:pP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485830" w:rsidRDefault="00485830">
            <w:pPr>
              <w:shd w:val="clear" w:color="auto" w:fill="FFFFFF"/>
              <w:spacing w:line="276" w:lineRule="auto"/>
              <w:jc w:val="center"/>
              <w:rPr>
                <w:rFonts w:ascii="Times New Roman" w:hAnsi="Times New Roman" w:cs="Times New Roman"/>
                <w:sz w:val="28"/>
                <w:szCs w:val="28"/>
                <w:lang w:val="uk-UA"/>
              </w:rPr>
            </w:pPr>
          </w:p>
        </w:tc>
      </w:tr>
      <w:tr w:rsidR="00485830" w:rsidTr="00485830">
        <w:trPr>
          <w:trHeight w:val="20"/>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мають відповідну освіту</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1C52A6">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464"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1C52A6">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485830" w:rsidRDefault="00485830">
            <w:pPr>
              <w:shd w:val="clear" w:color="auto" w:fill="FFFFFF"/>
              <w:spacing w:line="276" w:lineRule="auto"/>
              <w:jc w:val="center"/>
              <w:rPr>
                <w:rFonts w:ascii="Times New Roman" w:hAnsi="Times New Roman" w:cs="Times New Roman"/>
                <w:sz w:val="28"/>
                <w:szCs w:val="28"/>
                <w:lang w:val="uk-UA"/>
              </w:rPr>
            </w:pPr>
          </w:p>
        </w:tc>
      </w:tr>
      <w:tr w:rsidR="00485830" w:rsidRPr="00F82705" w:rsidTr="00485830">
        <w:trPr>
          <w:trHeight w:val="20"/>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працюють у навчальному закладі за сумісництвом</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1C52A6" w:rsidP="001C52A6">
            <w:pPr>
              <w:widowControl/>
              <w:spacing w:line="276" w:lineRule="auto"/>
              <w:jc w:val="center"/>
              <w:rPr>
                <w:rFonts w:asciiTheme="minorHAnsi" w:eastAsiaTheme="minorHAnsi" w:hAnsiTheme="minorHAnsi" w:cs="Times New Roman"/>
                <w:color w:val="auto"/>
                <w:lang w:val="ru-RU"/>
              </w:rPr>
            </w:pPr>
            <w:r>
              <w:rPr>
                <w:rFonts w:asciiTheme="minorHAnsi" w:eastAsiaTheme="minorHAnsi" w:hAnsiTheme="minorHAnsi" w:cs="Times New Roman"/>
                <w:color w:val="auto"/>
                <w:lang w:val="ru-RU"/>
              </w:rPr>
              <w:t>1</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485830" w:rsidRDefault="001C52A6">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64" w:type="dxa"/>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widowControl/>
              <w:spacing w:line="276" w:lineRule="auto"/>
              <w:rPr>
                <w:rFonts w:asciiTheme="minorHAnsi" w:eastAsiaTheme="minorHAnsi" w:hAnsiTheme="minorHAnsi" w:cs="Times New Roman"/>
                <w:color w:val="auto"/>
                <w:lang w:val="ru-RU"/>
              </w:rPr>
            </w:pPr>
          </w:p>
        </w:tc>
      </w:tr>
    </w:tbl>
    <w:p w:rsidR="00485830" w:rsidRDefault="00485830" w:rsidP="00485830">
      <w:pPr>
        <w:jc w:val="center"/>
        <w:rPr>
          <w:rFonts w:ascii="Times New Roman" w:hAnsi="Times New Roman" w:cs="Times New Roman"/>
          <w:bCs/>
          <w:sz w:val="28"/>
          <w:szCs w:val="28"/>
          <w:lang w:val="uk-UA"/>
        </w:rPr>
      </w:pPr>
    </w:p>
    <w:p w:rsidR="00485830" w:rsidRDefault="00485830" w:rsidP="00485830">
      <w:pPr>
        <w:widowControl/>
        <w:rPr>
          <w:rFonts w:ascii="Times New Roman" w:hAnsi="Times New Roman" w:cs="Times New Roman"/>
          <w:bCs/>
          <w:sz w:val="28"/>
          <w:szCs w:val="28"/>
          <w:lang w:val="uk-UA"/>
        </w:rPr>
        <w:sectPr w:rsidR="00485830">
          <w:pgSz w:w="11906" w:h="16838"/>
          <w:pgMar w:top="1134" w:right="851" w:bottom="1134" w:left="1701" w:header="709" w:footer="709" w:gutter="0"/>
          <w:cols w:space="720"/>
        </w:sectPr>
      </w:pPr>
    </w:p>
    <w:p w:rsidR="00485830" w:rsidRDefault="00485830" w:rsidP="00485830">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ІНФОРМАЦІЯ ПРО ЯКІСНИЙ СКЛАД ПЕДАГОГІЧНИХ ПРАЦІВНИКІВ</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1960"/>
        <w:gridCol w:w="74"/>
        <w:gridCol w:w="1258"/>
        <w:gridCol w:w="585"/>
        <w:gridCol w:w="1170"/>
        <w:gridCol w:w="247"/>
        <w:gridCol w:w="1751"/>
        <w:gridCol w:w="517"/>
        <w:gridCol w:w="1585"/>
        <w:gridCol w:w="1855"/>
        <w:gridCol w:w="1808"/>
        <w:gridCol w:w="1372"/>
      </w:tblGrid>
      <w:tr w:rsidR="00485830" w:rsidTr="00485830">
        <w:trPr>
          <w:trHeight w:val="20"/>
        </w:trPr>
        <w:tc>
          <w:tcPr>
            <w:tcW w:w="518" w:type="dxa"/>
            <w:tcBorders>
              <w:top w:val="single" w:sz="4" w:space="0" w:color="auto"/>
              <w:left w:val="single" w:sz="4" w:space="0" w:color="auto"/>
              <w:bottom w:val="single" w:sz="4" w:space="0" w:color="auto"/>
              <w:right w:val="single" w:sz="4" w:space="0" w:color="auto"/>
            </w:tcBorders>
            <w:vAlign w:val="center"/>
            <w:hideMark/>
          </w:tcPr>
          <w:p w:rsidR="00485830" w:rsidRDefault="00485830">
            <w:pPr>
              <w:tabs>
                <w:tab w:val="left" w:pos="4282"/>
              </w:tabs>
              <w:spacing w:line="276" w:lineRule="auto"/>
              <w:ind w:left="-40"/>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196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tabs>
                <w:tab w:val="left" w:pos="4282"/>
              </w:tabs>
              <w:spacing w:line="276" w:lineRule="auto"/>
              <w:ind w:left="-57" w:right="-57"/>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навчальної дисципліни</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85830" w:rsidRDefault="00485830">
            <w:pPr>
              <w:tabs>
                <w:tab w:val="left" w:pos="4282"/>
              </w:tabs>
              <w:spacing w:line="276" w:lineRule="auto"/>
              <w:ind w:left="-57" w:right="-57"/>
              <w:jc w:val="center"/>
              <w:rPr>
                <w:rFonts w:ascii="Times New Roman" w:hAnsi="Times New Roman" w:cs="Times New Roman"/>
                <w:sz w:val="28"/>
                <w:szCs w:val="28"/>
                <w:lang w:val="uk-UA"/>
              </w:rPr>
            </w:pPr>
            <w:r>
              <w:rPr>
                <w:rFonts w:ascii="Times New Roman" w:hAnsi="Times New Roman" w:cs="Times New Roman"/>
                <w:sz w:val="28"/>
                <w:szCs w:val="28"/>
                <w:lang w:val="uk-UA"/>
              </w:rPr>
              <w:t>Прізвище, ім'я, по батькові</w:t>
            </w:r>
          </w:p>
        </w:tc>
        <w:tc>
          <w:tcPr>
            <w:tcW w:w="1755" w:type="dxa"/>
            <w:gridSpan w:val="2"/>
            <w:tcBorders>
              <w:top w:val="single" w:sz="4" w:space="0" w:color="auto"/>
              <w:left w:val="single" w:sz="4" w:space="0" w:color="auto"/>
              <w:bottom w:val="single" w:sz="4" w:space="0" w:color="auto"/>
              <w:right w:val="single" w:sz="4" w:space="0" w:color="auto"/>
            </w:tcBorders>
            <w:vAlign w:val="center"/>
            <w:hideMark/>
          </w:tcPr>
          <w:p w:rsidR="00485830" w:rsidRDefault="00485830">
            <w:pPr>
              <w:tabs>
                <w:tab w:val="left" w:pos="4282"/>
              </w:tabs>
              <w:spacing w:line="276" w:lineRule="auto"/>
              <w:ind w:left="-108" w:right="-109"/>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посади</w:t>
            </w:r>
          </w:p>
        </w:tc>
        <w:tc>
          <w:tcPr>
            <w:tcW w:w="1998" w:type="dxa"/>
            <w:gridSpan w:val="2"/>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закладу, який закінчив (рік закінчення, спеціальність, кваліфікація за дипломом)</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rsidR="00485830" w:rsidRDefault="00485830">
            <w:pPr>
              <w:pStyle w:val="7"/>
              <w:spacing w:line="276" w:lineRule="auto"/>
              <w:ind w:left="-57" w:right="-57"/>
              <w:jc w:val="center"/>
              <w:rPr>
                <w:i w:val="0"/>
                <w:lang w:val="uk-UA"/>
              </w:rPr>
            </w:pPr>
            <w:r>
              <w:rPr>
                <w:i w:val="0"/>
                <w:lang w:val="uk-UA"/>
              </w:rPr>
              <w:t>Кваліфікаційна категорія, педагогічне, звання (рік встановлення, підтвердження)</w:t>
            </w:r>
          </w:p>
        </w:tc>
        <w:tc>
          <w:tcPr>
            <w:tcW w:w="1855" w:type="dxa"/>
            <w:tcBorders>
              <w:top w:val="single" w:sz="4" w:space="0" w:color="auto"/>
              <w:left w:val="single" w:sz="4" w:space="0" w:color="auto"/>
              <w:bottom w:val="single" w:sz="4" w:space="0" w:color="auto"/>
              <w:right w:val="single" w:sz="4" w:space="0" w:color="auto"/>
            </w:tcBorders>
            <w:vAlign w:val="center"/>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Педагогічний стаж (повних років)</w:t>
            </w:r>
          </w:p>
        </w:tc>
        <w:tc>
          <w:tcPr>
            <w:tcW w:w="1808" w:type="dxa"/>
            <w:tcBorders>
              <w:top w:val="single" w:sz="4" w:space="0" w:color="auto"/>
              <w:left w:val="single" w:sz="4" w:space="0" w:color="auto"/>
              <w:bottom w:val="single" w:sz="4" w:space="0" w:color="auto"/>
              <w:right w:val="single" w:sz="4" w:space="0" w:color="auto"/>
            </w:tcBorders>
            <w:vAlign w:val="center"/>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Підвищення кваліфікації за фахом (найменування навчального закладу, номер, дата видачі документа про підвищення кваліфікації)</w:t>
            </w:r>
          </w:p>
        </w:tc>
        <w:tc>
          <w:tcPr>
            <w:tcW w:w="1372" w:type="dxa"/>
            <w:tcBorders>
              <w:top w:val="single" w:sz="4" w:space="0" w:color="auto"/>
              <w:left w:val="single" w:sz="4" w:space="0" w:color="auto"/>
              <w:bottom w:val="single" w:sz="4" w:space="0" w:color="auto"/>
              <w:right w:val="single" w:sz="4" w:space="0" w:color="auto"/>
            </w:tcBorders>
            <w:vAlign w:val="center"/>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Примітки</w:t>
            </w:r>
          </w:p>
        </w:tc>
      </w:tr>
      <w:tr w:rsidR="00485830" w:rsidTr="00485830">
        <w:trPr>
          <w:trHeight w:val="20"/>
        </w:trPr>
        <w:tc>
          <w:tcPr>
            <w:tcW w:w="5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ind w:left="-4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60"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32"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755"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998" w:type="dxa"/>
            <w:gridSpan w:val="2"/>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lang w:val="uk-UA"/>
              </w:rPr>
            </w:pPr>
            <w:r>
              <w:rPr>
                <w:lang w:val="uk-UA"/>
              </w:rPr>
              <w:t>5</w:t>
            </w:r>
          </w:p>
        </w:tc>
        <w:tc>
          <w:tcPr>
            <w:tcW w:w="2102"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5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0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372"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485830" w:rsidRPr="00781D36" w:rsidTr="00485830">
        <w:trPr>
          <w:trHeight w:val="20"/>
        </w:trPr>
        <w:tc>
          <w:tcPr>
            <w:tcW w:w="518"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ind w:left="-40"/>
              <w:jc w:val="center"/>
              <w:rPr>
                <w:rFonts w:ascii="Times New Roman" w:hAnsi="Times New Roman" w:cs="Times New Roman"/>
                <w:sz w:val="28"/>
                <w:szCs w:val="28"/>
                <w:lang w:val="uk-UA"/>
              </w:rPr>
            </w:pPr>
          </w:p>
        </w:tc>
        <w:tc>
          <w:tcPr>
            <w:tcW w:w="14182" w:type="dxa"/>
            <w:gridSpan w:val="1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Особи, які працюють за основним місцем роботи</w:t>
            </w:r>
          </w:p>
        </w:tc>
      </w:tr>
      <w:tr w:rsidR="00485830" w:rsidTr="00485830">
        <w:trPr>
          <w:trHeight w:val="20"/>
        </w:trPr>
        <w:tc>
          <w:tcPr>
            <w:tcW w:w="5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ind w:left="-4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34"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Горошко Н.І.</w:t>
            </w:r>
          </w:p>
        </w:tc>
        <w:tc>
          <w:tcPr>
            <w:tcW w:w="1417"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директор</w:t>
            </w:r>
          </w:p>
        </w:tc>
        <w:tc>
          <w:tcPr>
            <w:tcW w:w="2268" w:type="dxa"/>
            <w:gridSpan w:val="2"/>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r>
              <w:rPr>
                <w:i w:val="0"/>
                <w:lang w:val="uk-UA"/>
              </w:rPr>
              <w:t xml:space="preserve">ЖДПІ </w:t>
            </w:r>
          </w:p>
          <w:p w:rsidR="00485830" w:rsidRDefault="00485830">
            <w:pPr>
              <w:pStyle w:val="7"/>
              <w:spacing w:line="276" w:lineRule="auto"/>
              <w:rPr>
                <w:i w:val="0"/>
                <w:lang w:val="uk-UA"/>
              </w:rPr>
            </w:pPr>
            <w:r>
              <w:rPr>
                <w:i w:val="0"/>
                <w:lang w:val="uk-UA"/>
              </w:rPr>
              <w:t>ім. І.Франка.</w:t>
            </w:r>
          </w:p>
        </w:tc>
        <w:tc>
          <w:tcPr>
            <w:tcW w:w="158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Вища</w:t>
            </w:r>
          </w:p>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2018</w:t>
            </w:r>
          </w:p>
        </w:tc>
        <w:tc>
          <w:tcPr>
            <w:tcW w:w="1855" w:type="dxa"/>
            <w:tcBorders>
              <w:top w:val="single" w:sz="4" w:space="0" w:color="auto"/>
              <w:left w:val="single" w:sz="4" w:space="0" w:color="auto"/>
              <w:bottom w:val="single" w:sz="4" w:space="0" w:color="auto"/>
              <w:right w:val="single" w:sz="4" w:space="0" w:color="auto"/>
            </w:tcBorders>
            <w:hideMark/>
          </w:tcPr>
          <w:p w:rsidR="00485830" w:rsidRDefault="001C52A6">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180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1613-18</w:t>
            </w:r>
          </w:p>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22 червня 2018 р.</w:t>
            </w: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rPr>
                <w:rFonts w:ascii="Times New Roman" w:hAnsi="Times New Roman" w:cs="Times New Roman"/>
                <w:sz w:val="28"/>
                <w:szCs w:val="28"/>
                <w:lang w:val="uk-UA"/>
              </w:rPr>
            </w:pPr>
          </w:p>
        </w:tc>
      </w:tr>
      <w:tr w:rsidR="00485830" w:rsidTr="00485830">
        <w:trPr>
          <w:trHeight w:val="20"/>
        </w:trPr>
        <w:tc>
          <w:tcPr>
            <w:tcW w:w="5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034"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Історія</w:t>
            </w:r>
          </w:p>
        </w:tc>
        <w:tc>
          <w:tcPr>
            <w:tcW w:w="1843"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Романюк О.П. </w:t>
            </w:r>
          </w:p>
        </w:tc>
        <w:tc>
          <w:tcPr>
            <w:tcW w:w="1417" w:type="dxa"/>
            <w:gridSpan w:val="2"/>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485830" w:rsidRDefault="00485830">
            <w:pPr>
              <w:tabs>
                <w:tab w:val="left" w:pos="4282"/>
              </w:tabs>
              <w:spacing w:line="276" w:lineRule="auto"/>
              <w:jc w:val="center"/>
              <w:rPr>
                <w:rFonts w:ascii="Times New Roman" w:hAnsi="Times New Roman" w:cs="Times New Roman"/>
                <w:sz w:val="28"/>
                <w:szCs w:val="28"/>
                <w:lang w:val="uk-UA"/>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r>
              <w:rPr>
                <w:i w:val="0"/>
                <w:lang w:val="uk-UA"/>
              </w:rPr>
              <w:t>ЖДУ  ім.          І. Франка</w:t>
            </w:r>
          </w:p>
        </w:tc>
        <w:tc>
          <w:tcPr>
            <w:tcW w:w="158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w:t>
            </w:r>
          </w:p>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2015</w:t>
            </w:r>
          </w:p>
        </w:tc>
        <w:tc>
          <w:tcPr>
            <w:tcW w:w="1855" w:type="dxa"/>
            <w:tcBorders>
              <w:top w:val="single" w:sz="4" w:space="0" w:color="auto"/>
              <w:left w:val="single" w:sz="4" w:space="0" w:color="auto"/>
              <w:bottom w:val="single" w:sz="4" w:space="0" w:color="auto"/>
              <w:right w:val="single" w:sz="4" w:space="0" w:color="auto"/>
            </w:tcBorders>
            <w:hideMark/>
          </w:tcPr>
          <w:p w:rsidR="00485830" w:rsidRDefault="00485830" w:rsidP="001C52A6">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1C52A6">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23547 від 20 листопада  2015</w:t>
            </w: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rPr>
                <w:rFonts w:ascii="Times New Roman" w:hAnsi="Times New Roman" w:cs="Times New Roman"/>
                <w:sz w:val="28"/>
                <w:szCs w:val="28"/>
                <w:lang w:val="uk-UA"/>
              </w:rPr>
            </w:pPr>
          </w:p>
        </w:tc>
      </w:tr>
      <w:tr w:rsidR="00485830" w:rsidTr="00485830">
        <w:trPr>
          <w:trHeight w:val="20"/>
        </w:trPr>
        <w:tc>
          <w:tcPr>
            <w:tcW w:w="5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034"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1843"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Асмолова</w:t>
            </w:r>
            <w:proofErr w:type="spellEnd"/>
            <w:r>
              <w:rPr>
                <w:rFonts w:ascii="Times New Roman" w:hAnsi="Times New Roman" w:cs="Times New Roman"/>
                <w:sz w:val="28"/>
                <w:szCs w:val="28"/>
                <w:lang w:val="uk-UA"/>
              </w:rPr>
              <w:t xml:space="preserve"> О.С.</w:t>
            </w:r>
          </w:p>
        </w:tc>
        <w:tc>
          <w:tcPr>
            <w:tcW w:w="1417"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r>
              <w:rPr>
                <w:i w:val="0"/>
                <w:lang w:val="uk-UA"/>
              </w:rPr>
              <w:t xml:space="preserve">НПУ </w:t>
            </w:r>
            <w:proofErr w:type="spellStart"/>
            <w:r>
              <w:rPr>
                <w:i w:val="0"/>
                <w:lang w:val="uk-UA"/>
              </w:rPr>
              <w:t>ім.М.Драгоманова</w:t>
            </w:r>
            <w:proofErr w:type="spellEnd"/>
          </w:p>
        </w:tc>
        <w:tc>
          <w:tcPr>
            <w:tcW w:w="158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11 </w:t>
            </w:r>
            <w:proofErr w:type="spellStart"/>
            <w:r>
              <w:rPr>
                <w:rFonts w:ascii="Times New Roman" w:hAnsi="Times New Roman" w:cs="Times New Roman"/>
                <w:sz w:val="28"/>
                <w:szCs w:val="28"/>
                <w:lang w:val="uk-UA"/>
              </w:rPr>
              <w:t>тар.розр</w:t>
            </w:r>
            <w:proofErr w:type="spellEnd"/>
            <w:r>
              <w:rPr>
                <w:rFonts w:ascii="Times New Roman" w:hAnsi="Times New Roman" w:cs="Times New Roman"/>
                <w:sz w:val="28"/>
                <w:szCs w:val="28"/>
                <w:lang w:val="uk-UA"/>
              </w:rPr>
              <w:t>.</w:t>
            </w:r>
          </w:p>
        </w:tc>
        <w:tc>
          <w:tcPr>
            <w:tcW w:w="1855" w:type="dxa"/>
            <w:tcBorders>
              <w:top w:val="single" w:sz="4" w:space="0" w:color="auto"/>
              <w:left w:val="single" w:sz="4" w:space="0" w:color="auto"/>
              <w:bottom w:val="single" w:sz="4" w:space="0" w:color="auto"/>
              <w:right w:val="single" w:sz="4" w:space="0" w:color="auto"/>
            </w:tcBorders>
            <w:hideMark/>
          </w:tcPr>
          <w:p w:rsidR="00485830" w:rsidRDefault="001C52A6">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808"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jc w:val="center"/>
              <w:rPr>
                <w:rFonts w:ascii="Times New Roman" w:hAnsi="Times New Roman" w:cs="Times New Roman"/>
                <w:sz w:val="28"/>
                <w:szCs w:val="28"/>
                <w:lang w:val="uk-UA"/>
              </w:rPr>
            </w:pP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rPr>
                <w:rFonts w:ascii="Times New Roman" w:hAnsi="Times New Roman" w:cs="Times New Roman"/>
                <w:sz w:val="28"/>
                <w:szCs w:val="28"/>
                <w:lang w:val="uk-UA"/>
              </w:rPr>
            </w:pPr>
          </w:p>
        </w:tc>
      </w:tr>
      <w:tr w:rsidR="00485830" w:rsidTr="00485830">
        <w:trPr>
          <w:trHeight w:val="20"/>
        </w:trPr>
        <w:tc>
          <w:tcPr>
            <w:tcW w:w="5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2034"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Іноземна (англійська) мова</w:t>
            </w:r>
          </w:p>
        </w:tc>
        <w:tc>
          <w:tcPr>
            <w:tcW w:w="1843"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Войтюк К.В.</w:t>
            </w:r>
          </w:p>
        </w:tc>
        <w:tc>
          <w:tcPr>
            <w:tcW w:w="1417"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proofErr w:type="spellStart"/>
            <w:r>
              <w:rPr>
                <w:i w:val="0"/>
                <w:lang w:val="uk-UA"/>
              </w:rPr>
              <w:t>Переясл.-</w:t>
            </w:r>
            <w:proofErr w:type="spellEnd"/>
            <w:r>
              <w:rPr>
                <w:i w:val="0"/>
                <w:lang w:val="uk-UA"/>
              </w:rPr>
              <w:t xml:space="preserve"> </w:t>
            </w:r>
            <w:proofErr w:type="spellStart"/>
            <w:r>
              <w:rPr>
                <w:i w:val="0"/>
                <w:lang w:val="uk-UA"/>
              </w:rPr>
              <w:t>Хмельн</w:t>
            </w:r>
            <w:proofErr w:type="spellEnd"/>
            <w:r>
              <w:rPr>
                <w:i w:val="0"/>
                <w:lang w:val="uk-UA"/>
              </w:rPr>
              <w:t xml:space="preserve">. ДПУ </w:t>
            </w:r>
            <w:proofErr w:type="spellStart"/>
            <w:r>
              <w:rPr>
                <w:i w:val="0"/>
                <w:lang w:val="uk-UA"/>
              </w:rPr>
              <w:t>ім.Г.Сковороди</w:t>
            </w:r>
            <w:proofErr w:type="spellEnd"/>
          </w:p>
        </w:tc>
        <w:tc>
          <w:tcPr>
            <w:tcW w:w="158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Вища</w:t>
            </w:r>
          </w:p>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2015 р.</w:t>
            </w:r>
          </w:p>
        </w:tc>
        <w:tc>
          <w:tcPr>
            <w:tcW w:w="1855" w:type="dxa"/>
            <w:tcBorders>
              <w:top w:val="single" w:sz="4" w:space="0" w:color="auto"/>
              <w:left w:val="single" w:sz="4" w:space="0" w:color="auto"/>
              <w:bottom w:val="single" w:sz="4" w:space="0" w:color="auto"/>
              <w:right w:val="single" w:sz="4" w:space="0" w:color="auto"/>
            </w:tcBorders>
            <w:hideMark/>
          </w:tcPr>
          <w:p w:rsidR="00485830" w:rsidRDefault="001C52A6">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80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№21848 від 24 квітня 2015 р.</w:t>
            </w: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rPr>
                <w:rFonts w:ascii="Times New Roman" w:hAnsi="Times New Roman" w:cs="Times New Roman"/>
                <w:sz w:val="28"/>
                <w:szCs w:val="28"/>
                <w:lang w:val="uk-UA"/>
              </w:rPr>
            </w:pPr>
          </w:p>
        </w:tc>
      </w:tr>
      <w:tr w:rsidR="00485830" w:rsidTr="00485830">
        <w:trPr>
          <w:trHeight w:val="20"/>
        </w:trPr>
        <w:tc>
          <w:tcPr>
            <w:tcW w:w="5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034"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Фізика, інформатика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Гнатюк Н.О.</w:t>
            </w:r>
          </w:p>
        </w:tc>
        <w:tc>
          <w:tcPr>
            <w:tcW w:w="1417"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r>
              <w:rPr>
                <w:i w:val="0"/>
                <w:lang w:val="uk-UA"/>
              </w:rPr>
              <w:t>ЖДПІ ім.. І.Франка</w:t>
            </w:r>
          </w:p>
        </w:tc>
        <w:tc>
          <w:tcPr>
            <w:tcW w:w="158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w:t>
            </w:r>
          </w:p>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2014 р.</w:t>
            </w:r>
          </w:p>
        </w:tc>
        <w:tc>
          <w:tcPr>
            <w:tcW w:w="1855" w:type="dxa"/>
            <w:tcBorders>
              <w:top w:val="single" w:sz="4" w:space="0" w:color="auto"/>
              <w:left w:val="single" w:sz="4" w:space="0" w:color="auto"/>
              <w:bottom w:val="single" w:sz="4" w:space="0" w:color="auto"/>
              <w:right w:val="single" w:sz="4" w:space="0" w:color="auto"/>
            </w:tcBorders>
            <w:hideMark/>
          </w:tcPr>
          <w:p w:rsidR="00485830" w:rsidRDefault="00485830" w:rsidP="001C52A6">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1C52A6">
              <w:rPr>
                <w:rFonts w:ascii="Times New Roman" w:hAnsi="Times New Roman" w:cs="Times New Roman"/>
                <w:sz w:val="28"/>
                <w:szCs w:val="28"/>
                <w:lang w:val="uk-UA"/>
              </w:rPr>
              <w:t>5</w:t>
            </w:r>
          </w:p>
        </w:tc>
        <w:tc>
          <w:tcPr>
            <w:tcW w:w="180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№1264 від 27 червня 2014 р.</w:t>
            </w: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rPr>
                <w:rFonts w:ascii="Times New Roman" w:hAnsi="Times New Roman" w:cs="Times New Roman"/>
                <w:sz w:val="28"/>
                <w:szCs w:val="28"/>
                <w:lang w:val="uk-UA"/>
              </w:rPr>
            </w:pPr>
          </w:p>
        </w:tc>
      </w:tr>
      <w:tr w:rsidR="00485830" w:rsidTr="00485830">
        <w:trPr>
          <w:trHeight w:val="20"/>
        </w:trPr>
        <w:tc>
          <w:tcPr>
            <w:tcW w:w="5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034"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Фізична культура</w:t>
            </w:r>
          </w:p>
        </w:tc>
        <w:tc>
          <w:tcPr>
            <w:tcW w:w="1843"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Горобець М.Ф.</w:t>
            </w:r>
          </w:p>
        </w:tc>
        <w:tc>
          <w:tcPr>
            <w:tcW w:w="1417"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r>
              <w:rPr>
                <w:i w:val="0"/>
                <w:lang w:val="uk-UA"/>
              </w:rPr>
              <w:t xml:space="preserve">МДПІ </w:t>
            </w:r>
            <w:proofErr w:type="spellStart"/>
            <w:r>
              <w:rPr>
                <w:i w:val="0"/>
                <w:lang w:val="uk-UA"/>
              </w:rPr>
              <w:t>ім.Белінського</w:t>
            </w:r>
            <w:proofErr w:type="spellEnd"/>
          </w:p>
        </w:tc>
        <w:tc>
          <w:tcPr>
            <w:tcW w:w="158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Вища</w:t>
            </w:r>
          </w:p>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2017 р.</w:t>
            </w:r>
          </w:p>
        </w:tc>
        <w:tc>
          <w:tcPr>
            <w:tcW w:w="1855" w:type="dxa"/>
            <w:tcBorders>
              <w:top w:val="single" w:sz="4" w:space="0" w:color="auto"/>
              <w:left w:val="single" w:sz="4" w:space="0" w:color="auto"/>
              <w:bottom w:val="single" w:sz="4" w:space="0" w:color="auto"/>
              <w:right w:val="single" w:sz="4" w:space="0" w:color="auto"/>
            </w:tcBorders>
            <w:hideMark/>
          </w:tcPr>
          <w:p w:rsidR="00485830" w:rsidRDefault="001C52A6">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180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№1419 від 24 листопада 2017 р.</w:t>
            </w: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rPr>
                <w:rFonts w:ascii="Times New Roman" w:hAnsi="Times New Roman" w:cs="Times New Roman"/>
                <w:sz w:val="28"/>
                <w:szCs w:val="28"/>
                <w:lang w:val="uk-UA"/>
              </w:rPr>
            </w:pPr>
          </w:p>
        </w:tc>
      </w:tr>
      <w:tr w:rsidR="00485830" w:rsidTr="00485830">
        <w:trPr>
          <w:trHeight w:val="20"/>
        </w:trPr>
        <w:tc>
          <w:tcPr>
            <w:tcW w:w="5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034"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Захист Вітчизни</w:t>
            </w:r>
          </w:p>
        </w:tc>
        <w:tc>
          <w:tcPr>
            <w:tcW w:w="1843"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Горошко С.Ф.</w:t>
            </w:r>
          </w:p>
        </w:tc>
        <w:tc>
          <w:tcPr>
            <w:tcW w:w="1417"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r>
              <w:rPr>
                <w:i w:val="0"/>
                <w:lang w:val="uk-UA"/>
              </w:rPr>
              <w:t>ХІМЕСТ</w:t>
            </w:r>
          </w:p>
        </w:tc>
        <w:tc>
          <w:tcPr>
            <w:tcW w:w="158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10 </w:t>
            </w:r>
            <w:proofErr w:type="spellStart"/>
            <w:r>
              <w:rPr>
                <w:rFonts w:ascii="Times New Roman" w:hAnsi="Times New Roman" w:cs="Times New Roman"/>
                <w:sz w:val="28"/>
                <w:szCs w:val="28"/>
                <w:lang w:val="uk-UA"/>
              </w:rPr>
              <w:t>тар.розр</w:t>
            </w:r>
            <w:proofErr w:type="spellEnd"/>
            <w:r>
              <w:rPr>
                <w:rFonts w:ascii="Times New Roman" w:hAnsi="Times New Roman" w:cs="Times New Roman"/>
                <w:sz w:val="28"/>
                <w:szCs w:val="28"/>
                <w:lang w:val="uk-UA"/>
              </w:rPr>
              <w:t>.</w:t>
            </w:r>
          </w:p>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2014 р.</w:t>
            </w:r>
          </w:p>
        </w:tc>
        <w:tc>
          <w:tcPr>
            <w:tcW w:w="1855" w:type="dxa"/>
            <w:tcBorders>
              <w:top w:val="single" w:sz="4" w:space="0" w:color="auto"/>
              <w:left w:val="single" w:sz="4" w:space="0" w:color="auto"/>
              <w:bottom w:val="single" w:sz="4" w:space="0" w:color="auto"/>
              <w:right w:val="single" w:sz="4" w:space="0" w:color="auto"/>
            </w:tcBorders>
            <w:hideMark/>
          </w:tcPr>
          <w:p w:rsidR="00485830" w:rsidRDefault="00485830" w:rsidP="001C52A6">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1C52A6">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№595    від11 квітня 2014 р.</w:t>
            </w: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rPr>
                <w:rFonts w:ascii="Times New Roman" w:hAnsi="Times New Roman" w:cs="Times New Roman"/>
                <w:sz w:val="28"/>
                <w:szCs w:val="28"/>
                <w:lang w:val="uk-UA"/>
              </w:rPr>
            </w:pPr>
          </w:p>
        </w:tc>
      </w:tr>
      <w:tr w:rsidR="00485830" w:rsidTr="00485830">
        <w:trPr>
          <w:trHeight w:val="20"/>
        </w:trPr>
        <w:tc>
          <w:tcPr>
            <w:tcW w:w="5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034"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w:t>
            </w:r>
          </w:p>
        </w:tc>
        <w:tc>
          <w:tcPr>
            <w:tcW w:w="1843"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Замула Н.Б</w:t>
            </w:r>
          </w:p>
        </w:tc>
        <w:tc>
          <w:tcPr>
            <w:tcW w:w="1417"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proofErr w:type="spellStart"/>
            <w:r>
              <w:rPr>
                <w:i w:val="0"/>
                <w:lang w:val="uk-UA"/>
              </w:rPr>
              <w:t>Переясл.-</w:t>
            </w:r>
            <w:proofErr w:type="spellEnd"/>
            <w:r>
              <w:rPr>
                <w:i w:val="0"/>
                <w:lang w:val="uk-UA"/>
              </w:rPr>
              <w:t xml:space="preserve"> </w:t>
            </w:r>
            <w:proofErr w:type="spellStart"/>
            <w:r>
              <w:rPr>
                <w:i w:val="0"/>
                <w:lang w:val="uk-UA"/>
              </w:rPr>
              <w:t>Хмельн</w:t>
            </w:r>
            <w:proofErr w:type="spellEnd"/>
            <w:r>
              <w:rPr>
                <w:i w:val="0"/>
                <w:lang w:val="uk-UA"/>
              </w:rPr>
              <w:t xml:space="preserve">. ДПУ </w:t>
            </w:r>
            <w:proofErr w:type="spellStart"/>
            <w:r>
              <w:rPr>
                <w:i w:val="0"/>
                <w:lang w:val="uk-UA"/>
              </w:rPr>
              <w:t>ім.Г.Сковороди</w:t>
            </w:r>
            <w:proofErr w:type="spellEnd"/>
          </w:p>
        </w:tc>
        <w:tc>
          <w:tcPr>
            <w:tcW w:w="158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10 </w:t>
            </w:r>
            <w:proofErr w:type="spellStart"/>
            <w:r>
              <w:rPr>
                <w:rFonts w:ascii="Times New Roman" w:hAnsi="Times New Roman" w:cs="Times New Roman"/>
                <w:sz w:val="28"/>
                <w:szCs w:val="28"/>
                <w:lang w:val="uk-UA"/>
              </w:rPr>
              <w:t>тар.розр</w:t>
            </w:r>
            <w:proofErr w:type="spellEnd"/>
            <w:r>
              <w:rPr>
                <w:rFonts w:ascii="Times New Roman" w:hAnsi="Times New Roman" w:cs="Times New Roman"/>
                <w:sz w:val="28"/>
                <w:szCs w:val="28"/>
                <w:lang w:val="uk-UA"/>
              </w:rPr>
              <w:t>.</w:t>
            </w:r>
          </w:p>
        </w:tc>
        <w:tc>
          <w:tcPr>
            <w:tcW w:w="1855" w:type="dxa"/>
            <w:tcBorders>
              <w:top w:val="single" w:sz="4" w:space="0" w:color="auto"/>
              <w:left w:val="single" w:sz="4" w:space="0" w:color="auto"/>
              <w:bottom w:val="single" w:sz="4" w:space="0" w:color="auto"/>
              <w:right w:val="single" w:sz="4" w:space="0" w:color="auto"/>
            </w:tcBorders>
            <w:hideMark/>
          </w:tcPr>
          <w:p w:rsidR="00485830" w:rsidRDefault="001C52A6">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0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Навчається заочно</w:t>
            </w: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rPr>
                <w:rFonts w:ascii="Times New Roman" w:hAnsi="Times New Roman" w:cs="Times New Roman"/>
                <w:sz w:val="28"/>
                <w:szCs w:val="28"/>
                <w:lang w:val="uk-UA"/>
              </w:rPr>
            </w:pPr>
          </w:p>
        </w:tc>
      </w:tr>
      <w:tr w:rsidR="00485830" w:rsidTr="00485830">
        <w:trPr>
          <w:trHeight w:val="20"/>
        </w:trPr>
        <w:tc>
          <w:tcPr>
            <w:tcW w:w="5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034"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Колесник Ю.І.</w:t>
            </w:r>
          </w:p>
        </w:tc>
        <w:tc>
          <w:tcPr>
            <w:tcW w:w="1417"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r>
              <w:rPr>
                <w:i w:val="0"/>
                <w:lang w:val="uk-UA"/>
              </w:rPr>
              <w:t>ЖДПІ ім.. І.Франка</w:t>
            </w:r>
          </w:p>
        </w:tc>
        <w:tc>
          <w:tcPr>
            <w:tcW w:w="158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w:t>
            </w:r>
          </w:p>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2015 р.</w:t>
            </w:r>
          </w:p>
        </w:tc>
        <w:tc>
          <w:tcPr>
            <w:tcW w:w="1855" w:type="dxa"/>
            <w:tcBorders>
              <w:top w:val="single" w:sz="4" w:space="0" w:color="auto"/>
              <w:left w:val="single" w:sz="4" w:space="0" w:color="auto"/>
              <w:bottom w:val="single" w:sz="4" w:space="0" w:color="auto"/>
              <w:right w:val="single" w:sz="4" w:space="0" w:color="auto"/>
            </w:tcBorders>
            <w:hideMark/>
          </w:tcPr>
          <w:p w:rsidR="00485830" w:rsidRDefault="00485830" w:rsidP="001C52A6">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1C52A6">
              <w:rPr>
                <w:rFonts w:ascii="Times New Roman" w:hAnsi="Times New Roman" w:cs="Times New Roman"/>
                <w:sz w:val="28"/>
                <w:szCs w:val="28"/>
                <w:lang w:val="uk-UA"/>
              </w:rPr>
              <w:t>2</w:t>
            </w:r>
          </w:p>
        </w:tc>
        <w:tc>
          <w:tcPr>
            <w:tcW w:w="180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№23200 від 20 листопада 2015 р.</w:t>
            </w: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rPr>
                <w:rFonts w:ascii="Times New Roman" w:hAnsi="Times New Roman" w:cs="Times New Roman"/>
                <w:sz w:val="28"/>
                <w:szCs w:val="28"/>
                <w:lang w:val="uk-UA"/>
              </w:rPr>
            </w:pPr>
          </w:p>
        </w:tc>
      </w:tr>
      <w:tr w:rsidR="00485830" w:rsidTr="00485830">
        <w:trPr>
          <w:trHeight w:val="20"/>
        </w:trPr>
        <w:tc>
          <w:tcPr>
            <w:tcW w:w="5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034"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Іноземна (англійська) мова</w:t>
            </w:r>
          </w:p>
        </w:tc>
        <w:tc>
          <w:tcPr>
            <w:tcW w:w="1843"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Можарівська Н.Є.</w:t>
            </w:r>
          </w:p>
        </w:tc>
        <w:tc>
          <w:tcPr>
            <w:tcW w:w="1417"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r>
              <w:rPr>
                <w:i w:val="0"/>
                <w:lang w:val="uk-UA"/>
              </w:rPr>
              <w:t>ЖДПІ ім.. І.Франка</w:t>
            </w:r>
          </w:p>
        </w:tc>
        <w:tc>
          <w:tcPr>
            <w:tcW w:w="158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               2014 р.</w:t>
            </w:r>
          </w:p>
        </w:tc>
        <w:tc>
          <w:tcPr>
            <w:tcW w:w="1855" w:type="dxa"/>
            <w:tcBorders>
              <w:top w:val="single" w:sz="4" w:space="0" w:color="auto"/>
              <w:left w:val="single" w:sz="4" w:space="0" w:color="auto"/>
              <w:bottom w:val="single" w:sz="4" w:space="0" w:color="auto"/>
              <w:right w:val="single" w:sz="4" w:space="0" w:color="auto"/>
            </w:tcBorders>
            <w:hideMark/>
          </w:tcPr>
          <w:p w:rsidR="00485830" w:rsidRDefault="001C52A6">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180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№1303 від 16 травня 2014 р.</w:t>
            </w: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rPr>
                <w:rFonts w:ascii="Times New Roman" w:hAnsi="Times New Roman" w:cs="Times New Roman"/>
                <w:sz w:val="28"/>
                <w:szCs w:val="28"/>
                <w:lang w:val="uk-UA"/>
              </w:rPr>
            </w:pPr>
          </w:p>
        </w:tc>
      </w:tr>
      <w:tr w:rsidR="00485830" w:rsidTr="00485830">
        <w:trPr>
          <w:trHeight w:val="20"/>
        </w:trPr>
        <w:tc>
          <w:tcPr>
            <w:tcW w:w="5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034"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 і література</w:t>
            </w:r>
          </w:p>
        </w:tc>
        <w:tc>
          <w:tcPr>
            <w:tcW w:w="1843"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Рудніцька С.Є.</w:t>
            </w:r>
          </w:p>
        </w:tc>
        <w:tc>
          <w:tcPr>
            <w:tcW w:w="1417"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r>
              <w:rPr>
                <w:i w:val="0"/>
                <w:lang w:val="uk-UA"/>
              </w:rPr>
              <w:t>ЖДПІ ім.. І.Франка</w:t>
            </w:r>
          </w:p>
        </w:tc>
        <w:tc>
          <w:tcPr>
            <w:tcW w:w="158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І</w:t>
            </w:r>
          </w:p>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2013 р.</w:t>
            </w:r>
          </w:p>
        </w:tc>
        <w:tc>
          <w:tcPr>
            <w:tcW w:w="1855" w:type="dxa"/>
            <w:tcBorders>
              <w:top w:val="single" w:sz="4" w:space="0" w:color="auto"/>
              <w:left w:val="single" w:sz="4" w:space="0" w:color="auto"/>
              <w:bottom w:val="single" w:sz="4" w:space="0" w:color="auto"/>
              <w:right w:val="single" w:sz="4" w:space="0" w:color="auto"/>
            </w:tcBorders>
            <w:hideMark/>
          </w:tcPr>
          <w:p w:rsidR="00485830" w:rsidRDefault="00485830" w:rsidP="001C52A6">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1C52A6">
              <w:rPr>
                <w:rFonts w:ascii="Times New Roman" w:hAnsi="Times New Roman" w:cs="Times New Roman"/>
                <w:sz w:val="28"/>
                <w:szCs w:val="28"/>
                <w:lang w:val="uk-UA"/>
              </w:rPr>
              <w:t>6</w:t>
            </w:r>
          </w:p>
        </w:tc>
        <w:tc>
          <w:tcPr>
            <w:tcW w:w="180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№2360 від 13 грудня 2013 р.</w:t>
            </w: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rPr>
                <w:rFonts w:ascii="Times New Roman" w:hAnsi="Times New Roman" w:cs="Times New Roman"/>
                <w:sz w:val="28"/>
                <w:szCs w:val="28"/>
                <w:lang w:val="uk-UA"/>
              </w:rPr>
            </w:pPr>
          </w:p>
        </w:tc>
      </w:tr>
      <w:tr w:rsidR="00485830" w:rsidTr="00485830">
        <w:trPr>
          <w:trHeight w:val="20"/>
        </w:trPr>
        <w:tc>
          <w:tcPr>
            <w:tcW w:w="5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p>
        </w:tc>
        <w:tc>
          <w:tcPr>
            <w:tcW w:w="2034"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 і література, російська мова</w:t>
            </w:r>
          </w:p>
        </w:tc>
        <w:tc>
          <w:tcPr>
            <w:tcW w:w="1843"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Часовнік О.М.</w:t>
            </w:r>
          </w:p>
        </w:tc>
        <w:tc>
          <w:tcPr>
            <w:tcW w:w="1417"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r>
              <w:rPr>
                <w:i w:val="0"/>
                <w:lang w:val="uk-UA"/>
              </w:rPr>
              <w:t>ЖДПІ ім. І.Франка</w:t>
            </w:r>
          </w:p>
        </w:tc>
        <w:tc>
          <w:tcPr>
            <w:tcW w:w="158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w:t>
            </w:r>
          </w:p>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2016 р.</w:t>
            </w:r>
          </w:p>
        </w:tc>
        <w:tc>
          <w:tcPr>
            <w:tcW w:w="1855" w:type="dxa"/>
            <w:tcBorders>
              <w:top w:val="single" w:sz="4" w:space="0" w:color="auto"/>
              <w:left w:val="single" w:sz="4" w:space="0" w:color="auto"/>
              <w:bottom w:val="single" w:sz="4" w:space="0" w:color="auto"/>
              <w:right w:val="single" w:sz="4" w:space="0" w:color="auto"/>
            </w:tcBorders>
            <w:hideMark/>
          </w:tcPr>
          <w:p w:rsidR="00485830" w:rsidRDefault="00ED330E">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80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№23611 від 11 листопада  2016 р.</w:t>
            </w: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rPr>
                <w:rFonts w:ascii="Times New Roman" w:hAnsi="Times New Roman" w:cs="Times New Roman"/>
                <w:sz w:val="28"/>
                <w:szCs w:val="28"/>
                <w:lang w:val="uk-UA"/>
              </w:rPr>
            </w:pPr>
          </w:p>
        </w:tc>
      </w:tr>
      <w:tr w:rsidR="00485830" w:rsidTr="00485830">
        <w:trPr>
          <w:trHeight w:val="20"/>
        </w:trPr>
        <w:tc>
          <w:tcPr>
            <w:tcW w:w="5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034"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Історія, правознавство</w:t>
            </w:r>
          </w:p>
        </w:tc>
        <w:tc>
          <w:tcPr>
            <w:tcW w:w="1843"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Шокал Н.І.</w:t>
            </w:r>
          </w:p>
        </w:tc>
        <w:tc>
          <w:tcPr>
            <w:tcW w:w="1417"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r>
              <w:rPr>
                <w:i w:val="0"/>
                <w:lang w:val="uk-UA"/>
              </w:rPr>
              <w:t>Коломийський педагогічний інститут</w:t>
            </w:r>
          </w:p>
        </w:tc>
        <w:tc>
          <w:tcPr>
            <w:tcW w:w="158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w:t>
            </w:r>
          </w:p>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2016 р.</w:t>
            </w:r>
          </w:p>
        </w:tc>
        <w:tc>
          <w:tcPr>
            <w:tcW w:w="1855" w:type="dxa"/>
            <w:tcBorders>
              <w:top w:val="single" w:sz="4" w:space="0" w:color="auto"/>
              <w:left w:val="single" w:sz="4" w:space="0" w:color="auto"/>
              <w:bottom w:val="single" w:sz="4" w:space="0" w:color="auto"/>
              <w:right w:val="single" w:sz="4" w:space="0" w:color="auto"/>
            </w:tcBorders>
            <w:hideMark/>
          </w:tcPr>
          <w:p w:rsidR="00485830" w:rsidRDefault="00ED330E">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80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№23735 від 11 листопада 2016 р.</w:t>
            </w: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rPr>
                <w:rFonts w:ascii="Times New Roman" w:hAnsi="Times New Roman" w:cs="Times New Roman"/>
                <w:sz w:val="28"/>
                <w:szCs w:val="28"/>
                <w:lang w:val="uk-UA"/>
              </w:rPr>
            </w:pPr>
          </w:p>
        </w:tc>
      </w:tr>
      <w:tr w:rsidR="00485830" w:rsidTr="00485830">
        <w:trPr>
          <w:trHeight w:val="20"/>
        </w:trPr>
        <w:tc>
          <w:tcPr>
            <w:tcW w:w="518"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034"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Зарубіжна література</w:t>
            </w:r>
          </w:p>
        </w:tc>
        <w:tc>
          <w:tcPr>
            <w:tcW w:w="1843"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Маламуж</w:t>
            </w:r>
            <w:proofErr w:type="spellEnd"/>
            <w:r>
              <w:rPr>
                <w:rFonts w:ascii="Times New Roman" w:hAnsi="Times New Roman" w:cs="Times New Roman"/>
                <w:sz w:val="28"/>
                <w:szCs w:val="28"/>
                <w:lang w:val="uk-UA"/>
              </w:rPr>
              <w:t xml:space="preserve"> О.В.</w:t>
            </w:r>
          </w:p>
        </w:tc>
        <w:tc>
          <w:tcPr>
            <w:tcW w:w="1417" w:type="dxa"/>
            <w:gridSpan w:val="2"/>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485830" w:rsidRDefault="00485830">
            <w:pPr>
              <w:pStyle w:val="7"/>
              <w:spacing w:line="276" w:lineRule="auto"/>
              <w:jc w:val="center"/>
              <w:rPr>
                <w:i w:val="0"/>
                <w:lang w:val="uk-UA"/>
              </w:rPr>
            </w:pPr>
            <w:r>
              <w:rPr>
                <w:i w:val="0"/>
                <w:lang w:val="uk-UA"/>
              </w:rPr>
              <w:t xml:space="preserve">НПУ </w:t>
            </w:r>
            <w:proofErr w:type="spellStart"/>
            <w:r>
              <w:rPr>
                <w:i w:val="0"/>
                <w:lang w:val="uk-UA"/>
              </w:rPr>
              <w:t>ім.М.Драгоманова</w:t>
            </w:r>
            <w:proofErr w:type="spellEnd"/>
          </w:p>
        </w:tc>
        <w:tc>
          <w:tcPr>
            <w:tcW w:w="1585" w:type="dxa"/>
            <w:tcBorders>
              <w:top w:val="single" w:sz="4" w:space="0" w:color="auto"/>
              <w:left w:val="single" w:sz="4" w:space="0" w:color="auto"/>
              <w:bottom w:val="single" w:sz="4" w:space="0" w:color="auto"/>
              <w:right w:val="single" w:sz="4" w:space="0" w:color="auto"/>
            </w:tcBorders>
            <w:hideMark/>
          </w:tcPr>
          <w:p w:rsidR="00485830" w:rsidRDefault="00485830">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спеціаліст</w:t>
            </w:r>
          </w:p>
        </w:tc>
        <w:tc>
          <w:tcPr>
            <w:tcW w:w="1855" w:type="dxa"/>
            <w:tcBorders>
              <w:top w:val="single" w:sz="4" w:space="0" w:color="auto"/>
              <w:left w:val="single" w:sz="4" w:space="0" w:color="auto"/>
              <w:bottom w:val="single" w:sz="4" w:space="0" w:color="auto"/>
              <w:right w:val="single" w:sz="4" w:space="0" w:color="auto"/>
            </w:tcBorders>
          </w:tcPr>
          <w:p w:rsidR="00485830" w:rsidRDefault="00ED330E">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jc w:val="center"/>
              <w:rPr>
                <w:rFonts w:ascii="Times New Roman" w:hAnsi="Times New Roman" w:cs="Times New Roman"/>
                <w:sz w:val="28"/>
                <w:szCs w:val="28"/>
                <w:lang w:val="uk-UA"/>
              </w:rPr>
            </w:pPr>
          </w:p>
        </w:tc>
        <w:tc>
          <w:tcPr>
            <w:tcW w:w="1372" w:type="dxa"/>
            <w:tcBorders>
              <w:top w:val="single" w:sz="4" w:space="0" w:color="auto"/>
              <w:left w:val="single" w:sz="4" w:space="0" w:color="auto"/>
              <w:bottom w:val="single" w:sz="4" w:space="0" w:color="auto"/>
              <w:right w:val="single" w:sz="4" w:space="0" w:color="auto"/>
            </w:tcBorders>
          </w:tcPr>
          <w:p w:rsidR="00485830" w:rsidRDefault="00485830">
            <w:pPr>
              <w:tabs>
                <w:tab w:val="left" w:pos="4282"/>
              </w:tabs>
              <w:spacing w:line="276" w:lineRule="auto"/>
              <w:rPr>
                <w:rFonts w:ascii="Times New Roman" w:hAnsi="Times New Roman" w:cs="Times New Roman"/>
                <w:sz w:val="28"/>
                <w:szCs w:val="28"/>
                <w:lang w:val="uk-UA"/>
              </w:rPr>
            </w:pPr>
          </w:p>
        </w:tc>
      </w:tr>
      <w:tr w:rsidR="00ED330E" w:rsidTr="00485830">
        <w:trPr>
          <w:trHeight w:val="20"/>
        </w:trPr>
        <w:tc>
          <w:tcPr>
            <w:tcW w:w="518" w:type="dxa"/>
            <w:tcBorders>
              <w:top w:val="single" w:sz="4" w:space="0" w:color="auto"/>
              <w:left w:val="single" w:sz="4" w:space="0" w:color="auto"/>
              <w:bottom w:val="single" w:sz="4" w:space="0" w:color="auto"/>
              <w:right w:val="single" w:sz="4" w:space="0" w:color="auto"/>
            </w:tcBorders>
            <w:hideMark/>
          </w:tcPr>
          <w:p w:rsidR="00ED330E" w:rsidRDefault="00ED330E">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034" w:type="dxa"/>
            <w:gridSpan w:val="2"/>
            <w:tcBorders>
              <w:top w:val="single" w:sz="4" w:space="0" w:color="auto"/>
              <w:left w:val="single" w:sz="4" w:space="0" w:color="auto"/>
              <w:bottom w:val="single" w:sz="4" w:space="0" w:color="auto"/>
              <w:right w:val="single" w:sz="4" w:space="0" w:color="auto"/>
            </w:tcBorders>
            <w:hideMark/>
          </w:tcPr>
          <w:p w:rsidR="00ED330E" w:rsidRDefault="001B3E09">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Хімія  </w:t>
            </w:r>
          </w:p>
        </w:tc>
        <w:tc>
          <w:tcPr>
            <w:tcW w:w="1843" w:type="dxa"/>
            <w:gridSpan w:val="2"/>
            <w:tcBorders>
              <w:top w:val="single" w:sz="4" w:space="0" w:color="auto"/>
              <w:left w:val="single" w:sz="4" w:space="0" w:color="auto"/>
              <w:bottom w:val="single" w:sz="4" w:space="0" w:color="auto"/>
              <w:right w:val="single" w:sz="4" w:space="0" w:color="auto"/>
            </w:tcBorders>
            <w:hideMark/>
          </w:tcPr>
          <w:p w:rsidR="00ED330E" w:rsidRDefault="00ED330E">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Купчук І.О.</w:t>
            </w:r>
          </w:p>
        </w:tc>
        <w:tc>
          <w:tcPr>
            <w:tcW w:w="1417" w:type="dxa"/>
            <w:gridSpan w:val="2"/>
            <w:tcBorders>
              <w:top w:val="single" w:sz="4" w:space="0" w:color="auto"/>
              <w:left w:val="single" w:sz="4" w:space="0" w:color="auto"/>
              <w:bottom w:val="single" w:sz="4" w:space="0" w:color="auto"/>
              <w:right w:val="single" w:sz="4" w:space="0" w:color="auto"/>
            </w:tcBorders>
            <w:hideMark/>
          </w:tcPr>
          <w:p w:rsidR="00ED330E" w:rsidRDefault="00ED330E">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ED330E" w:rsidRDefault="00ED330E">
            <w:pPr>
              <w:pStyle w:val="7"/>
              <w:spacing w:line="276" w:lineRule="auto"/>
              <w:jc w:val="center"/>
              <w:rPr>
                <w:i w:val="0"/>
                <w:lang w:val="uk-UA"/>
              </w:rPr>
            </w:pPr>
          </w:p>
        </w:tc>
        <w:tc>
          <w:tcPr>
            <w:tcW w:w="1585" w:type="dxa"/>
            <w:tcBorders>
              <w:top w:val="single" w:sz="4" w:space="0" w:color="auto"/>
              <w:left w:val="single" w:sz="4" w:space="0" w:color="auto"/>
              <w:bottom w:val="single" w:sz="4" w:space="0" w:color="auto"/>
              <w:right w:val="single" w:sz="4" w:space="0" w:color="auto"/>
            </w:tcBorders>
            <w:hideMark/>
          </w:tcPr>
          <w:p w:rsidR="00ED330E" w:rsidRDefault="00ED330E">
            <w:pPr>
              <w:tabs>
                <w:tab w:val="left" w:pos="4282"/>
              </w:tabs>
              <w:spacing w:line="276" w:lineRule="auto"/>
              <w:jc w:val="center"/>
              <w:rPr>
                <w:rFonts w:ascii="Times New Roman" w:hAnsi="Times New Roman" w:cs="Times New Roman"/>
                <w:sz w:val="28"/>
                <w:szCs w:val="28"/>
                <w:lang w:val="uk-UA"/>
              </w:rPr>
            </w:pPr>
          </w:p>
        </w:tc>
        <w:tc>
          <w:tcPr>
            <w:tcW w:w="1855" w:type="dxa"/>
            <w:tcBorders>
              <w:top w:val="single" w:sz="4" w:space="0" w:color="auto"/>
              <w:left w:val="single" w:sz="4" w:space="0" w:color="auto"/>
              <w:bottom w:val="single" w:sz="4" w:space="0" w:color="auto"/>
              <w:right w:val="single" w:sz="4" w:space="0" w:color="auto"/>
            </w:tcBorders>
          </w:tcPr>
          <w:p w:rsidR="00ED330E" w:rsidRDefault="00ED330E">
            <w:pPr>
              <w:tabs>
                <w:tab w:val="left" w:pos="4282"/>
              </w:tabs>
              <w:spacing w:line="276" w:lineRule="auto"/>
              <w:jc w:val="center"/>
              <w:rPr>
                <w:rFonts w:ascii="Times New Roman" w:hAnsi="Times New Roman" w:cs="Times New Roman"/>
                <w:sz w:val="28"/>
                <w:szCs w:val="28"/>
                <w:lang w:val="uk-UA"/>
              </w:rPr>
            </w:pPr>
          </w:p>
        </w:tc>
        <w:tc>
          <w:tcPr>
            <w:tcW w:w="1808" w:type="dxa"/>
            <w:tcBorders>
              <w:top w:val="single" w:sz="4" w:space="0" w:color="auto"/>
              <w:left w:val="single" w:sz="4" w:space="0" w:color="auto"/>
              <w:bottom w:val="single" w:sz="4" w:space="0" w:color="auto"/>
              <w:right w:val="single" w:sz="4" w:space="0" w:color="auto"/>
            </w:tcBorders>
          </w:tcPr>
          <w:p w:rsidR="00ED330E" w:rsidRDefault="00ED330E">
            <w:pPr>
              <w:tabs>
                <w:tab w:val="left" w:pos="4282"/>
              </w:tabs>
              <w:spacing w:line="276" w:lineRule="auto"/>
              <w:jc w:val="center"/>
              <w:rPr>
                <w:rFonts w:ascii="Times New Roman" w:hAnsi="Times New Roman" w:cs="Times New Roman"/>
                <w:sz w:val="28"/>
                <w:szCs w:val="28"/>
                <w:lang w:val="uk-UA"/>
              </w:rPr>
            </w:pPr>
          </w:p>
        </w:tc>
        <w:tc>
          <w:tcPr>
            <w:tcW w:w="1372" w:type="dxa"/>
            <w:tcBorders>
              <w:top w:val="single" w:sz="4" w:space="0" w:color="auto"/>
              <w:left w:val="single" w:sz="4" w:space="0" w:color="auto"/>
              <w:bottom w:val="single" w:sz="4" w:space="0" w:color="auto"/>
              <w:right w:val="single" w:sz="4" w:space="0" w:color="auto"/>
            </w:tcBorders>
          </w:tcPr>
          <w:p w:rsidR="00ED330E" w:rsidRDefault="00ED330E">
            <w:pPr>
              <w:tabs>
                <w:tab w:val="left" w:pos="4282"/>
              </w:tabs>
              <w:spacing w:line="276" w:lineRule="auto"/>
              <w:rPr>
                <w:rFonts w:ascii="Times New Roman" w:hAnsi="Times New Roman" w:cs="Times New Roman"/>
                <w:sz w:val="28"/>
                <w:szCs w:val="28"/>
                <w:lang w:val="uk-UA"/>
              </w:rPr>
            </w:pPr>
          </w:p>
        </w:tc>
      </w:tr>
      <w:tr w:rsidR="00ED330E" w:rsidTr="00485830">
        <w:trPr>
          <w:trHeight w:val="20"/>
        </w:trPr>
        <w:tc>
          <w:tcPr>
            <w:tcW w:w="518" w:type="dxa"/>
            <w:tcBorders>
              <w:top w:val="single" w:sz="4" w:space="0" w:color="auto"/>
              <w:left w:val="single" w:sz="4" w:space="0" w:color="auto"/>
              <w:bottom w:val="single" w:sz="4" w:space="0" w:color="auto"/>
              <w:right w:val="single" w:sz="4" w:space="0" w:color="auto"/>
            </w:tcBorders>
            <w:hideMark/>
          </w:tcPr>
          <w:p w:rsidR="00ED330E" w:rsidRDefault="00ED330E">
            <w:pPr>
              <w:tabs>
                <w:tab w:val="left" w:pos="4282"/>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2034" w:type="dxa"/>
            <w:gridSpan w:val="2"/>
            <w:tcBorders>
              <w:top w:val="single" w:sz="4" w:space="0" w:color="auto"/>
              <w:left w:val="single" w:sz="4" w:space="0" w:color="auto"/>
              <w:bottom w:val="single" w:sz="4" w:space="0" w:color="auto"/>
              <w:right w:val="single" w:sz="4" w:space="0" w:color="auto"/>
            </w:tcBorders>
            <w:hideMark/>
          </w:tcPr>
          <w:p w:rsidR="00ED330E" w:rsidRDefault="00ED330E">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Біологія</w:t>
            </w:r>
          </w:p>
        </w:tc>
        <w:tc>
          <w:tcPr>
            <w:tcW w:w="1843" w:type="dxa"/>
            <w:gridSpan w:val="2"/>
            <w:tcBorders>
              <w:top w:val="single" w:sz="4" w:space="0" w:color="auto"/>
              <w:left w:val="single" w:sz="4" w:space="0" w:color="auto"/>
              <w:bottom w:val="single" w:sz="4" w:space="0" w:color="auto"/>
              <w:right w:val="single" w:sz="4" w:space="0" w:color="auto"/>
            </w:tcBorders>
            <w:hideMark/>
          </w:tcPr>
          <w:p w:rsidR="00ED330E" w:rsidRDefault="00ED330E">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Калінчук Н.В.</w:t>
            </w:r>
          </w:p>
        </w:tc>
        <w:tc>
          <w:tcPr>
            <w:tcW w:w="1417" w:type="dxa"/>
            <w:gridSpan w:val="2"/>
            <w:tcBorders>
              <w:top w:val="single" w:sz="4" w:space="0" w:color="auto"/>
              <w:left w:val="single" w:sz="4" w:space="0" w:color="auto"/>
              <w:bottom w:val="single" w:sz="4" w:space="0" w:color="auto"/>
              <w:right w:val="single" w:sz="4" w:space="0" w:color="auto"/>
            </w:tcBorders>
            <w:hideMark/>
          </w:tcPr>
          <w:p w:rsidR="00ED330E" w:rsidRDefault="00ED330E">
            <w:pPr>
              <w:tabs>
                <w:tab w:val="left" w:pos="4282"/>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вчитель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ED330E" w:rsidRDefault="00ED330E">
            <w:pPr>
              <w:pStyle w:val="7"/>
              <w:spacing w:line="276" w:lineRule="auto"/>
              <w:jc w:val="center"/>
              <w:rPr>
                <w:i w:val="0"/>
                <w:lang w:val="uk-UA"/>
              </w:rPr>
            </w:pPr>
            <w:r>
              <w:rPr>
                <w:i w:val="0"/>
                <w:lang w:val="uk-UA"/>
              </w:rPr>
              <w:t>Рівненський педінститут</w:t>
            </w:r>
          </w:p>
        </w:tc>
        <w:tc>
          <w:tcPr>
            <w:tcW w:w="1585" w:type="dxa"/>
            <w:tcBorders>
              <w:top w:val="single" w:sz="4" w:space="0" w:color="auto"/>
              <w:left w:val="single" w:sz="4" w:space="0" w:color="auto"/>
              <w:bottom w:val="single" w:sz="4" w:space="0" w:color="auto"/>
              <w:right w:val="single" w:sz="4" w:space="0" w:color="auto"/>
            </w:tcBorders>
            <w:hideMark/>
          </w:tcPr>
          <w:p w:rsidR="00ED330E" w:rsidRDefault="00ED330E">
            <w:pPr>
              <w:tabs>
                <w:tab w:val="left" w:pos="4282"/>
              </w:tabs>
              <w:spacing w:line="276" w:lineRule="auto"/>
              <w:jc w:val="center"/>
              <w:rPr>
                <w:rFonts w:ascii="Times New Roman" w:hAnsi="Times New Roman" w:cs="Times New Roman"/>
                <w:sz w:val="28"/>
                <w:szCs w:val="28"/>
                <w:lang w:val="uk-UA"/>
              </w:rPr>
            </w:pPr>
          </w:p>
        </w:tc>
        <w:tc>
          <w:tcPr>
            <w:tcW w:w="1855" w:type="dxa"/>
            <w:tcBorders>
              <w:top w:val="single" w:sz="4" w:space="0" w:color="auto"/>
              <w:left w:val="single" w:sz="4" w:space="0" w:color="auto"/>
              <w:bottom w:val="single" w:sz="4" w:space="0" w:color="auto"/>
              <w:right w:val="single" w:sz="4" w:space="0" w:color="auto"/>
            </w:tcBorders>
          </w:tcPr>
          <w:p w:rsidR="00ED330E" w:rsidRDefault="00ED330E">
            <w:pPr>
              <w:tabs>
                <w:tab w:val="left" w:pos="4282"/>
              </w:tabs>
              <w:spacing w:line="276" w:lineRule="auto"/>
              <w:jc w:val="center"/>
              <w:rPr>
                <w:rFonts w:ascii="Times New Roman" w:hAnsi="Times New Roman" w:cs="Times New Roman"/>
                <w:sz w:val="28"/>
                <w:szCs w:val="28"/>
                <w:lang w:val="uk-UA"/>
              </w:rPr>
            </w:pPr>
          </w:p>
        </w:tc>
        <w:tc>
          <w:tcPr>
            <w:tcW w:w="1808" w:type="dxa"/>
            <w:tcBorders>
              <w:top w:val="single" w:sz="4" w:space="0" w:color="auto"/>
              <w:left w:val="single" w:sz="4" w:space="0" w:color="auto"/>
              <w:bottom w:val="single" w:sz="4" w:space="0" w:color="auto"/>
              <w:right w:val="single" w:sz="4" w:space="0" w:color="auto"/>
            </w:tcBorders>
          </w:tcPr>
          <w:p w:rsidR="00ED330E" w:rsidRDefault="00ED330E">
            <w:pPr>
              <w:tabs>
                <w:tab w:val="left" w:pos="4282"/>
              </w:tabs>
              <w:spacing w:line="276" w:lineRule="auto"/>
              <w:jc w:val="center"/>
              <w:rPr>
                <w:rFonts w:ascii="Times New Roman" w:hAnsi="Times New Roman" w:cs="Times New Roman"/>
                <w:sz w:val="28"/>
                <w:szCs w:val="28"/>
                <w:lang w:val="uk-UA"/>
              </w:rPr>
            </w:pPr>
          </w:p>
        </w:tc>
        <w:tc>
          <w:tcPr>
            <w:tcW w:w="1372" w:type="dxa"/>
            <w:tcBorders>
              <w:top w:val="single" w:sz="4" w:space="0" w:color="auto"/>
              <w:left w:val="single" w:sz="4" w:space="0" w:color="auto"/>
              <w:bottom w:val="single" w:sz="4" w:space="0" w:color="auto"/>
              <w:right w:val="single" w:sz="4" w:space="0" w:color="auto"/>
            </w:tcBorders>
          </w:tcPr>
          <w:p w:rsidR="00ED330E" w:rsidRDefault="00ED330E">
            <w:pPr>
              <w:tabs>
                <w:tab w:val="left" w:pos="4282"/>
              </w:tabs>
              <w:spacing w:line="276" w:lineRule="auto"/>
              <w:rPr>
                <w:rFonts w:ascii="Times New Roman" w:hAnsi="Times New Roman" w:cs="Times New Roman"/>
                <w:sz w:val="28"/>
                <w:szCs w:val="28"/>
                <w:lang w:val="uk-UA"/>
              </w:rPr>
            </w:pPr>
          </w:p>
        </w:tc>
      </w:tr>
    </w:tbl>
    <w:p w:rsidR="00485830" w:rsidRDefault="00485830" w:rsidP="00485830">
      <w:pPr>
        <w:widowControl/>
        <w:rPr>
          <w:rFonts w:ascii="Times New Roman" w:hAnsi="Times New Roman" w:cs="Times New Roman"/>
          <w:sz w:val="28"/>
          <w:szCs w:val="28"/>
          <w:lang w:val="uk-UA"/>
        </w:rPr>
        <w:sectPr w:rsidR="00485830">
          <w:pgSz w:w="16838" w:h="11906" w:orient="landscape"/>
          <w:pgMar w:top="1701" w:right="1134" w:bottom="851" w:left="1134" w:header="709" w:footer="709" w:gutter="0"/>
          <w:cols w:space="720"/>
        </w:sectPr>
      </w:pPr>
    </w:p>
    <w:p w:rsidR="00485830" w:rsidRDefault="00485830" w:rsidP="00485830">
      <w:pPr>
        <w:pageBreakBefore/>
        <w:shd w:val="clear" w:color="auto" w:fill="FFFFFF"/>
        <w:ind w:left="-142"/>
        <w:jc w:val="center"/>
        <w:textAlignment w:val="top"/>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НАВЧАЛЬНО-МЕТОДИЧНЕ ЗАБЕЗПЕЧЕННЯ </w:t>
      </w:r>
    </w:p>
    <w:p w:rsidR="00485830" w:rsidRDefault="00485830" w:rsidP="00485830">
      <w:pPr>
        <w:shd w:val="clear" w:color="auto" w:fill="FFFFFF"/>
        <w:ind w:left="-142"/>
        <w:jc w:val="center"/>
        <w:textAlignment w:val="top"/>
        <w:rPr>
          <w:rFonts w:ascii="Times New Roman" w:hAnsi="Times New Roman" w:cs="Times New Roman"/>
          <w:sz w:val="28"/>
          <w:szCs w:val="28"/>
          <w:lang w:val="uk-UA"/>
        </w:rPr>
      </w:pPr>
      <w:r>
        <w:rPr>
          <w:rFonts w:ascii="Times New Roman" w:hAnsi="Times New Roman" w:cs="Times New Roman"/>
          <w:sz w:val="28"/>
          <w:szCs w:val="28"/>
          <w:lang w:val="uk-UA"/>
        </w:rPr>
        <w:t>ОСВІТНЬОЇ ДІЯЛЬНОСТІ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841"/>
        <w:gridCol w:w="6968"/>
        <w:gridCol w:w="2127"/>
        <w:gridCol w:w="2162"/>
        <w:gridCol w:w="2552"/>
      </w:tblGrid>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2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bCs/>
                <w:sz w:val="28"/>
                <w:szCs w:val="28"/>
                <w:lang w:val="uk-UA"/>
              </w:rPr>
            </w:pPr>
            <w:r>
              <w:rPr>
                <w:rFonts w:ascii="Times New Roman" w:hAnsi="Times New Roman" w:cs="Times New Roman"/>
                <w:bCs/>
                <w:spacing w:val="1"/>
                <w:sz w:val="28"/>
                <w:szCs w:val="28"/>
                <w:lang w:val="uk-UA"/>
              </w:rPr>
              <w:t>Перелік навчальних програм з усіх дисциплін робочого навчального плану</w:t>
            </w: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Наявність (так/ні)</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Ким затверджено</w:t>
            </w:r>
          </w:p>
        </w:tc>
        <w:tc>
          <w:tcPr>
            <w:tcW w:w="8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Рік затвердження</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shd w:val="clear" w:color="auto" w:fill="FFFFFF"/>
              <w:spacing w:line="276" w:lineRule="auto"/>
              <w:ind w:left="1080"/>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з української мови та літератури для 5-9класів.</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Навчальна програма для загальноосвітніх навчальних закладів з українською  мовою навчання . Російська мова 5-9 класи.</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2005р.(зі змінами 2017р)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 Англійська мова 5-9 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 Зарубіжна література  5-9 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 Математика  5-9 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 Історія України. Всесвітня історія  5-9 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 Правознавство  9 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w:t>
            </w:r>
            <w:r>
              <w:rPr>
                <w:rFonts w:ascii="Times New Roman" w:hAnsi="Times New Roman" w:cs="Times New Roman"/>
                <w:sz w:val="28"/>
                <w:szCs w:val="28"/>
                <w:lang w:val="uk-UA"/>
              </w:rPr>
              <w:lastRenderedPageBreak/>
              <w:t xml:space="preserve">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2017р.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 Природознавство  5 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2018р.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 Біологія  6-9 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 Фізика 7-9 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 Хімія 7-9 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shd w:val="clear" w:color="auto" w:fill="FFFFFF"/>
                <w:lang w:val="ru-RU"/>
              </w:rPr>
              <w:t>Географія. Навчальна програма для 6-9 класів, затверджена наказом Міністерства освіти і науки України від 07.06.2017 № 804</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 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color w:val="auto"/>
                <w:sz w:val="28"/>
                <w:szCs w:val="28"/>
                <w:lang w:val="ru-RU"/>
              </w:rPr>
            </w:pPr>
            <w:r>
              <w:rPr>
                <w:rFonts w:ascii="Times New Roman" w:hAnsi="Times New Roman" w:cs="Times New Roman"/>
                <w:color w:val="auto"/>
                <w:sz w:val="28"/>
                <w:szCs w:val="28"/>
                <w:shd w:val="clear" w:color="auto" w:fill="FFFFFF"/>
                <w:lang w:val="ru-RU"/>
              </w:rPr>
              <w:t xml:space="preserve">Мистецтво. 5-9 класи (авт. Л. Масол). Програма для загальноосвітніх навчальних закладів . (оновлена), </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color w:val="auto"/>
                <w:sz w:val="28"/>
                <w:szCs w:val="28"/>
                <w:lang w:val="ru-RU"/>
              </w:rPr>
            </w:pPr>
            <w:r>
              <w:rPr>
                <w:rFonts w:ascii="Times New Roman" w:hAnsi="Times New Roman" w:cs="Times New Roman"/>
                <w:color w:val="auto"/>
                <w:sz w:val="28"/>
                <w:szCs w:val="28"/>
                <w:shd w:val="clear" w:color="auto" w:fill="FFFFFF"/>
                <w:lang w:val="ru-RU"/>
              </w:rPr>
              <w:t>Інформатика. 5–9 класи.</w:t>
            </w:r>
            <w:r>
              <w:rPr>
                <w:rFonts w:ascii="Times New Roman" w:hAnsi="Times New Roman" w:cs="Times New Roman"/>
                <w:color w:val="auto"/>
                <w:sz w:val="28"/>
                <w:szCs w:val="28"/>
                <w:shd w:val="clear" w:color="auto" w:fill="FFFFFF"/>
              </w:rPr>
              <w:t> </w:t>
            </w:r>
            <w:r>
              <w:rPr>
                <w:rFonts w:ascii="Times New Roman" w:hAnsi="Times New Roman" w:cs="Times New Roman"/>
                <w:color w:val="auto"/>
                <w:sz w:val="28"/>
                <w:szCs w:val="28"/>
                <w:shd w:val="clear" w:color="auto" w:fill="FFFFFF"/>
                <w:lang w:val="ru-RU"/>
              </w:rPr>
              <w:t>Навчальна програма для загальноосвітніх навчальних закладів</w:t>
            </w:r>
            <w:r>
              <w:rPr>
                <w:rFonts w:ascii="Times New Roman" w:hAnsi="Times New Roman" w:cs="Times New Roman"/>
                <w:color w:val="auto"/>
                <w:sz w:val="28"/>
                <w:szCs w:val="28"/>
                <w:shd w:val="clear" w:color="auto" w:fill="FFFFFF"/>
              </w:rPr>
              <w:t> </w:t>
            </w:r>
            <w:r>
              <w:rPr>
                <w:rFonts w:ascii="Times New Roman" w:hAnsi="Times New Roman" w:cs="Times New Roman"/>
                <w:color w:val="auto"/>
                <w:sz w:val="28"/>
                <w:szCs w:val="28"/>
                <w:shd w:val="clear" w:color="auto" w:fill="FFFFFF"/>
                <w:lang w:val="ru-RU"/>
              </w:rPr>
              <w:t>, затверджена Наказом Міністерства освіти і науки України від 07.06.2017</w:t>
            </w:r>
            <w:r>
              <w:rPr>
                <w:rFonts w:ascii="Times New Roman" w:hAnsi="Times New Roman" w:cs="Times New Roman"/>
                <w:color w:val="auto"/>
                <w:sz w:val="28"/>
                <w:szCs w:val="28"/>
                <w:shd w:val="clear" w:color="auto" w:fill="FFFFFF"/>
              </w:rPr>
              <w:t> </w:t>
            </w:r>
            <w:r>
              <w:rPr>
                <w:rFonts w:ascii="Times New Roman" w:hAnsi="Times New Roman" w:cs="Times New Roman"/>
                <w:color w:val="auto"/>
                <w:sz w:val="28"/>
                <w:szCs w:val="28"/>
                <w:shd w:val="clear" w:color="auto" w:fill="FFFFFF"/>
                <w:lang w:val="ru-RU"/>
              </w:rPr>
              <w:t>р. № 804;</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Навчальні програми для загальноосвітніх навчальних </w:t>
            </w:r>
            <w:r>
              <w:rPr>
                <w:rFonts w:ascii="Times New Roman" w:hAnsi="Times New Roman" w:cs="Times New Roman"/>
                <w:bCs/>
                <w:sz w:val="28"/>
                <w:szCs w:val="28"/>
                <w:lang w:val="uk-UA"/>
              </w:rPr>
              <w:lastRenderedPageBreak/>
              <w:t>закладів України . Музичне мистецтво 5-7 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w:t>
            </w:r>
            <w:r>
              <w:rPr>
                <w:rFonts w:ascii="Times New Roman" w:hAnsi="Times New Roman" w:cs="Times New Roman"/>
                <w:sz w:val="28"/>
                <w:szCs w:val="28"/>
                <w:lang w:val="uk-UA"/>
              </w:rPr>
              <w:lastRenderedPageBreak/>
              <w:t xml:space="preserve">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2014</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Навчальні програми для загальноосвітніх навчальних закладів України . Образотворче мистецтво 5-7 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2015</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color w:val="auto"/>
                <w:sz w:val="28"/>
                <w:szCs w:val="28"/>
                <w:lang w:val="ru-RU"/>
              </w:rPr>
            </w:pPr>
            <w:r>
              <w:rPr>
                <w:rFonts w:ascii="Times New Roman" w:hAnsi="Times New Roman" w:cs="Times New Roman"/>
                <w:color w:val="auto"/>
                <w:sz w:val="28"/>
                <w:szCs w:val="28"/>
                <w:shd w:val="clear" w:color="auto" w:fill="FFFFFF"/>
                <w:lang w:val="ru-RU"/>
              </w:rPr>
              <w:t xml:space="preserve">Фізична культура. 5-9 класи . Навчальна програма для загальноосвітніх навчальних закладів (автори Круцевич Т.Ю. та інші). </w:t>
            </w:r>
          </w:p>
        </w:tc>
        <w:tc>
          <w:tcPr>
            <w:tcW w:w="726"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shd w:val="clear" w:color="auto" w:fill="FFFFFF"/>
              <w:spacing w:line="276" w:lineRule="auto"/>
              <w:rPr>
                <w:rFonts w:ascii="Times New Roman" w:hAnsi="Times New Roman" w:cs="Times New Roman"/>
                <w:sz w:val="28"/>
                <w:szCs w:val="28"/>
                <w:lang w:val="uk-UA"/>
              </w:rPr>
            </w:pPr>
          </w:p>
        </w:tc>
        <w:tc>
          <w:tcPr>
            <w:tcW w:w="738"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shd w:val="clear" w:color="auto" w:fill="FFFFFF"/>
              <w:spacing w:line="276" w:lineRule="auto"/>
              <w:rPr>
                <w:rFonts w:ascii="Times New Roman" w:hAnsi="Times New Roman" w:cs="Times New Roman"/>
                <w:sz w:val="28"/>
                <w:szCs w:val="28"/>
                <w:lang w:val="uk-UA"/>
              </w:rPr>
            </w:pP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 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color w:val="auto"/>
                <w:sz w:val="28"/>
                <w:szCs w:val="28"/>
                <w:lang w:val="uk-UA"/>
              </w:rPr>
            </w:pPr>
            <w:r>
              <w:rPr>
                <w:rFonts w:ascii="Times New Roman" w:hAnsi="Times New Roman" w:cs="Times New Roman"/>
                <w:color w:val="auto"/>
                <w:sz w:val="28"/>
                <w:szCs w:val="28"/>
                <w:shd w:val="clear" w:color="auto" w:fill="FFFFFF"/>
                <w:lang w:val="ru-RU"/>
              </w:rPr>
              <w:t>Навчальна програма загальноосвітніх закладів. Основи здоров’я  (зі змінами)</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Default="00485830">
            <w:pPr>
              <w:pStyle w:val="af"/>
              <w:numPr>
                <w:ilvl w:val="0"/>
                <w:numId w:val="24"/>
              </w:numPr>
              <w:shd w:val="clear" w:color="auto" w:fill="FFFFFF"/>
              <w:spacing w:line="240" w:lineRule="auto"/>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color w:val="auto"/>
                <w:sz w:val="28"/>
                <w:szCs w:val="28"/>
                <w:lang w:val="uk-UA"/>
              </w:rPr>
            </w:pPr>
            <w:r>
              <w:rPr>
                <w:rFonts w:ascii="Times New Roman" w:hAnsi="Times New Roman" w:cs="Times New Roman"/>
                <w:color w:val="auto"/>
                <w:sz w:val="28"/>
                <w:szCs w:val="28"/>
                <w:shd w:val="clear" w:color="auto" w:fill="FFFFFF"/>
                <w:lang w:val="ru-RU"/>
              </w:rPr>
              <w:t>Навчальна програма з трудового навчання для загальноосвітніх навчальних закладів.5-9 класи»(оновлена)</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2017р</w:t>
            </w:r>
          </w:p>
        </w:tc>
      </w:tr>
    </w:tbl>
    <w:p w:rsidR="00485830" w:rsidRDefault="00485830" w:rsidP="00485830">
      <w:pPr>
        <w:jc w:val="center"/>
        <w:rPr>
          <w:rFonts w:ascii="Times New Roman" w:hAnsi="Times New Roman" w:cs="Times New Roman"/>
          <w:sz w:val="28"/>
          <w:szCs w:val="28"/>
          <w:lang w:val="uk-UA"/>
        </w:rPr>
      </w:pPr>
    </w:p>
    <w:p w:rsidR="00485830" w:rsidRDefault="00485830" w:rsidP="00485830">
      <w:pPr>
        <w:jc w:val="center"/>
        <w:rPr>
          <w:rFonts w:ascii="Times New Roman" w:hAnsi="Times New Roman" w:cs="Times New Roman"/>
          <w:sz w:val="28"/>
          <w:szCs w:val="28"/>
          <w:lang w:val="uk-UA"/>
        </w:rPr>
      </w:pPr>
      <w:r>
        <w:rPr>
          <w:rFonts w:ascii="Times New Roman" w:hAnsi="Times New Roman" w:cs="Times New Roman"/>
          <w:sz w:val="28"/>
          <w:szCs w:val="28"/>
          <w:lang w:val="uk-UA"/>
        </w:rPr>
        <w:t>ЗАБЕЗПЕЧЕННЯ НАВЧАЛЬНИМИ ПІДРУЧНИКАМИ ТА ПОСІБНИКАМИ, РЕКОМЕНДОВАНИМИ МОН УКРАЇНИ</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909"/>
        <w:gridCol w:w="2458"/>
        <w:gridCol w:w="2513"/>
        <w:gridCol w:w="2515"/>
        <w:gridCol w:w="2426"/>
        <w:gridCol w:w="1476"/>
        <w:gridCol w:w="1403"/>
      </w:tblGrid>
      <w:tr w:rsidR="00485830" w:rsidTr="001B3E09">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Клас</w:t>
            </w: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навчальної дисципліни</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Автор підручника (навчального посібника)</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підручника (навчального посібника)</w:t>
            </w:r>
          </w:p>
        </w:tc>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Видавництво, рік видання</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примірників</w:t>
            </w:r>
          </w:p>
        </w:tc>
      </w:tr>
      <w:tr w:rsidR="00485830" w:rsidTr="001B3E09">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509" w:type="pc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Необхідно</w:t>
            </w:r>
          </w:p>
        </w:tc>
        <w:tc>
          <w:tcPr>
            <w:tcW w:w="484" w:type="pc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Фактично</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мова </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О.П.</w:t>
            </w:r>
            <w:proofErr w:type="spellStart"/>
            <w:r>
              <w:rPr>
                <w:rFonts w:ascii="Times New Roman" w:hAnsi="Times New Roman" w:cs="Times New Roman"/>
                <w:sz w:val="28"/>
                <w:szCs w:val="28"/>
                <w:lang w:val="uk-UA"/>
              </w:rPr>
              <w:t>Глазова</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 2018</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література </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Л.Т. Коваленко</w:t>
            </w:r>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література</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 2018</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Зарубіжна </w:t>
            </w:r>
            <w:r>
              <w:rPr>
                <w:rFonts w:ascii="Times New Roman" w:hAnsi="Times New Roman" w:cs="Times New Roman"/>
                <w:sz w:val="28"/>
                <w:szCs w:val="28"/>
                <w:lang w:val="uk-UA"/>
              </w:rPr>
              <w:lastRenderedPageBreak/>
              <w:t>література</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Є.Волощук</w:t>
            </w:r>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Зарубіжна </w:t>
            </w:r>
            <w:r>
              <w:rPr>
                <w:rFonts w:ascii="Times New Roman" w:hAnsi="Times New Roman" w:cs="Times New Roman"/>
                <w:sz w:val="28"/>
                <w:szCs w:val="28"/>
                <w:lang w:val="uk-UA"/>
              </w:rPr>
              <w:lastRenderedPageBreak/>
              <w:t>література</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 2015</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Іноземна мова (англійська мова)</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w:t>
            </w:r>
            <w:proofErr w:type="spellStart"/>
            <w:r>
              <w:rPr>
                <w:rFonts w:ascii="Times New Roman" w:hAnsi="Times New Roman" w:cs="Times New Roman"/>
                <w:sz w:val="28"/>
                <w:szCs w:val="28"/>
                <w:lang w:val="uk-UA"/>
              </w:rPr>
              <w:t>Карп</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юк </w:t>
            </w:r>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Англійська мова</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Сиция</w:t>
            </w:r>
            <w:proofErr w:type="spellEnd"/>
            <w:r>
              <w:rPr>
                <w:rFonts w:ascii="Times New Roman" w:hAnsi="Times New Roman" w:cs="Times New Roman"/>
                <w:sz w:val="28"/>
                <w:szCs w:val="28"/>
                <w:lang w:val="uk-UA"/>
              </w:rPr>
              <w:t>» 2018</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Російська мова</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Л.В.</w:t>
            </w:r>
            <w:proofErr w:type="spellStart"/>
            <w:r>
              <w:rPr>
                <w:rFonts w:ascii="Times New Roman" w:hAnsi="Times New Roman" w:cs="Times New Roman"/>
                <w:sz w:val="28"/>
                <w:szCs w:val="28"/>
                <w:lang w:val="uk-UA"/>
              </w:rPr>
              <w:t>Давидюк</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Російська мова</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«Світоч»2018</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Математика </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Н.А.Тарасенко </w:t>
            </w:r>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 2014</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О.І.</w:t>
            </w:r>
            <w:proofErr w:type="spellStart"/>
            <w:r>
              <w:rPr>
                <w:rFonts w:ascii="Times New Roman" w:hAnsi="Times New Roman" w:cs="Times New Roman"/>
                <w:sz w:val="28"/>
                <w:szCs w:val="28"/>
                <w:lang w:val="uk-UA"/>
              </w:rPr>
              <w:t>Пометун</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 2014</w:t>
            </w:r>
          </w:p>
        </w:tc>
        <w:tc>
          <w:tcPr>
            <w:tcW w:w="509" w:type="pct"/>
            <w:tcBorders>
              <w:top w:val="single" w:sz="4" w:space="0" w:color="auto"/>
              <w:left w:val="single" w:sz="4" w:space="0" w:color="auto"/>
              <w:bottom w:val="single" w:sz="4" w:space="0" w:color="auto"/>
              <w:right w:val="single" w:sz="4" w:space="0" w:color="auto"/>
            </w:tcBorders>
            <w:hideMark/>
          </w:tcPr>
          <w:p w:rsidR="00ED330E" w:rsidRDefault="00ED330E" w:rsidP="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Природознавство</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О.Г.Ярошенко</w:t>
            </w:r>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Природознавство</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«Світоч»2018</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Калініченко</w:t>
            </w:r>
            <w:proofErr w:type="spellEnd"/>
            <w:r>
              <w:rPr>
                <w:rFonts w:ascii="Times New Roman" w:hAnsi="Times New Roman" w:cs="Times New Roman"/>
                <w:sz w:val="28"/>
                <w:szCs w:val="28"/>
                <w:lang w:val="uk-UA"/>
              </w:rPr>
              <w:t xml:space="preserve"> О.В.</w:t>
            </w:r>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Сиция</w:t>
            </w:r>
            <w:proofErr w:type="spellEnd"/>
            <w:r>
              <w:rPr>
                <w:rFonts w:ascii="Times New Roman" w:hAnsi="Times New Roman" w:cs="Times New Roman"/>
                <w:sz w:val="28"/>
                <w:szCs w:val="28"/>
                <w:lang w:val="uk-UA"/>
              </w:rPr>
              <w:t>» 2018</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Н.В.Морзе</w:t>
            </w:r>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«Освіта»2018</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Л.Г.Кондратова</w:t>
            </w:r>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«Освіта»2018</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Основи здоров’я </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Т.Є. </w:t>
            </w:r>
            <w:proofErr w:type="spellStart"/>
            <w:r>
              <w:rPr>
                <w:rFonts w:ascii="Times New Roman" w:hAnsi="Times New Roman" w:cs="Times New Roman"/>
                <w:sz w:val="28"/>
                <w:szCs w:val="28"/>
                <w:lang w:val="uk-UA"/>
              </w:rPr>
              <w:t>Бойченко</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Основи здоров’я </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«Генеза»2018</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Трудове навчання </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І.Ю.</w:t>
            </w:r>
            <w:proofErr w:type="spellStart"/>
            <w:r>
              <w:rPr>
                <w:rFonts w:ascii="Times New Roman" w:hAnsi="Times New Roman" w:cs="Times New Roman"/>
                <w:sz w:val="28"/>
                <w:szCs w:val="28"/>
                <w:lang w:val="uk-UA"/>
              </w:rPr>
              <w:t>Ходзицька</w:t>
            </w:r>
            <w:proofErr w:type="spellEnd"/>
            <w:r>
              <w:rPr>
                <w:rFonts w:ascii="Times New Roman" w:hAnsi="Times New Roman" w:cs="Times New Roman"/>
                <w:sz w:val="28"/>
                <w:szCs w:val="28"/>
                <w:lang w:val="uk-UA"/>
              </w:rPr>
              <w:t xml:space="preserve"> </w:t>
            </w:r>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Трудове навчання </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«Аксіома»2018</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С.Я.Єрмоленко</w:t>
            </w:r>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«Грамота»2014</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література </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Л.Т.Коваленко</w:t>
            </w:r>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література </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«Освіта»2014 </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Світова література </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Є.Волощук</w:t>
            </w:r>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Світова література </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«Генеза»2014</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Іноземна мова(англійська )</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w:t>
            </w:r>
            <w:proofErr w:type="spellStart"/>
            <w:r>
              <w:rPr>
                <w:rFonts w:ascii="Times New Roman" w:hAnsi="Times New Roman" w:cs="Times New Roman"/>
                <w:sz w:val="28"/>
                <w:szCs w:val="28"/>
                <w:lang w:val="uk-UA"/>
              </w:rPr>
              <w:t>Карп</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юк </w:t>
            </w:r>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Іноземна мова(англійська )</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Астон</w:t>
            </w:r>
            <w:proofErr w:type="spellEnd"/>
            <w:r>
              <w:rPr>
                <w:rFonts w:ascii="Times New Roman" w:hAnsi="Times New Roman" w:cs="Times New Roman"/>
                <w:sz w:val="28"/>
                <w:szCs w:val="28"/>
                <w:lang w:val="uk-UA"/>
              </w:rPr>
              <w:t>» 2016</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Російська мова</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А.Н.</w:t>
            </w:r>
            <w:proofErr w:type="spellStart"/>
            <w:r>
              <w:rPr>
                <w:rFonts w:ascii="Times New Roman" w:hAnsi="Times New Roman" w:cs="Times New Roman"/>
                <w:sz w:val="28"/>
                <w:szCs w:val="28"/>
                <w:lang w:val="uk-UA"/>
              </w:rPr>
              <w:t>Рудяков</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Російська мова</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«Грамота»2014</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Математика </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Н.А.Тарасенко</w:t>
            </w:r>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Математика</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«Освіта»2018</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485830" w:rsidTr="001B3E09">
        <w:trPr>
          <w:trHeight w:val="527"/>
        </w:trPr>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О.І.</w:t>
            </w:r>
            <w:proofErr w:type="spellStart"/>
            <w:r>
              <w:rPr>
                <w:rFonts w:ascii="Times New Roman" w:hAnsi="Times New Roman" w:cs="Times New Roman"/>
                <w:sz w:val="28"/>
                <w:szCs w:val="28"/>
                <w:lang w:val="uk-UA"/>
              </w:rPr>
              <w:t>Пометун</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«Освіта»2015 </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Біологія</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М.О.Міщук</w:t>
            </w:r>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Біологія</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«Освіта»2014</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ED330E">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23</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Географія</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Бойко В.М.</w:t>
            </w:r>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Географія</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Сиція</w:t>
            </w:r>
            <w:proofErr w:type="spellEnd"/>
            <w:r>
              <w:rPr>
                <w:rFonts w:ascii="Times New Roman" w:hAnsi="Times New Roman" w:cs="Times New Roman"/>
                <w:sz w:val="28"/>
                <w:szCs w:val="28"/>
                <w:lang w:val="uk-UA"/>
              </w:rPr>
              <w:t>» 2014</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О.В.</w:t>
            </w:r>
            <w:proofErr w:type="spellStart"/>
            <w:r>
              <w:rPr>
                <w:rFonts w:ascii="Times New Roman" w:hAnsi="Times New Roman" w:cs="Times New Roman"/>
                <w:sz w:val="28"/>
                <w:szCs w:val="28"/>
                <w:lang w:val="uk-UA"/>
              </w:rPr>
              <w:t>Калініченко</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Сиция</w:t>
            </w:r>
            <w:proofErr w:type="spellEnd"/>
            <w:r>
              <w:rPr>
                <w:rFonts w:ascii="Times New Roman" w:hAnsi="Times New Roman" w:cs="Times New Roman"/>
                <w:sz w:val="28"/>
                <w:szCs w:val="28"/>
                <w:lang w:val="uk-UA"/>
              </w:rPr>
              <w:t>» 2014</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2C6E15">
              <w:rPr>
                <w:rFonts w:ascii="Times New Roman" w:hAnsi="Times New Roman" w:cs="Times New Roman"/>
                <w:sz w:val="28"/>
                <w:szCs w:val="28"/>
                <w:lang w:val="uk-UA"/>
              </w:rPr>
              <w:t>14</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Музичне мистецтво </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Л.М.</w:t>
            </w:r>
            <w:proofErr w:type="spellStart"/>
            <w:r>
              <w:rPr>
                <w:rFonts w:ascii="Times New Roman" w:hAnsi="Times New Roman" w:cs="Times New Roman"/>
                <w:sz w:val="28"/>
                <w:szCs w:val="28"/>
                <w:lang w:val="uk-UA"/>
              </w:rPr>
              <w:t>Масол</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Музичне мистецтво </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«Основа» 2015</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2C6E15">
              <w:rPr>
                <w:rFonts w:ascii="Times New Roman" w:hAnsi="Times New Roman" w:cs="Times New Roman"/>
                <w:sz w:val="28"/>
                <w:szCs w:val="28"/>
                <w:lang w:val="uk-UA"/>
              </w:rPr>
              <w:t>14</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І.Ю.</w:t>
            </w:r>
            <w:proofErr w:type="spellStart"/>
            <w:r>
              <w:rPr>
                <w:rFonts w:ascii="Times New Roman" w:hAnsi="Times New Roman" w:cs="Times New Roman"/>
                <w:sz w:val="28"/>
                <w:szCs w:val="28"/>
                <w:lang w:val="uk-UA"/>
              </w:rPr>
              <w:t>Ходзицька</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«Аксіома»2014</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2C6E15">
              <w:rPr>
                <w:rFonts w:ascii="Times New Roman" w:hAnsi="Times New Roman" w:cs="Times New Roman"/>
                <w:sz w:val="28"/>
                <w:szCs w:val="28"/>
                <w:lang w:val="uk-UA"/>
              </w:rPr>
              <w:t>14</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Основи здоров’я </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Т.Є.</w:t>
            </w:r>
            <w:proofErr w:type="spellStart"/>
            <w:r>
              <w:rPr>
                <w:rFonts w:ascii="Times New Roman" w:hAnsi="Times New Roman" w:cs="Times New Roman"/>
                <w:sz w:val="28"/>
                <w:szCs w:val="28"/>
                <w:lang w:val="uk-UA"/>
              </w:rPr>
              <w:t>Бойченко</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Основи здоров’я </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 2014</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2C6E15">
              <w:rPr>
                <w:rFonts w:ascii="Times New Roman" w:hAnsi="Times New Roman" w:cs="Times New Roman"/>
                <w:sz w:val="28"/>
                <w:szCs w:val="28"/>
                <w:lang w:val="uk-UA"/>
              </w:rPr>
              <w:t>14</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О.П.</w:t>
            </w:r>
            <w:proofErr w:type="spellStart"/>
            <w:r>
              <w:rPr>
                <w:rFonts w:ascii="Times New Roman" w:hAnsi="Times New Roman" w:cs="Times New Roman"/>
                <w:sz w:val="28"/>
                <w:szCs w:val="28"/>
                <w:lang w:val="uk-UA"/>
              </w:rPr>
              <w:t>Глазова</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«Освіта»2015</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література </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Л.Т.Коваленко</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література </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«Освіта»2015</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2A282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Світова література </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Є.Волощук</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Світова література </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 2015</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2A282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Іноземна мова(англійська )</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w:t>
            </w:r>
            <w:proofErr w:type="spellStart"/>
            <w:r>
              <w:rPr>
                <w:rFonts w:ascii="Times New Roman" w:hAnsi="Times New Roman" w:cs="Times New Roman"/>
                <w:sz w:val="28"/>
                <w:szCs w:val="28"/>
                <w:lang w:val="uk-UA"/>
              </w:rPr>
              <w:t>Карп</w:t>
            </w:r>
            <w:proofErr w:type="spellEnd"/>
            <w:r>
              <w:rPr>
                <w:rFonts w:ascii="Times New Roman" w:hAnsi="Times New Roman" w:cs="Times New Roman"/>
                <w:sz w:val="28"/>
                <w:szCs w:val="28"/>
              </w:rPr>
              <w:t>’</w:t>
            </w:r>
            <w:r>
              <w:rPr>
                <w:rFonts w:ascii="Times New Roman" w:hAnsi="Times New Roman" w:cs="Times New Roman"/>
                <w:sz w:val="28"/>
                <w:szCs w:val="28"/>
                <w:lang w:val="uk-UA"/>
              </w:rPr>
              <w:t>юк</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Іноземна мова(англійська )</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Астон</w:t>
            </w:r>
            <w:proofErr w:type="spellEnd"/>
            <w:r>
              <w:rPr>
                <w:rFonts w:ascii="Times New Roman" w:hAnsi="Times New Roman" w:cs="Times New Roman"/>
                <w:sz w:val="28"/>
                <w:szCs w:val="28"/>
                <w:lang w:val="uk-UA"/>
              </w:rPr>
              <w:t>» 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2A282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Російська мова</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О.І.</w:t>
            </w:r>
            <w:proofErr w:type="spellStart"/>
            <w:r>
              <w:rPr>
                <w:rFonts w:ascii="Times New Roman" w:hAnsi="Times New Roman" w:cs="Times New Roman"/>
                <w:sz w:val="28"/>
                <w:szCs w:val="28"/>
                <w:lang w:val="uk-UA"/>
              </w:rPr>
              <w:t>Самонова</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Російська мова</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 2015</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2A282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3E09" w:rsidTr="001B3E09">
        <w:trPr>
          <w:trHeight w:val="443"/>
        </w:trPr>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Алгебра</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Н.А.Тарасенко</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Алгебра</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«Гімназія»2015</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2A282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314" w:type="pct"/>
            <w:tcBorders>
              <w:top w:val="single" w:sz="4" w:space="0" w:color="auto"/>
              <w:left w:val="single" w:sz="4" w:space="0" w:color="auto"/>
              <w:bottom w:val="single" w:sz="4" w:space="0" w:color="auto"/>
              <w:right w:val="single" w:sz="4" w:space="0" w:color="auto"/>
            </w:tcBorders>
          </w:tcPr>
          <w:p w:rsidR="001B3E09" w:rsidRDefault="001B3E09">
            <w:pPr>
              <w:spacing w:line="276" w:lineRule="auto"/>
              <w:jc w:val="center"/>
              <w:rPr>
                <w:rFonts w:ascii="Times New Roman" w:hAnsi="Times New Roman" w:cs="Times New Roman"/>
                <w:sz w:val="28"/>
                <w:szCs w:val="28"/>
                <w:lang w:val="uk-UA"/>
              </w:rPr>
            </w:pP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Геометрія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А.Г.Мерзляк</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Геометрія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«Гімназія»2015</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2A282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О.В.</w:t>
            </w:r>
            <w:proofErr w:type="spellStart"/>
            <w:r>
              <w:rPr>
                <w:rFonts w:ascii="Times New Roman" w:hAnsi="Times New Roman" w:cs="Times New Roman"/>
                <w:sz w:val="28"/>
                <w:szCs w:val="28"/>
                <w:lang w:val="uk-UA"/>
              </w:rPr>
              <w:t>Гісем</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«Ранок»2015 </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2A282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314" w:type="pct"/>
            <w:tcBorders>
              <w:top w:val="single" w:sz="4" w:space="0" w:color="auto"/>
              <w:left w:val="single" w:sz="4" w:space="0" w:color="auto"/>
              <w:bottom w:val="single" w:sz="4" w:space="0" w:color="auto"/>
              <w:right w:val="single" w:sz="4" w:space="0" w:color="auto"/>
            </w:tcBorders>
          </w:tcPr>
          <w:p w:rsidR="001B3E09" w:rsidRDefault="001B3E09">
            <w:pPr>
              <w:spacing w:line="276" w:lineRule="auto"/>
              <w:jc w:val="center"/>
              <w:rPr>
                <w:rFonts w:ascii="Times New Roman" w:hAnsi="Times New Roman" w:cs="Times New Roman"/>
                <w:sz w:val="28"/>
                <w:szCs w:val="28"/>
                <w:lang w:val="uk-UA"/>
              </w:rPr>
            </w:pP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О.І.</w:t>
            </w:r>
            <w:proofErr w:type="spellStart"/>
            <w:r>
              <w:rPr>
                <w:rFonts w:ascii="Times New Roman" w:hAnsi="Times New Roman" w:cs="Times New Roman"/>
                <w:sz w:val="28"/>
                <w:szCs w:val="28"/>
                <w:lang w:val="uk-UA"/>
              </w:rPr>
              <w:t>Пометун</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«Освіта»2015</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2A282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Біологія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Л.І.Остапчук</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Біологія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 2015</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2A282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Географія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Бойко В.М.</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Географія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Сиція</w:t>
            </w:r>
            <w:proofErr w:type="spellEnd"/>
            <w:r>
              <w:rPr>
                <w:rFonts w:ascii="Times New Roman" w:hAnsi="Times New Roman" w:cs="Times New Roman"/>
                <w:sz w:val="28"/>
                <w:szCs w:val="28"/>
                <w:lang w:val="uk-UA"/>
              </w:rPr>
              <w:t>» 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2A282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В.Г.Бар</w:t>
            </w:r>
            <w:r>
              <w:rPr>
                <w:rFonts w:ascii="Times New Roman" w:hAnsi="Times New Roman" w:cs="Times New Roman"/>
                <w:sz w:val="28"/>
                <w:szCs w:val="28"/>
              </w:rPr>
              <w:t>’</w:t>
            </w:r>
            <w:proofErr w:type="spellStart"/>
            <w:r>
              <w:rPr>
                <w:rFonts w:ascii="Times New Roman" w:hAnsi="Times New Roman" w:cs="Times New Roman"/>
                <w:sz w:val="28"/>
                <w:szCs w:val="28"/>
                <w:lang w:val="uk-UA"/>
              </w:rPr>
              <w:t>яхтар</w:t>
            </w:r>
            <w:proofErr w:type="spellEnd"/>
            <w:r>
              <w:rPr>
                <w:rFonts w:ascii="Times New Roman" w:hAnsi="Times New Roman" w:cs="Times New Roman"/>
                <w:sz w:val="28"/>
                <w:szCs w:val="28"/>
                <w:lang w:val="uk-UA"/>
              </w:rPr>
              <w:t xml:space="preserve"> </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FF0000"/>
                <w:sz w:val="28"/>
                <w:szCs w:val="28"/>
                <w:lang w:val="uk-UA"/>
              </w:rPr>
            </w:pPr>
            <w:r>
              <w:rPr>
                <w:rFonts w:ascii="Times New Roman" w:hAnsi="Times New Roman" w:cs="Times New Roman"/>
                <w:color w:val="auto"/>
                <w:sz w:val="28"/>
                <w:szCs w:val="28"/>
                <w:lang w:val="uk-UA"/>
              </w:rPr>
              <w:t>Фізика</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«Ранок» 2015</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2A282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Хімія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М.С.</w:t>
            </w:r>
            <w:proofErr w:type="spellStart"/>
            <w:r>
              <w:rPr>
                <w:rFonts w:ascii="Times New Roman" w:hAnsi="Times New Roman" w:cs="Times New Roman"/>
                <w:sz w:val="28"/>
                <w:szCs w:val="28"/>
                <w:lang w:val="uk-UA"/>
              </w:rPr>
              <w:t>Дячук</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Хімія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«Богдан»2016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2A282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Т.Є.Рубля</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Образотворче мистецтво</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«Ірпінь»2015</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2A282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42</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Музичне мистецтво </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Л.Г.Кондратова</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Музичне мистецтво </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«Основа»2016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8352B">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Н.В.Морзе</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«Освіта»2015 </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8352B">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А.І.Терещук</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«Лідер» 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8352B">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Основи здоров’я </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Б.М.Поліщук</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Основи здоров’я </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«Грамота» 2015 </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8352B">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О.П.</w:t>
            </w:r>
            <w:proofErr w:type="spellStart"/>
            <w:r>
              <w:rPr>
                <w:rFonts w:ascii="Times New Roman" w:hAnsi="Times New Roman" w:cs="Times New Roman"/>
                <w:sz w:val="28"/>
                <w:szCs w:val="28"/>
                <w:lang w:val="uk-UA"/>
              </w:rPr>
              <w:t>Глазова</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«Фоліо»2016</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література </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Л.Т. Коваленко</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література </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«Оріон»2016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424CD">
              <w:rPr>
                <w:rFonts w:ascii="Times New Roman" w:hAnsi="Times New Roman" w:cs="Times New Roman"/>
                <w:sz w:val="28"/>
                <w:szCs w:val="28"/>
                <w:lang w:val="uk-UA"/>
              </w:rPr>
              <w:t>6</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Зарубіжна література </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Є.Волощук</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Зарубіжна література</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«Генеза»2016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424CD">
              <w:rPr>
                <w:rFonts w:ascii="Times New Roman" w:hAnsi="Times New Roman" w:cs="Times New Roman"/>
                <w:sz w:val="28"/>
                <w:szCs w:val="28"/>
                <w:lang w:val="uk-UA"/>
              </w:rPr>
              <w:t>6</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Іноземна мова(англійська )</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w:t>
            </w:r>
            <w:proofErr w:type="spellStart"/>
            <w:r>
              <w:rPr>
                <w:rFonts w:ascii="Times New Roman" w:hAnsi="Times New Roman" w:cs="Times New Roman"/>
                <w:sz w:val="28"/>
                <w:szCs w:val="28"/>
                <w:lang w:val="uk-UA"/>
              </w:rPr>
              <w:t>Карп</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юк </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Іноземна мова(англійська )</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«Астон»2016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424CD">
              <w:rPr>
                <w:rFonts w:ascii="Times New Roman" w:hAnsi="Times New Roman" w:cs="Times New Roman"/>
                <w:sz w:val="28"/>
                <w:szCs w:val="28"/>
                <w:lang w:val="uk-UA"/>
              </w:rPr>
              <w:t>6</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Російська мова</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О.І.</w:t>
            </w:r>
            <w:proofErr w:type="spellStart"/>
            <w:r>
              <w:rPr>
                <w:rFonts w:ascii="Times New Roman" w:hAnsi="Times New Roman" w:cs="Times New Roman"/>
                <w:sz w:val="28"/>
                <w:szCs w:val="28"/>
                <w:lang w:val="uk-UA"/>
              </w:rPr>
              <w:t>Самонова</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Російська мова</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«Генеза»2016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424CD">
              <w:rPr>
                <w:rFonts w:ascii="Times New Roman" w:hAnsi="Times New Roman" w:cs="Times New Roman"/>
                <w:sz w:val="28"/>
                <w:szCs w:val="28"/>
                <w:lang w:val="uk-UA"/>
              </w:rPr>
              <w:t>6</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Алгебра</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Н.А. Тарасенко</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Алгебра</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«Оріон»2015</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424CD">
              <w:rPr>
                <w:rFonts w:ascii="Times New Roman" w:hAnsi="Times New Roman" w:cs="Times New Roman"/>
                <w:sz w:val="28"/>
                <w:szCs w:val="28"/>
                <w:lang w:val="uk-UA"/>
              </w:rPr>
              <w:t>6</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Геометрія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А.Г.Мерзляк</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Геометрія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«Гімназія» 2015</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424CD">
              <w:rPr>
                <w:rFonts w:ascii="Times New Roman" w:hAnsi="Times New Roman" w:cs="Times New Roman"/>
                <w:sz w:val="28"/>
                <w:szCs w:val="28"/>
                <w:lang w:val="uk-UA"/>
              </w:rPr>
              <w:t>6</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О.В.</w:t>
            </w:r>
            <w:proofErr w:type="spellStart"/>
            <w:r>
              <w:rPr>
                <w:rFonts w:ascii="Times New Roman" w:hAnsi="Times New Roman" w:cs="Times New Roman"/>
                <w:sz w:val="28"/>
                <w:szCs w:val="28"/>
                <w:lang w:val="uk-UA"/>
              </w:rPr>
              <w:t>Гісем</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«Ранок»2016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424CD">
              <w:rPr>
                <w:rFonts w:ascii="Times New Roman" w:hAnsi="Times New Roman" w:cs="Times New Roman"/>
                <w:sz w:val="28"/>
                <w:szCs w:val="28"/>
                <w:lang w:val="uk-UA"/>
              </w:rPr>
              <w:t>6</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І.О.</w:t>
            </w:r>
            <w:proofErr w:type="spellStart"/>
            <w:r>
              <w:rPr>
                <w:rFonts w:ascii="Times New Roman" w:hAnsi="Times New Roman" w:cs="Times New Roman"/>
                <w:sz w:val="28"/>
                <w:szCs w:val="28"/>
                <w:lang w:val="uk-UA"/>
              </w:rPr>
              <w:t>Смагін</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424CD">
              <w:rPr>
                <w:rFonts w:ascii="Times New Roman" w:hAnsi="Times New Roman" w:cs="Times New Roman"/>
                <w:sz w:val="28"/>
                <w:szCs w:val="28"/>
                <w:lang w:val="uk-UA"/>
              </w:rPr>
              <w:t>6</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Біологія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В.І.Соболь</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Біологія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«Астра»2016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424CD">
              <w:rPr>
                <w:rFonts w:ascii="Times New Roman" w:hAnsi="Times New Roman" w:cs="Times New Roman"/>
                <w:sz w:val="28"/>
                <w:szCs w:val="28"/>
                <w:lang w:val="uk-UA"/>
              </w:rPr>
              <w:t>6</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Географія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С.Г.</w:t>
            </w:r>
            <w:proofErr w:type="spellStart"/>
            <w:r>
              <w:rPr>
                <w:rFonts w:ascii="Times New Roman" w:hAnsi="Times New Roman" w:cs="Times New Roman"/>
                <w:sz w:val="28"/>
                <w:szCs w:val="28"/>
                <w:lang w:val="uk-UA"/>
              </w:rPr>
              <w:t>Кобернік</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Географія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«Література ЛДТ» 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424CD">
              <w:rPr>
                <w:rFonts w:ascii="Times New Roman" w:hAnsi="Times New Roman" w:cs="Times New Roman"/>
                <w:sz w:val="28"/>
                <w:szCs w:val="28"/>
                <w:lang w:val="uk-UA"/>
              </w:rPr>
              <w:t>6</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В.Г.Бар</w:t>
            </w:r>
            <w:r>
              <w:rPr>
                <w:rFonts w:ascii="Times New Roman" w:hAnsi="Times New Roman" w:cs="Times New Roman"/>
                <w:sz w:val="28"/>
                <w:szCs w:val="28"/>
              </w:rPr>
              <w:t>’</w:t>
            </w:r>
            <w:proofErr w:type="spellStart"/>
            <w:r>
              <w:rPr>
                <w:rFonts w:ascii="Times New Roman" w:hAnsi="Times New Roman" w:cs="Times New Roman"/>
                <w:sz w:val="28"/>
                <w:szCs w:val="28"/>
                <w:lang w:val="uk-UA"/>
              </w:rPr>
              <w:t>яхтар</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«Ранок»2015</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424CD">
              <w:rPr>
                <w:rFonts w:ascii="Times New Roman" w:hAnsi="Times New Roman" w:cs="Times New Roman"/>
                <w:sz w:val="28"/>
                <w:szCs w:val="28"/>
                <w:lang w:val="uk-UA"/>
              </w:rPr>
              <w:t>6</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Хімія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М.С.</w:t>
            </w:r>
            <w:proofErr w:type="spellStart"/>
            <w:r>
              <w:rPr>
                <w:rFonts w:ascii="Times New Roman" w:hAnsi="Times New Roman" w:cs="Times New Roman"/>
                <w:sz w:val="28"/>
                <w:szCs w:val="28"/>
                <w:lang w:val="uk-UA"/>
              </w:rPr>
              <w:t>Дячук</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Хімія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«Богдан» 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424CD">
              <w:rPr>
                <w:rFonts w:ascii="Times New Roman" w:hAnsi="Times New Roman" w:cs="Times New Roman"/>
                <w:sz w:val="28"/>
                <w:szCs w:val="28"/>
                <w:lang w:val="uk-UA"/>
              </w:rPr>
              <w:t>6</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Мистецтво </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 М.</w:t>
            </w:r>
            <w:proofErr w:type="spellStart"/>
            <w:r>
              <w:rPr>
                <w:rFonts w:ascii="Times New Roman" w:hAnsi="Times New Roman" w:cs="Times New Roman"/>
                <w:sz w:val="28"/>
                <w:szCs w:val="28"/>
                <w:lang w:val="uk-UA"/>
              </w:rPr>
              <w:t>Масол</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ru-RU"/>
              </w:rPr>
              <w:t>М</w:t>
            </w:r>
            <w:proofErr w:type="spellStart"/>
            <w:r>
              <w:rPr>
                <w:rFonts w:ascii="Times New Roman" w:hAnsi="Times New Roman" w:cs="Times New Roman"/>
                <w:sz w:val="28"/>
                <w:szCs w:val="28"/>
                <w:lang w:val="uk-UA"/>
              </w:rPr>
              <w:t>истецтво</w:t>
            </w:r>
            <w:proofErr w:type="spellEnd"/>
            <w:r>
              <w:rPr>
                <w:rFonts w:ascii="Times New Roman" w:hAnsi="Times New Roman" w:cs="Times New Roman"/>
                <w:sz w:val="28"/>
                <w:szCs w:val="28"/>
                <w:lang w:val="uk-UA"/>
              </w:rPr>
              <w:t xml:space="preserve"> </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«Основа»2016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424CD">
              <w:rPr>
                <w:rFonts w:ascii="Times New Roman" w:hAnsi="Times New Roman" w:cs="Times New Roman"/>
                <w:sz w:val="28"/>
                <w:szCs w:val="28"/>
                <w:lang w:val="uk-UA"/>
              </w:rPr>
              <w:t>6</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Н.В.Морзе</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«Оріон»2015</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424CD">
              <w:rPr>
                <w:rFonts w:ascii="Times New Roman" w:hAnsi="Times New Roman" w:cs="Times New Roman"/>
                <w:sz w:val="28"/>
                <w:szCs w:val="28"/>
                <w:lang w:val="uk-UA"/>
              </w:rPr>
              <w:t>6</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61</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А.І.Терещук</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 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424CD">
              <w:rPr>
                <w:rFonts w:ascii="Times New Roman" w:hAnsi="Times New Roman" w:cs="Times New Roman"/>
                <w:sz w:val="28"/>
                <w:szCs w:val="28"/>
                <w:lang w:val="uk-UA"/>
              </w:rPr>
              <w:t>6</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62</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Основи здоров’я </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Н.М.Поліщук</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Основи здоров’я </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«Грамота»2016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424CD">
              <w:rPr>
                <w:rFonts w:ascii="Times New Roman" w:hAnsi="Times New Roman" w:cs="Times New Roman"/>
                <w:sz w:val="28"/>
                <w:szCs w:val="28"/>
                <w:lang w:val="uk-UA"/>
              </w:rPr>
              <w:t>6</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485830" w:rsidTr="001B3E09">
        <w:tc>
          <w:tcPr>
            <w:tcW w:w="27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w:t>
            </w:r>
          </w:p>
        </w:tc>
        <w:tc>
          <w:tcPr>
            <w:tcW w:w="31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86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О.П.</w:t>
            </w:r>
            <w:proofErr w:type="spellStart"/>
            <w:r>
              <w:rPr>
                <w:rFonts w:ascii="Times New Roman" w:hAnsi="Times New Roman" w:cs="Times New Roman"/>
                <w:sz w:val="28"/>
                <w:szCs w:val="28"/>
                <w:lang w:val="uk-UA"/>
              </w:rPr>
              <w:t>Глазова</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8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«Ранок»2017</w:t>
            </w:r>
          </w:p>
        </w:tc>
        <w:tc>
          <w:tcPr>
            <w:tcW w:w="509" w:type="pct"/>
            <w:tcBorders>
              <w:top w:val="single" w:sz="4" w:space="0" w:color="auto"/>
              <w:left w:val="single" w:sz="4" w:space="0" w:color="auto"/>
              <w:bottom w:val="single" w:sz="4" w:space="0" w:color="auto"/>
              <w:right w:val="single" w:sz="4" w:space="0" w:color="auto"/>
            </w:tcBorders>
            <w:hideMark/>
          </w:tcPr>
          <w:p w:rsidR="00485830"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64</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література </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М.Т.Коваленко</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література </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«Оріон»2017</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74A9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Зарубіжна література </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Є.Волощук</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Зарубіжна література </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 2017</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74A9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Іноземна мова(англійська )</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w:t>
            </w:r>
            <w:proofErr w:type="spellStart"/>
            <w:r>
              <w:rPr>
                <w:rFonts w:ascii="Times New Roman" w:hAnsi="Times New Roman" w:cs="Times New Roman"/>
                <w:sz w:val="28"/>
                <w:szCs w:val="28"/>
                <w:lang w:val="uk-UA"/>
              </w:rPr>
              <w:t>Карп</w:t>
            </w:r>
            <w:proofErr w:type="spellEnd"/>
            <w:r>
              <w:rPr>
                <w:rFonts w:ascii="Times New Roman" w:hAnsi="Times New Roman" w:cs="Times New Roman"/>
                <w:sz w:val="28"/>
                <w:szCs w:val="28"/>
              </w:rPr>
              <w:t>’</w:t>
            </w:r>
            <w:r>
              <w:rPr>
                <w:rFonts w:ascii="Times New Roman" w:hAnsi="Times New Roman" w:cs="Times New Roman"/>
                <w:sz w:val="28"/>
                <w:szCs w:val="28"/>
                <w:lang w:val="uk-UA"/>
              </w:rPr>
              <w:t>юк</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Іноземна мова(англійська )</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Астон</w:t>
            </w:r>
            <w:proofErr w:type="spellEnd"/>
            <w:r>
              <w:rPr>
                <w:rFonts w:ascii="Times New Roman" w:hAnsi="Times New Roman" w:cs="Times New Roman"/>
                <w:sz w:val="28"/>
                <w:szCs w:val="28"/>
                <w:lang w:val="uk-UA"/>
              </w:rPr>
              <w:t>» 2017</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74A9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67</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Російська мова</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О.І.</w:t>
            </w:r>
            <w:proofErr w:type="spellStart"/>
            <w:r>
              <w:rPr>
                <w:rFonts w:ascii="Times New Roman" w:hAnsi="Times New Roman" w:cs="Times New Roman"/>
                <w:sz w:val="28"/>
                <w:szCs w:val="28"/>
                <w:lang w:val="uk-UA"/>
              </w:rPr>
              <w:t>Самонова</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Російська мова</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«Генеза»2017</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74A9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68</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Алгебра</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Н.С.Прокопенко</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Алгебра</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«Ранок» 2017</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74A9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69</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Геометрія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А.П.Єршов</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Геометрія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«Ранок» 2017</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74A9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П.Полянський</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«Грамота»2017</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74A9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w:t>
            </w:r>
            <w:proofErr w:type="spellStart"/>
            <w:r>
              <w:rPr>
                <w:rFonts w:ascii="Times New Roman" w:hAnsi="Times New Roman" w:cs="Times New Roman"/>
                <w:sz w:val="28"/>
                <w:szCs w:val="28"/>
                <w:lang w:val="uk-UA"/>
              </w:rPr>
              <w:t>Пометун</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«Оріон» 2017</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74A9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Біологія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В.І.Соболь</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Біологія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«Астра»2017</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74A9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73</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Правознавство</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О.І.</w:t>
            </w:r>
            <w:proofErr w:type="spellStart"/>
            <w:r>
              <w:rPr>
                <w:rFonts w:ascii="Times New Roman" w:hAnsi="Times New Roman" w:cs="Times New Roman"/>
                <w:sz w:val="28"/>
                <w:szCs w:val="28"/>
                <w:lang w:val="uk-UA"/>
              </w:rPr>
              <w:t>Пометун</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Основи правознавства</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«Літера» 2017</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74A9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74</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Географія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С.Г. </w:t>
            </w:r>
            <w:proofErr w:type="spellStart"/>
            <w:r>
              <w:rPr>
                <w:rFonts w:ascii="Times New Roman" w:hAnsi="Times New Roman" w:cs="Times New Roman"/>
                <w:sz w:val="28"/>
                <w:szCs w:val="28"/>
                <w:lang w:val="uk-UA"/>
              </w:rPr>
              <w:t>Кобернік</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Географія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«Абетка»2017</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74A9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75</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В.Г.</w:t>
            </w:r>
            <w:proofErr w:type="spellStart"/>
            <w:r>
              <w:rPr>
                <w:rFonts w:ascii="Times New Roman" w:hAnsi="Times New Roman" w:cs="Times New Roman"/>
                <w:sz w:val="28"/>
                <w:szCs w:val="28"/>
                <w:lang w:val="uk-UA"/>
              </w:rPr>
              <w:t>Баг</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uk-UA"/>
              </w:rPr>
              <w:t>яхтар</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«Ранок»2016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74A9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76</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Хімія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Н.М.</w:t>
            </w:r>
            <w:proofErr w:type="spellStart"/>
            <w:r>
              <w:rPr>
                <w:rFonts w:ascii="Times New Roman" w:hAnsi="Times New Roman" w:cs="Times New Roman"/>
                <w:sz w:val="28"/>
                <w:szCs w:val="28"/>
                <w:lang w:val="uk-UA"/>
              </w:rPr>
              <w:t>Бурленська</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Хімія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«Педагогічна думка»2017</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74A9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77</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Мистецтво </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Л.М.</w:t>
            </w:r>
            <w:proofErr w:type="spellStart"/>
            <w:r>
              <w:rPr>
                <w:rFonts w:ascii="Times New Roman" w:hAnsi="Times New Roman" w:cs="Times New Roman"/>
                <w:sz w:val="28"/>
                <w:szCs w:val="28"/>
                <w:lang w:val="uk-UA"/>
              </w:rPr>
              <w:t>Масол</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Мистецтво </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«Освіта»2017</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74A9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78</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Н.В.Морзе</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«Оріон»2016</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74A9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79</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А.І.Терещук</w:t>
            </w:r>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«Лідер» 2017</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74A9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1B3E09" w:rsidTr="001B3E09">
        <w:tc>
          <w:tcPr>
            <w:tcW w:w="273"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80</w:t>
            </w:r>
          </w:p>
        </w:tc>
        <w:tc>
          <w:tcPr>
            <w:tcW w:w="31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4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Основи здоров’я </w:t>
            </w:r>
          </w:p>
        </w:tc>
        <w:tc>
          <w:tcPr>
            <w:tcW w:w="86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Н.М.</w:t>
            </w:r>
            <w:proofErr w:type="spellStart"/>
            <w:r>
              <w:rPr>
                <w:rFonts w:ascii="Times New Roman" w:hAnsi="Times New Roman" w:cs="Times New Roman"/>
                <w:sz w:val="28"/>
                <w:szCs w:val="28"/>
                <w:lang w:val="uk-UA"/>
              </w:rPr>
              <w:t>Пометун</w:t>
            </w:r>
            <w:proofErr w:type="spellEnd"/>
          </w:p>
        </w:tc>
        <w:tc>
          <w:tcPr>
            <w:tcW w:w="868"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Основи здоров’я </w:t>
            </w:r>
          </w:p>
        </w:tc>
        <w:tc>
          <w:tcPr>
            <w:tcW w:w="837"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«Грамота»2017</w:t>
            </w:r>
          </w:p>
        </w:tc>
        <w:tc>
          <w:tcPr>
            <w:tcW w:w="509" w:type="pct"/>
            <w:tcBorders>
              <w:top w:val="single" w:sz="4" w:space="0" w:color="auto"/>
              <w:left w:val="single" w:sz="4" w:space="0" w:color="auto"/>
              <w:bottom w:val="single" w:sz="4" w:space="0" w:color="auto"/>
              <w:right w:val="single" w:sz="4" w:space="0" w:color="auto"/>
            </w:tcBorders>
            <w:hideMark/>
          </w:tcPr>
          <w:p w:rsidR="001B3E09" w:rsidRDefault="001B3E09" w:rsidP="001B3E09">
            <w:pPr>
              <w:jc w:val="center"/>
            </w:pPr>
            <w:r w:rsidRPr="00974A97">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1B3E09" w:rsidRDefault="001B3E0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bl>
    <w:p w:rsidR="00485830" w:rsidRDefault="00485830" w:rsidP="00485830">
      <w:pPr>
        <w:shd w:val="clear" w:color="auto" w:fill="FFFFFF"/>
        <w:textAlignment w:val="top"/>
        <w:rPr>
          <w:rFonts w:ascii="Times New Roman" w:hAnsi="Times New Roman" w:cs="Times New Roman"/>
          <w:b/>
          <w:color w:val="auto"/>
          <w:sz w:val="28"/>
          <w:szCs w:val="28"/>
          <w:lang w:val="uk-UA"/>
        </w:rPr>
      </w:pPr>
    </w:p>
    <w:p w:rsidR="00485830" w:rsidRDefault="00485830" w:rsidP="00485830">
      <w:pPr>
        <w:shd w:val="clear" w:color="auto" w:fill="FFFFFF"/>
        <w:ind w:left="-142"/>
        <w:jc w:val="center"/>
        <w:textAlignment w:val="top"/>
        <w:rPr>
          <w:rFonts w:ascii="Times New Roman" w:hAnsi="Times New Roman" w:cs="Times New Roman"/>
          <w:b/>
          <w:color w:val="auto"/>
          <w:sz w:val="28"/>
          <w:szCs w:val="28"/>
          <w:lang w:val="uk-UA"/>
        </w:rPr>
      </w:pPr>
    </w:p>
    <w:p w:rsidR="00485830" w:rsidRDefault="00485830" w:rsidP="00485830">
      <w:pPr>
        <w:shd w:val="clear" w:color="auto" w:fill="FFFFFF"/>
        <w:ind w:left="-142"/>
        <w:jc w:val="center"/>
        <w:textAlignment w:val="top"/>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4. Матеріально-технічне забезпечення освітньої діяльності</w:t>
      </w:r>
    </w:p>
    <w:p w:rsidR="00485830" w:rsidRDefault="00485830" w:rsidP="00485830">
      <w:pPr>
        <w:jc w:val="center"/>
        <w:rPr>
          <w:rFonts w:ascii="Times New Roman" w:hAnsi="Times New Roman" w:cs="Times New Roman"/>
          <w:sz w:val="28"/>
          <w:szCs w:val="28"/>
          <w:lang w:val="uk-UA"/>
        </w:rPr>
      </w:pPr>
      <w:r>
        <w:rPr>
          <w:rFonts w:ascii="Times New Roman" w:hAnsi="Times New Roman" w:cs="Times New Roman"/>
          <w:sz w:val="28"/>
          <w:szCs w:val="28"/>
          <w:lang w:val="uk-UA"/>
        </w:rPr>
        <w:t>ЗАБЕЗПЕЧЕННЯ ПРИМІЩЕННЯМИ НАВЧАЛЬНОГО ПРИЗНАЧЕННЯ, ІНШИМИ ПРИМІЩЕННЯМИ, СПОРТИВНИМИ МАЙДАНЧИКАМИ</w:t>
      </w:r>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246"/>
        <w:gridCol w:w="2136"/>
        <w:gridCol w:w="1822"/>
        <w:gridCol w:w="2055"/>
        <w:gridCol w:w="1822"/>
        <w:gridCol w:w="1636"/>
      </w:tblGrid>
      <w:tr w:rsidR="00485830" w:rsidTr="00485830">
        <w:tc>
          <w:tcPr>
            <w:tcW w:w="294"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1457"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Перелік приміщень навчального призначення, інших приміщень, спортивних майданчиків (відповідно до нормативів матеріально-технічного забезпечення та санітарно-гігієнічних вимог)</w:t>
            </w:r>
          </w:p>
        </w:tc>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приміщень</w:t>
            </w:r>
          </w:p>
        </w:tc>
        <w:tc>
          <w:tcPr>
            <w:tcW w:w="1330" w:type="pct"/>
            <w:gridSpan w:val="2"/>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Площа з розрахунку на одного учня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w:t>
            </w:r>
          </w:p>
        </w:tc>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ind w:left="-57" w:right="-57"/>
              <w:jc w:val="center"/>
              <w:rPr>
                <w:rFonts w:ascii="Times New Roman" w:hAnsi="Times New Roman" w:cs="Times New Roman"/>
                <w:sz w:val="28"/>
                <w:szCs w:val="28"/>
                <w:lang w:val="uk-UA"/>
              </w:rPr>
            </w:pPr>
            <w:r>
              <w:rPr>
                <w:rFonts w:ascii="Times New Roman" w:hAnsi="Times New Roman" w:cs="Times New Roman"/>
                <w:sz w:val="28"/>
                <w:szCs w:val="28"/>
                <w:lang w:val="uk-UA"/>
              </w:rPr>
              <w:t>Власні (орендовані) приміщення, майданчики</w:t>
            </w:r>
          </w:p>
        </w:tc>
      </w:tr>
      <w:tr w:rsidR="00485830" w:rsidTr="00485830">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Необхідно (одиниць)</w:t>
            </w:r>
          </w:p>
        </w:tc>
        <w:tc>
          <w:tcPr>
            <w:tcW w:w="625" w:type="pc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ind w:left="-57" w:right="-57"/>
              <w:jc w:val="center"/>
              <w:rPr>
                <w:rFonts w:ascii="Times New Roman" w:hAnsi="Times New Roman" w:cs="Times New Roman"/>
                <w:sz w:val="28"/>
                <w:szCs w:val="28"/>
                <w:lang w:val="uk-UA"/>
              </w:rPr>
            </w:pPr>
            <w:r>
              <w:rPr>
                <w:rFonts w:ascii="Times New Roman" w:hAnsi="Times New Roman" w:cs="Times New Roman"/>
                <w:sz w:val="28"/>
                <w:szCs w:val="28"/>
                <w:lang w:val="uk-UA"/>
              </w:rPr>
              <w:t>Фактично (одиниць)</w:t>
            </w:r>
          </w:p>
        </w:tc>
        <w:tc>
          <w:tcPr>
            <w:tcW w:w="705" w:type="pc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Необхідно</w:t>
            </w:r>
          </w:p>
        </w:tc>
        <w:tc>
          <w:tcPr>
            <w:tcW w:w="625" w:type="pc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ind w:left="-57" w:right="-57"/>
              <w:jc w:val="center"/>
              <w:rPr>
                <w:rFonts w:ascii="Times New Roman" w:hAnsi="Times New Roman" w:cs="Times New Roman"/>
                <w:sz w:val="28"/>
                <w:szCs w:val="28"/>
                <w:lang w:val="uk-UA"/>
              </w:rPr>
            </w:pPr>
            <w:r>
              <w:rPr>
                <w:rFonts w:ascii="Times New Roman" w:hAnsi="Times New Roman" w:cs="Times New Roman"/>
                <w:sz w:val="28"/>
                <w:szCs w:val="28"/>
                <w:lang w:val="uk-UA"/>
              </w:rPr>
              <w:t>Фактично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r>
      <w:tr w:rsidR="00485830" w:rsidTr="00485830">
        <w:tc>
          <w:tcPr>
            <w:tcW w:w="29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5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61"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485830" w:rsidTr="00485830">
        <w:tc>
          <w:tcPr>
            <w:tcW w:w="29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5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Кабінет історії</w:t>
            </w:r>
          </w:p>
        </w:tc>
        <w:tc>
          <w:tcPr>
            <w:tcW w:w="7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5"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c>
          <w:tcPr>
            <w:tcW w:w="625"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r>
      <w:tr w:rsidR="00485830" w:rsidTr="00485830">
        <w:tc>
          <w:tcPr>
            <w:tcW w:w="29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5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Кабінет української мови та літератури</w:t>
            </w:r>
          </w:p>
        </w:tc>
        <w:tc>
          <w:tcPr>
            <w:tcW w:w="7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9 </w:t>
            </w:r>
            <w:proofErr w:type="spellStart"/>
            <w:r>
              <w:rPr>
                <w:rFonts w:ascii="Times New Roman" w:hAnsi="Times New Roman" w:cs="Times New Roman"/>
                <w:sz w:val="28"/>
                <w:szCs w:val="28"/>
                <w:lang w:val="uk-UA"/>
              </w:rPr>
              <w:t>кв.м</w:t>
            </w:r>
            <w:proofErr w:type="spellEnd"/>
          </w:p>
        </w:tc>
        <w:tc>
          <w:tcPr>
            <w:tcW w:w="561"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r>
      <w:tr w:rsidR="00485830" w:rsidTr="00485830">
        <w:tc>
          <w:tcPr>
            <w:tcW w:w="29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5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Кабінет російської мови </w:t>
            </w:r>
          </w:p>
        </w:tc>
        <w:tc>
          <w:tcPr>
            <w:tcW w:w="7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2,7 </w:t>
            </w:r>
            <w:proofErr w:type="spellStart"/>
            <w:r>
              <w:rPr>
                <w:rFonts w:ascii="Times New Roman" w:hAnsi="Times New Roman" w:cs="Times New Roman"/>
                <w:sz w:val="28"/>
                <w:szCs w:val="28"/>
                <w:lang w:val="uk-UA"/>
              </w:rPr>
              <w:t>кв.м</w:t>
            </w:r>
            <w:proofErr w:type="spellEnd"/>
          </w:p>
        </w:tc>
        <w:tc>
          <w:tcPr>
            <w:tcW w:w="561"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r>
      <w:tr w:rsidR="00485830" w:rsidTr="00485830">
        <w:tc>
          <w:tcPr>
            <w:tcW w:w="29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45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Кабінет біології</w:t>
            </w:r>
          </w:p>
        </w:tc>
        <w:tc>
          <w:tcPr>
            <w:tcW w:w="7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3,4 </w:t>
            </w:r>
            <w:proofErr w:type="spellStart"/>
            <w:r>
              <w:rPr>
                <w:rFonts w:ascii="Times New Roman" w:hAnsi="Times New Roman" w:cs="Times New Roman"/>
                <w:sz w:val="28"/>
                <w:szCs w:val="28"/>
                <w:lang w:val="uk-UA"/>
              </w:rPr>
              <w:t>кв.м</w:t>
            </w:r>
            <w:proofErr w:type="spellEnd"/>
          </w:p>
        </w:tc>
        <w:tc>
          <w:tcPr>
            <w:tcW w:w="561"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r>
      <w:tr w:rsidR="00485830" w:rsidTr="00485830">
        <w:tc>
          <w:tcPr>
            <w:tcW w:w="29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45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Кабінет математики</w:t>
            </w:r>
          </w:p>
        </w:tc>
        <w:tc>
          <w:tcPr>
            <w:tcW w:w="7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5,2 </w:t>
            </w:r>
            <w:proofErr w:type="spellStart"/>
            <w:r>
              <w:rPr>
                <w:rFonts w:ascii="Times New Roman" w:hAnsi="Times New Roman" w:cs="Times New Roman"/>
                <w:sz w:val="28"/>
                <w:szCs w:val="28"/>
                <w:lang w:val="uk-UA"/>
              </w:rPr>
              <w:t>кв.м</w:t>
            </w:r>
            <w:proofErr w:type="spellEnd"/>
          </w:p>
        </w:tc>
        <w:tc>
          <w:tcPr>
            <w:tcW w:w="561"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r>
      <w:tr w:rsidR="00485830" w:rsidTr="00485830">
        <w:tc>
          <w:tcPr>
            <w:tcW w:w="29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45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Кабінет фізики</w:t>
            </w:r>
          </w:p>
        </w:tc>
        <w:tc>
          <w:tcPr>
            <w:tcW w:w="7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5"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8 </w:t>
            </w:r>
            <w:proofErr w:type="spellStart"/>
            <w:r>
              <w:rPr>
                <w:rFonts w:ascii="Times New Roman" w:hAnsi="Times New Roman" w:cs="Times New Roman"/>
                <w:sz w:val="28"/>
                <w:szCs w:val="28"/>
                <w:lang w:val="uk-UA"/>
              </w:rPr>
              <w:t>кв.м</w:t>
            </w:r>
            <w:proofErr w:type="spellEnd"/>
          </w:p>
        </w:tc>
        <w:tc>
          <w:tcPr>
            <w:tcW w:w="561"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r>
      <w:tr w:rsidR="00485830" w:rsidTr="00485830">
        <w:tc>
          <w:tcPr>
            <w:tcW w:w="29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45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Кабінет англійської мови</w:t>
            </w:r>
          </w:p>
        </w:tc>
        <w:tc>
          <w:tcPr>
            <w:tcW w:w="7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кв.м</w:t>
            </w:r>
            <w:proofErr w:type="spellEnd"/>
          </w:p>
        </w:tc>
        <w:tc>
          <w:tcPr>
            <w:tcW w:w="561"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r>
      <w:tr w:rsidR="00485830" w:rsidTr="00485830">
        <w:tc>
          <w:tcPr>
            <w:tcW w:w="29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45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Спортивна зала</w:t>
            </w:r>
          </w:p>
        </w:tc>
        <w:tc>
          <w:tcPr>
            <w:tcW w:w="7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5"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c>
          <w:tcPr>
            <w:tcW w:w="625"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r>
      <w:tr w:rsidR="00485830" w:rsidTr="00485830">
        <w:tc>
          <w:tcPr>
            <w:tcW w:w="29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45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бібліотека</w:t>
            </w:r>
          </w:p>
        </w:tc>
        <w:tc>
          <w:tcPr>
            <w:tcW w:w="7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5"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c>
          <w:tcPr>
            <w:tcW w:w="625"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r>
      <w:tr w:rsidR="00485830" w:rsidTr="00485830">
        <w:tc>
          <w:tcPr>
            <w:tcW w:w="29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45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їдальня</w:t>
            </w:r>
          </w:p>
        </w:tc>
        <w:tc>
          <w:tcPr>
            <w:tcW w:w="7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5"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70 </w:t>
            </w:r>
            <w:r>
              <w:rPr>
                <w:rFonts w:ascii="Times New Roman" w:hAnsi="Times New Roman" w:cs="Times New Roman"/>
                <w:sz w:val="28"/>
                <w:szCs w:val="28"/>
                <w:lang w:val="uk-UA"/>
              </w:rPr>
              <w:lastRenderedPageBreak/>
              <w:t>посадочних місць</w:t>
            </w:r>
          </w:p>
        </w:tc>
        <w:tc>
          <w:tcPr>
            <w:tcW w:w="561"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r>
      <w:tr w:rsidR="00485830" w:rsidTr="00485830">
        <w:tc>
          <w:tcPr>
            <w:tcW w:w="29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tc>
        <w:tc>
          <w:tcPr>
            <w:tcW w:w="145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Майстерня по обробці деревини</w:t>
            </w:r>
          </w:p>
        </w:tc>
        <w:tc>
          <w:tcPr>
            <w:tcW w:w="733"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25"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5"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c>
          <w:tcPr>
            <w:tcW w:w="625"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center"/>
              <w:rPr>
                <w:rFonts w:ascii="Times New Roman" w:hAnsi="Times New Roman" w:cs="Times New Roman"/>
                <w:sz w:val="28"/>
                <w:szCs w:val="28"/>
                <w:lang w:val="uk-UA"/>
              </w:rPr>
            </w:pPr>
          </w:p>
        </w:tc>
      </w:tr>
    </w:tbl>
    <w:p w:rsidR="00485830" w:rsidRDefault="00485830" w:rsidP="00485830">
      <w:pPr>
        <w:widowControl/>
        <w:rPr>
          <w:rFonts w:ascii="Times New Roman" w:hAnsi="Times New Roman" w:cs="Times New Roman"/>
          <w:b/>
          <w:color w:val="auto"/>
          <w:sz w:val="28"/>
          <w:szCs w:val="28"/>
          <w:lang w:val="uk-UA"/>
        </w:rPr>
        <w:sectPr w:rsidR="00485830">
          <w:pgSz w:w="16838" w:h="11906" w:orient="landscape"/>
          <w:pgMar w:top="1701" w:right="1134" w:bottom="851" w:left="1134" w:header="709" w:footer="709" w:gutter="0"/>
          <w:cols w:space="720"/>
        </w:sectPr>
      </w:pPr>
    </w:p>
    <w:p w:rsidR="00485830" w:rsidRDefault="00485830" w:rsidP="00485830">
      <w:pPr>
        <w:widowControl/>
        <w:tabs>
          <w:tab w:val="left" w:pos="993"/>
        </w:tabs>
        <w:jc w:val="both"/>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lastRenderedPageBreak/>
        <w:t>5. Вимоги до осіб, які можуть розпочинати здобуття профільної середньої освіти</w:t>
      </w:r>
    </w:p>
    <w:p w:rsidR="00485830" w:rsidRDefault="00485830" w:rsidP="00485830">
      <w:pPr>
        <w:widowControl/>
        <w:tabs>
          <w:tab w:val="left" w:pos="993"/>
        </w:tabs>
        <w:ind w:firstLine="992"/>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485830" w:rsidRDefault="00485830" w:rsidP="00485830">
      <w:pPr>
        <w:widowControl/>
        <w:ind w:firstLine="992"/>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485830" w:rsidRDefault="00485830" w:rsidP="00485830">
      <w:pPr>
        <w:widowControl/>
        <w:ind w:firstLine="709"/>
        <w:jc w:val="center"/>
        <w:rPr>
          <w:rFonts w:ascii="Times New Roman" w:hAnsi="Times New Roman" w:cs="Times New Roman"/>
          <w:bCs/>
          <w:color w:val="auto"/>
          <w:sz w:val="28"/>
          <w:szCs w:val="28"/>
          <w:lang w:val="ru-RU"/>
        </w:rPr>
      </w:pPr>
    </w:p>
    <w:p w:rsidR="00485830" w:rsidRDefault="00485830" w:rsidP="00485830">
      <w:pPr>
        <w:widowControl/>
        <w:ind w:firstLine="709"/>
        <w:jc w:val="center"/>
        <w:rPr>
          <w:rFonts w:ascii="Times New Roman" w:hAnsi="Times New Roman" w:cs="Times New Roman"/>
          <w:b/>
          <w:bCs/>
          <w:color w:val="auto"/>
          <w:sz w:val="28"/>
          <w:szCs w:val="28"/>
          <w:lang w:val="ru-RU"/>
        </w:rPr>
      </w:pPr>
      <w:r>
        <w:rPr>
          <w:rFonts w:ascii="Times New Roman" w:hAnsi="Times New Roman" w:cs="Times New Roman"/>
          <w:bCs/>
          <w:color w:val="auto"/>
          <w:sz w:val="28"/>
          <w:szCs w:val="28"/>
          <w:lang w:val="ru-RU"/>
        </w:rPr>
        <w:br w:type="page"/>
      </w:r>
      <w:r>
        <w:rPr>
          <w:rFonts w:ascii="Times New Roman" w:hAnsi="Times New Roman" w:cs="Times New Roman"/>
          <w:b/>
          <w:bCs/>
          <w:color w:val="auto"/>
          <w:sz w:val="28"/>
          <w:szCs w:val="28"/>
          <w:lang w:val="ru-RU"/>
        </w:rPr>
        <w:lastRenderedPageBreak/>
        <w:t>РОЗДІЛ 3</w:t>
      </w:r>
    </w:p>
    <w:p w:rsidR="00485830" w:rsidRDefault="00485830" w:rsidP="00485830">
      <w:pPr>
        <w:widowControl/>
        <w:ind w:firstLine="709"/>
        <w:jc w:val="center"/>
        <w:rPr>
          <w:rFonts w:ascii="Times New Roman" w:hAnsi="Times New Roman" w:cs="Times New Roman"/>
          <w:b/>
          <w:bCs/>
          <w:color w:val="auto"/>
          <w:sz w:val="28"/>
          <w:szCs w:val="28"/>
          <w:lang w:val="ru-RU"/>
        </w:rPr>
      </w:pPr>
      <w:r>
        <w:rPr>
          <w:rFonts w:ascii="Times New Roman" w:hAnsi="Times New Roman" w:cs="Times New Roman"/>
          <w:b/>
          <w:bCs/>
          <w:color w:val="auto"/>
          <w:sz w:val="28"/>
          <w:szCs w:val="28"/>
          <w:lang w:val="ru-RU"/>
        </w:rPr>
        <w:t>ПРОФІЛЬНА СЕРЕДНЯ ОСВІТА</w:t>
      </w:r>
    </w:p>
    <w:p w:rsidR="00485830" w:rsidRDefault="00485830" w:rsidP="00485830">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(Впровадження Державного стандарту базової та повної загальної середньої освіти, затвердженого  постановою Кабінету Міністрів України від 23 листопада 2011 року № 1392).</w:t>
      </w:r>
    </w:p>
    <w:p w:rsidR="00485830" w:rsidRDefault="00485830" w:rsidP="00485830">
      <w:pPr>
        <w:widowControl/>
        <w:ind w:right="85"/>
        <w:jc w:val="both"/>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Профільний предмет: українська мова і література</w:t>
      </w:r>
    </w:p>
    <w:p w:rsidR="00485830" w:rsidRDefault="00485830" w:rsidP="00485830">
      <w:pPr>
        <w:widowControl/>
        <w:ind w:right="85"/>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Програма розроблена відповідно до наказу Міністерства освіти і науки від 20.04.2018 року №408 «Про затвердження типової освітньої програми закладів </w:t>
      </w:r>
      <w:r>
        <w:rPr>
          <w:rFonts w:ascii="Times New Roman" w:hAnsi="Times New Roman" w:cs="Times New Roman"/>
          <w:color w:val="auto"/>
          <w:sz w:val="28"/>
          <w:szCs w:val="28"/>
          <w:lang w:val="uk-UA"/>
        </w:rPr>
        <w:t xml:space="preserve">загальної середньої освіти </w:t>
      </w:r>
      <w:r>
        <w:rPr>
          <w:rFonts w:ascii="Times New Roman" w:hAnsi="Times New Roman" w:cs="Times New Roman"/>
          <w:bCs/>
          <w:color w:val="auto"/>
          <w:sz w:val="28"/>
          <w:szCs w:val="28"/>
          <w:lang w:val="uk-UA"/>
        </w:rPr>
        <w:t>ІІІ ступеня».</w:t>
      </w:r>
    </w:p>
    <w:p w:rsidR="00485830" w:rsidRDefault="00485830" w:rsidP="00485830">
      <w:pPr>
        <w:widowControl/>
        <w:ind w:firstLine="709"/>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 xml:space="preserve">Освітня програма школи </w:t>
      </w:r>
      <w:r>
        <w:rPr>
          <w:rFonts w:ascii="Times New Roman" w:hAnsi="Times New Roman" w:cs="Times New Roman"/>
          <w:color w:val="auto"/>
          <w:sz w:val="28"/>
          <w:szCs w:val="28"/>
          <w:lang w:val="uk-UA"/>
        </w:rPr>
        <w:t>передбачає досягнення учнями результатів навчання (</w:t>
      </w:r>
      <w:proofErr w:type="spellStart"/>
      <w:r>
        <w:rPr>
          <w:rFonts w:ascii="Times New Roman" w:hAnsi="Times New Roman" w:cs="Times New Roman"/>
          <w:color w:val="auto"/>
          <w:sz w:val="28"/>
          <w:szCs w:val="28"/>
          <w:lang w:val="uk-UA"/>
        </w:rPr>
        <w:t>компетентностей</w:t>
      </w:r>
      <w:proofErr w:type="spellEnd"/>
      <w:r>
        <w:rPr>
          <w:rFonts w:ascii="Times New Roman" w:hAnsi="Times New Roman" w:cs="Times New Roman"/>
          <w:color w:val="auto"/>
          <w:sz w:val="28"/>
          <w:szCs w:val="28"/>
          <w:lang w:val="uk-UA"/>
        </w:rPr>
        <w:t>), визначених Державним стандартом, введення якої в дію здійснити поетапно:</w:t>
      </w:r>
    </w:p>
    <w:p w:rsidR="00485830" w:rsidRDefault="00485830" w:rsidP="00485830">
      <w:pPr>
        <w:widowControl/>
        <w:numPr>
          <w:ilvl w:val="0"/>
          <w:numId w:val="26"/>
        </w:numPr>
        <w:ind w:right="85"/>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у 10-х класах закладу освіти – з 2018/2019 навчального року;</w:t>
      </w:r>
    </w:p>
    <w:p w:rsidR="00485830" w:rsidRDefault="00485830" w:rsidP="00485830">
      <w:pPr>
        <w:widowControl/>
        <w:numPr>
          <w:ilvl w:val="0"/>
          <w:numId w:val="26"/>
        </w:numPr>
        <w:ind w:right="85"/>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в 11-х класах закладу освіти  - з 2019/2020 навчального року.</w:t>
      </w:r>
    </w:p>
    <w:p w:rsidR="00485830" w:rsidRDefault="00485830" w:rsidP="00485830">
      <w:pPr>
        <w:widowControl/>
        <w:ind w:right="85"/>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Програмою передбачено:</w:t>
      </w:r>
    </w:p>
    <w:p w:rsidR="00485830" w:rsidRDefault="00485830" w:rsidP="00485830">
      <w:pPr>
        <w:widowControl/>
        <w:ind w:right="85"/>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1.Загальний обсяг навчального навантаження та орієнтовна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485830" w:rsidRDefault="00485830" w:rsidP="00485830">
      <w:pPr>
        <w:widowControl/>
        <w:shd w:val="clear" w:color="auto" w:fill="FFFFFF"/>
        <w:ind w:firstLine="709"/>
        <w:jc w:val="both"/>
        <w:rPr>
          <w:rFonts w:ascii="Times New Roman" w:eastAsia="Calibri"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1.1.Навчальний план </w:t>
      </w:r>
      <w:r w:rsidR="00ED330E">
        <w:rPr>
          <w:rFonts w:ascii="Times New Roman" w:hAnsi="Times New Roman" w:cs="Times New Roman"/>
          <w:b/>
          <w:color w:val="auto"/>
          <w:sz w:val="28"/>
          <w:szCs w:val="28"/>
          <w:lang w:val="uk-UA"/>
        </w:rPr>
        <w:t>для 10, 11 класів</w:t>
      </w:r>
      <w:r>
        <w:rPr>
          <w:rFonts w:ascii="Times New Roman" w:hAnsi="Times New Roman" w:cs="Times New Roman"/>
          <w:b/>
          <w:color w:val="auto"/>
          <w:sz w:val="28"/>
          <w:szCs w:val="28"/>
          <w:lang w:val="uk-UA"/>
        </w:rPr>
        <w:t xml:space="preserve"> (</w:t>
      </w:r>
      <w:r>
        <w:rPr>
          <w:rFonts w:ascii="Times New Roman" w:hAnsi="Times New Roman" w:cs="Times New Roman"/>
          <w:color w:val="auto"/>
          <w:sz w:val="28"/>
          <w:szCs w:val="28"/>
          <w:lang w:val="uk-UA"/>
        </w:rPr>
        <w:t>Таблиця 2 до Типової освітньої програми</w:t>
      </w:r>
    </w:p>
    <w:p w:rsidR="00485830" w:rsidRDefault="00485830" w:rsidP="00485830">
      <w:pPr>
        <w:widowControl/>
        <w:shd w:val="clear" w:color="auto" w:fill="FFFFFF"/>
        <w:jc w:val="both"/>
        <w:rPr>
          <w:rFonts w:ascii="Times New Roman" w:hAnsi="Times New Roman" w:cs="Times New Roman"/>
          <w:color w:val="auto"/>
          <w:sz w:val="28"/>
          <w:szCs w:val="28"/>
          <w:lang w:val="uk-UA"/>
        </w:rPr>
      </w:pPr>
    </w:p>
    <w:tbl>
      <w:tblPr>
        <w:tblStyle w:val="af0"/>
        <w:tblW w:w="0" w:type="auto"/>
        <w:tblLook w:val="04A0"/>
      </w:tblPr>
      <w:tblGrid>
        <w:gridCol w:w="4906"/>
        <w:gridCol w:w="2342"/>
        <w:gridCol w:w="2322"/>
      </w:tblGrid>
      <w:tr w:rsidR="00ED330E" w:rsidRPr="00ED330E" w:rsidTr="0058757A">
        <w:tc>
          <w:tcPr>
            <w:tcW w:w="5778" w:type="dxa"/>
            <w:tcBorders>
              <w:top w:val="single" w:sz="12" w:space="0" w:color="auto"/>
              <w:left w:val="single" w:sz="12" w:space="0" w:color="auto"/>
              <w:bottom w:val="single" w:sz="12" w:space="0" w:color="auto"/>
              <w:right w:val="single" w:sz="12" w:space="0" w:color="auto"/>
            </w:tcBorders>
          </w:tcPr>
          <w:p w:rsidR="00ED330E" w:rsidRPr="008238FA" w:rsidRDefault="00ED330E" w:rsidP="0058757A">
            <w:pPr>
              <w:jc w:val="center"/>
              <w:rPr>
                <w:rFonts w:ascii="Times New Roman" w:hAnsi="Times New Roman" w:cs="Times New Roman"/>
                <w:b/>
                <w:sz w:val="28"/>
                <w:szCs w:val="28"/>
              </w:rPr>
            </w:pPr>
            <w:r w:rsidRPr="008238FA">
              <w:rPr>
                <w:rFonts w:ascii="Times New Roman" w:hAnsi="Times New Roman" w:cs="Times New Roman"/>
                <w:b/>
                <w:sz w:val="28"/>
                <w:szCs w:val="28"/>
              </w:rPr>
              <w:t>Навчальні предмети</w:t>
            </w:r>
          </w:p>
          <w:p w:rsidR="00ED330E" w:rsidRPr="008238FA" w:rsidRDefault="00ED330E" w:rsidP="0058757A">
            <w:pPr>
              <w:rPr>
                <w:sz w:val="28"/>
                <w:szCs w:val="28"/>
              </w:rPr>
            </w:pPr>
          </w:p>
        </w:tc>
        <w:tc>
          <w:tcPr>
            <w:tcW w:w="5776" w:type="dxa"/>
            <w:gridSpan w:val="2"/>
            <w:tcBorders>
              <w:top w:val="single" w:sz="12" w:space="0" w:color="auto"/>
              <w:left w:val="single" w:sz="12" w:space="0" w:color="auto"/>
              <w:bottom w:val="single" w:sz="12" w:space="0" w:color="auto"/>
              <w:right w:val="single" w:sz="12" w:space="0" w:color="auto"/>
            </w:tcBorders>
          </w:tcPr>
          <w:p w:rsidR="00ED330E" w:rsidRPr="00ED330E" w:rsidRDefault="00ED330E" w:rsidP="0058757A">
            <w:pPr>
              <w:jc w:val="center"/>
              <w:rPr>
                <w:sz w:val="28"/>
                <w:szCs w:val="28"/>
                <w:lang w:val="ru-RU"/>
              </w:rPr>
            </w:pPr>
            <w:r w:rsidRPr="00ED330E">
              <w:rPr>
                <w:rFonts w:ascii="Times New Roman" w:hAnsi="Times New Roman" w:cs="Times New Roman"/>
                <w:b/>
                <w:sz w:val="28"/>
                <w:szCs w:val="28"/>
                <w:lang w:val="ru-RU"/>
              </w:rPr>
              <w:t>Кількість годин на тиждень у класах</w:t>
            </w:r>
          </w:p>
        </w:tc>
      </w:tr>
      <w:tr w:rsidR="00ED330E" w:rsidRPr="008238FA" w:rsidTr="0058757A">
        <w:tc>
          <w:tcPr>
            <w:tcW w:w="5778" w:type="dxa"/>
            <w:tcBorders>
              <w:top w:val="single" w:sz="12" w:space="0" w:color="auto"/>
              <w:left w:val="single" w:sz="12" w:space="0" w:color="auto"/>
              <w:bottom w:val="single" w:sz="12" w:space="0" w:color="auto"/>
              <w:right w:val="single" w:sz="12" w:space="0" w:color="auto"/>
            </w:tcBorders>
          </w:tcPr>
          <w:p w:rsidR="00ED330E" w:rsidRPr="008238FA" w:rsidRDefault="00ED330E" w:rsidP="0058757A">
            <w:pPr>
              <w:rPr>
                <w:rFonts w:ascii="Times New Roman" w:hAnsi="Times New Roman" w:cs="Times New Roman"/>
                <w:b/>
                <w:sz w:val="28"/>
                <w:szCs w:val="28"/>
              </w:rPr>
            </w:pPr>
            <w:r w:rsidRPr="008238FA">
              <w:rPr>
                <w:rFonts w:ascii="Times New Roman" w:hAnsi="Times New Roman" w:cs="Times New Roman"/>
                <w:b/>
                <w:sz w:val="28"/>
                <w:szCs w:val="28"/>
              </w:rPr>
              <w:t>Класи</w:t>
            </w:r>
          </w:p>
        </w:tc>
        <w:tc>
          <w:tcPr>
            <w:tcW w:w="2888" w:type="dxa"/>
            <w:tcBorders>
              <w:top w:val="single" w:sz="12" w:space="0" w:color="auto"/>
              <w:left w:val="single" w:sz="12" w:space="0" w:color="auto"/>
              <w:bottom w:val="single" w:sz="12" w:space="0" w:color="auto"/>
              <w:right w:val="single" w:sz="12" w:space="0" w:color="auto"/>
            </w:tcBorders>
          </w:tcPr>
          <w:p w:rsidR="00ED330E" w:rsidRPr="008238FA" w:rsidRDefault="00ED330E" w:rsidP="0058757A">
            <w:pPr>
              <w:jc w:val="center"/>
              <w:rPr>
                <w:rFonts w:ascii="Times New Roman" w:hAnsi="Times New Roman" w:cs="Times New Roman"/>
                <w:sz w:val="28"/>
                <w:szCs w:val="28"/>
              </w:rPr>
            </w:pPr>
            <w:r w:rsidRPr="008238FA">
              <w:rPr>
                <w:rFonts w:ascii="Times New Roman" w:hAnsi="Times New Roman" w:cs="Times New Roman"/>
                <w:sz w:val="28"/>
                <w:szCs w:val="28"/>
              </w:rPr>
              <w:t>10</w:t>
            </w:r>
          </w:p>
        </w:tc>
        <w:tc>
          <w:tcPr>
            <w:tcW w:w="2888" w:type="dxa"/>
            <w:tcBorders>
              <w:top w:val="single" w:sz="12" w:space="0" w:color="auto"/>
              <w:left w:val="single" w:sz="12" w:space="0" w:color="auto"/>
              <w:bottom w:val="single" w:sz="12" w:space="0" w:color="auto"/>
              <w:right w:val="single" w:sz="12" w:space="0" w:color="auto"/>
            </w:tcBorders>
          </w:tcPr>
          <w:p w:rsidR="00ED330E" w:rsidRPr="008238FA" w:rsidRDefault="00ED330E" w:rsidP="0058757A">
            <w:pPr>
              <w:jc w:val="center"/>
              <w:rPr>
                <w:rFonts w:ascii="Times New Roman" w:hAnsi="Times New Roman" w:cs="Times New Roman"/>
                <w:sz w:val="28"/>
                <w:szCs w:val="28"/>
              </w:rPr>
            </w:pPr>
            <w:r w:rsidRPr="008238FA">
              <w:rPr>
                <w:rFonts w:ascii="Times New Roman" w:hAnsi="Times New Roman" w:cs="Times New Roman"/>
                <w:sz w:val="28"/>
                <w:szCs w:val="28"/>
              </w:rPr>
              <w:t>11</w:t>
            </w:r>
          </w:p>
        </w:tc>
      </w:tr>
      <w:tr w:rsidR="00ED330E" w:rsidRPr="008238FA" w:rsidTr="0058757A">
        <w:tc>
          <w:tcPr>
            <w:tcW w:w="5778" w:type="dxa"/>
            <w:tcBorders>
              <w:top w:val="single" w:sz="12" w:space="0" w:color="auto"/>
              <w:left w:val="single" w:sz="12" w:space="0" w:color="auto"/>
              <w:bottom w:val="single" w:sz="12" w:space="0" w:color="auto"/>
              <w:right w:val="single" w:sz="12" w:space="0" w:color="auto"/>
            </w:tcBorders>
          </w:tcPr>
          <w:p w:rsidR="00ED330E" w:rsidRPr="008238FA" w:rsidRDefault="00ED330E" w:rsidP="0058757A">
            <w:pPr>
              <w:rPr>
                <w:sz w:val="28"/>
                <w:szCs w:val="28"/>
              </w:rPr>
            </w:pPr>
            <w:r w:rsidRPr="008238FA">
              <w:rPr>
                <w:rFonts w:ascii="Times New Roman" w:hAnsi="Times New Roman" w:cs="Times New Roman"/>
                <w:b/>
                <w:sz w:val="28"/>
                <w:szCs w:val="28"/>
              </w:rPr>
              <w:t>Кількість учнів</w:t>
            </w:r>
          </w:p>
        </w:tc>
        <w:tc>
          <w:tcPr>
            <w:tcW w:w="2888" w:type="dxa"/>
            <w:tcBorders>
              <w:top w:val="single" w:sz="12" w:space="0" w:color="auto"/>
              <w:left w:val="single" w:sz="12" w:space="0" w:color="auto"/>
              <w:bottom w:val="single" w:sz="12" w:space="0" w:color="auto"/>
              <w:right w:val="single" w:sz="12" w:space="0" w:color="auto"/>
            </w:tcBorders>
          </w:tcPr>
          <w:p w:rsidR="00ED330E" w:rsidRPr="008238FA" w:rsidRDefault="00ED330E" w:rsidP="0058757A">
            <w:pPr>
              <w:jc w:val="center"/>
              <w:rPr>
                <w:rFonts w:ascii="Times New Roman" w:hAnsi="Times New Roman" w:cs="Times New Roman"/>
                <w:sz w:val="28"/>
                <w:szCs w:val="28"/>
              </w:rPr>
            </w:pPr>
            <w:r w:rsidRPr="008238FA">
              <w:rPr>
                <w:rFonts w:ascii="Times New Roman" w:hAnsi="Times New Roman" w:cs="Times New Roman"/>
                <w:sz w:val="28"/>
                <w:szCs w:val="28"/>
              </w:rPr>
              <w:t>10</w:t>
            </w:r>
          </w:p>
        </w:tc>
        <w:tc>
          <w:tcPr>
            <w:tcW w:w="2888" w:type="dxa"/>
            <w:tcBorders>
              <w:top w:val="single" w:sz="12" w:space="0" w:color="auto"/>
              <w:left w:val="single" w:sz="12" w:space="0" w:color="auto"/>
              <w:bottom w:val="single" w:sz="12" w:space="0" w:color="auto"/>
              <w:right w:val="single" w:sz="12" w:space="0" w:color="auto"/>
            </w:tcBorders>
          </w:tcPr>
          <w:p w:rsidR="00ED330E" w:rsidRPr="008238FA" w:rsidRDefault="00ED330E" w:rsidP="0058757A">
            <w:pPr>
              <w:jc w:val="center"/>
              <w:rPr>
                <w:rFonts w:ascii="Times New Roman" w:hAnsi="Times New Roman" w:cs="Times New Roman"/>
                <w:sz w:val="28"/>
                <w:szCs w:val="28"/>
              </w:rPr>
            </w:pPr>
            <w:r w:rsidRPr="008238FA">
              <w:rPr>
                <w:rFonts w:ascii="Times New Roman" w:hAnsi="Times New Roman" w:cs="Times New Roman"/>
                <w:sz w:val="28"/>
                <w:szCs w:val="28"/>
              </w:rPr>
              <w:t>9</w:t>
            </w:r>
          </w:p>
        </w:tc>
      </w:tr>
      <w:tr w:rsidR="00ED330E" w:rsidRPr="008238FA" w:rsidTr="0058757A">
        <w:tc>
          <w:tcPr>
            <w:tcW w:w="5778" w:type="dxa"/>
            <w:tcBorders>
              <w:top w:val="single" w:sz="12" w:space="0" w:color="auto"/>
              <w:left w:val="single" w:sz="12" w:space="0" w:color="auto"/>
              <w:bottom w:val="single" w:sz="12" w:space="0" w:color="auto"/>
              <w:right w:val="single" w:sz="12" w:space="0" w:color="auto"/>
            </w:tcBorders>
          </w:tcPr>
          <w:p w:rsidR="00ED330E" w:rsidRPr="008238FA" w:rsidRDefault="00ED330E" w:rsidP="0058757A">
            <w:pPr>
              <w:ind w:left="33"/>
              <w:rPr>
                <w:rFonts w:ascii="Times New Roman" w:eastAsia="Calibri" w:hAnsi="Times New Roman" w:cs="Times New Roman"/>
                <w:b/>
                <w:bCs/>
                <w:sz w:val="28"/>
                <w:szCs w:val="28"/>
              </w:rPr>
            </w:pPr>
            <w:r w:rsidRPr="008238FA">
              <w:rPr>
                <w:rFonts w:ascii="Times New Roman" w:eastAsia="Calibri" w:hAnsi="Times New Roman" w:cs="Times New Roman"/>
                <w:b/>
                <w:bCs/>
                <w:sz w:val="28"/>
                <w:szCs w:val="28"/>
              </w:rPr>
              <w:t>Базові предмети</w:t>
            </w:r>
            <w:r w:rsidRPr="008238FA">
              <w:rPr>
                <w:rFonts w:ascii="Times New Roman" w:eastAsia="Calibri" w:hAnsi="Times New Roman" w:cs="Times New Roman"/>
                <w:b/>
                <w:bCs/>
                <w:sz w:val="28"/>
                <w:szCs w:val="28"/>
                <w:vertAlign w:val="superscript"/>
              </w:rPr>
              <w:t>1</w:t>
            </w:r>
          </w:p>
        </w:tc>
        <w:tc>
          <w:tcPr>
            <w:tcW w:w="2888" w:type="dxa"/>
            <w:tcBorders>
              <w:top w:val="single" w:sz="12" w:space="0" w:color="auto"/>
              <w:left w:val="single" w:sz="12" w:space="0" w:color="auto"/>
              <w:bottom w:val="single" w:sz="12" w:space="0" w:color="auto"/>
              <w:right w:val="single" w:sz="12" w:space="0" w:color="auto"/>
            </w:tcBorders>
          </w:tcPr>
          <w:p w:rsidR="00ED330E" w:rsidRPr="00084894" w:rsidRDefault="00ED330E" w:rsidP="0058757A">
            <w:pPr>
              <w:jc w:val="center"/>
              <w:rPr>
                <w:rFonts w:ascii="Times New Roman" w:eastAsia="Calibri" w:hAnsi="Times New Roman" w:cs="Times New Roman"/>
                <w:b/>
                <w:sz w:val="28"/>
                <w:szCs w:val="28"/>
              </w:rPr>
            </w:pPr>
            <w:r w:rsidRPr="00084894">
              <w:rPr>
                <w:rFonts w:ascii="Times New Roman" w:eastAsia="Calibri" w:hAnsi="Times New Roman" w:cs="Times New Roman"/>
                <w:b/>
                <w:sz w:val="28"/>
                <w:szCs w:val="28"/>
              </w:rPr>
              <w:t>27</w:t>
            </w:r>
          </w:p>
        </w:tc>
        <w:tc>
          <w:tcPr>
            <w:tcW w:w="2888" w:type="dxa"/>
            <w:tcBorders>
              <w:top w:val="single" w:sz="12" w:space="0" w:color="auto"/>
              <w:left w:val="single" w:sz="12" w:space="0" w:color="auto"/>
              <w:bottom w:val="single" w:sz="12" w:space="0" w:color="auto"/>
              <w:right w:val="single" w:sz="12" w:space="0" w:color="auto"/>
            </w:tcBorders>
          </w:tcPr>
          <w:p w:rsidR="00ED330E" w:rsidRPr="00084894" w:rsidRDefault="00ED330E" w:rsidP="0058757A">
            <w:pPr>
              <w:jc w:val="center"/>
              <w:rPr>
                <w:rFonts w:ascii="Times New Roman" w:hAnsi="Times New Roman" w:cs="Times New Roman"/>
                <w:b/>
                <w:sz w:val="28"/>
                <w:szCs w:val="28"/>
              </w:rPr>
            </w:pPr>
            <w:r w:rsidRPr="00084894">
              <w:rPr>
                <w:rFonts w:ascii="Times New Roman" w:hAnsi="Times New Roman" w:cs="Times New Roman"/>
                <w:b/>
                <w:sz w:val="28"/>
                <w:szCs w:val="28"/>
              </w:rPr>
              <w:t>26</w:t>
            </w:r>
          </w:p>
        </w:tc>
      </w:tr>
      <w:tr w:rsidR="00ED330E" w:rsidRPr="008238FA" w:rsidTr="0058757A">
        <w:tc>
          <w:tcPr>
            <w:tcW w:w="5778" w:type="dxa"/>
            <w:tcBorders>
              <w:top w:val="single" w:sz="12" w:space="0" w:color="auto"/>
              <w:left w:val="single" w:sz="12" w:space="0" w:color="auto"/>
              <w:right w:val="single" w:sz="12" w:space="0" w:color="auto"/>
            </w:tcBorders>
          </w:tcPr>
          <w:p w:rsidR="00ED330E" w:rsidRPr="008238FA" w:rsidRDefault="00ED330E" w:rsidP="0058757A">
            <w:pPr>
              <w:ind w:left="33"/>
              <w:rPr>
                <w:rFonts w:ascii="Times New Roman" w:eastAsia="Calibri" w:hAnsi="Times New Roman" w:cs="Times New Roman"/>
                <w:sz w:val="28"/>
                <w:szCs w:val="28"/>
              </w:rPr>
            </w:pPr>
            <w:r w:rsidRPr="008238FA">
              <w:rPr>
                <w:rFonts w:ascii="Times New Roman" w:eastAsia="Calibri" w:hAnsi="Times New Roman" w:cs="Times New Roman"/>
                <w:sz w:val="28"/>
                <w:szCs w:val="28"/>
              </w:rPr>
              <w:t>Зарубіжна література</w:t>
            </w:r>
          </w:p>
        </w:tc>
        <w:tc>
          <w:tcPr>
            <w:tcW w:w="2888" w:type="dxa"/>
            <w:tcBorders>
              <w:top w:val="single" w:sz="12" w:space="0" w:color="auto"/>
              <w:left w:val="single" w:sz="12" w:space="0" w:color="auto"/>
              <w:right w:val="single" w:sz="12" w:space="0" w:color="auto"/>
            </w:tcBorders>
          </w:tcPr>
          <w:p w:rsidR="00ED330E" w:rsidRPr="00084894" w:rsidRDefault="00ED330E" w:rsidP="0058757A">
            <w:pPr>
              <w:ind w:left="-108"/>
              <w:jc w:val="center"/>
              <w:rPr>
                <w:rFonts w:ascii="Times New Roman" w:eastAsia="Calibri" w:hAnsi="Times New Roman" w:cs="Times New Roman"/>
                <w:sz w:val="28"/>
                <w:szCs w:val="28"/>
              </w:rPr>
            </w:pPr>
            <w:r w:rsidRPr="00084894">
              <w:rPr>
                <w:rFonts w:ascii="Times New Roman" w:eastAsia="Calibri" w:hAnsi="Times New Roman" w:cs="Times New Roman"/>
                <w:sz w:val="28"/>
                <w:szCs w:val="28"/>
              </w:rPr>
              <w:t>1</w:t>
            </w:r>
          </w:p>
        </w:tc>
        <w:tc>
          <w:tcPr>
            <w:tcW w:w="2888" w:type="dxa"/>
            <w:tcBorders>
              <w:top w:val="single" w:sz="12" w:space="0" w:color="auto"/>
              <w:left w:val="single" w:sz="12" w:space="0" w:color="auto"/>
              <w:right w:val="single" w:sz="12" w:space="0" w:color="auto"/>
            </w:tcBorders>
          </w:tcPr>
          <w:p w:rsidR="00ED330E" w:rsidRPr="00084894" w:rsidRDefault="00ED330E" w:rsidP="0058757A">
            <w:pPr>
              <w:jc w:val="center"/>
              <w:rPr>
                <w:rFonts w:ascii="Times New Roman" w:hAnsi="Times New Roman" w:cs="Times New Roman"/>
                <w:sz w:val="28"/>
                <w:szCs w:val="28"/>
              </w:rPr>
            </w:pPr>
            <w:r w:rsidRPr="00084894">
              <w:rPr>
                <w:rFonts w:ascii="Times New Roman" w:hAnsi="Times New Roman" w:cs="Times New Roman"/>
                <w:sz w:val="28"/>
                <w:szCs w:val="28"/>
              </w:rPr>
              <w:t>1</w:t>
            </w:r>
          </w:p>
        </w:tc>
      </w:tr>
      <w:tr w:rsidR="00ED330E" w:rsidRPr="008238FA" w:rsidTr="0058757A">
        <w:tc>
          <w:tcPr>
            <w:tcW w:w="5778" w:type="dxa"/>
            <w:tcBorders>
              <w:left w:val="single" w:sz="12" w:space="0" w:color="auto"/>
              <w:right w:val="single" w:sz="12" w:space="0" w:color="auto"/>
            </w:tcBorders>
          </w:tcPr>
          <w:p w:rsidR="00ED330E" w:rsidRPr="008238FA" w:rsidRDefault="00ED330E" w:rsidP="0058757A">
            <w:pPr>
              <w:ind w:left="33"/>
              <w:rPr>
                <w:rFonts w:ascii="Times New Roman" w:eastAsia="Calibri" w:hAnsi="Times New Roman" w:cs="Times New Roman"/>
                <w:sz w:val="28"/>
                <w:szCs w:val="28"/>
              </w:rPr>
            </w:pPr>
            <w:r w:rsidRPr="008238FA">
              <w:rPr>
                <w:rFonts w:ascii="Times New Roman" w:eastAsia="Calibri" w:hAnsi="Times New Roman" w:cs="Times New Roman"/>
                <w:sz w:val="28"/>
                <w:szCs w:val="28"/>
              </w:rPr>
              <w:t>Іноземна мова</w:t>
            </w:r>
            <w:r w:rsidRPr="008238FA">
              <w:rPr>
                <w:rFonts w:ascii="Times New Roman" w:eastAsia="Calibri" w:hAnsi="Times New Roman" w:cs="Times New Roman"/>
                <w:b/>
                <w:bCs/>
                <w:sz w:val="28"/>
                <w:szCs w:val="28"/>
                <w:vertAlign w:val="superscript"/>
              </w:rPr>
              <w:t>2</w:t>
            </w:r>
          </w:p>
        </w:tc>
        <w:tc>
          <w:tcPr>
            <w:tcW w:w="2888" w:type="dxa"/>
            <w:tcBorders>
              <w:left w:val="single" w:sz="12" w:space="0" w:color="auto"/>
              <w:right w:val="single" w:sz="12" w:space="0" w:color="auto"/>
            </w:tcBorders>
          </w:tcPr>
          <w:p w:rsidR="00ED330E" w:rsidRPr="00084894" w:rsidRDefault="00ED330E" w:rsidP="0058757A">
            <w:pPr>
              <w:ind w:left="-108"/>
              <w:jc w:val="center"/>
              <w:rPr>
                <w:rFonts w:ascii="Times New Roman" w:eastAsia="Calibri" w:hAnsi="Times New Roman" w:cs="Times New Roman"/>
                <w:sz w:val="28"/>
                <w:szCs w:val="28"/>
              </w:rPr>
            </w:pPr>
            <w:r w:rsidRPr="00084894">
              <w:rPr>
                <w:rFonts w:ascii="Times New Roman" w:eastAsia="Calibri" w:hAnsi="Times New Roman" w:cs="Times New Roman"/>
                <w:sz w:val="28"/>
                <w:szCs w:val="28"/>
              </w:rPr>
              <w:t>2</w:t>
            </w:r>
          </w:p>
        </w:tc>
        <w:tc>
          <w:tcPr>
            <w:tcW w:w="2888" w:type="dxa"/>
            <w:tcBorders>
              <w:left w:val="single" w:sz="12" w:space="0" w:color="auto"/>
              <w:right w:val="single" w:sz="12" w:space="0" w:color="auto"/>
            </w:tcBorders>
          </w:tcPr>
          <w:p w:rsidR="00ED330E" w:rsidRPr="00084894" w:rsidRDefault="00ED330E" w:rsidP="0058757A">
            <w:pPr>
              <w:jc w:val="center"/>
              <w:rPr>
                <w:rFonts w:ascii="Times New Roman" w:hAnsi="Times New Roman" w:cs="Times New Roman"/>
                <w:sz w:val="28"/>
                <w:szCs w:val="28"/>
              </w:rPr>
            </w:pPr>
            <w:r w:rsidRPr="00084894">
              <w:rPr>
                <w:rFonts w:ascii="Times New Roman" w:hAnsi="Times New Roman" w:cs="Times New Roman"/>
                <w:sz w:val="28"/>
                <w:szCs w:val="28"/>
              </w:rPr>
              <w:t>2</w:t>
            </w:r>
          </w:p>
        </w:tc>
      </w:tr>
      <w:tr w:rsidR="00ED330E" w:rsidRPr="008238FA" w:rsidTr="0058757A">
        <w:tc>
          <w:tcPr>
            <w:tcW w:w="5778" w:type="dxa"/>
            <w:tcBorders>
              <w:left w:val="single" w:sz="12" w:space="0" w:color="auto"/>
              <w:right w:val="single" w:sz="12" w:space="0" w:color="auto"/>
            </w:tcBorders>
          </w:tcPr>
          <w:p w:rsidR="00ED330E" w:rsidRPr="008238FA" w:rsidRDefault="00ED330E" w:rsidP="0058757A">
            <w:pPr>
              <w:ind w:left="33"/>
              <w:rPr>
                <w:rFonts w:ascii="Times New Roman" w:eastAsia="Calibri" w:hAnsi="Times New Roman" w:cs="Times New Roman"/>
                <w:sz w:val="28"/>
                <w:szCs w:val="28"/>
              </w:rPr>
            </w:pPr>
            <w:r w:rsidRPr="008238FA">
              <w:rPr>
                <w:rFonts w:ascii="Times New Roman" w:eastAsia="Calibri" w:hAnsi="Times New Roman" w:cs="Times New Roman"/>
                <w:sz w:val="28"/>
                <w:szCs w:val="28"/>
              </w:rPr>
              <w:t xml:space="preserve">Історія України  </w:t>
            </w:r>
          </w:p>
        </w:tc>
        <w:tc>
          <w:tcPr>
            <w:tcW w:w="2888" w:type="dxa"/>
            <w:tcBorders>
              <w:left w:val="single" w:sz="12" w:space="0" w:color="auto"/>
              <w:right w:val="single" w:sz="12" w:space="0" w:color="auto"/>
            </w:tcBorders>
          </w:tcPr>
          <w:p w:rsidR="00ED330E" w:rsidRPr="00084894" w:rsidRDefault="00ED330E" w:rsidP="0058757A">
            <w:pPr>
              <w:ind w:left="-108"/>
              <w:jc w:val="center"/>
              <w:rPr>
                <w:rFonts w:ascii="Times New Roman" w:eastAsia="Calibri" w:hAnsi="Times New Roman" w:cs="Times New Roman"/>
                <w:sz w:val="28"/>
                <w:szCs w:val="28"/>
              </w:rPr>
            </w:pPr>
            <w:r w:rsidRPr="00084894">
              <w:rPr>
                <w:rFonts w:ascii="Times New Roman" w:eastAsia="Calibri" w:hAnsi="Times New Roman" w:cs="Times New Roman"/>
                <w:sz w:val="28"/>
                <w:szCs w:val="28"/>
              </w:rPr>
              <w:t>1,5</w:t>
            </w:r>
          </w:p>
        </w:tc>
        <w:tc>
          <w:tcPr>
            <w:tcW w:w="2888" w:type="dxa"/>
            <w:tcBorders>
              <w:left w:val="single" w:sz="12" w:space="0" w:color="auto"/>
              <w:right w:val="single" w:sz="12" w:space="0" w:color="auto"/>
            </w:tcBorders>
          </w:tcPr>
          <w:p w:rsidR="00ED330E" w:rsidRPr="00084894" w:rsidRDefault="00ED330E" w:rsidP="0058757A">
            <w:pPr>
              <w:jc w:val="center"/>
              <w:rPr>
                <w:rFonts w:ascii="Times New Roman" w:hAnsi="Times New Roman" w:cs="Times New Roman"/>
                <w:sz w:val="28"/>
                <w:szCs w:val="28"/>
              </w:rPr>
            </w:pPr>
            <w:r w:rsidRPr="00084894">
              <w:rPr>
                <w:rFonts w:ascii="Times New Roman" w:hAnsi="Times New Roman" w:cs="Times New Roman"/>
                <w:sz w:val="28"/>
                <w:szCs w:val="28"/>
              </w:rPr>
              <w:t>1,5</w:t>
            </w:r>
          </w:p>
        </w:tc>
      </w:tr>
      <w:tr w:rsidR="00ED330E" w:rsidRPr="008238FA" w:rsidTr="0058757A">
        <w:tc>
          <w:tcPr>
            <w:tcW w:w="5778" w:type="dxa"/>
            <w:tcBorders>
              <w:left w:val="single" w:sz="12" w:space="0" w:color="auto"/>
              <w:right w:val="single" w:sz="12" w:space="0" w:color="auto"/>
            </w:tcBorders>
          </w:tcPr>
          <w:p w:rsidR="00ED330E" w:rsidRPr="008238FA" w:rsidRDefault="00ED330E" w:rsidP="0058757A">
            <w:pPr>
              <w:ind w:left="33"/>
              <w:rPr>
                <w:rFonts w:ascii="Times New Roman" w:eastAsia="Calibri" w:hAnsi="Times New Roman" w:cs="Times New Roman"/>
                <w:sz w:val="28"/>
                <w:szCs w:val="28"/>
              </w:rPr>
            </w:pPr>
            <w:r w:rsidRPr="008238FA">
              <w:rPr>
                <w:rFonts w:ascii="Times New Roman" w:eastAsia="Calibri" w:hAnsi="Times New Roman" w:cs="Times New Roman"/>
                <w:sz w:val="28"/>
                <w:szCs w:val="28"/>
              </w:rPr>
              <w:t>Всесвітня історія</w:t>
            </w:r>
          </w:p>
        </w:tc>
        <w:tc>
          <w:tcPr>
            <w:tcW w:w="2888" w:type="dxa"/>
            <w:tcBorders>
              <w:left w:val="single" w:sz="12" w:space="0" w:color="auto"/>
              <w:right w:val="single" w:sz="12" w:space="0" w:color="auto"/>
            </w:tcBorders>
          </w:tcPr>
          <w:p w:rsidR="00ED330E" w:rsidRPr="00084894" w:rsidRDefault="00ED330E" w:rsidP="0058757A">
            <w:pPr>
              <w:ind w:left="-108"/>
              <w:jc w:val="center"/>
              <w:rPr>
                <w:rFonts w:ascii="Times New Roman" w:eastAsia="Calibri" w:hAnsi="Times New Roman" w:cs="Times New Roman"/>
                <w:sz w:val="28"/>
                <w:szCs w:val="28"/>
              </w:rPr>
            </w:pPr>
            <w:r w:rsidRPr="00084894">
              <w:rPr>
                <w:rFonts w:ascii="Times New Roman" w:eastAsia="Calibri" w:hAnsi="Times New Roman" w:cs="Times New Roman"/>
                <w:sz w:val="28"/>
                <w:szCs w:val="28"/>
              </w:rPr>
              <w:t>1</w:t>
            </w:r>
          </w:p>
        </w:tc>
        <w:tc>
          <w:tcPr>
            <w:tcW w:w="2888" w:type="dxa"/>
            <w:tcBorders>
              <w:left w:val="single" w:sz="12" w:space="0" w:color="auto"/>
              <w:right w:val="single" w:sz="12" w:space="0" w:color="auto"/>
            </w:tcBorders>
          </w:tcPr>
          <w:p w:rsidR="00ED330E" w:rsidRPr="00084894" w:rsidRDefault="00ED330E" w:rsidP="0058757A">
            <w:pPr>
              <w:jc w:val="center"/>
              <w:rPr>
                <w:rFonts w:ascii="Times New Roman" w:hAnsi="Times New Roman" w:cs="Times New Roman"/>
                <w:sz w:val="28"/>
                <w:szCs w:val="28"/>
              </w:rPr>
            </w:pPr>
            <w:r w:rsidRPr="00084894">
              <w:rPr>
                <w:rFonts w:ascii="Times New Roman" w:hAnsi="Times New Roman" w:cs="Times New Roman"/>
                <w:sz w:val="28"/>
                <w:szCs w:val="28"/>
              </w:rPr>
              <w:t>1</w:t>
            </w:r>
          </w:p>
        </w:tc>
      </w:tr>
      <w:tr w:rsidR="00ED330E" w:rsidRPr="008238FA" w:rsidTr="0058757A">
        <w:tc>
          <w:tcPr>
            <w:tcW w:w="5778" w:type="dxa"/>
            <w:tcBorders>
              <w:left w:val="single" w:sz="12" w:space="0" w:color="auto"/>
              <w:right w:val="single" w:sz="12" w:space="0" w:color="auto"/>
            </w:tcBorders>
          </w:tcPr>
          <w:p w:rsidR="00ED330E" w:rsidRPr="008238FA" w:rsidRDefault="00ED330E" w:rsidP="0058757A">
            <w:pPr>
              <w:ind w:left="33"/>
              <w:rPr>
                <w:rFonts w:ascii="Times New Roman" w:eastAsia="Calibri" w:hAnsi="Times New Roman" w:cs="Times New Roman"/>
                <w:sz w:val="28"/>
                <w:szCs w:val="28"/>
              </w:rPr>
            </w:pPr>
            <w:r w:rsidRPr="008238FA">
              <w:rPr>
                <w:rFonts w:ascii="Times New Roman" w:eastAsia="Calibri" w:hAnsi="Times New Roman" w:cs="Times New Roman"/>
                <w:sz w:val="28"/>
                <w:szCs w:val="28"/>
              </w:rPr>
              <w:t>Громадянська освіта</w:t>
            </w:r>
          </w:p>
        </w:tc>
        <w:tc>
          <w:tcPr>
            <w:tcW w:w="2888" w:type="dxa"/>
            <w:tcBorders>
              <w:left w:val="single" w:sz="12" w:space="0" w:color="auto"/>
              <w:right w:val="single" w:sz="12" w:space="0" w:color="auto"/>
            </w:tcBorders>
          </w:tcPr>
          <w:p w:rsidR="00ED330E" w:rsidRPr="00084894" w:rsidRDefault="00ED330E" w:rsidP="0058757A">
            <w:pPr>
              <w:ind w:left="-108"/>
              <w:jc w:val="center"/>
              <w:rPr>
                <w:rFonts w:ascii="Times New Roman" w:eastAsia="Calibri" w:hAnsi="Times New Roman" w:cs="Times New Roman"/>
                <w:sz w:val="28"/>
                <w:szCs w:val="28"/>
              </w:rPr>
            </w:pPr>
            <w:r w:rsidRPr="00084894">
              <w:rPr>
                <w:rFonts w:ascii="Times New Roman" w:eastAsia="Calibri" w:hAnsi="Times New Roman" w:cs="Times New Roman"/>
                <w:sz w:val="28"/>
                <w:szCs w:val="28"/>
              </w:rPr>
              <w:t>2</w:t>
            </w:r>
          </w:p>
        </w:tc>
        <w:tc>
          <w:tcPr>
            <w:tcW w:w="2888" w:type="dxa"/>
            <w:tcBorders>
              <w:left w:val="single" w:sz="12" w:space="0" w:color="auto"/>
              <w:right w:val="single" w:sz="12" w:space="0" w:color="auto"/>
            </w:tcBorders>
          </w:tcPr>
          <w:p w:rsidR="00ED330E" w:rsidRPr="00084894" w:rsidRDefault="00ED330E" w:rsidP="0058757A">
            <w:pPr>
              <w:jc w:val="center"/>
              <w:rPr>
                <w:rFonts w:ascii="Times New Roman" w:hAnsi="Times New Roman" w:cs="Times New Roman"/>
                <w:sz w:val="28"/>
                <w:szCs w:val="28"/>
              </w:rPr>
            </w:pPr>
          </w:p>
        </w:tc>
      </w:tr>
      <w:tr w:rsidR="00ED330E" w:rsidRPr="008238FA" w:rsidTr="0058757A">
        <w:tc>
          <w:tcPr>
            <w:tcW w:w="5778" w:type="dxa"/>
            <w:tcBorders>
              <w:left w:val="single" w:sz="12" w:space="0" w:color="auto"/>
              <w:right w:val="single" w:sz="12" w:space="0" w:color="auto"/>
            </w:tcBorders>
          </w:tcPr>
          <w:p w:rsidR="00ED330E" w:rsidRPr="00ED330E" w:rsidRDefault="00ED330E" w:rsidP="0058757A">
            <w:pPr>
              <w:keepNext/>
              <w:autoSpaceDE w:val="0"/>
              <w:autoSpaceDN w:val="0"/>
              <w:ind w:left="33"/>
              <w:outlineLvl w:val="0"/>
              <w:rPr>
                <w:rFonts w:ascii="Times New Roman" w:hAnsi="Times New Roman" w:cs="Times New Roman"/>
                <w:sz w:val="28"/>
                <w:szCs w:val="28"/>
                <w:lang w:val="ru-RU" w:eastAsia="uk-UA"/>
              </w:rPr>
            </w:pPr>
            <w:r w:rsidRPr="00ED330E">
              <w:rPr>
                <w:rFonts w:ascii="Times New Roman" w:hAnsi="Times New Roman" w:cs="Times New Roman"/>
                <w:sz w:val="28"/>
                <w:szCs w:val="28"/>
                <w:lang w:val="ru-RU" w:eastAsia="uk-UA"/>
              </w:rPr>
              <w:t>Математика (алгебра і початки аналізу та геометрія)</w:t>
            </w:r>
          </w:p>
        </w:tc>
        <w:tc>
          <w:tcPr>
            <w:tcW w:w="2888" w:type="dxa"/>
            <w:tcBorders>
              <w:left w:val="single" w:sz="12" w:space="0" w:color="auto"/>
              <w:right w:val="single" w:sz="12" w:space="0" w:color="auto"/>
            </w:tcBorders>
          </w:tcPr>
          <w:p w:rsidR="00ED330E" w:rsidRPr="00084894" w:rsidRDefault="00ED330E" w:rsidP="0058757A">
            <w:pPr>
              <w:ind w:left="-108"/>
              <w:jc w:val="center"/>
              <w:rPr>
                <w:rFonts w:ascii="Times New Roman" w:eastAsia="Calibri" w:hAnsi="Times New Roman" w:cs="Times New Roman"/>
                <w:sz w:val="28"/>
                <w:szCs w:val="28"/>
              </w:rPr>
            </w:pPr>
            <w:r w:rsidRPr="00084894">
              <w:rPr>
                <w:rFonts w:ascii="Times New Roman" w:eastAsia="Calibri" w:hAnsi="Times New Roman" w:cs="Times New Roman"/>
                <w:sz w:val="28"/>
                <w:szCs w:val="28"/>
              </w:rPr>
              <w:t>3</w:t>
            </w:r>
          </w:p>
        </w:tc>
        <w:tc>
          <w:tcPr>
            <w:tcW w:w="2888" w:type="dxa"/>
            <w:tcBorders>
              <w:left w:val="single" w:sz="12" w:space="0" w:color="auto"/>
              <w:right w:val="single" w:sz="12" w:space="0" w:color="auto"/>
            </w:tcBorders>
          </w:tcPr>
          <w:p w:rsidR="00ED330E" w:rsidRPr="00084894" w:rsidRDefault="00ED330E" w:rsidP="0058757A">
            <w:pPr>
              <w:jc w:val="center"/>
              <w:rPr>
                <w:rFonts w:ascii="Times New Roman" w:hAnsi="Times New Roman" w:cs="Times New Roman"/>
                <w:sz w:val="28"/>
                <w:szCs w:val="28"/>
              </w:rPr>
            </w:pPr>
            <w:r w:rsidRPr="00084894">
              <w:rPr>
                <w:rFonts w:ascii="Times New Roman" w:hAnsi="Times New Roman" w:cs="Times New Roman"/>
                <w:sz w:val="28"/>
                <w:szCs w:val="28"/>
              </w:rPr>
              <w:t>3</w:t>
            </w:r>
          </w:p>
        </w:tc>
      </w:tr>
      <w:tr w:rsidR="00ED330E" w:rsidRPr="008238FA" w:rsidTr="0058757A">
        <w:tc>
          <w:tcPr>
            <w:tcW w:w="5778" w:type="dxa"/>
            <w:tcBorders>
              <w:left w:val="single" w:sz="12" w:space="0" w:color="auto"/>
              <w:right w:val="single" w:sz="12" w:space="0" w:color="auto"/>
            </w:tcBorders>
          </w:tcPr>
          <w:p w:rsidR="00ED330E" w:rsidRPr="008238FA" w:rsidRDefault="00ED330E" w:rsidP="0058757A">
            <w:pPr>
              <w:ind w:left="33"/>
              <w:rPr>
                <w:rFonts w:ascii="Times New Roman" w:eastAsia="Calibri" w:hAnsi="Times New Roman" w:cs="Times New Roman"/>
                <w:sz w:val="28"/>
                <w:szCs w:val="28"/>
              </w:rPr>
            </w:pPr>
            <w:r w:rsidRPr="008238FA">
              <w:rPr>
                <w:rFonts w:ascii="Times New Roman" w:eastAsia="Calibri" w:hAnsi="Times New Roman" w:cs="Times New Roman"/>
                <w:sz w:val="28"/>
                <w:szCs w:val="28"/>
              </w:rPr>
              <w:t>Біологія і екологія</w:t>
            </w:r>
          </w:p>
        </w:tc>
        <w:tc>
          <w:tcPr>
            <w:tcW w:w="2888" w:type="dxa"/>
            <w:tcBorders>
              <w:left w:val="single" w:sz="12" w:space="0" w:color="auto"/>
              <w:right w:val="single" w:sz="12" w:space="0" w:color="auto"/>
            </w:tcBorders>
          </w:tcPr>
          <w:p w:rsidR="00ED330E" w:rsidRPr="00084894" w:rsidRDefault="00ED330E" w:rsidP="0058757A">
            <w:pPr>
              <w:ind w:left="-108"/>
              <w:jc w:val="center"/>
              <w:rPr>
                <w:rFonts w:ascii="Times New Roman" w:eastAsia="Calibri" w:hAnsi="Times New Roman" w:cs="Times New Roman"/>
                <w:sz w:val="28"/>
                <w:szCs w:val="28"/>
              </w:rPr>
            </w:pPr>
            <w:r w:rsidRPr="00084894">
              <w:rPr>
                <w:rFonts w:ascii="Times New Roman" w:eastAsia="Calibri" w:hAnsi="Times New Roman" w:cs="Times New Roman"/>
                <w:sz w:val="28"/>
                <w:szCs w:val="28"/>
              </w:rPr>
              <w:t>2</w:t>
            </w:r>
          </w:p>
        </w:tc>
        <w:tc>
          <w:tcPr>
            <w:tcW w:w="2888" w:type="dxa"/>
            <w:tcBorders>
              <w:left w:val="single" w:sz="12" w:space="0" w:color="auto"/>
              <w:right w:val="single" w:sz="12" w:space="0" w:color="auto"/>
            </w:tcBorders>
          </w:tcPr>
          <w:p w:rsidR="00ED330E" w:rsidRPr="00084894" w:rsidRDefault="00ED330E" w:rsidP="0058757A">
            <w:pPr>
              <w:jc w:val="center"/>
              <w:rPr>
                <w:rFonts w:ascii="Times New Roman" w:hAnsi="Times New Roman" w:cs="Times New Roman"/>
                <w:sz w:val="28"/>
                <w:szCs w:val="28"/>
              </w:rPr>
            </w:pPr>
            <w:r w:rsidRPr="00084894">
              <w:rPr>
                <w:rFonts w:ascii="Times New Roman" w:hAnsi="Times New Roman" w:cs="Times New Roman"/>
                <w:sz w:val="28"/>
                <w:szCs w:val="28"/>
              </w:rPr>
              <w:t>2</w:t>
            </w:r>
          </w:p>
        </w:tc>
      </w:tr>
      <w:tr w:rsidR="00ED330E" w:rsidRPr="008238FA" w:rsidTr="0058757A">
        <w:tc>
          <w:tcPr>
            <w:tcW w:w="5778" w:type="dxa"/>
            <w:tcBorders>
              <w:left w:val="single" w:sz="12" w:space="0" w:color="auto"/>
              <w:right w:val="single" w:sz="12" w:space="0" w:color="auto"/>
            </w:tcBorders>
          </w:tcPr>
          <w:p w:rsidR="00ED330E" w:rsidRPr="008238FA" w:rsidRDefault="00ED330E" w:rsidP="0058757A">
            <w:pPr>
              <w:ind w:left="33"/>
              <w:rPr>
                <w:rFonts w:ascii="Times New Roman" w:eastAsia="Calibri" w:hAnsi="Times New Roman" w:cs="Times New Roman"/>
                <w:sz w:val="28"/>
                <w:szCs w:val="28"/>
              </w:rPr>
            </w:pPr>
            <w:r w:rsidRPr="008238FA">
              <w:rPr>
                <w:rFonts w:ascii="Times New Roman" w:eastAsia="Calibri" w:hAnsi="Times New Roman" w:cs="Times New Roman"/>
                <w:sz w:val="28"/>
                <w:szCs w:val="28"/>
              </w:rPr>
              <w:t>Географія</w:t>
            </w:r>
          </w:p>
        </w:tc>
        <w:tc>
          <w:tcPr>
            <w:tcW w:w="2888" w:type="dxa"/>
            <w:tcBorders>
              <w:left w:val="single" w:sz="12" w:space="0" w:color="auto"/>
              <w:right w:val="single" w:sz="12" w:space="0" w:color="auto"/>
            </w:tcBorders>
          </w:tcPr>
          <w:p w:rsidR="00ED330E" w:rsidRPr="00084894" w:rsidRDefault="00ED330E" w:rsidP="0058757A">
            <w:pPr>
              <w:ind w:left="-108"/>
              <w:jc w:val="center"/>
              <w:rPr>
                <w:rFonts w:ascii="Times New Roman" w:eastAsia="Calibri" w:hAnsi="Times New Roman" w:cs="Times New Roman"/>
                <w:sz w:val="28"/>
                <w:szCs w:val="28"/>
              </w:rPr>
            </w:pPr>
            <w:r w:rsidRPr="00084894">
              <w:rPr>
                <w:rFonts w:ascii="Times New Roman" w:eastAsia="Calibri" w:hAnsi="Times New Roman" w:cs="Times New Roman"/>
                <w:sz w:val="28"/>
                <w:szCs w:val="28"/>
              </w:rPr>
              <w:t>1,5</w:t>
            </w:r>
          </w:p>
        </w:tc>
        <w:tc>
          <w:tcPr>
            <w:tcW w:w="2888" w:type="dxa"/>
            <w:tcBorders>
              <w:left w:val="single" w:sz="12" w:space="0" w:color="auto"/>
              <w:right w:val="single" w:sz="12" w:space="0" w:color="auto"/>
            </w:tcBorders>
          </w:tcPr>
          <w:p w:rsidR="00ED330E" w:rsidRPr="00084894" w:rsidRDefault="00ED330E" w:rsidP="0058757A">
            <w:pPr>
              <w:jc w:val="center"/>
              <w:rPr>
                <w:rFonts w:ascii="Times New Roman" w:hAnsi="Times New Roman" w:cs="Times New Roman"/>
                <w:sz w:val="28"/>
                <w:szCs w:val="28"/>
              </w:rPr>
            </w:pPr>
            <w:r w:rsidRPr="00084894">
              <w:rPr>
                <w:rFonts w:ascii="Times New Roman" w:hAnsi="Times New Roman" w:cs="Times New Roman"/>
                <w:sz w:val="28"/>
                <w:szCs w:val="28"/>
              </w:rPr>
              <w:t>1</w:t>
            </w:r>
          </w:p>
        </w:tc>
      </w:tr>
      <w:tr w:rsidR="00ED330E" w:rsidRPr="008238FA" w:rsidTr="0058757A">
        <w:tc>
          <w:tcPr>
            <w:tcW w:w="5778" w:type="dxa"/>
            <w:tcBorders>
              <w:left w:val="single" w:sz="12" w:space="0" w:color="auto"/>
              <w:right w:val="single" w:sz="12" w:space="0" w:color="auto"/>
            </w:tcBorders>
          </w:tcPr>
          <w:p w:rsidR="00ED330E" w:rsidRPr="008238FA" w:rsidRDefault="00ED330E" w:rsidP="0058757A">
            <w:pPr>
              <w:ind w:left="33"/>
              <w:rPr>
                <w:rFonts w:ascii="Times New Roman" w:eastAsia="Calibri" w:hAnsi="Times New Roman" w:cs="Times New Roman"/>
                <w:sz w:val="28"/>
                <w:szCs w:val="28"/>
              </w:rPr>
            </w:pPr>
            <w:r w:rsidRPr="008238FA">
              <w:rPr>
                <w:rFonts w:ascii="Times New Roman" w:eastAsia="Calibri" w:hAnsi="Times New Roman" w:cs="Times New Roman"/>
                <w:sz w:val="28"/>
                <w:szCs w:val="28"/>
              </w:rPr>
              <w:t>Фізика і астрономія</w:t>
            </w:r>
          </w:p>
        </w:tc>
        <w:tc>
          <w:tcPr>
            <w:tcW w:w="2888" w:type="dxa"/>
            <w:tcBorders>
              <w:left w:val="single" w:sz="12" w:space="0" w:color="auto"/>
              <w:right w:val="single" w:sz="12" w:space="0" w:color="auto"/>
            </w:tcBorders>
          </w:tcPr>
          <w:p w:rsidR="00ED330E" w:rsidRPr="00084894" w:rsidRDefault="00ED330E" w:rsidP="0058757A">
            <w:pPr>
              <w:ind w:left="-108"/>
              <w:jc w:val="center"/>
              <w:rPr>
                <w:rFonts w:ascii="Times New Roman" w:eastAsia="Calibri" w:hAnsi="Times New Roman" w:cs="Times New Roman"/>
                <w:sz w:val="28"/>
                <w:szCs w:val="28"/>
              </w:rPr>
            </w:pPr>
            <w:r w:rsidRPr="00084894">
              <w:rPr>
                <w:rFonts w:ascii="Times New Roman" w:eastAsia="Calibri" w:hAnsi="Times New Roman" w:cs="Times New Roman"/>
                <w:sz w:val="28"/>
                <w:szCs w:val="28"/>
                <w:shd w:val="clear" w:color="auto" w:fill="FFFFFF"/>
              </w:rPr>
              <w:t>3</w:t>
            </w:r>
          </w:p>
        </w:tc>
        <w:tc>
          <w:tcPr>
            <w:tcW w:w="2888" w:type="dxa"/>
            <w:tcBorders>
              <w:left w:val="single" w:sz="12" w:space="0" w:color="auto"/>
              <w:right w:val="single" w:sz="12" w:space="0" w:color="auto"/>
            </w:tcBorders>
          </w:tcPr>
          <w:p w:rsidR="00ED330E" w:rsidRPr="00084894" w:rsidRDefault="00ED330E" w:rsidP="0058757A">
            <w:pPr>
              <w:jc w:val="center"/>
              <w:rPr>
                <w:rFonts w:ascii="Times New Roman" w:hAnsi="Times New Roman" w:cs="Times New Roman"/>
                <w:sz w:val="28"/>
                <w:szCs w:val="28"/>
              </w:rPr>
            </w:pPr>
            <w:r w:rsidRPr="00084894">
              <w:rPr>
                <w:rFonts w:ascii="Times New Roman" w:hAnsi="Times New Roman" w:cs="Times New Roman"/>
                <w:sz w:val="28"/>
                <w:szCs w:val="28"/>
              </w:rPr>
              <w:t>4</w:t>
            </w:r>
          </w:p>
        </w:tc>
      </w:tr>
      <w:tr w:rsidR="00ED330E" w:rsidRPr="008238FA" w:rsidTr="0058757A">
        <w:tc>
          <w:tcPr>
            <w:tcW w:w="5778" w:type="dxa"/>
            <w:tcBorders>
              <w:left w:val="single" w:sz="12" w:space="0" w:color="auto"/>
              <w:right w:val="single" w:sz="12" w:space="0" w:color="auto"/>
            </w:tcBorders>
          </w:tcPr>
          <w:p w:rsidR="00ED330E" w:rsidRPr="008238FA" w:rsidRDefault="00ED330E" w:rsidP="0058757A">
            <w:pPr>
              <w:ind w:left="33"/>
              <w:rPr>
                <w:rFonts w:ascii="Times New Roman" w:eastAsia="Calibri" w:hAnsi="Times New Roman" w:cs="Times New Roman"/>
                <w:sz w:val="28"/>
                <w:szCs w:val="28"/>
              </w:rPr>
            </w:pPr>
            <w:r w:rsidRPr="008238FA">
              <w:rPr>
                <w:rFonts w:ascii="Times New Roman" w:eastAsia="Calibri" w:hAnsi="Times New Roman" w:cs="Times New Roman"/>
                <w:sz w:val="28"/>
                <w:szCs w:val="28"/>
              </w:rPr>
              <w:t>Хімія</w:t>
            </w:r>
          </w:p>
        </w:tc>
        <w:tc>
          <w:tcPr>
            <w:tcW w:w="2888" w:type="dxa"/>
            <w:tcBorders>
              <w:left w:val="single" w:sz="12" w:space="0" w:color="auto"/>
              <w:right w:val="single" w:sz="12" w:space="0" w:color="auto"/>
            </w:tcBorders>
          </w:tcPr>
          <w:p w:rsidR="00ED330E" w:rsidRPr="00084894" w:rsidRDefault="00ED330E" w:rsidP="0058757A">
            <w:pPr>
              <w:ind w:left="-108"/>
              <w:jc w:val="center"/>
              <w:rPr>
                <w:rFonts w:ascii="Times New Roman" w:eastAsia="Calibri" w:hAnsi="Times New Roman" w:cs="Times New Roman"/>
                <w:sz w:val="28"/>
                <w:szCs w:val="28"/>
              </w:rPr>
            </w:pPr>
            <w:r w:rsidRPr="00084894">
              <w:rPr>
                <w:rFonts w:ascii="Times New Roman" w:eastAsia="Calibri" w:hAnsi="Times New Roman" w:cs="Times New Roman"/>
                <w:sz w:val="28"/>
                <w:szCs w:val="28"/>
              </w:rPr>
              <w:t>1,5</w:t>
            </w:r>
          </w:p>
        </w:tc>
        <w:tc>
          <w:tcPr>
            <w:tcW w:w="2888" w:type="dxa"/>
            <w:tcBorders>
              <w:left w:val="single" w:sz="12" w:space="0" w:color="auto"/>
              <w:right w:val="single" w:sz="12" w:space="0" w:color="auto"/>
            </w:tcBorders>
          </w:tcPr>
          <w:p w:rsidR="00ED330E" w:rsidRPr="00084894" w:rsidRDefault="00ED330E" w:rsidP="0058757A">
            <w:pPr>
              <w:jc w:val="center"/>
              <w:rPr>
                <w:rFonts w:ascii="Times New Roman" w:hAnsi="Times New Roman" w:cs="Times New Roman"/>
                <w:sz w:val="28"/>
                <w:szCs w:val="28"/>
              </w:rPr>
            </w:pPr>
            <w:r w:rsidRPr="00084894">
              <w:rPr>
                <w:rFonts w:ascii="Times New Roman" w:hAnsi="Times New Roman" w:cs="Times New Roman"/>
                <w:sz w:val="28"/>
                <w:szCs w:val="28"/>
              </w:rPr>
              <w:t>2</w:t>
            </w:r>
          </w:p>
        </w:tc>
      </w:tr>
      <w:tr w:rsidR="00ED330E" w:rsidRPr="008238FA" w:rsidTr="0058757A">
        <w:tc>
          <w:tcPr>
            <w:tcW w:w="5778" w:type="dxa"/>
            <w:tcBorders>
              <w:left w:val="single" w:sz="12" w:space="0" w:color="auto"/>
              <w:right w:val="single" w:sz="12" w:space="0" w:color="auto"/>
            </w:tcBorders>
          </w:tcPr>
          <w:p w:rsidR="00ED330E" w:rsidRPr="008238FA" w:rsidRDefault="00ED330E" w:rsidP="0058757A">
            <w:pPr>
              <w:ind w:left="33"/>
              <w:rPr>
                <w:rFonts w:ascii="Times New Roman" w:eastAsia="Calibri" w:hAnsi="Times New Roman" w:cs="Times New Roman"/>
                <w:sz w:val="28"/>
                <w:szCs w:val="28"/>
              </w:rPr>
            </w:pPr>
            <w:r w:rsidRPr="008238FA">
              <w:rPr>
                <w:rFonts w:ascii="Times New Roman" w:eastAsia="Calibri" w:hAnsi="Times New Roman" w:cs="Times New Roman"/>
                <w:sz w:val="28"/>
                <w:szCs w:val="28"/>
              </w:rPr>
              <w:t>Фізична культура</w:t>
            </w:r>
            <w:r w:rsidRPr="008238FA">
              <w:rPr>
                <w:rFonts w:ascii="Times New Roman" w:eastAsia="Calibri" w:hAnsi="Times New Roman" w:cs="Times New Roman"/>
                <w:b/>
                <w:bCs/>
                <w:sz w:val="28"/>
                <w:szCs w:val="28"/>
                <w:vertAlign w:val="superscript"/>
              </w:rPr>
              <w:t>4</w:t>
            </w:r>
          </w:p>
        </w:tc>
        <w:tc>
          <w:tcPr>
            <w:tcW w:w="2888" w:type="dxa"/>
            <w:tcBorders>
              <w:left w:val="single" w:sz="12" w:space="0" w:color="auto"/>
              <w:right w:val="single" w:sz="12" w:space="0" w:color="auto"/>
            </w:tcBorders>
          </w:tcPr>
          <w:p w:rsidR="00ED330E" w:rsidRPr="00084894" w:rsidRDefault="00ED330E" w:rsidP="0058757A">
            <w:pPr>
              <w:ind w:left="-108"/>
              <w:jc w:val="center"/>
              <w:rPr>
                <w:rFonts w:ascii="Times New Roman" w:eastAsia="Calibri" w:hAnsi="Times New Roman" w:cs="Times New Roman"/>
                <w:sz w:val="28"/>
                <w:szCs w:val="28"/>
              </w:rPr>
            </w:pPr>
            <w:r w:rsidRPr="00084894">
              <w:rPr>
                <w:rFonts w:ascii="Times New Roman" w:eastAsia="Calibri" w:hAnsi="Times New Roman" w:cs="Times New Roman"/>
                <w:sz w:val="28"/>
                <w:szCs w:val="28"/>
              </w:rPr>
              <w:t>3</w:t>
            </w:r>
          </w:p>
        </w:tc>
        <w:tc>
          <w:tcPr>
            <w:tcW w:w="2888" w:type="dxa"/>
            <w:tcBorders>
              <w:left w:val="single" w:sz="12" w:space="0" w:color="auto"/>
              <w:right w:val="single" w:sz="12" w:space="0" w:color="auto"/>
            </w:tcBorders>
          </w:tcPr>
          <w:p w:rsidR="00ED330E" w:rsidRPr="00084894" w:rsidRDefault="00ED330E" w:rsidP="0058757A">
            <w:pPr>
              <w:jc w:val="center"/>
              <w:rPr>
                <w:rFonts w:ascii="Times New Roman" w:hAnsi="Times New Roman" w:cs="Times New Roman"/>
                <w:sz w:val="28"/>
                <w:szCs w:val="28"/>
              </w:rPr>
            </w:pPr>
            <w:r w:rsidRPr="00084894">
              <w:rPr>
                <w:rFonts w:ascii="Times New Roman" w:hAnsi="Times New Roman" w:cs="Times New Roman"/>
                <w:sz w:val="28"/>
                <w:szCs w:val="28"/>
              </w:rPr>
              <w:t>3</w:t>
            </w:r>
          </w:p>
        </w:tc>
      </w:tr>
      <w:tr w:rsidR="00ED330E" w:rsidRPr="008238FA" w:rsidTr="0058757A">
        <w:tc>
          <w:tcPr>
            <w:tcW w:w="5778" w:type="dxa"/>
            <w:tcBorders>
              <w:left w:val="single" w:sz="12" w:space="0" w:color="auto"/>
              <w:bottom w:val="single" w:sz="12" w:space="0" w:color="auto"/>
              <w:right w:val="single" w:sz="12" w:space="0" w:color="auto"/>
            </w:tcBorders>
          </w:tcPr>
          <w:p w:rsidR="00ED330E" w:rsidRPr="008238FA" w:rsidRDefault="00ED330E" w:rsidP="0058757A">
            <w:pPr>
              <w:ind w:left="33"/>
              <w:rPr>
                <w:rFonts w:ascii="Times New Roman" w:eastAsia="Calibri" w:hAnsi="Times New Roman" w:cs="Times New Roman"/>
                <w:sz w:val="28"/>
                <w:szCs w:val="28"/>
              </w:rPr>
            </w:pPr>
            <w:r w:rsidRPr="008238FA">
              <w:rPr>
                <w:rFonts w:ascii="Times New Roman" w:eastAsia="Calibri" w:hAnsi="Times New Roman" w:cs="Times New Roman"/>
                <w:sz w:val="28"/>
                <w:szCs w:val="28"/>
              </w:rPr>
              <w:t>Захист Вітчизни</w:t>
            </w:r>
          </w:p>
        </w:tc>
        <w:tc>
          <w:tcPr>
            <w:tcW w:w="2888" w:type="dxa"/>
            <w:tcBorders>
              <w:left w:val="single" w:sz="12" w:space="0" w:color="auto"/>
              <w:bottom w:val="single" w:sz="12" w:space="0" w:color="auto"/>
              <w:right w:val="single" w:sz="12" w:space="0" w:color="auto"/>
            </w:tcBorders>
          </w:tcPr>
          <w:p w:rsidR="00ED330E" w:rsidRPr="00084894" w:rsidRDefault="00ED330E" w:rsidP="0058757A">
            <w:pPr>
              <w:ind w:left="-108"/>
              <w:jc w:val="center"/>
              <w:rPr>
                <w:rFonts w:ascii="Times New Roman" w:eastAsia="Calibri" w:hAnsi="Times New Roman" w:cs="Times New Roman"/>
                <w:sz w:val="28"/>
                <w:szCs w:val="28"/>
              </w:rPr>
            </w:pPr>
            <w:r w:rsidRPr="00084894">
              <w:rPr>
                <w:rFonts w:ascii="Times New Roman" w:eastAsia="Calibri" w:hAnsi="Times New Roman" w:cs="Times New Roman"/>
                <w:sz w:val="28"/>
                <w:szCs w:val="28"/>
              </w:rPr>
              <w:t>1,5</w:t>
            </w:r>
          </w:p>
        </w:tc>
        <w:tc>
          <w:tcPr>
            <w:tcW w:w="2888" w:type="dxa"/>
            <w:tcBorders>
              <w:left w:val="single" w:sz="12" w:space="0" w:color="auto"/>
              <w:bottom w:val="single" w:sz="12" w:space="0" w:color="auto"/>
              <w:right w:val="single" w:sz="12" w:space="0" w:color="auto"/>
            </w:tcBorders>
          </w:tcPr>
          <w:p w:rsidR="00ED330E" w:rsidRPr="00084894" w:rsidRDefault="00ED330E" w:rsidP="0058757A">
            <w:pPr>
              <w:jc w:val="center"/>
              <w:rPr>
                <w:rFonts w:ascii="Times New Roman" w:hAnsi="Times New Roman" w:cs="Times New Roman"/>
                <w:sz w:val="28"/>
                <w:szCs w:val="28"/>
              </w:rPr>
            </w:pPr>
            <w:r w:rsidRPr="00084894">
              <w:rPr>
                <w:rFonts w:ascii="Times New Roman" w:eastAsia="Calibri" w:hAnsi="Times New Roman" w:cs="Times New Roman"/>
                <w:sz w:val="28"/>
                <w:szCs w:val="28"/>
              </w:rPr>
              <w:t>1,5</w:t>
            </w:r>
          </w:p>
        </w:tc>
      </w:tr>
      <w:tr w:rsidR="00ED330E" w:rsidRPr="008238FA" w:rsidTr="0058757A">
        <w:tc>
          <w:tcPr>
            <w:tcW w:w="5778" w:type="dxa"/>
            <w:tcBorders>
              <w:top w:val="single" w:sz="12" w:space="0" w:color="auto"/>
              <w:left w:val="single" w:sz="12" w:space="0" w:color="auto"/>
              <w:bottom w:val="single" w:sz="12" w:space="0" w:color="auto"/>
              <w:right w:val="single" w:sz="12" w:space="0" w:color="auto"/>
            </w:tcBorders>
          </w:tcPr>
          <w:p w:rsidR="00ED330E" w:rsidRPr="00ED330E" w:rsidRDefault="00ED330E" w:rsidP="0058757A">
            <w:pPr>
              <w:ind w:left="33"/>
              <w:rPr>
                <w:rFonts w:ascii="Times New Roman" w:eastAsia="Calibri" w:hAnsi="Times New Roman" w:cs="Times New Roman"/>
                <w:sz w:val="28"/>
                <w:szCs w:val="28"/>
                <w:lang w:val="ru-RU"/>
              </w:rPr>
            </w:pPr>
            <w:r w:rsidRPr="00ED330E">
              <w:rPr>
                <w:rFonts w:ascii="Times New Roman" w:eastAsia="Calibri" w:hAnsi="Times New Roman" w:cs="Times New Roman"/>
                <w:b/>
                <w:bCs/>
                <w:sz w:val="28"/>
                <w:szCs w:val="28"/>
                <w:lang w:val="ru-RU"/>
              </w:rPr>
              <w:t>Вибірково-обов’язкові предмети</w:t>
            </w:r>
            <w:r w:rsidRPr="00ED330E">
              <w:rPr>
                <w:rFonts w:ascii="Times New Roman" w:eastAsia="Calibri" w:hAnsi="Times New Roman" w:cs="Times New Roman"/>
                <w:sz w:val="28"/>
                <w:szCs w:val="28"/>
                <w:lang w:val="ru-RU"/>
              </w:rPr>
              <w:t xml:space="preserve"> </w:t>
            </w:r>
          </w:p>
          <w:p w:rsidR="00ED330E" w:rsidRPr="00ED330E" w:rsidRDefault="00ED330E" w:rsidP="0058757A">
            <w:pPr>
              <w:ind w:left="33"/>
              <w:rPr>
                <w:rFonts w:ascii="Times New Roman" w:eastAsia="Calibri" w:hAnsi="Times New Roman" w:cs="Times New Roman"/>
                <w:sz w:val="28"/>
                <w:szCs w:val="28"/>
                <w:lang w:val="ru-RU"/>
              </w:rPr>
            </w:pPr>
            <w:r w:rsidRPr="00ED330E">
              <w:rPr>
                <w:rFonts w:ascii="Times New Roman" w:eastAsia="Calibri" w:hAnsi="Times New Roman" w:cs="Times New Roman"/>
                <w:sz w:val="28"/>
                <w:szCs w:val="28"/>
                <w:lang w:val="ru-RU"/>
              </w:rPr>
              <w:t>Інформатика</w:t>
            </w:r>
          </w:p>
          <w:p w:rsidR="00ED330E" w:rsidRPr="00ED330E" w:rsidRDefault="00ED330E" w:rsidP="0058757A">
            <w:pPr>
              <w:ind w:left="33"/>
              <w:rPr>
                <w:rFonts w:ascii="Times New Roman" w:eastAsia="Calibri" w:hAnsi="Times New Roman" w:cs="Times New Roman"/>
                <w:b/>
                <w:bCs/>
                <w:sz w:val="28"/>
                <w:szCs w:val="28"/>
                <w:lang w:val="ru-RU"/>
              </w:rPr>
            </w:pPr>
            <w:r w:rsidRPr="00ED330E">
              <w:rPr>
                <w:rFonts w:ascii="Times New Roman" w:eastAsia="Calibri" w:hAnsi="Times New Roman" w:cs="Times New Roman"/>
                <w:sz w:val="28"/>
                <w:szCs w:val="28"/>
                <w:lang w:val="ru-RU"/>
              </w:rPr>
              <w:t>Технології</w:t>
            </w:r>
          </w:p>
        </w:tc>
        <w:tc>
          <w:tcPr>
            <w:tcW w:w="2888" w:type="dxa"/>
            <w:tcBorders>
              <w:top w:val="single" w:sz="12" w:space="0" w:color="auto"/>
              <w:left w:val="single" w:sz="12" w:space="0" w:color="auto"/>
              <w:bottom w:val="single" w:sz="12" w:space="0" w:color="auto"/>
              <w:right w:val="single" w:sz="12" w:space="0" w:color="auto"/>
            </w:tcBorders>
          </w:tcPr>
          <w:p w:rsidR="00ED330E" w:rsidRPr="00ED330E" w:rsidRDefault="00ED330E" w:rsidP="0058757A">
            <w:pPr>
              <w:rPr>
                <w:rFonts w:ascii="Times New Roman" w:hAnsi="Times New Roman" w:cs="Times New Roman"/>
                <w:sz w:val="28"/>
                <w:szCs w:val="28"/>
                <w:lang w:val="ru-RU"/>
              </w:rPr>
            </w:pPr>
          </w:p>
          <w:p w:rsidR="00ED330E" w:rsidRPr="007337AC" w:rsidRDefault="00ED330E" w:rsidP="0058757A">
            <w:pPr>
              <w:jc w:val="center"/>
              <w:rPr>
                <w:rFonts w:ascii="Times New Roman" w:hAnsi="Times New Roman" w:cs="Times New Roman"/>
                <w:sz w:val="28"/>
                <w:szCs w:val="28"/>
              </w:rPr>
            </w:pPr>
            <w:r w:rsidRPr="007337AC">
              <w:rPr>
                <w:rFonts w:ascii="Times New Roman" w:hAnsi="Times New Roman" w:cs="Times New Roman"/>
                <w:sz w:val="28"/>
                <w:szCs w:val="28"/>
              </w:rPr>
              <w:t>2</w:t>
            </w:r>
          </w:p>
          <w:p w:rsidR="00ED330E" w:rsidRPr="007337AC" w:rsidRDefault="00ED330E" w:rsidP="0058757A">
            <w:pPr>
              <w:jc w:val="center"/>
              <w:rPr>
                <w:rFonts w:ascii="Times New Roman" w:hAnsi="Times New Roman" w:cs="Times New Roman"/>
                <w:sz w:val="28"/>
                <w:szCs w:val="28"/>
              </w:rPr>
            </w:pPr>
            <w:r w:rsidRPr="007337AC">
              <w:rPr>
                <w:rFonts w:ascii="Times New Roman" w:hAnsi="Times New Roman" w:cs="Times New Roman"/>
                <w:sz w:val="28"/>
                <w:szCs w:val="28"/>
              </w:rPr>
              <w:t>1</w:t>
            </w:r>
          </w:p>
        </w:tc>
        <w:tc>
          <w:tcPr>
            <w:tcW w:w="2888" w:type="dxa"/>
            <w:tcBorders>
              <w:top w:val="single" w:sz="12" w:space="0" w:color="auto"/>
              <w:left w:val="single" w:sz="12" w:space="0" w:color="auto"/>
              <w:bottom w:val="single" w:sz="12" w:space="0" w:color="auto"/>
              <w:right w:val="single" w:sz="12" w:space="0" w:color="auto"/>
            </w:tcBorders>
          </w:tcPr>
          <w:p w:rsidR="00ED330E" w:rsidRPr="007337AC" w:rsidRDefault="00ED330E" w:rsidP="0058757A">
            <w:pPr>
              <w:rPr>
                <w:rFonts w:ascii="Times New Roman" w:hAnsi="Times New Roman" w:cs="Times New Roman"/>
                <w:sz w:val="28"/>
                <w:szCs w:val="28"/>
              </w:rPr>
            </w:pPr>
          </w:p>
          <w:p w:rsidR="00ED330E" w:rsidRPr="007337AC" w:rsidRDefault="00ED330E" w:rsidP="0058757A">
            <w:pPr>
              <w:jc w:val="center"/>
              <w:rPr>
                <w:rFonts w:ascii="Times New Roman" w:hAnsi="Times New Roman" w:cs="Times New Roman"/>
                <w:sz w:val="28"/>
                <w:szCs w:val="28"/>
              </w:rPr>
            </w:pPr>
            <w:r w:rsidRPr="007337AC">
              <w:rPr>
                <w:rFonts w:ascii="Times New Roman" w:hAnsi="Times New Roman" w:cs="Times New Roman"/>
                <w:sz w:val="28"/>
                <w:szCs w:val="28"/>
              </w:rPr>
              <w:t>2</w:t>
            </w:r>
          </w:p>
          <w:p w:rsidR="00ED330E" w:rsidRPr="007337AC" w:rsidRDefault="00ED330E" w:rsidP="0058757A">
            <w:pPr>
              <w:jc w:val="center"/>
              <w:rPr>
                <w:rFonts w:ascii="Times New Roman" w:hAnsi="Times New Roman" w:cs="Times New Roman"/>
                <w:sz w:val="28"/>
                <w:szCs w:val="28"/>
              </w:rPr>
            </w:pPr>
            <w:r w:rsidRPr="007337AC">
              <w:rPr>
                <w:rFonts w:ascii="Times New Roman" w:hAnsi="Times New Roman" w:cs="Times New Roman"/>
                <w:sz w:val="28"/>
                <w:szCs w:val="28"/>
              </w:rPr>
              <w:t>1</w:t>
            </w:r>
          </w:p>
        </w:tc>
      </w:tr>
      <w:tr w:rsidR="00ED330E" w:rsidRPr="008238FA" w:rsidTr="0058757A">
        <w:tc>
          <w:tcPr>
            <w:tcW w:w="5778" w:type="dxa"/>
            <w:tcBorders>
              <w:top w:val="single" w:sz="12" w:space="0" w:color="auto"/>
              <w:left w:val="single" w:sz="12" w:space="0" w:color="auto"/>
              <w:bottom w:val="single" w:sz="12" w:space="0" w:color="auto"/>
              <w:right w:val="single" w:sz="12" w:space="0" w:color="auto"/>
            </w:tcBorders>
          </w:tcPr>
          <w:p w:rsidR="00ED330E" w:rsidRPr="00ED330E" w:rsidRDefault="00ED330E" w:rsidP="0058757A">
            <w:pPr>
              <w:ind w:left="33"/>
              <w:rPr>
                <w:rFonts w:ascii="Times New Roman" w:eastAsia="Calibri" w:hAnsi="Times New Roman" w:cs="Times New Roman"/>
                <w:sz w:val="28"/>
                <w:szCs w:val="28"/>
                <w:lang w:val="ru-RU"/>
              </w:rPr>
            </w:pPr>
            <w:r w:rsidRPr="00ED330E">
              <w:rPr>
                <w:rFonts w:ascii="Times New Roman" w:eastAsia="Calibri" w:hAnsi="Times New Roman" w:cs="Times New Roman"/>
                <w:b/>
                <w:sz w:val="28"/>
                <w:szCs w:val="28"/>
                <w:lang w:val="ru-RU"/>
              </w:rPr>
              <w:t>Додаткові години</w:t>
            </w:r>
            <w:r w:rsidRPr="00ED330E">
              <w:rPr>
                <w:rFonts w:ascii="Times New Roman" w:eastAsia="Calibri" w:hAnsi="Times New Roman" w:cs="Times New Roman"/>
                <w:b/>
                <w:bCs/>
                <w:sz w:val="28"/>
                <w:szCs w:val="28"/>
                <w:vertAlign w:val="superscript"/>
                <w:lang w:val="ru-RU"/>
              </w:rPr>
              <w:t xml:space="preserve"> 1</w:t>
            </w:r>
            <w:r w:rsidRPr="00ED330E">
              <w:rPr>
                <w:rFonts w:ascii="Times New Roman" w:eastAsia="Calibri" w:hAnsi="Times New Roman" w:cs="Times New Roman"/>
                <w:bCs/>
                <w:sz w:val="28"/>
                <w:szCs w:val="28"/>
                <w:lang w:val="ru-RU"/>
              </w:rPr>
              <w:t xml:space="preserve">на </w:t>
            </w:r>
            <w:r w:rsidRPr="00ED330E">
              <w:rPr>
                <w:rFonts w:ascii="Times New Roman" w:eastAsia="Calibri" w:hAnsi="Times New Roman" w:cs="Times New Roman"/>
                <w:sz w:val="28"/>
                <w:szCs w:val="28"/>
                <w:lang w:val="ru-RU"/>
              </w:rPr>
              <w:t xml:space="preserve">профільні </w:t>
            </w:r>
            <w:r w:rsidRPr="00ED330E">
              <w:rPr>
                <w:rFonts w:ascii="Times New Roman" w:eastAsia="Calibri" w:hAnsi="Times New Roman" w:cs="Times New Roman"/>
                <w:sz w:val="28"/>
                <w:szCs w:val="28"/>
                <w:lang w:val="ru-RU"/>
              </w:rPr>
              <w:lastRenderedPageBreak/>
              <w:t>предмети, окремі базові предмети, спеціальні курси, факультативні курси та індивідуальні заняття</w:t>
            </w:r>
          </w:p>
          <w:p w:rsidR="00ED330E" w:rsidRPr="00ED330E" w:rsidRDefault="00ED330E" w:rsidP="0058757A">
            <w:pPr>
              <w:ind w:left="33"/>
              <w:rPr>
                <w:rFonts w:ascii="Times New Roman" w:eastAsia="Calibri" w:hAnsi="Times New Roman" w:cs="Times New Roman"/>
                <w:b/>
                <w:sz w:val="28"/>
                <w:szCs w:val="28"/>
                <w:lang w:val="ru-RU"/>
              </w:rPr>
            </w:pPr>
            <w:r w:rsidRPr="00ED330E">
              <w:rPr>
                <w:rFonts w:ascii="Times New Roman" w:eastAsia="Calibri" w:hAnsi="Times New Roman" w:cs="Times New Roman"/>
                <w:b/>
                <w:sz w:val="28"/>
                <w:szCs w:val="28"/>
                <w:lang w:val="ru-RU"/>
              </w:rPr>
              <w:t xml:space="preserve">Профільні предмети: </w:t>
            </w:r>
          </w:p>
          <w:p w:rsidR="00ED330E" w:rsidRPr="00ED330E" w:rsidRDefault="00ED330E" w:rsidP="0058757A">
            <w:pPr>
              <w:ind w:left="33"/>
              <w:rPr>
                <w:rFonts w:ascii="Times New Roman" w:eastAsia="Calibri" w:hAnsi="Times New Roman" w:cs="Times New Roman"/>
                <w:sz w:val="28"/>
                <w:szCs w:val="28"/>
                <w:lang w:val="ru-RU"/>
              </w:rPr>
            </w:pPr>
            <w:r w:rsidRPr="00ED330E">
              <w:rPr>
                <w:rFonts w:ascii="Times New Roman" w:eastAsia="Calibri" w:hAnsi="Times New Roman" w:cs="Times New Roman"/>
                <w:sz w:val="28"/>
                <w:szCs w:val="28"/>
                <w:lang w:val="ru-RU"/>
              </w:rPr>
              <w:t xml:space="preserve">українська мова                    </w:t>
            </w:r>
          </w:p>
          <w:p w:rsidR="00ED330E" w:rsidRPr="00ED330E" w:rsidRDefault="00ED330E" w:rsidP="0058757A">
            <w:pPr>
              <w:ind w:left="33"/>
              <w:rPr>
                <w:rFonts w:ascii="Times New Roman" w:eastAsia="Calibri" w:hAnsi="Times New Roman" w:cs="Times New Roman"/>
                <w:sz w:val="28"/>
                <w:szCs w:val="28"/>
                <w:lang w:val="ru-RU"/>
              </w:rPr>
            </w:pPr>
            <w:r w:rsidRPr="00ED330E">
              <w:rPr>
                <w:rFonts w:ascii="Times New Roman" w:eastAsia="Calibri" w:hAnsi="Times New Roman" w:cs="Times New Roman"/>
                <w:sz w:val="28"/>
                <w:szCs w:val="28"/>
                <w:lang w:val="ru-RU"/>
              </w:rPr>
              <w:t>українська література</w:t>
            </w:r>
          </w:p>
          <w:p w:rsidR="00ED330E" w:rsidRPr="00ED330E" w:rsidRDefault="00ED330E" w:rsidP="0058757A">
            <w:pPr>
              <w:ind w:left="33"/>
              <w:rPr>
                <w:rFonts w:ascii="Times New Roman" w:eastAsia="Calibri" w:hAnsi="Times New Roman" w:cs="Times New Roman"/>
                <w:b/>
                <w:sz w:val="28"/>
                <w:szCs w:val="28"/>
                <w:lang w:val="ru-RU"/>
              </w:rPr>
            </w:pPr>
            <w:r w:rsidRPr="00ED330E">
              <w:rPr>
                <w:rFonts w:ascii="Times New Roman" w:eastAsia="Calibri" w:hAnsi="Times New Roman" w:cs="Times New Roman"/>
                <w:b/>
                <w:sz w:val="28"/>
                <w:szCs w:val="28"/>
                <w:lang w:val="ru-RU"/>
              </w:rPr>
              <w:t>Факультативні курси:</w:t>
            </w:r>
          </w:p>
          <w:p w:rsidR="00ED330E" w:rsidRPr="00ED330E" w:rsidRDefault="00ED330E" w:rsidP="0058757A">
            <w:pPr>
              <w:ind w:left="33"/>
              <w:rPr>
                <w:rFonts w:ascii="Times New Roman" w:eastAsia="Calibri" w:hAnsi="Times New Roman" w:cs="Times New Roman"/>
                <w:sz w:val="28"/>
                <w:szCs w:val="28"/>
                <w:lang w:val="ru-RU"/>
              </w:rPr>
            </w:pPr>
            <w:r w:rsidRPr="00ED330E">
              <w:rPr>
                <w:rFonts w:ascii="Times New Roman" w:eastAsia="Calibri" w:hAnsi="Times New Roman" w:cs="Times New Roman"/>
                <w:sz w:val="28"/>
                <w:szCs w:val="28"/>
                <w:lang w:val="ru-RU"/>
              </w:rPr>
              <w:t>Математика «Підготовка до ЗНО»</w:t>
            </w:r>
          </w:p>
          <w:p w:rsidR="00ED330E" w:rsidRPr="00ED330E" w:rsidRDefault="00ED330E" w:rsidP="0058757A">
            <w:pPr>
              <w:ind w:left="33"/>
              <w:rPr>
                <w:rFonts w:ascii="Times New Roman" w:eastAsia="Calibri" w:hAnsi="Times New Roman" w:cs="Times New Roman"/>
                <w:sz w:val="28"/>
                <w:szCs w:val="28"/>
                <w:lang w:val="ru-RU"/>
              </w:rPr>
            </w:pPr>
            <w:r w:rsidRPr="00ED330E">
              <w:rPr>
                <w:rFonts w:ascii="Times New Roman" w:eastAsia="Calibri" w:hAnsi="Times New Roman" w:cs="Times New Roman"/>
                <w:sz w:val="28"/>
                <w:szCs w:val="28"/>
                <w:lang w:val="ru-RU"/>
              </w:rPr>
              <w:t>Історія України «Визначні постаті України»</w:t>
            </w:r>
          </w:p>
          <w:p w:rsidR="00ED330E" w:rsidRPr="00ED330E" w:rsidRDefault="00ED330E" w:rsidP="0058757A">
            <w:pPr>
              <w:ind w:left="33"/>
              <w:rPr>
                <w:rFonts w:ascii="Times New Roman" w:eastAsia="Calibri" w:hAnsi="Times New Roman" w:cs="Times New Roman"/>
                <w:sz w:val="28"/>
                <w:szCs w:val="28"/>
                <w:lang w:val="ru-RU"/>
              </w:rPr>
            </w:pPr>
            <w:r w:rsidRPr="00ED330E">
              <w:rPr>
                <w:rFonts w:ascii="Times New Roman" w:eastAsia="Calibri" w:hAnsi="Times New Roman" w:cs="Times New Roman"/>
                <w:sz w:val="28"/>
                <w:szCs w:val="28"/>
                <w:lang w:val="ru-RU"/>
              </w:rPr>
              <w:t>Іноземна мова (англійська) «Країнознавство»</w:t>
            </w:r>
          </w:p>
          <w:p w:rsidR="00ED330E" w:rsidRPr="00ED330E" w:rsidRDefault="00ED330E" w:rsidP="0058757A">
            <w:pPr>
              <w:ind w:left="33"/>
              <w:rPr>
                <w:rFonts w:ascii="Times New Roman" w:eastAsia="Calibri" w:hAnsi="Times New Roman" w:cs="Times New Roman"/>
                <w:sz w:val="28"/>
                <w:szCs w:val="28"/>
                <w:lang w:val="ru-RU"/>
              </w:rPr>
            </w:pPr>
            <w:r w:rsidRPr="00ED330E">
              <w:rPr>
                <w:rFonts w:ascii="Times New Roman" w:eastAsia="Calibri" w:hAnsi="Times New Roman" w:cs="Times New Roman"/>
                <w:sz w:val="28"/>
                <w:szCs w:val="28"/>
                <w:lang w:val="ru-RU"/>
              </w:rPr>
              <w:t>Біологія</w:t>
            </w:r>
          </w:p>
        </w:tc>
        <w:tc>
          <w:tcPr>
            <w:tcW w:w="2888" w:type="dxa"/>
            <w:tcBorders>
              <w:top w:val="single" w:sz="12" w:space="0" w:color="auto"/>
              <w:left w:val="single" w:sz="12" w:space="0" w:color="auto"/>
              <w:bottom w:val="single" w:sz="12" w:space="0" w:color="auto"/>
              <w:right w:val="single" w:sz="12" w:space="0" w:color="auto"/>
            </w:tcBorders>
          </w:tcPr>
          <w:p w:rsidR="00ED330E" w:rsidRPr="00ED330E" w:rsidRDefault="00ED330E" w:rsidP="0058757A">
            <w:pPr>
              <w:rPr>
                <w:rFonts w:ascii="Times New Roman" w:hAnsi="Times New Roman" w:cs="Times New Roman"/>
                <w:sz w:val="28"/>
                <w:szCs w:val="28"/>
                <w:lang w:val="ru-RU"/>
              </w:rPr>
            </w:pPr>
          </w:p>
          <w:p w:rsidR="00ED330E" w:rsidRPr="007337AC" w:rsidRDefault="00ED330E" w:rsidP="0058757A">
            <w:pPr>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ED330E" w:rsidRPr="007337AC" w:rsidRDefault="00ED330E" w:rsidP="0058757A">
            <w:pPr>
              <w:rPr>
                <w:rFonts w:ascii="Times New Roman" w:hAnsi="Times New Roman" w:cs="Times New Roman"/>
                <w:sz w:val="28"/>
                <w:szCs w:val="28"/>
              </w:rPr>
            </w:pPr>
          </w:p>
          <w:p w:rsidR="00ED330E" w:rsidRPr="007337AC" w:rsidRDefault="00ED330E" w:rsidP="0058757A">
            <w:pPr>
              <w:rPr>
                <w:rFonts w:ascii="Times New Roman" w:hAnsi="Times New Roman" w:cs="Times New Roman"/>
                <w:sz w:val="28"/>
                <w:szCs w:val="28"/>
              </w:rPr>
            </w:pPr>
          </w:p>
          <w:p w:rsidR="00ED330E" w:rsidRPr="007337AC" w:rsidRDefault="00ED330E" w:rsidP="0058757A">
            <w:pPr>
              <w:jc w:val="center"/>
              <w:rPr>
                <w:rFonts w:ascii="Times New Roman" w:hAnsi="Times New Roman" w:cs="Times New Roman"/>
                <w:sz w:val="28"/>
                <w:szCs w:val="28"/>
              </w:rPr>
            </w:pPr>
            <w:r w:rsidRPr="007337AC">
              <w:rPr>
                <w:rFonts w:ascii="Times New Roman" w:hAnsi="Times New Roman" w:cs="Times New Roman"/>
                <w:sz w:val="28"/>
                <w:szCs w:val="28"/>
              </w:rPr>
              <w:t>4</w:t>
            </w:r>
          </w:p>
          <w:p w:rsidR="00ED330E" w:rsidRPr="007337AC" w:rsidRDefault="00ED330E" w:rsidP="0058757A">
            <w:pPr>
              <w:jc w:val="center"/>
              <w:rPr>
                <w:rFonts w:ascii="Times New Roman" w:hAnsi="Times New Roman" w:cs="Times New Roman"/>
                <w:sz w:val="28"/>
                <w:szCs w:val="28"/>
              </w:rPr>
            </w:pPr>
            <w:r w:rsidRPr="007337AC">
              <w:rPr>
                <w:rFonts w:ascii="Times New Roman" w:hAnsi="Times New Roman" w:cs="Times New Roman"/>
                <w:sz w:val="28"/>
                <w:szCs w:val="28"/>
              </w:rPr>
              <w:t>4</w:t>
            </w:r>
          </w:p>
          <w:p w:rsidR="00ED330E" w:rsidRPr="007337AC" w:rsidRDefault="00ED330E" w:rsidP="0058757A">
            <w:pPr>
              <w:jc w:val="center"/>
              <w:rPr>
                <w:rFonts w:ascii="Times New Roman" w:hAnsi="Times New Roman" w:cs="Times New Roman"/>
                <w:sz w:val="28"/>
                <w:szCs w:val="28"/>
              </w:rPr>
            </w:pPr>
          </w:p>
          <w:p w:rsidR="009D4CD3" w:rsidRDefault="009D4CD3" w:rsidP="0058757A">
            <w:pPr>
              <w:jc w:val="center"/>
              <w:rPr>
                <w:rFonts w:ascii="Times New Roman" w:hAnsi="Times New Roman" w:cs="Times New Roman"/>
                <w:sz w:val="28"/>
                <w:szCs w:val="28"/>
                <w:lang w:val="uk-UA"/>
              </w:rPr>
            </w:pPr>
          </w:p>
          <w:p w:rsidR="00ED330E" w:rsidRPr="007337AC" w:rsidRDefault="00ED330E" w:rsidP="0058757A">
            <w:pPr>
              <w:jc w:val="center"/>
              <w:rPr>
                <w:rFonts w:ascii="Times New Roman" w:hAnsi="Times New Roman" w:cs="Times New Roman"/>
                <w:sz w:val="28"/>
                <w:szCs w:val="28"/>
              </w:rPr>
            </w:pPr>
            <w:r w:rsidRPr="007337AC">
              <w:rPr>
                <w:rFonts w:ascii="Times New Roman" w:hAnsi="Times New Roman" w:cs="Times New Roman"/>
                <w:sz w:val="28"/>
                <w:szCs w:val="28"/>
              </w:rPr>
              <w:t>2</w:t>
            </w:r>
          </w:p>
          <w:p w:rsidR="00ED330E" w:rsidRPr="007337AC" w:rsidRDefault="00ED330E" w:rsidP="0058757A">
            <w:pPr>
              <w:jc w:val="center"/>
              <w:rPr>
                <w:rFonts w:ascii="Times New Roman" w:hAnsi="Times New Roman" w:cs="Times New Roman"/>
                <w:sz w:val="28"/>
                <w:szCs w:val="28"/>
              </w:rPr>
            </w:pPr>
            <w:r w:rsidRPr="007337AC">
              <w:rPr>
                <w:rFonts w:ascii="Times New Roman" w:hAnsi="Times New Roman" w:cs="Times New Roman"/>
                <w:sz w:val="28"/>
                <w:szCs w:val="28"/>
              </w:rPr>
              <w:t>0,5</w:t>
            </w:r>
          </w:p>
          <w:p w:rsidR="009D4CD3" w:rsidRDefault="009D4CD3" w:rsidP="0058757A">
            <w:pPr>
              <w:jc w:val="center"/>
              <w:rPr>
                <w:rFonts w:ascii="Times New Roman" w:hAnsi="Times New Roman" w:cs="Times New Roman"/>
                <w:sz w:val="28"/>
                <w:szCs w:val="28"/>
                <w:lang w:val="uk-UA"/>
              </w:rPr>
            </w:pPr>
          </w:p>
          <w:p w:rsidR="00ED330E" w:rsidRPr="007337AC" w:rsidRDefault="00ED330E" w:rsidP="0058757A">
            <w:pPr>
              <w:jc w:val="center"/>
              <w:rPr>
                <w:rFonts w:ascii="Times New Roman" w:hAnsi="Times New Roman" w:cs="Times New Roman"/>
                <w:sz w:val="28"/>
                <w:szCs w:val="28"/>
              </w:rPr>
            </w:pPr>
            <w:r w:rsidRPr="007337AC">
              <w:rPr>
                <w:rFonts w:ascii="Times New Roman" w:hAnsi="Times New Roman" w:cs="Times New Roman"/>
                <w:sz w:val="28"/>
                <w:szCs w:val="28"/>
              </w:rPr>
              <w:t>1</w:t>
            </w:r>
          </w:p>
          <w:p w:rsidR="009D4CD3" w:rsidRDefault="009D4CD3" w:rsidP="0058757A">
            <w:pPr>
              <w:jc w:val="center"/>
              <w:rPr>
                <w:rFonts w:ascii="Times New Roman" w:hAnsi="Times New Roman" w:cs="Times New Roman"/>
                <w:sz w:val="28"/>
                <w:szCs w:val="28"/>
                <w:lang w:val="uk-UA"/>
              </w:rPr>
            </w:pPr>
          </w:p>
          <w:p w:rsidR="00ED330E" w:rsidRPr="007337AC" w:rsidRDefault="00ED330E" w:rsidP="0058757A">
            <w:pPr>
              <w:jc w:val="center"/>
              <w:rPr>
                <w:rFonts w:ascii="Times New Roman" w:hAnsi="Times New Roman" w:cs="Times New Roman"/>
                <w:sz w:val="28"/>
                <w:szCs w:val="28"/>
              </w:rPr>
            </w:pPr>
            <w:r w:rsidRPr="007337AC">
              <w:rPr>
                <w:rFonts w:ascii="Times New Roman" w:hAnsi="Times New Roman" w:cs="Times New Roman"/>
                <w:sz w:val="28"/>
                <w:szCs w:val="28"/>
              </w:rPr>
              <w:t>0,5</w:t>
            </w:r>
          </w:p>
        </w:tc>
        <w:tc>
          <w:tcPr>
            <w:tcW w:w="2888" w:type="dxa"/>
            <w:tcBorders>
              <w:top w:val="single" w:sz="12" w:space="0" w:color="auto"/>
              <w:left w:val="single" w:sz="12" w:space="0" w:color="auto"/>
              <w:bottom w:val="single" w:sz="12" w:space="0" w:color="auto"/>
              <w:right w:val="single" w:sz="12" w:space="0" w:color="auto"/>
            </w:tcBorders>
          </w:tcPr>
          <w:p w:rsidR="00ED330E" w:rsidRPr="007337AC" w:rsidRDefault="00ED330E" w:rsidP="0058757A">
            <w:pPr>
              <w:rPr>
                <w:rFonts w:ascii="Times New Roman" w:hAnsi="Times New Roman" w:cs="Times New Roman"/>
                <w:sz w:val="28"/>
                <w:szCs w:val="28"/>
              </w:rPr>
            </w:pPr>
          </w:p>
          <w:p w:rsidR="00ED330E" w:rsidRPr="007337AC" w:rsidRDefault="00ED330E" w:rsidP="0058757A">
            <w:pPr>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ED330E" w:rsidRPr="007337AC" w:rsidRDefault="00ED330E" w:rsidP="0058757A">
            <w:pPr>
              <w:jc w:val="center"/>
              <w:rPr>
                <w:rFonts w:ascii="Times New Roman" w:hAnsi="Times New Roman" w:cs="Times New Roman"/>
                <w:sz w:val="28"/>
                <w:szCs w:val="28"/>
              </w:rPr>
            </w:pPr>
          </w:p>
          <w:p w:rsidR="00ED330E" w:rsidRPr="007337AC" w:rsidRDefault="00ED330E" w:rsidP="0058757A">
            <w:pPr>
              <w:jc w:val="center"/>
              <w:rPr>
                <w:rFonts w:ascii="Times New Roman" w:hAnsi="Times New Roman" w:cs="Times New Roman"/>
                <w:sz w:val="28"/>
                <w:szCs w:val="28"/>
              </w:rPr>
            </w:pPr>
          </w:p>
          <w:p w:rsidR="00ED330E" w:rsidRPr="007337AC" w:rsidRDefault="00ED330E" w:rsidP="0058757A">
            <w:pPr>
              <w:jc w:val="center"/>
              <w:rPr>
                <w:rFonts w:ascii="Times New Roman" w:hAnsi="Times New Roman" w:cs="Times New Roman"/>
                <w:sz w:val="28"/>
                <w:szCs w:val="28"/>
              </w:rPr>
            </w:pPr>
            <w:r w:rsidRPr="007337AC">
              <w:rPr>
                <w:rFonts w:ascii="Times New Roman" w:hAnsi="Times New Roman" w:cs="Times New Roman"/>
                <w:sz w:val="28"/>
                <w:szCs w:val="28"/>
              </w:rPr>
              <w:t>4</w:t>
            </w:r>
          </w:p>
          <w:p w:rsidR="00ED330E" w:rsidRPr="007337AC" w:rsidRDefault="00ED330E" w:rsidP="0058757A">
            <w:pPr>
              <w:jc w:val="center"/>
              <w:rPr>
                <w:rFonts w:ascii="Times New Roman" w:hAnsi="Times New Roman" w:cs="Times New Roman"/>
                <w:sz w:val="28"/>
                <w:szCs w:val="28"/>
              </w:rPr>
            </w:pPr>
            <w:r w:rsidRPr="007337AC">
              <w:rPr>
                <w:rFonts w:ascii="Times New Roman" w:hAnsi="Times New Roman" w:cs="Times New Roman"/>
                <w:sz w:val="28"/>
                <w:szCs w:val="28"/>
              </w:rPr>
              <w:t>4</w:t>
            </w:r>
          </w:p>
          <w:p w:rsidR="00ED330E" w:rsidRPr="007337AC" w:rsidRDefault="00ED330E" w:rsidP="0058757A">
            <w:pPr>
              <w:jc w:val="center"/>
              <w:rPr>
                <w:rFonts w:ascii="Times New Roman" w:hAnsi="Times New Roman" w:cs="Times New Roman"/>
                <w:sz w:val="28"/>
                <w:szCs w:val="28"/>
              </w:rPr>
            </w:pPr>
          </w:p>
          <w:p w:rsidR="009D4CD3" w:rsidRDefault="009D4CD3" w:rsidP="0058757A">
            <w:pPr>
              <w:jc w:val="center"/>
              <w:rPr>
                <w:rFonts w:ascii="Times New Roman" w:hAnsi="Times New Roman" w:cs="Times New Roman"/>
                <w:sz w:val="28"/>
                <w:szCs w:val="28"/>
                <w:lang w:val="uk-UA"/>
              </w:rPr>
            </w:pPr>
          </w:p>
          <w:p w:rsidR="00ED330E" w:rsidRPr="007337AC" w:rsidRDefault="00ED330E" w:rsidP="0058757A">
            <w:pPr>
              <w:jc w:val="center"/>
              <w:rPr>
                <w:rFonts w:ascii="Times New Roman" w:hAnsi="Times New Roman" w:cs="Times New Roman"/>
                <w:sz w:val="28"/>
                <w:szCs w:val="28"/>
              </w:rPr>
            </w:pPr>
            <w:r w:rsidRPr="007337AC">
              <w:rPr>
                <w:rFonts w:ascii="Times New Roman" w:hAnsi="Times New Roman" w:cs="Times New Roman"/>
                <w:sz w:val="28"/>
                <w:szCs w:val="28"/>
              </w:rPr>
              <w:t>2</w:t>
            </w:r>
          </w:p>
          <w:p w:rsidR="00ED330E" w:rsidRPr="007337AC" w:rsidRDefault="00ED330E" w:rsidP="0058757A">
            <w:pPr>
              <w:jc w:val="center"/>
              <w:rPr>
                <w:rFonts w:ascii="Times New Roman" w:hAnsi="Times New Roman" w:cs="Times New Roman"/>
                <w:sz w:val="28"/>
                <w:szCs w:val="28"/>
              </w:rPr>
            </w:pPr>
            <w:r>
              <w:rPr>
                <w:rFonts w:ascii="Times New Roman" w:hAnsi="Times New Roman" w:cs="Times New Roman"/>
                <w:sz w:val="28"/>
                <w:szCs w:val="28"/>
              </w:rPr>
              <w:t>1</w:t>
            </w:r>
          </w:p>
          <w:p w:rsidR="009D4CD3" w:rsidRDefault="009D4CD3" w:rsidP="0058757A">
            <w:pPr>
              <w:jc w:val="center"/>
              <w:rPr>
                <w:rFonts w:ascii="Times New Roman" w:hAnsi="Times New Roman" w:cs="Times New Roman"/>
                <w:sz w:val="28"/>
                <w:szCs w:val="28"/>
                <w:lang w:val="uk-UA"/>
              </w:rPr>
            </w:pPr>
          </w:p>
          <w:p w:rsidR="00ED330E" w:rsidRPr="007337AC" w:rsidRDefault="00ED330E" w:rsidP="0058757A">
            <w:pPr>
              <w:jc w:val="center"/>
              <w:rPr>
                <w:rFonts w:ascii="Times New Roman" w:hAnsi="Times New Roman" w:cs="Times New Roman"/>
                <w:sz w:val="28"/>
                <w:szCs w:val="28"/>
              </w:rPr>
            </w:pPr>
            <w:r w:rsidRPr="007337AC">
              <w:rPr>
                <w:rFonts w:ascii="Times New Roman" w:hAnsi="Times New Roman" w:cs="Times New Roman"/>
                <w:sz w:val="28"/>
                <w:szCs w:val="28"/>
              </w:rPr>
              <w:t>1</w:t>
            </w:r>
          </w:p>
          <w:p w:rsidR="009D4CD3" w:rsidRDefault="009D4CD3" w:rsidP="0058757A">
            <w:pPr>
              <w:jc w:val="center"/>
              <w:rPr>
                <w:rFonts w:ascii="Times New Roman" w:hAnsi="Times New Roman" w:cs="Times New Roman"/>
                <w:sz w:val="28"/>
                <w:szCs w:val="28"/>
                <w:lang w:val="uk-UA"/>
              </w:rPr>
            </w:pPr>
          </w:p>
          <w:p w:rsidR="00ED330E" w:rsidRPr="008238FA" w:rsidRDefault="00ED330E" w:rsidP="0058757A">
            <w:pPr>
              <w:jc w:val="center"/>
              <w:rPr>
                <w:sz w:val="28"/>
                <w:szCs w:val="28"/>
              </w:rPr>
            </w:pPr>
            <w:r>
              <w:rPr>
                <w:rFonts w:ascii="Times New Roman" w:hAnsi="Times New Roman" w:cs="Times New Roman"/>
                <w:sz w:val="28"/>
                <w:szCs w:val="28"/>
              </w:rPr>
              <w:t>1</w:t>
            </w:r>
          </w:p>
        </w:tc>
      </w:tr>
      <w:tr w:rsidR="00ED330E" w:rsidRPr="008238FA" w:rsidTr="0058757A">
        <w:tc>
          <w:tcPr>
            <w:tcW w:w="5778" w:type="dxa"/>
            <w:tcBorders>
              <w:top w:val="single" w:sz="12" w:space="0" w:color="auto"/>
              <w:left w:val="single" w:sz="12" w:space="0" w:color="auto"/>
              <w:bottom w:val="single" w:sz="12" w:space="0" w:color="auto"/>
              <w:right w:val="single" w:sz="12" w:space="0" w:color="auto"/>
            </w:tcBorders>
          </w:tcPr>
          <w:p w:rsidR="00ED330E" w:rsidRPr="00ED330E" w:rsidRDefault="00ED330E" w:rsidP="0058757A">
            <w:pPr>
              <w:ind w:left="33"/>
              <w:rPr>
                <w:rFonts w:ascii="Times New Roman" w:eastAsia="Calibri" w:hAnsi="Times New Roman" w:cs="Times New Roman"/>
                <w:b/>
                <w:sz w:val="28"/>
                <w:szCs w:val="28"/>
                <w:lang w:val="ru-RU"/>
              </w:rPr>
            </w:pPr>
            <w:r w:rsidRPr="00ED330E">
              <w:rPr>
                <w:rFonts w:ascii="Times New Roman" w:eastAsia="Calibri" w:hAnsi="Times New Roman" w:cs="Times New Roman"/>
                <w:b/>
                <w:sz w:val="28"/>
                <w:szCs w:val="28"/>
                <w:lang w:val="ru-RU"/>
              </w:rPr>
              <w:lastRenderedPageBreak/>
              <w:t>Гранично допустиме тижневе навантаження на учня</w:t>
            </w:r>
          </w:p>
        </w:tc>
        <w:tc>
          <w:tcPr>
            <w:tcW w:w="2888" w:type="dxa"/>
            <w:tcBorders>
              <w:top w:val="single" w:sz="12" w:space="0" w:color="auto"/>
              <w:left w:val="single" w:sz="12" w:space="0" w:color="auto"/>
              <w:bottom w:val="single" w:sz="12" w:space="0" w:color="auto"/>
              <w:right w:val="single" w:sz="12" w:space="0" w:color="auto"/>
            </w:tcBorders>
          </w:tcPr>
          <w:p w:rsidR="00ED330E" w:rsidRPr="00B215B8" w:rsidRDefault="00ED330E" w:rsidP="0058757A">
            <w:pPr>
              <w:ind w:left="-108"/>
              <w:jc w:val="center"/>
              <w:rPr>
                <w:rFonts w:ascii="Times New Roman" w:eastAsia="Calibri" w:hAnsi="Times New Roman" w:cs="Times New Roman"/>
                <w:sz w:val="28"/>
                <w:szCs w:val="28"/>
              </w:rPr>
            </w:pPr>
            <w:r w:rsidRPr="00B215B8">
              <w:rPr>
                <w:rFonts w:ascii="Times New Roman" w:eastAsia="Calibri" w:hAnsi="Times New Roman" w:cs="Times New Roman"/>
                <w:sz w:val="28"/>
                <w:szCs w:val="28"/>
              </w:rPr>
              <w:t>33</w:t>
            </w:r>
          </w:p>
        </w:tc>
        <w:tc>
          <w:tcPr>
            <w:tcW w:w="2888" w:type="dxa"/>
            <w:tcBorders>
              <w:top w:val="single" w:sz="12" w:space="0" w:color="auto"/>
              <w:left w:val="single" w:sz="12" w:space="0" w:color="auto"/>
              <w:bottom w:val="single" w:sz="12" w:space="0" w:color="auto"/>
              <w:right w:val="single" w:sz="12" w:space="0" w:color="auto"/>
            </w:tcBorders>
          </w:tcPr>
          <w:p w:rsidR="00ED330E" w:rsidRPr="00B215B8" w:rsidRDefault="00ED330E" w:rsidP="0058757A">
            <w:pPr>
              <w:jc w:val="center"/>
              <w:rPr>
                <w:rFonts w:ascii="Times New Roman" w:eastAsia="Calibri" w:hAnsi="Times New Roman" w:cs="Times New Roman"/>
                <w:sz w:val="28"/>
                <w:szCs w:val="28"/>
              </w:rPr>
            </w:pPr>
            <w:r w:rsidRPr="00B215B8">
              <w:rPr>
                <w:rFonts w:ascii="Times New Roman" w:eastAsia="Calibri" w:hAnsi="Times New Roman" w:cs="Times New Roman"/>
                <w:sz w:val="28"/>
                <w:szCs w:val="28"/>
              </w:rPr>
              <w:t>33</w:t>
            </w:r>
          </w:p>
        </w:tc>
      </w:tr>
      <w:tr w:rsidR="00ED330E" w:rsidRPr="008238FA" w:rsidTr="0058757A">
        <w:tc>
          <w:tcPr>
            <w:tcW w:w="5778" w:type="dxa"/>
            <w:tcBorders>
              <w:top w:val="single" w:sz="12" w:space="0" w:color="auto"/>
              <w:left w:val="single" w:sz="12" w:space="0" w:color="auto"/>
              <w:bottom w:val="single" w:sz="12" w:space="0" w:color="auto"/>
              <w:right w:val="single" w:sz="12" w:space="0" w:color="auto"/>
            </w:tcBorders>
          </w:tcPr>
          <w:p w:rsidR="00ED330E" w:rsidRPr="00ED330E" w:rsidRDefault="00ED330E" w:rsidP="0058757A">
            <w:pPr>
              <w:ind w:left="33"/>
              <w:rPr>
                <w:rFonts w:ascii="Times New Roman" w:eastAsia="Calibri" w:hAnsi="Times New Roman" w:cs="Times New Roman"/>
                <w:sz w:val="28"/>
                <w:szCs w:val="28"/>
                <w:lang w:val="ru-RU"/>
              </w:rPr>
            </w:pPr>
            <w:r w:rsidRPr="00ED330E">
              <w:rPr>
                <w:rFonts w:ascii="Times New Roman" w:eastAsia="Calibri" w:hAnsi="Times New Roman" w:cs="Times New Roman"/>
                <w:b/>
                <w:bCs/>
                <w:sz w:val="28"/>
                <w:szCs w:val="28"/>
                <w:lang w:val="ru-RU"/>
              </w:rPr>
              <w:t xml:space="preserve">Всього фінансується </w:t>
            </w:r>
            <w:r w:rsidRPr="00ED330E">
              <w:rPr>
                <w:rFonts w:ascii="Times New Roman" w:eastAsia="Calibri" w:hAnsi="Times New Roman" w:cs="Times New Roman"/>
                <w:sz w:val="28"/>
                <w:szCs w:val="28"/>
                <w:lang w:val="ru-RU"/>
              </w:rPr>
              <w:t>(без урахування поділу класу на групи)</w:t>
            </w:r>
          </w:p>
        </w:tc>
        <w:tc>
          <w:tcPr>
            <w:tcW w:w="2888" w:type="dxa"/>
            <w:tcBorders>
              <w:top w:val="single" w:sz="12" w:space="0" w:color="auto"/>
              <w:left w:val="single" w:sz="12" w:space="0" w:color="auto"/>
              <w:bottom w:val="single" w:sz="12" w:space="0" w:color="auto"/>
              <w:right w:val="single" w:sz="12" w:space="0" w:color="auto"/>
            </w:tcBorders>
          </w:tcPr>
          <w:p w:rsidR="00ED330E" w:rsidRPr="00B215B8" w:rsidRDefault="00ED330E" w:rsidP="0058757A">
            <w:pPr>
              <w:ind w:left="-108"/>
              <w:jc w:val="center"/>
              <w:rPr>
                <w:rFonts w:ascii="Times New Roman" w:eastAsia="Calibri" w:hAnsi="Times New Roman" w:cs="Times New Roman"/>
                <w:sz w:val="28"/>
                <w:szCs w:val="28"/>
              </w:rPr>
            </w:pPr>
            <w:r w:rsidRPr="00ED330E">
              <w:rPr>
                <w:rFonts w:ascii="Times New Roman" w:eastAsia="Calibri" w:hAnsi="Times New Roman" w:cs="Times New Roman"/>
                <w:sz w:val="28"/>
                <w:szCs w:val="28"/>
                <w:lang w:val="ru-RU"/>
              </w:rPr>
              <w:t xml:space="preserve"> </w:t>
            </w:r>
            <w:r w:rsidRPr="00B215B8">
              <w:rPr>
                <w:rFonts w:ascii="Times New Roman" w:eastAsia="Calibri" w:hAnsi="Times New Roman" w:cs="Times New Roman"/>
                <w:sz w:val="28"/>
                <w:szCs w:val="28"/>
              </w:rPr>
              <w:t>38</w:t>
            </w:r>
          </w:p>
        </w:tc>
        <w:tc>
          <w:tcPr>
            <w:tcW w:w="2888" w:type="dxa"/>
            <w:tcBorders>
              <w:top w:val="single" w:sz="12" w:space="0" w:color="auto"/>
              <w:left w:val="single" w:sz="12" w:space="0" w:color="auto"/>
              <w:bottom w:val="single" w:sz="12" w:space="0" w:color="auto"/>
              <w:right w:val="single" w:sz="12" w:space="0" w:color="auto"/>
            </w:tcBorders>
          </w:tcPr>
          <w:p w:rsidR="00ED330E" w:rsidRPr="00B215B8" w:rsidRDefault="00ED330E" w:rsidP="0058757A">
            <w:pPr>
              <w:jc w:val="center"/>
              <w:rPr>
                <w:rFonts w:ascii="Times New Roman" w:eastAsia="Calibri" w:hAnsi="Times New Roman" w:cs="Times New Roman"/>
                <w:sz w:val="28"/>
                <w:szCs w:val="28"/>
              </w:rPr>
            </w:pPr>
            <w:r w:rsidRPr="00B215B8">
              <w:rPr>
                <w:rFonts w:ascii="Times New Roman" w:eastAsia="Calibri" w:hAnsi="Times New Roman" w:cs="Times New Roman"/>
                <w:sz w:val="28"/>
                <w:szCs w:val="28"/>
              </w:rPr>
              <w:t>38</w:t>
            </w:r>
          </w:p>
        </w:tc>
      </w:tr>
    </w:tbl>
    <w:p w:rsidR="00ED330E" w:rsidRDefault="00ED330E" w:rsidP="00485830">
      <w:pPr>
        <w:widowControl/>
        <w:shd w:val="clear" w:color="auto" w:fill="FFFFFF"/>
        <w:jc w:val="both"/>
        <w:rPr>
          <w:rFonts w:ascii="Times New Roman" w:hAnsi="Times New Roman" w:cs="Times New Roman"/>
          <w:color w:val="auto"/>
          <w:sz w:val="28"/>
          <w:szCs w:val="28"/>
          <w:lang w:val="uk-UA"/>
        </w:rPr>
      </w:pPr>
    </w:p>
    <w:p w:rsidR="00485830" w:rsidRDefault="00485830" w:rsidP="00485830">
      <w:pPr>
        <w:widowControl/>
        <w:ind w:right="85"/>
        <w:rPr>
          <w:rFonts w:ascii="Times New Roman" w:hAnsi="Times New Roman" w:cs="Times New Roman"/>
          <w:sz w:val="28"/>
          <w:szCs w:val="28"/>
          <w:lang w:val="uk-UA"/>
        </w:rPr>
      </w:pPr>
      <w:r>
        <w:rPr>
          <w:rFonts w:ascii="Times New Roman" w:hAnsi="Times New Roman" w:cs="Times New Roman"/>
          <w:bCs/>
          <w:color w:val="auto"/>
          <w:sz w:val="28"/>
          <w:szCs w:val="28"/>
          <w:lang w:val="uk-UA"/>
        </w:rPr>
        <w:t>Навчальним планом передбачено</w:t>
      </w:r>
      <w:r>
        <w:rPr>
          <w:rFonts w:ascii="Times New Roman" w:hAnsi="Times New Roman" w:cs="Times New Roman"/>
          <w:color w:val="auto"/>
          <w:sz w:val="28"/>
          <w:szCs w:val="28"/>
          <w:lang w:val="uk-UA"/>
        </w:rPr>
        <w:t xml:space="preserve"> загальний обсяг навчального навантаження та тижневі години на вивчення базових предметів, вибірково-обов’язкових предметів, профільного предмета.</w:t>
      </w:r>
    </w:p>
    <w:p w:rsidR="00485830" w:rsidRDefault="00485830" w:rsidP="00485830">
      <w:pPr>
        <w:jc w:val="both"/>
        <w:rPr>
          <w:rFonts w:ascii="Times New Roman" w:hAnsi="Times New Roman" w:cs="Times New Roman"/>
          <w:color w:val="auto"/>
          <w:sz w:val="28"/>
          <w:szCs w:val="28"/>
          <w:lang w:val="uk-UA"/>
        </w:rPr>
      </w:pPr>
      <w:r>
        <w:rPr>
          <w:rFonts w:ascii="Times New Roman" w:hAnsi="Times New Roman" w:cs="Times New Roman"/>
          <w:color w:val="auto"/>
          <w:sz w:val="28"/>
          <w:szCs w:val="28"/>
          <w:highlight w:val="white"/>
          <w:lang w:val="uk-UA"/>
        </w:rPr>
        <w:t xml:space="preserve">При тематичному плануванні педагогами врахувати засоби інтеграції ключових і загально предметних </w:t>
      </w:r>
      <w:proofErr w:type="spellStart"/>
      <w:r>
        <w:rPr>
          <w:rFonts w:ascii="Times New Roman" w:hAnsi="Times New Roman" w:cs="Times New Roman"/>
          <w:color w:val="auto"/>
          <w:sz w:val="28"/>
          <w:szCs w:val="28"/>
          <w:highlight w:val="white"/>
          <w:lang w:val="uk-UA"/>
        </w:rPr>
        <w:t>компетентностей</w:t>
      </w:r>
      <w:proofErr w:type="spellEnd"/>
      <w:r>
        <w:rPr>
          <w:rFonts w:ascii="Times New Roman" w:hAnsi="Times New Roman" w:cs="Times New Roman"/>
          <w:color w:val="auto"/>
          <w:sz w:val="28"/>
          <w:szCs w:val="28"/>
          <w:highlight w:val="white"/>
          <w:lang w:val="uk-UA"/>
        </w:rPr>
        <w:t>, окремих предметів та предметних циклів</w:t>
      </w:r>
      <w:r>
        <w:rPr>
          <w:rFonts w:ascii="Times New Roman" w:hAnsi="Times New Roman" w:cs="Times New Roman"/>
          <w:color w:val="auto"/>
          <w:sz w:val="28"/>
          <w:szCs w:val="28"/>
          <w:lang w:val="uk-UA"/>
        </w:rPr>
        <w:t xml:space="preserve"> для реалізації наскрізних ліній.</w:t>
      </w:r>
    </w:p>
    <w:p w:rsidR="00485830" w:rsidRDefault="00485830" w:rsidP="00485830">
      <w:pPr>
        <w:widowControl/>
        <w:ind w:left="709" w:right="85"/>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2. Очікувані результати навчання учнів</w:t>
      </w:r>
    </w:p>
    <w:p w:rsidR="00485830" w:rsidRDefault="00485830" w:rsidP="00485830">
      <w:pPr>
        <w:widowControl/>
        <w:ind w:right="85"/>
        <w:jc w:val="both"/>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p w:rsidR="00485830" w:rsidRDefault="00485830" w:rsidP="00485830">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Очікувані результати навчання учнів подані в рамках навчальних програм для учнів закладів загальної середньої освіти ІІІ ступеня (затверджені наказами МОН України від 23.10.2017 №1407 та від 24.11.2017 </w:t>
      </w:r>
    </w:p>
    <w:p w:rsidR="00485830" w:rsidRDefault="00485830" w:rsidP="00485830">
      <w:pPr>
        <w:widowControl/>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lang w:val="uk-UA"/>
        </w:rPr>
        <w:t xml:space="preserve">№1539).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560"/>
        <w:gridCol w:w="3087"/>
      </w:tblGrid>
      <w:tr w:rsidR="00485830" w:rsidTr="00485830">
        <w:tc>
          <w:tcPr>
            <w:tcW w:w="709"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з/п</w:t>
            </w:r>
          </w:p>
        </w:tc>
        <w:tc>
          <w:tcPr>
            <w:tcW w:w="556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Назва навчальної програми</w:t>
            </w:r>
          </w:p>
        </w:tc>
        <w:tc>
          <w:tcPr>
            <w:tcW w:w="3087"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Рівень вивчення</w:t>
            </w:r>
          </w:p>
        </w:tc>
      </w:tr>
      <w:tr w:rsidR="00485830" w:rsidTr="00485830">
        <w:tc>
          <w:tcPr>
            <w:tcW w:w="709" w:type="dxa"/>
            <w:tcBorders>
              <w:top w:val="single" w:sz="4" w:space="0" w:color="auto"/>
              <w:left w:val="single" w:sz="4" w:space="0" w:color="auto"/>
              <w:bottom w:val="single" w:sz="4" w:space="0" w:color="auto"/>
              <w:right w:val="single" w:sz="4" w:space="0" w:color="auto"/>
            </w:tcBorders>
          </w:tcPr>
          <w:p w:rsidR="00485830" w:rsidRDefault="00485830">
            <w:pPr>
              <w:widowControl/>
              <w:numPr>
                <w:ilvl w:val="0"/>
                <w:numId w:val="28"/>
              </w:numPr>
              <w:tabs>
                <w:tab w:val="left" w:pos="114"/>
              </w:tabs>
              <w:spacing w:line="276" w:lineRule="auto"/>
              <w:jc w:val="both"/>
              <w:rPr>
                <w:rFonts w:ascii="Times New Roman" w:hAnsi="Times New Roman" w:cs="Times New Roman"/>
                <w:color w:val="auto"/>
                <w:sz w:val="28"/>
                <w:szCs w:val="28"/>
                <w:lang w:val="uk-UA"/>
              </w:rPr>
            </w:pPr>
          </w:p>
        </w:tc>
        <w:tc>
          <w:tcPr>
            <w:tcW w:w="556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Українська мова</w:t>
            </w:r>
          </w:p>
        </w:tc>
        <w:tc>
          <w:tcPr>
            <w:tcW w:w="3087" w:type="dxa"/>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pPr>
            <w:r>
              <w:rPr>
                <w:rFonts w:ascii="Times New Roman" w:hAnsi="Times New Roman" w:cs="Times New Roman"/>
                <w:color w:val="auto"/>
                <w:sz w:val="28"/>
                <w:szCs w:val="28"/>
                <w:lang w:val="uk-UA"/>
              </w:rPr>
              <w:t>Профільний рівень</w:t>
            </w:r>
          </w:p>
        </w:tc>
      </w:tr>
      <w:tr w:rsidR="00485830" w:rsidTr="00485830">
        <w:tc>
          <w:tcPr>
            <w:tcW w:w="709" w:type="dxa"/>
            <w:tcBorders>
              <w:top w:val="single" w:sz="4" w:space="0" w:color="auto"/>
              <w:left w:val="single" w:sz="4" w:space="0" w:color="auto"/>
              <w:bottom w:val="single" w:sz="4" w:space="0" w:color="auto"/>
              <w:right w:val="single" w:sz="4" w:space="0" w:color="auto"/>
            </w:tcBorders>
          </w:tcPr>
          <w:p w:rsidR="00485830" w:rsidRDefault="00485830">
            <w:pPr>
              <w:widowControl/>
              <w:numPr>
                <w:ilvl w:val="0"/>
                <w:numId w:val="28"/>
              </w:numPr>
              <w:tabs>
                <w:tab w:val="left" w:pos="114"/>
              </w:tabs>
              <w:spacing w:line="276" w:lineRule="auto"/>
              <w:jc w:val="both"/>
              <w:rPr>
                <w:rFonts w:ascii="Times New Roman" w:hAnsi="Times New Roman" w:cs="Times New Roman"/>
                <w:color w:val="auto"/>
                <w:sz w:val="28"/>
                <w:szCs w:val="28"/>
                <w:lang w:val="uk-UA"/>
              </w:rPr>
            </w:pPr>
          </w:p>
        </w:tc>
        <w:tc>
          <w:tcPr>
            <w:tcW w:w="556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Українська література</w:t>
            </w:r>
          </w:p>
        </w:tc>
        <w:tc>
          <w:tcPr>
            <w:tcW w:w="3087" w:type="dxa"/>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pPr>
            <w:r>
              <w:rPr>
                <w:rFonts w:ascii="Times New Roman" w:hAnsi="Times New Roman" w:cs="Times New Roman"/>
                <w:color w:val="auto"/>
                <w:sz w:val="28"/>
                <w:szCs w:val="28"/>
                <w:lang w:val="uk-UA"/>
              </w:rPr>
              <w:t>Профільний рівень</w:t>
            </w:r>
          </w:p>
        </w:tc>
      </w:tr>
      <w:tr w:rsidR="00485830" w:rsidTr="00485830">
        <w:tc>
          <w:tcPr>
            <w:tcW w:w="709" w:type="dxa"/>
            <w:tcBorders>
              <w:top w:val="single" w:sz="4" w:space="0" w:color="auto"/>
              <w:left w:val="single" w:sz="4" w:space="0" w:color="auto"/>
              <w:bottom w:val="single" w:sz="4" w:space="0" w:color="auto"/>
              <w:right w:val="single" w:sz="4" w:space="0" w:color="auto"/>
            </w:tcBorders>
          </w:tcPr>
          <w:p w:rsidR="00485830" w:rsidRDefault="00485830">
            <w:pPr>
              <w:widowControl/>
              <w:numPr>
                <w:ilvl w:val="0"/>
                <w:numId w:val="28"/>
              </w:numPr>
              <w:tabs>
                <w:tab w:val="left" w:pos="114"/>
              </w:tabs>
              <w:spacing w:line="276" w:lineRule="auto"/>
              <w:jc w:val="both"/>
              <w:rPr>
                <w:rFonts w:ascii="Times New Roman" w:hAnsi="Times New Roman" w:cs="Times New Roman"/>
                <w:color w:val="auto"/>
                <w:sz w:val="28"/>
                <w:szCs w:val="28"/>
                <w:lang w:val="uk-UA"/>
              </w:rPr>
            </w:pPr>
          </w:p>
        </w:tc>
        <w:tc>
          <w:tcPr>
            <w:tcW w:w="556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Зарубіжна література</w:t>
            </w:r>
          </w:p>
        </w:tc>
        <w:tc>
          <w:tcPr>
            <w:tcW w:w="308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485830" w:rsidTr="00485830">
        <w:tc>
          <w:tcPr>
            <w:tcW w:w="709" w:type="dxa"/>
            <w:tcBorders>
              <w:top w:val="single" w:sz="4" w:space="0" w:color="auto"/>
              <w:left w:val="single" w:sz="4" w:space="0" w:color="auto"/>
              <w:bottom w:val="single" w:sz="4" w:space="0" w:color="auto"/>
              <w:right w:val="single" w:sz="4" w:space="0" w:color="auto"/>
            </w:tcBorders>
          </w:tcPr>
          <w:p w:rsidR="00485830" w:rsidRDefault="00485830">
            <w:pPr>
              <w:widowControl/>
              <w:numPr>
                <w:ilvl w:val="0"/>
                <w:numId w:val="28"/>
              </w:numPr>
              <w:tabs>
                <w:tab w:val="left" w:pos="114"/>
              </w:tabs>
              <w:spacing w:line="276" w:lineRule="auto"/>
              <w:jc w:val="both"/>
              <w:rPr>
                <w:rFonts w:ascii="Times New Roman" w:hAnsi="Times New Roman" w:cs="Times New Roman"/>
                <w:color w:val="auto"/>
                <w:sz w:val="28"/>
                <w:szCs w:val="28"/>
                <w:lang w:val="uk-UA"/>
              </w:rPr>
            </w:pPr>
          </w:p>
        </w:tc>
        <w:tc>
          <w:tcPr>
            <w:tcW w:w="556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Іноземні мови</w:t>
            </w:r>
          </w:p>
        </w:tc>
        <w:tc>
          <w:tcPr>
            <w:tcW w:w="3087"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485830" w:rsidTr="00485830">
        <w:tc>
          <w:tcPr>
            <w:tcW w:w="709" w:type="dxa"/>
            <w:tcBorders>
              <w:top w:val="single" w:sz="4" w:space="0" w:color="auto"/>
              <w:left w:val="single" w:sz="4" w:space="0" w:color="auto"/>
              <w:bottom w:val="single" w:sz="4" w:space="0" w:color="auto"/>
              <w:right w:val="single" w:sz="4" w:space="0" w:color="auto"/>
            </w:tcBorders>
          </w:tcPr>
          <w:p w:rsidR="00485830" w:rsidRDefault="00485830">
            <w:pPr>
              <w:widowControl/>
              <w:numPr>
                <w:ilvl w:val="0"/>
                <w:numId w:val="28"/>
              </w:numPr>
              <w:tabs>
                <w:tab w:val="left" w:pos="114"/>
              </w:tabs>
              <w:spacing w:line="276" w:lineRule="auto"/>
              <w:jc w:val="both"/>
              <w:rPr>
                <w:rFonts w:ascii="Times New Roman" w:hAnsi="Times New Roman" w:cs="Times New Roman"/>
                <w:color w:val="auto"/>
                <w:sz w:val="28"/>
                <w:szCs w:val="28"/>
                <w:lang w:val="uk-UA"/>
              </w:rPr>
            </w:pPr>
          </w:p>
        </w:tc>
        <w:tc>
          <w:tcPr>
            <w:tcW w:w="556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Іноземні мови</w:t>
            </w:r>
          </w:p>
        </w:tc>
        <w:tc>
          <w:tcPr>
            <w:tcW w:w="308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485830" w:rsidTr="00485830">
        <w:tc>
          <w:tcPr>
            <w:tcW w:w="709" w:type="dxa"/>
            <w:tcBorders>
              <w:top w:val="single" w:sz="4" w:space="0" w:color="auto"/>
              <w:left w:val="single" w:sz="4" w:space="0" w:color="auto"/>
              <w:bottom w:val="single" w:sz="4" w:space="0" w:color="auto"/>
              <w:right w:val="single" w:sz="4" w:space="0" w:color="auto"/>
            </w:tcBorders>
          </w:tcPr>
          <w:p w:rsidR="00485830" w:rsidRDefault="00485830">
            <w:pPr>
              <w:widowControl/>
              <w:numPr>
                <w:ilvl w:val="0"/>
                <w:numId w:val="28"/>
              </w:numPr>
              <w:tabs>
                <w:tab w:val="left" w:pos="114"/>
              </w:tabs>
              <w:spacing w:line="276" w:lineRule="auto"/>
              <w:jc w:val="both"/>
              <w:rPr>
                <w:rFonts w:ascii="Times New Roman" w:hAnsi="Times New Roman" w:cs="Times New Roman"/>
                <w:color w:val="auto"/>
                <w:sz w:val="28"/>
                <w:szCs w:val="28"/>
                <w:lang w:val="uk-UA"/>
              </w:rPr>
            </w:pPr>
          </w:p>
        </w:tc>
        <w:tc>
          <w:tcPr>
            <w:tcW w:w="556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Історія України</w:t>
            </w:r>
          </w:p>
        </w:tc>
        <w:tc>
          <w:tcPr>
            <w:tcW w:w="308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485830" w:rsidTr="00485830">
        <w:tc>
          <w:tcPr>
            <w:tcW w:w="709" w:type="dxa"/>
            <w:tcBorders>
              <w:top w:val="single" w:sz="4" w:space="0" w:color="auto"/>
              <w:left w:val="single" w:sz="4" w:space="0" w:color="auto"/>
              <w:bottom w:val="single" w:sz="4" w:space="0" w:color="auto"/>
              <w:right w:val="single" w:sz="4" w:space="0" w:color="auto"/>
            </w:tcBorders>
          </w:tcPr>
          <w:p w:rsidR="00485830" w:rsidRDefault="00485830">
            <w:pPr>
              <w:widowControl/>
              <w:numPr>
                <w:ilvl w:val="0"/>
                <w:numId w:val="28"/>
              </w:numPr>
              <w:tabs>
                <w:tab w:val="left" w:pos="114"/>
              </w:tabs>
              <w:spacing w:line="276" w:lineRule="auto"/>
              <w:jc w:val="both"/>
              <w:rPr>
                <w:rFonts w:ascii="Times New Roman" w:hAnsi="Times New Roman" w:cs="Times New Roman"/>
                <w:color w:val="auto"/>
                <w:sz w:val="28"/>
                <w:szCs w:val="28"/>
                <w:lang w:val="uk-UA"/>
              </w:rPr>
            </w:pPr>
          </w:p>
        </w:tc>
        <w:tc>
          <w:tcPr>
            <w:tcW w:w="556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Всесвітня історія</w:t>
            </w:r>
          </w:p>
        </w:tc>
        <w:tc>
          <w:tcPr>
            <w:tcW w:w="308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485830" w:rsidTr="00485830">
        <w:tc>
          <w:tcPr>
            <w:tcW w:w="709" w:type="dxa"/>
            <w:tcBorders>
              <w:top w:val="single" w:sz="4" w:space="0" w:color="auto"/>
              <w:left w:val="single" w:sz="4" w:space="0" w:color="auto"/>
              <w:bottom w:val="single" w:sz="4" w:space="0" w:color="auto"/>
              <w:right w:val="single" w:sz="4" w:space="0" w:color="auto"/>
            </w:tcBorders>
          </w:tcPr>
          <w:p w:rsidR="00485830" w:rsidRDefault="00485830">
            <w:pPr>
              <w:widowControl/>
              <w:numPr>
                <w:ilvl w:val="0"/>
                <w:numId w:val="28"/>
              </w:numPr>
              <w:tabs>
                <w:tab w:val="left" w:pos="114"/>
              </w:tabs>
              <w:spacing w:line="276" w:lineRule="auto"/>
              <w:jc w:val="both"/>
              <w:rPr>
                <w:rFonts w:ascii="Times New Roman" w:hAnsi="Times New Roman" w:cs="Times New Roman"/>
                <w:color w:val="auto"/>
                <w:sz w:val="28"/>
                <w:szCs w:val="28"/>
                <w:lang w:val="uk-UA"/>
              </w:rPr>
            </w:pPr>
          </w:p>
        </w:tc>
        <w:tc>
          <w:tcPr>
            <w:tcW w:w="5560"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ind w:left="-1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Громадянська освіта (інтегрований курс)</w:t>
            </w:r>
          </w:p>
        </w:tc>
        <w:tc>
          <w:tcPr>
            <w:tcW w:w="308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485830" w:rsidTr="00485830">
        <w:tc>
          <w:tcPr>
            <w:tcW w:w="709" w:type="dxa"/>
            <w:tcBorders>
              <w:top w:val="single" w:sz="4" w:space="0" w:color="auto"/>
              <w:left w:val="single" w:sz="4" w:space="0" w:color="auto"/>
              <w:bottom w:val="single" w:sz="4" w:space="0" w:color="auto"/>
              <w:right w:val="single" w:sz="4" w:space="0" w:color="auto"/>
            </w:tcBorders>
          </w:tcPr>
          <w:p w:rsidR="00485830" w:rsidRDefault="00485830">
            <w:pPr>
              <w:widowControl/>
              <w:numPr>
                <w:ilvl w:val="0"/>
                <w:numId w:val="28"/>
              </w:numPr>
              <w:tabs>
                <w:tab w:val="left" w:pos="114"/>
              </w:tabs>
              <w:spacing w:line="276" w:lineRule="auto"/>
              <w:jc w:val="both"/>
              <w:rPr>
                <w:rFonts w:ascii="Times New Roman" w:hAnsi="Times New Roman" w:cs="Times New Roman"/>
                <w:color w:val="auto"/>
                <w:sz w:val="28"/>
                <w:szCs w:val="28"/>
                <w:lang w:val="uk-UA"/>
              </w:rPr>
            </w:pPr>
          </w:p>
        </w:tc>
        <w:tc>
          <w:tcPr>
            <w:tcW w:w="556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Математика (алгебра і початки аналізу та геометрія)</w:t>
            </w:r>
          </w:p>
        </w:tc>
        <w:tc>
          <w:tcPr>
            <w:tcW w:w="308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485830" w:rsidTr="00485830">
        <w:tc>
          <w:tcPr>
            <w:tcW w:w="709" w:type="dxa"/>
            <w:tcBorders>
              <w:top w:val="single" w:sz="4" w:space="0" w:color="auto"/>
              <w:left w:val="single" w:sz="4" w:space="0" w:color="auto"/>
              <w:bottom w:val="single" w:sz="4" w:space="0" w:color="auto"/>
              <w:right w:val="single" w:sz="4" w:space="0" w:color="auto"/>
            </w:tcBorders>
          </w:tcPr>
          <w:p w:rsidR="00485830" w:rsidRDefault="00485830">
            <w:pPr>
              <w:widowControl/>
              <w:numPr>
                <w:ilvl w:val="0"/>
                <w:numId w:val="28"/>
              </w:numPr>
              <w:tabs>
                <w:tab w:val="left" w:pos="114"/>
              </w:tabs>
              <w:spacing w:line="276" w:lineRule="auto"/>
              <w:jc w:val="both"/>
              <w:rPr>
                <w:rFonts w:ascii="Times New Roman" w:hAnsi="Times New Roman" w:cs="Times New Roman"/>
                <w:color w:val="auto"/>
                <w:sz w:val="28"/>
                <w:szCs w:val="28"/>
                <w:lang w:val="uk-UA"/>
              </w:rPr>
            </w:pPr>
          </w:p>
        </w:tc>
        <w:tc>
          <w:tcPr>
            <w:tcW w:w="556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Біологія і екологія</w:t>
            </w:r>
          </w:p>
        </w:tc>
        <w:tc>
          <w:tcPr>
            <w:tcW w:w="308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485830" w:rsidTr="00485830">
        <w:tc>
          <w:tcPr>
            <w:tcW w:w="709" w:type="dxa"/>
            <w:tcBorders>
              <w:top w:val="single" w:sz="4" w:space="0" w:color="auto"/>
              <w:left w:val="single" w:sz="4" w:space="0" w:color="auto"/>
              <w:bottom w:val="single" w:sz="4" w:space="0" w:color="auto"/>
              <w:right w:val="single" w:sz="4" w:space="0" w:color="auto"/>
            </w:tcBorders>
          </w:tcPr>
          <w:p w:rsidR="00485830" w:rsidRDefault="00485830">
            <w:pPr>
              <w:widowControl/>
              <w:numPr>
                <w:ilvl w:val="0"/>
                <w:numId w:val="28"/>
              </w:numPr>
              <w:tabs>
                <w:tab w:val="left" w:pos="114"/>
              </w:tabs>
              <w:spacing w:line="276" w:lineRule="auto"/>
              <w:jc w:val="both"/>
              <w:rPr>
                <w:rFonts w:ascii="Times New Roman" w:hAnsi="Times New Roman" w:cs="Times New Roman"/>
                <w:color w:val="auto"/>
                <w:sz w:val="28"/>
                <w:szCs w:val="28"/>
                <w:lang w:val="uk-UA"/>
              </w:rPr>
            </w:pPr>
          </w:p>
        </w:tc>
        <w:tc>
          <w:tcPr>
            <w:tcW w:w="556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Географія</w:t>
            </w:r>
          </w:p>
        </w:tc>
        <w:tc>
          <w:tcPr>
            <w:tcW w:w="308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485830" w:rsidTr="00485830">
        <w:tc>
          <w:tcPr>
            <w:tcW w:w="709" w:type="dxa"/>
            <w:tcBorders>
              <w:top w:val="single" w:sz="4" w:space="0" w:color="auto"/>
              <w:left w:val="single" w:sz="4" w:space="0" w:color="auto"/>
              <w:bottom w:val="single" w:sz="4" w:space="0" w:color="auto"/>
              <w:right w:val="single" w:sz="4" w:space="0" w:color="auto"/>
            </w:tcBorders>
          </w:tcPr>
          <w:p w:rsidR="00485830" w:rsidRDefault="00485830">
            <w:pPr>
              <w:widowControl/>
              <w:numPr>
                <w:ilvl w:val="0"/>
                <w:numId w:val="28"/>
              </w:numPr>
              <w:tabs>
                <w:tab w:val="left" w:pos="114"/>
              </w:tabs>
              <w:spacing w:line="276" w:lineRule="auto"/>
              <w:jc w:val="both"/>
              <w:rPr>
                <w:rFonts w:ascii="Times New Roman" w:hAnsi="Times New Roman" w:cs="Times New Roman"/>
                <w:color w:val="auto"/>
                <w:sz w:val="28"/>
                <w:szCs w:val="28"/>
                <w:lang w:val="uk-UA"/>
              </w:rPr>
            </w:pPr>
          </w:p>
        </w:tc>
        <w:tc>
          <w:tcPr>
            <w:tcW w:w="556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Фізика і астрономія (авторський колектив під керівництвом </w:t>
            </w:r>
            <w:proofErr w:type="spellStart"/>
            <w:r>
              <w:rPr>
                <w:rFonts w:ascii="Times New Roman" w:hAnsi="Times New Roman" w:cs="Times New Roman"/>
                <w:color w:val="auto"/>
                <w:sz w:val="28"/>
                <w:szCs w:val="28"/>
                <w:lang w:val="uk-UA"/>
              </w:rPr>
              <w:t>Локтєва</w:t>
            </w:r>
            <w:proofErr w:type="spellEnd"/>
            <w:r>
              <w:rPr>
                <w:rFonts w:ascii="Times New Roman" w:hAnsi="Times New Roman" w:cs="Times New Roman"/>
                <w:color w:val="auto"/>
                <w:sz w:val="28"/>
                <w:szCs w:val="28"/>
                <w:lang w:val="uk-UA"/>
              </w:rPr>
              <w:t> В.)</w:t>
            </w:r>
          </w:p>
        </w:tc>
        <w:tc>
          <w:tcPr>
            <w:tcW w:w="308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485830" w:rsidTr="00485830">
        <w:tc>
          <w:tcPr>
            <w:tcW w:w="709" w:type="dxa"/>
            <w:tcBorders>
              <w:top w:val="single" w:sz="4" w:space="0" w:color="auto"/>
              <w:left w:val="single" w:sz="4" w:space="0" w:color="auto"/>
              <w:bottom w:val="single" w:sz="4" w:space="0" w:color="auto"/>
              <w:right w:val="single" w:sz="4" w:space="0" w:color="auto"/>
            </w:tcBorders>
          </w:tcPr>
          <w:p w:rsidR="00485830" w:rsidRDefault="00485830">
            <w:pPr>
              <w:widowControl/>
              <w:numPr>
                <w:ilvl w:val="0"/>
                <w:numId w:val="28"/>
              </w:numPr>
              <w:tabs>
                <w:tab w:val="left" w:pos="114"/>
              </w:tabs>
              <w:spacing w:line="276" w:lineRule="auto"/>
              <w:jc w:val="both"/>
              <w:rPr>
                <w:rFonts w:ascii="Times New Roman" w:hAnsi="Times New Roman" w:cs="Times New Roman"/>
                <w:color w:val="auto"/>
                <w:sz w:val="28"/>
                <w:szCs w:val="28"/>
                <w:lang w:val="uk-UA"/>
              </w:rPr>
            </w:pPr>
          </w:p>
        </w:tc>
        <w:tc>
          <w:tcPr>
            <w:tcW w:w="556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Хімія</w:t>
            </w:r>
          </w:p>
        </w:tc>
        <w:tc>
          <w:tcPr>
            <w:tcW w:w="308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485830" w:rsidTr="00485830">
        <w:tc>
          <w:tcPr>
            <w:tcW w:w="709" w:type="dxa"/>
            <w:tcBorders>
              <w:top w:val="single" w:sz="4" w:space="0" w:color="auto"/>
              <w:left w:val="single" w:sz="4" w:space="0" w:color="auto"/>
              <w:bottom w:val="single" w:sz="4" w:space="0" w:color="auto"/>
              <w:right w:val="single" w:sz="4" w:space="0" w:color="auto"/>
            </w:tcBorders>
          </w:tcPr>
          <w:p w:rsidR="00485830" w:rsidRDefault="00485830">
            <w:pPr>
              <w:widowControl/>
              <w:numPr>
                <w:ilvl w:val="0"/>
                <w:numId w:val="28"/>
              </w:numPr>
              <w:tabs>
                <w:tab w:val="left" w:pos="114"/>
              </w:tabs>
              <w:spacing w:line="276" w:lineRule="auto"/>
              <w:jc w:val="both"/>
              <w:rPr>
                <w:rFonts w:ascii="Times New Roman" w:hAnsi="Times New Roman" w:cs="Times New Roman"/>
                <w:color w:val="auto"/>
                <w:sz w:val="28"/>
                <w:szCs w:val="28"/>
                <w:lang w:val="uk-UA"/>
              </w:rPr>
            </w:pPr>
          </w:p>
        </w:tc>
        <w:tc>
          <w:tcPr>
            <w:tcW w:w="556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Фізична культура</w:t>
            </w:r>
          </w:p>
        </w:tc>
        <w:tc>
          <w:tcPr>
            <w:tcW w:w="308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r w:rsidR="00485830" w:rsidTr="00485830">
        <w:tc>
          <w:tcPr>
            <w:tcW w:w="709" w:type="dxa"/>
            <w:tcBorders>
              <w:top w:val="single" w:sz="4" w:space="0" w:color="auto"/>
              <w:left w:val="single" w:sz="4" w:space="0" w:color="auto"/>
              <w:bottom w:val="single" w:sz="4" w:space="0" w:color="auto"/>
              <w:right w:val="single" w:sz="4" w:space="0" w:color="auto"/>
            </w:tcBorders>
          </w:tcPr>
          <w:p w:rsidR="00485830" w:rsidRDefault="00485830">
            <w:pPr>
              <w:widowControl/>
              <w:numPr>
                <w:ilvl w:val="0"/>
                <w:numId w:val="28"/>
              </w:numPr>
              <w:tabs>
                <w:tab w:val="left" w:pos="114"/>
              </w:tabs>
              <w:spacing w:line="276" w:lineRule="auto"/>
              <w:jc w:val="both"/>
              <w:rPr>
                <w:rFonts w:ascii="Times New Roman" w:hAnsi="Times New Roman" w:cs="Times New Roman"/>
                <w:color w:val="auto"/>
                <w:sz w:val="28"/>
                <w:szCs w:val="28"/>
                <w:lang w:val="uk-UA"/>
              </w:rPr>
            </w:pPr>
          </w:p>
        </w:tc>
        <w:tc>
          <w:tcPr>
            <w:tcW w:w="5560" w:type="dxa"/>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Захист Вітчизни</w:t>
            </w:r>
          </w:p>
        </w:tc>
        <w:tc>
          <w:tcPr>
            <w:tcW w:w="3087"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Рівень стандарту</w:t>
            </w:r>
          </w:p>
        </w:tc>
      </w:tr>
    </w:tbl>
    <w:p w:rsidR="00485830" w:rsidRDefault="00485830" w:rsidP="002D4E01">
      <w:pPr>
        <w:widowControl/>
        <w:jc w:val="both"/>
        <w:rPr>
          <w:rFonts w:ascii="Times New Roman" w:hAnsi="Times New Roman" w:cs="Times New Roman"/>
          <w:color w:val="auto"/>
          <w:sz w:val="28"/>
          <w:szCs w:val="28"/>
          <w:lang w:val="uk-UA"/>
        </w:rPr>
      </w:pPr>
    </w:p>
    <w:p w:rsidR="00485830" w:rsidRDefault="00485830" w:rsidP="00485830">
      <w:pPr>
        <w:ind w:firstLine="708"/>
        <w:jc w:val="both"/>
        <w:rPr>
          <w:rFonts w:ascii="Times New Roman" w:hAnsi="Times New Roman"/>
          <w:sz w:val="28"/>
          <w:szCs w:val="28"/>
          <w:lang w:val="uk-UA"/>
        </w:rPr>
      </w:pPr>
      <w:r>
        <w:rPr>
          <w:rFonts w:ascii="Times New Roman" w:hAnsi="Times New Roman"/>
          <w:sz w:val="28"/>
          <w:szCs w:val="28"/>
          <w:lang w:val="uk-UA"/>
        </w:rPr>
        <w:t>Таким чином в 201</w:t>
      </w:r>
      <w:r w:rsidR="002D4E01">
        <w:rPr>
          <w:rFonts w:ascii="Times New Roman" w:hAnsi="Times New Roman"/>
          <w:sz w:val="28"/>
          <w:szCs w:val="28"/>
          <w:lang w:val="uk-UA"/>
        </w:rPr>
        <w:t>9/2020</w:t>
      </w:r>
      <w:r>
        <w:rPr>
          <w:rFonts w:ascii="Times New Roman" w:hAnsi="Times New Roman"/>
          <w:sz w:val="28"/>
          <w:szCs w:val="28"/>
          <w:lang w:val="uk-UA"/>
        </w:rPr>
        <w:t xml:space="preserve"> навчальному році на вивчення предметів старшої школи план</w:t>
      </w:r>
      <w:r w:rsidR="002D4E01">
        <w:rPr>
          <w:rFonts w:ascii="Times New Roman" w:hAnsi="Times New Roman"/>
          <w:sz w:val="28"/>
          <w:szCs w:val="28"/>
          <w:lang w:val="uk-UA"/>
        </w:rPr>
        <w:t>ується 38 годин в 10 класі та 38</w:t>
      </w:r>
      <w:r>
        <w:rPr>
          <w:rFonts w:ascii="Times New Roman" w:hAnsi="Times New Roman"/>
          <w:sz w:val="28"/>
          <w:szCs w:val="28"/>
          <w:lang w:val="uk-UA"/>
        </w:rPr>
        <w:t xml:space="preserve"> годин в 11 класі.</w:t>
      </w:r>
    </w:p>
    <w:p w:rsidR="00485830" w:rsidRDefault="00485830" w:rsidP="00485830">
      <w:pPr>
        <w:jc w:val="both"/>
        <w:rPr>
          <w:rFonts w:ascii="Times New Roman" w:hAnsi="Times New Roman"/>
          <w:sz w:val="28"/>
          <w:szCs w:val="28"/>
          <w:lang w:val="uk-UA"/>
        </w:rPr>
      </w:pPr>
      <w:r>
        <w:rPr>
          <w:rFonts w:ascii="Times New Roman" w:hAnsi="Times New Roman"/>
          <w:sz w:val="28"/>
          <w:szCs w:val="28"/>
          <w:lang w:val="uk-UA"/>
        </w:rPr>
        <w:t xml:space="preserve">Іноземна мова, яка вивчається – англійська. </w:t>
      </w:r>
    </w:p>
    <w:p w:rsidR="00485830" w:rsidRDefault="00485830" w:rsidP="00485830">
      <w:pPr>
        <w:ind w:firstLine="708"/>
        <w:jc w:val="both"/>
        <w:rPr>
          <w:rFonts w:ascii="Times New Roman" w:hAnsi="Times New Roman"/>
          <w:sz w:val="28"/>
          <w:szCs w:val="28"/>
          <w:lang w:val="uk-UA"/>
        </w:rPr>
      </w:pPr>
      <w:r>
        <w:rPr>
          <w:rFonts w:ascii="Times New Roman" w:hAnsi="Times New Roman"/>
          <w:sz w:val="28"/>
          <w:szCs w:val="28"/>
          <w:lang w:val="uk-UA"/>
        </w:rPr>
        <w:t>Години фізичної культури не враховуються при визначенні гранично допустимого навантаження учнів, але обов’язково фінансуються.</w:t>
      </w:r>
    </w:p>
    <w:p w:rsidR="00485830" w:rsidRDefault="00485830" w:rsidP="00485830">
      <w:pPr>
        <w:jc w:val="both"/>
        <w:rPr>
          <w:rFonts w:ascii="Times New Roman" w:hAnsi="Times New Roman"/>
          <w:sz w:val="28"/>
          <w:szCs w:val="28"/>
          <w:lang w:val="uk-UA"/>
        </w:rPr>
      </w:pPr>
      <w:r>
        <w:rPr>
          <w:rFonts w:ascii="Times New Roman" w:hAnsi="Times New Roman"/>
          <w:sz w:val="28"/>
          <w:szCs w:val="28"/>
          <w:lang w:val="uk-UA"/>
        </w:rPr>
        <w:t>Обрано профіль в 10</w:t>
      </w:r>
      <w:r w:rsidR="002D4E01">
        <w:rPr>
          <w:rFonts w:ascii="Times New Roman" w:hAnsi="Times New Roman"/>
          <w:sz w:val="28"/>
          <w:szCs w:val="28"/>
          <w:lang w:val="uk-UA"/>
        </w:rPr>
        <w:t>-11</w:t>
      </w:r>
      <w:r>
        <w:rPr>
          <w:rFonts w:ascii="Times New Roman" w:hAnsi="Times New Roman"/>
          <w:sz w:val="28"/>
          <w:szCs w:val="28"/>
          <w:lang w:val="uk-UA"/>
        </w:rPr>
        <w:t xml:space="preserve"> кл</w:t>
      </w:r>
      <w:r w:rsidR="002D4E01">
        <w:rPr>
          <w:rFonts w:ascii="Times New Roman" w:hAnsi="Times New Roman"/>
          <w:sz w:val="28"/>
          <w:szCs w:val="28"/>
          <w:lang w:val="uk-UA"/>
        </w:rPr>
        <w:t>асах</w:t>
      </w:r>
      <w:r>
        <w:rPr>
          <w:rFonts w:ascii="Times New Roman" w:hAnsi="Times New Roman"/>
          <w:sz w:val="28"/>
          <w:szCs w:val="28"/>
          <w:lang w:val="uk-UA"/>
        </w:rPr>
        <w:t xml:space="preserve"> – українська мова і література.</w:t>
      </w:r>
    </w:p>
    <w:p w:rsidR="00485830" w:rsidRDefault="00485830" w:rsidP="00485830">
      <w:pPr>
        <w:ind w:left="720"/>
        <w:jc w:val="both"/>
        <w:rPr>
          <w:rFonts w:ascii="Times New Roman" w:hAnsi="Times New Roman"/>
          <w:sz w:val="28"/>
          <w:szCs w:val="28"/>
          <w:lang w:val="uk-UA"/>
        </w:rPr>
      </w:pPr>
      <w:r>
        <w:rPr>
          <w:rFonts w:ascii="Times New Roman" w:hAnsi="Times New Roman"/>
          <w:sz w:val="28"/>
          <w:szCs w:val="28"/>
          <w:lang w:val="uk-UA"/>
        </w:rPr>
        <w:t>Обрано факультативні курси:</w:t>
      </w:r>
    </w:p>
    <w:p w:rsidR="00485830" w:rsidRDefault="00485830" w:rsidP="00485830">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Математика «Підготовка до ЗНО»</w:t>
      </w:r>
    </w:p>
    <w:p w:rsidR="00485830" w:rsidRDefault="00485830" w:rsidP="00485830">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Зарубіжна література «Шедеври різних видів мистецтв при вивченні літератури»</w:t>
      </w:r>
    </w:p>
    <w:p w:rsidR="00485830" w:rsidRDefault="00485830" w:rsidP="00485830">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Історія України «Визначні постаті України»</w:t>
      </w:r>
    </w:p>
    <w:p w:rsidR="00485830" w:rsidRDefault="00485830" w:rsidP="00485830">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Іноземна мова (англійська) «Країнознавство»</w:t>
      </w:r>
    </w:p>
    <w:p w:rsidR="009D4CD3" w:rsidRDefault="009D4CD3" w:rsidP="00485830">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Біологія</w:t>
      </w:r>
    </w:p>
    <w:p w:rsidR="00485830" w:rsidRDefault="00485830" w:rsidP="00485830">
      <w:pPr>
        <w:ind w:left="720"/>
        <w:jc w:val="both"/>
        <w:rPr>
          <w:rFonts w:ascii="Times New Roman" w:hAnsi="Times New Roman"/>
          <w:sz w:val="28"/>
          <w:szCs w:val="28"/>
          <w:lang w:val="uk-UA"/>
        </w:rPr>
      </w:pPr>
      <w:r>
        <w:rPr>
          <w:rFonts w:ascii="Times New Roman" w:hAnsi="Times New Roman"/>
          <w:sz w:val="28"/>
          <w:szCs w:val="28"/>
          <w:lang w:val="uk-UA"/>
        </w:rPr>
        <w:t>Виділено додаткові години на вивчення предметів інваріантної складової</w:t>
      </w:r>
    </w:p>
    <w:p w:rsidR="00485830" w:rsidRDefault="00485830" w:rsidP="00485830">
      <w:pPr>
        <w:pStyle w:val="af"/>
        <w:numPr>
          <w:ilvl w:val="0"/>
          <w:numId w:val="16"/>
        </w:numPr>
        <w:spacing w:after="0" w:line="240" w:lineRule="auto"/>
        <w:jc w:val="both"/>
        <w:rPr>
          <w:rFonts w:ascii="Times New Roman" w:hAnsi="Times New Roman"/>
          <w:sz w:val="28"/>
          <w:szCs w:val="28"/>
          <w:lang w:val="uk-UA"/>
        </w:rPr>
      </w:pPr>
      <w:r>
        <w:rPr>
          <w:rFonts w:ascii="Times New Roman" w:hAnsi="Times New Roman"/>
          <w:sz w:val="28"/>
          <w:szCs w:val="28"/>
          <w:lang w:val="uk-UA"/>
        </w:rPr>
        <w:t>англійська мова 11 клас – 1 година (для якісного опрацювання матеріалу і підготовки до ЗНО);</w:t>
      </w:r>
    </w:p>
    <w:p w:rsidR="00485830" w:rsidRDefault="00485830" w:rsidP="00485830">
      <w:pPr>
        <w:pStyle w:val="af"/>
        <w:numPr>
          <w:ilvl w:val="0"/>
          <w:numId w:val="16"/>
        </w:numPr>
        <w:spacing w:after="0" w:line="240" w:lineRule="auto"/>
        <w:jc w:val="both"/>
        <w:rPr>
          <w:rFonts w:ascii="Times New Roman" w:hAnsi="Times New Roman"/>
          <w:sz w:val="28"/>
          <w:szCs w:val="28"/>
          <w:lang w:val="uk-UA"/>
        </w:rPr>
      </w:pPr>
      <w:r>
        <w:rPr>
          <w:rFonts w:ascii="Times New Roman" w:hAnsi="Times New Roman"/>
          <w:sz w:val="28"/>
          <w:szCs w:val="28"/>
          <w:lang w:val="uk-UA"/>
        </w:rPr>
        <w:t>історія України, 11 клас – 0,5 години (для якісного опрацювання матеріалу і підготовки до ЗНО);</w:t>
      </w:r>
    </w:p>
    <w:p w:rsidR="00485830" w:rsidRDefault="00485830" w:rsidP="00485830">
      <w:pPr>
        <w:pStyle w:val="af"/>
        <w:numPr>
          <w:ilvl w:val="0"/>
          <w:numId w:val="16"/>
        </w:numPr>
        <w:spacing w:after="0" w:line="240" w:lineRule="auto"/>
        <w:rPr>
          <w:rFonts w:ascii="Times New Roman" w:hAnsi="Times New Roman"/>
          <w:b/>
          <w:sz w:val="28"/>
          <w:szCs w:val="28"/>
          <w:lang w:val="uk-UA"/>
        </w:rPr>
      </w:pPr>
      <w:r>
        <w:rPr>
          <w:rFonts w:ascii="Times New Roman" w:hAnsi="Times New Roman"/>
          <w:sz w:val="28"/>
          <w:szCs w:val="28"/>
          <w:lang w:val="uk-UA"/>
        </w:rPr>
        <w:t>фізичне виховання 11 клас - 1 година (для якісного виконання програми)</w:t>
      </w:r>
    </w:p>
    <w:p w:rsidR="00485830" w:rsidRDefault="00485830" w:rsidP="00485830">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lang w:val="uk-UA"/>
        </w:rPr>
        <w:t>Результати навчання повинні</w:t>
      </w:r>
      <w:r>
        <w:rPr>
          <w:rFonts w:ascii="Times New Roman" w:hAnsi="Times New Roman" w:cs="Times New Roman"/>
          <w:color w:val="auto"/>
          <w:sz w:val="28"/>
          <w:szCs w:val="28"/>
          <w:highlight w:val="white"/>
          <w:lang w:val="uk-UA"/>
        </w:rPr>
        <w:t xml:space="preserve"> зробити внесок у формування</w:t>
      </w:r>
      <w:r>
        <w:rPr>
          <w:rFonts w:ascii="Times New Roman" w:hAnsi="Times New Roman" w:cs="Times New Roman"/>
          <w:b/>
          <w:i/>
          <w:color w:val="auto"/>
          <w:sz w:val="28"/>
          <w:szCs w:val="28"/>
          <w:highlight w:val="white"/>
          <w:lang w:val="uk-UA"/>
        </w:rPr>
        <w:t xml:space="preserve"> ключових </w:t>
      </w:r>
      <w:proofErr w:type="spellStart"/>
      <w:r>
        <w:rPr>
          <w:rFonts w:ascii="Times New Roman" w:hAnsi="Times New Roman" w:cs="Times New Roman"/>
          <w:b/>
          <w:i/>
          <w:color w:val="auto"/>
          <w:sz w:val="28"/>
          <w:szCs w:val="28"/>
          <w:highlight w:val="white"/>
          <w:lang w:val="uk-UA"/>
        </w:rPr>
        <w:t>компетентностей</w:t>
      </w:r>
      <w:proofErr w:type="spellEnd"/>
      <w:r>
        <w:rPr>
          <w:rFonts w:ascii="Times New Roman" w:hAnsi="Times New Roman" w:cs="Times New Roman"/>
          <w:color w:val="auto"/>
          <w:sz w:val="28"/>
          <w:szCs w:val="28"/>
          <w:highlight w:val="white"/>
          <w:lang w:val="uk-UA"/>
        </w:rPr>
        <w:t xml:space="preserve"> учнів.</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75"/>
        <w:gridCol w:w="2445"/>
        <w:gridCol w:w="6240"/>
      </w:tblGrid>
      <w:tr w:rsidR="00485830" w:rsidTr="00485830">
        <w:trPr>
          <w:tblHead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85830" w:rsidRDefault="00485830">
            <w:pPr>
              <w:widowControl/>
              <w:spacing w:line="276" w:lineRule="auto"/>
              <w:jc w:val="center"/>
              <w:rPr>
                <w:rFonts w:ascii="Times New Roman" w:hAnsi="Times New Roman" w:cs="Times New Roman"/>
                <w:b/>
                <w:color w:val="auto"/>
                <w:sz w:val="28"/>
                <w:szCs w:val="28"/>
                <w:highlight w:val="white"/>
                <w:lang w:val="uk-UA"/>
              </w:rPr>
            </w:pPr>
            <w:r>
              <w:rPr>
                <w:rFonts w:ascii="Times New Roman" w:hAnsi="Times New Roman" w:cs="Times New Roman"/>
                <w:b/>
                <w:color w:val="auto"/>
                <w:sz w:val="28"/>
                <w:szCs w:val="28"/>
                <w:highlight w:val="white"/>
                <w:lang w:val="uk-UA"/>
              </w:rPr>
              <w:t>№ з/п</w:t>
            </w:r>
          </w:p>
        </w:tc>
        <w:tc>
          <w:tcPr>
            <w:tcW w:w="244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485830" w:rsidRDefault="00485830">
            <w:pPr>
              <w:widowControl/>
              <w:spacing w:line="276" w:lineRule="auto"/>
              <w:jc w:val="center"/>
              <w:rPr>
                <w:rFonts w:ascii="Times New Roman" w:hAnsi="Times New Roman" w:cs="Times New Roman"/>
                <w:b/>
                <w:color w:val="auto"/>
                <w:sz w:val="28"/>
                <w:szCs w:val="28"/>
                <w:highlight w:val="white"/>
                <w:lang w:val="uk-UA"/>
              </w:rPr>
            </w:pPr>
            <w:r>
              <w:rPr>
                <w:rFonts w:ascii="Times New Roman" w:hAnsi="Times New Roman" w:cs="Times New Roman"/>
                <w:b/>
                <w:color w:val="auto"/>
                <w:sz w:val="28"/>
                <w:szCs w:val="28"/>
                <w:lang w:val="uk-UA"/>
              </w:rPr>
              <w:t>Ключові компетентності</w:t>
            </w:r>
          </w:p>
        </w:tc>
        <w:tc>
          <w:tcPr>
            <w:tcW w:w="623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485830" w:rsidRDefault="00485830">
            <w:pPr>
              <w:widowControl/>
              <w:spacing w:line="276" w:lineRule="auto"/>
              <w:jc w:val="center"/>
              <w:rPr>
                <w:rFonts w:ascii="Times New Roman" w:hAnsi="Times New Roman" w:cs="Times New Roman"/>
                <w:b/>
                <w:color w:val="auto"/>
                <w:sz w:val="28"/>
                <w:szCs w:val="28"/>
                <w:highlight w:val="white"/>
                <w:lang w:val="uk-UA"/>
              </w:rPr>
            </w:pPr>
            <w:r>
              <w:rPr>
                <w:rFonts w:ascii="Times New Roman" w:hAnsi="Times New Roman" w:cs="Times New Roman"/>
                <w:b/>
                <w:color w:val="auto"/>
                <w:sz w:val="28"/>
                <w:szCs w:val="28"/>
                <w:highlight w:val="white"/>
                <w:lang w:val="uk-UA"/>
              </w:rPr>
              <w:t>Компоненти</w:t>
            </w:r>
          </w:p>
        </w:tc>
      </w:tr>
      <w:tr w:rsidR="00485830" w:rsidRPr="00F82705"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830" w:rsidRDefault="00485830">
            <w:pPr>
              <w:widowControl/>
              <w:numPr>
                <w:ilvl w:val="0"/>
                <w:numId w:val="30"/>
              </w:numPr>
              <w:spacing w:line="276" w:lineRule="auto"/>
              <w:ind w:left="470" w:hanging="357"/>
              <w:jc w:val="both"/>
              <w:rPr>
                <w:rFonts w:ascii="Times New Roman" w:hAnsi="Times New Roman" w:cs="Times New Roman"/>
                <w:color w:val="auto"/>
                <w:sz w:val="28"/>
                <w:szCs w:val="28"/>
                <w:highlight w:val="white"/>
                <w:lang w:val="uk-UA"/>
              </w:rPr>
            </w:pP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w:t>
            </w:r>
            <w:r>
              <w:rPr>
                <w:rFonts w:ascii="Times New Roman" w:hAnsi="Times New Roman" w:cs="Times New Roman"/>
                <w:color w:val="auto"/>
                <w:sz w:val="28"/>
                <w:szCs w:val="28"/>
                <w:highlight w:val="white"/>
                <w:lang w:val="uk-UA"/>
              </w:rPr>
              <w:lastRenderedPageBreak/>
              <w:t xml:space="preserve">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rsidR="00485830" w:rsidRDefault="00485830">
            <w:pPr>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485830" w:rsidRDefault="00485830">
            <w:pPr>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p>
        </w:tc>
      </w:tr>
      <w:tr w:rsidR="00485830" w:rsidRPr="00F82705"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830" w:rsidRDefault="00485830">
            <w:pPr>
              <w:widowControl/>
              <w:numPr>
                <w:ilvl w:val="0"/>
                <w:numId w:val="30"/>
              </w:numPr>
              <w:spacing w:line="276" w:lineRule="auto"/>
              <w:ind w:left="470" w:hanging="357"/>
              <w:jc w:val="both"/>
              <w:rPr>
                <w:rFonts w:ascii="Times New Roman" w:hAnsi="Times New Roman" w:cs="Times New Roman"/>
                <w:color w:val="auto"/>
                <w:sz w:val="28"/>
                <w:szCs w:val="28"/>
                <w:highlight w:val="white"/>
                <w:lang w:val="uk-UA"/>
              </w:rPr>
            </w:pP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Спілкування іноземними мовами</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hAnsi="Times New Roman" w:cs="Times New Roman"/>
                <w:color w:val="auto"/>
                <w:sz w:val="28"/>
                <w:szCs w:val="28"/>
                <w:highlight w:val="white"/>
                <w:lang w:val="uk-UA"/>
              </w:rPr>
              <w:t>.</w:t>
            </w:r>
          </w:p>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w:t>
            </w:r>
            <w:r>
              <w:rPr>
                <w:rFonts w:ascii="Times New Roman" w:hAnsi="Times New Roman" w:cs="Times New Roman"/>
                <w:sz w:val="28"/>
                <w:szCs w:val="28"/>
                <w:lang w:val="uk-UA"/>
              </w:rPr>
              <w:lastRenderedPageBreak/>
              <w:t>розглядаючи його як засіб усвідомленого оволодіння іноземною мовою</w:t>
            </w:r>
            <w:r>
              <w:rPr>
                <w:rFonts w:ascii="Times New Roman" w:hAnsi="Times New Roman" w:cs="Times New Roman"/>
                <w:color w:val="auto"/>
                <w:sz w:val="28"/>
                <w:szCs w:val="28"/>
                <w:highlight w:val="white"/>
                <w:lang w:val="uk-UA"/>
              </w:rPr>
              <w:t>.</w:t>
            </w:r>
          </w:p>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485830" w:rsidRPr="00F82705"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830" w:rsidRDefault="00485830">
            <w:pPr>
              <w:widowControl/>
              <w:numPr>
                <w:ilvl w:val="0"/>
                <w:numId w:val="30"/>
              </w:numPr>
              <w:spacing w:line="276" w:lineRule="auto"/>
              <w:ind w:left="470" w:hanging="357"/>
              <w:jc w:val="both"/>
              <w:rPr>
                <w:rFonts w:ascii="Times New Roman" w:hAnsi="Times New Roman" w:cs="Times New Roman"/>
                <w:color w:val="auto"/>
                <w:sz w:val="28"/>
                <w:szCs w:val="28"/>
                <w:highlight w:val="white"/>
                <w:lang w:val="uk-UA"/>
              </w:rPr>
            </w:pP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Математична компетентність</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485830" w:rsidRPr="00F82705"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830" w:rsidRDefault="00485830">
            <w:pPr>
              <w:widowControl/>
              <w:numPr>
                <w:ilvl w:val="0"/>
                <w:numId w:val="30"/>
              </w:numPr>
              <w:spacing w:line="276" w:lineRule="auto"/>
              <w:ind w:left="470" w:hanging="357"/>
              <w:jc w:val="both"/>
              <w:rPr>
                <w:rFonts w:ascii="Times New Roman" w:hAnsi="Times New Roman" w:cs="Times New Roman"/>
                <w:color w:val="auto"/>
                <w:sz w:val="28"/>
                <w:szCs w:val="28"/>
                <w:highlight w:val="white"/>
                <w:lang w:val="uk-UA"/>
              </w:rPr>
            </w:pP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Основні компетентності у природничих науках і технологіях</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Pr>
                <w:rFonts w:ascii="Times New Roman" w:hAnsi="Times New Roman" w:cs="Times New Roman"/>
                <w:color w:val="auto"/>
                <w:sz w:val="28"/>
                <w:szCs w:val="28"/>
                <w:lang w:val="uk-UA"/>
              </w:rPr>
              <w:t>; послуговуватися технологічними пристроями</w:t>
            </w:r>
            <w:r>
              <w:rPr>
                <w:rFonts w:ascii="Times New Roman" w:hAnsi="Times New Roman" w:cs="Times New Roman"/>
                <w:color w:val="auto"/>
                <w:sz w:val="28"/>
                <w:szCs w:val="28"/>
                <w:highlight w:val="white"/>
                <w:lang w:val="uk-UA"/>
              </w:rPr>
              <w:t>.</w:t>
            </w:r>
          </w:p>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складання графіків та </w:t>
            </w:r>
            <w:r>
              <w:rPr>
                <w:rFonts w:ascii="Times New Roman" w:hAnsi="Times New Roman" w:cs="Times New Roman"/>
                <w:color w:val="auto"/>
                <w:sz w:val="28"/>
                <w:szCs w:val="28"/>
                <w:highlight w:val="white"/>
                <w:lang w:val="uk-UA"/>
              </w:rPr>
              <w:lastRenderedPageBreak/>
              <w:t>діаграм, які ілюструють функціональні залежності результатів впливу людської діяльності на природу</w:t>
            </w:r>
          </w:p>
        </w:tc>
      </w:tr>
      <w:tr w:rsidR="00485830" w:rsidRPr="00F82705"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830" w:rsidRDefault="00485830">
            <w:pPr>
              <w:widowControl/>
              <w:numPr>
                <w:ilvl w:val="0"/>
                <w:numId w:val="30"/>
              </w:numPr>
              <w:spacing w:line="276" w:lineRule="auto"/>
              <w:ind w:left="470" w:hanging="357"/>
              <w:jc w:val="both"/>
              <w:rPr>
                <w:rFonts w:ascii="Times New Roman" w:hAnsi="Times New Roman" w:cs="Times New Roman"/>
                <w:color w:val="auto"/>
                <w:sz w:val="28"/>
                <w:szCs w:val="28"/>
                <w:highlight w:val="white"/>
                <w:lang w:val="uk-UA"/>
              </w:rPr>
            </w:pP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Інформаційно-цифрова компетентність</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485830" w:rsidRPr="00F82705"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830" w:rsidRDefault="00485830">
            <w:pPr>
              <w:widowControl/>
              <w:numPr>
                <w:ilvl w:val="0"/>
                <w:numId w:val="30"/>
              </w:numPr>
              <w:spacing w:line="276" w:lineRule="auto"/>
              <w:ind w:left="470" w:hanging="357"/>
              <w:jc w:val="both"/>
              <w:rPr>
                <w:rFonts w:ascii="Times New Roman" w:hAnsi="Times New Roman" w:cs="Times New Roman"/>
                <w:color w:val="auto"/>
                <w:sz w:val="28"/>
                <w:szCs w:val="28"/>
                <w:highlight w:val="white"/>
                <w:lang w:val="uk-UA"/>
              </w:rPr>
            </w:pP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Уміння вчитися впродовж життя</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моделювання власної освітньої траєкторії</w:t>
            </w:r>
          </w:p>
        </w:tc>
      </w:tr>
      <w:tr w:rsidR="00485830" w:rsidRPr="00F82705"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830" w:rsidRDefault="00485830">
            <w:pPr>
              <w:widowControl/>
              <w:numPr>
                <w:ilvl w:val="0"/>
                <w:numId w:val="30"/>
              </w:numPr>
              <w:spacing w:line="276" w:lineRule="auto"/>
              <w:ind w:left="470" w:hanging="357"/>
              <w:jc w:val="both"/>
              <w:rPr>
                <w:rFonts w:ascii="Times New Roman" w:hAnsi="Times New Roman" w:cs="Times New Roman"/>
                <w:color w:val="auto"/>
                <w:sz w:val="28"/>
                <w:szCs w:val="28"/>
                <w:highlight w:val="white"/>
                <w:lang w:val="uk-UA"/>
              </w:rPr>
            </w:pP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Ініціативність і підприємливість</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w:t>
            </w:r>
            <w:r>
              <w:rPr>
                <w:rFonts w:ascii="Times New Roman" w:hAnsi="Times New Roman" w:cs="Times New Roman"/>
                <w:color w:val="auto"/>
                <w:sz w:val="28"/>
                <w:szCs w:val="28"/>
                <w:highlight w:val="white"/>
                <w:lang w:val="uk-UA"/>
              </w:rPr>
              <w:lastRenderedPageBreak/>
              <w:t>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p>
        </w:tc>
      </w:tr>
      <w:tr w:rsidR="00485830" w:rsidRPr="00F82705"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830" w:rsidRDefault="00485830">
            <w:pPr>
              <w:widowControl/>
              <w:numPr>
                <w:ilvl w:val="0"/>
                <w:numId w:val="30"/>
              </w:numPr>
              <w:spacing w:line="276" w:lineRule="auto"/>
              <w:ind w:left="470" w:hanging="357"/>
              <w:jc w:val="both"/>
              <w:rPr>
                <w:rFonts w:ascii="Times New Roman" w:hAnsi="Times New Roman" w:cs="Times New Roman"/>
                <w:color w:val="auto"/>
                <w:sz w:val="28"/>
                <w:szCs w:val="28"/>
                <w:highlight w:val="white"/>
                <w:lang w:val="uk-UA"/>
              </w:rPr>
            </w:pP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Соціальна і громадянська компетентності</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Pr>
                <w:rFonts w:ascii="Times New Roman" w:hAnsi="Times New Roman" w:cs="Times New Roman"/>
                <w:color w:val="auto"/>
                <w:sz w:val="28"/>
                <w:szCs w:val="28"/>
                <w:highlight w:val="white"/>
                <w:lang w:val="uk-UA"/>
              </w:rPr>
              <w:t>налаштованість</w:t>
            </w:r>
            <w:proofErr w:type="spellEnd"/>
            <w:r>
              <w:rPr>
                <w:rFonts w:ascii="Times New Roman" w:hAnsi="Times New Roman" w:cs="Times New Roman"/>
                <w:color w:val="auto"/>
                <w:sz w:val="28"/>
                <w:szCs w:val="28"/>
                <w:highlight w:val="white"/>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завдання соціального змісту</w:t>
            </w:r>
          </w:p>
        </w:tc>
      </w:tr>
      <w:tr w:rsidR="00485830" w:rsidRPr="00F82705"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830" w:rsidRDefault="00485830">
            <w:pPr>
              <w:widowControl/>
              <w:numPr>
                <w:ilvl w:val="0"/>
                <w:numId w:val="30"/>
              </w:numPr>
              <w:spacing w:line="276" w:lineRule="auto"/>
              <w:ind w:left="470" w:hanging="357"/>
              <w:jc w:val="both"/>
              <w:rPr>
                <w:rFonts w:ascii="Times New Roman" w:hAnsi="Times New Roman" w:cs="Times New Roman"/>
                <w:color w:val="auto"/>
                <w:sz w:val="28"/>
                <w:szCs w:val="28"/>
                <w:highlight w:val="white"/>
                <w:lang w:val="uk-UA"/>
              </w:rPr>
            </w:pP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Обізнаність і </w:t>
            </w:r>
            <w:r>
              <w:rPr>
                <w:rFonts w:ascii="Times New Roman" w:hAnsi="Times New Roman" w:cs="Times New Roman"/>
                <w:color w:val="auto"/>
                <w:sz w:val="28"/>
                <w:szCs w:val="28"/>
                <w:highlight w:val="white"/>
                <w:lang w:val="uk-UA"/>
              </w:rPr>
              <w:lastRenderedPageBreak/>
              <w:t>самовираження у сфері культури</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lastRenderedPageBreak/>
              <w:t xml:space="preserve">Уміння: </w:t>
            </w:r>
            <w:r>
              <w:rPr>
                <w:rFonts w:ascii="Times New Roman" w:hAnsi="Times New Roman" w:cs="Times New Roman"/>
                <w:color w:val="auto"/>
                <w:sz w:val="28"/>
                <w:szCs w:val="28"/>
                <w:lang w:val="uk-UA"/>
              </w:rPr>
              <w:t xml:space="preserve">грамотно і логічно висловлювати свою </w:t>
            </w:r>
            <w:r>
              <w:rPr>
                <w:rFonts w:ascii="Times New Roman" w:hAnsi="Times New Roman" w:cs="Times New Roman"/>
                <w:color w:val="auto"/>
                <w:sz w:val="28"/>
                <w:szCs w:val="28"/>
                <w:lang w:val="uk-UA"/>
              </w:rPr>
              <w:lastRenderedPageBreak/>
              <w:t>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lang w:val="uk-UA"/>
              </w:rPr>
              <w:t xml:space="preserve">культурна </w:t>
            </w:r>
            <w:proofErr w:type="spellStart"/>
            <w:r>
              <w:rPr>
                <w:rFonts w:ascii="Times New Roman" w:hAnsi="Times New Roman" w:cs="Times New Roman"/>
                <w:color w:val="auto"/>
                <w:sz w:val="28"/>
                <w:szCs w:val="28"/>
                <w:lang w:val="uk-UA"/>
              </w:rPr>
              <w:t>самоідентифікація</w:t>
            </w:r>
            <w:proofErr w:type="spellEnd"/>
            <w:r>
              <w:rPr>
                <w:rFonts w:ascii="Times New Roman" w:hAnsi="Times New Roman" w:cs="Times New Roman"/>
                <w:color w:val="auto"/>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hAnsi="Times New Roman" w:cs="Times New Roman"/>
                <w:color w:val="auto"/>
                <w:sz w:val="28"/>
                <w:szCs w:val="28"/>
                <w:highlight w:val="white"/>
                <w:lang w:val="uk-UA"/>
              </w:rPr>
              <w:t>.</w:t>
            </w:r>
          </w:p>
          <w:p w:rsidR="00485830" w:rsidRDefault="00485830">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lang w:val="uk-UA"/>
              </w:rPr>
              <w:t>математичні моделі в різних видах мистецтва</w:t>
            </w:r>
          </w:p>
        </w:tc>
      </w:tr>
      <w:tr w:rsidR="00485830" w:rsidRPr="00F82705" w:rsidTr="0048583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830" w:rsidRDefault="00485830">
            <w:pPr>
              <w:widowControl/>
              <w:numPr>
                <w:ilvl w:val="0"/>
                <w:numId w:val="30"/>
              </w:numPr>
              <w:spacing w:line="276" w:lineRule="auto"/>
              <w:ind w:left="470" w:hanging="357"/>
              <w:jc w:val="both"/>
              <w:rPr>
                <w:rFonts w:ascii="Times New Roman" w:hAnsi="Times New Roman" w:cs="Times New Roman"/>
                <w:color w:val="auto"/>
                <w:sz w:val="28"/>
                <w:szCs w:val="28"/>
                <w:highlight w:val="white"/>
                <w:lang w:val="uk-UA"/>
              </w:rPr>
            </w:pP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Екологічна грамотність і здорове життя</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85830" w:rsidRDefault="00485830">
            <w:pPr>
              <w:widowControl/>
              <w:spacing w:line="276" w:lineRule="auto"/>
              <w:jc w:val="both"/>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85830" w:rsidRDefault="00485830" w:rsidP="00485830">
      <w:pPr>
        <w:widowControl/>
        <w:jc w:val="both"/>
        <w:rPr>
          <w:rFonts w:ascii="Times New Roman" w:hAnsi="Times New Roman" w:cs="Times New Roman"/>
          <w:color w:val="auto"/>
          <w:sz w:val="28"/>
          <w:szCs w:val="28"/>
          <w:highlight w:val="white"/>
          <w:lang w:val="uk-UA"/>
        </w:rPr>
      </w:pPr>
    </w:p>
    <w:p w:rsidR="00485830" w:rsidRDefault="00485830" w:rsidP="00485830">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Закладом освіти приділено велику увагу навчанню через наскрізні лінії, які </w:t>
      </w:r>
      <w:r>
        <w:rPr>
          <w:rFonts w:ascii="Times New Roman" w:hAnsi="Times New Roman" w:cs="Times New Roman"/>
          <w:color w:val="auto"/>
          <w:sz w:val="28"/>
          <w:szCs w:val="28"/>
          <w:highlight w:val="white"/>
          <w:lang w:val="uk-UA"/>
        </w:rPr>
        <w:t xml:space="preserve">є засобом інтеграції ключових і загально предметних </w:t>
      </w:r>
      <w:proofErr w:type="spellStart"/>
      <w:r>
        <w:rPr>
          <w:rFonts w:ascii="Times New Roman" w:hAnsi="Times New Roman" w:cs="Times New Roman"/>
          <w:color w:val="auto"/>
          <w:sz w:val="28"/>
          <w:szCs w:val="28"/>
          <w:highlight w:val="white"/>
          <w:lang w:val="uk-UA"/>
        </w:rPr>
        <w:t>компетентностей</w:t>
      </w:r>
      <w:proofErr w:type="spellEnd"/>
      <w:r>
        <w:rPr>
          <w:rFonts w:ascii="Times New Roman" w:hAnsi="Times New Roman" w:cs="Times New Roman"/>
          <w:color w:val="auto"/>
          <w:sz w:val="28"/>
          <w:szCs w:val="28"/>
          <w:highlight w:val="white"/>
          <w:lang w:val="uk-UA"/>
        </w:rPr>
        <w:t xml:space="preserve">, окремих предметів та предметних циклів, а також соціально значимими </w:t>
      </w:r>
      <w:proofErr w:type="spellStart"/>
      <w:r>
        <w:rPr>
          <w:rFonts w:ascii="Times New Roman" w:hAnsi="Times New Roman" w:cs="Times New Roman"/>
          <w:color w:val="auto"/>
          <w:sz w:val="28"/>
          <w:szCs w:val="28"/>
          <w:highlight w:val="white"/>
          <w:lang w:val="uk-UA"/>
        </w:rPr>
        <w:lastRenderedPageBreak/>
        <w:t>надпредметними</w:t>
      </w:r>
      <w:proofErr w:type="spellEnd"/>
      <w:r>
        <w:rPr>
          <w:rFonts w:ascii="Times New Roman" w:hAnsi="Times New Roman" w:cs="Times New Roman"/>
          <w:color w:val="auto"/>
          <w:sz w:val="28"/>
          <w:szCs w:val="28"/>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w:t>
      </w:r>
      <w:r>
        <w:rPr>
          <w:rFonts w:ascii="Times New Roman" w:hAnsi="Times New Roman" w:cs="Times New Roman"/>
          <w:color w:val="auto"/>
          <w:sz w:val="28"/>
          <w:szCs w:val="28"/>
          <w:lang w:val="uk-UA"/>
        </w:rPr>
        <w:t xml:space="preserve">ях: </w:t>
      </w:r>
    </w:p>
    <w:p w:rsidR="00485830" w:rsidRDefault="00485830" w:rsidP="00485830">
      <w:pPr>
        <w:widowControl/>
        <w:ind w:right="85" w:firstLine="709"/>
        <w:jc w:val="both"/>
        <w:rPr>
          <w:rFonts w:ascii="Times New Roman" w:hAnsi="Times New Roman" w:cs="Times New Roman"/>
          <w:b/>
          <w:color w:val="auto"/>
          <w:sz w:val="28"/>
          <w:szCs w:val="28"/>
          <w:lang w:val="uk-UA"/>
        </w:rPr>
      </w:pPr>
      <w:r>
        <w:rPr>
          <w:rFonts w:ascii="Times New Roman" w:hAnsi="Times New Roman" w:cs="Times New Roman"/>
          <w:bCs/>
          <w:color w:val="auto"/>
          <w:sz w:val="28"/>
          <w:szCs w:val="28"/>
          <w:lang w:val="uk-UA"/>
        </w:rPr>
        <w:t xml:space="preserve">Реалізація </w:t>
      </w:r>
      <w:r>
        <w:rPr>
          <w:rFonts w:ascii="Times New Roman" w:hAnsi="Times New Roman" w:cs="Times New Roman"/>
          <w:b/>
          <w:i/>
          <w:sz w:val="28"/>
          <w:szCs w:val="28"/>
          <w:highlight w:val="white"/>
          <w:lang w:val="uk-UA"/>
        </w:rPr>
        <w:t>навчання за наскрізними лініями</w:t>
      </w:r>
      <w:r>
        <w:rPr>
          <w:rFonts w:ascii="Times New Roman" w:hAnsi="Times New Roman" w:cs="Times New Roman"/>
          <w:sz w:val="28"/>
          <w:szCs w:val="28"/>
          <w:lang w:val="uk-UA"/>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2"/>
        <w:gridCol w:w="5738"/>
      </w:tblGrid>
      <w:tr w:rsidR="00485830" w:rsidTr="00485830">
        <w:trPr>
          <w:tblHeader/>
        </w:trPr>
        <w:tc>
          <w:tcPr>
            <w:tcW w:w="3622"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ind w:right="85"/>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Напрямки</w:t>
            </w:r>
          </w:p>
        </w:tc>
        <w:tc>
          <w:tcPr>
            <w:tcW w:w="5738"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ind w:right="85"/>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Зміст</w:t>
            </w:r>
          </w:p>
        </w:tc>
      </w:tr>
      <w:tr w:rsidR="00485830" w:rsidRPr="00F82705" w:rsidTr="00485830">
        <w:tc>
          <w:tcPr>
            <w:tcW w:w="3622"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ind w:right="85"/>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w:t>
            </w:r>
            <w:r>
              <w:rPr>
                <w:rFonts w:ascii="Times New Roman" w:hAnsi="Times New Roman" w:cs="Times New Roman"/>
                <w:color w:val="auto"/>
                <w:sz w:val="28"/>
                <w:szCs w:val="28"/>
                <w:highlight w:val="white"/>
                <w:lang w:val="uk-UA"/>
              </w:rPr>
              <w:t>організація навчального середовища</w:t>
            </w:r>
          </w:p>
        </w:tc>
        <w:tc>
          <w:tcPr>
            <w:tcW w:w="5738" w:type="dxa"/>
            <w:tcBorders>
              <w:top w:val="single" w:sz="4" w:space="0" w:color="auto"/>
              <w:left w:val="single" w:sz="4" w:space="0" w:color="auto"/>
              <w:bottom w:val="single" w:sz="4" w:space="0" w:color="auto"/>
              <w:right w:val="single" w:sz="4" w:space="0" w:color="auto"/>
            </w:tcBorders>
            <w:hideMark/>
          </w:tcPr>
          <w:p w:rsidR="00485830" w:rsidRDefault="00485830">
            <w:pPr>
              <w:widowControl/>
              <w:numPr>
                <w:ilvl w:val="0"/>
                <w:numId w:val="32"/>
              </w:numPr>
              <w:tabs>
                <w:tab w:val="left" w:pos="383"/>
              </w:tabs>
              <w:spacing w:line="276" w:lineRule="auto"/>
              <w:ind w:left="0" w:right="85"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формування духовного, соціального і фізичного середовища навчання;</w:t>
            </w:r>
          </w:p>
          <w:p w:rsidR="00485830" w:rsidRDefault="00485830">
            <w:pPr>
              <w:widowControl/>
              <w:numPr>
                <w:ilvl w:val="0"/>
                <w:numId w:val="32"/>
              </w:numPr>
              <w:tabs>
                <w:tab w:val="left" w:pos="383"/>
              </w:tabs>
              <w:spacing w:line="276" w:lineRule="auto"/>
              <w:ind w:left="0" w:right="85"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інноваційні технології навчання, освітні тренди</w:t>
            </w:r>
            <w:r>
              <w:rPr>
                <w:sz w:val="28"/>
                <w:szCs w:val="28"/>
                <w:lang w:val="uk-UA"/>
              </w:rPr>
              <w:t>.</w:t>
            </w:r>
          </w:p>
        </w:tc>
      </w:tr>
      <w:tr w:rsidR="00485830" w:rsidRPr="00F82705" w:rsidTr="00485830">
        <w:tc>
          <w:tcPr>
            <w:tcW w:w="3622"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ind w:right="85"/>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w:t>
            </w:r>
            <w:r>
              <w:rPr>
                <w:rFonts w:ascii="Times New Roman" w:hAnsi="Times New Roman" w:cs="Times New Roman"/>
                <w:color w:val="auto"/>
                <w:sz w:val="28"/>
                <w:szCs w:val="28"/>
                <w:highlight w:val="white"/>
                <w:lang w:val="uk-UA"/>
              </w:rPr>
              <w:t>окремі предмети</w:t>
            </w:r>
          </w:p>
        </w:tc>
        <w:tc>
          <w:tcPr>
            <w:tcW w:w="5738" w:type="dxa"/>
            <w:tcBorders>
              <w:top w:val="single" w:sz="4" w:space="0" w:color="auto"/>
              <w:left w:val="single" w:sz="4" w:space="0" w:color="auto"/>
              <w:bottom w:val="single" w:sz="4" w:space="0" w:color="auto"/>
              <w:right w:val="single" w:sz="4" w:space="0" w:color="auto"/>
            </w:tcBorders>
            <w:hideMark/>
          </w:tcPr>
          <w:p w:rsidR="00485830" w:rsidRDefault="00485830">
            <w:pPr>
              <w:widowControl/>
              <w:numPr>
                <w:ilvl w:val="0"/>
                <w:numId w:val="34"/>
              </w:numPr>
              <w:tabs>
                <w:tab w:val="left" w:pos="383"/>
              </w:tabs>
              <w:spacing w:line="276" w:lineRule="auto"/>
              <w:ind w:left="0" w:right="85" w:firstLine="0"/>
              <w:jc w:val="both"/>
              <w:rPr>
                <w:rFonts w:ascii="Times New Roman" w:hAnsi="Times New Roman" w:cs="Times New Roman"/>
                <w:color w:val="141414"/>
                <w:sz w:val="28"/>
                <w:szCs w:val="28"/>
                <w:lang w:val="uk-UA"/>
              </w:rPr>
            </w:pPr>
            <w:r>
              <w:rPr>
                <w:rFonts w:ascii="Times New Roman" w:hAnsi="Times New Roman" w:cs="Times New Roman"/>
                <w:color w:val="141414"/>
                <w:sz w:val="28"/>
                <w:szCs w:val="28"/>
                <w:lang w:val="uk-UA"/>
              </w:rPr>
              <w:t xml:space="preserve">впровадження інтерактивних методів навчання з використанням  </w:t>
            </w:r>
            <w:proofErr w:type="spellStart"/>
            <w:r>
              <w:rPr>
                <w:rFonts w:ascii="Times New Roman" w:hAnsi="Times New Roman" w:cs="Times New Roman"/>
                <w:color w:val="141414"/>
                <w:sz w:val="28"/>
                <w:szCs w:val="28"/>
                <w:lang w:val="uk-UA"/>
              </w:rPr>
              <w:t>компетентнісного</w:t>
            </w:r>
            <w:proofErr w:type="spellEnd"/>
            <w:r>
              <w:rPr>
                <w:rFonts w:ascii="Times New Roman" w:hAnsi="Times New Roman" w:cs="Times New Roman"/>
                <w:color w:val="141414"/>
                <w:sz w:val="28"/>
                <w:szCs w:val="28"/>
                <w:lang w:val="uk-UA"/>
              </w:rPr>
              <w:t xml:space="preserve"> підходу (</w:t>
            </w:r>
            <w:proofErr w:type="spellStart"/>
            <w:r>
              <w:rPr>
                <w:rFonts w:ascii="Times New Roman" w:hAnsi="Times New Roman" w:cs="Times New Roman"/>
                <w:color w:val="141414"/>
                <w:sz w:val="28"/>
                <w:szCs w:val="28"/>
                <w:lang w:val="uk-UA"/>
              </w:rPr>
              <w:t>урок-квест</w:t>
            </w:r>
            <w:proofErr w:type="spellEnd"/>
            <w:r>
              <w:rPr>
                <w:rFonts w:ascii="Times New Roman" w:hAnsi="Times New Roman" w:cs="Times New Roman"/>
                <w:color w:val="141414"/>
                <w:sz w:val="28"/>
                <w:szCs w:val="28"/>
                <w:lang w:val="uk-UA"/>
              </w:rPr>
              <w:t>, кейс-урок, інтегрований урок, бінарний урок,);</w:t>
            </w:r>
          </w:p>
          <w:p w:rsidR="00485830" w:rsidRDefault="00485830">
            <w:pPr>
              <w:pStyle w:val="a6"/>
              <w:numPr>
                <w:ilvl w:val="0"/>
                <w:numId w:val="34"/>
              </w:numPr>
              <w:tabs>
                <w:tab w:val="left" w:pos="383"/>
              </w:tabs>
              <w:suppressAutoHyphens w:val="0"/>
              <w:spacing w:before="0" w:after="0" w:line="276" w:lineRule="auto"/>
              <w:ind w:left="0" w:firstLine="0"/>
              <w:jc w:val="both"/>
              <w:rPr>
                <w:color w:val="141414"/>
                <w:sz w:val="28"/>
                <w:szCs w:val="28"/>
                <w:lang w:val="uk-UA"/>
              </w:rPr>
            </w:pPr>
            <w:r>
              <w:rPr>
                <w:color w:val="141414"/>
                <w:sz w:val="28"/>
                <w:szCs w:val="28"/>
                <w:lang w:val="uk-UA"/>
              </w:rPr>
              <w:t xml:space="preserve">реалізація </w:t>
            </w:r>
            <w:proofErr w:type="spellStart"/>
            <w:r>
              <w:rPr>
                <w:sz w:val="28"/>
                <w:szCs w:val="28"/>
                <w:lang w:val="uk-UA"/>
              </w:rPr>
              <w:t>надпредметних</w:t>
            </w:r>
            <w:proofErr w:type="spellEnd"/>
            <w:r>
              <w:rPr>
                <w:sz w:val="28"/>
                <w:szCs w:val="28"/>
                <w:lang w:val="uk-UA"/>
              </w:rPr>
              <w:t xml:space="preserve">, </w:t>
            </w:r>
            <w:proofErr w:type="spellStart"/>
            <w:r>
              <w:rPr>
                <w:sz w:val="28"/>
                <w:szCs w:val="28"/>
                <w:lang w:val="uk-UA"/>
              </w:rPr>
              <w:t>міжкласових</w:t>
            </w:r>
            <w:proofErr w:type="spellEnd"/>
            <w:r>
              <w:rPr>
                <w:sz w:val="28"/>
                <w:szCs w:val="28"/>
                <w:lang w:val="uk-UA"/>
              </w:rPr>
              <w:t xml:space="preserve"> та загальношкільних освітніх проектів</w:t>
            </w:r>
            <w:r>
              <w:rPr>
                <w:color w:val="141414"/>
                <w:sz w:val="28"/>
                <w:szCs w:val="28"/>
                <w:lang w:val="uk-UA"/>
              </w:rPr>
              <w:t>;</w:t>
            </w:r>
          </w:p>
          <w:p w:rsidR="00485830" w:rsidRDefault="00485830">
            <w:pPr>
              <w:pStyle w:val="a6"/>
              <w:numPr>
                <w:ilvl w:val="0"/>
                <w:numId w:val="34"/>
              </w:numPr>
              <w:tabs>
                <w:tab w:val="left" w:pos="383"/>
              </w:tabs>
              <w:suppressAutoHyphens w:val="0"/>
              <w:spacing w:before="0" w:after="0" w:line="276" w:lineRule="auto"/>
              <w:ind w:left="0" w:firstLine="0"/>
              <w:jc w:val="both"/>
              <w:rPr>
                <w:sz w:val="28"/>
                <w:szCs w:val="28"/>
                <w:lang w:val="uk-UA"/>
              </w:rPr>
            </w:pPr>
            <w:r>
              <w:rPr>
                <w:sz w:val="28"/>
                <w:szCs w:val="28"/>
                <w:lang w:val="uk-UA"/>
              </w:rPr>
              <w:t xml:space="preserve">систематичне проблемне навчання на основі ускладнених </w:t>
            </w:r>
            <w:proofErr w:type="spellStart"/>
            <w:r>
              <w:rPr>
                <w:sz w:val="28"/>
                <w:szCs w:val="28"/>
                <w:lang w:val="uk-UA"/>
              </w:rPr>
              <w:t>міжпредметних</w:t>
            </w:r>
            <w:proofErr w:type="spellEnd"/>
            <w:r>
              <w:rPr>
                <w:sz w:val="28"/>
                <w:szCs w:val="28"/>
                <w:lang w:val="uk-UA"/>
              </w:rPr>
              <w:t xml:space="preserve"> та </w:t>
            </w:r>
            <w:proofErr w:type="spellStart"/>
            <w:r>
              <w:rPr>
                <w:sz w:val="28"/>
                <w:szCs w:val="28"/>
                <w:lang w:val="uk-UA"/>
              </w:rPr>
              <w:t>надпредметних</w:t>
            </w:r>
            <w:proofErr w:type="spellEnd"/>
            <w:r>
              <w:rPr>
                <w:sz w:val="28"/>
                <w:szCs w:val="28"/>
                <w:lang w:val="uk-UA"/>
              </w:rPr>
              <w:t xml:space="preserve"> тем</w:t>
            </w:r>
          </w:p>
        </w:tc>
      </w:tr>
      <w:tr w:rsidR="00485830" w:rsidTr="00485830">
        <w:tc>
          <w:tcPr>
            <w:tcW w:w="3622"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ind w:right="85"/>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w:t>
            </w:r>
            <w:r>
              <w:rPr>
                <w:rFonts w:ascii="Times New Roman" w:hAnsi="Times New Roman" w:cs="Times New Roman"/>
                <w:color w:val="auto"/>
                <w:sz w:val="28"/>
                <w:szCs w:val="28"/>
                <w:highlight w:val="white"/>
                <w:lang w:val="uk-UA"/>
              </w:rPr>
              <w:t>предмет за вибором</w:t>
            </w:r>
          </w:p>
        </w:tc>
        <w:tc>
          <w:tcPr>
            <w:tcW w:w="5738"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ind w:right="85"/>
              <w:jc w:val="both"/>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t>«Громадянська освіта»</w:t>
            </w:r>
          </w:p>
        </w:tc>
      </w:tr>
      <w:tr w:rsidR="00485830" w:rsidRPr="00F82705" w:rsidTr="00485830">
        <w:tc>
          <w:tcPr>
            <w:tcW w:w="3622"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ind w:right="85"/>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w:t>
            </w:r>
            <w:r>
              <w:rPr>
                <w:rFonts w:ascii="Times New Roman" w:hAnsi="Times New Roman" w:cs="Times New Roman"/>
                <w:color w:val="auto"/>
                <w:sz w:val="28"/>
                <w:szCs w:val="28"/>
                <w:highlight w:val="white"/>
                <w:lang w:val="uk-UA"/>
              </w:rPr>
              <w:t>позакласна навчальна робот</w:t>
            </w:r>
            <w:r>
              <w:rPr>
                <w:rFonts w:ascii="Times New Roman" w:hAnsi="Times New Roman" w:cs="Times New Roman"/>
                <w:color w:val="auto"/>
                <w:sz w:val="28"/>
                <w:szCs w:val="28"/>
                <w:lang w:val="uk-UA"/>
              </w:rPr>
              <w:t>а</w:t>
            </w:r>
          </w:p>
        </w:tc>
        <w:tc>
          <w:tcPr>
            <w:tcW w:w="5738" w:type="dxa"/>
            <w:tcBorders>
              <w:top w:val="single" w:sz="4" w:space="0" w:color="auto"/>
              <w:left w:val="single" w:sz="4" w:space="0" w:color="auto"/>
              <w:bottom w:val="single" w:sz="4" w:space="0" w:color="auto"/>
              <w:right w:val="single" w:sz="4" w:space="0" w:color="auto"/>
            </w:tcBorders>
            <w:hideMark/>
          </w:tcPr>
          <w:p w:rsidR="00485830" w:rsidRDefault="00485830">
            <w:pPr>
              <w:widowControl/>
              <w:spacing w:line="276" w:lineRule="auto"/>
              <w:ind w:right="85"/>
              <w:jc w:val="both"/>
              <w:rPr>
                <w:rFonts w:ascii="Times New Roman" w:hAnsi="Times New Roman" w:cs="Times New Roman"/>
                <w:b/>
                <w:color w:val="auto"/>
                <w:sz w:val="28"/>
                <w:szCs w:val="28"/>
                <w:lang w:val="uk-UA"/>
              </w:rPr>
            </w:pPr>
            <w:r>
              <w:rPr>
                <w:rFonts w:ascii="Times New Roman" w:hAnsi="Times New Roman" w:cs="Times New Roman"/>
                <w:color w:val="141414"/>
                <w:sz w:val="28"/>
                <w:szCs w:val="28"/>
                <w:lang w:val="uk-UA"/>
              </w:rPr>
              <w:t xml:space="preserve">Організація тематичних днів та тижнів, пізнавальні </w:t>
            </w:r>
            <w:proofErr w:type="spellStart"/>
            <w:r>
              <w:rPr>
                <w:rFonts w:ascii="Times New Roman" w:hAnsi="Times New Roman" w:cs="Times New Roman"/>
                <w:color w:val="141414"/>
                <w:sz w:val="28"/>
                <w:szCs w:val="28"/>
                <w:lang w:val="uk-UA"/>
              </w:rPr>
              <w:t>квести</w:t>
            </w:r>
            <w:proofErr w:type="spellEnd"/>
            <w:r>
              <w:rPr>
                <w:rFonts w:ascii="Times New Roman" w:hAnsi="Times New Roman" w:cs="Times New Roman"/>
                <w:color w:val="141414"/>
                <w:sz w:val="28"/>
                <w:szCs w:val="28"/>
                <w:lang w:val="uk-UA"/>
              </w:rPr>
              <w:t xml:space="preserve">, </w:t>
            </w:r>
            <w:proofErr w:type="spellStart"/>
            <w:r>
              <w:rPr>
                <w:rFonts w:ascii="Times New Roman" w:hAnsi="Times New Roman" w:cs="Times New Roman"/>
                <w:color w:val="141414"/>
                <w:sz w:val="28"/>
                <w:szCs w:val="28"/>
                <w:lang w:val="uk-UA"/>
              </w:rPr>
              <w:t>флешмоби</w:t>
            </w:r>
            <w:proofErr w:type="spellEnd"/>
          </w:p>
        </w:tc>
      </w:tr>
    </w:tbl>
    <w:p w:rsidR="00485830" w:rsidRDefault="00485830" w:rsidP="00485830">
      <w:pPr>
        <w:widowControl/>
        <w:ind w:right="85"/>
        <w:jc w:val="both"/>
        <w:rPr>
          <w:rFonts w:ascii="Times New Roman" w:hAnsi="Times New Roman" w:cs="Times New Roman"/>
          <w:b/>
          <w:color w:val="auto"/>
          <w:sz w:val="28"/>
          <w:szCs w:val="28"/>
          <w:lang w:val="uk-U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9"/>
        <w:gridCol w:w="7691"/>
      </w:tblGrid>
      <w:tr w:rsidR="00485830" w:rsidTr="00485830">
        <w:trPr>
          <w:trHeight w:val="20"/>
          <w:tblHead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485830" w:rsidRDefault="00485830">
            <w:pPr>
              <w:widowControl/>
              <w:spacing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Наскрізна лінія</w:t>
            </w:r>
          </w:p>
        </w:tc>
        <w:tc>
          <w:tcPr>
            <w:tcW w:w="7688" w:type="dxa"/>
            <w:tcBorders>
              <w:top w:val="single" w:sz="4" w:space="0" w:color="000000"/>
              <w:left w:val="single" w:sz="4" w:space="0" w:color="000000"/>
              <w:bottom w:val="single" w:sz="4" w:space="0" w:color="000000"/>
              <w:right w:val="single" w:sz="4" w:space="0" w:color="000000"/>
            </w:tcBorders>
            <w:vAlign w:val="center"/>
            <w:hideMark/>
          </w:tcPr>
          <w:p w:rsidR="00485830" w:rsidRDefault="00485830">
            <w:pPr>
              <w:widowControl/>
              <w:spacing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highlight w:val="white"/>
                <w:lang w:val="uk-UA"/>
              </w:rPr>
              <w:t>Коротка характеристика</w:t>
            </w:r>
          </w:p>
        </w:tc>
      </w:tr>
      <w:tr w:rsidR="00485830" w:rsidRPr="00F82705" w:rsidTr="00485830">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vAlign w:val="center"/>
            <w:hideMark/>
          </w:tcPr>
          <w:p w:rsidR="00485830" w:rsidRDefault="00485830">
            <w:pPr>
              <w:widowControl/>
              <w:spacing w:line="276" w:lineRule="auto"/>
              <w:ind w:left="113" w:right="113"/>
              <w:jc w:val="center"/>
              <w:rPr>
                <w:rFonts w:ascii="Times New Roman" w:hAnsi="Times New Roman" w:cs="Times New Roman"/>
                <w:b/>
                <w:i/>
                <w:color w:val="auto"/>
                <w:sz w:val="28"/>
                <w:szCs w:val="28"/>
                <w:lang w:val="uk-UA"/>
              </w:rPr>
            </w:pPr>
            <w:r>
              <w:rPr>
                <w:rFonts w:ascii="Times New Roman" w:hAnsi="Times New Roman" w:cs="Times New Roman"/>
                <w:b/>
                <w:i/>
                <w:color w:val="auto"/>
                <w:sz w:val="28"/>
                <w:szCs w:val="28"/>
                <w:highlight w:val="white"/>
                <w:lang w:val="uk-UA"/>
              </w:rPr>
              <w:t>Екологічна безпека й сталий розвиток</w:t>
            </w:r>
          </w:p>
        </w:tc>
        <w:tc>
          <w:tcPr>
            <w:tcW w:w="7688" w:type="dxa"/>
            <w:tcBorders>
              <w:top w:val="single" w:sz="4" w:space="0" w:color="000000"/>
              <w:left w:val="single" w:sz="4" w:space="0" w:color="000000"/>
              <w:bottom w:val="single" w:sz="4" w:space="0" w:color="000000"/>
              <w:right w:val="single" w:sz="4" w:space="0" w:color="000000"/>
            </w:tcBorders>
            <w:hideMark/>
          </w:tcPr>
          <w:p w:rsidR="00485830" w:rsidRDefault="00485830">
            <w:pPr>
              <w:widowControl/>
              <w:spacing w:line="276" w:lineRule="auto"/>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85830" w:rsidRDefault="00485830">
            <w:pPr>
              <w:widowControl/>
              <w:spacing w:line="276" w:lineRule="auto"/>
              <w:ind w:firstLine="709"/>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85830" w:rsidRPr="00F82705" w:rsidTr="00485830">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vAlign w:val="center"/>
            <w:hideMark/>
          </w:tcPr>
          <w:p w:rsidR="00485830" w:rsidRDefault="00485830">
            <w:pPr>
              <w:widowControl/>
              <w:spacing w:line="276" w:lineRule="auto"/>
              <w:ind w:left="113" w:right="113"/>
              <w:jc w:val="center"/>
              <w:rPr>
                <w:rFonts w:ascii="Times New Roman" w:hAnsi="Times New Roman" w:cs="Times New Roman"/>
                <w:b/>
                <w:i/>
                <w:color w:val="auto"/>
                <w:sz w:val="28"/>
                <w:szCs w:val="28"/>
                <w:lang w:val="uk-UA"/>
              </w:rPr>
            </w:pPr>
            <w:r>
              <w:rPr>
                <w:rFonts w:ascii="Times New Roman" w:hAnsi="Times New Roman" w:cs="Times New Roman"/>
                <w:b/>
                <w:i/>
                <w:color w:val="auto"/>
                <w:sz w:val="28"/>
                <w:szCs w:val="28"/>
                <w:highlight w:val="white"/>
                <w:lang w:val="uk-UA"/>
              </w:rPr>
              <w:lastRenderedPageBreak/>
              <w:t>Громадянська відповідальність</w:t>
            </w:r>
          </w:p>
        </w:tc>
        <w:tc>
          <w:tcPr>
            <w:tcW w:w="7688" w:type="dxa"/>
            <w:tcBorders>
              <w:top w:val="single" w:sz="4" w:space="0" w:color="000000"/>
              <w:left w:val="single" w:sz="4" w:space="0" w:color="000000"/>
              <w:bottom w:val="single" w:sz="4" w:space="0" w:color="000000"/>
              <w:right w:val="single" w:sz="4" w:space="0" w:color="000000"/>
            </w:tcBorders>
            <w:hideMark/>
          </w:tcPr>
          <w:p w:rsidR="00485830" w:rsidRDefault="00485830">
            <w:pPr>
              <w:widowControl/>
              <w:spacing w:line="276" w:lineRule="auto"/>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85830" w:rsidRDefault="00485830">
            <w:pPr>
              <w:widowControl/>
              <w:spacing w:line="276" w:lineRule="auto"/>
              <w:ind w:firstLine="709"/>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85830" w:rsidRPr="00F82705" w:rsidTr="00485830">
        <w:trPr>
          <w:cantSplit/>
          <w:trHeight w:val="3250"/>
        </w:trPr>
        <w:tc>
          <w:tcPr>
            <w:tcW w:w="1668" w:type="dxa"/>
            <w:tcBorders>
              <w:top w:val="single" w:sz="4" w:space="0" w:color="000000"/>
              <w:left w:val="single" w:sz="4" w:space="0" w:color="000000"/>
              <w:bottom w:val="single" w:sz="4" w:space="0" w:color="000000"/>
              <w:right w:val="single" w:sz="4" w:space="0" w:color="000000"/>
            </w:tcBorders>
            <w:textDirection w:val="btLr"/>
            <w:vAlign w:val="center"/>
            <w:hideMark/>
          </w:tcPr>
          <w:p w:rsidR="00485830" w:rsidRDefault="00485830">
            <w:pPr>
              <w:widowControl/>
              <w:spacing w:line="276" w:lineRule="auto"/>
              <w:ind w:left="113" w:right="113"/>
              <w:jc w:val="center"/>
              <w:rPr>
                <w:rFonts w:ascii="Times New Roman" w:hAnsi="Times New Roman" w:cs="Times New Roman"/>
                <w:b/>
                <w:i/>
                <w:color w:val="auto"/>
                <w:sz w:val="28"/>
                <w:szCs w:val="28"/>
                <w:lang w:val="uk-UA"/>
              </w:rPr>
            </w:pPr>
            <w:r>
              <w:rPr>
                <w:rFonts w:ascii="Times New Roman" w:hAnsi="Times New Roman" w:cs="Times New Roman"/>
                <w:b/>
                <w:i/>
                <w:color w:val="auto"/>
                <w:sz w:val="28"/>
                <w:szCs w:val="28"/>
                <w:highlight w:val="white"/>
                <w:lang w:val="uk-UA"/>
              </w:rPr>
              <w:t>Здоров'я і безпека</w:t>
            </w:r>
          </w:p>
        </w:tc>
        <w:tc>
          <w:tcPr>
            <w:tcW w:w="7688" w:type="dxa"/>
            <w:tcBorders>
              <w:top w:val="single" w:sz="4" w:space="0" w:color="000000"/>
              <w:left w:val="single" w:sz="4" w:space="0" w:color="000000"/>
              <w:bottom w:val="single" w:sz="4" w:space="0" w:color="000000"/>
              <w:right w:val="single" w:sz="4" w:space="0" w:color="000000"/>
            </w:tcBorders>
            <w:hideMark/>
          </w:tcPr>
          <w:p w:rsidR="00485830" w:rsidRDefault="00485830">
            <w:pPr>
              <w:widowControl/>
              <w:spacing w:line="276" w:lineRule="auto"/>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85830" w:rsidRDefault="00485830">
            <w:pPr>
              <w:widowControl/>
              <w:spacing w:line="276" w:lineRule="auto"/>
              <w:ind w:firstLine="709"/>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85830" w:rsidRPr="00F82705" w:rsidTr="00485830">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vAlign w:val="center"/>
            <w:hideMark/>
          </w:tcPr>
          <w:p w:rsidR="00485830" w:rsidRDefault="00485830">
            <w:pPr>
              <w:widowControl/>
              <w:spacing w:line="276" w:lineRule="auto"/>
              <w:ind w:left="113" w:right="113"/>
              <w:jc w:val="center"/>
              <w:rPr>
                <w:rFonts w:ascii="Times New Roman" w:hAnsi="Times New Roman" w:cs="Times New Roman"/>
                <w:b/>
                <w:i/>
                <w:color w:val="auto"/>
                <w:sz w:val="28"/>
                <w:szCs w:val="28"/>
                <w:lang w:val="uk-UA"/>
              </w:rPr>
            </w:pPr>
            <w:r>
              <w:rPr>
                <w:rFonts w:ascii="Times New Roman" w:hAnsi="Times New Roman" w:cs="Times New Roman"/>
                <w:b/>
                <w:i/>
                <w:color w:val="auto"/>
                <w:sz w:val="28"/>
                <w:szCs w:val="28"/>
                <w:highlight w:val="white"/>
                <w:lang w:val="uk-UA"/>
              </w:rPr>
              <w:lastRenderedPageBreak/>
              <w:t>Підприємливість і фінансова грамотність</w:t>
            </w:r>
          </w:p>
        </w:tc>
        <w:tc>
          <w:tcPr>
            <w:tcW w:w="7688" w:type="dxa"/>
            <w:tcBorders>
              <w:top w:val="single" w:sz="4" w:space="0" w:color="000000"/>
              <w:left w:val="single" w:sz="4" w:space="0" w:color="000000"/>
              <w:bottom w:val="single" w:sz="4" w:space="0" w:color="000000"/>
              <w:right w:val="single" w:sz="4" w:space="0" w:color="000000"/>
            </w:tcBorders>
            <w:hideMark/>
          </w:tcPr>
          <w:p w:rsidR="00485830" w:rsidRDefault="00485830">
            <w:pPr>
              <w:widowControl/>
              <w:spacing w:line="276" w:lineRule="auto"/>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85830" w:rsidRDefault="00485830">
            <w:pPr>
              <w:widowControl/>
              <w:spacing w:line="276" w:lineRule="auto"/>
              <w:ind w:firstLine="708"/>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85830" w:rsidRDefault="00485830" w:rsidP="00485830">
      <w:pPr>
        <w:widowControl/>
        <w:rPr>
          <w:rFonts w:ascii="Times New Roman" w:hAnsi="Times New Roman" w:cs="Times New Roman"/>
          <w:b/>
          <w:color w:val="auto"/>
          <w:sz w:val="28"/>
          <w:szCs w:val="28"/>
          <w:lang w:val="uk-UA"/>
        </w:rPr>
      </w:pPr>
    </w:p>
    <w:p w:rsidR="00485830" w:rsidRDefault="00485830" w:rsidP="00485830">
      <w:pPr>
        <w:widowControl/>
        <w:ind w:left="709"/>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1. Рекомендовані форми організації освітнього процесу та інструменти внутрішнього забезпечення якості освіти</w:t>
      </w:r>
    </w:p>
    <w:p w:rsidR="00485830" w:rsidRDefault="00485830" w:rsidP="00485830">
      <w:pPr>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Типи уроку</w:t>
      </w:r>
      <w:r>
        <w:rPr>
          <w:rFonts w:ascii="Times New Roman" w:hAnsi="Times New Roman" w:cs="Times New Roman"/>
          <w:sz w:val="28"/>
          <w:szCs w:val="28"/>
          <w:lang w:val="uk-UA"/>
        </w:rPr>
        <w:t>:</w:t>
      </w:r>
    </w:p>
    <w:p w:rsidR="00485830" w:rsidRDefault="00485830" w:rsidP="00485830">
      <w:pPr>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485830" w:rsidRDefault="00485830" w:rsidP="00485830">
      <w:pPr>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розвитку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485830" w:rsidRDefault="00485830" w:rsidP="00485830">
      <w:pPr>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перевірки та/або оцінювання досягнення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w:t>
      </w:r>
    </w:p>
    <w:p w:rsidR="00485830" w:rsidRDefault="00485830" w:rsidP="00485830">
      <w:pPr>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корекції основних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w:t>
      </w:r>
    </w:p>
    <w:p w:rsidR="00485830" w:rsidRDefault="00485830" w:rsidP="00485830">
      <w:pPr>
        <w:numPr>
          <w:ilvl w:val="0"/>
          <w:numId w:val="36"/>
        </w:numP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комбінований урок.</w:t>
      </w:r>
    </w:p>
    <w:p w:rsidR="00485830" w:rsidRDefault="00485830" w:rsidP="00485830">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Також формами організації освітнього процесу вважати екскурсії, віртуальні подорожі, уроки-семінари, конференції, форуми, спектаклі, брифінги, </w:t>
      </w:r>
      <w:proofErr w:type="spellStart"/>
      <w:r>
        <w:rPr>
          <w:rFonts w:ascii="Times New Roman" w:hAnsi="Times New Roman" w:cs="Times New Roman"/>
          <w:color w:val="auto"/>
          <w:sz w:val="28"/>
          <w:szCs w:val="28"/>
          <w:lang w:val="uk-UA"/>
        </w:rPr>
        <w:t>квести</w:t>
      </w:r>
      <w:proofErr w:type="spellEnd"/>
      <w:r>
        <w:rPr>
          <w:rFonts w:ascii="Times New Roman" w:hAnsi="Times New Roman" w:cs="Times New Roman"/>
          <w:color w:val="auto"/>
          <w:sz w:val="28"/>
          <w:szCs w:val="28"/>
          <w:lang w:val="uk-UA"/>
        </w:rPr>
        <w:t>, інтерактивні уроки (</w:t>
      </w:r>
      <w:proofErr w:type="spellStart"/>
      <w:r>
        <w:rPr>
          <w:rFonts w:ascii="Times New Roman" w:hAnsi="Times New Roman" w:cs="Times New Roman"/>
          <w:color w:val="auto"/>
          <w:sz w:val="28"/>
          <w:szCs w:val="28"/>
          <w:lang w:val="uk-UA" w:eastAsia="uk-UA"/>
        </w:rPr>
        <w:t>уроки-«суди</w:t>
      </w:r>
      <w:proofErr w:type="spellEnd"/>
      <w:r>
        <w:rPr>
          <w:rFonts w:ascii="Times New Roman" w:hAnsi="Times New Roman" w:cs="Times New Roman"/>
          <w:color w:val="auto"/>
          <w:sz w:val="28"/>
          <w:szCs w:val="28"/>
          <w:lang w:val="uk-UA" w:eastAsia="uk-UA"/>
        </w:rPr>
        <w:t xml:space="preserve">», </w:t>
      </w:r>
      <w:r>
        <w:rPr>
          <w:rFonts w:ascii="Times New Roman" w:hAnsi="Times New Roman" w:cs="Times New Roman"/>
          <w:color w:val="auto"/>
          <w:sz w:val="28"/>
          <w:szCs w:val="28"/>
          <w:lang w:val="uk-UA"/>
        </w:rPr>
        <w:t>урок-</w:t>
      </w:r>
      <w:r>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Pr>
          <w:rFonts w:ascii="Times New Roman" w:hAnsi="Times New Roman" w:cs="Times New Roman"/>
          <w:color w:val="auto"/>
          <w:sz w:val="28"/>
          <w:szCs w:val="28"/>
          <w:lang w:val="uk-UA"/>
        </w:rPr>
        <w:t xml:space="preserve"> проблемний урок, відео-уроки, прес-конференції, ділові ігри тощо. </w:t>
      </w:r>
    </w:p>
    <w:p w:rsidR="00485830" w:rsidRDefault="00485830" w:rsidP="00485830">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Форми організації освітнього процесу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rsidR="00485830" w:rsidRDefault="00485830" w:rsidP="00485830">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85830" w:rsidRDefault="00485830" w:rsidP="00485830">
      <w:pPr>
        <w:widowControl/>
        <w:rPr>
          <w:rFonts w:ascii="Times New Roman" w:hAnsi="Times New Roman" w:cs="Times New Roman"/>
          <w:bCs/>
          <w:sz w:val="28"/>
          <w:szCs w:val="28"/>
          <w:lang w:val="ru-RU"/>
        </w:rPr>
        <w:sectPr w:rsidR="00485830">
          <w:pgSz w:w="11906" w:h="16838"/>
          <w:pgMar w:top="1134" w:right="851" w:bottom="1134" w:left="1701" w:header="709" w:footer="709" w:gutter="0"/>
          <w:cols w:space="720"/>
        </w:sectPr>
      </w:pPr>
    </w:p>
    <w:p w:rsidR="00485830" w:rsidRDefault="00485830" w:rsidP="00485830">
      <w:pPr>
        <w:shd w:val="clear" w:color="auto" w:fill="FFFFFF"/>
        <w:jc w:val="both"/>
        <w:textAlignment w:val="top"/>
        <w:rPr>
          <w:rFonts w:ascii="Times New Roman" w:hAnsi="Times New Roman" w:cs="Times New Roman"/>
          <w:b/>
          <w:sz w:val="28"/>
          <w:szCs w:val="28"/>
          <w:lang w:val="ru-RU"/>
        </w:rPr>
      </w:pPr>
    </w:p>
    <w:p w:rsidR="00485830" w:rsidRDefault="00485830" w:rsidP="00485830">
      <w:pPr>
        <w:shd w:val="clear" w:color="auto" w:fill="FFFFFF"/>
        <w:jc w:val="both"/>
        <w:textAlignment w:val="top"/>
        <w:rPr>
          <w:rFonts w:ascii="Times New Roman" w:hAnsi="Times New Roman" w:cs="Times New Roman"/>
          <w:b/>
          <w:sz w:val="28"/>
          <w:szCs w:val="28"/>
          <w:lang w:val="uk-UA"/>
        </w:rPr>
      </w:pPr>
    </w:p>
    <w:p w:rsidR="00485830" w:rsidRDefault="00485830" w:rsidP="00485830">
      <w:pPr>
        <w:shd w:val="clear" w:color="auto" w:fill="FFFFFF"/>
        <w:ind w:left="-142"/>
        <w:jc w:val="center"/>
        <w:textAlignment w:val="top"/>
        <w:rPr>
          <w:rFonts w:ascii="Times New Roman" w:hAnsi="Times New Roman" w:cs="Times New Roman"/>
          <w:sz w:val="28"/>
          <w:szCs w:val="28"/>
          <w:lang w:val="uk-UA"/>
        </w:rPr>
      </w:pPr>
      <w:r>
        <w:rPr>
          <w:rFonts w:ascii="Times New Roman" w:hAnsi="Times New Roman" w:cs="Times New Roman"/>
          <w:sz w:val="28"/>
          <w:szCs w:val="28"/>
          <w:lang w:val="uk-UA"/>
        </w:rPr>
        <w:t>НАВЧАЛЬНО-МЕТОДИЧНЕ ЗАБЕЗПЕЧЕННЯ ОСВІТНЬОЇ ДІЯЛЬНОСТІ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841"/>
        <w:gridCol w:w="6968"/>
        <w:gridCol w:w="2127"/>
        <w:gridCol w:w="2162"/>
        <w:gridCol w:w="2552"/>
      </w:tblGrid>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23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bCs/>
                <w:sz w:val="28"/>
                <w:szCs w:val="28"/>
                <w:lang w:val="uk-UA"/>
              </w:rPr>
            </w:pPr>
            <w:r>
              <w:rPr>
                <w:rFonts w:ascii="Times New Roman" w:hAnsi="Times New Roman" w:cs="Times New Roman"/>
                <w:bCs/>
                <w:spacing w:val="1"/>
                <w:sz w:val="28"/>
                <w:szCs w:val="28"/>
                <w:lang w:val="uk-UA"/>
              </w:rPr>
              <w:t>Перелік навчальних програм з усіх дисциплін робочого навчального плану</w:t>
            </w: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Наявність (так/ні)</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Ким затверджено</w:t>
            </w:r>
          </w:p>
        </w:tc>
        <w:tc>
          <w:tcPr>
            <w:tcW w:w="8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Рік затвердження</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tcPr>
          <w:p w:rsidR="00485830" w:rsidRPr="001B3E09" w:rsidRDefault="00485830" w:rsidP="001B3E09">
            <w:pPr>
              <w:pStyle w:val="af"/>
              <w:numPr>
                <w:ilvl w:val="0"/>
                <w:numId w:val="39"/>
              </w:numPr>
              <w:shd w:val="clear" w:color="auto" w:fill="FFFFFF"/>
              <w:spacing w:line="276" w:lineRule="auto"/>
              <w:jc w:val="center"/>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з української мови та літератури 10 класу.</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ні</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 №14.07</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2018р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485830" w:rsidRPr="001B3E09" w:rsidRDefault="00485830" w:rsidP="001B3E09">
            <w:pPr>
              <w:pStyle w:val="af"/>
              <w:numPr>
                <w:ilvl w:val="0"/>
                <w:numId w:val="39"/>
              </w:numPr>
              <w:shd w:val="clear" w:color="auto" w:fill="FFFFFF"/>
              <w:spacing w:line="276" w:lineRule="auto"/>
              <w:jc w:val="center"/>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з української мови та літератури 11 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2010р(зі змінами, затвердженими наказом міністерства від 14.07. 2016  №826</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485830" w:rsidRPr="001B3E09" w:rsidRDefault="00485830" w:rsidP="001B3E09">
            <w:pPr>
              <w:pStyle w:val="af"/>
              <w:numPr>
                <w:ilvl w:val="0"/>
                <w:numId w:val="39"/>
              </w:numPr>
              <w:shd w:val="clear" w:color="auto" w:fill="FFFFFF"/>
              <w:spacing w:line="276" w:lineRule="auto"/>
              <w:jc w:val="center"/>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 Зарубіжна література 10 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2018р.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485830" w:rsidRPr="001B3E09" w:rsidRDefault="00485830" w:rsidP="001B3E09">
            <w:pPr>
              <w:pStyle w:val="af"/>
              <w:numPr>
                <w:ilvl w:val="0"/>
                <w:numId w:val="39"/>
              </w:numPr>
              <w:shd w:val="clear" w:color="auto" w:fill="FFFFFF"/>
              <w:spacing w:line="276" w:lineRule="auto"/>
              <w:jc w:val="center"/>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 Англійська мова 10-11 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ні</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485830" w:rsidRPr="001B3E09" w:rsidRDefault="00485830" w:rsidP="001B3E09">
            <w:pPr>
              <w:pStyle w:val="af"/>
              <w:numPr>
                <w:ilvl w:val="0"/>
                <w:numId w:val="39"/>
              </w:numPr>
              <w:shd w:val="clear" w:color="auto" w:fill="FFFFFF"/>
              <w:spacing w:line="276" w:lineRule="auto"/>
              <w:jc w:val="center"/>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color w:val="FF0000"/>
                <w:sz w:val="28"/>
                <w:szCs w:val="28"/>
                <w:lang w:val="uk-UA"/>
              </w:rPr>
            </w:pPr>
            <w:r>
              <w:rPr>
                <w:rFonts w:ascii="Times New Roman" w:hAnsi="Times New Roman" w:cs="Times New Roman"/>
                <w:color w:val="auto"/>
                <w:sz w:val="28"/>
                <w:szCs w:val="28"/>
                <w:shd w:val="clear" w:color="auto" w:fill="FFFFFF"/>
                <w:lang w:val="ru-RU"/>
              </w:rPr>
              <w:t>Математика. Навчальні програми для учнів 10-11 класів загальноосвітніх навчальних закладів (рівень стандарту, академічний рівень</w:t>
            </w:r>
            <w:r>
              <w:rPr>
                <w:color w:val="333333"/>
                <w:shd w:val="clear" w:color="auto" w:fill="FFFFFF"/>
                <w:lang w:val="ru-RU"/>
              </w:rPr>
              <w:t>)</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2016 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485830" w:rsidRPr="001B3E09" w:rsidRDefault="00485830" w:rsidP="001B3E09">
            <w:pPr>
              <w:pStyle w:val="af"/>
              <w:numPr>
                <w:ilvl w:val="0"/>
                <w:numId w:val="39"/>
              </w:numPr>
              <w:shd w:val="clear" w:color="auto" w:fill="FFFFFF"/>
              <w:spacing w:line="276" w:lineRule="auto"/>
              <w:jc w:val="center"/>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Навчальні програми для загальноосвітніх навчальних закладів України . Історія України. Всесвітня історія  10 </w:t>
            </w:r>
            <w:r>
              <w:rPr>
                <w:rFonts w:ascii="Times New Roman" w:hAnsi="Times New Roman" w:cs="Times New Roman"/>
                <w:bCs/>
                <w:sz w:val="28"/>
                <w:szCs w:val="28"/>
                <w:lang w:val="uk-UA"/>
              </w:rPr>
              <w:lastRenderedPageBreak/>
              <w:t>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ні</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w:t>
            </w:r>
            <w:r>
              <w:rPr>
                <w:rFonts w:ascii="Times New Roman" w:hAnsi="Times New Roman" w:cs="Times New Roman"/>
                <w:sz w:val="28"/>
                <w:szCs w:val="28"/>
                <w:lang w:val="uk-UA"/>
              </w:rPr>
              <w:lastRenderedPageBreak/>
              <w:t xml:space="preserve">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2017р.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485830" w:rsidRPr="001B3E09" w:rsidRDefault="00485830" w:rsidP="001B3E09">
            <w:pPr>
              <w:pStyle w:val="af"/>
              <w:numPr>
                <w:ilvl w:val="0"/>
                <w:numId w:val="39"/>
              </w:numPr>
              <w:shd w:val="clear" w:color="auto" w:fill="FFFFFF"/>
              <w:spacing w:line="276" w:lineRule="auto"/>
              <w:jc w:val="center"/>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 Всесвітня історія  11 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2016р.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485830" w:rsidRPr="001B3E09" w:rsidRDefault="00485830" w:rsidP="001B3E09">
            <w:pPr>
              <w:pStyle w:val="af"/>
              <w:numPr>
                <w:ilvl w:val="0"/>
                <w:numId w:val="39"/>
              </w:numPr>
              <w:shd w:val="clear" w:color="auto" w:fill="FFFFFF"/>
              <w:spacing w:line="276" w:lineRule="auto"/>
              <w:jc w:val="center"/>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color w:val="auto"/>
                <w:sz w:val="28"/>
                <w:szCs w:val="28"/>
                <w:lang w:val="ru-RU"/>
              </w:rPr>
            </w:pPr>
            <w:r>
              <w:rPr>
                <w:rFonts w:ascii="Times New Roman" w:hAnsi="Times New Roman" w:cs="Times New Roman"/>
                <w:color w:val="auto"/>
                <w:sz w:val="28"/>
                <w:szCs w:val="28"/>
                <w:shd w:val="clear" w:color="auto" w:fill="FFFFFF"/>
                <w:lang w:val="ru-RU"/>
              </w:rPr>
              <w:t>Біологія. Програма для 10–11 класів загальноосвітніх навчальних закладів: рівень стандарту, зі змінами.</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2016р.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485830" w:rsidRPr="001B3E09" w:rsidRDefault="00485830" w:rsidP="001B3E09">
            <w:pPr>
              <w:pStyle w:val="af"/>
              <w:numPr>
                <w:ilvl w:val="0"/>
                <w:numId w:val="39"/>
              </w:numPr>
              <w:shd w:val="clear" w:color="auto" w:fill="FFFFFF"/>
              <w:spacing w:line="276" w:lineRule="auto"/>
              <w:jc w:val="center"/>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 Біологія   11 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485830" w:rsidRPr="001B3E09" w:rsidRDefault="00485830" w:rsidP="001B3E09">
            <w:pPr>
              <w:pStyle w:val="af"/>
              <w:numPr>
                <w:ilvl w:val="0"/>
                <w:numId w:val="39"/>
              </w:numPr>
              <w:shd w:val="clear" w:color="auto" w:fill="FFFFFF"/>
              <w:spacing w:line="276" w:lineRule="auto"/>
              <w:jc w:val="center"/>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Екологія. </w:t>
            </w:r>
            <w:r>
              <w:rPr>
                <w:rFonts w:ascii="Times New Roman" w:hAnsi="Times New Roman" w:cs="Times New Roman"/>
                <w:color w:val="auto"/>
                <w:sz w:val="28"/>
                <w:szCs w:val="28"/>
                <w:shd w:val="clear" w:color="auto" w:fill="FFFFFF"/>
                <w:lang w:val="ru-RU"/>
              </w:rPr>
              <w:t xml:space="preserve"> Рівень стандарту</w:t>
            </w:r>
            <w:r>
              <w:rPr>
                <w:rFonts w:ascii="Times New Roman" w:hAnsi="Times New Roman" w:cs="Times New Roman"/>
                <w:color w:val="auto"/>
                <w:sz w:val="28"/>
                <w:szCs w:val="28"/>
                <w:shd w:val="clear" w:color="auto" w:fill="FFFFFF"/>
              </w:rPr>
              <w:t> </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2016</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485830" w:rsidRPr="001B3E09" w:rsidRDefault="00485830" w:rsidP="001B3E09">
            <w:pPr>
              <w:pStyle w:val="af"/>
              <w:numPr>
                <w:ilvl w:val="0"/>
                <w:numId w:val="39"/>
              </w:numPr>
              <w:shd w:val="clear" w:color="auto" w:fill="FFFFFF"/>
              <w:spacing w:line="276" w:lineRule="auto"/>
              <w:jc w:val="center"/>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color w:val="auto"/>
                <w:sz w:val="28"/>
                <w:szCs w:val="28"/>
                <w:lang w:val="uk-UA"/>
              </w:rPr>
            </w:pPr>
            <w:r>
              <w:rPr>
                <w:rFonts w:ascii="Times New Roman" w:hAnsi="Times New Roman" w:cs="Times New Roman"/>
                <w:color w:val="auto"/>
                <w:sz w:val="28"/>
                <w:szCs w:val="28"/>
                <w:shd w:val="clear" w:color="auto" w:fill="FFFFFF"/>
                <w:lang w:val="ru-RU"/>
              </w:rPr>
              <w:t xml:space="preserve">Хімія. 10-11 класи. Програма для загальноосвітніх навчальних закладів. </w:t>
            </w:r>
            <w:r>
              <w:rPr>
                <w:rFonts w:ascii="Times New Roman" w:hAnsi="Times New Roman" w:cs="Times New Roman"/>
                <w:color w:val="auto"/>
                <w:sz w:val="28"/>
                <w:szCs w:val="28"/>
                <w:shd w:val="clear" w:color="auto" w:fill="FFFFFF"/>
              </w:rPr>
              <w:t>Рівень стандарту (зі змінами</w:t>
            </w:r>
            <w:r>
              <w:rPr>
                <w:rFonts w:ascii="Times New Roman" w:hAnsi="Times New Roman" w:cs="Times New Roman"/>
                <w:color w:val="auto"/>
                <w:sz w:val="28"/>
                <w:szCs w:val="28"/>
                <w:shd w:val="clear" w:color="auto" w:fill="FFFFFF"/>
                <w:lang w:val="uk-UA"/>
              </w:rPr>
              <w:t>)</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2016</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485830" w:rsidRPr="001B3E09" w:rsidRDefault="00485830" w:rsidP="001B3E09">
            <w:pPr>
              <w:pStyle w:val="af"/>
              <w:numPr>
                <w:ilvl w:val="0"/>
                <w:numId w:val="39"/>
              </w:numPr>
              <w:shd w:val="clear" w:color="auto" w:fill="FFFFFF"/>
              <w:spacing w:line="276" w:lineRule="auto"/>
              <w:jc w:val="center"/>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 Фізика   10 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485830" w:rsidRPr="001B3E09" w:rsidRDefault="00485830" w:rsidP="001B3E09">
            <w:pPr>
              <w:pStyle w:val="af"/>
              <w:numPr>
                <w:ilvl w:val="0"/>
                <w:numId w:val="39"/>
              </w:numPr>
              <w:shd w:val="clear" w:color="auto" w:fill="FFFFFF"/>
              <w:spacing w:line="276" w:lineRule="auto"/>
              <w:jc w:val="center"/>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 Фізика і Астрономія  10 - 11клас.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2017р(зі змінами )</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485830" w:rsidRPr="001B3E09" w:rsidRDefault="00485830" w:rsidP="001B3E09">
            <w:pPr>
              <w:pStyle w:val="af"/>
              <w:numPr>
                <w:ilvl w:val="0"/>
                <w:numId w:val="39"/>
              </w:numPr>
              <w:shd w:val="clear" w:color="auto" w:fill="FFFFFF"/>
              <w:spacing w:line="276" w:lineRule="auto"/>
              <w:jc w:val="center"/>
              <w:rPr>
                <w:rFonts w:ascii="Times New Roman" w:hAnsi="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Навчальні програми для загальноосвітніх навчальних закладів України . Інформатика (рівень стандарту)10-</w:t>
            </w:r>
            <w:r>
              <w:rPr>
                <w:rFonts w:ascii="Times New Roman" w:hAnsi="Times New Roman" w:cs="Times New Roman"/>
                <w:bCs/>
                <w:sz w:val="28"/>
                <w:szCs w:val="28"/>
                <w:lang w:val="uk-UA"/>
              </w:rPr>
              <w:lastRenderedPageBreak/>
              <w:t>11клас.</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 освіти і науки </w:t>
            </w:r>
            <w:r>
              <w:rPr>
                <w:rFonts w:ascii="Times New Roman" w:hAnsi="Times New Roman" w:cs="Times New Roman"/>
                <w:sz w:val="28"/>
                <w:szCs w:val="28"/>
                <w:lang w:val="uk-UA"/>
              </w:rPr>
              <w:lastRenderedPageBreak/>
              <w:t xml:space="preserve">України </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2017р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both"/>
              <w:rPr>
                <w:rFonts w:ascii="Times New Roman" w:hAnsi="Times New Roman" w:cs="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widowControl/>
              <w:shd w:val="clear" w:color="auto" w:fill="FFFFFF"/>
              <w:spacing w:line="276" w:lineRule="auto"/>
              <w:jc w:val="both"/>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Рівень стандарту</w:t>
            </w:r>
          </w:p>
          <w:p w:rsidR="00485830" w:rsidRDefault="00485830">
            <w:pPr>
              <w:widowControl/>
              <w:shd w:val="clear" w:color="auto" w:fill="FFFFFF"/>
              <w:spacing w:line="276" w:lineRule="auto"/>
              <w:jc w:val="both"/>
              <w:rPr>
                <w:rFonts w:ascii="Times New Roman" w:hAnsi="Times New Roman" w:cs="Times New Roman"/>
                <w:bCs/>
                <w:color w:val="FF0000"/>
                <w:sz w:val="28"/>
                <w:szCs w:val="28"/>
                <w:lang w:val="uk-UA"/>
              </w:rPr>
            </w:pPr>
            <w:r>
              <w:rPr>
                <w:rFonts w:ascii="Times New Roman" w:hAnsi="Times New Roman" w:cs="Times New Roman"/>
                <w:color w:val="auto"/>
                <w:sz w:val="28"/>
                <w:szCs w:val="28"/>
                <w:lang w:val="ru-RU" w:eastAsia="ru-RU"/>
              </w:rPr>
              <w:t>Навчальна програма «Фізична культура. 10-11 кл.» розроблена відповідно до вимог Державного стандарту базової та повної загальної середньої освіти</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2004 р.</w:t>
            </w:r>
          </w:p>
        </w:tc>
      </w:tr>
      <w:tr w:rsidR="00485830" w:rsidTr="00485830">
        <w:trPr>
          <w:trHeight w:val="20"/>
        </w:trPr>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jc w:val="both"/>
              <w:rPr>
                <w:rFonts w:ascii="Times New Roman" w:hAnsi="Times New Roman" w:cs="Times New Roman"/>
                <w:sz w:val="28"/>
                <w:szCs w:val="28"/>
                <w:lang w:val="uk-UA"/>
              </w:rPr>
            </w:pPr>
          </w:p>
        </w:tc>
        <w:tc>
          <w:tcPr>
            <w:tcW w:w="237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bCs/>
                <w:color w:val="auto"/>
                <w:sz w:val="28"/>
                <w:szCs w:val="28"/>
                <w:lang w:val="ru-RU"/>
              </w:rPr>
            </w:pPr>
            <w:r>
              <w:rPr>
                <w:rFonts w:ascii="Times New Roman" w:hAnsi="Times New Roman" w:cs="Times New Roman"/>
                <w:color w:val="auto"/>
                <w:sz w:val="28"/>
                <w:szCs w:val="28"/>
                <w:shd w:val="clear" w:color="auto" w:fill="FFFFFF"/>
                <w:lang w:val="ru-RU"/>
              </w:rPr>
              <w:t>Технології. 10-11 класи (авт.: А. Терещук та інші).</w:t>
            </w:r>
          </w:p>
        </w:tc>
        <w:tc>
          <w:tcPr>
            <w:tcW w:w="726"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tc>
        <w:tc>
          <w:tcPr>
            <w:tcW w:w="871" w:type="pct"/>
            <w:tcBorders>
              <w:top w:val="single" w:sz="4" w:space="0" w:color="auto"/>
              <w:left w:val="single" w:sz="4" w:space="0" w:color="auto"/>
              <w:bottom w:val="single" w:sz="4" w:space="0" w:color="auto"/>
              <w:right w:val="single" w:sz="4" w:space="0" w:color="auto"/>
            </w:tcBorders>
            <w:shd w:val="clear" w:color="auto" w:fill="FFFFFF"/>
            <w:hideMark/>
          </w:tcPr>
          <w:p w:rsidR="00485830" w:rsidRDefault="00485830">
            <w:pPr>
              <w:shd w:val="clear" w:color="auto" w:fill="FFFFFF"/>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2017 р.</w:t>
            </w:r>
          </w:p>
        </w:tc>
      </w:tr>
    </w:tbl>
    <w:p w:rsidR="00485830" w:rsidRDefault="00485830" w:rsidP="00485830">
      <w:pPr>
        <w:pageBreakBefore/>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ЗАБЕЗПЕЧЕННЯ НАВЧАЛЬНИМИ ПІДРУЧНИКАМИ ТА ПОСІБНИКАМИ, РЕКОМЕНДОВАНИМИ МОН УКРАЇНИ</w:t>
      </w:r>
    </w:p>
    <w:tbl>
      <w:tblPr>
        <w:tblW w:w="4897" w:type="pct"/>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1092"/>
        <w:gridCol w:w="2552"/>
        <w:gridCol w:w="2714"/>
        <w:gridCol w:w="2276"/>
        <w:gridCol w:w="2117"/>
        <w:gridCol w:w="1521"/>
        <w:gridCol w:w="1402"/>
      </w:tblGrid>
      <w:tr w:rsidR="00485830" w:rsidTr="001B3E09">
        <w:trPr>
          <w:jc w:val="center"/>
        </w:trPr>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ind w:hanging="108"/>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377"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Клас</w:t>
            </w:r>
          </w:p>
        </w:tc>
        <w:tc>
          <w:tcPr>
            <w:tcW w:w="881"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навчальної дисципліни</w:t>
            </w:r>
          </w:p>
        </w:tc>
        <w:tc>
          <w:tcPr>
            <w:tcW w:w="937"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Автор підручника (навчального посібника)</w:t>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підручника (навчального посібника)</w:t>
            </w:r>
          </w:p>
        </w:tc>
        <w:tc>
          <w:tcPr>
            <w:tcW w:w="731" w:type="pct"/>
            <w:vMerge w:val="restar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Видавництво, рік видання</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примірників</w:t>
            </w:r>
          </w:p>
        </w:tc>
      </w:tr>
      <w:tr w:rsidR="00485830" w:rsidTr="001B3E09">
        <w:trPr>
          <w:jc w:val="center"/>
        </w:trPr>
        <w:tc>
          <w:tcPr>
            <w:tcW w:w="279" w:type="pct"/>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830" w:rsidRDefault="00485830">
            <w:pPr>
              <w:widowControl/>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Необхідно</w:t>
            </w:r>
          </w:p>
        </w:tc>
        <w:tc>
          <w:tcPr>
            <w:tcW w:w="484" w:type="pct"/>
            <w:tcBorders>
              <w:top w:val="single" w:sz="4" w:space="0" w:color="auto"/>
              <w:left w:val="single" w:sz="4" w:space="0" w:color="auto"/>
              <w:bottom w:val="single" w:sz="4" w:space="0" w:color="auto"/>
              <w:right w:val="single" w:sz="4" w:space="0" w:color="auto"/>
            </w:tcBorders>
            <w:vAlign w:val="center"/>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Фактично</w:t>
            </w:r>
          </w:p>
        </w:tc>
      </w:tr>
      <w:tr w:rsidR="00485830"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7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81"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86"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31"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25" w:type="pct"/>
            <w:tcBorders>
              <w:top w:val="single" w:sz="4" w:space="0" w:color="auto"/>
              <w:left w:val="single" w:sz="4" w:space="0" w:color="auto"/>
              <w:bottom w:val="single" w:sz="4" w:space="0" w:color="auto"/>
              <w:right w:val="single" w:sz="4" w:space="0" w:color="auto"/>
            </w:tcBorders>
            <w:hideMark/>
          </w:tcPr>
          <w:p w:rsidR="00485830" w:rsidRDefault="009D4CD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485830"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485830" w:rsidRPr="00324A47" w:rsidRDefault="00485830" w:rsidP="00324A47">
            <w:pPr>
              <w:pStyle w:val="af"/>
              <w:numPr>
                <w:ilvl w:val="0"/>
                <w:numId w:val="38"/>
              </w:numPr>
              <w:spacing w:line="276" w:lineRule="auto"/>
              <w:jc w:val="both"/>
              <w:rPr>
                <w:rFonts w:ascii="Times New Roman" w:hAnsi="Times New Roman"/>
                <w:sz w:val="28"/>
                <w:szCs w:val="28"/>
                <w:lang w:val="uk-UA"/>
              </w:rPr>
            </w:pPr>
          </w:p>
        </w:tc>
        <w:tc>
          <w:tcPr>
            <w:tcW w:w="37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81"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937"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А.А.Ворон</w:t>
            </w:r>
          </w:p>
        </w:tc>
        <w:tc>
          <w:tcPr>
            <w:tcW w:w="786" w:type="pct"/>
            <w:tcBorders>
              <w:top w:val="single" w:sz="4" w:space="0" w:color="auto"/>
              <w:left w:val="single" w:sz="4" w:space="0" w:color="auto"/>
              <w:bottom w:val="single" w:sz="4" w:space="0" w:color="auto"/>
              <w:right w:val="single" w:sz="4" w:space="0" w:color="auto"/>
            </w:tcBorders>
            <w:hideMark/>
          </w:tcPr>
          <w:p w:rsidR="00485830" w:rsidRDefault="0048583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731" w:type="pct"/>
            <w:tcBorders>
              <w:top w:val="single" w:sz="4" w:space="0" w:color="auto"/>
              <w:left w:val="single" w:sz="4" w:space="0" w:color="auto"/>
              <w:bottom w:val="single" w:sz="4" w:space="0" w:color="auto"/>
              <w:right w:val="single" w:sz="4" w:space="0" w:color="auto"/>
            </w:tcBorders>
          </w:tcPr>
          <w:p w:rsidR="00485830" w:rsidRDefault="00485830">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485830" w:rsidRDefault="009D4CD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485830" w:rsidRDefault="00324A47" w:rsidP="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lang w:val="uk-UA"/>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література </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Л.Т.Коваленко</w:t>
            </w:r>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література </w:t>
            </w:r>
          </w:p>
        </w:tc>
        <w:tc>
          <w:tcPr>
            <w:tcW w:w="731" w:type="pct"/>
            <w:tcBorders>
              <w:top w:val="single" w:sz="4" w:space="0" w:color="auto"/>
              <w:left w:val="single" w:sz="4" w:space="0" w:color="auto"/>
              <w:bottom w:val="single" w:sz="4" w:space="0" w:color="auto"/>
              <w:right w:val="single" w:sz="4" w:space="0" w:color="auto"/>
            </w:tcBorders>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8E17CD">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lang w:val="uk-UA"/>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Зарубіжна література </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Є.Волощук</w:t>
            </w:r>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Зарубіжна література </w:t>
            </w:r>
          </w:p>
        </w:tc>
        <w:tc>
          <w:tcPr>
            <w:tcW w:w="73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 2018</w:t>
            </w: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tcPr>
          <w:p w:rsidR="00324A47" w:rsidRDefault="00324A47" w:rsidP="00324A47">
            <w:pPr>
              <w:jc w:val="center"/>
            </w:pPr>
            <w:r w:rsidRPr="008E17CD">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lang w:val="uk-UA"/>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Іноземна мова(англійська )</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proofErr w:type="spellStart"/>
            <w:r>
              <w:rPr>
                <w:rFonts w:ascii="Times New Roman" w:hAnsi="Times New Roman" w:cs="Times New Roman"/>
                <w:sz w:val="28"/>
                <w:szCs w:val="28"/>
                <w:lang w:val="uk-UA"/>
              </w:rPr>
              <w:t>Карпюк</w:t>
            </w:r>
            <w:proofErr w:type="spellEnd"/>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Іноземна мова(англійська )</w:t>
            </w:r>
          </w:p>
        </w:tc>
        <w:tc>
          <w:tcPr>
            <w:tcW w:w="73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«Астон»2018</w:t>
            </w: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EF7255">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8E17CD">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lang w:val="uk-UA"/>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Алгебра</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w:t>
            </w:r>
            <w:proofErr w:type="spellStart"/>
            <w:r>
              <w:rPr>
                <w:rFonts w:ascii="Times New Roman" w:hAnsi="Times New Roman" w:cs="Times New Roman"/>
                <w:sz w:val="28"/>
                <w:szCs w:val="28"/>
                <w:lang w:val="uk-UA"/>
              </w:rPr>
              <w:t>Істер</w:t>
            </w:r>
            <w:proofErr w:type="spellEnd"/>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Алгебра</w:t>
            </w:r>
          </w:p>
        </w:tc>
        <w:tc>
          <w:tcPr>
            <w:tcW w:w="731" w:type="pct"/>
            <w:tcBorders>
              <w:top w:val="single" w:sz="4" w:space="0" w:color="auto"/>
              <w:left w:val="single" w:sz="4" w:space="0" w:color="auto"/>
              <w:bottom w:val="single" w:sz="4" w:space="0" w:color="auto"/>
              <w:right w:val="single" w:sz="4" w:space="0" w:color="auto"/>
            </w:tcBorders>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EF7255">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8E17CD">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lang w:val="uk-UA"/>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Геометрія</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w:t>
            </w:r>
            <w:proofErr w:type="spellStart"/>
            <w:r>
              <w:rPr>
                <w:rFonts w:ascii="Times New Roman" w:hAnsi="Times New Roman" w:cs="Times New Roman"/>
                <w:sz w:val="28"/>
                <w:szCs w:val="28"/>
                <w:lang w:val="uk-UA"/>
              </w:rPr>
              <w:t>Істер</w:t>
            </w:r>
            <w:proofErr w:type="spellEnd"/>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Геометрія</w:t>
            </w:r>
          </w:p>
        </w:tc>
        <w:tc>
          <w:tcPr>
            <w:tcW w:w="731" w:type="pct"/>
            <w:tcBorders>
              <w:top w:val="single" w:sz="4" w:space="0" w:color="auto"/>
              <w:left w:val="single" w:sz="4" w:space="0" w:color="auto"/>
              <w:bottom w:val="single" w:sz="4" w:space="0" w:color="auto"/>
              <w:right w:val="single" w:sz="4" w:space="0" w:color="auto"/>
            </w:tcBorders>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EF7255">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8E17CD">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lang w:val="uk-UA"/>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О.В.</w:t>
            </w:r>
            <w:proofErr w:type="spellStart"/>
            <w:r>
              <w:rPr>
                <w:rFonts w:ascii="Times New Roman" w:hAnsi="Times New Roman" w:cs="Times New Roman"/>
                <w:sz w:val="28"/>
                <w:szCs w:val="28"/>
                <w:lang w:val="uk-UA"/>
              </w:rPr>
              <w:t>Гісем</w:t>
            </w:r>
            <w:proofErr w:type="spellEnd"/>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w:t>
            </w:r>
          </w:p>
        </w:tc>
        <w:tc>
          <w:tcPr>
            <w:tcW w:w="731" w:type="pct"/>
            <w:tcBorders>
              <w:top w:val="single" w:sz="4" w:space="0" w:color="auto"/>
              <w:left w:val="single" w:sz="4" w:space="0" w:color="auto"/>
              <w:bottom w:val="single" w:sz="4" w:space="0" w:color="auto"/>
              <w:right w:val="single" w:sz="4" w:space="0" w:color="auto"/>
            </w:tcBorders>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EF7255">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8E17CD">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lang w:val="uk-UA"/>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В.С.Власов</w:t>
            </w:r>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w:t>
            </w:r>
          </w:p>
        </w:tc>
        <w:tc>
          <w:tcPr>
            <w:tcW w:w="731" w:type="pct"/>
            <w:tcBorders>
              <w:top w:val="single" w:sz="4" w:space="0" w:color="auto"/>
              <w:left w:val="single" w:sz="4" w:space="0" w:color="auto"/>
              <w:bottom w:val="single" w:sz="4" w:space="0" w:color="auto"/>
              <w:right w:val="single" w:sz="4" w:space="0" w:color="auto"/>
            </w:tcBorders>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EF7255">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8E17CD">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Біологія</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В.І.Соболь</w:t>
            </w:r>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Біологія</w:t>
            </w:r>
          </w:p>
        </w:tc>
        <w:tc>
          <w:tcPr>
            <w:tcW w:w="731" w:type="pct"/>
            <w:tcBorders>
              <w:top w:val="single" w:sz="4" w:space="0" w:color="auto"/>
              <w:left w:val="single" w:sz="4" w:space="0" w:color="auto"/>
              <w:bottom w:val="single" w:sz="4" w:space="0" w:color="auto"/>
              <w:right w:val="single" w:sz="4" w:space="0" w:color="auto"/>
            </w:tcBorders>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EF7255">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8E17CD">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Громадянська освіта</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О.В.</w:t>
            </w:r>
            <w:proofErr w:type="spellStart"/>
            <w:r>
              <w:rPr>
                <w:rFonts w:ascii="Times New Roman" w:hAnsi="Times New Roman" w:cs="Times New Roman"/>
                <w:sz w:val="28"/>
                <w:szCs w:val="28"/>
                <w:lang w:val="uk-UA"/>
              </w:rPr>
              <w:t>Гісем</w:t>
            </w:r>
            <w:proofErr w:type="spellEnd"/>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Громадянська освіта</w:t>
            </w:r>
          </w:p>
        </w:tc>
        <w:tc>
          <w:tcPr>
            <w:tcW w:w="731" w:type="pct"/>
            <w:tcBorders>
              <w:top w:val="single" w:sz="4" w:space="0" w:color="auto"/>
              <w:left w:val="single" w:sz="4" w:space="0" w:color="auto"/>
              <w:bottom w:val="single" w:sz="4" w:space="0" w:color="auto"/>
              <w:right w:val="single" w:sz="4" w:space="0" w:color="auto"/>
            </w:tcBorders>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EF7255">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8E17CD">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Географія</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color w:val="auto"/>
                <w:sz w:val="28"/>
                <w:szCs w:val="28"/>
                <w:lang w:val="uk-UA"/>
              </w:rPr>
            </w:pPr>
            <w:proofErr w:type="spellStart"/>
            <w:r>
              <w:rPr>
                <w:rFonts w:ascii="Times New Roman" w:hAnsi="Times New Roman" w:cs="Times New Roman"/>
                <w:color w:val="auto"/>
                <w:sz w:val="28"/>
                <w:szCs w:val="28"/>
                <w:lang w:val="uk-UA"/>
              </w:rPr>
              <w:t>Безтушко</w:t>
            </w:r>
            <w:proofErr w:type="spellEnd"/>
            <w:r>
              <w:rPr>
                <w:rFonts w:ascii="Times New Roman" w:hAnsi="Times New Roman" w:cs="Times New Roman"/>
                <w:color w:val="auto"/>
                <w:sz w:val="28"/>
                <w:szCs w:val="28"/>
                <w:lang w:val="uk-UA"/>
              </w:rPr>
              <w:t xml:space="preserve"> В.Ю.</w:t>
            </w:r>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Географія</w:t>
            </w:r>
          </w:p>
        </w:tc>
        <w:tc>
          <w:tcPr>
            <w:tcW w:w="73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«Абетка»2017</w:t>
            </w: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EF7255">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8E17CD">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В.Г.Бар</w:t>
            </w:r>
            <w:r>
              <w:rPr>
                <w:rFonts w:ascii="Times New Roman" w:hAnsi="Times New Roman" w:cs="Times New Roman"/>
                <w:sz w:val="28"/>
                <w:szCs w:val="28"/>
              </w:rPr>
              <w:t>’</w:t>
            </w:r>
            <w:proofErr w:type="spellStart"/>
            <w:r>
              <w:rPr>
                <w:rFonts w:ascii="Times New Roman" w:hAnsi="Times New Roman" w:cs="Times New Roman"/>
                <w:sz w:val="28"/>
                <w:szCs w:val="28"/>
                <w:lang w:val="uk-UA"/>
              </w:rPr>
              <w:t>яхтар</w:t>
            </w:r>
            <w:proofErr w:type="spellEnd"/>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w:t>
            </w:r>
          </w:p>
        </w:tc>
        <w:tc>
          <w:tcPr>
            <w:tcW w:w="73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«Ранок»2016</w:t>
            </w: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EF7255">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8E17CD">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Хімія</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П.П.</w:t>
            </w:r>
            <w:proofErr w:type="spellStart"/>
            <w:r>
              <w:rPr>
                <w:rFonts w:ascii="Times New Roman" w:hAnsi="Times New Roman" w:cs="Times New Roman"/>
                <w:sz w:val="28"/>
                <w:szCs w:val="28"/>
                <w:lang w:val="uk-UA"/>
              </w:rPr>
              <w:t>Попель</w:t>
            </w:r>
            <w:proofErr w:type="spellEnd"/>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Хімія</w:t>
            </w:r>
          </w:p>
        </w:tc>
        <w:tc>
          <w:tcPr>
            <w:tcW w:w="731" w:type="pct"/>
            <w:tcBorders>
              <w:top w:val="single" w:sz="4" w:space="0" w:color="auto"/>
              <w:left w:val="single" w:sz="4" w:space="0" w:color="auto"/>
              <w:bottom w:val="single" w:sz="4" w:space="0" w:color="auto"/>
              <w:right w:val="single" w:sz="4" w:space="0" w:color="auto"/>
            </w:tcBorders>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EF7255">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8E17CD">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Мистецтво </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В.М.</w:t>
            </w:r>
            <w:proofErr w:type="spellStart"/>
            <w:r>
              <w:rPr>
                <w:rFonts w:ascii="Times New Roman" w:hAnsi="Times New Roman" w:cs="Times New Roman"/>
                <w:sz w:val="28"/>
                <w:szCs w:val="28"/>
                <w:lang w:val="uk-UA"/>
              </w:rPr>
              <w:t>Масол</w:t>
            </w:r>
            <w:proofErr w:type="spellEnd"/>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Мистецтво </w:t>
            </w:r>
          </w:p>
        </w:tc>
        <w:tc>
          <w:tcPr>
            <w:tcW w:w="731" w:type="pct"/>
            <w:tcBorders>
              <w:top w:val="single" w:sz="4" w:space="0" w:color="auto"/>
              <w:left w:val="single" w:sz="4" w:space="0" w:color="auto"/>
              <w:bottom w:val="single" w:sz="4" w:space="0" w:color="auto"/>
              <w:right w:val="single" w:sz="4" w:space="0" w:color="auto"/>
            </w:tcBorders>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8E17CD">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Н.В.Морзе</w:t>
            </w:r>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73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«Освіта»2011</w:t>
            </w: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065472">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8E17CD">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А.І.Терещук</w:t>
            </w:r>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731" w:type="pct"/>
            <w:tcBorders>
              <w:top w:val="single" w:sz="4" w:space="0" w:color="auto"/>
              <w:left w:val="single" w:sz="4" w:space="0" w:color="auto"/>
              <w:bottom w:val="single" w:sz="4" w:space="0" w:color="auto"/>
              <w:right w:val="single" w:sz="4" w:space="0" w:color="auto"/>
            </w:tcBorders>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065472">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8E17CD">
              <w:rPr>
                <w:rFonts w:ascii="Times New Roman" w:hAnsi="Times New Roman" w:cs="Times New Roman"/>
                <w:sz w:val="28"/>
                <w:szCs w:val="28"/>
                <w:lang w:val="uk-UA"/>
              </w:rPr>
              <w:t>15</w:t>
            </w:r>
          </w:p>
        </w:tc>
      </w:tr>
      <w:tr w:rsidR="009D4CD3"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9D4CD3" w:rsidRPr="00324A47" w:rsidRDefault="009D4CD3"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81"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 Вітчизни  </w:t>
            </w:r>
          </w:p>
        </w:tc>
        <w:tc>
          <w:tcPr>
            <w:tcW w:w="937"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А.А.Гудима</w:t>
            </w:r>
          </w:p>
        </w:tc>
        <w:tc>
          <w:tcPr>
            <w:tcW w:w="786"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 Вітчизни  </w:t>
            </w:r>
          </w:p>
        </w:tc>
        <w:tc>
          <w:tcPr>
            <w:tcW w:w="731" w:type="pct"/>
            <w:tcBorders>
              <w:top w:val="single" w:sz="4" w:space="0" w:color="auto"/>
              <w:left w:val="single" w:sz="4" w:space="0" w:color="auto"/>
              <w:bottom w:val="single" w:sz="4" w:space="0" w:color="auto"/>
              <w:right w:val="single" w:sz="4" w:space="0" w:color="auto"/>
            </w:tcBorders>
          </w:tcPr>
          <w:p w:rsidR="009D4CD3" w:rsidRDefault="009D4CD3">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tcPr>
          <w:p w:rsidR="009D4CD3" w:rsidRDefault="009D4CD3" w:rsidP="009D4CD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84" w:type="pct"/>
            <w:tcBorders>
              <w:top w:val="single" w:sz="4" w:space="0" w:color="auto"/>
              <w:left w:val="single" w:sz="4" w:space="0" w:color="auto"/>
              <w:bottom w:val="single" w:sz="4" w:space="0" w:color="auto"/>
              <w:right w:val="single" w:sz="4" w:space="0" w:color="auto"/>
            </w:tcBorders>
          </w:tcPr>
          <w:p w:rsidR="009D4CD3" w:rsidRDefault="00324A47" w:rsidP="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9D4CD3"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9D4CD3" w:rsidRPr="00324A47" w:rsidRDefault="009D4CD3"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81"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937" w:type="pct"/>
            <w:tcBorders>
              <w:top w:val="single" w:sz="4" w:space="0" w:color="auto"/>
              <w:left w:val="single" w:sz="4" w:space="0" w:color="auto"/>
              <w:bottom w:val="single" w:sz="4" w:space="0" w:color="auto"/>
              <w:right w:val="single" w:sz="4" w:space="0" w:color="auto"/>
            </w:tcBorders>
            <w:hideMark/>
          </w:tcPr>
          <w:p w:rsidR="009D4CD3" w:rsidRDefault="00324A47">
            <w:pPr>
              <w:spacing w:line="276"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Глазова</w:t>
            </w:r>
            <w:proofErr w:type="spellEnd"/>
            <w:r>
              <w:rPr>
                <w:rFonts w:ascii="Times New Roman" w:hAnsi="Times New Roman" w:cs="Times New Roman"/>
                <w:sz w:val="28"/>
                <w:szCs w:val="28"/>
                <w:lang w:val="uk-UA"/>
              </w:rPr>
              <w:t xml:space="preserve"> О.П.</w:t>
            </w:r>
          </w:p>
        </w:tc>
        <w:tc>
          <w:tcPr>
            <w:tcW w:w="786"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w:t>
            </w:r>
          </w:p>
        </w:tc>
        <w:tc>
          <w:tcPr>
            <w:tcW w:w="731"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9D4CD3" w:rsidRDefault="009D4CD3" w:rsidP="009D4CD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9D4CD3" w:rsidRDefault="00324A47" w:rsidP="009D4CD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література </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Коваленко Л.Т.</w:t>
            </w:r>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література </w:t>
            </w:r>
          </w:p>
        </w:tc>
        <w:tc>
          <w:tcPr>
            <w:tcW w:w="73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1C2A93">
              <w:rPr>
                <w:rFonts w:ascii="Times New Roman" w:hAnsi="Times New Roman" w:cs="Times New Roman"/>
                <w:sz w:val="28"/>
                <w:szCs w:val="28"/>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3F0F45">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Зарубіжна література </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Ковбасенко Ю.І.</w:t>
            </w:r>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Зарубіжна література </w:t>
            </w:r>
          </w:p>
        </w:tc>
        <w:tc>
          <w:tcPr>
            <w:tcW w:w="73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1C2A93">
              <w:rPr>
                <w:rFonts w:ascii="Times New Roman" w:hAnsi="Times New Roman" w:cs="Times New Roman"/>
                <w:sz w:val="28"/>
                <w:szCs w:val="28"/>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3F0F45">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Іноземна мова(англійська )</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proofErr w:type="spellStart"/>
            <w:r>
              <w:rPr>
                <w:rFonts w:ascii="Times New Roman" w:hAnsi="Times New Roman" w:cs="Times New Roman"/>
                <w:sz w:val="28"/>
                <w:szCs w:val="28"/>
                <w:lang w:val="uk-UA"/>
              </w:rPr>
              <w:t>Карп</w:t>
            </w:r>
            <w:proofErr w:type="spellEnd"/>
            <w:r>
              <w:rPr>
                <w:rFonts w:ascii="Times New Roman" w:hAnsi="Times New Roman" w:cs="Times New Roman"/>
                <w:sz w:val="28"/>
                <w:szCs w:val="28"/>
              </w:rPr>
              <w:t>’</w:t>
            </w:r>
            <w:r>
              <w:rPr>
                <w:rFonts w:ascii="Times New Roman" w:hAnsi="Times New Roman" w:cs="Times New Roman"/>
                <w:sz w:val="28"/>
                <w:szCs w:val="28"/>
                <w:lang w:val="uk-UA"/>
              </w:rPr>
              <w:t>юк</w:t>
            </w:r>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Іноземна мова(англійська )</w:t>
            </w:r>
          </w:p>
        </w:tc>
        <w:tc>
          <w:tcPr>
            <w:tcW w:w="73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1C2A93">
              <w:rPr>
                <w:rFonts w:ascii="Times New Roman" w:hAnsi="Times New Roman" w:cs="Times New Roman"/>
                <w:sz w:val="28"/>
                <w:szCs w:val="28"/>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3F0F45">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Істер</w:t>
            </w:r>
            <w:proofErr w:type="spellEnd"/>
            <w:r>
              <w:rPr>
                <w:rFonts w:ascii="Times New Roman" w:hAnsi="Times New Roman" w:cs="Times New Roman"/>
                <w:sz w:val="28"/>
                <w:szCs w:val="28"/>
                <w:lang w:val="uk-UA"/>
              </w:rPr>
              <w:t xml:space="preserve"> О.С</w:t>
            </w:r>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73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1C2A93">
              <w:rPr>
                <w:rFonts w:ascii="Times New Roman" w:hAnsi="Times New Roman" w:cs="Times New Roman"/>
                <w:sz w:val="28"/>
                <w:szCs w:val="28"/>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3F0F45">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Гісем</w:t>
            </w:r>
            <w:proofErr w:type="spellEnd"/>
            <w:r>
              <w:rPr>
                <w:rFonts w:ascii="Times New Roman" w:hAnsi="Times New Roman" w:cs="Times New Roman"/>
                <w:sz w:val="28"/>
                <w:szCs w:val="28"/>
                <w:lang w:val="uk-UA"/>
              </w:rPr>
              <w:t xml:space="preserve"> О.В.</w:t>
            </w:r>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w:t>
            </w:r>
          </w:p>
        </w:tc>
        <w:tc>
          <w:tcPr>
            <w:tcW w:w="73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1C2A93">
              <w:rPr>
                <w:rFonts w:ascii="Times New Roman" w:hAnsi="Times New Roman" w:cs="Times New Roman"/>
                <w:sz w:val="28"/>
                <w:szCs w:val="28"/>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904619">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Гісем</w:t>
            </w:r>
            <w:proofErr w:type="spellEnd"/>
            <w:r>
              <w:rPr>
                <w:rFonts w:ascii="Times New Roman" w:hAnsi="Times New Roman" w:cs="Times New Roman"/>
                <w:sz w:val="28"/>
                <w:szCs w:val="28"/>
                <w:lang w:val="uk-UA"/>
              </w:rPr>
              <w:t xml:space="preserve"> О.В</w:t>
            </w:r>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w:t>
            </w:r>
          </w:p>
        </w:tc>
        <w:tc>
          <w:tcPr>
            <w:tcW w:w="73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1C2A93">
              <w:rPr>
                <w:rFonts w:ascii="Times New Roman" w:hAnsi="Times New Roman" w:cs="Times New Roman"/>
                <w:sz w:val="28"/>
                <w:szCs w:val="28"/>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904619">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Біологія і екологія</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color w:val="auto"/>
                <w:sz w:val="28"/>
                <w:szCs w:val="28"/>
                <w:lang w:val="uk-UA"/>
              </w:rPr>
            </w:pPr>
            <w:proofErr w:type="spellStart"/>
            <w:r>
              <w:rPr>
                <w:rFonts w:ascii="Times New Roman" w:hAnsi="Times New Roman" w:cs="Times New Roman"/>
                <w:color w:val="auto"/>
                <w:sz w:val="28"/>
                <w:szCs w:val="28"/>
                <w:lang w:val="uk-UA"/>
              </w:rPr>
              <w:t>Остапченко</w:t>
            </w:r>
            <w:proofErr w:type="spellEnd"/>
            <w:r>
              <w:rPr>
                <w:rFonts w:ascii="Times New Roman" w:hAnsi="Times New Roman" w:cs="Times New Roman"/>
                <w:color w:val="auto"/>
                <w:sz w:val="28"/>
                <w:szCs w:val="28"/>
                <w:lang w:val="uk-UA"/>
              </w:rPr>
              <w:t xml:space="preserve"> Л.І.</w:t>
            </w:r>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Біологія і </w:t>
            </w:r>
            <w:r>
              <w:rPr>
                <w:rFonts w:ascii="Times New Roman" w:hAnsi="Times New Roman" w:cs="Times New Roman"/>
                <w:color w:val="auto"/>
                <w:sz w:val="28"/>
                <w:szCs w:val="28"/>
                <w:lang w:val="uk-UA"/>
              </w:rPr>
              <w:lastRenderedPageBreak/>
              <w:t>екологія</w:t>
            </w:r>
          </w:p>
        </w:tc>
        <w:tc>
          <w:tcPr>
            <w:tcW w:w="73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1C2A93">
              <w:rPr>
                <w:rFonts w:ascii="Times New Roman" w:hAnsi="Times New Roman" w:cs="Times New Roman"/>
                <w:sz w:val="28"/>
                <w:szCs w:val="28"/>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904619">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Астрономія</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М.П.</w:t>
            </w:r>
            <w:proofErr w:type="spellStart"/>
            <w:r>
              <w:rPr>
                <w:rFonts w:ascii="Times New Roman" w:hAnsi="Times New Roman" w:cs="Times New Roman"/>
                <w:sz w:val="28"/>
                <w:szCs w:val="28"/>
                <w:lang w:val="uk-UA"/>
              </w:rPr>
              <w:t>Пришляк</w:t>
            </w:r>
            <w:proofErr w:type="spellEnd"/>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Астрономія</w:t>
            </w:r>
          </w:p>
        </w:tc>
        <w:tc>
          <w:tcPr>
            <w:tcW w:w="73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1C2A93">
              <w:rPr>
                <w:rFonts w:ascii="Times New Roman" w:hAnsi="Times New Roman" w:cs="Times New Roman"/>
                <w:sz w:val="28"/>
                <w:szCs w:val="28"/>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904619">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В.Г.Бар</w:t>
            </w:r>
            <w:r>
              <w:rPr>
                <w:rFonts w:ascii="Times New Roman" w:hAnsi="Times New Roman" w:cs="Times New Roman"/>
                <w:sz w:val="28"/>
                <w:szCs w:val="28"/>
              </w:rPr>
              <w:t>’</w:t>
            </w:r>
            <w:proofErr w:type="spellStart"/>
            <w:r>
              <w:rPr>
                <w:rFonts w:ascii="Times New Roman" w:hAnsi="Times New Roman" w:cs="Times New Roman"/>
                <w:sz w:val="28"/>
                <w:szCs w:val="28"/>
                <w:lang w:val="uk-UA"/>
              </w:rPr>
              <w:t>яхтар</w:t>
            </w:r>
            <w:proofErr w:type="spellEnd"/>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Фізика</w:t>
            </w:r>
          </w:p>
        </w:tc>
        <w:tc>
          <w:tcPr>
            <w:tcW w:w="73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1C2A93">
              <w:rPr>
                <w:rFonts w:ascii="Times New Roman" w:hAnsi="Times New Roman" w:cs="Times New Roman"/>
                <w:sz w:val="28"/>
                <w:szCs w:val="28"/>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904619">
              <w:rPr>
                <w:rFonts w:ascii="Times New Roman" w:hAnsi="Times New Roman" w:cs="Times New Roman"/>
                <w:sz w:val="28"/>
                <w:szCs w:val="28"/>
                <w:lang w:val="uk-UA"/>
              </w:rPr>
              <w:t>15</w:t>
            </w:r>
          </w:p>
        </w:tc>
      </w:tr>
      <w:tr w:rsidR="00324A47"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324A47" w:rsidRPr="00324A47" w:rsidRDefault="00324A47"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8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Хімія</w:t>
            </w:r>
          </w:p>
        </w:tc>
        <w:tc>
          <w:tcPr>
            <w:tcW w:w="937"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color w:val="auto"/>
                <w:sz w:val="28"/>
                <w:szCs w:val="28"/>
                <w:lang w:val="uk-UA"/>
              </w:rPr>
            </w:pPr>
            <w:proofErr w:type="spellStart"/>
            <w:r>
              <w:rPr>
                <w:rFonts w:ascii="Times New Roman" w:hAnsi="Times New Roman" w:cs="Times New Roman"/>
                <w:color w:val="auto"/>
                <w:sz w:val="28"/>
                <w:szCs w:val="28"/>
                <w:lang w:val="uk-UA"/>
              </w:rPr>
              <w:t>Попель</w:t>
            </w:r>
            <w:proofErr w:type="spellEnd"/>
            <w:r>
              <w:rPr>
                <w:rFonts w:ascii="Times New Roman" w:hAnsi="Times New Roman" w:cs="Times New Roman"/>
                <w:color w:val="auto"/>
                <w:sz w:val="28"/>
                <w:szCs w:val="28"/>
                <w:lang w:val="uk-UA"/>
              </w:rPr>
              <w:t xml:space="preserve"> П.П.</w:t>
            </w:r>
          </w:p>
        </w:tc>
        <w:tc>
          <w:tcPr>
            <w:tcW w:w="786"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Хімія</w:t>
            </w:r>
          </w:p>
        </w:tc>
        <w:tc>
          <w:tcPr>
            <w:tcW w:w="731" w:type="pct"/>
            <w:tcBorders>
              <w:top w:val="single" w:sz="4" w:space="0" w:color="auto"/>
              <w:left w:val="single" w:sz="4" w:space="0" w:color="auto"/>
              <w:bottom w:val="single" w:sz="4" w:space="0" w:color="auto"/>
              <w:right w:val="single" w:sz="4" w:space="0" w:color="auto"/>
            </w:tcBorders>
            <w:hideMark/>
          </w:tcPr>
          <w:p w:rsidR="00324A47" w:rsidRDefault="00324A47">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324A47" w:rsidRDefault="00324A47" w:rsidP="009D4CD3">
            <w:pPr>
              <w:jc w:val="center"/>
            </w:pPr>
            <w:r w:rsidRPr="001C2A93">
              <w:rPr>
                <w:rFonts w:ascii="Times New Roman" w:hAnsi="Times New Roman" w:cs="Times New Roman"/>
                <w:sz w:val="28"/>
                <w:szCs w:val="28"/>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324A47" w:rsidRDefault="00324A47" w:rsidP="00324A47">
            <w:pPr>
              <w:jc w:val="center"/>
            </w:pPr>
            <w:r w:rsidRPr="00904619">
              <w:rPr>
                <w:rFonts w:ascii="Times New Roman" w:hAnsi="Times New Roman" w:cs="Times New Roman"/>
                <w:sz w:val="28"/>
                <w:szCs w:val="28"/>
                <w:lang w:val="uk-UA"/>
              </w:rPr>
              <w:t>15</w:t>
            </w:r>
          </w:p>
        </w:tc>
      </w:tr>
      <w:tr w:rsidR="009D4CD3"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9D4CD3" w:rsidRPr="00324A47" w:rsidRDefault="009D4CD3"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81"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937"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Й.Л.</w:t>
            </w:r>
            <w:proofErr w:type="spellStart"/>
            <w:r>
              <w:rPr>
                <w:rFonts w:ascii="Times New Roman" w:hAnsi="Times New Roman" w:cs="Times New Roman"/>
                <w:sz w:val="28"/>
                <w:szCs w:val="28"/>
                <w:lang w:val="uk-UA"/>
              </w:rPr>
              <w:t>Рівкінд</w:t>
            </w:r>
            <w:proofErr w:type="spellEnd"/>
          </w:p>
        </w:tc>
        <w:tc>
          <w:tcPr>
            <w:tcW w:w="786"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731"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9D4CD3" w:rsidRDefault="009D4CD3" w:rsidP="009D4CD3">
            <w:pPr>
              <w:jc w:val="center"/>
            </w:pPr>
            <w:r w:rsidRPr="001C2A93">
              <w:rPr>
                <w:rFonts w:ascii="Times New Roman" w:hAnsi="Times New Roman" w:cs="Times New Roman"/>
                <w:sz w:val="28"/>
                <w:szCs w:val="28"/>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9D4CD3" w:rsidRDefault="009D4CD3" w:rsidP="009D4CD3">
            <w:pPr>
              <w:jc w:val="center"/>
            </w:pPr>
            <w:r w:rsidRPr="00B1344C">
              <w:rPr>
                <w:rFonts w:ascii="Times New Roman" w:hAnsi="Times New Roman" w:cs="Times New Roman"/>
                <w:sz w:val="28"/>
                <w:szCs w:val="28"/>
                <w:lang w:val="uk-UA"/>
              </w:rPr>
              <w:t>14</w:t>
            </w:r>
          </w:p>
        </w:tc>
      </w:tr>
      <w:tr w:rsidR="009D4CD3"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9D4CD3" w:rsidRPr="00324A47" w:rsidRDefault="009D4CD3"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81"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Технології</w:t>
            </w:r>
          </w:p>
        </w:tc>
        <w:tc>
          <w:tcPr>
            <w:tcW w:w="937"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В.М.</w:t>
            </w:r>
            <w:proofErr w:type="spellStart"/>
            <w:r>
              <w:rPr>
                <w:rFonts w:ascii="Times New Roman" w:hAnsi="Times New Roman" w:cs="Times New Roman"/>
                <w:sz w:val="28"/>
                <w:szCs w:val="28"/>
                <w:lang w:val="uk-UA"/>
              </w:rPr>
              <w:t>Мадзігон</w:t>
            </w:r>
            <w:proofErr w:type="spellEnd"/>
          </w:p>
        </w:tc>
        <w:tc>
          <w:tcPr>
            <w:tcW w:w="786"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Технології</w:t>
            </w:r>
          </w:p>
        </w:tc>
        <w:tc>
          <w:tcPr>
            <w:tcW w:w="731"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both"/>
              <w:rPr>
                <w:rFonts w:ascii="Times New Roman" w:hAnsi="Times New Roman" w:cs="Times New Roman"/>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9D4CD3" w:rsidRDefault="009D4CD3" w:rsidP="009D4CD3">
            <w:pPr>
              <w:jc w:val="center"/>
            </w:pPr>
            <w:r w:rsidRPr="001C2A93">
              <w:rPr>
                <w:rFonts w:ascii="Times New Roman" w:hAnsi="Times New Roman" w:cs="Times New Roman"/>
                <w:sz w:val="28"/>
                <w:szCs w:val="28"/>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9D4CD3" w:rsidRDefault="009D4CD3" w:rsidP="009D4CD3">
            <w:pPr>
              <w:jc w:val="center"/>
            </w:pPr>
            <w:r w:rsidRPr="00B1344C">
              <w:rPr>
                <w:rFonts w:ascii="Times New Roman" w:hAnsi="Times New Roman" w:cs="Times New Roman"/>
                <w:sz w:val="28"/>
                <w:szCs w:val="28"/>
                <w:lang w:val="uk-UA"/>
              </w:rPr>
              <w:t>14</w:t>
            </w:r>
          </w:p>
        </w:tc>
      </w:tr>
      <w:tr w:rsidR="009D4CD3"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9D4CD3" w:rsidRPr="00324A47" w:rsidRDefault="009D4CD3" w:rsidP="00324A47">
            <w:pPr>
              <w:pStyle w:val="af"/>
              <w:numPr>
                <w:ilvl w:val="0"/>
                <w:numId w:val="38"/>
              </w:numPr>
              <w:spacing w:line="276" w:lineRule="auto"/>
              <w:jc w:val="both"/>
              <w:rPr>
                <w:rFonts w:ascii="Times New Roman" w:hAnsi="Times New Roman"/>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81"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Захист Вітчизни  </w:t>
            </w:r>
          </w:p>
        </w:tc>
        <w:tc>
          <w:tcPr>
            <w:tcW w:w="937" w:type="pct"/>
            <w:tcBorders>
              <w:top w:val="single" w:sz="4" w:space="0" w:color="auto"/>
              <w:left w:val="single" w:sz="4" w:space="0" w:color="auto"/>
              <w:bottom w:val="single" w:sz="4" w:space="0" w:color="auto"/>
              <w:right w:val="single" w:sz="4" w:space="0" w:color="auto"/>
            </w:tcBorders>
            <w:hideMark/>
          </w:tcPr>
          <w:p w:rsidR="009D4CD3" w:rsidRDefault="00324A47">
            <w:pPr>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Гудима А.А.</w:t>
            </w:r>
          </w:p>
        </w:tc>
        <w:tc>
          <w:tcPr>
            <w:tcW w:w="786"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Захист Вітчизни  </w:t>
            </w:r>
          </w:p>
        </w:tc>
        <w:tc>
          <w:tcPr>
            <w:tcW w:w="731"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both"/>
              <w:rPr>
                <w:rFonts w:ascii="Times New Roman" w:hAnsi="Times New Roman" w:cs="Times New Roman"/>
                <w:color w:val="FF0000"/>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9D4CD3" w:rsidRDefault="009D4CD3" w:rsidP="009D4CD3">
            <w:pPr>
              <w:jc w:val="center"/>
            </w:pPr>
            <w:r w:rsidRPr="001C2A93">
              <w:rPr>
                <w:rFonts w:ascii="Times New Roman" w:hAnsi="Times New Roman" w:cs="Times New Roman"/>
                <w:sz w:val="28"/>
                <w:szCs w:val="28"/>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9D4CD3" w:rsidRDefault="009D4CD3" w:rsidP="009D4CD3">
            <w:pPr>
              <w:jc w:val="center"/>
            </w:pPr>
            <w:r w:rsidRPr="00B1344C">
              <w:rPr>
                <w:rFonts w:ascii="Times New Roman" w:hAnsi="Times New Roman" w:cs="Times New Roman"/>
                <w:sz w:val="28"/>
                <w:szCs w:val="28"/>
                <w:lang w:val="uk-UA"/>
              </w:rPr>
              <w:t>14</w:t>
            </w:r>
          </w:p>
        </w:tc>
      </w:tr>
      <w:tr w:rsidR="009D4CD3" w:rsidTr="001B3E09">
        <w:trPr>
          <w:jc w:val="center"/>
        </w:trPr>
        <w:tc>
          <w:tcPr>
            <w:tcW w:w="279" w:type="pct"/>
            <w:tcBorders>
              <w:top w:val="single" w:sz="4" w:space="0" w:color="auto"/>
              <w:left w:val="single" w:sz="4" w:space="0" w:color="auto"/>
              <w:bottom w:val="single" w:sz="4" w:space="0" w:color="auto"/>
              <w:right w:val="single" w:sz="4" w:space="0" w:color="auto"/>
            </w:tcBorders>
            <w:hideMark/>
          </w:tcPr>
          <w:p w:rsidR="009D4CD3" w:rsidRPr="00324A47" w:rsidRDefault="009D4CD3" w:rsidP="00324A47">
            <w:pPr>
              <w:pStyle w:val="af"/>
              <w:numPr>
                <w:ilvl w:val="0"/>
                <w:numId w:val="38"/>
              </w:numPr>
              <w:spacing w:line="276" w:lineRule="auto"/>
              <w:jc w:val="both"/>
              <w:rPr>
                <w:rFonts w:ascii="Times New Roman" w:hAnsi="Times New Roman"/>
                <w:sz w:val="28"/>
                <w:szCs w:val="28"/>
                <w:lang w:val="uk-UA"/>
              </w:rPr>
            </w:pPr>
          </w:p>
        </w:tc>
        <w:tc>
          <w:tcPr>
            <w:tcW w:w="377"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11</w:t>
            </w:r>
          </w:p>
        </w:tc>
        <w:tc>
          <w:tcPr>
            <w:tcW w:w="881"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Географія</w:t>
            </w:r>
          </w:p>
        </w:tc>
        <w:tc>
          <w:tcPr>
            <w:tcW w:w="937" w:type="pct"/>
            <w:tcBorders>
              <w:top w:val="single" w:sz="4" w:space="0" w:color="auto"/>
              <w:left w:val="single" w:sz="4" w:space="0" w:color="auto"/>
              <w:bottom w:val="single" w:sz="4" w:space="0" w:color="auto"/>
              <w:right w:val="single" w:sz="4" w:space="0" w:color="auto"/>
            </w:tcBorders>
            <w:hideMark/>
          </w:tcPr>
          <w:p w:rsidR="009D4CD3" w:rsidRDefault="00324A47">
            <w:pPr>
              <w:spacing w:line="276" w:lineRule="auto"/>
              <w:jc w:val="both"/>
              <w:rPr>
                <w:rFonts w:ascii="Times New Roman" w:hAnsi="Times New Roman" w:cs="Times New Roman"/>
                <w:color w:val="auto"/>
                <w:sz w:val="28"/>
                <w:szCs w:val="28"/>
                <w:lang w:val="uk-UA"/>
              </w:rPr>
            </w:pPr>
            <w:proofErr w:type="spellStart"/>
            <w:r>
              <w:rPr>
                <w:rFonts w:ascii="Times New Roman" w:hAnsi="Times New Roman" w:cs="Times New Roman"/>
                <w:color w:val="auto"/>
                <w:sz w:val="28"/>
                <w:szCs w:val="28"/>
                <w:lang w:val="uk-UA"/>
              </w:rPr>
              <w:t>Бестушко</w:t>
            </w:r>
            <w:proofErr w:type="spellEnd"/>
            <w:r>
              <w:rPr>
                <w:rFonts w:ascii="Times New Roman" w:hAnsi="Times New Roman" w:cs="Times New Roman"/>
                <w:color w:val="auto"/>
                <w:sz w:val="28"/>
                <w:szCs w:val="28"/>
                <w:lang w:val="uk-UA"/>
              </w:rPr>
              <w:t xml:space="preserve"> В.Ю</w:t>
            </w:r>
          </w:p>
        </w:tc>
        <w:tc>
          <w:tcPr>
            <w:tcW w:w="786" w:type="pct"/>
            <w:tcBorders>
              <w:top w:val="single" w:sz="4" w:space="0" w:color="auto"/>
              <w:left w:val="single" w:sz="4" w:space="0" w:color="auto"/>
              <w:bottom w:val="single" w:sz="4" w:space="0" w:color="auto"/>
              <w:right w:val="single" w:sz="4" w:space="0" w:color="auto"/>
            </w:tcBorders>
            <w:hideMark/>
          </w:tcPr>
          <w:p w:rsidR="009D4CD3" w:rsidRDefault="00324A47">
            <w:pPr>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Географія</w:t>
            </w:r>
          </w:p>
        </w:tc>
        <w:tc>
          <w:tcPr>
            <w:tcW w:w="731" w:type="pct"/>
            <w:tcBorders>
              <w:top w:val="single" w:sz="4" w:space="0" w:color="auto"/>
              <w:left w:val="single" w:sz="4" w:space="0" w:color="auto"/>
              <w:bottom w:val="single" w:sz="4" w:space="0" w:color="auto"/>
              <w:right w:val="single" w:sz="4" w:space="0" w:color="auto"/>
            </w:tcBorders>
            <w:hideMark/>
          </w:tcPr>
          <w:p w:rsidR="009D4CD3" w:rsidRDefault="009D4CD3">
            <w:pPr>
              <w:spacing w:line="276" w:lineRule="auto"/>
              <w:jc w:val="both"/>
              <w:rPr>
                <w:rFonts w:ascii="Times New Roman" w:hAnsi="Times New Roman" w:cs="Times New Roman"/>
                <w:color w:val="auto"/>
                <w:sz w:val="28"/>
                <w:szCs w:val="28"/>
                <w:lang w:val="uk-UA"/>
              </w:rPr>
            </w:pPr>
          </w:p>
        </w:tc>
        <w:tc>
          <w:tcPr>
            <w:tcW w:w="525" w:type="pct"/>
            <w:tcBorders>
              <w:top w:val="single" w:sz="4" w:space="0" w:color="auto"/>
              <w:left w:val="single" w:sz="4" w:space="0" w:color="auto"/>
              <w:bottom w:val="single" w:sz="4" w:space="0" w:color="auto"/>
              <w:right w:val="single" w:sz="4" w:space="0" w:color="auto"/>
            </w:tcBorders>
            <w:hideMark/>
          </w:tcPr>
          <w:p w:rsidR="009D4CD3" w:rsidRDefault="009D4CD3" w:rsidP="009D4CD3">
            <w:pPr>
              <w:jc w:val="center"/>
            </w:pPr>
          </w:p>
        </w:tc>
        <w:tc>
          <w:tcPr>
            <w:tcW w:w="484" w:type="pct"/>
            <w:tcBorders>
              <w:top w:val="single" w:sz="4" w:space="0" w:color="auto"/>
              <w:left w:val="single" w:sz="4" w:space="0" w:color="auto"/>
              <w:bottom w:val="single" w:sz="4" w:space="0" w:color="auto"/>
              <w:right w:val="single" w:sz="4" w:space="0" w:color="auto"/>
            </w:tcBorders>
            <w:hideMark/>
          </w:tcPr>
          <w:p w:rsidR="009D4CD3" w:rsidRDefault="009D4CD3" w:rsidP="009D4CD3">
            <w:pPr>
              <w:jc w:val="center"/>
            </w:pPr>
            <w:r w:rsidRPr="00B1344C">
              <w:rPr>
                <w:rFonts w:ascii="Times New Roman" w:hAnsi="Times New Roman" w:cs="Times New Roman"/>
                <w:sz w:val="28"/>
                <w:szCs w:val="28"/>
                <w:lang w:val="uk-UA"/>
              </w:rPr>
              <w:t>14</w:t>
            </w:r>
          </w:p>
        </w:tc>
      </w:tr>
    </w:tbl>
    <w:p w:rsidR="00485830" w:rsidRDefault="00485830" w:rsidP="00485830">
      <w:pPr>
        <w:widowControl/>
        <w:rPr>
          <w:rFonts w:ascii="Times New Roman" w:hAnsi="Times New Roman" w:cs="Times New Roman"/>
          <w:b/>
          <w:color w:val="auto"/>
          <w:sz w:val="28"/>
          <w:szCs w:val="28"/>
          <w:lang w:val="uk-UA"/>
        </w:rPr>
        <w:sectPr w:rsidR="00485830">
          <w:pgSz w:w="16838" w:h="11906" w:orient="landscape"/>
          <w:pgMar w:top="1701" w:right="1134" w:bottom="851" w:left="1134" w:header="709" w:footer="709" w:gutter="0"/>
          <w:cols w:space="720"/>
        </w:sectPr>
      </w:pPr>
    </w:p>
    <w:p w:rsidR="00485830" w:rsidRDefault="00485830" w:rsidP="00485830">
      <w:pPr>
        <w:widowControl/>
        <w:tabs>
          <w:tab w:val="left" w:pos="993"/>
        </w:tabs>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lastRenderedPageBreak/>
        <w:t xml:space="preserve">5. Вимоги до осіб, які можуть розпочинати здобуття </w:t>
      </w:r>
    </w:p>
    <w:p w:rsidR="00485830" w:rsidRDefault="00485830" w:rsidP="00485830">
      <w:pPr>
        <w:widowControl/>
        <w:tabs>
          <w:tab w:val="left" w:pos="993"/>
        </w:tabs>
        <w:jc w:val="center"/>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профільної середньої освіти.</w:t>
      </w:r>
    </w:p>
    <w:p w:rsidR="00485830" w:rsidRDefault="00485830" w:rsidP="00485830">
      <w:pPr>
        <w:widowControl/>
        <w:tabs>
          <w:tab w:val="left" w:pos="993"/>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85830" w:rsidRDefault="00485830" w:rsidP="00485830">
      <w:pPr>
        <w:widowControl/>
        <w:tabs>
          <w:tab w:val="left" w:pos="993"/>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Особи з особливими освітніми потребами можуть розпочинати здобуття профільної середньої освіти за інших умов.</w:t>
      </w:r>
    </w:p>
    <w:p w:rsidR="00485830" w:rsidRDefault="00485830" w:rsidP="00485830">
      <w:pPr>
        <w:widowControl/>
        <w:tabs>
          <w:tab w:val="left" w:pos="993"/>
        </w:tabs>
        <w:ind w:firstLine="709"/>
        <w:jc w:val="both"/>
        <w:rPr>
          <w:rFonts w:ascii="Times New Roman" w:hAnsi="Times New Roman" w:cs="Times New Roman"/>
          <w:b/>
          <w:color w:val="auto"/>
          <w:sz w:val="28"/>
          <w:szCs w:val="28"/>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rPr>
          <w:lang w:val="uk-UA"/>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Times New Roman" w:hAnsi="Times New Roman" w:cs="Times New Roman"/>
          <w:color w:val="auto"/>
          <w:sz w:val="28"/>
          <w:szCs w:val="28"/>
          <w:lang w:val="uk-UA" w:eastAsia="ru-RU"/>
        </w:rPr>
      </w:pPr>
    </w:p>
    <w:p w:rsidR="00485830" w:rsidRDefault="00485830" w:rsidP="00485830">
      <w:pPr>
        <w:widowControl/>
        <w:shd w:val="clear" w:color="auto" w:fill="FFFFFF"/>
        <w:jc w:val="both"/>
        <w:rPr>
          <w:rFonts w:ascii="Arial" w:hAnsi="Arial" w:cs="Arial"/>
          <w:color w:val="auto"/>
          <w:sz w:val="19"/>
          <w:szCs w:val="19"/>
          <w:lang w:val="uk-UA" w:eastAsia="ru-RU"/>
        </w:rPr>
      </w:pPr>
      <w:r>
        <w:rPr>
          <w:rFonts w:ascii="Times New Roman" w:hAnsi="Times New Roman" w:cs="Times New Roman"/>
          <w:color w:val="auto"/>
          <w:sz w:val="28"/>
          <w:szCs w:val="28"/>
          <w:lang w:val="uk-UA" w:eastAsia="ru-RU"/>
        </w:rPr>
        <w:t>В освітній програмі Вчорайшенської ЗОШ</w:t>
      </w:r>
    </w:p>
    <w:p w:rsidR="00485830" w:rsidRDefault="00485830" w:rsidP="00485830">
      <w:pPr>
        <w:widowControl/>
        <w:shd w:val="clear" w:color="auto" w:fill="FFFFFF"/>
        <w:jc w:val="both"/>
        <w:rPr>
          <w:rFonts w:ascii="Arial" w:hAnsi="Arial" w:cs="Arial"/>
          <w:color w:val="auto"/>
          <w:sz w:val="19"/>
          <w:szCs w:val="19"/>
          <w:lang w:val="uk-UA" w:eastAsia="ru-RU"/>
        </w:rPr>
      </w:pPr>
      <w:r>
        <w:rPr>
          <w:rFonts w:ascii="Times New Roman" w:hAnsi="Times New Roman" w:cs="Times New Roman"/>
          <w:color w:val="auto"/>
          <w:sz w:val="28"/>
          <w:szCs w:val="28"/>
          <w:lang w:val="uk-UA" w:eastAsia="ru-RU"/>
        </w:rPr>
        <w:t>І – ІІІ ступенів</w:t>
      </w:r>
    </w:p>
    <w:p w:rsidR="00485830" w:rsidRDefault="00485830" w:rsidP="00485830">
      <w:pPr>
        <w:widowControl/>
        <w:shd w:val="clear" w:color="auto" w:fill="FFFFFF"/>
        <w:jc w:val="both"/>
        <w:rPr>
          <w:rFonts w:ascii="Arial" w:hAnsi="Arial" w:cs="Arial"/>
          <w:color w:val="auto"/>
          <w:sz w:val="19"/>
          <w:szCs w:val="19"/>
          <w:lang w:val="ru-RU" w:eastAsia="ru-RU"/>
        </w:rPr>
      </w:pPr>
      <w:r>
        <w:rPr>
          <w:rFonts w:ascii="Times New Roman" w:hAnsi="Times New Roman" w:cs="Times New Roman"/>
          <w:color w:val="auto"/>
          <w:sz w:val="28"/>
          <w:szCs w:val="28"/>
          <w:lang w:val="ru-RU" w:eastAsia="ru-RU"/>
        </w:rPr>
        <w:t>Ружинського району Житомирської області</w:t>
      </w:r>
    </w:p>
    <w:p w:rsidR="00485830" w:rsidRDefault="009D4CD3" w:rsidP="00485830">
      <w:pPr>
        <w:widowControl/>
        <w:shd w:val="clear" w:color="auto" w:fill="FFFFFF"/>
        <w:jc w:val="both"/>
        <w:rPr>
          <w:rFonts w:ascii="Arial" w:hAnsi="Arial" w:cs="Arial"/>
          <w:color w:val="auto"/>
          <w:sz w:val="19"/>
          <w:szCs w:val="19"/>
          <w:lang w:val="ru-RU" w:eastAsia="ru-RU"/>
        </w:rPr>
      </w:pPr>
      <w:r>
        <w:rPr>
          <w:rFonts w:ascii="Times New Roman" w:hAnsi="Times New Roman" w:cs="Times New Roman"/>
          <w:color w:val="auto"/>
          <w:sz w:val="28"/>
          <w:szCs w:val="28"/>
          <w:lang w:val="ru-RU" w:eastAsia="ru-RU"/>
        </w:rPr>
        <w:t>на 2019/2020</w:t>
      </w:r>
      <w:r w:rsidR="00485830">
        <w:rPr>
          <w:rFonts w:ascii="Times New Roman" w:hAnsi="Times New Roman" w:cs="Times New Roman"/>
          <w:color w:val="auto"/>
          <w:sz w:val="28"/>
          <w:szCs w:val="28"/>
          <w:lang w:val="ru-RU" w:eastAsia="ru-RU"/>
        </w:rPr>
        <w:t xml:space="preserve"> навчальний рік</w:t>
      </w:r>
    </w:p>
    <w:p w:rsidR="00485830" w:rsidRDefault="00485830" w:rsidP="00485830">
      <w:pPr>
        <w:widowControl/>
        <w:shd w:val="clear" w:color="auto" w:fill="FFFFFF"/>
        <w:jc w:val="both"/>
        <w:rPr>
          <w:rFonts w:ascii="Arial" w:hAnsi="Arial" w:cs="Arial"/>
          <w:color w:val="auto"/>
          <w:sz w:val="19"/>
          <w:szCs w:val="19"/>
          <w:lang w:val="ru-RU" w:eastAsia="ru-RU"/>
        </w:rPr>
      </w:pPr>
      <w:r>
        <w:rPr>
          <w:rFonts w:ascii="Times New Roman" w:hAnsi="Times New Roman" w:cs="Times New Roman"/>
          <w:color w:val="auto"/>
          <w:sz w:val="28"/>
          <w:szCs w:val="28"/>
          <w:lang w:val="ru-RU" w:eastAsia="ru-RU"/>
        </w:rPr>
        <w:t>пронумеровано, прошнуровано</w:t>
      </w:r>
    </w:p>
    <w:p w:rsidR="00485830" w:rsidRDefault="00485830" w:rsidP="00485830">
      <w:pPr>
        <w:widowControl/>
        <w:shd w:val="clear" w:color="auto" w:fill="FFFFFF"/>
        <w:jc w:val="both"/>
        <w:rPr>
          <w:rFonts w:ascii="Arial" w:hAnsi="Arial" w:cs="Arial"/>
          <w:color w:val="auto"/>
          <w:sz w:val="19"/>
          <w:szCs w:val="19"/>
          <w:lang w:val="ru-RU" w:eastAsia="ru-RU"/>
        </w:rPr>
      </w:pPr>
      <w:r>
        <w:rPr>
          <w:rFonts w:ascii="Times New Roman" w:hAnsi="Times New Roman" w:cs="Times New Roman"/>
          <w:color w:val="auto"/>
          <w:sz w:val="28"/>
          <w:szCs w:val="28"/>
          <w:lang w:val="ru-RU" w:eastAsia="ru-RU"/>
        </w:rPr>
        <w:t>_______ (__________________) сторінок</w:t>
      </w:r>
    </w:p>
    <w:p w:rsidR="00485830" w:rsidRDefault="00485830" w:rsidP="00485830">
      <w:pPr>
        <w:widowControl/>
        <w:shd w:val="clear" w:color="auto" w:fill="FFFFFF"/>
        <w:jc w:val="both"/>
        <w:rPr>
          <w:rFonts w:ascii="Arial" w:hAnsi="Arial" w:cs="Arial"/>
          <w:color w:val="auto"/>
          <w:sz w:val="19"/>
          <w:szCs w:val="19"/>
          <w:lang w:val="ru-RU" w:eastAsia="ru-RU"/>
        </w:rPr>
      </w:pPr>
      <w:r>
        <w:rPr>
          <w:rFonts w:ascii="Times New Roman" w:hAnsi="Times New Roman" w:cs="Times New Roman"/>
          <w:color w:val="auto"/>
          <w:sz w:val="28"/>
          <w:szCs w:val="28"/>
          <w:lang w:val="ru-RU" w:eastAsia="ru-RU"/>
        </w:rPr>
        <w:t>Директор _______________ Н.І.Горошко</w:t>
      </w:r>
    </w:p>
    <w:p w:rsidR="00485830" w:rsidRDefault="00485830" w:rsidP="00485830">
      <w:pPr>
        <w:rPr>
          <w:color w:val="auto"/>
          <w:lang w:val="ru-RU"/>
        </w:rPr>
      </w:pPr>
    </w:p>
    <w:p w:rsidR="00485830" w:rsidRDefault="00485830" w:rsidP="00485830">
      <w:pPr>
        <w:rPr>
          <w:color w:val="auto"/>
          <w:lang w:val="uk-UA"/>
        </w:rPr>
      </w:pPr>
    </w:p>
    <w:p w:rsidR="00485830" w:rsidRDefault="00485830" w:rsidP="00485830">
      <w:pPr>
        <w:rPr>
          <w:lang w:val="uk-UA"/>
        </w:rPr>
      </w:pPr>
    </w:p>
    <w:p w:rsidR="00485830" w:rsidRDefault="00485830" w:rsidP="00485830">
      <w:pPr>
        <w:rPr>
          <w:lang w:val="uk-UA"/>
        </w:rPr>
      </w:pPr>
    </w:p>
    <w:p w:rsidR="00360558" w:rsidRPr="00485830" w:rsidRDefault="00360558">
      <w:pPr>
        <w:rPr>
          <w:lang w:val="ru-RU"/>
        </w:rPr>
      </w:pPr>
    </w:p>
    <w:sectPr w:rsidR="00360558" w:rsidRPr="00485830" w:rsidSect="00360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AE8"/>
    <w:multiLevelType w:val="hybridMultilevel"/>
    <w:tmpl w:val="6E0ADC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783DB2"/>
    <w:multiLevelType w:val="hybridMultilevel"/>
    <w:tmpl w:val="267E1A92"/>
    <w:lvl w:ilvl="0" w:tplc="2550EB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D06883"/>
    <w:multiLevelType w:val="hybridMultilevel"/>
    <w:tmpl w:val="5FF25588"/>
    <w:lvl w:ilvl="0" w:tplc="2550EB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0003DE"/>
    <w:multiLevelType w:val="hybridMultilevel"/>
    <w:tmpl w:val="1D024238"/>
    <w:lvl w:ilvl="0" w:tplc="2550EB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rPr>
        <w:rFonts w:cs="Times New Roman"/>
      </w:rPr>
    </w:lvl>
    <w:lvl w:ilvl="2" w:tplc="0419001B">
      <w:start w:val="1"/>
      <w:numFmt w:val="lowerRoman"/>
      <w:lvlText w:val="%3."/>
      <w:lvlJc w:val="right"/>
      <w:pPr>
        <w:tabs>
          <w:tab w:val="num" w:pos="1971"/>
        </w:tabs>
        <w:ind w:left="1971" w:hanging="180"/>
      </w:pPr>
      <w:rPr>
        <w:rFonts w:cs="Times New Roman"/>
      </w:rPr>
    </w:lvl>
    <w:lvl w:ilvl="3" w:tplc="0419000F">
      <w:start w:val="1"/>
      <w:numFmt w:val="decimal"/>
      <w:lvlText w:val="%4."/>
      <w:lvlJc w:val="left"/>
      <w:pPr>
        <w:tabs>
          <w:tab w:val="num" w:pos="2691"/>
        </w:tabs>
        <w:ind w:left="2691" w:hanging="360"/>
      </w:pPr>
      <w:rPr>
        <w:rFonts w:cs="Times New Roman"/>
      </w:rPr>
    </w:lvl>
    <w:lvl w:ilvl="4" w:tplc="04190019">
      <w:start w:val="1"/>
      <w:numFmt w:val="lowerLetter"/>
      <w:lvlText w:val="%5."/>
      <w:lvlJc w:val="left"/>
      <w:pPr>
        <w:tabs>
          <w:tab w:val="num" w:pos="3411"/>
        </w:tabs>
        <w:ind w:left="3411" w:hanging="360"/>
      </w:pPr>
      <w:rPr>
        <w:rFonts w:cs="Times New Roman"/>
      </w:rPr>
    </w:lvl>
    <w:lvl w:ilvl="5" w:tplc="0419001B">
      <w:start w:val="1"/>
      <w:numFmt w:val="lowerRoman"/>
      <w:lvlText w:val="%6."/>
      <w:lvlJc w:val="right"/>
      <w:pPr>
        <w:tabs>
          <w:tab w:val="num" w:pos="4131"/>
        </w:tabs>
        <w:ind w:left="4131" w:hanging="180"/>
      </w:pPr>
      <w:rPr>
        <w:rFonts w:cs="Times New Roman"/>
      </w:rPr>
    </w:lvl>
    <w:lvl w:ilvl="6" w:tplc="0419000F">
      <w:start w:val="1"/>
      <w:numFmt w:val="decimal"/>
      <w:lvlText w:val="%7."/>
      <w:lvlJc w:val="left"/>
      <w:pPr>
        <w:tabs>
          <w:tab w:val="num" w:pos="4851"/>
        </w:tabs>
        <w:ind w:left="4851" w:hanging="360"/>
      </w:pPr>
      <w:rPr>
        <w:rFonts w:cs="Times New Roman"/>
      </w:rPr>
    </w:lvl>
    <w:lvl w:ilvl="7" w:tplc="04190019">
      <w:start w:val="1"/>
      <w:numFmt w:val="lowerLetter"/>
      <w:lvlText w:val="%8."/>
      <w:lvlJc w:val="left"/>
      <w:pPr>
        <w:tabs>
          <w:tab w:val="num" w:pos="5571"/>
        </w:tabs>
        <w:ind w:left="5571" w:hanging="360"/>
      </w:pPr>
      <w:rPr>
        <w:rFonts w:cs="Times New Roman"/>
      </w:rPr>
    </w:lvl>
    <w:lvl w:ilvl="8" w:tplc="0419001B">
      <w:start w:val="1"/>
      <w:numFmt w:val="lowerRoman"/>
      <w:lvlText w:val="%9."/>
      <w:lvlJc w:val="right"/>
      <w:pPr>
        <w:tabs>
          <w:tab w:val="num" w:pos="6291"/>
        </w:tabs>
        <w:ind w:left="6291" w:hanging="180"/>
      </w:pPr>
      <w:rPr>
        <w:rFonts w:cs="Times New Roman"/>
      </w:rPr>
    </w:lvl>
  </w:abstractNum>
  <w:abstractNum w:abstractNumId="5">
    <w:nsid w:val="28575E2E"/>
    <w:multiLevelType w:val="hybridMultilevel"/>
    <w:tmpl w:val="B61AB9C8"/>
    <w:lvl w:ilvl="0" w:tplc="2550EB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A18175D"/>
    <w:multiLevelType w:val="hybridMultilevel"/>
    <w:tmpl w:val="FDD217E2"/>
    <w:lvl w:ilvl="0" w:tplc="2550EB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6A48A3"/>
    <w:multiLevelType w:val="hybridMultilevel"/>
    <w:tmpl w:val="8FA63CF0"/>
    <w:lvl w:ilvl="0" w:tplc="0419000F">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9C6E1F"/>
    <w:multiLevelType w:val="hybridMultilevel"/>
    <w:tmpl w:val="76C4B03C"/>
    <w:lvl w:ilvl="0" w:tplc="A2122090">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26B7150"/>
    <w:multiLevelType w:val="hybridMultilevel"/>
    <w:tmpl w:val="9C88B618"/>
    <w:lvl w:ilvl="0" w:tplc="2550EBD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BB0B08"/>
    <w:multiLevelType w:val="hybridMultilevel"/>
    <w:tmpl w:val="A2225BC8"/>
    <w:lvl w:ilvl="0" w:tplc="2550EB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9E32DC"/>
    <w:multiLevelType w:val="hybridMultilevel"/>
    <w:tmpl w:val="A6E64D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5879B1"/>
    <w:multiLevelType w:val="hybridMultilevel"/>
    <w:tmpl w:val="4704F47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421D1B71"/>
    <w:multiLevelType w:val="hybridMultilevel"/>
    <w:tmpl w:val="C52CD06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4A1D000A"/>
    <w:multiLevelType w:val="hybridMultilevel"/>
    <w:tmpl w:val="469C46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BA777CF"/>
    <w:multiLevelType w:val="hybridMultilevel"/>
    <w:tmpl w:val="4704F4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AC238E"/>
    <w:multiLevelType w:val="hybridMultilevel"/>
    <w:tmpl w:val="76CE3E36"/>
    <w:lvl w:ilvl="0" w:tplc="2550EB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5D478EA"/>
    <w:multiLevelType w:val="hybridMultilevel"/>
    <w:tmpl w:val="0F1C299A"/>
    <w:lvl w:ilvl="0" w:tplc="2550EB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F982688"/>
    <w:multiLevelType w:val="hybridMultilevel"/>
    <w:tmpl w:val="F274DCC0"/>
    <w:lvl w:ilvl="0" w:tplc="2550EB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7DD67B1"/>
    <w:multiLevelType w:val="hybridMultilevel"/>
    <w:tmpl w:val="919A2D62"/>
    <w:lvl w:ilvl="0" w:tplc="2550EBDC">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B55283"/>
    <w:multiLevelType w:val="hybridMultilevel"/>
    <w:tmpl w:val="72D4C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9"/>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3"/>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characterSpacingControl w:val="doNotCompress"/>
  <w:compat/>
  <w:rsids>
    <w:rsidRoot w:val="00485830"/>
    <w:rsid w:val="000F2B4B"/>
    <w:rsid w:val="00111D3C"/>
    <w:rsid w:val="001B3E09"/>
    <w:rsid w:val="001C52A6"/>
    <w:rsid w:val="002D4E01"/>
    <w:rsid w:val="00324A47"/>
    <w:rsid w:val="00360558"/>
    <w:rsid w:val="003A5462"/>
    <w:rsid w:val="003B3BEA"/>
    <w:rsid w:val="004567FC"/>
    <w:rsid w:val="00485830"/>
    <w:rsid w:val="00563993"/>
    <w:rsid w:val="0058757A"/>
    <w:rsid w:val="00666570"/>
    <w:rsid w:val="007117A4"/>
    <w:rsid w:val="00781D36"/>
    <w:rsid w:val="00966950"/>
    <w:rsid w:val="009D4CD3"/>
    <w:rsid w:val="00AE5202"/>
    <w:rsid w:val="00B301DB"/>
    <w:rsid w:val="00B35771"/>
    <w:rsid w:val="00C96BB5"/>
    <w:rsid w:val="00ED239B"/>
    <w:rsid w:val="00ED330E"/>
    <w:rsid w:val="00EF1499"/>
    <w:rsid w:val="00F82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830"/>
    <w:pPr>
      <w:widowControl w:val="0"/>
      <w:spacing w:after="0" w:line="240" w:lineRule="auto"/>
    </w:pPr>
    <w:rPr>
      <w:rFonts w:ascii="Microsoft Sans Serif" w:eastAsia="Times New Roman" w:hAnsi="Microsoft Sans Serif" w:cs="Microsoft Sans Serif"/>
      <w:color w:val="000000"/>
      <w:sz w:val="24"/>
      <w:szCs w:val="24"/>
      <w:lang w:val="en-US"/>
    </w:rPr>
  </w:style>
  <w:style w:type="paragraph" w:styleId="2">
    <w:name w:val="heading 2"/>
    <w:basedOn w:val="a"/>
    <w:next w:val="a"/>
    <w:link w:val="20"/>
    <w:uiPriority w:val="9"/>
    <w:semiHidden/>
    <w:unhideWhenUsed/>
    <w:qFormat/>
    <w:rsid w:val="003A54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9"/>
    <w:unhideWhenUsed/>
    <w:qFormat/>
    <w:rsid w:val="00485830"/>
    <w:pPr>
      <w:keepNext/>
      <w:suppressAutoHyphens/>
      <w:outlineLvl w:val="6"/>
    </w:pPr>
    <w:rPr>
      <w:rFonts w:ascii="Times New Roman" w:hAnsi="Times New Roman" w:cs="Times New Roman"/>
      <w:i/>
      <w:color w:val="auto"/>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5462"/>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9"/>
    <w:rsid w:val="00485830"/>
    <w:rPr>
      <w:rFonts w:ascii="Times New Roman" w:eastAsia="Times New Roman" w:hAnsi="Times New Roman" w:cs="Times New Roman"/>
      <w:i/>
      <w:sz w:val="28"/>
      <w:szCs w:val="28"/>
      <w:lang w:eastAsia="ru-RU"/>
    </w:rPr>
  </w:style>
  <w:style w:type="paragraph" w:styleId="a3">
    <w:name w:val="Title"/>
    <w:basedOn w:val="a"/>
    <w:next w:val="a"/>
    <w:link w:val="a4"/>
    <w:uiPriority w:val="10"/>
    <w:qFormat/>
    <w:rsid w:val="003B3B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B3BEA"/>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semiHidden/>
    <w:unhideWhenUsed/>
    <w:rsid w:val="00485830"/>
    <w:rPr>
      <w:color w:val="0000FF"/>
      <w:u w:val="single"/>
    </w:rPr>
  </w:style>
  <w:style w:type="paragraph" w:styleId="a6">
    <w:name w:val="Normal (Web)"/>
    <w:basedOn w:val="a"/>
    <w:uiPriority w:val="99"/>
    <w:unhideWhenUsed/>
    <w:rsid w:val="00485830"/>
    <w:pPr>
      <w:widowControl/>
      <w:suppressAutoHyphens/>
      <w:spacing w:before="280" w:after="119"/>
    </w:pPr>
    <w:rPr>
      <w:rFonts w:ascii="Times New Roman" w:hAnsi="Times New Roman" w:cs="Times New Roman"/>
      <w:color w:val="auto"/>
      <w:lang w:val="ru-RU" w:eastAsia="ar-SA"/>
    </w:rPr>
  </w:style>
  <w:style w:type="paragraph" w:styleId="a7">
    <w:name w:val="header"/>
    <w:basedOn w:val="a"/>
    <w:link w:val="a8"/>
    <w:uiPriority w:val="99"/>
    <w:semiHidden/>
    <w:unhideWhenUsed/>
    <w:rsid w:val="00485830"/>
    <w:pPr>
      <w:tabs>
        <w:tab w:val="center" w:pos="4819"/>
        <w:tab w:val="right" w:pos="9639"/>
      </w:tabs>
    </w:pPr>
  </w:style>
  <w:style w:type="character" w:customStyle="1" w:styleId="a8">
    <w:name w:val="Верхний колонтитул Знак"/>
    <w:basedOn w:val="a0"/>
    <w:link w:val="a7"/>
    <w:uiPriority w:val="99"/>
    <w:semiHidden/>
    <w:rsid w:val="00485830"/>
    <w:rPr>
      <w:rFonts w:ascii="Microsoft Sans Serif" w:eastAsia="Times New Roman" w:hAnsi="Microsoft Sans Serif" w:cs="Microsoft Sans Serif"/>
      <w:color w:val="000000"/>
      <w:sz w:val="24"/>
      <w:szCs w:val="24"/>
      <w:lang w:val="en-US"/>
    </w:rPr>
  </w:style>
  <w:style w:type="character" w:customStyle="1" w:styleId="a9">
    <w:name w:val="Нижний колонтитул Знак"/>
    <w:basedOn w:val="a0"/>
    <w:link w:val="aa"/>
    <w:uiPriority w:val="99"/>
    <w:semiHidden/>
    <w:rsid w:val="00485830"/>
    <w:rPr>
      <w:rFonts w:ascii="Microsoft Sans Serif" w:eastAsia="Times New Roman" w:hAnsi="Microsoft Sans Serif" w:cs="Microsoft Sans Serif"/>
      <w:color w:val="000000"/>
      <w:sz w:val="24"/>
      <w:szCs w:val="24"/>
      <w:lang w:val="en-US"/>
    </w:rPr>
  </w:style>
  <w:style w:type="paragraph" w:styleId="aa">
    <w:name w:val="footer"/>
    <w:basedOn w:val="a"/>
    <w:link w:val="a9"/>
    <w:uiPriority w:val="99"/>
    <w:semiHidden/>
    <w:unhideWhenUsed/>
    <w:rsid w:val="00485830"/>
    <w:pPr>
      <w:tabs>
        <w:tab w:val="center" w:pos="4819"/>
        <w:tab w:val="right" w:pos="9639"/>
      </w:tabs>
    </w:pPr>
  </w:style>
  <w:style w:type="paragraph" w:styleId="ab">
    <w:name w:val="Body Text"/>
    <w:basedOn w:val="a"/>
    <w:link w:val="ac"/>
    <w:uiPriority w:val="99"/>
    <w:unhideWhenUsed/>
    <w:rsid w:val="00485830"/>
    <w:pPr>
      <w:widowControl/>
      <w:suppressAutoHyphens/>
      <w:spacing w:after="120"/>
    </w:pPr>
    <w:rPr>
      <w:rFonts w:ascii="Times New Roman" w:hAnsi="Times New Roman" w:cs="Times New Roman"/>
      <w:color w:val="auto"/>
      <w:lang w:val="ru-RU" w:eastAsia="ar-SA"/>
    </w:rPr>
  </w:style>
  <w:style w:type="character" w:customStyle="1" w:styleId="ac">
    <w:name w:val="Основной текст Знак"/>
    <w:basedOn w:val="a0"/>
    <w:link w:val="ab"/>
    <w:uiPriority w:val="99"/>
    <w:rsid w:val="00485830"/>
    <w:rPr>
      <w:rFonts w:ascii="Times New Roman" w:eastAsia="Times New Roman" w:hAnsi="Times New Roman" w:cs="Times New Roman"/>
      <w:sz w:val="24"/>
      <w:szCs w:val="24"/>
      <w:lang w:eastAsia="ar-SA"/>
    </w:rPr>
  </w:style>
  <w:style w:type="character" w:customStyle="1" w:styleId="21">
    <w:name w:val="Основной текст с отступом 2 Знак"/>
    <w:basedOn w:val="a0"/>
    <w:link w:val="22"/>
    <w:uiPriority w:val="99"/>
    <w:semiHidden/>
    <w:rsid w:val="00485830"/>
    <w:rPr>
      <w:rFonts w:ascii="Microsoft Sans Serif" w:eastAsia="Times New Roman" w:hAnsi="Microsoft Sans Serif" w:cs="Microsoft Sans Serif"/>
      <w:color w:val="000000"/>
      <w:sz w:val="24"/>
      <w:szCs w:val="24"/>
      <w:lang w:val="en-US"/>
    </w:rPr>
  </w:style>
  <w:style w:type="paragraph" w:styleId="22">
    <w:name w:val="Body Text Indent 2"/>
    <w:basedOn w:val="a"/>
    <w:link w:val="21"/>
    <w:uiPriority w:val="99"/>
    <w:semiHidden/>
    <w:unhideWhenUsed/>
    <w:rsid w:val="00485830"/>
    <w:pPr>
      <w:spacing w:after="120" w:line="480" w:lineRule="auto"/>
      <w:ind w:left="283"/>
    </w:pPr>
  </w:style>
  <w:style w:type="character" w:customStyle="1" w:styleId="ad">
    <w:name w:val="Текст выноски Знак"/>
    <w:basedOn w:val="a0"/>
    <w:link w:val="ae"/>
    <w:uiPriority w:val="99"/>
    <w:semiHidden/>
    <w:rsid w:val="00485830"/>
    <w:rPr>
      <w:rFonts w:ascii="Segoe UI" w:eastAsia="Times New Roman" w:hAnsi="Segoe UI" w:cs="Segoe UI"/>
      <w:color w:val="000000"/>
      <w:sz w:val="18"/>
      <w:szCs w:val="18"/>
      <w:lang w:val="en-US"/>
    </w:rPr>
  </w:style>
  <w:style w:type="paragraph" w:styleId="ae">
    <w:name w:val="Balloon Text"/>
    <w:basedOn w:val="a"/>
    <w:link w:val="ad"/>
    <w:uiPriority w:val="99"/>
    <w:semiHidden/>
    <w:unhideWhenUsed/>
    <w:rsid w:val="00485830"/>
    <w:rPr>
      <w:rFonts w:ascii="Segoe UI" w:hAnsi="Segoe UI" w:cs="Segoe UI"/>
      <w:sz w:val="18"/>
      <w:szCs w:val="18"/>
    </w:rPr>
  </w:style>
  <w:style w:type="paragraph" w:styleId="af">
    <w:name w:val="List Paragraph"/>
    <w:basedOn w:val="a"/>
    <w:uiPriority w:val="34"/>
    <w:qFormat/>
    <w:rsid w:val="00485830"/>
    <w:pPr>
      <w:widowControl/>
      <w:spacing w:after="160" w:line="254" w:lineRule="auto"/>
      <w:ind w:left="720"/>
      <w:contextualSpacing/>
    </w:pPr>
    <w:rPr>
      <w:rFonts w:ascii="Calibri" w:eastAsia="Calibri" w:hAnsi="Calibri" w:cs="Times New Roman"/>
      <w:color w:val="auto"/>
      <w:sz w:val="22"/>
      <w:szCs w:val="22"/>
      <w:lang w:val="ru-RU"/>
    </w:rPr>
  </w:style>
  <w:style w:type="character" w:customStyle="1" w:styleId="apple-converted-space">
    <w:name w:val="apple-converted-space"/>
    <w:basedOn w:val="a0"/>
    <w:rsid w:val="00485830"/>
  </w:style>
  <w:style w:type="table" w:styleId="af0">
    <w:name w:val="Table Grid"/>
    <w:basedOn w:val="a1"/>
    <w:uiPriority w:val="59"/>
    <w:rsid w:val="004858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485830"/>
    <w:rPr>
      <w:b/>
      <w:bCs/>
    </w:rPr>
  </w:style>
  <w:style w:type="character" w:styleId="af2">
    <w:name w:val="Emphasis"/>
    <w:basedOn w:val="a0"/>
    <w:uiPriority w:val="20"/>
    <w:qFormat/>
    <w:rsid w:val="00485830"/>
    <w:rPr>
      <w:i/>
      <w:iCs/>
    </w:rPr>
  </w:style>
</w:styles>
</file>

<file path=word/webSettings.xml><?xml version="1.0" encoding="utf-8"?>
<w:webSettings xmlns:r="http://schemas.openxmlformats.org/officeDocument/2006/relationships" xmlns:w="http://schemas.openxmlformats.org/wordprocessingml/2006/main">
  <w:divs>
    <w:div w:id="5519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oollife.org.ua/metodychni-rekomendatsiyi-shhodo-vykladannya-v-pochatkovij-shkoli-u-2019-2020-navchalnomu-rot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osvita.ua/legislation/Ser_osv/650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651-14" TargetMode="External"/><Relationship Id="rId11" Type="http://schemas.openxmlformats.org/officeDocument/2006/relationships/hyperlink" Target="http://zakon3.rada.gov.ua/laws/show/254%D0%BA/96-%D0%B2%D1%80" TargetMode="External"/><Relationship Id="rId5" Type="http://schemas.openxmlformats.org/officeDocument/2006/relationships/hyperlink" Target="http://zakon2.rada.gov.ua/laws/show/2145-19" TargetMode="External"/><Relationship Id="rId10" Type="http://schemas.openxmlformats.org/officeDocument/2006/relationships/hyperlink" Target="http://www.kharkivosvita.net.ua/files/%D0%BB%D0%B8%D1%81%D1%82%20%D0%9C%D0%9E%D0%9D.pdf" TargetMode="External"/><Relationship Id="rId4" Type="http://schemas.openxmlformats.org/officeDocument/2006/relationships/webSettings" Target="webSettings.xml"/><Relationship Id="rId9" Type="http://schemas.openxmlformats.org/officeDocument/2006/relationships/hyperlink" Target="https://docs.google.com/spreadsheets/d/1KNxK-QSJxSFmexcGOP9irYw-ufgbWfiQbajDldiLNvQ/edit?ts=5a38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62</Pages>
  <Words>12207</Words>
  <Characters>69580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2019-08-26T06:47:00Z</dcterms:created>
  <dcterms:modified xsi:type="dcterms:W3CDTF">2019-08-29T12:11:00Z</dcterms:modified>
</cp:coreProperties>
</file>