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F6B9" w14:textId="77777777" w:rsidR="00A701E3" w:rsidRDefault="00A701E3" w:rsidP="00A701E3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C5C0357" wp14:editId="20F906E3">
            <wp:extent cx="422275" cy="5022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7E044" w14:textId="77777777" w:rsidR="00A701E3" w:rsidRDefault="00457249" w:rsidP="00A701E3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eastAsia="Calibri" w:hAnsi="Times New Roman"/>
          <w:b/>
          <w:sz w:val="28"/>
          <w:lang w:val="uk-UA"/>
        </w:rPr>
        <w:t>Верховинобистрянська загальноосвітня школа І-ІІ</w:t>
      </w:r>
      <w:r w:rsidR="00A701E3">
        <w:rPr>
          <w:rFonts w:ascii="Times New Roman" w:eastAsia="Calibri" w:hAnsi="Times New Roman"/>
          <w:b/>
          <w:sz w:val="28"/>
          <w:lang w:val="uk-UA"/>
        </w:rPr>
        <w:t xml:space="preserve"> ступенів</w:t>
      </w:r>
    </w:p>
    <w:p w14:paraId="4B934800" w14:textId="77777777" w:rsidR="00A701E3" w:rsidRDefault="00A701E3" w:rsidP="00A701E3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Великоберезнянської районної ради</w:t>
      </w:r>
    </w:p>
    <w:p w14:paraId="6C3E03C9" w14:textId="77777777" w:rsidR="00A701E3" w:rsidRDefault="00A701E3" w:rsidP="00A701E3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Закарпатської області</w:t>
      </w:r>
    </w:p>
    <w:p w14:paraId="2224236B" w14:textId="77777777" w:rsidR="00A701E3" w:rsidRDefault="00A701E3" w:rsidP="00A701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14:paraId="5F6F7AD7" w14:textId="77777777" w:rsidR="00457249" w:rsidRPr="00457249" w:rsidRDefault="00457249" w:rsidP="00457249">
      <w:pPr>
        <w:widowControl/>
        <w:autoSpaceDE/>
        <w:autoSpaceDN/>
        <w:adjustRightInd/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18"/>
          <w:szCs w:val="18"/>
          <w:lang w:val="uk-UA" w:eastAsia="en-US"/>
        </w:rPr>
      </w:pPr>
      <w:r w:rsidRPr="00457249">
        <w:rPr>
          <w:rFonts w:ascii="Times New Roman" w:eastAsia="Calibri" w:hAnsi="Times New Roman" w:cs="Times New Roman"/>
          <w:b/>
          <w:sz w:val="18"/>
          <w:szCs w:val="18"/>
          <w:lang w:val="uk-UA" w:eastAsia="en-US"/>
        </w:rPr>
        <w:t>Будинок 56, село Верховина-Бистра, Великоберезнянський район, Закарпатська область, 89015,</w:t>
      </w:r>
    </w:p>
    <w:p w14:paraId="52C86212" w14:textId="77777777" w:rsidR="00457249" w:rsidRPr="00457249" w:rsidRDefault="00457249" w:rsidP="0045724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uk-UA" w:eastAsia="en-US"/>
        </w:rPr>
      </w:pPr>
      <w:r w:rsidRPr="00457249">
        <w:rPr>
          <w:rFonts w:ascii="Times New Roman" w:eastAsia="Calibri" w:hAnsi="Times New Roman" w:cs="Times New Roman"/>
          <w:b/>
          <w:sz w:val="18"/>
          <w:szCs w:val="18"/>
          <w:lang w:val="uk-UA" w:eastAsia="en-US"/>
        </w:rPr>
        <w:t xml:space="preserve">тел.:(03135)38-3-99, e-mail: </w:t>
      </w:r>
      <w:hyperlink r:id="rId7" w:history="1">
        <w:r w:rsidRPr="00457249">
          <w:rPr>
            <w:rFonts w:ascii="Times New Roman" w:eastAsia="Calibri" w:hAnsi="Times New Roman" w:cs="Times New Roman"/>
            <w:b/>
            <w:sz w:val="18"/>
            <w:szCs w:val="18"/>
            <w:u w:val="single"/>
            <w:lang w:val="uk-UA" w:eastAsia="en-US"/>
          </w:rPr>
          <w:t>vbustra_school@ukr.net</w:t>
        </w:r>
      </w:hyperlink>
      <w:r w:rsidRPr="00457249">
        <w:rPr>
          <w:rFonts w:ascii="Times New Roman" w:eastAsia="Calibri" w:hAnsi="Times New Roman" w:cs="Times New Roman"/>
          <w:b/>
          <w:sz w:val="18"/>
          <w:szCs w:val="18"/>
          <w:lang w:val="uk-UA" w:eastAsia="en-US"/>
        </w:rPr>
        <w:t>, код ЄДРПОУ 26326147</w:t>
      </w:r>
    </w:p>
    <w:p w14:paraId="6C672FD1" w14:textId="77777777" w:rsidR="00A701E3" w:rsidRPr="00457249" w:rsidRDefault="00A701E3" w:rsidP="00A701E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A2589D" w14:textId="77777777" w:rsidR="00530A56" w:rsidRDefault="00A701E3" w:rsidP="00A701E3">
      <w:pPr>
        <w:rPr>
          <w:rFonts w:ascii="Times New Roman" w:hAnsi="Times New Roman" w:cs="Times New Roman"/>
          <w:u w:val="single"/>
          <w:lang w:val="uk-UA"/>
        </w:rPr>
      </w:pPr>
      <w:r w:rsidRPr="00457249">
        <w:rPr>
          <w:rFonts w:ascii="Times New Roman" w:hAnsi="Times New Roman" w:cs="Times New Roman"/>
          <w:noProof/>
          <w:sz w:val="28"/>
          <w:lang w:val="uk-UA"/>
        </w:rPr>
        <w:tab/>
      </w:r>
    </w:p>
    <w:p w14:paraId="682E6A41" w14:textId="77777777" w:rsidR="00A701E3" w:rsidRPr="003B4DB8" w:rsidRDefault="00A701E3" w:rsidP="00A701E3">
      <w:pPr>
        <w:rPr>
          <w:rFonts w:ascii="Times New Roman" w:hAnsi="Times New Roman" w:cs="Times New Roman"/>
          <w:u w:val="single"/>
          <w:lang w:val="uk-UA"/>
        </w:rPr>
      </w:pPr>
    </w:p>
    <w:p w14:paraId="57AF3D0B" w14:textId="77777777" w:rsidR="00530A56" w:rsidRPr="0064278C" w:rsidRDefault="0064278C" w:rsidP="00530A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78C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78C5AB61" w14:textId="77777777" w:rsidR="0064278C" w:rsidRDefault="0064278C" w:rsidP="00530A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ліцензований обсяг </w:t>
      </w:r>
      <w:r w:rsidR="00457249">
        <w:rPr>
          <w:rFonts w:ascii="Times New Roman" w:hAnsi="Times New Roman" w:cs="Times New Roman"/>
          <w:b/>
          <w:sz w:val="28"/>
          <w:szCs w:val="28"/>
          <w:lang w:val="uk-UA"/>
        </w:rPr>
        <w:t>Верховинобистрянської загальноосвітньої школи І-ІІ</w:t>
      </w:r>
      <w:r w:rsidRPr="00642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ступенів станом </w:t>
      </w:r>
    </w:p>
    <w:p w14:paraId="524CA704" w14:textId="1229F447" w:rsidR="0064278C" w:rsidRPr="0064278C" w:rsidRDefault="0064278C" w:rsidP="00530A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78C">
        <w:rPr>
          <w:rFonts w:ascii="Times New Roman" w:hAnsi="Times New Roman" w:cs="Times New Roman"/>
          <w:b/>
          <w:sz w:val="28"/>
          <w:szCs w:val="28"/>
          <w:lang w:val="uk-UA"/>
        </w:rPr>
        <w:t>на 28 вересня 201</w:t>
      </w:r>
      <w:r w:rsidR="004E6E6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  <w:r w:rsidRPr="00642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61B02B2E" w14:textId="77777777" w:rsidR="0064278C" w:rsidRPr="0064278C" w:rsidRDefault="0064278C" w:rsidP="00530A5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2408"/>
        <w:gridCol w:w="1559"/>
        <w:gridCol w:w="142"/>
        <w:gridCol w:w="2412"/>
        <w:gridCol w:w="2693"/>
        <w:gridCol w:w="1417"/>
        <w:gridCol w:w="3404"/>
      </w:tblGrid>
      <w:tr w:rsidR="00E946BF" w:rsidRPr="004E6E6D" w14:paraId="43401488" w14:textId="77777777" w:rsidTr="00457249">
        <w:tc>
          <w:tcPr>
            <w:tcW w:w="570" w:type="dxa"/>
          </w:tcPr>
          <w:p w14:paraId="3E755EAD" w14:textId="77777777" w:rsidR="00E946BF" w:rsidRPr="00D930ED" w:rsidRDefault="00E946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37BDD9F5" w14:textId="77777777" w:rsidR="00E946BF" w:rsidRPr="00D930ED" w:rsidRDefault="00E946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8" w:type="dxa"/>
          </w:tcPr>
          <w:p w14:paraId="095F4DF2" w14:textId="77777777" w:rsidR="00E946BF" w:rsidRPr="00D930ED" w:rsidRDefault="00E946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закладу освіти</w:t>
            </w:r>
          </w:p>
        </w:tc>
        <w:tc>
          <w:tcPr>
            <w:tcW w:w="1701" w:type="dxa"/>
            <w:gridSpan w:val="2"/>
          </w:tcPr>
          <w:p w14:paraId="283DEA66" w14:textId="77777777" w:rsidR="00E946BF" w:rsidRPr="00D930ED" w:rsidRDefault="00E946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412" w:type="dxa"/>
          </w:tcPr>
          <w:p w14:paraId="6A560858" w14:textId="77777777" w:rsidR="00E946BF" w:rsidRPr="00D930ED" w:rsidRDefault="00E946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Місце </w:t>
            </w:r>
            <w:r w:rsidR="004A7BFA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</w:t>
            </w: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r w:rsidR="004A7BFA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закладу</w:t>
            </w:r>
            <w:r w:rsidR="00BF77FD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(вулиця, номер, населений пункт, район (місто), поштовий індекс)</w:t>
            </w:r>
          </w:p>
        </w:tc>
        <w:tc>
          <w:tcPr>
            <w:tcW w:w="2693" w:type="dxa"/>
          </w:tcPr>
          <w:p w14:paraId="018B0824" w14:textId="77777777" w:rsidR="00E946BF" w:rsidRPr="00D930ED" w:rsidRDefault="00E946BF" w:rsidP="00287A9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провадження освітньої діяльності (заповнюється тіль</w:t>
            </w:r>
            <w:r w:rsidR="0075063F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ки, якщо відрізняється від місця</w:t>
            </w: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знаходження</w:t>
            </w:r>
            <w:r w:rsidR="00351220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зокрема у закладі наявні філії</w:t>
            </w:r>
            <w:r w:rsidR="00774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351220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74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287A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51220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яких проводиться освітня діяльність</w:t>
            </w: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351220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1417" w:type="dxa"/>
          </w:tcPr>
          <w:p w14:paraId="4DC3FD55" w14:textId="77777777" w:rsidR="00E946BF" w:rsidRPr="00D930ED" w:rsidRDefault="00E946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Ліцензований обсяг закладу</w:t>
            </w:r>
            <w:r w:rsidR="0075063F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 w:rsidR="00351220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</w:p>
        </w:tc>
        <w:tc>
          <w:tcPr>
            <w:tcW w:w="3404" w:type="dxa"/>
          </w:tcPr>
          <w:p w14:paraId="72DA7ED1" w14:textId="77777777" w:rsidR="00E946BF" w:rsidRPr="00D930ED" w:rsidRDefault="00E946BF" w:rsidP="00E946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Зазначити вид дошкільної </w:t>
            </w:r>
            <w:r w:rsidR="0075063F"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</w:t>
            </w:r>
            <w:r w:rsidRPr="00D930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загальної середньої освіти (здобуття початкової загальної освіти, базової загальної середньої освіти, повної загальної середньої освіти), яку надає заклад</w:t>
            </w:r>
            <w:r w:rsidR="00287A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</w:tr>
      <w:tr w:rsidR="00E946BF" w14:paraId="6D65E0E6" w14:textId="77777777" w:rsidTr="00A701E3">
        <w:tc>
          <w:tcPr>
            <w:tcW w:w="14605" w:type="dxa"/>
            <w:gridSpan w:val="8"/>
          </w:tcPr>
          <w:p w14:paraId="0C6081F2" w14:textId="77777777" w:rsidR="00E946BF" w:rsidRPr="004A7BFA" w:rsidRDefault="007F6EC8" w:rsidP="00E946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BFA">
              <w:rPr>
                <w:rFonts w:ascii="Times New Roman" w:hAnsi="Times New Roman" w:cs="Times New Roman"/>
                <w:lang w:val="uk-UA"/>
              </w:rPr>
              <w:t>Заклади загальної середньої освіти</w:t>
            </w:r>
          </w:p>
        </w:tc>
      </w:tr>
      <w:tr w:rsidR="00E946BF" w14:paraId="2DB993A9" w14:textId="77777777" w:rsidTr="00457249">
        <w:tc>
          <w:tcPr>
            <w:tcW w:w="570" w:type="dxa"/>
          </w:tcPr>
          <w:p w14:paraId="7871DC66" w14:textId="77777777" w:rsidR="00E946BF" w:rsidRPr="00530A56" w:rsidRDefault="007F6E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08" w:type="dxa"/>
          </w:tcPr>
          <w:p w14:paraId="43213735" w14:textId="77777777" w:rsidR="00457249" w:rsidRDefault="004572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Верховинобистрянська</w:t>
            </w:r>
          </w:p>
          <w:p w14:paraId="6C4FB35C" w14:textId="77777777" w:rsidR="00E946BF" w:rsidRPr="00530A56" w:rsidRDefault="007F6E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загальноосвітня школа І-ІІІ ступенів Великоберезнянської районної ради Закарпатської області</w:t>
            </w:r>
          </w:p>
        </w:tc>
        <w:tc>
          <w:tcPr>
            <w:tcW w:w="1559" w:type="dxa"/>
          </w:tcPr>
          <w:p w14:paraId="48A0B8B9" w14:textId="77777777" w:rsidR="00E946BF" w:rsidRPr="00530A56" w:rsidRDefault="004572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26326147</w:t>
            </w:r>
          </w:p>
        </w:tc>
        <w:tc>
          <w:tcPr>
            <w:tcW w:w="2554" w:type="dxa"/>
            <w:gridSpan w:val="2"/>
          </w:tcPr>
          <w:p w14:paraId="58DB650D" w14:textId="77777777" w:rsidR="00457249" w:rsidRDefault="007F6EC8" w:rsidP="004572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57249">
              <w:rPr>
                <w:rFonts w:ascii="Times New Roman" w:hAnsi="Times New Roman" w:cs="Times New Roman"/>
                <w:lang w:val="uk-UA"/>
              </w:rPr>
              <w:t>Верховина Бистра,56</w:t>
            </w:r>
          </w:p>
          <w:p w14:paraId="73C08760" w14:textId="77777777" w:rsidR="00E946BF" w:rsidRPr="004A7BFA" w:rsidRDefault="00457249" w:rsidP="004572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Великоберезнянсь</w:t>
            </w:r>
            <w:r w:rsidR="007F6EC8">
              <w:rPr>
                <w:rFonts w:ascii="Times New Roman" w:hAnsi="Times New Roman" w:cs="Times New Roman"/>
                <w:lang w:val="uk-UA"/>
              </w:rPr>
              <w:t>кий</w:t>
            </w:r>
            <w:r>
              <w:rPr>
                <w:rFonts w:ascii="Times New Roman" w:hAnsi="Times New Roman" w:cs="Times New Roman"/>
                <w:lang w:val="uk-UA"/>
              </w:rPr>
              <w:t xml:space="preserve"> район, 89015</w:t>
            </w:r>
          </w:p>
        </w:tc>
        <w:tc>
          <w:tcPr>
            <w:tcW w:w="2693" w:type="dxa"/>
          </w:tcPr>
          <w:p w14:paraId="3C165E0B" w14:textId="77777777" w:rsidR="00E946BF" w:rsidRPr="004A7BFA" w:rsidRDefault="00E946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122A2B0" w14:textId="77777777" w:rsidR="009E7218" w:rsidRDefault="009E7218" w:rsidP="009E72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  <w:p w14:paraId="68C819D8" w14:textId="77777777" w:rsidR="007F6EC8" w:rsidRDefault="009E7218" w:rsidP="009E72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  <w:p w14:paraId="5F94607D" w14:textId="77777777" w:rsidR="009E7218" w:rsidRPr="009E7218" w:rsidRDefault="009E7218" w:rsidP="009E72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E7218">
              <w:rPr>
                <w:rFonts w:ascii="Times New Roman" w:hAnsi="Times New Roman" w:cs="Times New Roman"/>
                <w:b/>
                <w:lang w:val="uk-UA"/>
              </w:rPr>
              <w:t>70</w:t>
            </w:r>
          </w:p>
        </w:tc>
        <w:tc>
          <w:tcPr>
            <w:tcW w:w="3404" w:type="dxa"/>
          </w:tcPr>
          <w:p w14:paraId="5A468043" w14:textId="77777777" w:rsidR="00E946BF" w:rsidRDefault="007F6E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Початкова загальна освіта </w:t>
            </w:r>
          </w:p>
          <w:p w14:paraId="5DB376E9" w14:textId="77777777" w:rsidR="007F6EC8" w:rsidRDefault="007F6EC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Базова загальна середня освіта</w:t>
            </w:r>
          </w:p>
          <w:p w14:paraId="48E5AA0D" w14:textId="77777777" w:rsidR="007F6EC8" w:rsidRPr="00530A56" w:rsidRDefault="009E72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</w:tr>
    </w:tbl>
    <w:p w14:paraId="43627331" w14:textId="77777777" w:rsidR="00FD6FA4" w:rsidRDefault="00FD6FA4">
      <w:pPr>
        <w:rPr>
          <w:lang w:val="uk-UA"/>
        </w:rPr>
      </w:pPr>
    </w:p>
    <w:p w14:paraId="32E9EC81" w14:textId="77777777" w:rsidR="00A701E3" w:rsidRPr="00457249" w:rsidRDefault="00A701E3" w:rsidP="00A701E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22D233" w14:textId="1C89EF81" w:rsidR="00610FC2" w:rsidRDefault="00A701E3" w:rsidP="00A701E3">
      <w:pPr>
        <w:rPr>
          <w:lang w:val="uk-UA"/>
        </w:rPr>
      </w:pPr>
      <w:r w:rsidRPr="00457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6E6D">
        <w:rPr>
          <w:rFonts w:ascii="Times New Roman" w:hAnsi="Times New Roman" w:cs="Times New Roman"/>
          <w:lang w:val="uk-UA"/>
        </w:rPr>
        <w:t>Д</w:t>
      </w:r>
      <w:r w:rsidR="00D47EF4" w:rsidRPr="00457249">
        <w:rPr>
          <w:rFonts w:ascii="Times New Roman" w:hAnsi="Times New Roman" w:cs="Times New Roman"/>
          <w:lang w:val="uk-UA"/>
        </w:rPr>
        <w:t>иректор школи</w:t>
      </w:r>
      <w:r w:rsidR="00457249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Н.Івашкович</w:t>
      </w:r>
    </w:p>
    <w:p w14:paraId="79E6D759" w14:textId="77777777" w:rsidR="00610FC2" w:rsidRDefault="00610FC2" w:rsidP="00A701E3">
      <w:pPr>
        <w:rPr>
          <w:lang w:val="uk-UA"/>
        </w:rPr>
      </w:pPr>
    </w:p>
    <w:p w14:paraId="27E075F5" w14:textId="77777777" w:rsidR="00610FC2" w:rsidRDefault="00610FC2" w:rsidP="00A701E3">
      <w:pPr>
        <w:rPr>
          <w:lang w:val="uk-UA"/>
        </w:rPr>
      </w:pPr>
    </w:p>
    <w:p w14:paraId="6919FEF5" w14:textId="77777777" w:rsidR="00610FC2" w:rsidRDefault="00610FC2" w:rsidP="009E0C2D">
      <w:pPr>
        <w:jc w:val="center"/>
        <w:rPr>
          <w:lang w:val="uk-UA"/>
        </w:rPr>
      </w:pPr>
    </w:p>
    <w:p w14:paraId="2556FDBC" w14:textId="77777777" w:rsidR="009E7218" w:rsidRPr="00224E5F" w:rsidRDefault="00224E5F" w:rsidP="009E7218">
      <w:pPr>
        <w:widowControl/>
        <w:autoSpaceDE/>
        <w:autoSpaceDN/>
        <w:adjustRightInd/>
        <w:spacing w:before="200"/>
        <w:rPr>
          <w:rFonts w:ascii="Times New Roman" w:hAnsi="Times New Roman" w:cs="Times New Roman"/>
          <w:sz w:val="32"/>
          <w:szCs w:val="32"/>
        </w:rPr>
      </w:pP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lastRenderedPageBreak/>
        <w:t>Фактична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кількість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учнів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,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які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навчаються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у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2018/2019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навчальному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році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45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учнів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.</w:t>
      </w:r>
    </w:p>
    <w:p w14:paraId="1550CB06" w14:textId="76968BCE" w:rsidR="009E7218" w:rsidRPr="004E6E6D" w:rsidRDefault="009E7218" w:rsidP="009E7218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  <w:lang w:val="uk-UA"/>
        </w:rPr>
        <w:t>І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  <w:lang w:val="uk-UA"/>
        </w:rPr>
        <w:t>ступінь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1-4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класи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-</w:t>
      </w:r>
      <w:r w:rsidR="004E6E6D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21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</w:t>
      </w:r>
      <w:r w:rsidR="004E6E6D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ень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;</w:t>
      </w:r>
    </w:p>
    <w:p w14:paraId="29F6C3A6" w14:textId="2A7467BD" w:rsidR="004E6E6D" w:rsidRPr="004E6E6D" w:rsidRDefault="004E6E6D" w:rsidP="004E6E6D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1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6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учнів </w:t>
      </w:r>
    </w:p>
    <w:p w14:paraId="578961B8" w14:textId="301EC870" w:rsidR="009E7218" w:rsidRPr="00224E5F" w:rsidRDefault="009E7218" w:rsidP="009E7218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2,</w:t>
      </w:r>
      <w:r w:rsidR="004E6E6D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3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класи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- 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індивідуальне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(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групове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)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навчання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="004E6E6D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8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учнів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</w:p>
    <w:p w14:paraId="4C76C70E" w14:textId="0B965331" w:rsidR="009E7218" w:rsidRPr="00224E5F" w:rsidRDefault="004E6E6D" w:rsidP="009E7218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4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7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учнів </w:t>
      </w:r>
    </w:p>
    <w:p w14:paraId="03BF3D8E" w14:textId="047D7A9F" w:rsidR="009E7218" w:rsidRPr="00224E5F" w:rsidRDefault="009E7218" w:rsidP="009E7218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  <w:lang w:val="uk-UA"/>
        </w:rPr>
        <w:t>ІІ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  <w:lang w:val="uk-UA"/>
        </w:rPr>
        <w:t>ступень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- 5-9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класи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2</w:t>
      </w:r>
      <w:r w:rsidR="004E6E6D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4 </w:t>
      </w:r>
      <w:r w:rsidR="004E6E6D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</w:t>
      </w:r>
    </w:p>
    <w:p w14:paraId="5AA91F6A" w14:textId="72B5DABD" w:rsidR="009E7218" w:rsidRPr="004E6E6D" w:rsidRDefault="009E7218" w:rsidP="009E7218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5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  -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індивідуальне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 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навчання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 - 2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</w:t>
      </w:r>
    </w:p>
    <w:p w14:paraId="45956B50" w14:textId="7B637635" w:rsidR="004E6E6D" w:rsidRPr="004E6E6D" w:rsidRDefault="004E6E6D" w:rsidP="004E6E6D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6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  -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індивідуальне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 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навчання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 - 2 </w:t>
      </w:r>
      <w:r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</w:t>
      </w:r>
    </w:p>
    <w:p w14:paraId="25271381" w14:textId="6C1EC1A9" w:rsidR="009E7218" w:rsidRPr="00224E5F" w:rsidRDefault="004E6E6D" w:rsidP="009E7218">
      <w:pPr>
        <w:widowControl/>
        <w:numPr>
          <w:ilvl w:val="0"/>
          <w:numId w:val="2"/>
        </w:numPr>
        <w:autoSpaceDE/>
        <w:autoSpaceDN/>
        <w:adjustRightInd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7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-9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клас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–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2</w:t>
      </w:r>
      <w:r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0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 xml:space="preserve"> </w:t>
      </w:r>
      <w:r w:rsidR="009E7218" w:rsidRPr="00224E5F">
        <w:rPr>
          <w:rFonts w:asciiTheme="minorHAnsi" w:eastAsiaTheme="minorEastAsia" w:hAnsi="Century Gothic" w:cstheme="minorBidi"/>
          <w:kern w:val="24"/>
          <w:sz w:val="32"/>
          <w:szCs w:val="32"/>
          <w:lang w:val="uk-UA"/>
        </w:rPr>
        <w:t>учнів</w:t>
      </w:r>
    </w:p>
    <w:p w14:paraId="67240837" w14:textId="77777777" w:rsidR="00610FC2" w:rsidRPr="00E946BF" w:rsidRDefault="00610FC2" w:rsidP="009E0C2D">
      <w:pPr>
        <w:rPr>
          <w:lang w:val="uk-UA"/>
        </w:rPr>
      </w:pPr>
    </w:p>
    <w:sectPr w:rsidR="00610FC2" w:rsidRPr="00E946BF" w:rsidSect="00774D42">
      <w:pgSz w:w="16838" w:h="11906" w:orient="landscape"/>
      <w:pgMar w:top="85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C4498"/>
    <w:multiLevelType w:val="hybridMultilevel"/>
    <w:tmpl w:val="B654516A"/>
    <w:lvl w:ilvl="0" w:tplc="CB4E12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F19"/>
    <w:multiLevelType w:val="hybridMultilevel"/>
    <w:tmpl w:val="F38C091E"/>
    <w:lvl w:ilvl="0" w:tplc="1E6C9B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9C48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9261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ACA6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8C71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EC50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729C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8A43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70FA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731"/>
    <w:rsid w:val="00164AA9"/>
    <w:rsid w:val="001B7632"/>
    <w:rsid w:val="00224E5F"/>
    <w:rsid w:val="00253A49"/>
    <w:rsid w:val="00287A9F"/>
    <w:rsid w:val="00351220"/>
    <w:rsid w:val="003B4DB8"/>
    <w:rsid w:val="00457249"/>
    <w:rsid w:val="004A7BFA"/>
    <w:rsid w:val="004E6E6D"/>
    <w:rsid w:val="00530A56"/>
    <w:rsid w:val="00585CF9"/>
    <w:rsid w:val="00610FC2"/>
    <w:rsid w:val="0064278C"/>
    <w:rsid w:val="006460CD"/>
    <w:rsid w:val="006A0A54"/>
    <w:rsid w:val="0075063F"/>
    <w:rsid w:val="00774D42"/>
    <w:rsid w:val="007F6EC8"/>
    <w:rsid w:val="00945A2D"/>
    <w:rsid w:val="009E0C2D"/>
    <w:rsid w:val="009E7218"/>
    <w:rsid w:val="00A701E3"/>
    <w:rsid w:val="00B33F2E"/>
    <w:rsid w:val="00BF77FD"/>
    <w:rsid w:val="00C60862"/>
    <w:rsid w:val="00C95731"/>
    <w:rsid w:val="00D47EF4"/>
    <w:rsid w:val="00D930ED"/>
    <w:rsid w:val="00E946BF"/>
    <w:rsid w:val="00F77CF8"/>
    <w:rsid w:val="00F95298"/>
    <w:rsid w:val="00FD3379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E41B"/>
  <w15:docId w15:val="{9A590EB6-37A0-4A95-80D9-CA42D714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6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E721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bustra_school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4F25-32C8-4977-B6BB-1EEC75F3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sharanych.galyna@outlook.com</cp:lastModifiedBy>
  <cp:revision>11</cp:revision>
  <cp:lastPrinted>2017-12-22T11:19:00Z</cp:lastPrinted>
  <dcterms:created xsi:type="dcterms:W3CDTF">2017-12-22T11:25:00Z</dcterms:created>
  <dcterms:modified xsi:type="dcterms:W3CDTF">2019-11-15T18:21:00Z</dcterms:modified>
</cp:coreProperties>
</file>