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D80" w:rsidRPr="00B05D80" w:rsidRDefault="00B05D80" w:rsidP="00B05D80">
      <w:pPr>
        <w:spacing w:after="0" w:line="240" w:lineRule="auto"/>
        <w:jc w:val="both"/>
        <w:rPr>
          <w:rFonts w:ascii="Times New Roman" w:hAnsi="Times New Roman" w:cs="Times New Roman"/>
          <w:b/>
          <w:sz w:val="24"/>
          <w:szCs w:val="28"/>
        </w:rPr>
      </w:pPr>
      <w:r w:rsidRPr="00B05D80">
        <w:rPr>
          <w:rFonts w:ascii="Times New Roman" w:hAnsi="Times New Roman" w:cs="Times New Roman"/>
          <w:b/>
          <w:sz w:val="24"/>
          <w:szCs w:val="28"/>
        </w:rPr>
        <w:t xml:space="preserve">ПОГОДЖЕНО                                                    </w:t>
      </w:r>
      <w:r>
        <w:rPr>
          <w:rFonts w:ascii="Times New Roman" w:hAnsi="Times New Roman" w:cs="Times New Roman"/>
          <w:b/>
          <w:sz w:val="24"/>
          <w:szCs w:val="28"/>
        </w:rPr>
        <w:t xml:space="preserve">                                 </w:t>
      </w:r>
      <w:r w:rsidRPr="00B05D80">
        <w:rPr>
          <w:rFonts w:ascii="Times New Roman" w:hAnsi="Times New Roman" w:cs="Times New Roman"/>
          <w:b/>
          <w:sz w:val="24"/>
          <w:szCs w:val="28"/>
        </w:rPr>
        <w:t>ЗАТВЕРДЖУЮ</w:t>
      </w:r>
    </w:p>
    <w:p w:rsidR="00B05D80" w:rsidRPr="00B05D80" w:rsidRDefault="00B05D80" w:rsidP="00B05D80">
      <w:pPr>
        <w:spacing w:after="0" w:line="240" w:lineRule="auto"/>
        <w:rPr>
          <w:rFonts w:ascii="Times New Roman" w:hAnsi="Times New Roman" w:cs="Times New Roman"/>
          <w:sz w:val="24"/>
          <w:szCs w:val="28"/>
        </w:rPr>
      </w:pPr>
      <w:r w:rsidRPr="00B05D80">
        <w:rPr>
          <w:rFonts w:ascii="Times New Roman" w:hAnsi="Times New Roman" w:cs="Times New Roman"/>
          <w:sz w:val="24"/>
          <w:szCs w:val="28"/>
        </w:rPr>
        <w:t xml:space="preserve"> на засіданні                                                      </w:t>
      </w:r>
      <w:r>
        <w:rPr>
          <w:rFonts w:ascii="Times New Roman" w:hAnsi="Times New Roman" w:cs="Times New Roman"/>
          <w:sz w:val="24"/>
          <w:szCs w:val="28"/>
        </w:rPr>
        <w:t xml:space="preserve">            </w:t>
      </w:r>
      <w:r w:rsidR="00BF016B">
        <w:rPr>
          <w:rFonts w:ascii="Times New Roman" w:hAnsi="Times New Roman" w:cs="Times New Roman"/>
          <w:sz w:val="24"/>
          <w:szCs w:val="28"/>
        </w:rPr>
        <w:t xml:space="preserve">                            </w:t>
      </w:r>
      <w:r w:rsidRPr="00B05D80">
        <w:rPr>
          <w:rFonts w:ascii="Times New Roman" w:hAnsi="Times New Roman" w:cs="Times New Roman"/>
          <w:sz w:val="24"/>
          <w:szCs w:val="28"/>
        </w:rPr>
        <w:t xml:space="preserve">                                                       </w:t>
      </w:r>
    </w:p>
    <w:p w:rsidR="00B05D80" w:rsidRPr="00B05D80" w:rsidRDefault="00B05D80" w:rsidP="00B05D80">
      <w:pPr>
        <w:spacing w:after="0" w:line="240" w:lineRule="auto"/>
        <w:rPr>
          <w:rFonts w:ascii="Times New Roman" w:hAnsi="Times New Roman" w:cs="Times New Roman"/>
          <w:sz w:val="24"/>
          <w:szCs w:val="28"/>
        </w:rPr>
      </w:pPr>
      <w:r w:rsidRPr="00B05D80">
        <w:rPr>
          <w:rFonts w:ascii="Times New Roman" w:hAnsi="Times New Roman" w:cs="Times New Roman"/>
          <w:sz w:val="24"/>
          <w:szCs w:val="28"/>
        </w:rPr>
        <w:t xml:space="preserve">педагогічної ради                                             </w:t>
      </w:r>
      <w:r>
        <w:rPr>
          <w:rFonts w:ascii="Times New Roman" w:hAnsi="Times New Roman" w:cs="Times New Roman"/>
          <w:sz w:val="24"/>
          <w:szCs w:val="28"/>
        </w:rPr>
        <w:t xml:space="preserve">                       </w:t>
      </w:r>
      <w:r w:rsidR="004F7B7B">
        <w:rPr>
          <w:rFonts w:ascii="Times New Roman" w:hAnsi="Times New Roman" w:cs="Times New Roman"/>
          <w:sz w:val="24"/>
          <w:szCs w:val="28"/>
        </w:rPr>
        <w:t xml:space="preserve">                  </w:t>
      </w:r>
      <w:r>
        <w:rPr>
          <w:rFonts w:ascii="Times New Roman" w:hAnsi="Times New Roman" w:cs="Times New Roman"/>
          <w:sz w:val="24"/>
          <w:szCs w:val="28"/>
        </w:rPr>
        <w:t xml:space="preserve"> </w:t>
      </w:r>
      <w:r w:rsidRPr="00B05D80">
        <w:rPr>
          <w:rFonts w:ascii="Times New Roman" w:hAnsi="Times New Roman" w:cs="Times New Roman"/>
          <w:sz w:val="24"/>
          <w:szCs w:val="28"/>
        </w:rPr>
        <w:t xml:space="preserve">                  </w:t>
      </w:r>
    </w:p>
    <w:p w:rsidR="00BF016B" w:rsidRPr="00B05D80" w:rsidRDefault="00B05D80" w:rsidP="00B05D80">
      <w:pPr>
        <w:spacing w:after="0" w:line="240" w:lineRule="auto"/>
        <w:rPr>
          <w:rFonts w:ascii="Times New Roman" w:hAnsi="Times New Roman" w:cs="Times New Roman"/>
          <w:sz w:val="24"/>
          <w:szCs w:val="28"/>
        </w:rPr>
      </w:pPr>
      <w:r w:rsidRPr="00B05D80">
        <w:rPr>
          <w:rFonts w:ascii="Times New Roman" w:hAnsi="Times New Roman" w:cs="Times New Roman"/>
          <w:sz w:val="24"/>
          <w:szCs w:val="28"/>
        </w:rPr>
        <w:t xml:space="preserve">протокол №1                                                   </w:t>
      </w:r>
      <w:r>
        <w:rPr>
          <w:rFonts w:ascii="Times New Roman" w:hAnsi="Times New Roman" w:cs="Times New Roman"/>
          <w:sz w:val="24"/>
          <w:szCs w:val="28"/>
        </w:rPr>
        <w:t xml:space="preserve">                         </w:t>
      </w:r>
      <w:r w:rsidR="00BF016B">
        <w:rPr>
          <w:rFonts w:ascii="Times New Roman" w:hAnsi="Times New Roman" w:cs="Times New Roman"/>
          <w:sz w:val="24"/>
          <w:szCs w:val="28"/>
        </w:rPr>
        <w:t>Директор гімназії</w:t>
      </w:r>
    </w:p>
    <w:p w:rsidR="00B05D80" w:rsidRPr="00B05D80" w:rsidRDefault="00B05D80" w:rsidP="00B05D80">
      <w:pPr>
        <w:spacing w:after="0" w:line="240" w:lineRule="auto"/>
        <w:rPr>
          <w:rFonts w:ascii="Times New Roman" w:hAnsi="Times New Roman" w:cs="Times New Roman"/>
          <w:sz w:val="24"/>
          <w:szCs w:val="28"/>
        </w:rPr>
      </w:pPr>
      <w:r w:rsidRPr="00B05D80">
        <w:rPr>
          <w:rFonts w:ascii="Times New Roman" w:hAnsi="Times New Roman" w:cs="Times New Roman"/>
          <w:sz w:val="24"/>
          <w:szCs w:val="28"/>
        </w:rPr>
        <w:t>від 3</w:t>
      </w:r>
      <w:r w:rsidR="006D27E3">
        <w:rPr>
          <w:rFonts w:ascii="Times New Roman" w:hAnsi="Times New Roman" w:cs="Times New Roman"/>
          <w:sz w:val="24"/>
          <w:szCs w:val="28"/>
        </w:rPr>
        <w:t>0</w:t>
      </w:r>
      <w:r w:rsidRPr="00B05D80">
        <w:rPr>
          <w:rFonts w:ascii="Times New Roman" w:hAnsi="Times New Roman" w:cs="Times New Roman"/>
          <w:sz w:val="24"/>
          <w:szCs w:val="28"/>
        </w:rPr>
        <w:t>.08.20</w:t>
      </w:r>
      <w:r w:rsidR="0096557D">
        <w:rPr>
          <w:rFonts w:ascii="Times New Roman" w:hAnsi="Times New Roman" w:cs="Times New Roman"/>
          <w:sz w:val="24"/>
          <w:szCs w:val="28"/>
        </w:rPr>
        <w:t>23</w:t>
      </w:r>
      <w:r w:rsidRPr="00B05D80">
        <w:rPr>
          <w:rFonts w:ascii="Times New Roman" w:hAnsi="Times New Roman" w:cs="Times New Roman"/>
          <w:sz w:val="24"/>
          <w:szCs w:val="28"/>
        </w:rPr>
        <w:t xml:space="preserve"> року                                                                 </w:t>
      </w:r>
      <w:r w:rsidR="00BF016B">
        <w:rPr>
          <w:rFonts w:ascii="Times New Roman" w:hAnsi="Times New Roman" w:cs="Times New Roman"/>
          <w:sz w:val="24"/>
          <w:szCs w:val="28"/>
        </w:rPr>
        <w:t xml:space="preserve">  ______  І.</w:t>
      </w:r>
      <w:proofErr w:type="spellStart"/>
      <w:r w:rsidR="00BF016B">
        <w:rPr>
          <w:rFonts w:ascii="Times New Roman" w:hAnsi="Times New Roman" w:cs="Times New Roman"/>
          <w:sz w:val="24"/>
          <w:szCs w:val="28"/>
        </w:rPr>
        <w:t>Бучко</w:t>
      </w:r>
      <w:proofErr w:type="spellEnd"/>
      <w:r w:rsidRPr="00B05D80">
        <w:rPr>
          <w:rFonts w:ascii="Times New Roman" w:hAnsi="Times New Roman" w:cs="Times New Roman"/>
          <w:sz w:val="24"/>
          <w:szCs w:val="28"/>
        </w:rPr>
        <w:t xml:space="preserve">                 </w:t>
      </w:r>
      <w:r w:rsidR="00BF016B">
        <w:rPr>
          <w:rFonts w:ascii="Times New Roman" w:hAnsi="Times New Roman" w:cs="Times New Roman"/>
          <w:sz w:val="24"/>
          <w:szCs w:val="28"/>
        </w:rPr>
        <w:t xml:space="preserve">                </w:t>
      </w:r>
    </w:p>
    <w:p w:rsidR="00B05D80" w:rsidRPr="00B05D80" w:rsidRDefault="00B05D80" w:rsidP="00B05D80">
      <w:pPr>
        <w:spacing w:after="0" w:line="240" w:lineRule="auto"/>
        <w:rPr>
          <w:rFonts w:ascii="Times New Roman" w:hAnsi="Times New Roman" w:cs="Times New Roman"/>
          <w:sz w:val="24"/>
          <w:szCs w:val="28"/>
        </w:rPr>
      </w:pPr>
      <w:r w:rsidRPr="00B05D80">
        <w:rPr>
          <w:rFonts w:ascii="Times New Roman" w:hAnsi="Times New Roman" w:cs="Times New Roman"/>
          <w:sz w:val="24"/>
          <w:szCs w:val="28"/>
        </w:rPr>
        <w:t xml:space="preserve">голова педради                  І. </w:t>
      </w:r>
      <w:proofErr w:type="spellStart"/>
      <w:r w:rsidRPr="00B05D80">
        <w:rPr>
          <w:rFonts w:ascii="Times New Roman" w:hAnsi="Times New Roman" w:cs="Times New Roman"/>
          <w:sz w:val="24"/>
          <w:szCs w:val="28"/>
        </w:rPr>
        <w:t>Бучко</w:t>
      </w:r>
      <w:proofErr w:type="spellEnd"/>
      <w:r w:rsidRPr="00B05D80">
        <w:rPr>
          <w:rFonts w:ascii="Times New Roman" w:hAnsi="Times New Roman" w:cs="Times New Roman"/>
          <w:sz w:val="24"/>
          <w:szCs w:val="28"/>
        </w:rPr>
        <w:t xml:space="preserve">                 </w:t>
      </w:r>
      <w:r>
        <w:rPr>
          <w:rFonts w:ascii="Times New Roman" w:hAnsi="Times New Roman" w:cs="Times New Roman"/>
          <w:sz w:val="24"/>
          <w:szCs w:val="28"/>
        </w:rPr>
        <w:t xml:space="preserve">                       </w:t>
      </w:r>
      <w:r w:rsidRPr="00B05D80">
        <w:rPr>
          <w:rFonts w:ascii="Times New Roman" w:hAnsi="Times New Roman" w:cs="Times New Roman"/>
          <w:sz w:val="24"/>
          <w:szCs w:val="28"/>
        </w:rPr>
        <w:t>«___»_______________ 20</w:t>
      </w:r>
      <w:r w:rsidR="0096557D">
        <w:rPr>
          <w:rFonts w:ascii="Times New Roman" w:hAnsi="Times New Roman" w:cs="Times New Roman"/>
          <w:sz w:val="24"/>
          <w:szCs w:val="28"/>
        </w:rPr>
        <w:t>23</w:t>
      </w:r>
      <w:r w:rsidRPr="00B05D80">
        <w:rPr>
          <w:rFonts w:ascii="Times New Roman" w:hAnsi="Times New Roman" w:cs="Times New Roman"/>
          <w:sz w:val="24"/>
          <w:szCs w:val="28"/>
        </w:rPr>
        <w:t xml:space="preserve"> року </w:t>
      </w:r>
    </w:p>
    <w:p w:rsidR="00B05D80" w:rsidRPr="00B05D80" w:rsidRDefault="00B05D80" w:rsidP="00B05D80">
      <w:pPr>
        <w:spacing w:after="0" w:line="240" w:lineRule="auto"/>
        <w:ind w:left="5670"/>
        <w:rPr>
          <w:rFonts w:ascii="Times New Roman" w:hAnsi="Times New Roman" w:cs="Times New Roman"/>
          <w:sz w:val="24"/>
          <w:szCs w:val="28"/>
        </w:rPr>
      </w:pPr>
    </w:p>
    <w:p w:rsidR="00B05D80" w:rsidRPr="00B05D80" w:rsidRDefault="00B05D80" w:rsidP="00B05D80">
      <w:pPr>
        <w:spacing w:after="0" w:line="240" w:lineRule="auto"/>
        <w:rPr>
          <w:rFonts w:ascii="Times New Roman" w:hAnsi="Times New Roman" w:cs="Times New Roman"/>
          <w:sz w:val="24"/>
          <w:szCs w:val="28"/>
        </w:rPr>
      </w:pPr>
      <w:r w:rsidRPr="00B05D80">
        <w:rPr>
          <w:rFonts w:ascii="Times New Roman" w:hAnsi="Times New Roman" w:cs="Times New Roman"/>
          <w:sz w:val="24"/>
          <w:szCs w:val="28"/>
        </w:rPr>
        <w:t xml:space="preserve">                                                       </w:t>
      </w:r>
    </w:p>
    <w:p w:rsidR="00B05D80" w:rsidRPr="00B05D80" w:rsidRDefault="00B05D80" w:rsidP="00B05D80">
      <w:pPr>
        <w:spacing w:after="0" w:line="240" w:lineRule="auto"/>
        <w:rPr>
          <w:rFonts w:ascii="Times New Roman" w:hAnsi="Times New Roman" w:cs="Times New Roman"/>
          <w:sz w:val="24"/>
          <w:szCs w:val="28"/>
        </w:rPr>
      </w:pPr>
      <w:r w:rsidRPr="00B05D80">
        <w:rPr>
          <w:rFonts w:ascii="Times New Roman" w:hAnsi="Times New Roman" w:cs="Times New Roman"/>
          <w:sz w:val="24"/>
          <w:szCs w:val="28"/>
        </w:rPr>
        <w:tab/>
      </w:r>
      <w:r w:rsidRPr="00B05D80">
        <w:rPr>
          <w:rFonts w:ascii="Times New Roman" w:hAnsi="Times New Roman" w:cs="Times New Roman"/>
          <w:sz w:val="24"/>
          <w:szCs w:val="28"/>
        </w:rPr>
        <w:tab/>
      </w:r>
      <w:r w:rsidRPr="00B05D80">
        <w:rPr>
          <w:rFonts w:ascii="Times New Roman" w:hAnsi="Times New Roman" w:cs="Times New Roman"/>
          <w:sz w:val="24"/>
          <w:szCs w:val="28"/>
        </w:rPr>
        <w:tab/>
      </w:r>
      <w:r w:rsidRPr="00B05D80">
        <w:rPr>
          <w:rFonts w:ascii="Times New Roman" w:hAnsi="Times New Roman" w:cs="Times New Roman"/>
          <w:sz w:val="24"/>
          <w:szCs w:val="28"/>
        </w:rPr>
        <w:tab/>
      </w:r>
      <w:r w:rsidRPr="00B05D80">
        <w:rPr>
          <w:rFonts w:ascii="Times New Roman" w:hAnsi="Times New Roman" w:cs="Times New Roman"/>
          <w:sz w:val="24"/>
          <w:szCs w:val="28"/>
        </w:rPr>
        <w:tab/>
      </w:r>
    </w:p>
    <w:p w:rsidR="00B05D80" w:rsidRPr="00B05D80" w:rsidRDefault="00B05D80" w:rsidP="00B05D80">
      <w:pPr>
        <w:spacing w:after="0" w:line="240" w:lineRule="auto"/>
        <w:rPr>
          <w:rFonts w:ascii="Times New Roman" w:hAnsi="Times New Roman" w:cs="Times New Roman"/>
          <w:sz w:val="24"/>
          <w:szCs w:val="28"/>
        </w:rPr>
      </w:pPr>
      <w:r w:rsidRPr="00B05D80">
        <w:rPr>
          <w:rFonts w:ascii="Times New Roman" w:hAnsi="Times New Roman" w:cs="Times New Roman"/>
          <w:sz w:val="24"/>
          <w:szCs w:val="28"/>
        </w:rPr>
        <w:tab/>
      </w:r>
      <w:r w:rsidRPr="00B05D80">
        <w:rPr>
          <w:rFonts w:ascii="Times New Roman" w:hAnsi="Times New Roman" w:cs="Times New Roman"/>
          <w:sz w:val="24"/>
          <w:szCs w:val="28"/>
        </w:rPr>
        <w:tab/>
      </w:r>
      <w:r w:rsidRPr="00B05D80">
        <w:rPr>
          <w:rFonts w:ascii="Times New Roman" w:hAnsi="Times New Roman" w:cs="Times New Roman"/>
          <w:sz w:val="24"/>
          <w:szCs w:val="28"/>
        </w:rPr>
        <w:tab/>
      </w:r>
      <w:r w:rsidRPr="00B05D80">
        <w:rPr>
          <w:rFonts w:ascii="Times New Roman" w:hAnsi="Times New Roman" w:cs="Times New Roman"/>
          <w:sz w:val="24"/>
          <w:szCs w:val="28"/>
        </w:rPr>
        <w:tab/>
      </w:r>
      <w:r w:rsidRPr="00B05D80">
        <w:rPr>
          <w:rFonts w:ascii="Times New Roman" w:hAnsi="Times New Roman" w:cs="Times New Roman"/>
          <w:sz w:val="24"/>
          <w:szCs w:val="28"/>
        </w:rPr>
        <w:tab/>
      </w:r>
    </w:p>
    <w:p w:rsidR="00B05D80" w:rsidRPr="00B05D80" w:rsidRDefault="00B05D80" w:rsidP="00B05D80">
      <w:pPr>
        <w:spacing w:after="0" w:line="240" w:lineRule="auto"/>
        <w:rPr>
          <w:rFonts w:ascii="Times New Roman" w:hAnsi="Times New Roman" w:cs="Times New Roman"/>
          <w:sz w:val="24"/>
          <w:szCs w:val="28"/>
        </w:rPr>
      </w:pPr>
    </w:p>
    <w:p w:rsidR="00B05D80" w:rsidRPr="00B05D80" w:rsidRDefault="00B05D80" w:rsidP="00B05D80">
      <w:pPr>
        <w:spacing w:after="0" w:line="240" w:lineRule="auto"/>
        <w:rPr>
          <w:rFonts w:ascii="Times New Roman" w:hAnsi="Times New Roman" w:cs="Times New Roman"/>
          <w:sz w:val="24"/>
          <w:szCs w:val="28"/>
        </w:rPr>
      </w:pPr>
    </w:p>
    <w:p w:rsidR="00B05D80" w:rsidRPr="00B05D80" w:rsidRDefault="00B05D80" w:rsidP="00B05D80">
      <w:pPr>
        <w:spacing w:after="0" w:line="240" w:lineRule="auto"/>
        <w:rPr>
          <w:rFonts w:ascii="Times New Roman" w:hAnsi="Times New Roman" w:cs="Times New Roman"/>
          <w:sz w:val="24"/>
          <w:szCs w:val="28"/>
        </w:rPr>
      </w:pPr>
      <w:r w:rsidRPr="00B05D80">
        <w:rPr>
          <w:rFonts w:ascii="Times New Roman" w:hAnsi="Times New Roman" w:cs="Times New Roman"/>
          <w:sz w:val="24"/>
          <w:szCs w:val="28"/>
        </w:rPr>
        <w:t xml:space="preserve">                                                                                                                                                                                                                                                                                                                                                                                                                                                                                                                                                                                                                                   </w:t>
      </w:r>
    </w:p>
    <w:p w:rsidR="00B05D80" w:rsidRPr="00B05D80" w:rsidRDefault="00B05D80" w:rsidP="00B05D80">
      <w:pPr>
        <w:spacing w:after="0" w:line="240" w:lineRule="auto"/>
        <w:rPr>
          <w:rFonts w:ascii="Times New Roman" w:hAnsi="Times New Roman" w:cs="Times New Roman"/>
          <w:sz w:val="24"/>
          <w:szCs w:val="28"/>
        </w:rPr>
      </w:pPr>
    </w:p>
    <w:p w:rsidR="00B05D80" w:rsidRPr="00B05D80" w:rsidRDefault="00B05D80" w:rsidP="00B05D80">
      <w:pPr>
        <w:spacing w:after="0" w:line="240" w:lineRule="auto"/>
        <w:rPr>
          <w:rFonts w:ascii="Times New Roman" w:hAnsi="Times New Roman" w:cs="Times New Roman"/>
          <w:sz w:val="24"/>
          <w:szCs w:val="28"/>
        </w:rPr>
      </w:pPr>
      <w:r w:rsidRPr="00B05D80">
        <w:rPr>
          <w:rFonts w:ascii="Times New Roman" w:hAnsi="Times New Roman" w:cs="Times New Roman"/>
          <w:sz w:val="24"/>
          <w:szCs w:val="28"/>
        </w:rPr>
        <w:tab/>
        <w:t xml:space="preserve"> </w:t>
      </w:r>
    </w:p>
    <w:p w:rsidR="00B05D80" w:rsidRPr="00B05D80" w:rsidRDefault="00B05D80" w:rsidP="00B05D80">
      <w:pPr>
        <w:spacing w:after="0" w:line="240" w:lineRule="auto"/>
        <w:rPr>
          <w:rFonts w:ascii="Times New Roman" w:hAnsi="Times New Roman" w:cs="Times New Roman"/>
          <w:sz w:val="20"/>
        </w:rPr>
      </w:pPr>
      <w:r w:rsidRPr="00B05D80">
        <w:rPr>
          <w:rFonts w:ascii="Times New Roman" w:hAnsi="Times New Roman" w:cs="Times New Roman"/>
          <w:sz w:val="24"/>
          <w:szCs w:val="28"/>
        </w:rPr>
        <w:tab/>
      </w:r>
      <w:r w:rsidRPr="00B05D80">
        <w:rPr>
          <w:rFonts w:ascii="Times New Roman" w:hAnsi="Times New Roman" w:cs="Times New Roman"/>
          <w:sz w:val="24"/>
          <w:szCs w:val="28"/>
        </w:rPr>
        <w:tab/>
      </w:r>
      <w:r w:rsidRPr="00B05D80">
        <w:rPr>
          <w:rFonts w:ascii="Times New Roman" w:hAnsi="Times New Roman" w:cs="Times New Roman"/>
          <w:sz w:val="24"/>
          <w:szCs w:val="28"/>
        </w:rPr>
        <w:tab/>
      </w:r>
      <w:r w:rsidRPr="00B05D80">
        <w:rPr>
          <w:rFonts w:ascii="Times New Roman" w:hAnsi="Times New Roman" w:cs="Times New Roman"/>
          <w:sz w:val="24"/>
          <w:szCs w:val="28"/>
        </w:rPr>
        <w:tab/>
      </w:r>
    </w:p>
    <w:p w:rsidR="00B05D80" w:rsidRPr="00B05D80" w:rsidRDefault="0096557D" w:rsidP="0096557D">
      <w:pPr>
        <w:spacing w:after="0" w:line="240" w:lineRule="auto"/>
        <w:rPr>
          <w:rFonts w:ascii="Times New Roman" w:hAnsi="Times New Roman" w:cs="Times New Roman"/>
          <w:b/>
          <w:sz w:val="32"/>
          <w:szCs w:val="36"/>
        </w:rPr>
      </w:pPr>
      <w:r>
        <w:rPr>
          <w:rFonts w:ascii="Times New Roman" w:hAnsi="Times New Roman" w:cs="Times New Roman"/>
          <w:b/>
          <w:sz w:val="32"/>
          <w:szCs w:val="36"/>
        </w:rPr>
        <w:t xml:space="preserve">                                        О</w:t>
      </w:r>
      <w:r w:rsidR="00B05D80" w:rsidRPr="00B05D80">
        <w:rPr>
          <w:rFonts w:ascii="Times New Roman" w:hAnsi="Times New Roman" w:cs="Times New Roman"/>
          <w:b/>
          <w:sz w:val="32"/>
          <w:szCs w:val="36"/>
        </w:rPr>
        <w:t xml:space="preserve">світня програма </w:t>
      </w:r>
    </w:p>
    <w:p w:rsidR="0096557D" w:rsidRDefault="0096557D" w:rsidP="0096557D">
      <w:pPr>
        <w:spacing w:after="0" w:line="240" w:lineRule="auto"/>
        <w:jc w:val="center"/>
        <w:rPr>
          <w:rFonts w:ascii="Times New Roman" w:hAnsi="Times New Roman" w:cs="Times New Roman"/>
          <w:b/>
          <w:sz w:val="32"/>
          <w:szCs w:val="36"/>
        </w:rPr>
      </w:pPr>
      <w:r>
        <w:rPr>
          <w:rFonts w:ascii="Times New Roman" w:hAnsi="Times New Roman" w:cs="Times New Roman"/>
          <w:b/>
          <w:sz w:val="32"/>
          <w:szCs w:val="36"/>
        </w:rPr>
        <w:t xml:space="preserve"> </w:t>
      </w:r>
      <w:proofErr w:type="spellStart"/>
      <w:r>
        <w:rPr>
          <w:rFonts w:ascii="Times New Roman" w:hAnsi="Times New Roman" w:cs="Times New Roman"/>
          <w:b/>
          <w:sz w:val="32"/>
          <w:szCs w:val="36"/>
        </w:rPr>
        <w:t>Волебаранецької</w:t>
      </w:r>
      <w:proofErr w:type="spellEnd"/>
      <w:r>
        <w:rPr>
          <w:rFonts w:ascii="Times New Roman" w:hAnsi="Times New Roman" w:cs="Times New Roman"/>
          <w:b/>
          <w:sz w:val="32"/>
          <w:szCs w:val="36"/>
        </w:rPr>
        <w:t xml:space="preserve"> гімназії</w:t>
      </w:r>
    </w:p>
    <w:p w:rsidR="00B05D80" w:rsidRPr="00B05D80" w:rsidRDefault="004F7B7B" w:rsidP="00B05D80">
      <w:pPr>
        <w:spacing w:after="0" w:line="240" w:lineRule="auto"/>
        <w:jc w:val="center"/>
        <w:rPr>
          <w:rFonts w:ascii="Times New Roman" w:hAnsi="Times New Roman" w:cs="Times New Roman"/>
          <w:b/>
          <w:sz w:val="32"/>
          <w:szCs w:val="36"/>
        </w:rPr>
      </w:pPr>
      <w:proofErr w:type="spellStart"/>
      <w:r>
        <w:rPr>
          <w:rFonts w:ascii="Times New Roman" w:hAnsi="Times New Roman" w:cs="Times New Roman"/>
          <w:b/>
          <w:sz w:val="32"/>
          <w:szCs w:val="36"/>
        </w:rPr>
        <w:t>Бісковицької</w:t>
      </w:r>
      <w:proofErr w:type="spellEnd"/>
      <w:r>
        <w:rPr>
          <w:rFonts w:ascii="Times New Roman" w:hAnsi="Times New Roman" w:cs="Times New Roman"/>
          <w:b/>
          <w:sz w:val="32"/>
          <w:szCs w:val="36"/>
        </w:rPr>
        <w:t xml:space="preserve"> </w:t>
      </w:r>
      <w:r w:rsidR="00B05D80" w:rsidRPr="00B05D80">
        <w:rPr>
          <w:rFonts w:ascii="Times New Roman" w:hAnsi="Times New Roman" w:cs="Times New Roman"/>
          <w:b/>
          <w:sz w:val="32"/>
          <w:szCs w:val="36"/>
        </w:rPr>
        <w:t>сільської ради</w:t>
      </w:r>
    </w:p>
    <w:p w:rsidR="00B05D80" w:rsidRPr="00B05D80" w:rsidRDefault="00B05D80" w:rsidP="00B05D80">
      <w:pPr>
        <w:spacing w:after="0" w:line="240" w:lineRule="auto"/>
        <w:jc w:val="center"/>
        <w:rPr>
          <w:rFonts w:ascii="Times New Roman" w:hAnsi="Times New Roman" w:cs="Times New Roman"/>
          <w:b/>
          <w:sz w:val="32"/>
          <w:szCs w:val="36"/>
        </w:rPr>
      </w:pPr>
      <w:r w:rsidRPr="00B05D80">
        <w:rPr>
          <w:rFonts w:ascii="Times New Roman" w:hAnsi="Times New Roman" w:cs="Times New Roman"/>
          <w:b/>
          <w:sz w:val="32"/>
          <w:szCs w:val="36"/>
        </w:rPr>
        <w:t>Самбірського району Львівської області</w:t>
      </w:r>
    </w:p>
    <w:p w:rsidR="00B05D80" w:rsidRPr="00B05D80" w:rsidRDefault="00B05D80" w:rsidP="00B05D80">
      <w:pPr>
        <w:spacing w:after="0" w:line="240" w:lineRule="auto"/>
        <w:jc w:val="center"/>
        <w:rPr>
          <w:rFonts w:ascii="Times New Roman" w:hAnsi="Times New Roman" w:cs="Times New Roman"/>
          <w:b/>
          <w:sz w:val="32"/>
          <w:szCs w:val="36"/>
        </w:rPr>
      </w:pPr>
      <w:r w:rsidRPr="00B05D80">
        <w:rPr>
          <w:rFonts w:ascii="Times New Roman" w:hAnsi="Times New Roman" w:cs="Times New Roman"/>
          <w:b/>
          <w:sz w:val="32"/>
          <w:szCs w:val="36"/>
        </w:rPr>
        <w:t>на 20</w:t>
      </w:r>
      <w:r w:rsidR="0096557D">
        <w:rPr>
          <w:rFonts w:ascii="Times New Roman" w:hAnsi="Times New Roman" w:cs="Times New Roman"/>
          <w:b/>
          <w:sz w:val="32"/>
          <w:szCs w:val="36"/>
        </w:rPr>
        <w:t>23</w:t>
      </w:r>
      <w:r w:rsidRPr="00B05D80">
        <w:rPr>
          <w:rFonts w:ascii="Times New Roman" w:hAnsi="Times New Roman" w:cs="Times New Roman"/>
          <w:b/>
          <w:sz w:val="32"/>
          <w:szCs w:val="36"/>
        </w:rPr>
        <w:t>/202</w:t>
      </w:r>
      <w:r w:rsidR="0096557D">
        <w:rPr>
          <w:rFonts w:ascii="Times New Roman" w:hAnsi="Times New Roman" w:cs="Times New Roman"/>
          <w:b/>
          <w:sz w:val="32"/>
          <w:szCs w:val="36"/>
        </w:rPr>
        <w:t>4</w:t>
      </w:r>
      <w:r w:rsidRPr="00B05D80">
        <w:rPr>
          <w:rFonts w:ascii="Times New Roman" w:hAnsi="Times New Roman" w:cs="Times New Roman"/>
          <w:b/>
          <w:sz w:val="32"/>
          <w:szCs w:val="36"/>
        </w:rPr>
        <w:t xml:space="preserve"> навчальний рік</w:t>
      </w:r>
    </w:p>
    <w:p w:rsidR="00B05D80" w:rsidRPr="00B05D80" w:rsidRDefault="00B05D80" w:rsidP="00B05D80">
      <w:pPr>
        <w:spacing w:after="0" w:line="240" w:lineRule="auto"/>
        <w:jc w:val="both"/>
        <w:rPr>
          <w:rFonts w:ascii="Times New Roman" w:hAnsi="Times New Roman" w:cs="Times New Roman"/>
          <w:b/>
          <w:sz w:val="20"/>
        </w:rPr>
      </w:pPr>
      <w:r w:rsidRPr="00B05D80">
        <w:rPr>
          <w:rFonts w:ascii="Times New Roman" w:hAnsi="Times New Roman" w:cs="Times New Roman"/>
          <w:b/>
          <w:sz w:val="20"/>
        </w:rPr>
        <w:tab/>
      </w:r>
      <w:r w:rsidRPr="00B05D80">
        <w:rPr>
          <w:rFonts w:ascii="Times New Roman" w:hAnsi="Times New Roman" w:cs="Times New Roman"/>
          <w:b/>
          <w:sz w:val="20"/>
        </w:rPr>
        <w:tab/>
      </w:r>
      <w:r w:rsidRPr="00B05D80">
        <w:rPr>
          <w:rFonts w:ascii="Times New Roman" w:hAnsi="Times New Roman" w:cs="Times New Roman"/>
          <w:b/>
          <w:sz w:val="20"/>
        </w:rPr>
        <w:tab/>
      </w:r>
      <w:r w:rsidRPr="00B05D80">
        <w:rPr>
          <w:rFonts w:ascii="Times New Roman" w:hAnsi="Times New Roman" w:cs="Times New Roman"/>
          <w:b/>
          <w:sz w:val="20"/>
        </w:rPr>
        <w:tab/>
      </w:r>
      <w:r w:rsidRPr="00B05D80">
        <w:rPr>
          <w:rFonts w:ascii="Times New Roman" w:hAnsi="Times New Roman" w:cs="Times New Roman"/>
          <w:b/>
          <w:sz w:val="20"/>
        </w:rPr>
        <w:tab/>
      </w:r>
      <w:r w:rsidRPr="00B05D80">
        <w:rPr>
          <w:rFonts w:ascii="Times New Roman" w:hAnsi="Times New Roman" w:cs="Times New Roman"/>
          <w:b/>
          <w:sz w:val="20"/>
        </w:rPr>
        <w:tab/>
      </w:r>
    </w:p>
    <w:p w:rsidR="00B05D80" w:rsidRPr="00B05D80" w:rsidRDefault="00B05D80" w:rsidP="00B05D80">
      <w:pPr>
        <w:spacing w:after="0" w:line="240" w:lineRule="auto"/>
        <w:jc w:val="both"/>
        <w:rPr>
          <w:rFonts w:ascii="Times New Roman" w:hAnsi="Times New Roman" w:cs="Times New Roman"/>
          <w:sz w:val="20"/>
        </w:rPr>
      </w:pPr>
      <w:r w:rsidRPr="00B05D80">
        <w:rPr>
          <w:rFonts w:ascii="Times New Roman" w:hAnsi="Times New Roman" w:cs="Times New Roman"/>
          <w:sz w:val="20"/>
        </w:rPr>
        <w:tab/>
      </w:r>
      <w:r w:rsidRPr="00B05D80">
        <w:rPr>
          <w:rFonts w:ascii="Times New Roman" w:hAnsi="Times New Roman" w:cs="Times New Roman"/>
          <w:sz w:val="20"/>
        </w:rPr>
        <w:tab/>
      </w:r>
      <w:r w:rsidRPr="00B05D80">
        <w:rPr>
          <w:rFonts w:ascii="Times New Roman" w:hAnsi="Times New Roman" w:cs="Times New Roman"/>
          <w:sz w:val="20"/>
        </w:rPr>
        <w:tab/>
      </w:r>
      <w:r w:rsidRPr="00B05D80">
        <w:rPr>
          <w:rFonts w:ascii="Times New Roman" w:hAnsi="Times New Roman" w:cs="Times New Roman"/>
          <w:sz w:val="20"/>
        </w:rPr>
        <w:tab/>
      </w:r>
      <w:r w:rsidRPr="00B05D80">
        <w:rPr>
          <w:rFonts w:ascii="Times New Roman" w:hAnsi="Times New Roman" w:cs="Times New Roman"/>
          <w:sz w:val="20"/>
        </w:rPr>
        <w:tab/>
      </w:r>
      <w:r w:rsidRPr="00B05D80">
        <w:rPr>
          <w:rFonts w:ascii="Times New Roman" w:hAnsi="Times New Roman" w:cs="Times New Roman"/>
          <w:sz w:val="20"/>
        </w:rPr>
        <w:tab/>
      </w:r>
      <w:r w:rsidRPr="00B05D80">
        <w:rPr>
          <w:rFonts w:ascii="Times New Roman" w:hAnsi="Times New Roman" w:cs="Times New Roman"/>
          <w:sz w:val="20"/>
        </w:rPr>
        <w:tab/>
      </w:r>
      <w:r w:rsidRPr="00B05D80">
        <w:rPr>
          <w:rFonts w:ascii="Times New Roman" w:hAnsi="Times New Roman" w:cs="Times New Roman"/>
          <w:sz w:val="20"/>
        </w:rPr>
        <w:tab/>
      </w:r>
      <w:r w:rsidRPr="00B05D80">
        <w:rPr>
          <w:rFonts w:ascii="Times New Roman" w:hAnsi="Times New Roman" w:cs="Times New Roman"/>
          <w:sz w:val="20"/>
        </w:rPr>
        <w:tab/>
      </w:r>
      <w:r w:rsidRPr="00B05D80">
        <w:rPr>
          <w:rFonts w:ascii="Times New Roman" w:hAnsi="Times New Roman" w:cs="Times New Roman"/>
          <w:sz w:val="20"/>
        </w:rPr>
        <w:tab/>
      </w:r>
      <w:r w:rsidRPr="00B05D80">
        <w:rPr>
          <w:rFonts w:ascii="Times New Roman" w:hAnsi="Times New Roman" w:cs="Times New Roman"/>
          <w:sz w:val="20"/>
        </w:rPr>
        <w:tab/>
      </w:r>
      <w:r w:rsidRPr="00B05D80">
        <w:rPr>
          <w:rFonts w:ascii="Times New Roman" w:hAnsi="Times New Roman" w:cs="Times New Roman"/>
          <w:sz w:val="20"/>
        </w:rPr>
        <w:tab/>
      </w:r>
      <w:r w:rsidRPr="00B05D80">
        <w:rPr>
          <w:rFonts w:ascii="Times New Roman" w:hAnsi="Times New Roman" w:cs="Times New Roman"/>
          <w:sz w:val="20"/>
        </w:rPr>
        <w:tab/>
      </w:r>
      <w:r w:rsidRPr="00B05D80">
        <w:rPr>
          <w:rFonts w:ascii="Times New Roman" w:hAnsi="Times New Roman" w:cs="Times New Roman"/>
          <w:sz w:val="20"/>
        </w:rPr>
        <w:tab/>
      </w:r>
    </w:p>
    <w:p w:rsidR="00B05D80" w:rsidRPr="00B05D80" w:rsidRDefault="00B05D80" w:rsidP="00B05D80">
      <w:pPr>
        <w:spacing w:after="0" w:line="240" w:lineRule="auto"/>
        <w:jc w:val="both"/>
        <w:rPr>
          <w:rFonts w:ascii="Times New Roman" w:hAnsi="Times New Roman" w:cs="Times New Roman"/>
          <w:sz w:val="20"/>
        </w:rPr>
      </w:pPr>
    </w:p>
    <w:p w:rsidR="00B05D80" w:rsidRPr="00B05D80" w:rsidRDefault="00B05D80" w:rsidP="00B05D80">
      <w:pPr>
        <w:spacing w:after="0" w:line="240" w:lineRule="auto"/>
        <w:jc w:val="both"/>
        <w:rPr>
          <w:rFonts w:ascii="Times New Roman" w:hAnsi="Times New Roman" w:cs="Times New Roman"/>
          <w:sz w:val="20"/>
        </w:rPr>
      </w:pPr>
    </w:p>
    <w:p w:rsidR="00B05D80" w:rsidRPr="00B05D80" w:rsidRDefault="00B05D80" w:rsidP="00B05D80">
      <w:pPr>
        <w:spacing w:after="0" w:line="240" w:lineRule="auto"/>
        <w:ind w:left="5670" w:right="-79"/>
        <w:rPr>
          <w:rFonts w:ascii="Times New Roman" w:hAnsi="Times New Roman" w:cs="Times New Roman"/>
          <w:bCs/>
          <w:sz w:val="24"/>
          <w:szCs w:val="28"/>
        </w:rPr>
      </w:pPr>
      <w:r w:rsidRPr="00B05D80">
        <w:rPr>
          <w:rFonts w:ascii="Times New Roman" w:hAnsi="Times New Roman" w:cs="Times New Roman"/>
          <w:b/>
          <w:bCs/>
          <w:sz w:val="24"/>
          <w:szCs w:val="28"/>
        </w:rPr>
        <w:t xml:space="preserve"> </w:t>
      </w:r>
    </w:p>
    <w:p w:rsidR="00B05D80" w:rsidRPr="00B05D80" w:rsidRDefault="00B05D80" w:rsidP="00B05D80">
      <w:pPr>
        <w:spacing w:after="0" w:line="240" w:lineRule="auto"/>
        <w:jc w:val="center"/>
        <w:rPr>
          <w:rFonts w:ascii="Times New Roman" w:hAnsi="Times New Roman" w:cs="Times New Roman"/>
          <w:sz w:val="20"/>
        </w:rPr>
      </w:pPr>
    </w:p>
    <w:p w:rsidR="00B05D80" w:rsidRPr="00B05D80" w:rsidRDefault="00B05D80" w:rsidP="00B05D80">
      <w:pPr>
        <w:spacing w:after="0" w:line="240" w:lineRule="auto"/>
        <w:jc w:val="center"/>
        <w:rPr>
          <w:rFonts w:ascii="Times New Roman" w:hAnsi="Times New Roman" w:cs="Times New Roman"/>
          <w:sz w:val="20"/>
        </w:rPr>
      </w:pPr>
    </w:p>
    <w:p w:rsidR="00B05D80" w:rsidRPr="00B05D80" w:rsidRDefault="00B05D80" w:rsidP="00B05D80">
      <w:pPr>
        <w:spacing w:after="0" w:line="240" w:lineRule="auto"/>
        <w:jc w:val="center"/>
        <w:rPr>
          <w:rFonts w:ascii="Times New Roman" w:hAnsi="Times New Roman" w:cs="Times New Roman"/>
          <w:sz w:val="20"/>
        </w:rPr>
      </w:pPr>
    </w:p>
    <w:p w:rsidR="00B05D80" w:rsidRPr="00B05D80" w:rsidRDefault="00B05D80" w:rsidP="00B05D80">
      <w:pPr>
        <w:spacing w:after="0" w:line="240" w:lineRule="auto"/>
        <w:jc w:val="center"/>
        <w:rPr>
          <w:rFonts w:ascii="Times New Roman" w:hAnsi="Times New Roman" w:cs="Times New Roman"/>
          <w:sz w:val="20"/>
        </w:rPr>
      </w:pPr>
    </w:p>
    <w:p w:rsidR="00B05D80" w:rsidRPr="00B05D80" w:rsidRDefault="00B05D80" w:rsidP="00B05D80">
      <w:pPr>
        <w:spacing w:after="0" w:line="240" w:lineRule="auto"/>
        <w:jc w:val="center"/>
        <w:rPr>
          <w:rFonts w:ascii="Times New Roman" w:hAnsi="Times New Roman" w:cs="Times New Roman"/>
          <w:sz w:val="20"/>
        </w:rPr>
      </w:pPr>
      <w:r w:rsidRPr="00B05D80">
        <w:rPr>
          <w:rFonts w:ascii="Times New Roman" w:hAnsi="Times New Roman" w:cs="Times New Roman"/>
          <w:sz w:val="20"/>
        </w:rPr>
        <w:t xml:space="preserve"> </w:t>
      </w:r>
    </w:p>
    <w:p w:rsidR="00B05D80" w:rsidRPr="00B05D80" w:rsidRDefault="00B05D80" w:rsidP="00B05D80">
      <w:pPr>
        <w:spacing w:after="0" w:line="240" w:lineRule="auto"/>
        <w:jc w:val="center"/>
        <w:rPr>
          <w:rFonts w:ascii="Times New Roman" w:hAnsi="Times New Roman" w:cs="Times New Roman"/>
          <w:b/>
          <w:sz w:val="24"/>
          <w:szCs w:val="28"/>
        </w:rPr>
      </w:pPr>
    </w:p>
    <w:p w:rsidR="00B05D80" w:rsidRPr="00B05D80" w:rsidRDefault="00B05D80" w:rsidP="00B05D80">
      <w:pPr>
        <w:spacing w:after="0" w:line="240" w:lineRule="auto"/>
        <w:jc w:val="center"/>
        <w:rPr>
          <w:rFonts w:ascii="Times New Roman" w:hAnsi="Times New Roman" w:cs="Times New Roman"/>
          <w:b/>
          <w:sz w:val="24"/>
          <w:szCs w:val="28"/>
        </w:rPr>
      </w:pPr>
    </w:p>
    <w:p w:rsidR="00B05D80" w:rsidRPr="00B05D80" w:rsidRDefault="00B05D80" w:rsidP="00B05D80">
      <w:pPr>
        <w:spacing w:after="0" w:line="240" w:lineRule="auto"/>
        <w:jc w:val="center"/>
        <w:rPr>
          <w:rFonts w:ascii="Times New Roman" w:hAnsi="Times New Roman" w:cs="Times New Roman"/>
          <w:b/>
          <w:sz w:val="24"/>
          <w:szCs w:val="28"/>
        </w:rPr>
      </w:pPr>
    </w:p>
    <w:p w:rsidR="00B05D80" w:rsidRPr="00B05D80" w:rsidRDefault="00B05D80" w:rsidP="00B05D80">
      <w:pPr>
        <w:spacing w:after="0" w:line="240" w:lineRule="auto"/>
        <w:jc w:val="center"/>
        <w:rPr>
          <w:rFonts w:ascii="Times New Roman" w:hAnsi="Times New Roman" w:cs="Times New Roman"/>
          <w:b/>
          <w:sz w:val="24"/>
          <w:szCs w:val="28"/>
        </w:rPr>
      </w:pPr>
    </w:p>
    <w:p w:rsidR="00B05D80" w:rsidRPr="00B05D80" w:rsidRDefault="00B05D80" w:rsidP="00B05D80">
      <w:pPr>
        <w:spacing w:after="0" w:line="240" w:lineRule="auto"/>
        <w:jc w:val="center"/>
        <w:rPr>
          <w:rFonts w:ascii="Times New Roman" w:hAnsi="Times New Roman" w:cs="Times New Roman"/>
          <w:b/>
          <w:sz w:val="24"/>
          <w:szCs w:val="28"/>
        </w:rPr>
      </w:pPr>
    </w:p>
    <w:p w:rsidR="00B05D80" w:rsidRPr="00B05D80" w:rsidRDefault="00B05D80" w:rsidP="00B05D80">
      <w:pPr>
        <w:spacing w:after="0" w:line="240" w:lineRule="auto"/>
        <w:jc w:val="center"/>
        <w:rPr>
          <w:rFonts w:ascii="Times New Roman" w:hAnsi="Times New Roman" w:cs="Times New Roman"/>
          <w:b/>
          <w:sz w:val="24"/>
          <w:szCs w:val="28"/>
        </w:rPr>
      </w:pPr>
    </w:p>
    <w:p w:rsidR="00B05D80" w:rsidRPr="00B05D80" w:rsidRDefault="00B05D80" w:rsidP="00B05D80">
      <w:pPr>
        <w:spacing w:after="0" w:line="240" w:lineRule="auto"/>
        <w:jc w:val="center"/>
        <w:rPr>
          <w:rFonts w:ascii="Times New Roman" w:hAnsi="Times New Roman" w:cs="Times New Roman"/>
          <w:b/>
          <w:sz w:val="24"/>
          <w:szCs w:val="28"/>
        </w:rPr>
      </w:pPr>
    </w:p>
    <w:p w:rsidR="00B05D80" w:rsidRPr="00B05D80" w:rsidRDefault="00B05D80" w:rsidP="00B05D80">
      <w:pPr>
        <w:spacing w:after="0" w:line="240" w:lineRule="auto"/>
        <w:jc w:val="center"/>
        <w:rPr>
          <w:rFonts w:ascii="Times New Roman" w:hAnsi="Times New Roman" w:cs="Times New Roman"/>
          <w:b/>
          <w:sz w:val="24"/>
          <w:szCs w:val="28"/>
        </w:rPr>
      </w:pPr>
    </w:p>
    <w:p w:rsidR="00B05D80" w:rsidRPr="00B05D80" w:rsidRDefault="00B05D80" w:rsidP="00B05D80">
      <w:pPr>
        <w:spacing w:after="0" w:line="240" w:lineRule="auto"/>
        <w:jc w:val="center"/>
        <w:rPr>
          <w:rFonts w:ascii="Times New Roman" w:hAnsi="Times New Roman" w:cs="Times New Roman"/>
          <w:b/>
          <w:sz w:val="24"/>
          <w:szCs w:val="28"/>
        </w:rPr>
      </w:pPr>
    </w:p>
    <w:p w:rsidR="00B05D80" w:rsidRPr="00B05D80" w:rsidRDefault="00B05D80" w:rsidP="00B05D80">
      <w:pPr>
        <w:spacing w:after="0" w:line="240" w:lineRule="auto"/>
        <w:jc w:val="center"/>
        <w:rPr>
          <w:rFonts w:ascii="Times New Roman" w:hAnsi="Times New Roman" w:cs="Times New Roman"/>
          <w:b/>
          <w:sz w:val="24"/>
          <w:szCs w:val="28"/>
        </w:rPr>
      </w:pPr>
    </w:p>
    <w:p w:rsidR="00B05D80" w:rsidRPr="00B05D80" w:rsidRDefault="00B05D80" w:rsidP="00B05D80">
      <w:pPr>
        <w:spacing w:after="0" w:line="240" w:lineRule="auto"/>
        <w:jc w:val="center"/>
        <w:rPr>
          <w:rFonts w:ascii="Times New Roman" w:hAnsi="Times New Roman" w:cs="Times New Roman"/>
          <w:b/>
          <w:sz w:val="24"/>
          <w:szCs w:val="28"/>
        </w:rPr>
      </w:pPr>
    </w:p>
    <w:p w:rsidR="00B05D80" w:rsidRPr="00B05D80" w:rsidRDefault="00B05D80" w:rsidP="00B05D80">
      <w:pPr>
        <w:spacing w:after="0" w:line="240" w:lineRule="auto"/>
        <w:jc w:val="center"/>
        <w:rPr>
          <w:rFonts w:ascii="Times New Roman" w:hAnsi="Times New Roman" w:cs="Times New Roman"/>
          <w:b/>
          <w:sz w:val="24"/>
          <w:szCs w:val="28"/>
        </w:rPr>
      </w:pPr>
    </w:p>
    <w:p w:rsidR="00B05D80" w:rsidRPr="00B05D80" w:rsidRDefault="00B05D80" w:rsidP="00B05D80">
      <w:pPr>
        <w:spacing w:after="0" w:line="240" w:lineRule="auto"/>
        <w:jc w:val="center"/>
        <w:rPr>
          <w:rFonts w:ascii="Times New Roman" w:hAnsi="Times New Roman" w:cs="Times New Roman"/>
          <w:b/>
          <w:sz w:val="24"/>
          <w:szCs w:val="28"/>
        </w:rPr>
      </w:pPr>
    </w:p>
    <w:p w:rsidR="00B05D80" w:rsidRDefault="00B05D80" w:rsidP="00B05D80">
      <w:pPr>
        <w:spacing w:after="0" w:line="240" w:lineRule="auto"/>
        <w:jc w:val="center"/>
        <w:rPr>
          <w:rFonts w:ascii="Times New Roman" w:hAnsi="Times New Roman" w:cs="Times New Roman"/>
          <w:b/>
          <w:sz w:val="24"/>
          <w:szCs w:val="28"/>
        </w:rPr>
      </w:pPr>
    </w:p>
    <w:p w:rsidR="00B05D80" w:rsidRDefault="00B05D80" w:rsidP="00B05D80">
      <w:pPr>
        <w:spacing w:after="0" w:line="240" w:lineRule="auto"/>
        <w:jc w:val="center"/>
        <w:rPr>
          <w:rFonts w:ascii="Times New Roman" w:hAnsi="Times New Roman" w:cs="Times New Roman"/>
          <w:b/>
          <w:sz w:val="24"/>
          <w:szCs w:val="28"/>
        </w:rPr>
      </w:pPr>
    </w:p>
    <w:p w:rsidR="00B05D80" w:rsidRDefault="00B05D80" w:rsidP="00B05D80">
      <w:pPr>
        <w:spacing w:after="0" w:line="240" w:lineRule="auto"/>
        <w:jc w:val="center"/>
        <w:rPr>
          <w:rFonts w:ascii="Times New Roman" w:hAnsi="Times New Roman" w:cs="Times New Roman"/>
          <w:b/>
          <w:sz w:val="24"/>
          <w:szCs w:val="28"/>
        </w:rPr>
      </w:pPr>
    </w:p>
    <w:p w:rsidR="00B05D80" w:rsidRDefault="00B05D80" w:rsidP="00B05D80">
      <w:pPr>
        <w:spacing w:after="0" w:line="240" w:lineRule="auto"/>
        <w:jc w:val="center"/>
        <w:rPr>
          <w:rFonts w:ascii="Times New Roman" w:hAnsi="Times New Roman" w:cs="Times New Roman"/>
          <w:b/>
          <w:sz w:val="24"/>
          <w:szCs w:val="28"/>
        </w:rPr>
      </w:pPr>
    </w:p>
    <w:p w:rsidR="00B05D80" w:rsidRDefault="00B05D80" w:rsidP="00B05D80">
      <w:pPr>
        <w:spacing w:after="0" w:line="240" w:lineRule="auto"/>
        <w:jc w:val="center"/>
        <w:rPr>
          <w:rFonts w:ascii="Times New Roman" w:hAnsi="Times New Roman" w:cs="Times New Roman"/>
          <w:b/>
          <w:sz w:val="24"/>
          <w:szCs w:val="28"/>
        </w:rPr>
      </w:pPr>
    </w:p>
    <w:p w:rsidR="00B05D80" w:rsidRDefault="00B05D80" w:rsidP="00B05D80">
      <w:pPr>
        <w:spacing w:after="0" w:line="240" w:lineRule="auto"/>
        <w:jc w:val="center"/>
        <w:rPr>
          <w:rFonts w:ascii="Times New Roman" w:hAnsi="Times New Roman" w:cs="Times New Roman"/>
          <w:b/>
          <w:sz w:val="24"/>
          <w:szCs w:val="28"/>
        </w:rPr>
      </w:pPr>
    </w:p>
    <w:p w:rsidR="00B05D80" w:rsidRPr="00B05D80" w:rsidRDefault="00B05D80" w:rsidP="00B05D80">
      <w:pPr>
        <w:spacing w:after="0" w:line="240" w:lineRule="auto"/>
        <w:jc w:val="center"/>
        <w:rPr>
          <w:rFonts w:ascii="Times New Roman" w:hAnsi="Times New Roman" w:cs="Times New Roman"/>
          <w:b/>
          <w:sz w:val="24"/>
          <w:szCs w:val="28"/>
        </w:rPr>
      </w:pPr>
    </w:p>
    <w:p w:rsidR="00B05D80" w:rsidRPr="00B05D80" w:rsidRDefault="00B05D80" w:rsidP="00B05D80">
      <w:pPr>
        <w:spacing w:after="0" w:line="240" w:lineRule="auto"/>
        <w:jc w:val="center"/>
        <w:rPr>
          <w:rFonts w:ascii="Times New Roman" w:hAnsi="Times New Roman" w:cs="Times New Roman"/>
          <w:b/>
          <w:sz w:val="24"/>
          <w:szCs w:val="28"/>
        </w:rPr>
      </w:pPr>
    </w:p>
    <w:p w:rsidR="00B05D80" w:rsidRPr="00B05D80" w:rsidRDefault="00B05D80" w:rsidP="00B05D80">
      <w:pPr>
        <w:spacing w:after="0" w:line="240" w:lineRule="auto"/>
        <w:jc w:val="center"/>
        <w:rPr>
          <w:rFonts w:ascii="Times New Roman" w:hAnsi="Times New Roman" w:cs="Times New Roman"/>
          <w:b/>
          <w:sz w:val="24"/>
          <w:szCs w:val="28"/>
        </w:rPr>
      </w:pPr>
      <w:r w:rsidRPr="00B05D80">
        <w:rPr>
          <w:rFonts w:ascii="Times New Roman" w:hAnsi="Times New Roman" w:cs="Times New Roman"/>
          <w:b/>
          <w:sz w:val="24"/>
          <w:szCs w:val="28"/>
        </w:rPr>
        <w:t>20</w:t>
      </w:r>
      <w:r w:rsidR="0096557D">
        <w:rPr>
          <w:rFonts w:ascii="Times New Roman" w:hAnsi="Times New Roman" w:cs="Times New Roman"/>
          <w:b/>
          <w:sz w:val="24"/>
          <w:szCs w:val="28"/>
        </w:rPr>
        <w:t>23</w:t>
      </w:r>
    </w:p>
    <w:p w:rsidR="00967DCF" w:rsidRDefault="00DC5FF0" w:rsidP="00E87A53">
      <w:pPr>
        <w:spacing w:before="408" w:after="0" w:line="240" w:lineRule="auto"/>
        <w:ind w:left="1061" w:right="648"/>
        <w:jc w:val="center"/>
        <w:rPr>
          <w:rFonts w:ascii="Times New Roman" w:eastAsia="Times New Roman" w:hAnsi="Times New Roman" w:cs="Times New Roman"/>
          <w:b/>
          <w:bCs/>
          <w:color w:val="002060"/>
          <w:sz w:val="28"/>
          <w:szCs w:val="28"/>
        </w:rPr>
      </w:pPr>
      <w:r w:rsidRPr="00DC5FF0">
        <w:rPr>
          <w:rFonts w:ascii="Times New Roman" w:eastAsia="Times New Roman" w:hAnsi="Times New Roman" w:cs="Times New Roman"/>
          <w:b/>
          <w:bCs/>
          <w:color w:val="002060"/>
          <w:sz w:val="28"/>
          <w:szCs w:val="28"/>
        </w:rPr>
        <w:lastRenderedPageBreak/>
        <w:t>РОЗДІЛ І</w:t>
      </w:r>
      <w:r w:rsidR="007B0A14">
        <w:rPr>
          <w:rFonts w:ascii="Times New Roman" w:eastAsia="Times New Roman" w:hAnsi="Times New Roman" w:cs="Times New Roman"/>
          <w:b/>
          <w:bCs/>
          <w:color w:val="002060"/>
          <w:sz w:val="28"/>
          <w:szCs w:val="28"/>
        </w:rPr>
        <w:t xml:space="preserve">. </w:t>
      </w:r>
    </w:p>
    <w:p w:rsidR="00E87A53" w:rsidRDefault="00DC5FF0" w:rsidP="00967DCF">
      <w:pPr>
        <w:spacing w:before="408" w:after="0" w:line="240" w:lineRule="auto"/>
        <w:ind w:left="1061" w:right="648"/>
        <w:jc w:val="center"/>
        <w:rPr>
          <w:rFonts w:ascii="Times New Roman" w:eastAsia="Times New Roman" w:hAnsi="Times New Roman" w:cs="Times New Roman"/>
          <w:b/>
          <w:bCs/>
          <w:color w:val="002060"/>
          <w:sz w:val="28"/>
          <w:szCs w:val="28"/>
        </w:rPr>
      </w:pPr>
      <w:r w:rsidRPr="00DC5FF0">
        <w:rPr>
          <w:rFonts w:ascii="Times New Roman" w:eastAsia="Times New Roman" w:hAnsi="Times New Roman" w:cs="Times New Roman"/>
          <w:b/>
          <w:bCs/>
          <w:color w:val="002060"/>
          <w:sz w:val="28"/>
          <w:szCs w:val="28"/>
        </w:rPr>
        <w:t xml:space="preserve"> ПРИЗНАЧЕННЯ ЗАКЛАДУ ТА ЗАСІБ ЙОГО РЕАЛІЗАЦІЇ </w:t>
      </w:r>
    </w:p>
    <w:p w:rsidR="00967DCF" w:rsidRPr="005224E1" w:rsidRDefault="00967DCF" w:rsidP="00967DCF">
      <w:pPr>
        <w:spacing w:before="408" w:after="0" w:line="240" w:lineRule="auto"/>
        <w:ind w:left="1061" w:right="648"/>
        <w:jc w:val="center"/>
        <w:rPr>
          <w:rFonts w:ascii="Times New Roman" w:eastAsia="Times New Roman" w:hAnsi="Times New Roman" w:cs="Times New Roman"/>
          <w:b/>
          <w:bCs/>
          <w:color w:val="002060"/>
          <w:sz w:val="28"/>
          <w:szCs w:val="28"/>
        </w:rPr>
      </w:pPr>
    </w:p>
    <w:p w:rsidR="00651506" w:rsidRPr="001D271D" w:rsidRDefault="0096557D" w:rsidP="001D271D">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Волебаранецька</w:t>
      </w:r>
      <w:proofErr w:type="spellEnd"/>
      <w:r>
        <w:rPr>
          <w:rFonts w:ascii="Times New Roman" w:eastAsia="Times New Roman" w:hAnsi="Times New Roman" w:cs="Times New Roman"/>
          <w:sz w:val="28"/>
          <w:szCs w:val="28"/>
        </w:rPr>
        <w:t xml:space="preserve"> гімназія</w:t>
      </w:r>
      <w:r w:rsidR="002709D1">
        <w:rPr>
          <w:rFonts w:ascii="Times New Roman" w:eastAsia="Times New Roman" w:hAnsi="Times New Roman" w:cs="Times New Roman"/>
          <w:sz w:val="28"/>
          <w:szCs w:val="28"/>
        </w:rPr>
        <w:t xml:space="preserve"> Самбірського району </w:t>
      </w:r>
      <w:r w:rsidR="00DC5FF0" w:rsidRPr="001D271D">
        <w:rPr>
          <w:rFonts w:ascii="Times New Roman" w:eastAsia="Times New Roman" w:hAnsi="Times New Roman" w:cs="Times New Roman"/>
          <w:sz w:val="28"/>
          <w:szCs w:val="28"/>
        </w:rPr>
        <w:t>Львівської області знах</w:t>
      </w:r>
      <w:r w:rsidR="002709D1">
        <w:rPr>
          <w:rFonts w:ascii="Times New Roman" w:eastAsia="Times New Roman" w:hAnsi="Times New Roman" w:cs="Times New Roman"/>
          <w:sz w:val="28"/>
          <w:szCs w:val="28"/>
        </w:rPr>
        <w:t>одиться у к</w:t>
      </w:r>
      <w:r w:rsidR="004F7B7B">
        <w:rPr>
          <w:rFonts w:ascii="Times New Roman" w:eastAsia="Times New Roman" w:hAnsi="Times New Roman" w:cs="Times New Roman"/>
          <w:sz w:val="28"/>
          <w:szCs w:val="28"/>
        </w:rPr>
        <w:t xml:space="preserve">омунальній власності </w:t>
      </w:r>
      <w:proofErr w:type="spellStart"/>
      <w:r w:rsidR="004F7B7B">
        <w:rPr>
          <w:rFonts w:ascii="Times New Roman" w:eastAsia="Times New Roman" w:hAnsi="Times New Roman" w:cs="Times New Roman"/>
          <w:sz w:val="28"/>
          <w:szCs w:val="28"/>
        </w:rPr>
        <w:t>Біскови</w:t>
      </w:r>
      <w:r w:rsidR="002709D1">
        <w:rPr>
          <w:rFonts w:ascii="Times New Roman" w:eastAsia="Times New Roman" w:hAnsi="Times New Roman" w:cs="Times New Roman"/>
          <w:sz w:val="28"/>
          <w:szCs w:val="28"/>
        </w:rPr>
        <w:t>цької</w:t>
      </w:r>
      <w:proofErr w:type="spellEnd"/>
      <w:r w:rsidR="002709D1">
        <w:rPr>
          <w:rFonts w:ascii="Times New Roman" w:eastAsia="Times New Roman" w:hAnsi="Times New Roman" w:cs="Times New Roman"/>
          <w:sz w:val="28"/>
          <w:szCs w:val="28"/>
        </w:rPr>
        <w:t xml:space="preserve"> сільської ради.</w:t>
      </w:r>
    </w:p>
    <w:p w:rsidR="00DC5FF0" w:rsidRPr="001D271D" w:rsidRDefault="003F4F22" w:rsidP="001D271D">
      <w:pPr>
        <w:spacing w:line="240" w:lineRule="auto"/>
        <w:jc w:val="both"/>
        <w:rPr>
          <w:rFonts w:ascii="Times New Roman" w:eastAsia="Times New Roman" w:hAnsi="Times New Roman" w:cs="Times New Roman"/>
          <w:sz w:val="28"/>
          <w:szCs w:val="28"/>
        </w:rPr>
      </w:pPr>
      <w:r w:rsidRPr="001D271D">
        <w:rPr>
          <w:rFonts w:ascii="Times New Roman" w:eastAsia="Times New Roman" w:hAnsi="Times New Roman" w:cs="Times New Roman"/>
          <w:sz w:val="28"/>
          <w:szCs w:val="28"/>
        </w:rPr>
        <w:t xml:space="preserve">Юридична адреса </w:t>
      </w:r>
      <w:r w:rsidR="00656C12" w:rsidRPr="001D271D">
        <w:rPr>
          <w:rFonts w:ascii="Times New Roman" w:eastAsia="Times New Roman" w:hAnsi="Times New Roman" w:cs="Times New Roman"/>
          <w:sz w:val="28"/>
          <w:szCs w:val="28"/>
        </w:rPr>
        <w:t>закладу  осві</w:t>
      </w:r>
      <w:r w:rsidR="00822D5F">
        <w:rPr>
          <w:rFonts w:ascii="Times New Roman" w:eastAsia="Times New Roman" w:hAnsi="Times New Roman" w:cs="Times New Roman"/>
          <w:sz w:val="28"/>
          <w:szCs w:val="28"/>
        </w:rPr>
        <w:t xml:space="preserve">ти: 81400, Львівська область, </w:t>
      </w:r>
      <w:r w:rsidR="00656C12" w:rsidRPr="001D271D">
        <w:rPr>
          <w:rFonts w:ascii="Times New Roman" w:eastAsia="Times New Roman" w:hAnsi="Times New Roman" w:cs="Times New Roman"/>
          <w:sz w:val="28"/>
          <w:szCs w:val="28"/>
        </w:rPr>
        <w:t>Самбір</w:t>
      </w:r>
      <w:r w:rsidR="00822D5F">
        <w:rPr>
          <w:rFonts w:ascii="Times New Roman" w:eastAsia="Times New Roman" w:hAnsi="Times New Roman" w:cs="Times New Roman"/>
          <w:sz w:val="28"/>
          <w:szCs w:val="28"/>
        </w:rPr>
        <w:t xml:space="preserve">ський район село Воля </w:t>
      </w:r>
      <w:proofErr w:type="spellStart"/>
      <w:r w:rsidR="00822D5F">
        <w:rPr>
          <w:rFonts w:ascii="Times New Roman" w:eastAsia="Times New Roman" w:hAnsi="Times New Roman" w:cs="Times New Roman"/>
          <w:sz w:val="28"/>
          <w:szCs w:val="28"/>
        </w:rPr>
        <w:t>Баранецька</w:t>
      </w:r>
      <w:proofErr w:type="spellEnd"/>
      <w:r w:rsidR="00656C12" w:rsidRPr="001D271D">
        <w:rPr>
          <w:rFonts w:ascii="Times New Roman" w:eastAsia="Times New Roman" w:hAnsi="Times New Roman" w:cs="Times New Roman"/>
          <w:sz w:val="28"/>
          <w:szCs w:val="28"/>
        </w:rPr>
        <w:t>,</w:t>
      </w:r>
      <w:r w:rsidR="00976139">
        <w:rPr>
          <w:rFonts w:ascii="Times New Roman" w:eastAsia="Times New Roman" w:hAnsi="Times New Roman" w:cs="Times New Roman"/>
          <w:sz w:val="28"/>
          <w:szCs w:val="28"/>
        </w:rPr>
        <w:t xml:space="preserve"> </w:t>
      </w:r>
      <w:r w:rsidR="00822D5F">
        <w:rPr>
          <w:rFonts w:ascii="Times New Roman" w:eastAsia="Times New Roman" w:hAnsi="Times New Roman" w:cs="Times New Roman"/>
          <w:sz w:val="28"/>
          <w:szCs w:val="28"/>
        </w:rPr>
        <w:t xml:space="preserve">вул. </w:t>
      </w:r>
      <w:proofErr w:type="spellStart"/>
      <w:r w:rsidR="00822D5F">
        <w:rPr>
          <w:rFonts w:ascii="Times New Roman" w:eastAsia="Times New Roman" w:hAnsi="Times New Roman" w:cs="Times New Roman"/>
          <w:sz w:val="28"/>
          <w:szCs w:val="28"/>
        </w:rPr>
        <w:t>Цимбрили</w:t>
      </w:r>
      <w:proofErr w:type="spellEnd"/>
      <w:r w:rsidR="00822D5F">
        <w:rPr>
          <w:rFonts w:ascii="Times New Roman" w:eastAsia="Times New Roman" w:hAnsi="Times New Roman" w:cs="Times New Roman"/>
          <w:sz w:val="28"/>
          <w:szCs w:val="28"/>
        </w:rPr>
        <w:t xml:space="preserve"> ,35.</w:t>
      </w:r>
    </w:p>
    <w:p w:rsidR="00DC5FF0" w:rsidRPr="001D271D" w:rsidRDefault="004F7B7B" w:rsidP="001D271D">
      <w:pPr>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Волебаранецьк</w:t>
      </w:r>
      <w:r w:rsidR="0096557D">
        <w:rPr>
          <w:rFonts w:ascii="Times New Roman" w:eastAsia="Times New Roman" w:hAnsi="Times New Roman" w:cs="Times New Roman"/>
          <w:sz w:val="28"/>
          <w:szCs w:val="28"/>
        </w:rPr>
        <w:t>а</w:t>
      </w:r>
      <w:proofErr w:type="spellEnd"/>
      <w:r w:rsidR="0096557D">
        <w:rPr>
          <w:rFonts w:ascii="Times New Roman" w:eastAsia="Times New Roman" w:hAnsi="Times New Roman" w:cs="Times New Roman"/>
          <w:sz w:val="28"/>
          <w:szCs w:val="28"/>
        </w:rPr>
        <w:t xml:space="preserve"> гімназія</w:t>
      </w:r>
      <w:r>
        <w:rPr>
          <w:rFonts w:ascii="Times New Roman" w:eastAsia="Times New Roman" w:hAnsi="Times New Roman" w:cs="Times New Roman"/>
          <w:sz w:val="28"/>
          <w:szCs w:val="28"/>
        </w:rPr>
        <w:t xml:space="preserve"> (надалі - заклад</w:t>
      </w:r>
      <w:r w:rsidR="00656C12" w:rsidRPr="001D271D">
        <w:rPr>
          <w:rFonts w:ascii="Times New Roman" w:eastAsia="Times New Roman" w:hAnsi="Times New Roman" w:cs="Times New Roman"/>
          <w:sz w:val="28"/>
          <w:szCs w:val="28"/>
        </w:rPr>
        <w:t xml:space="preserve">), </w:t>
      </w:r>
      <w:r w:rsidR="00DC5FF0" w:rsidRPr="001D271D">
        <w:rPr>
          <w:rFonts w:ascii="Times New Roman" w:eastAsia="Times New Roman" w:hAnsi="Times New Roman" w:cs="Times New Roman"/>
          <w:sz w:val="28"/>
          <w:szCs w:val="28"/>
        </w:rPr>
        <w:t xml:space="preserve">є юридичною особою, </w:t>
      </w:r>
      <w:r w:rsidR="00DB08AF" w:rsidRPr="001D271D">
        <w:rPr>
          <w:rFonts w:ascii="Times New Roman" w:eastAsia="Times New Roman" w:hAnsi="Times New Roman" w:cs="Times New Roman"/>
          <w:sz w:val="28"/>
          <w:szCs w:val="28"/>
        </w:rPr>
        <w:t xml:space="preserve">має </w:t>
      </w:r>
      <w:r w:rsidR="00DC5FF0" w:rsidRPr="001D271D">
        <w:rPr>
          <w:rFonts w:ascii="Times New Roman" w:eastAsia="Times New Roman" w:hAnsi="Times New Roman" w:cs="Times New Roman"/>
          <w:sz w:val="28"/>
          <w:szCs w:val="28"/>
        </w:rPr>
        <w:t>печатку і штамп встановленого зразка</w:t>
      </w:r>
      <w:r>
        <w:rPr>
          <w:rFonts w:ascii="Times New Roman" w:eastAsia="Times New Roman" w:hAnsi="Times New Roman" w:cs="Times New Roman"/>
          <w:sz w:val="28"/>
          <w:szCs w:val="28"/>
        </w:rPr>
        <w:t>.</w:t>
      </w:r>
    </w:p>
    <w:p w:rsidR="00DC5FF0" w:rsidRPr="001D271D" w:rsidRDefault="004F7B7B" w:rsidP="001D271D">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Головною метою закладу</w:t>
      </w:r>
      <w:r w:rsidR="00DC5FF0" w:rsidRPr="001D271D">
        <w:rPr>
          <w:rFonts w:ascii="Times New Roman" w:eastAsia="Times New Roman" w:hAnsi="Times New Roman" w:cs="Times New Roman"/>
          <w:sz w:val="28"/>
          <w:szCs w:val="28"/>
        </w:rPr>
        <w:t xml:space="preserve"> є забезпечення реалізації права дитини на здобуття повної загальної середньої освіти, її фізичний, розумовий і духовний розвиток, соціальну адаптацію та готовність продовжувати освіту на подальших етапах. Основними з</w:t>
      </w:r>
      <w:r>
        <w:rPr>
          <w:rFonts w:ascii="Times New Roman" w:eastAsia="Times New Roman" w:hAnsi="Times New Roman" w:cs="Times New Roman"/>
          <w:sz w:val="28"/>
          <w:szCs w:val="28"/>
        </w:rPr>
        <w:t>авданням загальноосвітньої закладу</w:t>
      </w:r>
      <w:r w:rsidR="00DC5FF0" w:rsidRPr="001D271D">
        <w:rPr>
          <w:rFonts w:ascii="Times New Roman" w:eastAsia="Times New Roman" w:hAnsi="Times New Roman" w:cs="Times New Roman"/>
          <w:sz w:val="28"/>
          <w:szCs w:val="28"/>
        </w:rPr>
        <w:t xml:space="preserve"> є: </w:t>
      </w:r>
    </w:p>
    <w:p w:rsidR="00DC5FF0" w:rsidRPr="004F7B7B" w:rsidRDefault="00DC5FF0" w:rsidP="00AD46AF">
      <w:pPr>
        <w:pStyle w:val="a5"/>
        <w:numPr>
          <w:ilvl w:val="0"/>
          <w:numId w:val="14"/>
        </w:numPr>
        <w:spacing w:line="240" w:lineRule="auto"/>
        <w:jc w:val="both"/>
        <w:rPr>
          <w:rFonts w:ascii="Times New Roman" w:eastAsia="Times New Roman" w:hAnsi="Times New Roman" w:cs="Times New Roman"/>
          <w:sz w:val="28"/>
          <w:szCs w:val="28"/>
          <w:lang w:val="uk-UA"/>
        </w:rPr>
      </w:pPr>
      <w:r w:rsidRPr="004F7B7B">
        <w:rPr>
          <w:rFonts w:ascii="Times New Roman" w:eastAsia="Times New Roman" w:hAnsi="Times New Roman" w:cs="Times New Roman"/>
          <w:sz w:val="28"/>
          <w:szCs w:val="28"/>
          <w:lang w:val="uk-UA"/>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r w:rsidRPr="00AD46AF">
        <w:rPr>
          <w:rFonts w:ascii="Times New Roman" w:eastAsia="Times New Roman" w:hAnsi="Times New Roman" w:cs="Times New Roman"/>
          <w:sz w:val="28"/>
          <w:szCs w:val="28"/>
        </w:rPr>
        <w:t> </w:t>
      </w:r>
    </w:p>
    <w:p w:rsidR="00DC5FF0" w:rsidRPr="00AD46AF" w:rsidRDefault="00DC5FF0" w:rsidP="00AD46AF">
      <w:pPr>
        <w:pStyle w:val="a5"/>
        <w:numPr>
          <w:ilvl w:val="0"/>
          <w:numId w:val="14"/>
        </w:numPr>
        <w:spacing w:line="240" w:lineRule="auto"/>
        <w:jc w:val="both"/>
        <w:rPr>
          <w:rFonts w:ascii="Times New Roman" w:eastAsia="Times New Roman" w:hAnsi="Times New Roman" w:cs="Times New Roman"/>
          <w:sz w:val="28"/>
          <w:szCs w:val="28"/>
        </w:rPr>
      </w:pPr>
      <w:proofErr w:type="spellStart"/>
      <w:r w:rsidRPr="00AD46AF">
        <w:rPr>
          <w:rFonts w:ascii="Times New Roman" w:eastAsia="Times New Roman" w:hAnsi="Times New Roman" w:cs="Times New Roman"/>
          <w:sz w:val="28"/>
          <w:szCs w:val="28"/>
        </w:rPr>
        <w:t>збереження</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і</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зміцнення</w:t>
      </w:r>
      <w:proofErr w:type="spellEnd"/>
      <w:r w:rsidRPr="00AD46AF">
        <w:rPr>
          <w:rFonts w:ascii="Times New Roman" w:eastAsia="Times New Roman" w:hAnsi="Times New Roman" w:cs="Times New Roman"/>
          <w:sz w:val="28"/>
          <w:szCs w:val="28"/>
        </w:rPr>
        <w:t xml:space="preserve"> </w:t>
      </w:r>
      <w:proofErr w:type="gramStart"/>
      <w:r w:rsidRPr="00AD46AF">
        <w:rPr>
          <w:rFonts w:ascii="Times New Roman" w:eastAsia="Times New Roman" w:hAnsi="Times New Roman" w:cs="Times New Roman"/>
          <w:sz w:val="28"/>
          <w:szCs w:val="28"/>
        </w:rPr>
        <w:t>морального</w:t>
      </w:r>
      <w:proofErr w:type="gram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фізичного</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і</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психічного</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здоров'я</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вихованців</w:t>
      </w:r>
      <w:proofErr w:type="spellEnd"/>
      <w:r w:rsidRPr="00AD46AF">
        <w:rPr>
          <w:rFonts w:ascii="Times New Roman" w:eastAsia="Times New Roman" w:hAnsi="Times New Roman" w:cs="Times New Roman"/>
          <w:sz w:val="28"/>
          <w:szCs w:val="28"/>
        </w:rPr>
        <w:t>; </w:t>
      </w:r>
    </w:p>
    <w:p w:rsidR="00D722E7" w:rsidRPr="00AD46AF" w:rsidRDefault="00DC5FF0" w:rsidP="00AD46AF">
      <w:pPr>
        <w:pStyle w:val="a5"/>
        <w:numPr>
          <w:ilvl w:val="0"/>
          <w:numId w:val="14"/>
        </w:numPr>
        <w:spacing w:line="240" w:lineRule="auto"/>
        <w:jc w:val="both"/>
        <w:rPr>
          <w:rFonts w:ascii="Times New Roman" w:eastAsia="Times New Roman" w:hAnsi="Times New Roman" w:cs="Times New Roman"/>
          <w:sz w:val="28"/>
          <w:szCs w:val="28"/>
        </w:rPr>
      </w:pPr>
      <w:proofErr w:type="spellStart"/>
      <w:r w:rsidRPr="00AD46AF">
        <w:rPr>
          <w:rFonts w:ascii="Times New Roman" w:eastAsia="Times New Roman" w:hAnsi="Times New Roman" w:cs="Times New Roman"/>
          <w:sz w:val="28"/>
          <w:szCs w:val="28"/>
        </w:rPr>
        <w:t>виховання</w:t>
      </w:r>
      <w:proofErr w:type="spellEnd"/>
      <w:r w:rsidRPr="00AD46AF">
        <w:rPr>
          <w:rFonts w:ascii="Times New Roman" w:eastAsia="Times New Roman" w:hAnsi="Times New Roman" w:cs="Times New Roman"/>
          <w:sz w:val="28"/>
          <w:szCs w:val="28"/>
        </w:rPr>
        <w:t xml:space="preserve"> школяра як </w:t>
      </w:r>
      <w:proofErr w:type="spellStart"/>
      <w:r w:rsidRPr="00AD46AF">
        <w:rPr>
          <w:rFonts w:ascii="Times New Roman" w:eastAsia="Times New Roman" w:hAnsi="Times New Roman" w:cs="Times New Roman"/>
          <w:sz w:val="28"/>
          <w:szCs w:val="28"/>
        </w:rPr>
        <w:t>громадянина</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України</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національно</w:t>
      </w:r>
      <w:proofErr w:type="spellEnd"/>
      <w:r w:rsidRPr="00AD46AF">
        <w:rPr>
          <w:rFonts w:ascii="Times New Roman" w:eastAsia="Times New Roman" w:hAnsi="Times New Roman" w:cs="Times New Roman"/>
          <w:sz w:val="28"/>
          <w:szCs w:val="28"/>
        </w:rPr>
        <w:t xml:space="preserve"> </w:t>
      </w:r>
      <w:proofErr w:type="spellStart"/>
      <w:proofErr w:type="gramStart"/>
      <w:r w:rsidRPr="00AD46AF">
        <w:rPr>
          <w:rFonts w:ascii="Times New Roman" w:eastAsia="Times New Roman" w:hAnsi="Times New Roman" w:cs="Times New Roman"/>
          <w:sz w:val="28"/>
          <w:szCs w:val="28"/>
        </w:rPr>
        <w:t>св</w:t>
      </w:r>
      <w:proofErr w:type="gramEnd"/>
      <w:r w:rsidRPr="00AD46AF">
        <w:rPr>
          <w:rFonts w:ascii="Times New Roman" w:eastAsia="Times New Roman" w:hAnsi="Times New Roman" w:cs="Times New Roman"/>
          <w:sz w:val="28"/>
          <w:szCs w:val="28"/>
        </w:rPr>
        <w:t>ідомої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вільної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демократичної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життєво</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і</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соціально</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компетентної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особистості</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здатної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здійснювати</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самостійний</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вибір</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приймати</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відповідальні</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рішення</w:t>
      </w:r>
      <w:proofErr w:type="spellEnd"/>
      <w:r w:rsidRPr="00AD46AF">
        <w:rPr>
          <w:rFonts w:ascii="Times New Roman" w:eastAsia="Times New Roman" w:hAnsi="Times New Roman" w:cs="Times New Roman"/>
          <w:sz w:val="28"/>
          <w:szCs w:val="28"/>
        </w:rPr>
        <w:t xml:space="preserve"> у </w:t>
      </w:r>
      <w:proofErr w:type="spellStart"/>
      <w:r w:rsidR="00656C12" w:rsidRPr="00AD46AF">
        <w:rPr>
          <w:rFonts w:ascii="Times New Roman" w:eastAsia="Times New Roman" w:hAnsi="Times New Roman" w:cs="Times New Roman"/>
          <w:sz w:val="28"/>
          <w:szCs w:val="28"/>
        </w:rPr>
        <w:t>р</w:t>
      </w:r>
      <w:r w:rsidRPr="00AD46AF">
        <w:rPr>
          <w:rFonts w:ascii="Times New Roman" w:eastAsia="Times New Roman" w:hAnsi="Times New Roman" w:cs="Times New Roman"/>
          <w:sz w:val="28"/>
          <w:szCs w:val="28"/>
        </w:rPr>
        <w:t>ізноманітних</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життєвих</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ситуаціях</w:t>
      </w:r>
      <w:proofErr w:type="spellEnd"/>
      <w:r w:rsidRPr="00AD46AF">
        <w:rPr>
          <w:rFonts w:ascii="Times New Roman" w:eastAsia="Times New Roman" w:hAnsi="Times New Roman" w:cs="Times New Roman"/>
          <w:sz w:val="28"/>
          <w:szCs w:val="28"/>
        </w:rPr>
        <w:t>;</w:t>
      </w:r>
    </w:p>
    <w:p w:rsidR="002A1D36" w:rsidRPr="00AD46AF" w:rsidRDefault="002A1D36" w:rsidP="00AD46AF">
      <w:pPr>
        <w:pStyle w:val="a5"/>
        <w:numPr>
          <w:ilvl w:val="0"/>
          <w:numId w:val="14"/>
        </w:numPr>
        <w:spacing w:line="240" w:lineRule="auto"/>
        <w:jc w:val="both"/>
        <w:rPr>
          <w:rFonts w:ascii="Times New Roman" w:eastAsia="Times New Roman" w:hAnsi="Times New Roman" w:cs="Times New Roman"/>
          <w:sz w:val="28"/>
          <w:szCs w:val="28"/>
        </w:rPr>
      </w:pPr>
      <w:proofErr w:type="spellStart"/>
      <w:r w:rsidRPr="00AD46AF">
        <w:rPr>
          <w:rFonts w:ascii="Times New Roman" w:eastAsia="Times New Roman" w:hAnsi="Times New Roman" w:cs="Times New Roman"/>
          <w:sz w:val="28"/>
          <w:szCs w:val="28"/>
        </w:rPr>
        <w:t>формування</w:t>
      </w:r>
      <w:proofErr w:type="spellEnd"/>
      <w:r w:rsidRPr="00AD46AF">
        <w:rPr>
          <w:rFonts w:ascii="Times New Roman" w:eastAsia="Times New Roman" w:hAnsi="Times New Roman" w:cs="Times New Roman"/>
          <w:sz w:val="28"/>
          <w:szCs w:val="28"/>
        </w:rPr>
        <w:t xml:space="preserve"> </w:t>
      </w:r>
      <w:proofErr w:type="gramStart"/>
      <w:r w:rsidRPr="00AD46AF">
        <w:rPr>
          <w:rFonts w:ascii="Times New Roman" w:eastAsia="Times New Roman" w:hAnsi="Times New Roman" w:cs="Times New Roman"/>
          <w:sz w:val="28"/>
          <w:szCs w:val="28"/>
        </w:rPr>
        <w:t>у</w:t>
      </w:r>
      <w:proofErr w:type="gram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школярів</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бажання</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і</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уміння</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вчитися</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виховання</w:t>
      </w:r>
      <w:proofErr w:type="spellEnd"/>
      <w:r w:rsidRPr="00AD46AF">
        <w:rPr>
          <w:rFonts w:ascii="Times New Roman" w:eastAsia="Times New Roman" w:hAnsi="Times New Roman" w:cs="Times New Roman"/>
          <w:sz w:val="28"/>
          <w:szCs w:val="28"/>
        </w:rPr>
        <w:t xml:space="preserve"> потреби </w:t>
      </w:r>
      <w:proofErr w:type="spellStart"/>
      <w:r w:rsidRPr="00AD46AF">
        <w:rPr>
          <w:rFonts w:ascii="Times New Roman" w:eastAsia="Times New Roman" w:hAnsi="Times New Roman" w:cs="Times New Roman"/>
          <w:sz w:val="28"/>
          <w:szCs w:val="28"/>
        </w:rPr>
        <w:t>і</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здатності</w:t>
      </w:r>
      <w:proofErr w:type="spellEnd"/>
      <w:r w:rsidRPr="00AD46AF">
        <w:rPr>
          <w:rFonts w:ascii="Times New Roman" w:eastAsia="Times New Roman" w:hAnsi="Times New Roman" w:cs="Times New Roman"/>
          <w:sz w:val="28"/>
          <w:szCs w:val="28"/>
        </w:rPr>
        <w:t xml:space="preserve"> до </w:t>
      </w:r>
      <w:proofErr w:type="spellStart"/>
      <w:r w:rsidRPr="00AD46AF">
        <w:rPr>
          <w:rFonts w:ascii="Times New Roman" w:eastAsia="Times New Roman" w:hAnsi="Times New Roman" w:cs="Times New Roman"/>
          <w:sz w:val="28"/>
          <w:szCs w:val="28"/>
        </w:rPr>
        <w:t>навчання</w:t>
      </w:r>
      <w:proofErr w:type="spellEnd"/>
      <w:r w:rsidRPr="00AD46AF">
        <w:rPr>
          <w:rFonts w:ascii="Times New Roman" w:eastAsia="Times New Roman" w:hAnsi="Times New Roman" w:cs="Times New Roman"/>
          <w:sz w:val="28"/>
          <w:szCs w:val="28"/>
        </w:rPr>
        <w:t>; </w:t>
      </w:r>
    </w:p>
    <w:p w:rsidR="002A1D36" w:rsidRPr="00AD46AF" w:rsidRDefault="00656C12" w:rsidP="00AD46AF">
      <w:pPr>
        <w:pStyle w:val="a5"/>
        <w:numPr>
          <w:ilvl w:val="0"/>
          <w:numId w:val="14"/>
        </w:numPr>
        <w:spacing w:line="240" w:lineRule="auto"/>
        <w:jc w:val="both"/>
        <w:rPr>
          <w:rFonts w:ascii="Times New Roman" w:eastAsia="Times New Roman" w:hAnsi="Times New Roman" w:cs="Times New Roman"/>
          <w:sz w:val="28"/>
          <w:szCs w:val="28"/>
        </w:rPr>
      </w:pPr>
      <w:proofErr w:type="spellStart"/>
      <w:r w:rsidRPr="00AD46AF">
        <w:rPr>
          <w:rFonts w:ascii="Times New Roman" w:eastAsia="Times New Roman" w:hAnsi="Times New Roman" w:cs="Times New Roman"/>
          <w:sz w:val="28"/>
          <w:szCs w:val="28"/>
        </w:rPr>
        <w:t>в</w:t>
      </w:r>
      <w:r w:rsidR="002A1D36" w:rsidRPr="00AD46AF">
        <w:rPr>
          <w:rFonts w:ascii="Times New Roman" w:eastAsia="Times New Roman" w:hAnsi="Times New Roman" w:cs="Times New Roman"/>
          <w:sz w:val="28"/>
          <w:szCs w:val="28"/>
        </w:rPr>
        <w:t>продовж</w:t>
      </w:r>
      <w:proofErr w:type="spellEnd"/>
      <w:r w:rsidR="002A1D36" w:rsidRPr="00AD46AF">
        <w:rPr>
          <w:rFonts w:ascii="Times New Roman" w:eastAsia="Times New Roman" w:hAnsi="Times New Roman" w:cs="Times New Roman"/>
          <w:sz w:val="28"/>
          <w:szCs w:val="28"/>
        </w:rPr>
        <w:t xml:space="preserve"> </w:t>
      </w:r>
      <w:proofErr w:type="spellStart"/>
      <w:r w:rsidR="002A1D36" w:rsidRPr="00AD46AF">
        <w:rPr>
          <w:rFonts w:ascii="Times New Roman" w:eastAsia="Times New Roman" w:hAnsi="Times New Roman" w:cs="Times New Roman"/>
          <w:sz w:val="28"/>
          <w:szCs w:val="28"/>
        </w:rPr>
        <w:t>усього</w:t>
      </w:r>
      <w:proofErr w:type="spellEnd"/>
      <w:r w:rsidR="002A1D36" w:rsidRPr="00AD46AF">
        <w:rPr>
          <w:rFonts w:ascii="Times New Roman" w:eastAsia="Times New Roman" w:hAnsi="Times New Roman" w:cs="Times New Roman"/>
          <w:sz w:val="28"/>
          <w:szCs w:val="28"/>
        </w:rPr>
        <w:t xml:space="preserve"> </w:t>
      </w:r>
      <w:proofErr w:type="spellStart"/>
      <w:r w:rsidR="002A1D36" w:rsidRPr="00AD46AF">
        <w:rPr>
          <w:rFonts w:ascii="Times New Roman" w:eastAsia="Times New Roman" w:hAnsi="Times New Roman" w:cs="Times New Roman"/>
          <w:sz w:val="28"/>
          <w:szCs w:val="28"/>
        </w:rPr>
        <w:t>життя</w:t>
      </w:r>
      <w:proofErr w:type="spellEnd"/>
      <w:r w:rsidR="002A1D36" w:rsidRPr="00AD46AF">
        <w:rPr>
          <w:rFonts w:ascii="Times New Roman" w:eastAsia="Times New Roman" w:hAnsi="Times New Roman" w:cs="Times New Roman"/>
          <w:sz w:val="28"/>
          <w:szCs w:val="28"/>
        </w:rPr>
        <w:t xml:space="preserve">, </w:t>
      </w:r>
      <w:proofErr w:type="spellStart"/>
      <w:r w:rsidR="002A1D36" w:rsidRPr="00AD46AF">
        <w:rPr>
          <w:rFonts w:ascii="Times New Roman" w:eastAsia="Times New Roman" w:hAnsi="Times New Roman" w:cs="Times New Roman"/>
          <w:sz w:val="28"/>
          <w:szCs w:val="28"/>
        </w:rPr>
        <w:t>вироблення</w:t>
      </w:r>
      <w:proofErr w:type="spellEnd"/>
      <w:r w:rsidR="002A1D36" w:rsidRPr="00AD46AF">
        <w:rPr>
          <w:rFonts w:ascii="Times New Roman" w:eastAsia="Times New Roman" w:hAnsi="Times New Roman" w:cs="Times New Roman"/>
          <w:sz w:val="28"/>
          <w:szCs w:val="28"/>
        </w:rPr>
        <w:t xml:space="preserve"> </w:t>
      </w:r>
      <w:proofErr w:type="spellStart"/>
      <w:r w:rsidR="002A1D36" w:rsidRPr="00AD46AF">
        <w:rPr>
          <w:rFonts w:ascii="Times New Roman" w:eastAsia="Times New Roman" w:hAnsi="Times New Roman" w:cs="Times New Roman"/>
          <w:sz w:val="28"/>
          <w:szCs w:val="28"/>
        </w:rPr>
        <w:t>умінь</w:t>
      </w:r>
      <w:proofErr w:type="spellEnd"/>
      <w:r w:rsidR="002A1D36" w:rsidRPr="00AD46AF">
        <w:rPr>
          <w:rFonts w:ascii="Times New Roman" w:eastAsia="Times New Roman" w:hAnsi="Times New Roman" w:cs="Times New Roman"/>
          <w:sz w:val="28"/>
          <w:szCs w:val="28"/>
        </w:rPr>
        <w:t xml:space="preserve"> </w:t>
      </w:r>
      <w:proofErr w:type="gramStart"/>
      <w:r w:rsidR="002A1D36" w:rsidRPr="00AD46AF">
        <w:rPr>
          <w:rFonts w:ascii="Times New Roman" w:eastAsia="Times New Roman" w:hAnsi="Times New Roman" w:cs="Times New Roman"/>
          <w:sz w:val="28"/>
          <w:szCs w:val="28"/>
        </w:rPr>
        <w:t>практичного</w:t>
      </w:r>
      <w:proofErr w:type="gramEnd"/>
      <w:r w:rsidR="002A1D36" w:rsidRPr="00AD46AF">
        <w:rPr>
          <w:rFonts w:ascii="Times New Roman" w:eastAsia="Times New Roman" w:hAnsi="Times New Roman" w:cs="Times New Roman"/>
          <w:sz w:val="28"/>
          <w:szCs w:val="28"/>
        </w:rPr>
        <w:t xml:space="preserve"> </w:t>
      </w:r>
      <w:proofErr w:type="spellStart"/>
      <w:r w:rsidR="002A1D36" w:rsidRPr="00AD46AF">
        <w:rPr>
          <w:rFonts w:ascii="Times New Roman" w:eastAsia="Times New Roman" w:hAnsi="Times New Roman" w:cs="Times New Roman"/>
          <w:sz w:val="28"/>
          <w:szCs w:val="28"/>
        </w:rPr>
        <w:t>і</w:t>
      </w:r>
      <w:proofErr w:type="spellEnd"/>
      <w:r w:rsidR="002A1D36" w:rsidRPr="00AD46AF">
        <w:rPr>
          <w:rFonts w:ascii="Times New Roman" w:eastAsia="Times New Roman" w:hAnsi="Times New Roman" w:cs="Times New Roman"/>
          <w:sz w:val="28"/>
          <w:szCs w:val="28"/>
        </w:rPr>
        <w:t xml:space="preserve"> </w:t>
      </w:r>
      <w:proofErr w:type="spellStart"/>
      <w:r w:rsidR="002A1D36" w:rsidRPr="00AD46AF">
        <w:rPr>
          <w:rFonts w:ascii="Times New Roman" w:eastAsia="Times New Roman" w:hAnsi="Times New Roman" w:cs="Times New Roman"/>
          <w:sz w:val="28"/>
          <w:szCs w:val="28"/>
        </w:rPr>
        <w:t>творчого</w:t>
      </w:r>
      <w:proofErr w:type="spellEnd"/>
      <w:r w:rsidR="002A1D36" w:rsidRPr="00AD46AF">
        <w:rPr>
          <w:rFonts w:ascii="Times New Roman" w:eastAsia="Times New Roman" w:hAnsi="Times New Roman" w:cs="Times New Roman"/>
          <w:sz w:val="28"/>
          <w:szCs w:val="28"/>
        </w:rPr>
        <w:t xml:space="preserve"> </w:t>
      </w:r>
      <w:proofErr w:type="spellStart"/>
      <w:r w:rsidR="002A1D36" w:rsidRPr="00AD46AF">
        <w:rPr>
          <w:rFonts w:ascii="Times New Roman" w:eastAsia="Times New Roman" w:hAnsi="Times New Roman" w:cs="Times New Roman"/>
          <w:sz w:val="28"/>
          <w:szCs w:val="28"/>
        </w:rPr>
        <w:t>застосування</w:t>
      </w:r>
      <w:proofErr w:type="spellEnd"/>
      <w:r w:rsidR="002A1D36" w:rsidRPr="00AD46AF">
        <w:rPr>
          <w:rFonts w:ascii="Times New Roman" w:eastAsia="Times New Roman" w:hAnsi="Times New Roman" w:cs="Times New Roman"/>
          <w:sz w:val="28"/>
          <w:szCs w:val="28"/>
        </w:rPr>
        <w:t xml:space="preserve"> </w:t>
      </w:r>
      <w:proofErr w:type="spellStart"/>
      <w:r w:rsidR="002A1D36" w:rsidRPr="00AD46AF">
        <w:rPr>
          <w:rFonts w:ascii="Times New Roman" w:eastAsia="Times New Roman" w:hAnsi="Times New Roman" w:cs="Times New Roman"/>
          <w:sz w:val="28"/>
          <w:szCs w:val="28"/>
        </w:rPr>
        <w:t>здобутих</w:t>
      </w:r>
      <w:proofErr w:type="spellEnd"/>
      <w:r w:rsidR="002A1D36" w:rsidRPr="00AD46AF">
        <w:rPr>
          <w:rFonts w:ascii="Times New Roman" w:eastAsia="Times New Roman" w:hAnsi="Times New Roman" w:cs="Times New Roman"/>
          <w:sz w:val="28"/>
          <w:szCs w:val="28"/>
        </w:rPr>
        <w:t xml:space="preserve"> </w:t>
      </w:r>
      <w:proofErr w:type="spellStart"/>
      <w:r w:rsidR="002A1D36" w:rsidRPr="00AD46AF">
        <w:rPr>
          <w:rFonts w:ascii="Times New Roman" w:eastAsia="Times New Roman" w:hAnsi="Times New Roman" w:cs="Times New Roman"/>
          <w:sz w:val="28"/>
          <w:szCs w:val="28"/>
        </w:rPr>
        <w:t>знань</w:t>
      </w:r>
      <w:proofErr w:type="spellEnd"/>
      <w:r w:rsidR="002A1D36" w:rsidRPr="00AD46AF">
        <w:rPr>
          <w:rFonts w:ascii="Times New Roman" w:eastAsia="Times New Roman" w:hAnsi="Times New Roman" w:cs="Times New Roman"/>
          <w:sz w:val="28"/>
          <w:szCs w:val="28"/>
        </w:rPr>
        <w:t>; </w:t>
      </w:r>
    </w:p>
    <w:p w:rsidR="002A1D36" w:rsidRPr="00AD46AF" w:rsidRDefault="002A1D36" w:rsidP="00AD46AF">
      <w:pPr>
        <w:pStyle w:val="a5"/>
        <w:numPr>
          <w:ilvl w:val="0"/>
          <w:numId w:val="14"/>
        </w:numPr>
        <w:spacing w:line="240" w:lineRule="auto"/>
        <w:jc w:val="both"/>
        <w:rPr>
          <w:rFonts w:ascii="Times New Roman" w:eastAsia="Times New Roman" w:hAnsi="Times New Roman" w:cs="Times New Roman"/>
          <w:sz w:val="28"/>
          <w:szCs w:val="28"/>
        </w:rPr>
      </w:pPr>
      <w:proofErr w:type="spellStart"/>
      <w:r w:rsidRPr="00AD46AF">
        <w:rPr>
          <w:rFonts w:ascii="Times New Roman" w:eastAsia="Times New Roman" w:hAnsi="Times New Roman" w:cs="Times New Roman"/>
          <w:sz w:val="28"/>
          <w:szCs w:val="28"/>
        </w:rPr>
        <w:t>становлення</w:t>
      </w:r>
      <w:proofErr w:type="spellEnd"/>
      <w:r w:rsidRPr="00AD46AF">
        <w:rPr>
          <w:rFonts w:ascii="Times New Roman" w:eastAsia="Times New Roman" w:hAnsi="Times New Roman" w:cs="Times New Roman"/>
          <w:sz w:val="28"/>
          <w:szCs w:val="28"/>
        </w:rPr>
        <w:t xml:space="preserve"> в </w:t>
      </w:r>
      <w:proofErr w:type="spellStart"/>
      <w:r w:rsidRPr="00AD46AF">
        <w:rPr>
          <w:rFonts w:ascii="Times New Roman" w:eastAsia="Times New Roman" w:hAnsi="Times New Roman" w:cs="Times New Roman"/>
          <w:sz w:val="28"/>
          <w:szCs w:val="28"/>
        </w:rPr>
        <w:t>учнів</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цілісного</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наукового</w:t>
      </w:r>
      <w:proofErr w:type="spellEnd"/>
      <w:r w:rsidRPr="00AD46AF">
        <w:rPr>
          <w:rFonts w:ascii="Times New Roman" w:eastAsia="Times New Roman" w:hAnsi="Times New Roman" w:cs="Times New Roman"/>
          <w:sz w:val="28"/>
          <w:szCs w:val="28"/>
        </w:rPr>
        <w:t xml:space="preserve"> </w:t>
      </w:r>
      <w:proofErr w:type="spellStart"/>
      <w:proofErr w:type="gramStart"/>
      <w:r w:rsidRPr="00AD46AF">
        <w:rPr>
          <w:rFonts w:ascii="Times New Roman" w:eastAsia="Times New Roman" w:hAnsi="Times New Roman" w:cs="Times New Roman"/>
          <w:sz w:val="28"/>
          <w:szCs w:val="28"/>
        </w:rPr>
        <w:t>св</w:t>
      </w:r>
      <w:proofErr w:type="gramEnd"/>
      <w:r w:rsidRPr="00AD46AF">
        <w:rPr>
          <w:rFonts w:ascii="Times New Roman" w:eastAsia="Times New Roman" w:hAnsi="Times New Roman" w:cs="Times New Roman"/>
          <w:sz w:val="28"/>
          <w:szCs w:val="28"/>
        </w:rPr>
        <w:t>ітогляду</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загальнонаукової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загальнокультурної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технологічної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комунікативної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і</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соціальної</w:t>
      </w:r>
      <w:proofErr w:type="spellEnd"/>
      <w:r w:rsidRPr="00AD46AF">
        <w:rPr>
          <w:rFonts w:ascii="Times New Roman" w:eastAsia="Times New Roman" w:hAnsi="Times New Roman" w:cs="Times New Roman"/>
          <w:sz w:val="28"/>
          <w:szCs w:val="28"/>
        </w:rPr>
        <w:t xml:space="preserve"> компетентностей на </w:t>
      </w:r>
      <w:proofErr w:type="spellStart"/>
      <w:r w:rsidRPr="00AD46AF">
        <w:rPr>
          <w:rFonts w:ascii="Times New Roman" w:eastAsia="Times New Roman" w:hAnsi="Times New Roman" w:cs="Times New Roman"/>
          <w:sz w:val="28"/>
          <w:szCs w:val="28"/>
        </w:rPr>
        <w:t>основі</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засвоєння</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системи</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знань</w:t>
      </w:r>
      <w:proofErr w:type="spellEnd"/>
      <w:r w:rsidRPr="00AD46AF">
        <w:rPr>
          <w:rFonts w:ascii="Times New Roman" w:eastAsia="Times New Roman" w:hAnsi="Times New Roman" w:cs="Times New Roman"/>
          <w:sz w:val="28"/>
          <w:szCs w:val="28"/>
        </w:rPr>
        <w:t xml:space="preserve"> про природу, </w:t>
      </w:r>
      <w:proofErr w:type="spellStart"/>
      <w:r w:rsidRPr="00AD46AF">
        <w:rPr>
          <w:rFonts w:ascii="Times New Roman" w:eastAsia="Times New Roman" w:hAnsi="Times New Roman" w:cs="Times New Roman"/>
          <w:sz w:val="28"/>
          <w:szCs w:val="28"/>
        </w:rPr>
        <w:t>людину</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суспільство</w:t>
      </w:r>
      <w:proofErr w:type="spellEnd"/>
      <w:r w:rsidRPr="00AD46AF">
        <w:rPr>
          <w:rFonts w:ascii="Times New Roman" w:eastAsia="Times New Roman" w:hAnsi="Times New Roman" w:cs="Times New Roman"/>
          <w:sz w:val="28"/>
          <w:szCs w:val="28"/>
        </w:rPr>
        <w:t xml:space="preserve">, культуру, </w:t>
      </w:r>
      <w:proofErr w:type="spellStart"/>
      <w:r w:rsidRPr="00AD46AF">
        <w:rPr>
          <w:rFonts w:ascii="Times New Roman" w:eastAsia="Times New Roman" w:hAnsi="Times New Roman" w:cs="Times New Roman"/>
          <w:sz w:val="28"/>
          <w:szCs w:val="28"/>
        </w:rPr>
        <w:t>виробництво</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оволодіння</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засобами</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пізнавальної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і</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практичної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діяльності</w:t>
      </w:r>
      <w:proofErr w:type="spellEnd"/>
      <w:r w:rsidRPr="00AD46AF">
        <w:rPr>
          <w:rFonts w:ascii="Times New Roman" w:eastAsia="Times New Roman" w:hAnsi="Times New Roman" w:cs="Times New Roman"/>
          <w:sz w:val="28"/>
          <w:szCs w:val="28"/>
        </w:rPr>
        <w:t>; </w:t>
      </w:r>
    </w:p>
    <w:p w:rsidR="002A1D36" w:rsidRPr="00AD46AF" w:rsidRDefault="002A1D36" w:rsidP="00AD46AF">
      <w:pPr>
        <w:pStyle w:val="a5"/>
        <w:numPr>
          <w:ilvl w:val="0"/>
          <w:numId w:val="14"/>
        </w:numPr>
        <w:spacing w:line="240" w:lineRule="auto"/>
        <w:jc w:val="both"/>
        <w:rPr>
          <w:rFonts w:ascii="Times New Roman" w:eastAsia="Times New Roman" w:hAnsi="Times New Roman" w:cs="Times New Roman"/>
          <w:sz w:val="28"/>
          <w:szCs w:val="28"/>
        </w:rPr>
      </w:pPr>
      <w:proofErr w:type="spellStart"/>
      <w:r w:rsidRPr="00AD46AF">
        <w:rPr>
          <w:rFonts w:ascii="Times New Roman" w:eastAsia="Times New Roman" w:hAnsi="Times New Roman" w:cs="Times New Roman"/>
          <w:sz w:val="28"/>
          <w:szCs w:val="28"/>
        </w:rPr>
        <w:t>виховання</w:t>
      </w:r>
      <w:proofErr w:type="spellEnd"/>
      <w:r w:rsidRPr="00AD46AF">
        <w:rPr>
          <w:rFonts w:ascii="Times New Roman" w:eastAsia="Times New Roman" w:hAnsi="Times New Roman" w:cs="Times New Roman"/>
          <w:sz w:val="28"/>
          <w:szCs w:val="28"/>
        </w:rPr>
        <w:t xml:space="preserve"> в </w:t>
      </w:r>
      <w:proofErr w:type="spellStart"/>
      <w:r w:rsidRPr="00AD46AF">
        <w:rPr>
          <w:rFonts w:ascii="Times New Roman" w:eastAsia="Times New Roman" w:hAnsi="Times New Roman" w:cs="Times New Roman"/>
          <w:sz w:val="28"/>
          <w:szCs w:val="28"/>
        </w:rPr>
        <w:t>учнів</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любові</w:t>
      </w:r>
      <w:proofErr w:type="spellEnd"/>
      <w:r w:rsidRPr="00AD46AF">
        <w:rPr>
          <w:rFonts w:ascii="Times New Roman" w:eastAsia="Times New Roman" w:hAnsi="Times New Roman" w:cs="Times New Roman"/>
          <w:sz w:val="28"/>
          <w:szCs w:val="28"/>
        </w:rPr>
        <w:t xml:space="preserve"> до </w:t>
      </w:r>
      <w:proofErr w:type="spellStart"/>
      <w:r w:rsidRPr="00AD46AF">
        <w:rPr>
          <w:rFonts w:ascii="Times New Roman" w:eastAsia="Times New Roman" w:hAnsi="Times New Roman" w:cs="Times New Roman"/>
          <w:sz w:val="28"/>
          <w:szCs w:val="28"/>
        </w:rPr>
        <w:t>праці</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забезпечення</w:t>
      </w:r>
      <w:proofErr w:type="spellEnd"/>
      <w:r w:rsidRPr="00AD46AF">
        <w:rPr>
          <w:rFonts w:ascii="Times New Roman" w:eastAsia="Times New Roman" w:hAnsi="Times New Roman" w:cs="Times New Roman"/>
          <w:sz w:val="28"/>
          <w:szCs w:val="28"/>
        </w:rPr>
        <w:t xml:space="preserve"> умов для </w:t>
      </w:r>
      <w:proofErr w:type="spellStart"/>
      <w:r w:rsidRPr="00AD46AF">
        <w:rPr>
          <w:rFonts w:ascii="Times New Roman" w:eastAsia="Times New Roman" w:hAnsi="Times New Roman" w:cs="Times New Roman"/>
          <w:sz w:val="28"/>
          <w:szCs w:val="28"/>
        </w:rPr>
        <w:t>їх</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життєвого</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і</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професійного</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самовизначення</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формування</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готовності</w:t>
      </w:r>
      <w:proofErr w:type="spellEnd"/>
      <w:r w:rsidRPr="00AD46AF">
        <w:rPr>
          <w:rFonts w:ascii="Times New Roman" w:eastAsia="Times New Roman" w:hAnsi="Times New Roman" w:cs="Times New Roman"/>
          <w:sz w:val="28"/>
          <w:szCs w:val="28"/>
        </w:rPr>
        <w:t xml:space="preserve"> до </w:t>
      </w:r>
      <w:proofErr w:type="spellStart"/>
      <w:proofErr w:type="gramStart"/>
      <w:r w:rsidRPr="00AD46AF">
        <w:rPr>
          <w:rFonts w:ascii="Times New Roman" w:eastAsia="Times New Roman" w:hAnsi="Times New Roman" w:cs="Times New Roman"/>
          <w:sz w:val="28"/>
          <w:szCs w:val="28"/>
        </w:rPr>
        <w:t>св</w:t>
      </w:r>
      <w:proofErr w:type="gramEnd"/>
      <w:r w:rsidRPr="00AD46AF">
        <w:rPr>
          <w:rFonts w:ascii="Times New Roman" w:eastAsia="Times New Roman" w:hAnsi="Times New Roman" w:cs="Times New Roman"/>
          <w:sz w:val="28"/>
          <w:szCs w:val="28"/>
        </w:rPr>
        <w:t>ідомого</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вибору</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і</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оволодіння</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майбутньою</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професією</w:t>
      </w:r>
      <w:proofErr w:type="spellEnd"/>
      <w:r w:rsidRPr="00AD46AF">
        <w:rPr>
          <w:rFonts w:ascii="Times New Roman" w:eastAsia="Times New Roman" w:hAnsi="Times New Roman" w:cs="Times New Roman"/>
          <w:sz w:val="28"/>
          <w:szCs w:val="28"/>
        </w:rPr>
        <w:t>; </w:t>
      </w:r>
    </w:p>
    <w:p w:rsidR="00DC5FF0" w:rsidRPr="00AD46AF" w:rsidRDefault="00DC5FF0" w:rsidP="00AD46AF">
      <w:pPr>
        <w:pStyle w:val="a5"/>
        <w:numPr>
          <w:ilvl w:val="0"/>
          <w:numId w:val="14"/>
        </w:numPr>
        <w:spacing w:line="240" w:lineRule="auto"/>
        <w:jc w:val="both"/>
        <w:rPr>
          <w:rFonts w:ascii="Times New Roman" w:eastAsia="Times New Roman" w:hAnsi="Times New Roman" w:cs="Times New Roman"/>
          <w:sz w:val="28"/>
          <w:szCs w:val="28"/>
        </w:rPr>
      </w:pPr>
      <w:proofErr w:type="spellStart"/>
      <w:r w:rsidRPr="00AD46AF">
        <w:rPr>
          <w:rFonts w:ascii="Times New Roman" w:eastAsia="Times New Roman" w:hAnsi="Times New Roman" w:cs="Times New Roman"/>
          <w:sz w:val="28"/>
          <w:szCs w:val="28"/>
        </w:rPr>
        <w:t>виховання</w:t>
      </w:r>
      <w:proofErr w:type="spellEnd"/>
      <w:r w:rsidRPr="00AD46AF">
        <w:rPr>
          <w:rFonts w:ascii="Times New Roman" w:eastAsia="Times New Roman" w:hAnsi="Times New Roman" w:cs="Times New Roman"/>
          <w:sz w:val="28"/>
          <w:szCs w:val="28"/>
        </w:rPr>
        <w:t xml:space="preserve"> школяра як </w:t>
      </w:r>
      <w:proofErr w:type="spellStart"/>
      <w:r w:rsidRPr="00AD46AF">
        <w:rPr>
          <w:rFonts w:ascii="Times New Roman" w:eastAsia="Times New Roman" w:hAnsi="Times New Roman" w:cs="Times New Roman"/>
          <w:sz w:val="28"/>
          <w:szCs w:val="28"/>
        </w:rPr>
        <w:t>людини</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моральної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відповідальної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людини</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культурної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з</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розвиненим</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естетичним</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і</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етичним</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ставленням</w:t>
      </w:r>
      <w:proofErr w:type="spellEnd"/>
      <w:r w:rsidRPr="00AD46AF">
        <w:rPr>
          <w:rFonts w:ascii="Times New Roman" w:eastAsia="Times New Roman" w:hAnsi="Times New Roman" w:cs="Times New Roman"/>
          <w:sz w:val="28"/>
          <w:szCs w:val="28"/>
        </w:rPr>
        <w:t xml:space="preserve"> до </w:t>
      </w:r>
      <w:proofErr w:type="spellStart"/>
      <w:r w:rsidRPr="00AD46AF">
        <w:rPr>
          <w:rFonts w:ascii="Times New Roman" w:eastAsia="Times New Roman" w:hAnsi="Times New Roman" w:cs="Times New Roman"/>
          <w:sz w:val="28"/>
          <w:szCs w:val="28"/>
        </w:rPr>
        <w:t>навколишнього</w:t>
      </w:r>
      <w:proofErr w:type="spellEnd"/>
      <w:r w:rsidRPr="00AD46AF">
        <w:rPr>
          <w:rFonts w:ascii="Times New Roman" w:eastAsia="Times New Roman" w:hAnsi="Times New Roman" w:cs="Times New Roman"/>
          <w:sz w:val="28"/>
          <w:szCs w:val="28"/>
        </w:rPr>
        <w:t xml:space="preserve"> </w:t>
      </w:r>
      <w:proofErr w:type="spellStart"/>
      <w:proofErr w:type="gramStart"/>
      <w:r w:rsidRPr="00AD46AF">
        <w:rPr>
          <w:rFonts w:ascii="Times New Roman" w:eastAsia="Times New Roman" w:hAnsi="Times New Roman" w:cs="Times New Roman"/>
          <w:sz w:val="28"/>
          <w:szCs w:val="28"/>
        </w:rPr>
        <w:t>св</w:t>
      </w:r>
      <w:proofErr w:type="gramEnd"/>
      <w:r w:rsidRPr="00AD46AF">
        <w:rPr>
          <w:rFonts w:ascii="Times New Roman" w:eastAsia="Times New Roman" w:hAnsi="Times New Roman" w:cs="Times New Roman"/>
          <w:sz w:val="28"/>
          <w:szCs w:val="28"/>
        </w:rPr>
        <w:t>іту</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і</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самої</w:t>
      </w:r>
      <w:proofErr w:type="spellEnd"/>
      <w:r w:rsidRPr="00AD46AF">
        <w:rPr>
          <w:rFonts w:ascii="Times New Roman" w:eastAsia="Times New Roman" w:hAnsi="Times New Roman" w:cs="Times New Roman"/>
          <w:sz w:val="28"/>
          <w:szCs w:val="28"/>
        </w:rPr>
        <w:t xml:space="preserve"> себе. </w:t>
      </w:r>
    </w:p>
    <w:p w:rsidR="00DC5FF0" w:rsidRPr="001D271D" w:rsidRDefault="004F7B7B" w:rsidP="001D271D">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Заклад</w:t>
      </w:r>
      <w:r w:rsidR="00DC5FF0" w:rsidRPr="001D271D">
        <w:rPr>
          <w:rFonts w:ascii="Times New Roman" w:eastAsia="Times New Roman" w:hAnsi="Times New Roman" w:cs="Times New Roman"/>
          <w:sz w:val="28"/>
          <w:szCs w:val="28"/>
        </w:rPr>
        <w:t xml:space="preserve"> у своїй діяльності керується Конституцією України, Законами України "Про освіту", "Про загальну середню освіту"</w:t>
      </w:r>
      <w:r w:rsidR="00656C12" w:rsidRPr="001D271D">
        <w:rPr>
          <w:rFonts w:ascii="Times New Roman" w:eastAsia="Times New Roman" w:hAnsi="Times New Roman" w:cs="Times New Roman"/>
          <w:sz w:val="28"/>
          <w:szCs w:val="28"/>
        </w:rPr>
        <w:t>,</w:t>
      </w:r>
      <w:r w:rsidR="00DC5FF0" w:rsidRPr="001D271D">
        <w:rPr>
          <w:rFonts w:ascii="Times New Roman" w:eastAsia="Times New Roman" w:hAnsi="Times New Roman" w:cs="Times New Roman"/>
          <w:sz w:val="28"/>
          <w:szCs w:val="28"/>
        </w:rPr>
        <w:t xml:space="preserve"> іншими законодавчими актами України, наказами Міністерства освіти і науки України, інших центральних органів виконавчої влади та органів місцевого самоврядування, власним Статутом. </w:t>
      </w:r>
    </w:p>
    <w:p w:rsidR="00DC5FF0" w:rsidRPr="001D271D" w:rsidRDefault="00AD46AF" w:rsidP="001D271D">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Заклад освіти </w:t>
      </w:r>
      <w:r w:rsidR="00DC5FF0" w:rsidRPr="001D271D">
        <w:rPr>
          <w:rFonts w:ascii="Times New Roman" w:eastAsia="Times New Roman" w:hAnsi="Times New Roman" w:cs="Times New Roman"/>
          <w:sz w:val="28"/>
          <w:szCs w:val="28"/>
        </w:rPr>
        <w:t>самостійно приймає рішення і здійснює діяльність в межах своєї компетенції, передбаченої законодавством України та власним Статутом. </w:t>
      </w:r>
    </w:p>
    <w:p w:rsidR="00637030" w:rsidRPr="001D271D" w:rsidRDefault="00AD46AF" w:rsidP="001D271D">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96557D">
        <w:rPr>
          <w:rFonts w:ascii="Times New Roman" w:eastAsia="Times New Roman" w:hAnsi="Times New Roman" w:cs="Times New Roman"/>
          <w:sz w:val="28"/>
          <w:szCs w:val="28"/>
        </w:rPr>
        <w:t xml:space="preserve">закладі </w:t>
      </w:r>
      <w:r w:rsidR="00DC5FF0" w:rsidRPr="001D271D">
        <w:rPr>
          <w:rFonts w:ascii="Times New Roman" w:eastAsia="Times New Roman" w:hAnsi="Times New Roman" w:cs="Times New Roman"/>
          <w:sz w:val="28"/>
          <w:szCs w:val="28"/>
        </w:rPr>
        <w:t>визнач</w:t>
      </w:r>
      <w:r w:rsidR="00656C12" w:rsidRPr="001D271D">
        <w:rPr>
          <w:rFonts w:ascii="Times New Roman" w:eastAsia="Times New Roman" w:hAnsi="Times New Roman" w:cs="Times New Roman"/>
          <w:sz w:val="28"/>
          <w:szCs w:val="28"/>
        </w:rPr>
        <w:t>ена українська мова навчання.</w:t>
      </w:r>
    </w:p>
    <w:p w:rsidR="00DC5FF0" w:rsidRPr="001D271D" w:rsidRDefault="00232B9F" w:rsidP="001D271D">
      <w:pPr>
        <w:spacing w:line="240" w:lineRule="auto"/>
        <w:jc w:val="both"/>
        <w:rPr>
          <w:rFonts w:ascii="Times New Roman" w:eastAsia="Times New Roman" w:hAnsi="Times New Roman" w:cs="Times New Roman"/>
          <w:sz w:val="28"/>
          <w:szCs w:val="28"/>
        </w:rPr>
      </w:pPr>
      <w:r w:rsidRPr="001D271D">
        <w:rPr>
          <w:rFonts w:ascii="Times New Roman" w:eastAsia="Times New Roman" w:hAnsi="Times New Roman" w:cs="Times New Roman"/>
          <w:sz w:val="28"/>
          <w:szCs w:val="28"/>
        </w:rPr>
        <w:t xml:space="preserve">У </w:t>
      </w:r>
      <w:r w:rsidR="0096557D">
        <w:rPr>
          <w:rFonts w:ascii="Times New Roman" w:eastAsia="Times New Roman" w:hAnsi="Times New Roman" w:cs="Times New Roman"/>
          <w:sz w:val="28"/>
          <w:szCs w:val="28"/>
        </w:rPr>
        <w:t xml:space="preserve">гімназії </w:t>
      </w:r>
      <w:r w:rsidRPr="001D271D">
        <w:rPr>
          <w:rFonts w:ascii="Times New Roman" w:eastAsia="Times New Roman" w:hAnsi="Times New Roman" w:cs="Times New Roman"/>
          <w:sz w:val="28"/>
          <w:szCs w:val="28"/>
        </w:rPr>
        <w:t>може бути запроваджено</w:t>
      </w:r>
      <w:r w:rsidR="00DC5FF0" w:rsidRPr="001D271D">
        <w:rPr>
          <w:rFonts w:ascii="Times New Roman" w:eastAsia="Times New Roman" w:hAnsi="Times New Roman" w:cs="Times New Roman"/>
          <w:sz w:val="28"/>
          <w:szCs w:val="28"/>
        </w:rPr>
        <w:t>: </w:t>
      </w:r>
    </w:p>
    <w:p w:rsidR="00637030" w:rsidRPr="00AD46AF" w:rsidRDefault="00DC5FF0" w:rsidP="00AD46AF">
      <w:pPr>
        <w:pStyle w:val="a5"/>
        <w:numPr>
          <w:ilvl w:val="0"/>
          <w:numId w:val="15"/>
        </w:numPr>
        <w:spacing w:line="240" w:lineRule="auto"/>
        <w:jc w:val="both"/>
        <w:rPr>
          <w:rFonts w:ascii="Times New Roman" w:eastAsia="Times New Roman" w:hAnsi="Times New Roman" w:cs="Times New Roman"/>
          <w:sz w:val="28"/>
          <w:szCs w:val="28"/>
        </w:rPr>
      </w:pPr>
      <w:proofErr w:type="spellStart"/>
      <w:r w:rsidRPr="00AD46AF">
        <w:rPr>
          <w:rFonts w:ascii="Times New Roman" w:eastAsia="Times New Roman" w:hAnsi="Times New Roman" w:cs="Times New Roman"/>
          <w:sz w:val="28"/>
          <w:szCs w:val="28"/>
        </w:rPr>
        <w:t>поглиблене</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вивчення</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окремих</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предметі</w:t>
      </w:r>
      <w:proofErr w:type="gramStart"/>
      <w:r w:rsidRPr="00AD46AF">
        <w:rPr>
          <w:rFonts w:ascii="Times New Roman" w:eastAsia="Times New Roman" w:hAnsi="Times New Roman" w:cs="Times New Roman"/>
          <w:sz w:val="28"/>
          <w:szCs w:val="28"/>
        </w:rPr>
        <w:t>в</w:t>
      </w:r>
      <w:proofErr w:type="spellEnd"/>
      <w:proofErr w:type="gramEnd"/>
      <w:r w:rsidRPr="00AD46AF">
        <w:rPr>
          <w:rFonts w:ascii="Times New Roman" w:eastAsia="Times New Roman" w:hAnsi="Times New Roman" w:cs="Times New Roman"/>
          <w:sz w:val="28"/>
          <w:szCs w:val="28"/>
        </w:rPr>
        <w:t>;</w:t>
      </w:r>
    </w:p>
    <w:p w:rsidR="00637030" w:rsidRPr="00AD46AF" w:rsidRDefault="00DC5FF0" w:rsidP="00AD46AF">
      <w:pPr>
        <w:pStyle w:val="a5"/>
        <w:numPr>
          <w:ilvl w:val="0"/>
          <w:numId w:val="15"/>
        </w:numPr>
        <w:spacing w:line="240" w:lineRule="auto"/>
        <w:jc w:val="both"/>
        <w:rPr>
          <w:rFonts w:ascii="Times New Roman" w:eastAsia="Times New Roman" w:hAnsi="Times New Roman" w:cs="Times New Roman"/>
          <w:sz w:val="28"/>
          <w:szCs w:val="28"/>
        </w:rPr>
      </w:pPr>
      <w:proofErr w:type="spellStart"/>
      <w:proofErr w:type="gramStart"/>
      <w:r w:rsidRPr="00AD46AF">
        <w:rPr>
          <w:rFonts w:ascii="Times New Roman" w:eastAsia="Times New Roman" w:hAnsi="Times New Roman" w:cs="Times New Roman"/>
          <w:sz w:val="28"/>
          <w:szCs w:val="28"/>
        </w:rPr>
        <w:t>проф</w:t>
      </w:r>
      <w:proofErr w:type="gramEnd"/>
      <w:r w:rsidRPr="00AD46AF">
        <w:rPr>
          <w:rFonts w:ascii="Times New Roman" w:eastAsia="Times New Roman" w:hAnsi="Times New Roman" w:cs="Times New Roman"/>
          <w:sz w:val="28"/>
          <w:szCs w:val="28"/>
        </w:rPr>
        <w:t>ільне</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навчання</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учнів</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старшої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школи</w:t>
      </w:r>
      <w:proofErr w:type="spellEnd"/>
      <w:r w:rsidRPr="00AD46AF">
        <w:rPr>
          <w:rFonts w:ascii="Times New Roman" w:eastAsia="Times New Roman" w:hAnsi="Times New Roman" w:cs="Times New Roman"/>
          <w:sz w:val="28"/>
          <w:szCs w:val="28"/>
        </w:rPr>
        <w:t xml:space="preserve"> за </w:t>
      </w:r>
      <w:proofErr w:type="spellStart"/>
      <w:r w:rsidRPr="00AD46AF">
        <w:rPr>
          <w:rFonts w:ascii="Times New Roman" w:eastAsia="Times New Roman" w:hAnsi="Times New Roman" w:cs="Times New Roman"/>
          <w:sz w:val="28"/>
          <w:szCs w:val="28"/>
        </w:rPr>
        <w:t>напрямами</w:t>
      </w:r>
      <w:proofErr w:type="spellEnd"/>
      <w:r w:rsidRPr="00AD46AF">
        <w:rPr>
          <w:rFonts w:ascii="Times New Roman" w:eastAsia="Times New Roman" w:hAnsi="Times New Roman" w:cs="Times New Roman"/>
          <w:sz w:val="28"/>
          <w:szCs w:val="28"/>
        </w:rPr>
        <w:t xml:space="preserve"> та </w:t>
      </w:r>
      <w:proofErr w:type="spellStart"/>
      <w:r w:rsidRPr="00AD46AF">
        <w:rPr>
          <w:rFonts w:ascii="Times New Roman" w:eastAsia="Times New Roman" w:hAnsi="Times New Roman" w:cs="Times New Roman"/>
          <w:sz w:val="28"/>
          <w:szCs w:val="28"/>
        </w:rPr>
        <w:t>профілями</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визначеними</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Типовими</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навчальними</w:t>
      </w:r>
      <w:proofErr w:type="spellEnd"/>
      <w:r w:rsidRPr="00AD46AF">
        <w:rPr>
          <w:rFonts w:ascii="Times New Roman" w:eastAsia="Times New Roman" w:hAnsi="Times New Roman" w:cs="Times New Roman"/>
          <w:sz w:val="28"/>
          <w:szCs w:val="28"/>
        </w:rPr>
        <w:t xml:space="preserve"> планами </w:t>
      </w:r>
      <w:proofErr w:type="spellStart"/>
      <w:r w:rsidRPr="00AD46AF">
        <w:rPr>
          <w:rFonts w:ascii="Times New Roman" w:eastAsia="Times New Roman" w:hAnsi="Times New Roman" w:cs="Times New Roman"/>
          <w:sz w:val="28"/>
          <w:szCs w:val="28"/>
        </w:rPr>
        <w:t>загальноосвітніх</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навчальних</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закладів</w:t>
      </w:r>
      <w:proofErr w:type="spellEnd"/>
      <w:r w:rsidRPr="00AD46AF">
        <w:rPr>
          <w:rFonts w:ascii="Times New Roman" w:eastAsia="Times New Roman" w:hAnsi="Times New Roman" w:cs="Times New Roman"/>
          <w:sz w:val="28"/>
          <w:szCs w:val="28"/>
        </w:rPr>
        <w:t xml:space="preserve">; </w:t>
      </w:r>
    </w:p>
    <w:p w:rsidR="00637030" w:rsidRPr="00AD46AF" w:rsidRDefault="00DC5FF0" w:rsidP="00AD46AF">
      <w:pPr>
        <w:pStyle w:val="a5"/>
        <w:numPr>
          <w:ilvl w:val="0"/>
          <w:numId w:val="15"/>
        </w:numPr>
        <w:spacing w:line="240" w:lineRule="auto"/>
        <w:jc w:val="both"/>
        <w:rPr>
          <w:rFonts w:ascii="Times New Roman" w:eastAsia="Times New Roman" w:hAnsi="Times New Roman" w:cs="Times New Roman"/>
          <w:sz w:val="28"/>
          <w:szCs w:val="28"/>
        </w:rPr>
      </w:pPr>
      <w:proofErr w:type="spellStart"/>
      <w:r w:rsidRPr="00AD46AF">
        <w:rPr>
          <w:rFonts w:ascii="Times New Roman" w:eastAsia="Times New Roman" w:hAnsi="Times New Roman" w:cs="Times New Roman"/>
          <w:sz w:val="28"/>
          <w:szCs w:val="28"/>
        </w:rPr>
        <w:t>вивчення</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другої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іноземної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мови</w:t>
      </w:r>
      <w:proofErr w:type="spellEnd"/>
      <w:r w:rsidRPr="00AD46AF">
        <w:rPr>
          <w:rFonts w:ascii="Times New Roman" w:eastAsia="Times New Roman" w:hAnsi="Times New Roman" w:cs="Times New Roman"/>
          <w:sz w:val="28"/>
          <w:szCs w:val="28"/>
        </w:rPr>
        <w:t>;</w:t>
      </w:r>
    </w:p>
    <w:p w:rsidR="00637030" w:rsidRPr="00AD46AF" w:rsidRDefault="00DC5FF0" w:rsidP="00AD46AF">
      <w:pPr>
        <w:pStyle w:val="a5"/>
        <w:numPr>
          <w:ilvl w:val="0"/>
          <w:numId w:val="15"/>
        </w:numPr>
        <w:spacing w:line="240" w:lineRule="auto"/>
        <w:jc w:val="both"/>
        <w:rPr>
          <w:rFonts w:ascii="Times New Roman" w:eastAsia="Times New Roman" w:hAnsi="Times New Roman" w:cs="Times New Roman"/>
          <w:sz w:val="28"/>
          <w:szCs w:val="28"/>
        </w:rPr>
      </w:pPr>
      <w:proofErr w:type="spellStart"/>
      <w:r w:rsidRPr="00AD46AF">
        <w:rPr>
          <w:rFonts w:ascii="Times New Roman" w:eastAsia="Times New Roman" w:hAnsi="Times New Roman" w:cs="Times New Roman"/>
          <w:sz w:val="28"/>
          <w:szCs w:val="28"/>
        </w:rPr>
        <w:t>інклюзивне</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навчання</w:t>
      </w:r>
      <w:proofErr w:type="spellEnd"/>
      <w:r w:rsidRPr="00AD46AF">
        <w:rPr>
          <w:rFonts w:ascii="Times New Roman" w:eastAsia="Times New Roman" w:hAnsi="Times New Roman" w:cs="Times New Roman"/>
          <w:sz w:val="28"/>
          <w:szCs w:val="28"/>
        </w:rPr>
        <w:t xml:space="preserve"> для </w:t>
      </w:r>
      <w:proofErr w:type="spellStart"/>
      <w:r w:rsidRPr="00AD46AF">
        <w:rPr>
          <w:rFonts w:ascii="Times New Roman" w:eastAsia="Times New Roman" w:hAnsi="Times New Roman" w:cs="Times New Roman"/>
          <w:sz w:val="28"/>
          <w:szCs w:val="28"/>
        </w:rPr>
        <w:t>дітей</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з</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особливими</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освітніми</w:t>
      </w:r>
      <w:proofErr w:type="spellEnd"/>
      <w:r w:rsidRPr="00AD46AF">
        <w:rPr>
          <w:rFonts w:ascii="Times New Roman" w:eastAsia="Times New Roman" w:hAnsi="Times New Roman" w:cs="Times New Roman"/>
          <w:sz w:val="28"/>
          <w:szCs w:val="28"/>
        </w:rPr>
        <w:t xml:space="preserve"> потребами;</w:t>
      </w:r>
    </w:p>
    <w:p w:rsidR="00DC5FF0" w:rsidRPr="00AD46AF" w:rsidRDefault="00232B9F" w:rsidP="00AD46AF">
      <w:pPr>
        <w:pStyle w:val="a5"/>
        <w:numPr>
          <w:ilvl w:val="0"/>
          <w:numId w:val="15"/>
        </w:numPr>
        <w:spacing w:line="240" w:lineRule="auto"/>
        <w:jc w:val="both"/>
        <w:rPr>
          <w:rFonts w:ascii="Times New Roman" w:eastAsia="Times New Roman" w:hAnsi="Times New Roman" w:cs="Times New Roman"/>
          <w:sz w:val="28"/>
          <w:szCs w:val="28"/>
        </w:rPr>
      </w:pPr>
      <w:proofErr w:type="spellStart"/>
      <w:r w:rsidRPr="00AD46AF">
        <w:rPr>
          <w:rFonts w:ascii="Times New Roman" w:eastAsia="Times New Roman" w:hAnsi="Times New Roman" w:cs="Times New Roman"/>
          <w:sz w:val="28"/>
          <w:szCs w:val="28"/>
        </w:rPr>
        <w:t>індивідуальну</w:t>
      </w:r>
      <w:proofErr w:type="spellEnd"/>
      <w:r w:rsidRPr="00AD46AF">
        <w:rPr>
          <w:rFonts w:ascii="Times New Roman" w:eastAsia="Times New Roman" w:hAnsi="Times New Roman" w:cs="Times New Roman"/>
          <w:sz w:val="28"/>
          <w:szCs w:val="28"/>
        </w:rPr>
        <w:t xml:space="preserve"> форму</w:t>
      </w:r>
      <w:r w:rsidR="00DC5FF0" w:rsidRPr="00AD46AF">
        <w:rPr>
          <w:rFonts w:ascii="Times New Roman" w:eastAsia="Times New Roman" w:hAnsi="Times New Roman" w:cs="Times New Roman"/>
          <w:sz w:val="28"/>
          <w:szCs w:val="28"/>
        </w:rPr>
        <w:t xml:space="preserve"> </w:t>
      </w:r>
      <w:proofErr w:type="spellStart"/>
      <w:r w:rsidR="00DC5FF0" w:rsidRPr="00AD46AF">
        <w:rPr>
          <w:rFonts w:ascii="Times New Roman" w:eastAsia="Times New Roman" w:hAnsi="Times New Roman" w:cs="Times New Roman"/>
          <w:sz w:val="28"/>
          <w:szCs w:val="28"/>
        </w:rPr>
        <w:t>навчання</w:t>
      </w:r>
      <w:proofErr w:type="spellEnd"/>
      <w:r w:rsidR="00DC5FF0" w:rsidRPr="00AD46AF">
        <w:rPr>
          <w:rFonts w:ascii="Times New Roman" w:eastAsia="Times New Roman" w:hAnsi="Times New Roman" w:cs="Times New Roman"/>
          <w:sz w:val="28"/>
          <w:szCs w:val="28"/>
        </w:rPr>
        <w:t>. </w:t>
      </w:r>
    </w:p>
    <w:p w:rsidR="00DC5FF0" w:rsidRPr="001D271D" w:rsidRDefault="00AD46AF" w:rsidP="001D271D">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w:t>
      </w:r>
      <w:r w:rsidR="00822D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освіти </w:t>
      </w:r>
      <w:r w:rsidR="00DC5FF0" w:rsidRPr="001D271D">
        <w:rPr>
          <w:rFonts w:ascii="Times New Roman" w:eastAsia="Times New Roman" w:hAnsi="Times New Roman" w:cs="Times New Roman"/>
          <w:sz w:val="28"/>
          <w:szCs w:val="28"/>
        </w:rPr>
        <w:t>може: </w:t>
      </w:r>
    </w:p>
    <w:p w:rsidR="00DC5FF0" w:rsidRPr="001D271D" w:rsidRDefault="00DC5FF0" w:rsidP="001D271D">
      <w:pPr>
        <w:spacing w:line="240" w:lineRule="auto"/>
        <w:jc w:val="both"/>
        <w:rPr>
          <w:rFonts w:ascii="Times New Roman" w:eastAsia="Times New Roman" w:hAnsi="Times New Roman" w:cs="Times New Roman"/>
          <w:sz w:val="28"/>
          <w:szCs w:val="28"/>
        </w:rPr>
      </w:pPr>
      <w:r w:rsidRPr="001D271D">
        <w:rPr>
          <w:rFonts w:ascii="Times New Roman" w:eastAsia="Times New Roman" w:hAnsi="Times New Roman" w:cs="Times New Roman"/>
          <w:sz w:val="28"/>
          <w:szCs w:val="28"/>
        </w:rPr>
        <w:t>• впроваджувати експериментальні програми; </w:t>
      </w:r>
    </w:p>
    <w:p w:rsidR="00637030" w:rsidRPr="001D271D" w:rsidRDefault="00DC5FF0" w:rsidP="001D271D">
      <w:pPr>
        <w:spacing w:line="240" w:lineRule="auto"/>
        <w:jc w:val="both"/>
        <w:rPr>
          <w:rFonts w:ascii="Times New Roman" w:eastAsia="Times New Roman" w:hAnsi="Times New Roman" w:cs="Times New Roman"/>
          <w:sz w:val="28"/>
          <w:szCs w:val="28"/>
        </w:rPr>
      </w:pPr>
      <w:r w:rsidRPr="001D271D">
        <w:rPr>
          <w:rFonts w:ascii="Times New Roman" w:eastAsia="Times New Roman" w:hAnsi="Times New Roman" w:cs="Times New Roman"/>
          <w:sz w:val="28"/>
          <w:szCs w:val="28"/>
        </w:rPr>
        <w:t>• встановлювати власну символіку т</w:t>
      </w:r>
      <w:r w:rsidR="00637030" w:rsidRPr="001D271D">
        <w:rPr>
          <w:rFonts w:ascii="Times New Roman" w:eastAsia="Times New Roman" w:hAnsi="Times New Roman" w:cs="Times New Roman"/>
          <w:sz w:val="28"/>
          <w:szCs w:val="28"/>
        </w:rPr>
        <w:t>а атрибутику;</w:t>
      </w:r>
    </w:p>
    <w:p w:rsidR="00637030" w:rsidRPr="001D271D" w:rsidRDefault="00637030" w:rsidP="001D271D">
      <w:pPr>
        <w:spacing w:line="240" w:lineRule="auto"/>
        <w:jc w:val="both"/>
        <w:rPr>
          <w:rFonts w:ascii="Times New Roman" w:eastAsia="Times New Roman" w:hAnsi="Times New Roman" w:cs="Times New Roman"/>
          <w:sz w:val="28"/>
          <w:szCs w:val="28"/>
        </w:rPr>
      </w:pPr>
      <w:r w:rsidRPr="001D271D">
        <w:rPr>
          <w:rFonts w:ascii="Times New Roman" w:eastAsia="Times New Roman" w:hAnsi="Times New Roman" w:cs="Times New Roman"/>
          <w:sz w:val="28"/>
          <w:szCs w:val="28"/>
        </w:rPr>
        <w:t>• користуватись пільгами, передбаченими державою; </w:t>
      </w:r>
    </w:p>
    <w:p w:rsidR="00637030" w:rsidRPr="001D271D" w:rsidRDefault="00637030" w:rsidP="001D271D">
      <w:pPr>
        <w:spacing w:line="240" w:lineRule="auto"/>
        <w:jc w:val="both"/>
        <w:rPr>
          <w:rFonts w:ascii="Times New Roman" w:eastAsia="Times New Roman" w:hAnsi="Times New Roman" w:cs="Times New Roman"/>
          <w:sz w:val="28"/>
          <w:szCs w:val="28"/>
        </w:rPr>
      </w:pPr>
      <w:r w:rsidRPr="001D271D">
        <w:rPr>
          <w:rFonts w:ascii="Times New Roman" w:eastAsia="Times New Roman" w:hAnsi="Times New Roman" w:cs="Times New Roman"/>
          <w:sz w:val="28"/>
          <w:szCs w:val="28"/>
        </w:rPr>
        <w:t>• здійснювати інноваційну діяльність; </w:t>
      </w:r>
    </w:p>
    <w:p w:rsidR="002A1D36" w:rsidRDefault="00637030" w:rsidP="001D271D">
      <w:pPr>
        <w:spacing w:line="240" w:lineRule="auto"/>
        <w:jc w:val="both"/>
        <w:rPr>
          <w:rFonts w:ascii="Times New Roman" w:eastAsia="Times New Roman" w:hAnsi="Times New Roman" w:cs="Times New Roman"/>
          <w:sz w:val="28"/>
          <w:szCs w:val="28"/>
        </w:rPr>
      </w:pPr>
      <w:r w:rsidRPr="001D271D">
        <w:rPr>
          <w:rFonts w:ascii="Times New Roman" w:eastAsia="Times New Roman" w:hAnsi="Times New Roman" w:cs="Times New Roman"/>
          <w:sz w:val="28"/>
          <w:szCs w:val="28"/>
        </w:rPr>
        <w:t>• здійснювати інші дії, що не суперечать чинному законодавству.</w:t>
      </w:r>
    </w:p>
    <w:p w:rsidR="00AA73EF" w:rsidRDefault="00AF0993" w:rsidP="00AA73EF">
      <w:pPr>
        <w:spacing w:line="240" w:lineRule="auto"/>
        <w:jc w:val="both"/>
        <w:rPr>
          <w:rFonts w:ascii="Times New Roman" w:eastAsia="Times New Roman" w:hAnsi="Times New Roman" w:cs="Times New Roman"/>
          <w:sz w:val="28"/>
          <w:szCs w:val="28"/>
        </w:rPr>
      </w:pPr>
      <w:r w:rsidRPr="00AF0993">
        <w:rPr>
          <w:rFonts w:ascii="Times New Roman" w:eastAsia="Times New Roman" w:hAnsi="Times New Roman" w:cs="Times New Roman"/>
          <w:sz w:val="28"/>
          <w:szCs w:val="28"/>
        </w:rPr>
        <w:t xml:space="preserve">Одним із важливих принципів Нової української школи є </w:t>
      </w:r>
      <w:proofErr w:type="spellStart"/>
      <w:r w:rsidRPr="00AF0993">
        <w:rPr>
          <w:rFonts w:ascii="Times New Roman" w:eastAsia="Times New Roman" w:hAnsi="Times New Roman" w:cs="Times New Roman"/>
          <w:sz w:val="28"/>
          <w:szCs w:val="28"/>
        </w:rPr>
        <w:t>дитиноцентризм</w:t>
      </w:r>
      <w:proofErr w:type="spellEnd"/>
      <w:r w:rsidRPr="00AF0993">
        <w:rPr>
          <w:rFonts w:ascii="Times New Roman" w:eastAsia="Times New Roman" w:hAnsi="Times New Roman" w:cs="Times New Roman"/>
          <w:sz w:val="28"/>
          <w:szCs w:val="28"/>
        </w:rPr>
        <w:t xml:space="preserve"> і орієнтація на потреби кожного окремого учня. Для того, щоб сучасна освіта могла відповідати на</w:t>
      </w:r>
      <w:r>
        <w:rPr>
          <w:rFonts w:ascii="Times New Roman" w:eastAsia="Times New Roman" w:hAnsi="Times New Roman" w:cs="Times New Roman"/>
          <w:sz w:val="28"/>
          <w:szCs w:val="28"/>
        </w:rPr>
        <w:t xml:space="preserve"> будь-які суспільні запити, п</w:t>
      </w:r>
      <w:r w:rsidR="003631D6">
        <w:rPr>
          <w:rFonts w:ascii="Times New Roman" w:eastAsia="Times New Roman" w:hAnsi="Times New Roman" w:cs="Times New Roman"/>
          <w:sz w:val="28"/>
          <w:szCs w:val="28"/>
        </w:rPr>
        <w:t>ропонується</w:t>
      </w:r>
      <w:r w:rsidR="00CD73F8">
        <w:rPr>
          <w:rFonts w:ascii="Times New Roman" w:eastAsia="Times New Roman" w:hAnsi="Times New Roman" w:cs="Times New Roman"/>
          <w:sz w:val="28"/>
          <w:szCs w:val="28"/>
        </w:rPr>
        <w:t xml:space="preserve"> </w:t>
      </w:r>
      <w:r w:rsidR="003631D6">
        <w:rPr>
          <w:rFonts w:ascii="Times New Roman" w:eastAsia="Times New Roman" w:hAnsi="Times New Roman" w:cs="Times New Roman"/>
          <w:sz w:val="28"/>
          <w:szCs w:val="28"/>
        </w:rPr>
        <w:t>різні способи</w:t>
      </w:r>
      <w:r w:rsidRPr="00AF0993">
        <w:rPr>
          <w:rFonts w:ascii="Times New Roman" w:eastAsia="Times New Roman" w:hAnsi="Times New Roman" w:cs="Times New Roman"/>
          <w:sz w:val="28"/>
          <w:szCs w:val="28"/>
        </w:rPr>
        <w:t xml:space="preserve"> її отримання. </w:t>
      </w:r>
      <w:r>
        <w:rPr>
          <w:rFonts w:ascii="Times New Roman" w:eastAsia="Times New Roman" w:hAnsi="Times New Roman" w:cs="Times New Roman"/>
          <w:sz w:val="28"/>
          <w:szCs w:val="28"/>
        </w:rPr>
        <w:t xml:space="preserve">Відповідно до </w:t>
      </w:r>
      <w:hyperlink r:id="rId8" w:history="1">
        <w:r w:rsidRPr="00AF0993">
          <w:rPr>
            <w:rStyle w:val="a4"/>
            <w:rFonts w:ascii="Times New Roman" w:eastAsia="Times New Roman" w:hAnsi="Times New Roman" w:cs="Times New Roman"/>
            <w:color w:val="auto"/>
            <w:sz w:val="28"/>
            <w:szCs w:val="28"/>
            <w:u w:val="none"/>
          </w:rPr>
          <w:t>Положення про інституційну форму здобуття загальної середньої освіти</w:t>
        </w:r>
      </w:hyperlink>
      <w:r>
        <w:rPr>
          <w:rFonts w:ascii="Times New Roman" w:eastAsia="Times New Roman" w:hAnsi="Times New Roman" w:cs="Times New Roman"/>
          <w:sz w:val="28"/>
          <w:szCs w:val="28"/>
        </w:rPr>
        <w:t xml:space="preserve"> закладаються</w:t>
      </w:r>
      <w:r w:rsidRPr="00AF0993">
        <w:rPr>
          <w:rFonts w:ascii="Times New Roman" w:eastAsia="Times New Roman" w:hAnsi="Times New Roman" w:cs="Times New Roman"/>
          <w:sz w:val="28"/>
          <w:szCs w:val="28"/>
        </w:rPr>
        <w:t xml:space="preserve"> підходи до </w:t>
      </w:r>
      <w:r>
        <w:rPr>
          <w:rFonts w:ascii="Times New Roman" w:eastAsia="Times New Roman" w:hAnsi="Times New Roman" w:cs="Times New Roman"/>
          <w:sz w:val="28"/>
          <w:szCs w:val="28"/>
        </w:rPr>
        <w:t xml:space="preserve">очного, заочного, дистанційного навчання, </w:t>
      </w:r>
      <w:r w:rsidRPr="00AF0993">
        <w:rPr>
          <w:rFonts w:ascii="Times New Roman" w:eastAsia="Times New Roman" w:hAnsi="Times New Roman" w:cs="Times New Roman"/>
          <w:sz w:val="28"/>
          <w:szCs w:val="28"/>
        </w:rPr>
        <w:t>запускаєт</w:t>
      </w:r>
      <w:r w:rsidR="00AA73EF">
        <w:rPr>
          <w:rFonts w:ascii="Times New Roman" w:eastAsia="Times New Roman" w:hAnsi="Times New Roman" w:cs="Times New Roman"/>
          <w:sz w:val="28"/>
          <w:szCs w:val="28"/>
        </w:rPr>
        <w:t>ься механізм мережевого здобуття освіти</w:t>
      </w:r>
      <w:r>
        <w:rPr>
          <w:rFonts w:ascii="Times New Roman" w:eastAsia="Times New Roman" w:hAnsi="Times New Roman" w:cs="Times New Roman"/>
          <w:sz w:val="28"/>
          <w:szCs w:val="28"/>
        </w:rPr>
        <w:t>.</w:t>
      </w:r>
      <w:r w:rsidRPr="00AF0993">
        <w:rPr>
          <w:rFonts w:ascii="Times New Roman" w:eastAsia="Times New Roman" w:hAnsi="Times New Roman" w:cs="Times New Roman"/>
          <w:sz w:val="28"/>
          <w:szCs w:val="28"/>
        </w:rPr>
        <w:t xml:space="preserve"> Положення про індивідуальну форму здобуття загальної </w:t>
      </w:r>
      <w:r w:rsidR="00AA73EF">
        <w:rPr>
          <w:rFonts w:ascii="Times New Roman" w:eastAsia="Times New Roman" w:hAnsi="Times New Roman" w:cs="Times New Roman"/>
          <w:sz w:val="28"/>
          <w:szCs w:val="28"/>
        </w:rPr>
        <w:t>середньої освіти надає батькам</w:t>
      </w:r>
      <w:r w:rsidRPr="00AF0993">
        <w:rPr>
          <w:rFonts w:ascii="Times New Roman" w:eastAsia="Times New Roman" w:hAnsi="Times New Roman" w:cs="Times New Roman"/>
          <w:sz w:val="28"/>
          <w:szCs w:val="28"/>
        </w:rPr>
        <w:t xml:space="preserve"> можливість обирати спосіб та форму навчання дитини, орієнтуючись на </w:t>
      </w:r>
      <w:r w:rsidR="00AA73EF">
        <w:rPr>
          <w:rFonts w:ascii="Times New Roman" w:eastAsia="Times New Roman" w:hAnsi="Times New Roman" w:cs="Times New Roman"/>
          <w:sz w:val="28"/>
          <w:szCs w:val="28"/>
        </w:rPr>
        <w:t xml:space="preserve">її потреби та хист. Вони також </w:t>
      </w:r>
      <w:r w:rsidRPr="00AF0993">
        <w:rPr>
          <w:rFonts w:ascii="Times New Roman" w:eastAsia="Times New Roman" w:hAnsi="Times New Roman" w:cs="Times New Roman"/>
          <w:sz w:val="28"/>
          <w:szCs w:val="28"/>
        </w:rPr>
        <w:t>можуть брати участь у формуванні навчального плану або програми розвитку, якщо йдеться про дитину з особливими освітніми потребами</w:t>
      </w:r>
      <w:r w:rsidR="00AA73EF">
        <w:rPr>
          <w:rFonts w:ascii="Times New Roman" w:eastAsia="Times New Roman" w:hAnsi="Times New Roman" w:cs="Times New Roman"/>
          <w:sz w:val="28"/>
          <w:szCs w:val="28"/>
        </w:rPr>
        <w:t>. З</w:t>
      </w:r>
      <w:r w:rsidR="00AA73EF" w:rsidRPr="00AA73EF">
        <w:rPr>
          <w:rFonts w:ascii="Times New Roman" w:eastAsia="Times New Roman" w:hAnsi="Times New Roman" w:cs="Times New Roman"/>
          <w:sz w:val="28"/>
          <w:szCs w:val="28"/>
        </w:rPr>
        <w:t>арахування (переведення) учня на будь-яку з індивідуальних форм не потребує додаткового погодження</w:t>
      </w:r>
      <w:r w:rsidR="00822D5F">
        <w:rPr>
          <w:rFonts w:ascii="Times New Roman" w:eastAsia="Times New Roman" w:hAnsi="Times New Roman" w:cs="Times New Roman"/>
          <w:sz w:val="28"/>
          <w:szCs w:val="28"/>
        </w:rPr>
        <w:t xml:space="preserve"> </w:t>
      </w:r>
      <w:r w:rsidR="00AA73EF" w:rsidRPr="00AA73EF">
        <w:rPr>
          <w:rFonts w:ascii="Times New Roman" w:eastAsia="Times New Roman" w:hAnsi="Times New Roman" w:cs="Times New Roman"/>
          <w:sz w:val="28"/>
          <w:szCs w:val="28"/>
        </w:rPr>
        <w:t>.</w:t>
      </w:r>
      <w:r w:rsidR="00822D5F">
        <w:rPr>
          <w:rFonts w:ascii="Times New Roman" w:eastAsia="Times New Roman" w:hAnsi="Times New Roman" w:cs="Times New Roman"/>
          <w:sz w:val="28"/>
          <w:szCs w:val="28"/>
        </w:rPr>
        <w:t xml:space="preserve"> </w:t>
      </w:r>
      <w:r w:rsidR="00AA73EF">
        <w:rPr>
          <w:rFonts w:ascii="Times New Roman" w:eastAsia="Times New Roman" w:hAnsi="Times New Roman" w:cs="Times New Roman"/>
          <w:sz w:val="28"/>
          <w:szCs w:val="28"/>
        </w:rPr>
        <w:t>Навчальний заклад організовує</w:t>
      </w:r>
      <w:r w:rsidR="00AA73EF" w:rsidRPr="00AA73EF">
        <w:rPr>
          <w:rFonts w:ascii="Times New Roman" w:eastAsia="Times New Roman" w:hAnsi="Times New Roman" w:cs="Times New Roman"/>
          <w:sz w:val="28"/>
          <w:szCs w:val="28"/>
        </w:rPr>
        <w:t xml:space="preserve"> навчання з</w:t>
      </w:r>
      <w:r w:rsidR="00AA73EF">
        <w:rPr>
          <w:rFonts w:ascii="Times New Roman" w:eastAsia="Times New Roman" w:hAnsi="Times New Roman" w:cs="Times New Roman"/>
          <w:sz w:val="28"/>
          <w:szCs w:val="28"/>
        </w:rPr>
        <w:t>а</w:t>
      </w:r>
      <w:r w:rsidR="00822D5F">
        <w:rPr>
          <w:rFonts w:ascii="Times New Roman" w:eastAsia="Times New Roman" w:hAnsi="Times New Roman" w:cs="Times New Roman"/>
          <w:sz w:val="28"/>
          <w:szCs w:val="28"/>
        </w:rPr>
        <w:t xml:space="preserve"> </w:t>
      </w:r>
      <w:r w:rsidR="003631D6">
        <w:rPr>
          <w:rFonts w:ascii="Times New Roman" w:eastAsia="Times New Roman" w:hAnsi="Times New Roman" w:cs="Times New Roman"/>
          <w:sz w:val="28"/>
          <w:szCs w:val="28"/>
        </w:rPr>
        <w:t xml:space="preserve">наступними </w:t>
      </w:r>
      <w:r w:rsidR="00AA73EF" w:rsidRPr="00AA73EF">
        <w:rPr>
          <w:rFonts w:ascii="Times New Roman" w:eastAsia="Times New Roman" w:hAnsi="Times New Roman" w:cs="Times New Roman"/>
          <w:sz w:val="28"/>
          <w:szCs w:val="28"/>
        </w:rPr>
        <w:t>форм</w:t>
      </w:r>
      <w:r w:rsidR="00AA73EF">
        <w:rPr>
          <w:rFonts w:ascii="Times New Roman" w:eastAsia="Times New Roman" w:hAnsi="Times New Roman" w:cs="Times New Roman"/>
          <w:sz w:val="28"/>
          <w:szCs w:val="28"/>
        </w:rPr>
        <w:t>ами</w:t>
      </w:r>
      <w:r w:rsidR="003631D6">
        <w:rPr>
          <w:rFonts w:ascii="Times New Roman" w:eastAsia="Times New Roman" w:hAnsi="Times New Roman" w:cs="Times New Roman"/>
          <w:sz w:val="28"/>
          <w:szCs w:val="28"/>
        </w:rPr>
        <w:t>:</w:t>
      </w:r>
    </w:p>
    <w:p w:rsidR="003631D6" w:rsidRDefault="003631D6" w:rsidP="00AA73EF">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5934710" cy="54521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710" cy="5452110"/>
                    </a:xfrm>
                    <a:prstGeom prst="rect">
                      <a:avLst/>
                    </a:prstGeom>
                    <a:noFill/>
                    <a:ln>
                      <a:noFill/>
                    </a:ln>
                  </pic:spPr>
                </pic:pic>
              </a:graphicData>
            </a:graphic>
          </wp:inline>
        </w:drawing>
      </w:r>
    </w:p>
    <w:p w:rsidR="00637030" w:rsidRPr="001D271D" w:rsidRDefault="00637030" w:rsidP="001D271D">
      <w:pPr>
        <w:spacing w:line="240" w:lineRule="auto"/>
        <w:jc w:val="both"/>
        <w:rPr>
          <w:rFonts w:ascii="Times New Roman" w:eastAsia="Times New Roman" w:hAnsi="Times New Roman" w:cs="Times New Roman"/>
          <w:sz w:val="28"/>
          <w:szCs w:val="28"/>
        </w:rPr>
      </w:pPr>
      <w:r w:rsidRPr="001D271D">
        <w:rPr>
          <w:rFonts w:ascii="Times New Roman" w:eastAsia="Times New Roman" w:hAnsi="Times New Roman" w:cs="Times New Roman"/>
          <w:sz w:val="28"/>
          <w:szCs w:val="28"/>
        </w:rPr>
        <w:t xml:space="preserve">Основним засобом реалізації призначення закладу освіти є здійснення освітньої діяльності відповідно </w:t>
      </w:r>
      <w:r w:rsidR="00822D5F">
        <w:rPr>
          <w:rFonts w:ascii="Times New Roman" w:eastAsia="Times New Roman" w:hAnsi="Times New Roman" w:cs="Times New Roman"/>
          <w:sz w:val="28"/>
          <w:szCs w:val="28"/>
        </w:rPr>
        <w:t>до загальноосвітніх програм двох</w:t>
      </w:r>
      <w:r w:rsidRPr="001D271D">
        <w:rPr>
          <w:rFonts w:ascii="Times New Roman" w:eastAsia="Times New Roman" w:hAnsi="Times New Roman" w:cs="Times New Roman"/>
          <w:sz w:val="28"/>
          <w:szCs w:val="28"/>
        </w:rPr>
        <w:t xml:space="preserve"> ступенів освіти: </w:t>
      </w:r>
    </w:p>
    <w:p w:rsidR="002A1D36" w:rsidRPr="001D271D" w:rsidRDefault="00232B9F" w:rsidP="001D271D">
      <w:pPr>
        <w:spacing w:line="240" w:lineRule="auto"/>
        <w:jc w:val="both"/>
        <w:rPr>
          <w:rFonts w:ascii="Times New Roman" w:eastAsia="Times New Roman" w:hAnsi="Times New Roman" w:cs="Times New Roman"/>
          <w:sz w:val="28"/>
          <w:szCs w:val="28"/>
        </w:rPr>
      </w:pPr>
      <w:r w:rsidRPr="001D271D">
        <w:rPr>
          <w:rFonts w:ascii="Times New Roman" w:eastAsia="Times New Roman" w:hAnsi="Times New Roman" w:cs="Times New Roman"/>
          <w:sz w:val="28"/>
          <w:szCs w:val="28"/>
        </w:rPr>
        <w:t xml:space="preserve">початкова </w:t>
      </w:r>
      <w:r w:rsidR="002A1D36" w:rsidRPr="001D271D">
        <w:rPr>
          <w:rFonts w:ascii="Times New Roman" w:eastAsia="Times New Roman" w:hAnsi="Times New Roman" w:cs="Times New Roman"/>
          <w:sz w:val="28"/>
          <w:szCs w:val="28"/>
        </w:rPr>
        <w:t xml:space="preserve"> школу (4 роки навчання, І ступінь); </w:t>
      </w:r>
    </w:p>
    <w:p w:rsidR="002A1D36" w:rsidRPr="001D271D" w:rsidRDefault="00232B9F" w:rsidP="001D271D">
      <w:pPr>
        <w:spacing w:line="240" w:lineRule="auto"/>
        <w:jc w:val="both"/>
        <w:rPr>
          <w:rFonts w:ascii="Times New Roman" w:eastAsia="Times New Roman" w:hAnsi="Times New Roman" w:cs="Times New Roman"/>
          <w:sz w:val="28"/>
          <w:szCs w:val="28"/>
        </w:rPr>
      </w:pPr>
      <w:r w:rsidRPr="001D271D">
        <w:rPr>
          <w:rFonts w:ascii="Times New Roman" w:eastAsia="Times New Roman" w:hAnsi="Times New Roman" w:cs="Times New Roman"/>
          <w:sz w:val="28"/>
          <w:szCs w:val="28"/>
        </w:rPr>
        <w:t>основна</w:t>
      </w:r>
      <w:r w:rsidR="002A1D36" w:rsidRPr="001D271D">
        <w:rPr>
          <w:rFonts w:ascii="Times New Roman" w:eastAsia="Times New Roman" w:hAnsi="Times New Roman" w:cs="Times New Roman"/>
          <w:sz w:val="28"/>
          <w:szCs w:val="28"/>
        </w:rPr>
        <w:t xml:space="preserve"> школ</w:t>
      </w:r>
      <w:r w:rsidRPr="001D271D">
        <w:rPr>
          <w:rFonts w:ascii="Times New Roman" w:eastAsia="Times New Roman" w:hAnsi="Times New Roman" w:cs="Times New Roman"/>
          <w:sz w:val="28"/>
          <w:szCs w:val="28"/>
        </w:rPr>
        <w:t>а</w:t>
      </w:r>
      <w:r w:rsidR="002A1D36" w:rsidRPr="001D271D">
        <w:rPr>
          <w:rFonts w:ascii="Times New Roman" w:eastAsia="Times New Roman" w:hAnsi="Times New Roman" w:cs="Times New Roman"/>
          <w:sz w:val="28"/>
          <w:szCs w:val="28"/>
        </w:rPr>
        <w:t xml:space="preserve"> (5 років навчання, ІІ ступінь</w:t>
      </w:r>
      <w:r w:rsidR="00822D5F">
        <w:rPr>
          <w:rFonts w:ascii="Times New Roman" w:eastAsia="Times New Roman" w:hAnsi="Times New Roman" w:cs="Times New Roman"/>
          <w:sz w:val="28"/>
          <w:szCs w:val="28"/>
        </w:rPr>
        <w:t>)</w:t>
      </w:r>
    </w:p>
    <w:p w:rsidR="002A1D36" w:rsidRPr="001D271D" w:rsidRDefault="002A1D36" w:rsidP="001D271D">
      <w:pPr>
        <w:spacing w:line="240" w:lineRule="auto"/>
        <w:jc w:val="both"/>
        <w:rPr>
          <w:rFonts w:ascii="Times New Roman" w:eastAsia="Times New Roman" w:hAnsi="Times New Roman" w:cs="Times New Roman"/>
          <w:sz w:val="28"/>
          <w:szCs w:val="28"/>
        </w:rPr>
      </w:pPr>
      <w:r w:rsidRPr="001D271D">
        <w:rPr>
          <w:rFonts w:ascii="Times New Roman" w:eastAsia="Times New Roman" w:hAnsi="Times New Roman" w:cs="Times New Roman"/>
          <w:sz w:val="28"/>
          <w:szCs w:val="28"/>
        </w:rPr>
        <w:t>Реалізація призначення закладу здійснюється через забезпечення в освітній діяльності таких принципів: </w:t>
      </w:r>
    </w:p>
    <w:p w:rsidR="002A1D36" w:rsidRPr="002A017A" w:rsidRDefault="002A1D36" w:rsidP="002A017A">
      <w:pPr>
        <w:pStyle w:val="a5"/>
        <w:numPr>
          <w:ilvl w:val="0"/>
          <w:numId w:val="21"/>
        </w:numPr>
        <w:spacing w:line="240" w:lineRule="auto"/>
        <w:jc w:val="both"/>
        <w:rPr>
          <w:rFonts w:ascii="Times New Roman" w:eastAsia="Times New Roman" w:hAnsi="Times New Roman" w:cs="Times New Roman"/>
          <w:sz w:val="28"/>
          <w:szCs w:val="28"/>
        </w:rPr>
      </w:pPr>
      <w:proofErr w:type="spellStart"/>
      <w:r w:rsidRPr="002A017A">
        <w:rPr>
          <w:rFonts w:ascii="Times New Roman" w:eastAsia="Times New Roman" w:hAnsi="Times New Roman" w:cs="Times New Roman"/>
          <w:sz w:val="28"/>
          <w:szCs w:val="28"/>
        </w:rPr>
        <w:t>гуманізм</w:t>
      </w:r>
      <w:proofErr w:type="spellEnd"/>
      <w:r w:rsidRPr="002A017A">
        <w:rPr>
          <w:rFonts w:ascii="Times New Roman" w:eastAsia="Times New Roman" w:hAnsi="Times New Roman" w:cs="Times New Roman"/>
          <w:sz w:val="28"/>
          <w:szCs w:val="28"/>
        </w:rPr>
        <w:t xml:space="preserve"> як норма </w:t>
      </w:r>
      <w:proofErr w:type="spellStart"/>
      <w:r w:rsidRPr="002A017A">
        <w:rPr>
          <w:rFonts w:ascii="Times New Roman" w:eastAsia="Times New Roman" w:hAnsi="Times New Roman" w:cs="Times New Roman"/>
          <w:sz w:val="28"/>
          <w:szCs w:val="28"/>
        </w:rPr>
        <w:t>поваги</w:t>
      </w:r>
      <w:proofErr w:type="spellEnd"/>
      <w:r w:rsidRPr="002A017A">
        <w:rPr>
          <w:rFonts w:ascii="Times New Roman" w:eastAsia="Times New Roman" w:hAnsi="Times New Roman" w:cs="Times New Roman"/>
          <w:sz w:val="28"/>
          <w:szCs w:val="28"/>
        </w:rPr>
        <w:t xml:space="preserve"> до </w:t>
      </w:r>
      <w:proofErr w:type="spellStart"/>
      <w:r w:rsidRPr="002A017A">
        <w:rPr>
          <w:rFonts w:ascii="Times New Roman" w:eastAsia="Times New Roman" w:hAnsi="Times New Roman" w:cs="Times New Roman"/>
          <w:sz w:val="28"/>
          <w:szCs w:val="28"/>
        </w:rPr>
        <w:t>особистості</w:t>
      </w:r>
      <w:proofErr w:type="spellEnd"/>
      <w:r w:rsidRPr="002A017A">
        <w:rPr>
          <w:rFonts w:ascii="Times New Roman" w:eastAsia="Times New Roman" w:hAnsi="Times New Roman" w:cs="Times New Roman"/>
          <w:sz w:val="28"/>
          <w:szCs w:val="28"/>
        </w:rPr>
        <w:t xml:space="preserve"> та основа </w:t>
      </w:r>
      <w:proofErr w:type="spellStart"/>
      <w:r w:rsidRPr="002A017A">
        <w:rPr>
          <w:rFonts w:ascii="Times New Roman" w:eastAsia="Times New Roman" w:hAnsi="Times New Roman" w:cs="Times New Roman"/>
          <w:sz w:val="28"/>
          <w:szCs w:val="28"/>
        </w:rPr>
        <w:t>побудови</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партнерського</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спілкування</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з</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дитиною</w:t>
      </w:r>
      <w:proofErr w:type="spellEnd"/>
      <w:r w:rsidRPr="002A017A">
        <w:rPr>
          <w:rFonts w:ascii="Times New Roman" w:eastAsia="Times New Roman" w:hAnsi="Times New Roman" w:cs="Times New Roman"/>
          <w:sz w:val="28"/>
          <w:szCs w:val="28"/>
        </w:rPr>
        <w:t>; </w:t>
      </w:r>
    </w:p>
    <w:p w:rsidR="002A1D36" w:rsidRPr="002A017A" w:rsidRDefault="002A1D36" w:rsidP="002A017A">
      <w:pPr>
        <w:pStyle w:val="a5"/>
        <w:numPr>
          <w:ilvl w:val="0"/>
          <w:numId w:val="21"/>
        </w:numPr>
        <w:spacing w:line="240" w:lineRule="auto"/>
        <w:jc w:val="both"/>
        <w:rPr>
          <w:rFonts w:ascii="Times New Roman" w:eastAsia="Times New Roman" w:hAnsi="Times New Roman" w:cs="Times New Roman"/>
          <w:sz w:val="28"/>
          <w:szCs w:val="28"/>
        </w:rPr>
      </w:pPr>
      <w:proofErr w:type="spellStart"/>
      <w:r w:rsidRPr="002A017A">
        <w:rPr>
          <w:rFonts w:ascii="Times New Roman" w:eastAsia="Times New Roman" w:hAnsi="Times New Roman" w:cs="Times New Roman"/>
          <w:sz w:val="28"/>
          <w:szCs w:val="28"/>
        </w:rPr>
        <w:t>інтеграційні</w:t>
      </w:r>
      <w:proofErr w:type="spellEnd"/>
      <w:r w:rsidRPr="002A017A">
        <w:rPr>
          <w:rFonts w:ascii="Times New Roman" w:eastAsia="Times New Roman" w:hAnsi="Times New Roman" w:cs="Times New Roman"/>
          <w:sz w:val="28"/>
          <w:szCs w:val="28"/>
        </w:rPr>
        <w:t xml:space="preserve"> засади </w:t>
      </w:r>
      <w:proofErr w:type="spellStart"/>
      <w:r w:rsidRPr="002A017A">
        <w:rPr>
          <w:rFonts w:ascii="Times New Roman" w:eastAsia="Times New Roman" w:hAnsi="Times New Roman" w:cs="Times New Roman"/>
          <w:sz w:val="28"/>
          <w:szCs w:val="28"/>
        </w:rPr>
        <w:t>побудови</w:t>
      </w:r>
      <w:proofErr w:type="spellEnd"/>
      <w:r w:rsidRPr="002A017A">
        <w:rPr>
          <w:rFonts w:ascii="Times New Roman" w:eastAsia="Times New Roman" w:hAnsi="Times New Roman" w:cs="Times New Roman"/>
          <w:sz w:val="28"/>
          <w:szCs w:val="28"/>
        </w:rPr>
        <w:t xml:space="preserve"> та </w:t>
      </w:r>
      <w:proofErr w:type="spellStart"/>
      <w:r w:rsidRPr="002A017A">
        <w:rPr>
          <w:rFonts w:ascii="Times New Roman" w:eastAsia="Times New Roman" w:hAnsi="Times New Roman" w:cs="Times New Roman"/>
          <w:sz w:val="28"/>
          <w:szCs w:val="28"/>
        </w:rPr>
        <w:t>організації</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освітнього</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процесу</w:t>
      </w:r>
      <w:proofErr w:type="spellEnd"/>
      <w:r w:rsidRPr="002A017A">
        <w:rPr>
          <w:rFonts w:ascii="Times New Roman" w:eastAsia="Times New Roman" w:hAnsi="Times New Roman" w:cs="Times New Roman"/>
          <w:sz w:val="28"/>
          <w:szCs w:val="28"/>
        </w:rPr>
        <w:t>; </w:t>
      </w:r>
    </w:p>
    <w:p w:rsidR="002A1D36" w:rsidRPr="002A017A" w:rsidRDefault="002A1D36" w:rsidP="002A017A">
      <w:pPr>
        <w:pStyle w:val="a5"/>
        <w:numPr>
          <w:ilvl w:val="0"/>
          <w:numId w:val="21"/>
        </w:numPr>
        <w:spacing w:line="240" w:lineRule="auto"/>
        <w:jc w:val="both"/>
        <w:rPr>
          <w:rFonts w:ascii="Times New Roman" w:eastAsia="Times New Roman" w:hAnsi="Times New Roman" w:cs="Times New Roman"/>
          <w:sz w:val="28"/>
          <w:szCs w:val="28"/>
        </w:rPr>
      </w:pPr>
      <w:proofErr w:type="spellStart"/>
      <w:r w:rsidRPr="002A017A">
        <w:rPr>
          <w:rFonts w:ascii="Times New Roman" w:eastAsia="Times New Roman" w:hAnsi="Times New Roman" w:cs="Times New Roman"/>
          <w:sz w:val="28"/>
          <w:szCs w:val="28"/>
        </w:rPr>
        <w:t>визнання</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самоцінності</w:t>
      </w:r>
      <w:proofErr w:type="spellEnd"/>
      <w:r w:rsidRPr="002A017A">
        <w:rPr>
          <w:rFonts w:ascii="Times New Roman" w:eastAsia="Times New Roman" w:hAnsi="Times New Roman" w:cs="Times New Roman"/>
          <w:sz w:val="28"/>
          <w:szCs w:val="28"/>
        </w:rPr>
        <w:t xml:space="preserve"> </w:t>
      </w:r>
      <w:proofErr w:type="gramStart"/>
      <w:r w:rsidRPr="002A017A">
        <w:rPr>
          <w:rFonts w:ascii="Times New Roman" w:eastAsia="Times New Roman" w:hAnsi="Times New Roman" w:cs="Times New Roman"/>
          <w:sz w:val="28"/>
          <w:szCs w:val="28"/>
        </w:rPr>
        <w:t>кожного</w:t>
      </w:r>
      <w:proofErr w:type="gram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вікового</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періоду</w:t>
      </w:r>
      <w:proofErr w:type="spellEnd"/>
      <w:r w:rsidRPr="002A017A">
        <w:rPr>
          <w:rFonts w:ascii="Times New Roman" w:eastAsia="Times New Roman" w:hAnsi="Times New Roman" w:cs="Times New Roman"/>
          <w:sz w:val="28"/>
          <w:szCs w:val="28"/>
        </w:rPr>
        <w:t xml:space="preserve"> та </w:t>
      </w:r>
      <w:proofErr w:type="spellStart"/>
      <w:r w:rsidRPr="002A017A">
        <w:rPr>
          <w:rFonts w:ascii="Times New Roman" w:eastAsia="Times New Roman" w:hAnsi="Times New Roman" w:cs="Times New Roman"/>
          <w:sz w:val="28"/>
          <w:szCs w:val="28"/>
        </w:rPr>
        <w:t>орієнтація</w:t>
      </w:r>
      <w:proofErr w:type="spellEnd"/>
      <w:r w:rsidRPr="002A017A">
        <w:rPr>
          <w:rFonts w:ascii="Times New Roman" w:eastAsia="Times New Roman" w:hAnsi="Times New Roman" w:cs="Times New Roman"/>
          <w:sz w:val="28"/>
          <w:szCs w:val="28"/>
        </w:rPr>
        <w:t xml:space="preserve"> на </w:t>
      </w:r>
      <w:proofErr w:type="spellStart"/>
      <w:r w:rsidRPr="002A017A">
        <w:rPr>
          <w:rFonts w:ascii="Times New Roman" w:eastAsia="Times New Roman" w:hAnsi="Times New Roman" w:cs="Times New Roman"/>
          <w:sz w:val="28"/>
          <w:szCs w:val="28"/>
        </w:rPr>
        <w:t>вікові</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особливості</w:t>
      </w:r>
      <w:proofErr w:type="spellEnd"/>
      <w:r w:rsidRPr="002A017A">
        <w:rPr>
          <w:rFonts w:ascii="Times New Roman" w:eastAsia="Times New Roman" w:hAnsi="Times New Roman" w:cs="Times New Roman"/>
          <w:sz w:val="28"/>
          <w:szCs w:val="28"/>
        </w:rPr>
        <w:t>; </w:t>
      </w:r>
    </w:p>
    <w:p w:rsidR="002A1D36" w:rsidRPr="002A017A" w:rsidRDefault="002A1D36" w:rsidP="002A017A">
      <w:pPr>
        <w:pStyle w:val="a5"/>
        <w:numPr>
          <w:ilvl w:val="0"/>
          <w:numId w:val="21"/>
        </w:numPr>
        <w:spacing w:line="240" w:lineRule="auto"/>
        <w:jc w:val="both"/>
        <w:rPr>
          <w:rFonts w:ascii="Times New Roman" w:eastAsia="Times New Roman" w:hAnsi="Times New Roman" w:cs="Times New Roman"/>
          <w:sz w:val="28"/>
          <w:szCs w:val="28"/>
        </w:rPr>
      </w:pPr>
      <w:proofErr w:type="spellStart"/>
      <w:r w:rsidRPr="002A017A">
        <w:rPr>
          <w:rFonts w:ascii="Times New Roman" w:eastAsia="Times New Roman" w:hAnsi="Times New Roman" w:cs="Times New Roman"/>
          <w:sz w:val="28"/>
          <w:szCs w:val="28"/>
        </w:rPr>
        <w:t>створення</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сприятливих</w:t>
      </w:r>
      <w:proofErr w:type="spellEnd"/>
      <w:r w:rsidRPr="002A017A">
        <w:rPr>
          <w:rFonts w:ascii="Times New Roman" w:eastAsia="Times New Roman" w:hAnsi="Times New Roman" w:cs="Times New Roman"/>
          <w:sz w:val="28"/>
          <w:szCs w:val="28"/>
        </w:rPr>
        <w:t xml:space="preserve"> умов для </w:t>
      </w:r>
      <w:proofErr w:type="spellStart"/>
      <w:r w:rsidRPr="002A017A">
        <w:rPr>
          <w:rFonts w:ascii="Times New Roman" w:eastAsia="Times New Roman" w:hAnsi="Times New Roman" w:cs="Times New Roman"/>
          <w:sz w:val="28"/>
          <w:szCs w:val="28"/>
        </w:rPr>
        <w:t>формування</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і</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розвитку</w:t>
      </w:r>
      <w:proofErr w:type="spellEnd"/>
      <w:r w:rsidRPr="002A017A">
        <w:rPr>
          <w:rFonts w:ascii="Times New Roman" w:eastAsia="Times New Roman" w:hAnsi="Times New Roman" w:cs="Times New Roman"/>
          <w:sz w:val="28"/>
          <w:szCs w:val="28"/>
        </w:rPr>
        <w:t xml:space="preserve"> у </w:t>
      </w:r>
      <w:proofErr w:type="spellStart"/>
      <w:r w:rsidRPr="002A017A">
        <w:rPr>
          <w:rFonts w:ascii="Times New Roman" w:eastAsia="Times New Roman" w:hAnsi="Times New Roman" w:cs="Times New Roman"/>
          <w:sz w:val="28"/>
          <w:szCs w:val="28"/>
        </w:rPr>
        <w:t>дитини</w:t>
      </w:r>
      <w:proofErr w:type="spellEnd"/>
      <w:r w:rsidRPr="002A017A">
        <w:rPr>
          <w:rFonts w:ascii="Times New Roman" w:eastAsia="Times New Roman" w:hAnsi="Times New Roman" w:cs="Times New Roman"/>
          <w:sz w:val="28"/>
          <w:szCs w:val="28"/>
        </w:rPr>
        <w:t xml:space="preserve"> </w:t>
      </w:r>
      <w:proofErr w:type="spellStart"/>
      <w:proofErr w:type="gramStart"/>
      <w:r w:rsidRPr="002A017A">
        <w:rPr>
          <w:rFonts w:ascii="Times New Roman" w:eastAsia="Times New Roman" w:hAnsi="Times New Roman" w:cs="Times New Roman"/>
          <w:sz w:val="28"/>
          <w:szCs w:val="28"/>
        </w:rPr>
        <w:t>п</w:t>
      </w:r>
      <w:proofErr w:type="gramEnd"/>
      <w:r w:rsidRPr="002A017A">
        <w:rPr>
          <w:rFonts w:ascii="Times New Roman" w:eastAsia="Times New Roman" w:hAnsi="Times New Roman" w:cs="Times New Roman"/>
          <w:sz w:val="28"/>
          <w:szCs w:val="28"/>
        </w:rPr>
        <w:t>ізнавальних</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психічних</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процесів</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належної</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спрямованості</w:t>
      </w:r>
      <w:proofErr w:type="spellEnd"/>
      <w:r w:rsidRPr="002A017A">
        <w:rPr>
          <w:rFonts w:ascii="Times New Roman" w:eastAsia="Times New Roman" w:hAnsi="Times New Roman" w:cs="Times New Roman"/>
          <w:sz w:val="28"/>
          <w:szCs w:val="28"/>
        </w:rPr>
        <w:t xml:space="preserve"> на </w:t>
      </w:r>
      <w:proofErr w:type="spellStart"/>
      <w:r w:rsidRPr="002A017A">
        <w:rPr>
          <w:rFonts w:ascii="Times New Roman" w:eastAsia="Times New Roman" w:hAnsi="Times New Roman" w:cs="Times New Roman"/>
          <w:sz w:val="28"/>
          <w:szCs w:val="28"/>
        </w:rPr>
        <w:t>активність</w:t>
      </w:r>
      <w:proofErr w:type="spellEnd"/>
      <w:r w:rsidRPr="002A017A">
        <w:rPr>
          <w:rFonts w:ascii="Times New Roman" w:eastAsia="Times New Roman" w:hAnsi="Times New Roman" w:cs="Times New Roman"/>
          <w:sz w:val="28"/>
          <w:szCs w:val="28"/>
        </w:rPr>
        <w:t xml:space="preserve"> у </w:t>
      </w:r>
      <w:proofErr w:type="spellStart"/>
      <w:r w:rsidRPr="002A017A">
        <w:rPr>
          <w:rFonts w:ascii="Times New Roman" w:eastAsia="Times New Roman" w:hAnsi="Times New Roman" w:cs="Times New Roman"/>
          <w:sz w:val="28"/>
          <w:szCs w:val="28"/>
        </w:rPr>
        <w:t>соціумі</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конструктивних</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мотивів</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поведінки</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lastRenderedPageBreak/>
        <w:t>самосвідомості</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позитивної</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самооцінки</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самоповаги</w:t>
      </w:r>
      <w:proofErr w:type="spellEnd"/>
      <w:r w:rsidRPr="002A017A">
        <w:rPr>
          <w:rFonts w:ascii="Times New Roman" w:eastAsia="Times New Roman" w:hAnsi="Times New Roman" w:cs="Times New Roman"/>
          <w:sz w:val="28"/>
          <w:szCs w:val="28"/>
        </w:rPr>
        <w:t xml:space="preserve"> та </w:t>
      </w:r>
      <w:proofErr w:type="spellStart"/>
      <w:r w:rsidRPr="002A017A">
        <w:rPr>
          <w:rFonts w:ascii="Times New Roman" w:eastAsia="Times New Roman" w:hAnsi="Times New Roman" w:cs="Times New Roman"/>
          <w:sz w:val="28"/>
          <w:szCs w:val="28"/>
        </w:rPr>
        <w:t>шанобливого</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ставлення</w:t>
      </w:r>
      <w:proofErr w:type="spellEnd"/>
      <w:r w:rsidRPr="002A017A">
        <w:rPr>
          <w:rFonts w:ascii="Times New Roman" w:eastAsia="Times New Roman" w:hAnsi="Times New Roman" w:cs="Times New Roman"/>
          <w:sz w:val="28"/>
          <w:szCs w:val="28"/>
        </w:rPr>
        <w:t xml:space="preserve"> до тих, </w:t>
      </w:r>
      <w:proofErr w:type="spellStart"/>
      <w:r w:rsidRPr="002A017A">
        <w:rPr>
          <w:rFonts w:ascii="Times New Roman" w:eastAsia="Times New Roman" w:hAnsi="Times New Roman" w:cs="Times New Roman"/>
          <w:sz w:val="28"/>
          <w:szCs w:val="28"/>
        </w:rPr>
        <w:t>хто</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її</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оточує</w:t>
      </w:r>
      <w:proofErr w:type="spellEnd"/>
      <w:r w:rsidRPr="002A017A">
        <w:rPr>
          <w:rFonts w:ascii="Times New Roman" w:eastAsia="Times New Roman" w:hAnsi="Times New Roman" w:cs="Times New Roman"/>
          <w:sz w:val="28"/>
          <w:szCs w:val="28"/>
        </w:rPr>
        <w:t>; </w:t>
      </w:r>
    </w:p>
    <w:p w:rsidR="00D722E7" w:rsidRPr="002A017A" w:rsidRDefault="002A1D36" w:rsidP="002A017A">
      <w:pPr>
        <w:pStyle w:val="a5"/>
        <w:numPr>
          <w:ilvl w:val="0"/>
          <w:numId w:val="21"/>
        </w:numPr>
        <w:spacing w:line="240" w:lineRule="auto"/>
        <w:jc w:val="both"/>
        <w:rPr>
          <w:rFonts w:ascii="Times New Roman" w:eastAsia="Times New Roman" w:hAnsi="Times New Roman" w:cs="Times New Roman"/>
          <w:sz w:val="28"/>
          <w:szCs w:val="28"/>
        </w:rPr>
      </w:pPr>
      <w:proofErr w:type="spellStart"/>
      <w:r w:rsidRPr="002A017A">
        <w:rPr>
          <w:rFonts w:ascii="Times New Roman" w:eastAsia="Times New Roman" w:hAnsi="Times New Roman" w:cs="Times New Roman"/>
          <w:sz w:val="28"/>
          <w:szCs w:val="28"/>
        </w:rPr>
        <w:t>урахування</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індивідуальних</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інтересів</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здібностей</w:t>
      </w:r>
      <w:proofErr w:type="spellEnd"/>
      <w:r w:rsidRPr="002A017A">
        <w:rPr>
          <w:rFonts w:ascii="Times New Roman" w:eastAsia="Times New Roman" w:hAnsi="Times New Roman" w:cs="Times New Roman"/>
          <w:sz w:val="28"/>
          <w:szCs w:val="28"/>
        </w:rPr>
        <w:t xml:space="preserve">, темпу </w:t>
      </w:r>
      <w:proofErr w:type="spellStart"/>
      <w:r w:rsidRPr="002A017A">
        <w:rPr>
          <w:rFonts w:ascii="Times New Roman" w:eastAsia="Times New Roman" w:hAnsi="Times New Roman" w:cs="Times New Roman"/>
          <w:sz w:val="28"/>
          <w:szCs w:val="28"/>
        </w:rPr>
        <w:t>розвитку</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дитини</w:t>
      </w:r>
      <w:proofErr w:type="spellEnd"/>
      <w:r w:rsidRPr="002A017A">
        <w:rPr>
          <w:rFonts w:ascii="Times New Roman" w:eastAsia="Times New Roman" w:hAnsi="Times New Roman" w:cs="Times New Roman"/>
          <w:sz w:val="28"/>
          <w:szCs w:val="28"/>
        </w:rPr>
        <w:t>.</w:t>
      </w:r>
    </w:p>
    <w:p w:rsidR="00DC5FF0" w:rsidRPr="001D271D" w:rsidRDefault="00DC5FF0" w:rsidP="001D271D">
      <w:pPr>
        <w:spacing w:line="240" w:lineRule="auto"/>
        <w:jc w:val="both"/>
        <w:rPr>
          <w:rFonts w:ascii="Times New Roman" w:eastAsia="Times New Roman" w:hAnsi="Times New Roman" w:cs="Times New Roman"/>
          <w:sz w:val="28"/>
          <w:szCs w:val="28"/>
        </w:rPr>
      </w:pPr>
      <w:r w:rsidRPr="001D271D">
        <w:rPr>
          <w:rFonts w:ascii="Times New Roman" w:eastAsia="Times New Roman" w:hAnsi="Times New Roman" w:cs="Times New Roman"/>
          <w:sz w:val="28"/>
          <w:szCs w:val="28"/>
        </w:rPr>
        <w:t>Освітня програ</w:t>
      </w:r>
      <w:r w:rsidR="00232B9F" w:rsidRPr="001D271D">
        <w:rPr>
          <w:rFonts w:ascii="Times New Roman" w:eastAsia="Times New Roman" w:hAnsi="Times New Roman" w:cs="Times New Roman"/>
          <w:sz w:val="28"/>
          <w:szCs w:val="28"/>
        </w:rPr>
        <w:t>ма закладу освіти  передбачає</w:t>
      </w:r>
      <w:r w:rsidRPr="001D271D">
        <w:rPr>
          <w:rFonts w:ascii="Times New Roman" w:eastAsia="Times New Roman" w:hAnsi="Times New Roman" w:cs="Times New Roman"/>
          <w:sz w:val="28"/>
          <w:szCs w:val="28"/>
        </w:rPr>
        <w:t xml:space="preserve"> досягнення учнями результатів навчання (</w:t>
      </w:r>
      <w:proofErr w:type="spellStart"/>
      <w:r w:rsidRPr="001D271D">
        <w:rPr>
          <w:rFonts w:ascii="Times New Roman" w:eastAsia="Times New Roman" w:hAnsi="Times New Roman" w:cs="Times New Roman"/>
          <w:sz w:val="28"/>
          <w:szCs w:val="28"/>
        </w:rPr>
        <w:t>компетентностей</w:t>
      </w:r>
      <w:proofErr w:type="spellEnd"/>
      <w:r w:rsidRPr="001D271D">
        <w:rPr>
          <w:rFonts w:ascii="Times New Roman" w:eastAsia="Times New Roman" w:hAnsi="Times New Roman" w:cs="Times New Roman"/>
          <w:sz w:val="28"/>
          <w:szCs w:val="28"/>
        </w:rPr>
        <w:t xml:space="preserve">), визначених Державним стандартом. Навчання за наскрізними лініями реалізується насамперед через: </w:t>
      </w:r>
      <w:r w:rsidRPr="001D271D">
        <w:rPr>
          <w:rFonts w:ascii="Times New Roman" w:eastAsia="Times New Roman" w:hAnsi="Times New Roman" w:cs="Times New Roman"/>
          <w:iCs/>
          <w:sz w:val="28"/>
          <w:szCs w:val="28"/>
        </w:rPr>
        <w:t xml:space="preserve">організацію навчального середовища </w:t>
      </w:r>
      <w:r w:rsidRPr="001D271D">
        <w:rPr>
          <w:rFonts w:ascii="Times New Roman" w:eastAsia="Times New Roman" w:hAnsi="Times New Roman" w:cs="Times New Roman"/>
          <w:sz w:val="28"/>
          <w:szCs w:val="28"/>
        </w:rPr>
        <w:t xml:space="preserve">(зміст та цілі наскрізних тем враховуються при формуванні духовного, соціального і фізичного середовища навчання); </w:t>
      </w:r>
      <w:r w:rsidRPr="001D271D">
        <w:rPr>
          <w:rFonts w:ascii="Times New Roman" w:eastAsia="Times New Roman" w:hAnsi="Times New Roman" w:cs="Times New Roman"/>
          <w:iCs/>
          <w:sz w:val="28"/>
          <w:szCs w:val="28"/>
        </w:rPr>
        <w:t>окремі предмети</w:t>
      </w:r>
      <w:r w:rsidRPr="001D271D">
        <w:rPr>
          <w:rFonts w:ascii="Times New Roman" w:eastAsia="Times New Roman" w:hAnsi="Times New Roman" w:cs="Times New Roman"/>
          <w:sz w:val="28"/>
          <w:szCs w:val="28"/>
        </w:rPr>
        <w:t xml:space="preserve">; </w:t>
      </w:r>
      <w:r w:rsidRPr="001D271D">
        <w:rPr>
          <w:rFonts w:ascii="Times New Roman" w:eastAsia="Times New Roman" w:hAnsi="Times New Roman" w:cs="Times New Roman"/>
          <w:iCs/>
          <w:sz w:val="28"/>
          <w:szCs w:val="28"/>
        </w:rPr>
        <w:t>предмети за вибором; роботу в проектах; позакласну навчальну роботу і роботу гуртків. </w:t>
      </w:r>
    </w:p>
    <w:p w:rsidR="002A017A" w:rsidRPr="002A017A" w:rsidRDefault="00DC5FF0" w:rsidP="002A017A">
      <w:pPr>
        <w:spacing w:line="240" w:lineRule="auto"/>
        <w:jc w:val="both"/>
        <w:rPr>
          <w:rFonts w:ascii="Times New Roman" w:eastAsia="Times New Roman" w:hAnsi="Times New Roman" w:cs="Times New Roman"/>
          <w:sz w:val="28"/>
          <w:szCs w:val="28"/>
          <w:lang w:val="ru-RU"/>
        </w:rPr>
      </w:pPr>
      <w:r w:rsidRPr="002A017A">
        <w:rPr>
          <w:rFonts w:ascii="Times New Roman" w:eastAsia="Times New Roman" w:hAnsi="Times New Roman" w:cs="Times New Roman"/>
          <w:sz w:val="28"/>
          <w:szCs w:val="28"/>
        </w:rPr>
        <w:t>Основними формами організації освітнього процесу є різні типи уро</w:t>
      </w:r>
      <w:r w:rsidR="00D722E7" w:rsidRPr="002A017A">
        <w:rPr>
          <w:rFonts w:ascii="Times New Roman" w:eastAsia="Times New Roman" w:hAnsi="Times New Roman" w:cs="Times New Roman"/>
          <w:sz w:val="28"/>
          <w:szCs w:val="28"/>
        </w:rPr>
        <w:t>ку:</w:t>
      </w:r>
    </w:p>
    <w:p w:rsidR="00D722E7" w:rsidRPr="002A017A" w:rsidRDefault="00D722E7" w:rsidP="002A017A">
      <w:pPr>
        <w:pStyle w:val="a5"/>
        <w:numPr>
          <w:ilvl w:val="0"/>
          <w:numId w:val="19"/>
        </w:numPr>
        <w:spacing w:line="240" w:lineRule="auto"/>
        <w:jc w:val="both"/>
        <w:rPr>
          <w:rFonts w:ascii="Times New Roman" w:eastAsia="Times New Roman" w:hAnsi="Times New Roman" w:cs="Times New Roman"/>
          <w:sz w:val="28"/>
          <w:szCs w:val="28"/>
        </w:rPr>
      </w:pPr>
      <w:proofErr w:type="spellStart"/>
      <w:r w:rsidRPr="002A017A">
        <w:rPr>
          <w:rFonts w:ascii="Times New Roman" w:eastAsia="Times New Roman" w:hAnsi="Times New Roman" w:cs="Times New Roman"/>
          <w:sz w:val="28"/>
          <w:szCs w:val="28"/>
        </w:rPr>
        <w:t>формування</w:t>
      </w:r>
      <w:proofErr w:type="spellEnd"/>
      <w:r w:rsidRPr="002A017A">
        <w:rPr>
          <w:rFonts w:ascii="Times New Roman" w:eastAsia="Times New Roman" w:hAnsi="Times New Roman" w:cs="Times New Roman"/>
          <w:sz w:val="28"/>
          <w:szCs w:val="28"/>
        </w:rPr>
        <w:t xml:space="preserve"> компетентностей;</w:t>
      </w:r>
    </w:p>
    <w:p w:rsidR="00DC5FF0" w:rsidRPr="00AD46AF" w:rsidRDefault="00DC5FF0" w:rsidP="00AD46AF">
      <w:pPr>
        <w:pStyle w:val="a5"/>
        <w:numPr>
          <w:ilvl w:val="0"/>
          <w:numId w:val="18"/>
        </w:numPr>
        <w:spacing w:line="240" w:lineRule="auto"/>
        <w:jc w:val="both"/>
        <w:rPr>
          <w:rFonts w:ascii="Times New Roman" w:eastAsia="Times New Roman" w:hAnsi="Times New Roman" w:cs="Times New Roman"/>
          <w:sz w:val="28"/>
          <w:szCs w:val="28"/>
        </w:rPr>
      </w:pPr>
      <w:proofErr w:type="spellStart"/>
      <w:r w:rsidRPr="00AD46AF">
        <w:rPr>
          <w:rFonts w:ascii="Times New Roman" w:eastAsia="Times New Roman" w:hAnsi="Times New Roman" w:cs="Times New Roman"/>
          <w:sz w:val="28"/>
          <w:szCs w:val="28"/>
        </w:rPr>
        <w:t>розвитку</w:t>
      </w:r>
      <w:proofErr w:type="spellEnd"/>
      <w:r w:rsidRPr="00AD46AF">
        <w:rPr>
          <w:rFonts w:ascii="Times New Roman" w:eastAsia="Times New Roman" w:hAnsi="Times New Roman" w:cs="Times New Roman"/>
          <w:sz w:val="28"/>
          <w:szCs w:val="28"/>
        </w:rPr>
        <w:t xml:space="preserve"> компетентностей; </w:t>
      </w:r>
    </w:p>
    <w:p w:rsidR="00D722E7" w:rsidRPr="00AD46AF" w:rsidRDefault="00DC5FF0" w:rsidP="00AD46AF">
      <w:pPr>
        <w:pStyle w:val="a5"/>
        <w:numPr>
          <w:ilvl w:val="0"/>
          <w:numId w:val="18"/>
        </w:numPr>
        <w:spacing w:line="240" w:lineRule="auto"/>
        <w:jc w:val="both"/>
        <w:rPr>
          <w:rFonts w:ascii="Times New Roman" w:eastAsia="Times New Roman" w:hAnsi="Times New Roman" w:cs="Times New Roman"/>
          <w:sz w:val="28"/>
          <w:szCs w:val="28"/>
        </w:rPr>
      </w:pPr>
      <w:proofErr w:type="spellStart"/>
      <w:proofErr w:type="gramStart"/>
      <w:r w:rsidRPr="00AD46AF">
        <w:rPr>
          <w:rFonts w:ascii="Times New Roman" w:eastAsia="Times New Roman" w:hAnsi="Times New Roman" w:cs="Times New Roman"/>
          <w:sz w:val="28"/>
          <w:szCs w:val="28"/>
        </w:rPr>
        <w:t>перев</w:t>
      </w:r>
      <w:proofErr w:type="gramEnd"/>
      <w:r w:rsidRPr="00AD46AF">
        <w:rPr>
          <w:rFonts w:ascii="Times New Roman" w:eastAsia="Times New Roman" w:hAnsi="Times New Roman" w:cs="Times New Roman"/>
          <w:sz w:val="28"/>
          <w:szCs w:val="28"/>
        </w:rPr>
        <w:t>ірки</w:t>
      </w:r>
      <w:proofErr w:type="spellEnd"/>
      <w:r w:rsidRPr="00AD46AF">
        <w:rPr>
          <w:rFonts w:ascii="Times New Roman" w:eastAsia="Times New Roman" w:hAnsi="Times New Roman" w:cs="Times New Roman"/>
          <w:sz w:val="28"/>
          <w:szCs w:val="28"/>
        </w:rPr>
        <w:t xml:space="preserve"> та/</w:t>
      </w:r>
      <w:proofErr w:type="spellStart"/>
      <w:r w:rsidRPr="00AD46AF">
        <w:rPr>
          <w:rFonts w:ascii="Times New Roman" w:eastAsia="Times New Roman" w:hAnsi="Times New Roman" w:cs="Times New Roman"/>
          <w:sz w:val="28"/>
          <w:szCs w:val="28"/>
        </w:rPr>
        <w:t>або</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оцінювання</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досягнення</w:t>
      </w:r>
      <w:proofErr w:type="spellEnd"/>
      <w:r w:rsidRPr="00AD46AF">
        <w:rPr>
          <w:rFonts w:ascii="Times New Roman" w:eastAsia="Times New Roman" w:hAnsi="Times New Roman" w:cs="Times New Roman"/>
          <w:sz w:val="28"/>
          <w:szCs w:val="28"/>
        </w:rPr>
        <w:t xml:space="preserve"> компетентностей;</w:t>
      </w:r>
    </w:p>
    <w:p w:rsidR="00D722E7" w:rsidRPr="00AD46AF" w:rsidRDefault="00DC5FF0" w:rsidP="00AD46AF">
      <w:pPr>
        <w:pStyle w:val="a5"/>
        <w:numPr>
          <w:ilvl w:val="0"/>
          <w:numId w:val="18"/>
        </w:numPr>
        <w:spacing w:line="240" w:lineRule="auto"/>
        <w:jc w:val="both"/>
        <w:rPr>
          <w:rFonts w:ascii="Times New Roman" w:eastAsia="Times New Roman" w:hAnsi="Times New Roman" w:cs="Times New Roman"/>
          <w:sz w:val="28"/>
          <w:szCs w:val="28"/>
        </w:rPr>
      </w:pPr>
      <w:proofErr w:type="spellStart"/>
      <w:r w:rsidRPr="00AD46AF">
        <w:rPr>
          <w:rFonts w:ascii="Times New Roman" w:eastAsia="Times New Roman" w:hAnsi="Times New Roman" w:cs="Times New Roman"/>
          <w:sz w:val="28"/>
          <w:szCs w:val="28"/>
        </w:rPr>
        <w:t>корекції</w:t>
      </w:r>
      <w:proofErr w:type="spellEnd"/>
      <w:r w:rsidRPr="00AD46AF">
        <w:rPr>
          <w:rFonts w:ascii="Times New Roman" w:eastAsia="Times New Roman" w:hAnsi="Times New Roman" w:cs="Times New Roman"/>
          <w:sz w:val="28"/>
          <w:szCs w:val="28"/>
        </w:rPr>
        <w:t xml:space="preserve"> </w:t>
      </w:r>
      <w:proofErr w:type="spellStart"/>
      <w:r w:rsidRPr="00AD46AF">
        <w:rPr>
          <w:rFonts w:ascii="Times New Roman" w:eastAsia="Times New Roman" w:hAnsi="Times New Roman" w:cs="Times New Roman"/>
          <w:sz w:val="28"/>
          <w:szCs w:val="28"/>
        </w:rPr>
        <w:t>основних</w:t>
      </w:r>
      <w:proofErr w:type="spellEnd"/>
      <w:r w:rsidRPr="00AD46AF">
        <w:rPr>
          <w:rFonts w:ascii="Times New Roman" w:eastAsia="Times New Roman" w:hAnsi="Times New Roman" w:cs="Times New Roman"/>
          <w:sz w:val="28"/>
          <w:szCs w:val="28"/>
        </w:rPr>
        <w:t xml:space="preserve"> компетентностей;</w:t>
      </w:r>
    </w:p>
    <w:p w:rsidR="00D722E7" w:rsidRPr="00AD46AF" w:rsidRDefault="00DC5FF0" w:rsidP="00AD46AF">
      <w:pPr>
        <w:pStyle w:val="a5"/>
        <w:numPr>
          <w:ilvl w:val="0"/>
          <w:numId w:val="18"/>
        </w:numPr>
        <w:spacing w:line="240" w:lineRule="auto"/>
        <w:jc w:val="both"/>
        <w:rPr>
          <w:rFonts w:ascii="Times New Roman" w:eastAsia="Times New Roman" w:hAnsi="Times New Roman" w:cs="Times New Roman"/>
          <w:sz w:val="28"/>
          <w:szCs w:val="28"/>
        </w:rPr>
      </w:pPr>
      <w:proofErr w:type="spellStart"/>
      <w:r w:rsidRPr="00AD46AF">
        <w:rPr>
          <w:rFonts w:ascii="Times New Roman" w:eastAsia="Times New Roman" w:hAnsi="Times New Roman" w:cs="Times New Roman"/>
          <w:sz w:val="28"/>
          <w:szCs w:val="28"/>
        </w:rPr>
        <w:t>комбінований</w:t>
      </w:r>
      <w:proofErr w:type="spellEnd"/>
      <w:r w:rsidRPr="00AD46AF">
        <w:rPr>
          <w:rFonts w:ascii="Times New Roman" w:eastAsia="Times New Roman" w:hAnsi="Times New Roman" w:cs="Times New Roman"/>
          <w:sz w:val="28"/>
          <w:szCs w:val="28"/>
        </w:rPr>
        <w:t xml:space="preserve"> урок. </w:t>
      </w:r>
    </w:p>
    <w:p w:rsidR="00DC5FF0" w:rsidRPr="001D271D" w:rsidRDefault="00DC5FF0" w:rsidP="001D271D">
      <w:pPr>
        <w:spacing w:line="240" w:lineRule="auto"/>
        <w:jc w:val="both"/>
        <w:rPr>
          <w:rFonts w:ascii="Times New Roman" w:eastAsia="Times New Roman" w:hAnsi="Times New Roman" w:cs="Times New Roman"/>
          <w:sz w:val="28"/>
          <w:szCs w:val="28"/>
        </w:rPr>
      </w:pPr>
      <w:r w:rsidRPr="001D271D">
        <w:rPr>
          <w:rFonts w:ascii="Times New Roman" w:eastAsia="Times New Roman"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1D271D">
        <w:rPr>
          <w:rFonts w:ascii="Times New Roman" w:eastAsia="Times New Roman" w:hAnsi="Times New Roman" w:cs="Times New Roman"/>
          <w:sz w:val="28"/>
          <w:szCs w:val="28"/>
        </w:rPr>
        <w:t>квести</w:t>
      </w:r>
      <w:proofErr w:type="spellEnd"/>
      <w:r w:rsidRPr="001D271D">
        <w:rPr>
          <w:rFonts w:ascii="Times New Roman" w:eastAsia="Times New Roman" w:hAnsi="Times New Roman" w:cs="Times New Roman"/>
          <w:sz w:val="28"/>
          <w:szCs w:val="28"/>
        </w:rPr>
        <w:t>, інтерактивні уроки</w:t>
      </w:r>
      <w:r w:rsidR="002A017A">
        <w:rPr>
          <w:rFonts w:ascii="Times New Roman" w:eastAsia="Times New Roman" w:hAnsi="Times New Roman" w:cs="Times New Roman"/>
          <w:sz w:val="28"/>
          <w:szCs w:val="28"/>
        </w:rPr>
        <w:t>,</w:t>
      </w:r>
      <w:r w:rsidRPr="001D271D">
        <w:rPr>
          <w:rFonts w:ascii="Times New Roman" w:eastAsia="Times New Roman" w:hAnsi="Times New Roman" w:cs="Times New Roman"/>
          <w:sz w:val="28"/>
          <w:szCs w:val="28"/>
        </w:rPr>
        <w:t xml:space="preserve"> інтегровані уроки, проблемний урок, відео-уроки тощо. </w:t>
      </w:r>
    </w:p>
    <w:p w:rsidR="00084715" w:rsidRDefault="00DC5FF0" w:rsidP="001D271D">
      <w:pPr>
        <w:spacing w:line="240" w:lineRule="auto"/>
        <w:jc w:val="both"/>
        <w:rPr>
          <w:rFonts w:ascii="Times New Roman" w:eastAsia="Times New Roman" w:hAnsi="Times New Roman" w:cs="Times New Roman"/>
          <w:sz w:val="28"/>
          <w:szCs w:val="28"/>
        </w:rPr>
      </w:pPr>
      <w:r w:rsidRPr="001D271D">
        <w:rPr>
          <w:rFonts w:ascii="Times New Roman" w:eastAsia="Times New Roman" w:hAnsi="Times New Roman" w:cs="Times New Roman"/>
          <w:sz w:val="28"/>
          <w:szCs w:val="28"/>
        </w:rPr>
        <w:t>Основним документом, що регулює навчально-виховний процес, є навчальний план, що складається на основі освітньої програми школи</w:t>
      </w:r>
      <w:r w:rsidR="00DA5CC7" w:rsidRPr="001D271D">
        <w:rPr>
          <w:rFonts w:ascii="Times New Roman" w:eastAsia="Times New Roman" w:hAnsi="Times New Roman" w:cs="Times New Roman"/>
          <w:sz w:val="28"/>
          <w:szCs w:val="28"/>
        </w:rPr>
        <w:t xml:space="preserve">. </w:t>
      </w:r>
      <w:r w:rsidRPr="001D271D">
        <w:rPr>
          <w:rFonts w:ascii="Times New Roman" w:eastAsia="Times New Roman" w:hAnsi="Times New Roman" w:cs="Times New Roman"/>
          <w:sz w:val="28"/>
          <w:szCs w:val="28"/>
        </w:rPr>
        <w:t xml:space="preserve">Індивідуалізація і диференціація навчання у школі забезпечуються шляхом реалізації </w:t>
      </w:r>
      <w:proofErr w:type="spellStart"/>
      <w:r w:rsidRPr="001D271D">
        <w:rPr>
          <w:rFonts w:ascii="Times New Roman" w:eastAsia="Times New Roman" w:hAnsi="Times New Roman" w:cs="Times New Roman"/>
          <w:sz w:val="28"/>
          <w:szCs w:val="28"/>
        </w:rPr>
        <w:t>інваріативної</w:t>
      </w:r>
      <w:proofErr w:type="spellEnd"/>
      <w:r w:rsidRPr="001D271D">
        <w:rPr>
          <w:rFonts w:ascii="Times New Roman" w:eastAsia="Times New Roman" w:hAnsi="Times New Roman" w:cs="Times New Roman"/>
          <w:sz w:val="28"/>
          <w:szCs w:val="28"/>
        </w:rPr>
        <w:t xml:space="preserve"> та варіативної частини.</w:t>
      </w:r>
    </w:p>
    <w:p w:rsidR="002A017A" w:rsidRPr="002A017A" w:rsidRDefault="002A017A" w:rsidP="002A017A">
      <w:pPr>
        <w:spacing w:line="240" w:lineRule="auto"/>
        <w:jc w:val="both"/>
        <w:rPr>
          <w:rFonts w:ascii="Times New Roman" w:eastAsia="Times New Roman" w:hAnsi="Times New Roman" w:cs="Times New Roman"/>
          <w:sz w:val="28"/>
          <w:szCs w:val="28"/>
        </w:rPr>
      </w:pPr>
      <w:r w:rsidRPr="002A017A">
        <w:rPr>
          <w:rFonts w:ascii="Times New Roman" w:eastAsia="Times New Roman" w:hAnsi="Times New Roman" w:cs="Times New Roman"/>
          <w:sz w:val="28"/>
          <w:szCs w:val="28"/>
        </w:rPr>
        <w:t>Система внутрішнього забезпечення якості складається з таких компонентів:</w:t>
      </w:r>
    </w:p>
    <w:p w:rsidR="002A017A" w:rsidRPr="002A017A" w:rsidRDefault="002A017A" w:rsidP="002A017A">
      <w:pPr>
        <w:pStyle w:val="a5"/>
        <w:numPr>
          <w:ilvl w:val="0"/>
          <w:numId w:val="22"/>
        </w:numPr>
        <w:spacing w:line="240" w:lineRule="auto"/>
        <w:jc w:val="both"/>
        <w:rPr>
          <w:rFonts w:ascii="Times New Roman" w:eastAsia="Times New Roman" w:hAnsi="Times New Roman" w:cs="Times New Roman"/>
          <w:sz w:val="28"/>
          <w:szCs w:val="28"/>
        </w:rPr>
      </w:pPr>
      <w:proofErr w:type="spellStart"/>
      <w:r w:rsidRPr="002A017A">
        <w:rPr>
          <w:rFonts w:ascii="Times New Roman" w:eastAsia="Times New Roman" w:hAnsi="Times New Roman" w:cs="Times New Roman"/>
          <w:sz w:val="28"/>
          <w:szCs w:val="28"/>
        </w:rPr>
        <w:t>кадрове</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забезпечення</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освітньої</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діяльності</w:t>
      </w:r>
      <w:proofErr w:type="spellEnd"/>
      <w:r w:rsidRPr="002A017A">
        <w:rPr>
          <w:rFonts w:ascii="Times New Roman" w:eastAsia="Times New Roman" w:hAnsi="Times New Roman" w:cs="Times New Roman"/>
          <w:sz w:val="28"/>
          <w:szCs w:val="28"/>
        </w:rPr>
        <w:t>;</w:t>
      </w:r>
    </w:p>
    <w:p w:rsidR="002A017A" w:rsidRPr="002A017A" w:rsidRDefault="002A017A" w:rsidP="002A017A">
      <w:pPr>
        <w:pStyle w:val="a5"/>
        <w:numPr>
          <w:ilvl w:val="0"/>
          <w:numId w:val="22"/>
        </w:numPr>
        <w:spacing w:line="240" w:lineRule="auto"/>
        <w:jc w:val="both"/>
        <w:rPr>
          <w:rFonts w:ascii="Times New Roman" w:eastAsia="Times New Roman" w:hAnsi="Times New Roman" w:cs="Times New Roman"/>
          <w:sz w:val="28"/>
          <w:szCs w:val="28"/>
        </w:rPr>
      </w:pPr>
      <w:proofErr w:type="spellStart"/>
      <w:r w:rsidRPr="002A017A">
        <w:rPr>
          <w:rFonts w:ascii="Times New Roman" w:eastAsia="Times New Roman" w:hAnsi="Times New Roman" w:cs="Times New Roman"/>
          <w:sz w:val="28"/>
          <w:szCs w:val="28"/>
        </w:rPr>
        <w:t>навчально-методичне</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забезпечення</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освітньої</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діяльності</w:t>
      </w:r>
      <w:proofErr w:type="spellEnd"/>
      <w:r w:rsidRPr="002A017A">
        <w:rPr>
          <w:rFonts w:ascii="Times New Roman" w:eastAsia="Times New Roman" w:hAnsi="Times New Roman" w:cs="Times New Roman"/>
          <w:sz w:val="28"/>
          <w:szCs w:val="28"/>
        </w:rPr>
        <w:t>;</w:t>
      </w:r>
    </w:p>
    <w:p w:rsidR="002A017A" w:rsidRPr="002A017A" w:rsidRDefault="002A017A" w:rsidP="002A017A">
      <w:pPr>
        <w:pStyle w:val="a5"/>
        <w:numPr>
          <w:ilvl w:val="0"/>
          <w:numId w:val="22"/>
        </w:numPr>
        <w:spacing w:line="240" w:lineRule="auto"/>
        <w:jc w:val="both"/>
        <w:rPr>
          <w:rFonts w:ascii="Times New Roman" w:eastAsia="Times New Roman" w:hAnsi="Times New Roman" w:cs="Times New Roman"/>
          <w:sz w:val="28"/>
          <w:szCs w:val="28"/>
        </w:rPr>
      </w:pPr>
      <w:proofErr w:type="spellStart"/>
      <w:r w:rsidRPr="002A017A">
        <w:rPr>
          <w:rFonts w:ascii="Times New Roman" w:eastAsia="Times New Roman" w:hAnsi="Times New Roman" w:cs="Times New Roman"/>
          <w:sz w:val="28"/>
          <w:szCs w:val="28"/>
        </w:rPr>
        <w:t>матеріально-технічне</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забезпечення</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освітньої</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діяльності</w:t>
      </w:r>
      <w:proofErr w:type="spellEnd"/>
      <w:r w:rsidRPr="002A017A">
        <w:rPr>
          <w:rFonts w:ascii="Times New Roman" w:eastAsia="Times New Roman" w:hAnsi="Times New Roman" w:cs="Times New Roman"/>
          <w:sz w:val="28"/>
          <w:szCs w:val="28"/>
        </w:rPr>
        <w:t>;</w:t>
      </w:r>
    </w:p>
    <w:p w:rsidR="002A017A" w:rsidRPr="002A017A" w:rsidRDefault="002A017A" w:rsidP="002A017A">
      <w:pPr>
        <w:pStyle w:val="a5"/>
        <w:numPr>
          <w:ilvl w:val="0"/>
          <w:numId w:val="22"/>
        </w:numPr>
        <w:spacing w:line="240" w:lineRule="auto"/>
        <w:jc w:val="both"/>
        <w:rPr>
          <w:rFonts w:ascii="Times New Roman" w:eastAsia="Times New Roman" w:hAnsi="Times New Roman" w:cs="Times New Roman"/>
          <w:sz w:val="28"/>
          <w:szCs w:val="28"/>
        </w:rPr>
      </w:pPr>
      <w:proofErr w:type="spellStart"/>
      <w:r w:rsidRPr="002A017A">
        <w:rPr>
          <w:rFonts w:ascii="Times New Roman" w:eastAsia="Times New Roman" w:hAnsi="Times New Roman" w:cs="Times New Roman"/>
          <w:sz w:val="28"/>
          <w:szCs w:val="28"/>
        </w:rPr>
        <w:t>якість</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проведення</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уроків</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заході</w:t>
      </w:r>
      <w:proofErr w:type="gramStart"/>
      <w:r w:rsidRPr="002A017A">
        <w:rPr>
          <w:rFonts w:ascii="Times New Roman" w:eastAsia="Times New Roman" w:hAnsi="Times New Roman" w:cs="Times New Roman"/>
          <w:sz w:val="28"/>
          <w:szCs w:val="28"/>
        </w:rPr>
        <w:t>в</w:t>
      </w:r>
      <w:proofErr w:type="spellEnd"/>
      <w:proofErr w:type="gramEnd"/>
      <w:r w:rsidRPr="002A017A">
        <w:rPr>
          <w:rFonts w:ascii="Times New Roman" w:eastAsia="Times New Roman" w:hAnsi="Times New Roman" w:cs="Times New Roman"/>
          <w:sz w:val="28"/>
          <w:szCs w:val="28"/>
        </w:rPr>
        <w:t>;</w:t>
      </w:r>
    </w:p>
    <w:p w:rsidR="002A017A" w:rsidRPr="002A017A" w:rsidRDefault="002A017A" w:rsidP="002A017A">
      <w:pPr>
        <w:pStyle w:val="a5"/>
        <w:numPr>
          <w:ilvl w:val="0"/>
          <w:numId w:val="22"/>
        </w:numPr>
        <w:spacing w:line="240" w:lineRule="auto"/>
        <w:jc w:val="both"/>
        <w:rPr>
          <w:rFonts w:ascii="Times New Roman" w:eastAsia="Times New Roman" w:hAnsi="Times New Roman" w:cs="Times New Roman"/>
          <w:sz w:val="28"/>
          <w:szCs w:val="28"/>
        </w:rPr>
      </w:pPr>
      <w:proofErr w:type="spellStart"/>
      <w:r w:rsidRPr="002A017A">
        <w:rPr>
          <w:rFonts w:ascii="Times New Roman" w:eastAsia="Times New Roman" w:hAnsi="Times New Roman" w:cs="Times New Roman"/>
          <w:sz w:val="28"/>
          <w:szCs w:val="28"/>
        </w:rPr>
        <w:t>моніторинг</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досягнення</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учнями</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результатів</w:t>
      </w:r>
      <w:proofErr w:type="spellEnd"/>
      <w:r w:rsidRPr="002A017A">
        <w:rPr>
          <w:rFonts w:ascii="Times New Roman" w:eastAsia="Times New Roman" w:hAnsi="Times New Roman" w:cs="Times New Roman"/>
          <w:sz w:val="28"/>
          <w:szCs w:val="28"/>
        </w:rPr>
        <w:t xml:space="preserve"> </w:t>
      </w:r>
      <w:proofErr w:type="spellStart"/>
      <w:r w:rsidRPr="002A017A">
        <w:rPr>
          <w:rFonts w:ascii="Times New Roman" w:eastAsia="Times New Roman" w:hAnsi="Times New Roman" w:cs="Times New Roman"/>
          <w:sz w:val="28"/>
          <w:szCs w:val="28"/>
        </w:rPr>
        <w:t>навчання</w:t>
      </w:r>
      <w:proofErr w:type="spellEnd"/>
      <w:r w:rsidRPr="002A017A">
        <w:rPr>
          <w:rFonts w:ascii="Times New Roman" w:eastAsia="Times New Roman" w:hAnsi="Times New Roman" w:cs="Times New Roman"/>
          <w:sz w:val="28"/>
          <w:szCs w:val="28"/>
        </w:rPr>
        <w:t xml:space="preserve"> (компетентностей).</w:t>
      </w:r>
    </w:p>
    <w:p w:rsidR="00AD46AF" w:rsidRPr="00D57815" w:rsidRDefault="002A017A" w:rsidP="001D271D">
      <w:pPr>
        <w:spacing w:line="240" w:lineRule="auto"/>
        <w:jc w:val="both"/>
        <w:rPr>
          <w:rFonts w:ascii="Times New Roman" w:eastAsia="Times New Roman" w:hAnsi="Times New Roman" w:cs="Times New Roman"/>
          <w:sz w:val="28"/>
          <w:szCs w:val="28"/>
        </w:rPr>
      </w:pPr>
      <w:r w:rsidRPr="002A017A">
        <w:rPr>
          <w:rFonts w:ascii="Times New Roman" w:eastAsia="Times New Roman" w:hAnsi="Times New Roman" w:cs="Times New Roman"/>
          <w:sz w:val="28"/>
          <w:szCs w:val="28"/>
        </w:rPr>
        <w:t>На основі освітньої програми закладу освіти, складається та затверджується навчальний план закладу освіти, що конкретизує організацію освітнього процесу.</w:t>
      </w:r>
    </w:p>
    <w:p w:rsidR="00923831" w:rsidRDefault="00923831" w:rsidP="00AD46AF">
      <w:pPr>
        <w:spacing w:line="240" w:lineRule="auto"/>
        <w:jc w:val="center"/>
        <w:rPr>
          <w:rFonts w:ascii="Times New Roman" w:eastAsia="Times New Roman" w:hAnsi="Times New Roman" w:cs="Times New Roman"/>
          <w:b/>
          <w:bCs/>
          <w:color w:val="002060"/>
          <w:sz w:val="28"/>
          <w:szCs w:val="28"/>
        </w:rPr>
      </w:pPr>
    </w:p>
    <w:p w:rsidR="00923831" w:rsidRDefault="00923831" w:rsidP="00AD46AF">
      <w:pPr>
        <w:spacing w:line="240" w:lineRule="auto"/>
        <w:jc w:val="center"/>
        <w:rPr>
          <w:rFonts w:ascii="Times New Roman" w:eastAsia="Times New Roman" w:hAnsi="Times New Roman" w:cs="Times New Roman"/>
          <w:b/>
          <w:bCs/>
          <w:color w:val="002060"/>
          <w:sz w:val="28"/>
          <w:szCs w:val="28"/>
        </w:rPr>
      </w:pPr>
    </w:p>
    <w:p w:rsidR="00923831" w:rsidRDefault="00923831" w:rsidP="00AD46AF">
      <w:pPr>
        <w:spacing w:line="240" w:lineRule="auto"/>
        <w:jc w:val="center"/>
        <w:rPr>
          <w:rFonts w:ascii="Times New Roman" w:eastAsia="Times New Roman" w:hAnsi="Times New Roman" w:cs="Times New Roman"/>
          <w:b/>
          <w:bCs/>
          <w:color w:val="002060"/>
          <w:sz w:val="28"/>
          <w:szCs w:val="28"/>
        </w:rPr>
      </w:pPr>
    </w:p>
    <w:p w:rsidR="00DC5FF0" w:rsidRPr="001D271D" w:rsidRDefault="00DC5FF0" w:rsidP="00AD46AF">
      <w:pPr>
        <w:spacing w:line="240" w:lineRule="auto"/>
        <w:jc w:val="center"/>
        <w:rPr>
          <w:rFonts w:ascii="Times New Roman" w:eastAsia="Times New Roman" w:hAnsi="Times New Roman" w:cs="Times New Roman"/>
          <w:sz w:val="28"/>
          <w:szCs w:val="28"/>
        </w:rPr>
      </w:pPr>
      <w:r w:rsidRPr="001D271D">
        <w:rPr>
          <w:rFonts w:ascii="Times New Roman" w:eastAsia="Times New Roman" w:hAnsi="Times New Roman" w:cs="Times New Roman"/>
          <w:b/>
          <w:bCs/>
          <w:color w:val="002060"/>
          <w:sz w:val="28"/>
          <w:szCs w:val="28"/>
        </w:rPr>
        <w:lastRenderedPageBreak/>
        <w:t>РОЗДІЛ ІІ</w:t>
      </w:r>
    </w:p>
    <w:p w:rsidR="00DC5FF0" w:rsidRPr="001D271D" w:rsidRDefault="004F7B7B" w:rsidP="00AD46AF">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2060"/>
          <w:sz w:val="28"/>
          <w:szCs w:val="28"/>
        </w:rPr>
        <w:t>ОСВІТНЯ ПРОГРАМА ЗАКЛАДУ</w:t>
      </w:r>
      <w:r w:rsidR="00DC5FF0" w:rsidRPr="001D271D">
        <w:rPr>
          <w:rFonts w:ascii="Times New Roman" w:eastAsia="Times New Roman" w:hAnsi="Times New Roman" w:cs="Times New Roman"/>
          <w:b/>
          <w:bCs/>
          <w:color w:val="002060"/>
          <w:sz w:val="28"/>
          <w:szCs w:val="28"/>
        </w:rPr>
        <w:t xml:space="preserve"> І СТУПЕНЯ</w:t>
      </w:r>
      <w:r w:rsidR="00F12076" w:rsidRPr="001D271D">
        <w:rPr>
          <w:rFonts w:ascii="Times New Roman" w:eastAsia="Times New Roman" w:hAnsi="Times New Roman" w:cs="Times New Roman"/>
          <w:b/>
          <w:bCs/>
          <w:color w:val="002060"/>
          <w:sz w:val="28"/>
          <w:szCs w:val="28"/>
        </w:rPr>
        <w:br/>
      </w:r>
    </w:p>
    <w:p w:rsidR="007E23C0" w:rsidRPr="001D271D" w:rsidRDefault="00084715" w:rsidP="00AD46AF">
      <w:pPr>
        <w:spacing w:line="240" w:lineRule="auto"/>
        <w:ind w:firstLine="567"/>
        <w:jc w:val="both"/>
        <w:rPr>
          <w:rFonts w:ascii="Times New Roman" w:hAnsi="Times New Roman" w:cs="Times New Roman"/>
          <w:sz w:val="28"/>
          <w:szCs w:val="28"/>
        </w:rPr>
      </w:pPr>
      <w:r w:rsidRPr="001D271D">
        <w:rPr>
          <w:rFonts w:ascii="Times New Roman" w:hAnsi="Times New Roman" w:cs="Times New Roman"/>
          <w:sz w:val="28"/>
          <w:szCs w:val="28"/>
        </w:rPr>
        <w:t>Освітню</w:t>
      </w:r>
      <w:r w:rsidR="007E23C0" w:rsidRPr="001D271D">
        <w:rPr>
          <w:rFonts w:ascii="Times New Roman" w:hAnsi="Times New Roman" w:cs="Times New Roman"/>
          <w:sz w:val="28"/>
          <w:szCs w:val="28"/>
        </w:rPr>
        <w:t xml:space="preserve"> програму закладу загальної середньої освіти І ступеня (початкова освіта) розроблена на виконання Закону України «Про освіту», Державного</w:t>
      </w:r>
      <w:r w:rsidRPr="001D271D">
        <w:rPr>
          <w:rFonts w:ascii="Times New Roman" w:hAnsi="Times New Roman" w:cs="Times New Roman"/>
          <w:sz w:val="28"/>
          <w:szCs w:val="28"/>
        </w:rPr>
        <w:t xml:space="preserve"> стандарту початкової загальної</w:t>
      </w:r>
      <w:r w:rsidR="007E23C0" w:rsidRPr="001D271D">
        <w:rPr>
          <w:rFonts w:ascii="Times New Roman" w:hAnsi="Times New Roman" w:cs="Times New Roman"/>
          <w:sz w:val="28"/>
          <w:szCs w:val="28"/>
        </w:rPr>
        <w:t xml:space="preserve"> освіти, затвердженого</w:t>
      </w:r>
      <w:r w:rsidRPr="001D271D">
        <w:rPr>
          <w:rFonts w:ascii="Times New Roman" w:hAnsi="Times New Roman" w:cs="Times New Roman"/>
          <w:sz w:val="28"/>
          <w:szCs w:val="28"/>
        </w:rPr>
        <w:t xml:space="preserve"> постановою Кабінету Міністрів </w:t>
      </w:r>
      <w:r w:rsidR="007E23C0" w:rsidRPr="001D271D">
        <w:rPr>
          <w:rFonts w:ascii="Times New Roman" w:hAnsi="Times New Roman" w:cs="Times New Roman"/>
          <w:sz w:val="28"/>
          <w:szCs w:val="28"/>
        </w:rPr>
        <w:t>України від 21.02.2018 №87.</w:t>
      </w:r>
      <w:r w:rsidR="00AD46AF">
        <w:rPr>
          <w:rFonts w:ascii="Times New Roman" w:hAnsi="Times New Roman" w:cs="Times New Roman"/>
          <w:sz w:val="28"/>
          <w:szCs w:val="28"/>
        </w:rPr>
        <w:t xml:space="preserve"> Документ </w:t>
      </w:r>
      <w:r w:rsidRPr="001D271D">
        <w:rPr>
          <w:rFonts w:ascii="Times New Roman" w:hAnsi="Times New Roman" w:cs="Times New Roman"/>
          <w:sz w:val="28"/>
          <w:szCs w:val="28"/>
        </w:rPr>
        <w:t>окреслює</w:t>
      </w:r>
      <w:r w:rsidR="007E23C0" w:rsidRPr="001D271D">
        <w:rPr>
          <w:rFonts w:ascii="Times New Roman" w:hAnsi="Times New Roman" w:cs="Times New Roman"/>
          <w:sz w:val="28"/>
          <w:szCs w:val="28"/>
        </w:rPr>
        <w:t xml:space="preserve"> рекомендовані підходи до планування й організації закладом</w:t>
      </w:r>
      <w:r w:rsidRPr="001D271D">
        <w:rPr>
          <w:rFonts w:ascii="Times New Roman" w:hAnsi="Times New Roman" w:cs="Times New Roman"/>
          <w:sz w:val="28"/>
          <w:szCs w:val="28"/>
        </w:rPr>
        <w:t xml:space="preserve"> освіти </w:t>
      </w:r>
      <w:r w:rsidR="007E23C0" w:rsidRPr="001D271D">
        <w:rPr>
          <w:rFonts w:ascii="Times New Roman" w:hAnsi="Times New Roman" w:cs="Times New Roman"/>
          <w:sz w:val="28"/>
          <w:szCs w:val="28"/>
        </w:rPr>
        <w:t xml:space="preserve">єдиного комплексу освітніх компонентів для досягнення здобувачами </w:t>
      </w:r>
      <w:r w:rsidRPr="001D271D">
        <w:rPr>
          <w:rFonts w:ascii="Times New Roman" w:hAnsi="Times New Roman" w:cs="Times New Roman"/>
          <w:sz w:val="28"/>
          <w:szCs w:val="28"/>
        </w:rPr>
        <w:t xml:space="preserve">початкової освіти обов’язкових </w:t>
      </w:r>
      <w:r w:rsidR="007E23C0" w:rsidRPr="001D271D">
        <w:rPr>
          <w:rFonts w:ascii="Times New Roman" w:hAnsi="Times New Roman" w:cs="Times New Roman"/>
          <w:sz w:val="28"/>
          <w:szCs w:val="28"/>
        </w:rPr>
        <w:t>результатів, визначених Державним стандартом початкової загальної освіти (далі Державний стандарт).</w:t>
      </w:r>
    </w:p>
    <w:p w:rsidR="00CD73F8" w:rsidRDefault="00084715"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t xml:space="preserve">Освітня програма </w:t>
      </w:r>
      <w:r w:rsidR="007E23C0" w:rsidRPr="001D271D">
        <w:rPr>
          <w:rFonts w:ascii="Times New Roman" w:hAnsi="Times New Roman" w:cs="Times New Roman"/>
          <w:sz w:val="28"/>
          <w:szCs w:val="28"/>
        </w:rPr>
        <w:t>закладу загальної середньої освіти І ступе</w:t>
      </w:r>
      <w:r w:rsidRPr="001D271D">
        <w:rPr>
          <w:rFonts w:ascii="Times New Roman" w:hAnsi="Times New Roman" w:cs="Times New Roman"/>
          <w:sz w:val="28"/>
          <w:szCs w:val="28"/>
        </w:rPr>
        <w:t xml:space="preserve">ня розроблена на основі Типових освітніх </w:t>
      </w:r>
      <w:r w:rsidR="007E23C0" w:rsidRPr="001D271D">
        <w:rPr>
          <w:rFonts w:ascii="Times New Roman" w:hAnsi="Times New Roman" w:cs="Times New Roman"/>
          <w:sz w:val="28"/>
          <w:szCs w:val="28"/>
        </w:rPr>
        <w:t>прогр</w:t>
      </w:r>
      <w:r w:rsidRPr="001D271D">
        <w:rPr>
          <w:rFonts w:ascii="Times New Roman" w:hAnsi="Times New Roman" w:cs="Times New Roman"/>
          <w:sz w:val="28"/>
          <w:szCs w:val="28"/>
        </w:rPr>
        <w:t>ам закладів загальної середньої</w:t>
      </w:r>
      <w:r w:rsidR="007E23C0" w:rsidRPr="001D271D">
        <w:rPr>
          <w:rFonts w:ascii="Times New Roman" w:hAnsi="Times New Roman" w:cs="Times New Roman"/>
          <w:sz w:val="28"/>
          <w:szCs w:val="28"/>
        </w:rPr>
        <w:t xml:space="preserve"> освіти І ступеня, затверджених наказами Міністерства освіти і науки України від 20</w:t>
      </w:r>
      <w:r w:rsidRPr="001D271D">
        <w:rPr>
          <w:rFonts w:ascii="Times New Roman" w:hAnsi="Times New Roman" w:cs="Times New Roman"/>
          <w:sz w:val="28"/>
          <w:szCs w:val="28"/>
        </w:rPr>
        <w:t>.04.2018 №407 (для 3-4 класів),</w:t>
      </w:r>
      <w:r w:rsidR="007E23C0" w:rsidRPr="001D271D">
        <w:rPr>
          <w:rFonts w:ascii="Times New Roman" w:hAnsi="Times New Roman" w:cs="Times New Roman"/>
          <w:sz w:val="28"/>
          <w:szCs w:val="28"/>
        </w:rPr>
        <w:t xml:space="preserve"> від 21.03.2018 №268 (для 1та 2 класів)</w:t>
      </w:r>
      <w:r w:rsidR="00B40D53" w:rsidRPr="001D271D">
        <w:rPr>
          <w:rFonts w:ascii="Times New Roman" w:hAnsi="Times New Roman" w:cs="Times New Roman"/>
          <w:sz w:val="28"/>
          <w:szCs w:val="28"/>
        </w:rPr>
        <w:t xml:space="preserve">. </w:t>
      </w:r>
      <w:r w:rsidR="007E23C0" w:rsidRPr="001D271D">
        <w:rPr>
          <w:rFonts w:ascii="Times New Roman" w:hAnsi="Times New Roman" w:cs="Times New Roman"/>
          <w:sz w:val="28"/>
          <w:szCs w:val="28"/>
        </w:rPr>
        <w:t>Типові ос</w:t>
      </w:r>
      <w:r w:rsidRPr="001D271D">
        <w:rPr>
          <w:rFonts w:ascii="Times New Roman" w:hAnsi="Times New Roman" w:cs="Times New Roman"/>
          <w:sz w:val="28"/>
          <w:szCs w:val="28"/>
        </w:rPr>
        <w:t xml:space="preserve">вітні </w:t>
      </w:r>
      <w:r w:rsidR="007E23C0" w:rsidRPr="001D271D">
        <w:rPr>
          <w:rFonts w:ascii="Times New Roman" w:hAnsi="Times New Roman" w:cs="Times New Roman"/>
          <w:sz w:val="28"/>
          <w:szCs w:val="28"/>
        </w:rPr>
        <w:t>програми закладів загальної середньої освіти І ступеня (1-2 класи) розроблені за двома варіантами:</w:t>
      </w:r>
      <w:r w:rsidRPr="001D271D">
        <w:rPr>
          <w:rFonts w:ascii="Times New Roman" w:hAnsi="Times New Roman" w:cs="Times New Roman"/>
          <w:sz w:val="28"/>
          <w:szCs w:val="28"/>
        </w:rPr>
        <w:t xml:space="preserve"> І – під керівництвом</w:t>
      </w:r>
      <w:r w:rsidR="007E23C0" w:rsidRPr="001D271D">
        <w:rPr>
          <w:rFonts w:ascii="Times New Roman" w:hAnsi="Times New Roman" w:cs="Times New Roman"/>
          <w:sz w:val="28"/>
          <w:szCs w:val="28"/>
        </w:rPr>
        <w:t xml:space="preserve"> Савченко О.Я., ІІ – Шияна Р.Б. </w:t>
      </w:r>
      <w:r w:rsidRPr="001D271D">
        <w:rPr>
          <w:rFonts w:ascii="Times New Roman" w:hAnsi="Times New Roman" w:cs="Times New Roman"/>
          <w:sz w:val="28"/>
          <w:szCs w:val="28"/>
        </w:rPr>
        <w:t>Заклад</w:t>
      </w:r>
      <w:r w:rsidR="007E23C0" w:rsidRPr="001D271D">
        <w:rPr>
          <w:rFonts w:ascii="Times New Roman" w:hAnsi="Times New Roman" w:cs="Times New Roman"/>
          <w:sz w:val="28"/>
          <w:szCs w:val="28"/>
        </w:rPr>
        <w:t xml:space="preserve"> загальної середньої освіти варіант Типової освітньої програми вибирає самостійно рішенням педагог</w:t>
      </w:r>
      <w:r w:rsidR="00AD46AF">
        <w:rPr>
          <w:rFonts w:ascii="Times New Roman" w:hAnsi="Times New Roman" w:cs="Times New Roman"/>
          <w:sz w:val="28"/>
          <w:szCs w:val="28"/>
        </w:rPr>
        <w:t>ічної ради.</w:t>
      </w:r>
    </w:p>
    <w:p w:rsidR="007E23C0" w:rsidRPr="001D271D" w:rsidRDefault="0096557D" w:rsidP="001D271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 гімназії </w:t>
      </w:r>
      <w:r w:rsidR="00084715" w:rsidRPr="001D271D">
        <w:rPr>
          <w:rFonts w:ascii="Times New Roman" w:hAnsi="Times New Roman" w:cs="Times New Roman"/>
          <w:sz w:val="28"/>
          <w:szCs w:val="28"/>
        </w:rPr>
        <w:t xml:space="preserve"> обрано </w:t>
      </w:r>
      <w:r w:rsidR="007E23C0" w:rsidRPr="001D271D">
        <w:rPr>
          <w:rFonts w:ascii="Times New Roman" w:hAnsi="Times New Roman" w:cs="Times New Roman"/>
          <w:sz w:val="28"/>
          <w:szCs w:val="28"/>
        </w:rPr>
        <w:t>для освітнього процесу у 1</w:t>
      </w:r>
      <w:r w:rsidR="006B2CB1">
        <w:rPr>
          <w:rFonts w:ascii="Times New Roman" w:hAnsi="Times New Roman" w:cs="Times New Roman"/>
          <w:sz w:val="28"/>
          <w:szCs w:val="28"/>
        </w:rPr>
        <w:t>-4</w:t>
      </w:r>
      <w:r w:rsidR="00CD73F8">
        <w:rPr>
          <w:rFonts w:ascii="Times New Roman" w:hAnsi="Times New Roman" w:cs="Times New Roman"/>
          <w:sz w:val="28"/>
          <w:szCs w:val="28"/>
        </w:rPr>
        <w:t xml:space="preserve"> класах</w:t>
      </w:r>
      <w:r w:rsidR="00084715" w:rsidRPr="001D271D">
        <w:rPr>
          <w:rFonts w:ascii="Times New Roman" w:hAnsi="Times New Roman" w:cs="Times New Roman"/>
          <w:sz w:val="28"/>
          <w:szCs w:val="28"/>
        </w:rPr>
        <w:t xml:space="preserve"> Типову освітню програму</w:t>
      </w:r>
      <w:r w:rsidR="007E23C0" w:rsidRPr="001D271D">
        <w:rPr>
          <w:rFonts w:ascii="Times New Roman" w:hAnsi="Times New Roman" w:cs="Times New Roman"/>
          <w:sz w:val="28"/>
          <w:szCs w:val="28"/>
        </w:rPr>
        <w:t xml:space="preserve"> закла</w:t>
      </w:r>
      <w:r w:rsidR="00084715" w:rsidRPr="001D271D">
        <w:rPr>
          <w:rFonts w:ascii="Times New Roman" w:hAnsi="Times New Roman" w:cs="Times New Roman"/>
          <w:sz w:val="28"/>
          <w:szCs w:val="28"/>
        </w:rPr>
        <w:t xml:space="preserve">ду загальної середньої освіти, </w:t>
      </w:r>
      <w:r w:rsidR="007E23C0" w:rsidRPr="001D271D">
        <w:rPr>
          <w:rFonts w:ascii="Times New Roman" w:hAnsi="Times New Roman" w:cs="Times New Roman"/>
          <w:sz w:val="28"/>
          <w:szCs w:val="28"/>
        </w:rPr>
        <w:t>розроблену</w:t>
      </w:r>
      <w:r w:rsidR="000E6451">
        <w:rPr>
          <w:rFonts w:ascii="Times New Roman" w:hAnsi="Times New Roman" w:cs="Times New Roman"/>
          <w:sz w:val="28"/>
          <w:szCs w:val="28"/>
        </w:rPr>
        <w:t xml:space="preserve"> під керівництвом Шияна Р.Б. </w:t>
      </w:r>
      <w:r w:rsidR="00084715" w:rsidRPr="001D271D">
        <w:rPr>
          <w:rFonts w:ascii="Times New Roman" w:hAnsi="Times New Roman" w:cs="Times New Roman"/>
          <w:sz w:val="28"/>
          <w:szCs w:val="28"/>
        </w:rPr>
        <w:t xml:space="preserve"> Зміст цієї типової освітньої програми має потенціал для </w:t>
      </w:r>
      <w:r w:rsidR="007E23C0" w:rsidRPr="001D271D">
        <w:rPr>
          <w:rFonts w:ascii="Times New Roman" w:hAnsi="Times New Roman" w:cs="Times New Roman"/>
          <w:sz w:val="28"/>
          <w:szCs w:val="28"/>
        </w:rPr>
        <w:t>формув</w:t>
      </w:r>
      <w:r w:rsidR="00084715" w:rsidRPr="001D271D">
        <w:rPr>
          <w:rFonts w:ascii="Times New Roman" w:hAnsi="Times New Roman" w:cs="Times New Roman"/>
          <w:sz w:val="28"/>
          <w:szCs w:val="28"/>
        </w:rPr>
        <w:t xml:space="preserve">ання ключових </w:t>
      </w:r>
      <w:proofErr w:type="spellStart"/>
      <w:r w:rsidR="00084715" w:rsidRPr="001D271D">
        <w:rPr>
          <w:rFonts w:ascii="Times New Roman" w:hAnsi="Times New Roman" w:cs="Times New Roman"/>
          <w:sz w:val="28"/>
          <w:szCs w:val="28"/>
        </w:rPr>
        <w:t>компетентностей</w:t>
      </w:r>
      <w:proofErr w:type="spellEnd"/>
      <w:r w:rsidR="00084715" w:rsidRPr="001D271D">
        <w:rPr>
          <w:rFonts w:ascii="Times New Roman" w:hAnsi="Times New Roman" w:cs="Times New Roman"/>
          <w:sz w:val="28"/>
          <w:szCs w:val="28"/>
        </w:rPr>
        <w:t xml:space="preserve">, </w:t>
      </w:r>
      <w:r w:rsidR="007E23C0" w:rsidRPr="001D271D">
        <w:rPr>
          <w:rFonts w:ascii="Times New Roman" w:hAnsi="Times New Roman" w:cs="Times New Roman"/>
          <w:sz w:val="28"/>
          <w:szCs w:val="28"/>
        </w:rPr>
        <w:t>враховано інтегрований характер компетентності, ре</w:t>
      </w:r>
      <w:r w:rsidR="00084715" w:rsidRPr="001D271D">
        <w:rPr>
          <w:rFonts w:ascii="Times New Roman" w:hAnsi="Times New Roman" w:cs="Times New Roman"/>
          <w:sz w:val="28"/>
          <w:szCs w:val="28"/>
        </w:rPr>
        <w:t xml:space="preserve">алізацію </w:t>
      </w:r>
      <w:proofErr w:type="spellStart"/>
      <w:r w:rsidR="00084715" w:rsidRPr="001D271D">
        <w:rPr>
          <w:rFonts w:ascii="Times New Roman" w:hAnsi="Times New Roman" w:cs="Times New Roman"/>
          <w:sz w:val="28"/>
          <w:szCs w:val="28"/>
        </w:rPr>
        <w:t>внутрішньопредметних</w:t>
      </w:r>
      <w:proofErr w:type="spellEnd"/>
      <w:r w:rsidR="00084715" w:rsidRPr="001D271D">
        <w:rPr>
          <w:rFonts w:ascii="Times New Roman" w:hAnsi="Times New Roman" w:cs="Times New Roman"/>
          <w:sz w:val="28"/>
          <w:szCs w:val="28"/>
        </w:rPr>
        <w:t xml:space="preserve">, </w:t>
      </w:r>
      <w:proofErr w:type="spellStart"/>
      <w:r w:rsidR="00084715" w:rsidRPr="001D271D">
        <w:rPr>
          <w:rFonts w:ascii="Times New Roman" w:hAnsi="Times New Roman" w:cs="Times New Roman"/>
          <w:sz w:val="28"/>
          <w:szCs w:val="28"/>
        </w:rPr>
        <w:t>міжпредметних</w:t>
      </w:r>
      <w:proofErr w:type="spellEnd"/>
      <w:r w:rsidR="00084715" w:rsidRPr="001D271D">
        <w:rPr>
          <w:rFonts w:ascii="Times New Roman" w:hAnsi="Times New Roman" w:cs="Times New Roman"/>
          <w:sz w:val="28"/>
          <w:szCs w:val="28"/>
        </w:rPr>
        <w:t xml:space="preserve"> зв’язків, раціонально розподілено</w:t>
      </w:r>
      <w:r w:rsidR="007E23C0" w:rsidRPr="001D271D">
        <w:rPr>
          <w:rFonts w:ascii="Times New Roman" w:hAnsi="Times New Roman" w:cs="Times New Roman"/>
          <w:sz w:val="28"/>
          <w:szCs w:val="28"/>
        </w:rPr>
        <w:t xml:space="preserve"> навчальні години на вивчення окремих предметів за освітніми галузями.</w:t>
      </w:r>
    </w:p>
    <w:p w:rsidR="007E23C0"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t>Метою початкової освіти є всебічний розвиток дитини, її таланті</w:t>
      </w:r>
      <w:r w:rsidR="00084715" w:rsidRPr="001D271D">
        <w:rPr>
          <w:rFonts w:ascii="Times New Roman" w:hAnsi="Times New Roman" w:cs="Times New Roman"/>
          <w:sz w:val="28"/>
          <w:szCs w:val="28"/>
        </w:rPr>
        <w:t xml:space="preserve">в, здібностей, </w:t>
      </w:r>
      <w:proofErr w:type="spellStart"/>
      <w:r w:rsidR="00084715" w:rsidRPr="001D271D">
        <w:rPr>
          <w:rFonts w:ascii="Times New Roman" w:hAnsi="Times New Roman" w:cs="Times New Roman"/>
          <w:sz w:val="28"/>
          <w:szCs w:val="28"/>
        </w:rPr>
        <w:t>компетентностей</w:t>
      </w:r>
      <w:proofErr w:type="spellEnd"/>
      <w:r w:rsidR="00084715" w:rsidRPr="001D271D">
        <w:rPr>
          <w:rFonts w:ascii="Times New Roman" w:hAnsi="Times New Roman" w:cs="Times New Roman"/>
          <w:sz w:val="28"/>
          <w:szCs w:val="28"/>
        </w:rPr>
        <w:t xml:space="preserve"> та наскрізних умінь відповідно</w:t>
      </w:r>
      <w:r w:rsidRPr="001D271D">
        <w:rPr>
          <w:rFonts w:ascii="Times New Roman" w:hAnsi="Times New Roman" w:cs="Times New Roman"/>
          <w:sz w:val="28"/>
          <w:szCs w:val="28"/>
        </w:rPr>
        <w:t xml:space="preserve">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D57815" w:rsidRPr="001D271D" w:rsidRDefault="00D57815" w:rsidP="001D271D">
      <w:pPr>
        <w:spacing w:line="240" w:lineRule="auto"/>
        <w:jc w:val="both"/>
        <w:rPr>
          <w:rFonts w:ascii="Times New Roman" w:hAnsi="Times New Roman" w:cs="Times New Roman"/>
          <w:sz w:val="28"/>
          <w:szCs w:val="28"/>
        </w:rPr>
      </w:pPr>
      <w:r w:rsidRPr="00D57815">
        <w:rPr>
          <w:rFonts w:ascii="Times New Roman" w:hAnsi="Times New Roman" w:cs="Times New Roman"/>
          <w:sz w:val="28"/>
          <w:szCs w:val="28"/>
        </w:rPr>
        <w:t>Відповідно до Закону України «Про освіту» початкова освіта здобувається, як правило, з шести років.</w:t>
      </w:r>
    </w:p>
    <w:p w:rsidR="007E23C0" w:rsidRPr="001D271D" w:rsidRDefault="00084715"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t>Початкова освіта має такі</w:t>
      </w:r>
      <w:r w:rsidR="007E23C0" w:rsidRPr="001D271D">
        <w:rPr>
          <w:rFonts w:ascii="Times New Roman" w:hAnsi="Times New Roman" w:cs="Times New Roman"/>
          <w:sz w:val="28"/>
          <w:szCs w:val="28"/>
        </w:rPr>
        <w:t xml:space="preserve"> цикли, як 1-2 і 3-4 класи, починаючи з 2018 року, щ</w:t>
      </w:r>
      <w:r w:rsidR="001F167C" w:rsidRPr="001D271D">
        <w:rPr>
          <w:rFonts w:ascii="Times New Roman" w:hAnsi="Times New Roman" w:cs="Times New Roman"/>
          <w:sz w:val="28"/>
          <w:szCs w:val="28"/>
        </w:rPr>
        <w:t>о враховують вікові особливості</w:t>
      </w:r>
      <w:r w:rsidR="007E23C0" w:rsidRPr="001D271D">
        <w:rPr>
          <w:rFonts w:ascii="Times New Roman" w:hAnsi="Times New Roman" w:cs="Times New Roman"/>
          <w:sz w:val="28"/>
          <w:szCs w:val="28"/>
        </w:rPr>
        <w:t xml:space="preserve"> розвитку та потреби дітей і дають можливості забезпечити подолання розбіжностей у досягненнях, зумовлених готовністю до здобуття освіти.</w:t>
      </w:r>
    </w:p>
    <w:p w:rsidR="00AD46AF"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t>Загальний об</w:t>
      </w:r>
      <w:r w:rsidR="00084715" w:rsidRPr="001D271D">
        <w:rPr>
          <w:rFonts w:ascii="Times New Roman" w:hAnsi="Times New Roman" w:cs="Times New Roman"/>
          <w:sz w:val="28"/>
          <w:szCs w:val="28"/>
        </w:rPr>
        <w:t xml:space="preserve">сяг навчального навантаження та орієнтовна тривалість і можливі взаємозв’язки </w:t>
      </w:r>
      <w:r w:rsidRPr="001D271D">
        <w:rPr>
          <w:rFonts w:ascii="Times New Roman" w:hAnsi="Times New Roman" w:cs="Times New Roman"/>
          <w:sz w:val="28"/>
          <w:szCs w:val="28"/>
        </w:rPr>
        <w:t xml:space="preserve">освітніх галузей, предметів: </w:t>
      </w:r>
    </w:p>
    <w:p w:rsidR="00AD46AF"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t>загальний обсяг навчального навантаження для учнів 1-4 класів закладів загальної середньої освіти скла</w:t>
      </w:r>
      <w:r w:rsidR="00084715" w:rsidRPr="001D271D">
        <w:rPr>
          <w:rFonts w:ascii="Times New Roman" w:hAnsi="Times New Roman" w:cs="Times New Roman"/>
          <w:sz w:val="28"/>
          <w:szCs w:val="28"/>
        </w:rPr>
        <w:t>дає 3500 годин/навчальний рік</w:t>
      </w:r>
      <w:r w:rsidRPr="001D271D">
        <w:rPr>
          <w:rFonts w:ascii="Times New Roman" w:hAnsi="Times New Roman" w:cs="Times New Roman"/>
          <w:sz w:val="28"/>
          <w:szCs w:val="28"/>
        </w:rPr>
        <w:t xml:space="preserve">, а саме: </w:t>
      </w:r>
    </w:p>
    <w:p w:rsidR="00AD46AF"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lastRenderedPageBreak/>
        <w:t xml:space="preserve">для 1-х </w:t>
      </w:r>
      <w:r w:rsidR="00AD46AF">
        <w:rPr>
          <w:rFonts w:ascii="Times New Roman" w:hAnsi="Times New Roman" w:cs="Times New Roman"/>
          <w:sz w:val="28"/>
          <w:szCs w:val="28"/>
        </w:rPr>
        <w:t>класів 805 годин/навчальний рік</w:t>
      </w:r>
      <w:r w:rsidR="00D57815">
        <w:rPr>
          <w:rFonts w:ascii="Times New Roman" w:hAnsi="Times New Roman" w:cs="Times New Roman"/>
          <w:sz w:val="28"/>
          <w:szCs w:val="28"/>
        </w:rPr>
        <w:t>,</w:t>
      </w:r>
    </w:p>
    <w:p w:rsidR="00AD46AF"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t xml:space="preserve"> для 2-х кл</w:t>
      </w:r>
      <w:r w:rsidR="00AD46AF">
        <w:rPr>
          <w:rFonts w:ascii="Times New Roman" w:hAnsi="Times New Roman" w:cs="Times New Roman"/>
          <w:sz w:val="28"/>
          <w:szCs w:val="28"/>
        </w:rPr>
        <w:t>асів – 875 годин/навчальний рік</w:t>
      </w:r>
      <w:r w:rsidR="00D57815">
        <w:rPr>
          <w:rFonts w:ascii="Times New Roman" w:hAnsi="Times New Roman" w:cs="Times New Roman"/>
          <w:sz w:val="28"/>
          <w:szCs w:val="28"/>
        </w:rPr>
        <w:t>,</w:t>
      </w:r>
    </w:p>
    <w:p w:rsidR="00AD46AF"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t xml:space="preserve"> для 3-х  кл</w:t>
      </w:r>
      <w:r w:rsidR="00AD46AF">
        <w:rPr>
          <w:rFonts w:ascii="Times New Roman" w:hAnsi="Times New Roman" w:cs="Times New Roman"/>
          <w:sz w:val="28"/>
          <w:szCs w:val="28"/>
        </w:rPr>
        <w:t>асів – 910 годин/навчальний рік</w:t>
      </w:r>
      <w:r w:rsidR="00D57815">
        <w:rPr>
          <w:rFonts w:ascii="Times New Roman" w:hAnsi="Times New Roman" w:cs="Times New Roman"/>
          <w:sz w:val="28"/>
          <w:szCs w:val="28"/>
        </w:rPr>
        <w:t>,</w:t>
      </w:r>
    </w:p>
    <w:p w:rsidR="007E23C0" w:rsidRPr="001D271D"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t xml:space="preserve">  для 4-х класів – 910 годин/навчальний рік.</w:t>
      </w:r>
    </w:p>
    <w:p w:rsidR="007E23C0" w:rsidRPr="001D271D" w:rsidRDefault="0073781A"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t>У початковій</w:t>
      </w:r>
      <w:r w:rsidR="007E23C0" w:rsidRPr="001D271D">
        <w:rPr>
          <w:rFonts w:ascii="Times New Roman" w:hAnsi="Times New Roman" w:cs="Times New Roman"/>
          <w:sz w:val="28"/>
          <w:szCs w:val="28"/>
        </w:rPr>
        <w:t xml:space="preserve"> школі може здійснюватись поділ класів на групи при вивчен</w:t>
      </w:r>
      <w:r w:rsidRPr="001D271D">
        <w:rPr>
          <w:rFonts w:ascii="Times New Roman" w:hAnsi="Times New Roman" w:cs="Times New Roman"/>
          <w:sz w:val="28"/>
          <w:szCs w:val="28"/>
        </w:rPr>
        <w:t>ні окремих предметів відповідно</w:t>
      </w:r>
      <w:r w:rsidR="007E23C0" w:rsidRPr="001D271D">
        <w:rPr>
          <w:rFonts w:ascii="Times New Roman" w:hAnsi="Times New Roman" w:cs="Times New Roman"/>
          <w:sz w:val="28"/>
          <w:szCs w:val="28"/>
        </w:rPr>
        <w:t xml:space="preserve"> до чинних нормативів. </w:t>
      </w:r>
    </w:p>
    <w:p w:rsidR="007E23C0" w:rsidRPr="001D271D" w:rsidRDefault="0073781A"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t>Основними формами</w:t>
      </w:r>
      <w:r w:rsidR="007E23C0" w:rsidRPr="001D271D">
        <w:rPr>
          <w:rFonts w:ascii="Times New Roman" w:hAnsi="Times New Roman" w:cs="Times New Roman"/>
          <w:sz w:val="28"/>
          <w:szCs w:val="28"/>
        </w:rPr>
        <w:t xml:space="preserve"> організації освітнього процесу у початковій школі </w:t>
      </w:r>
      <w:r w:rsidRPr="001D271D">
        <w:rPr>
          <w:rFonts w:ascii="Times New Roman" w:hAnsi="Times New Roman" w:cs="Times New Roman"/>
          <w:sz w:val="28"/>
          <w:szCs w:val="28"/>
        </w:rPr>
        <w:t xml:space="preserve">є різні типи уроку, екскурсії, </w:t>
      </w:r>
      <w:r w:rsidR="007E23C0" w:rsidRPr="001D271D">
        <w:rPr>
          <w:rFonts w:ascii="Times New Roman" w:hAnsi="Times New Roman" w:cs="Times New Roman"/>
          <w:sz w:val="28"/>
          <w:szCs w:val="28"/>
        </w:rPr>
        <w:t xml:space="preserve">віртуальні подорожі, </w:t>
      </w:r>
      <w:proofErr w:type="spellStart"/>
      <w:r w:rsidR="007E23C0" w:rsidRPr="001D271D">
        <w:rPr>
          <w:rFonts w:ascii="Times New Roman" w:hAnsi="Times New Roman" w:cs="Times New Roman"/>
          <w:sz w:val="28"/>
          <w:szCs w:val="28"/>
        </w:rPr>
        <w:t>квести</w:t>
      </w:r>
      <w:proofErr w:type="spellEnd"/>
      <w:r w:rsidR="007E23C0" w:rsidRPr="001D271D">
        <w:rPr>
          <w:rFonts w:ascii="Times New Roman" w:hAnsi="Times New Roman" w:cs="Times New Roman"/>
          <w:sz w:val="28"/>
          <w:szCs w:val="28"/>
        </w:rPr>
        <w:t>, спектаклі, які вчитель</w:t>
      </w:r>
      <w:r w:rsidRPr="001D271D">
        <w:rPr>
          <w:rFonts w:ascii="Times New Roman" w:hAnsi="Times New Roman" w:cs="Times New Roman"/>
          <w:sz w:val="28"/>
          <w:szCs w:val="28"/>
        </w:rPr>
        <w:t xml:space="preserve"> організовує </w:t>
      </w:r>
      <w:r w:rsidR="007E23C0" w:rsidRPr="001D271D">
        <w:rPr>
          <w:rFonts w:ascii="Times New Roman" w:hAnsi="Times New Roman" w:cs="Times New Roman"/>
          <w:sz w:val="28"/>
          <w:szCs w:val="28"/>
        </w:rPr>
        <w:t>у межах уроку або у позаурочний час.</w:t>
      </w:r>
      <w:r w:rsidR="000E6451">
        <w:rPr>
          <w:rFonts w:ascii="Times New Roman" w:hAnsi="Times New Roman" w:cs="Times New Roman"/>
          <w:sz w:val="28"/>
          <w:szCs w:val="28"/>
        </w:rPr>
        <w:t xml:space="preserve"> </w:t>
      </w:r>
      <w:r w:rsidR="007E23C0" w:rsidRPr="001D271D">
        <w:rPr>
          <w:rFonts w:ascii="Times New Roman" w:hAnsi="Times New Roman" w:cs="Times New Roman"/>
          <w:sz w:val="28"/>
          <w:szCs w:val="28"/>
        </w:rPr>
        <w:t>Вибір форм і методів навчання вчитель визначає самостійно, врахову</w:t>
      </w:r>
      <w:r w:rsidRPr="001D271D">
        <w:rPr>
          <w:rFonts w:ascii="Times New Roman" w:hAnsi="Times New Roman" w:cs="Times New Roman"/>
          <w:sz w:val="28"/>
          <w:szCs w:val="28"/>
        </w:rPr>
        <w:t xml:space="preserve">ючи умови роботи, забезпечуючи </w:t>
      </w:r>
      <w:r w:rsidR="007E23C0" w:rsidRPr="001D271D">
        <w:rPr>
          <w:rFonts w:ascii="Times New Roman" w:hAnsi="Times New Roman" w:cs="Times New Roman"/>
          <w:sz w:val="28"/>
          <w:szCs w:val="28"/>
        </w:rPr>
        <w:t>досягнення очікуваних резуль</w:t>
      </w:r>
      <w:r w:rsidRPr="001D271D">
        <w:rPr>
          <w:rFonts w:ascii="Times New Roman" w:hAnsi="Times New Roman" w:cs="Times New Roman"/>
          <w:sz w:val="28"/>
          <w:szCs w:val="28"/>
        </w:rPr>
        <w:t xml:space="preserve">татів, зазначених у навчальних </w:t>
      </w:r>
      <w:r w:rsidR="007E23C0" w:rsidRPr="001D271D">
        <w:rPr>
          <w:rFonts w:ascii="Times New Roman" w:hAnsi="Times New Roman" w:cs="Times New Roman"/>
          <w:sz w:val="28"/>
          <w:szCs w:val="28"/>
        </w:rPr>
        <w:t>програмах.</w:t>
      </w:r>
    </w:p>
    <w:p w:rsidR="007E23C0" w:rsidRPr="001D271D" w:rsidRDefault="0073781A"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t>Освітній процес у початковій</w:t>
      </w:r>
      <w:r w:rsidR="007E23C0" w:rsidRPr="001D271D">
        <w:rPr>
          <w:rFonts w:ascii="Times New Roman" w:hAnsi="Times New Roman" w:cs="Times New Roman"/>
          <w:sz w:val="28"/>
          <w:szCs w:val="28"/>
        </w:rPr>
        <w:t xml:space="preserve"> школі</w:t>
      </w:r>
      <w:r w:rsidRPr="001D271D">
        <w:rPr>
          <w:rFonts w:ascii="Times New Roman" w:hAnsi="Times New Roman" w:cs="Times New Roman"/>
          <w:sz w:val="28"/>
          <w:szCs w:val="28"/>
        </w:rPr>
        <w:t xml:space="preserve"> організовується за рахунок </w:t>
      </w:r>
      <w:r w:rsidR="007E23C0" w:rsidRPr="001D271D">
        <w:rPr>
          <w:rFonts w:ascii="Times New Roman" w:hAnsi="Times New Roman" w:cs="Times New Roman"/>
          <w:sz w:val="28"/>
          <w:szCs w:val="28"/>
        </w:rPr>
        <w:t>навчального часу інваріантної, ва</w:t>
      </w:r>
      <w:r w:rsidRPr="001D271D">
        <w:rPr>
          <w:rFonts w:ascii="Times New Roman" w:hAnsi="Times New Roman" w:cs="Times New Roman"/>
          <w:sz w:val="28"/>
          <w:szCs w:val="28"/>
        </w:rPr>
        <w:t>ріативної складових. Навчальний</w:t>
      </w:r>
      <w:r w:rsidR="007E23C0" w:rsidRPr="001D271D">
        <w:rPr>
          <w:rFonts w:ascii="Times New Roman" w:hAnsi="Times New Roman" w:cs="Times New Roman"/>
          <w:sz w:val="28"/>
          <w:szCs w:val="28"/>
        </w:rPr>
        <w:t xml:space="preserve"> час, передбачений на </w:t>
      </w:r>
      <w:r w:rsidRPr="001D271D">
        <w:rPr>
          <w:rFonts w:ascii="Times New Roman" w:hAnsi="Times New Roman" w:cs="Times New Roman"/>
          <w:sz w:val="28"/>
          <w:szCs w:val="28"/>
        </w:rPr>
        <w:t>варіативну складову, може</w:t>
      </w:r>
      <w:r w:rsidR="007E23C0" w:rsidRPr="001D271D">
        <w:rPr>
          <w:rFonts w:ascii="Times New Roman" w:hAnsi="Times New Roman" w:cs="Times New Roman"/>
          <w:sz w:val="28"/>
          <w:szCs w:val="28"/>
        </w:rPr>
        <w:t xml:space="preserve"> бути використаний на предмети інваріантної складової, на проведення індивідуальних та групових занять, запровад</w:t>
      </w:r>
      <w:r w:rsidRPr="001D271D">
        <w:rPr>
          <w:rFonts w:ascii="Times New Roman" w:hAnsi="Times New Roman" w:cs="Times New Roman"/>
          <w:sz w:val="28"/>
          <w:szCs w:val="28"/>
        </w:rPr>
        <w:t>ження факультативів, курсів за</w:t>
      </w:r>
      <w:r w:rsidR="007E23C0" w:rsidRPr="001D271D">
        <w:rPr>
          <w:rFonts w:ascii="Times New Roman" w:hAnsi="Times New Roman" w:cs="Times New Roman"/>
          <w:sz w:val="28"/>
          <w:szCs w:val="28"/>
        </w:rPr>
        <w:t xml:space="preserve"> вибором, індивідуальні заняття та консультації.</w:t>
      </w:r>
    </w:p>
    <w:p w:rsidR="007E23C0" w:rsidRPr="001D271D" w:rsidRDefault="0073781A"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t>Змістовне</w:t>
      </w:r>
      <w:r w:rsidR="007E23C0" w:rsidRPr="001D271D">
        <w:rPr>
          <w:rFonts w:ascii="Times New Roman" w:hAnsi="Times New Roman" w:cs="Times New Roman"/>
          <w:sz w:val="28"/>
          <w:szCs w:val="28"/>
        </w:rPr>
        <w:t xml:space="preserve"> наповнення предмета «Фізична культура» заклад освіти формує самостійно з варіативних модулів відповідно до особливостей учнів</w:t>
      </w:r>
      <w:r w:rsidRPr="001D271D">
        <w:rPr>
          <w:rFonts w:ascii="Times New Roman" w:hAnsi="Times New Roman" w:cs="Times New Roman"/>
          <w:sz w:val="28"/>
          <w:szCs w:val="28"/>
        </w:rPr>
        <w:t>,</w:t>
      </w:r>
      <w:r w:rsidR="007E23C0" w:rsidRPr="001D271D">
        <w:rPr>
          <w:rFonts w:ascii="Times New Roman" w:hAnsi="Times New Roman" w:cs="Times New Roman"/>
          <w:sz w:val="28"/>
          <w:szCs w:val="28"/>
        </w:rPr>
        <w:t xml:space="preserve"> матеріально-технічної бази, кадрового забезпечення, народних традицій. Години фізичної культури не враховуються при визначенні гранично  допустимого навантаження учнів.</w:t>
      </w:r>
    </w:p>
    <w:p w:rsidR="007E23C0" w:rsidRPr="001D271D"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t xml:space="preserve">Вимоги до обов’язкових  результатів навчання  визначаються з урахуванням </w:t>
      </w:r>
      <w:proofErr w:type="spellStart"/>
      <w:r w:rsidRPr="001D271D">
        <w:rPr>
          <w:rFonts w:ascii="Times New Roman" w:hAnsi="Times New Roman" w:cs="Times New Roman"/>
          <w:sz w:val="28"/>
          <w:szCs w:val="28"/>
        </w:rPr>
        <w:t>компетентнісного</w:t>
      </w:r>
      <w:proofErr w:type="spellEnd"/>
      <w:r w:rsidRPr="001D271D">
        <w:rPr>
          <w:rFonts w:ascii="Times New Roman" w:hAnsi="Times New Roman" w:cs="Times New Roman"/>
          <w:sz w:val="28"/>
          <w:szCs w:val="28"/>
        </w:rPr>
        <w:t xml:space="preserve"> підходу до навчання, в основу якого покл</w:t>
      </w:r>
      <w:r w:rsidR="00FD7721">
        <w:rPr>
          <w:rFonts w:ascii="Times New Roman" w:hAnsi="Times New Roman" w:cs="Times New Roman"/>
          <w:sz w:val="28"/>
          <w:szCs w:val="28"/>
        </w:rPr>
        <w:t>адено ключові компетентності:</w:t>
      </w:r>
    </w:p>
    <w:p w:rsidR="007E23C0" w:rsidRPr="00AF35FB" w:rsidRDefault="00E25878" w:rsidP="00AF35FB">
      <w:pPr>
        <w:pStyle w:val="a5"/>
        <w:numPr>
          <w:ilvl w:val="0"/>
          <w:numId w:val="6"/>
        </w:numPr>
        <w:spacing w:line="240" w:lineRule="auto"/>
        <w:jc w:val="both"/>
        <w:rPr>
          <w:rFonts w:ascii="Times New Roman" w:hAnsi="Times New Roman" w:cs="Times New Roman"/>
          <w:sz w:val="28"/>
          <w:szCs w:val="28"/>
        </w:rPr>
      </w:pPr>
      <w:proofErr w:type="spellStart"/>
      <w:proofErr w:type="gramStart"/>
      <w:r w:rsidRPr="00AF35FB">
        <w:rPr>
          <w:rFonts w:ascii="Times New Roman" w:hAnsi="Times New Roman" w:cs="Times New Roman"/>
          <w:sz w:val="28"/>
          <w:szCs w:val="28"/>
        </w:rPr>
        <w:t>в</w:t>
      </w:r>
      <w:proofErr w:type="gramEnd"/>
      <w:r w:rsidRPr="00AF35FB">
        <w:rPr>
          <w:rFonts w:ascii="Times New Roman" w:hAnsi="Times New Roman" w:cs="Times New Roman"/>
          <w:sz w:val="28"/>
          <w:szCs w:val="28"/>
        </w:rPr>
        <w:t>ільне</w:t>
      </w:r>
      <w:proofErr w:type="spellEnd"/>
      <w:r w:rsidR="006B2CB1">
        <w:rPr>
          <w:rFonts w:ascii="Times New Roman" w:hAnsi="Times New Roman" w:cs="Times New Roman"/>
          <w:sz w:val="28"/>
          <w:szCs w:val="28"/>
          <w:lang w:val="uk-UA"/>
        </w:rPr>
        <w:t xml:space="preserve"> </w:t>
      </w:r>
      <w:r w:rsidRPr="00AF35FB">
        <w:rPr>
          <w:rFonts w:ascii="Times New Roman" w:hAnsi="Times New Roman" w:cs="Times New Roman"/>
          <w:sz w:val="28"/>
          <w:szCs w:val="28"/>
        </w:rPr>
        <w:t xml:space="preserve"> </w:t>
      </w:r>
      <w:proofErr w:type="spellStart"/>
      <w:r w:rsidRPr="00AF35FB">
        <w:rPr>
          <w:rFonts w:ascii="Times New Roman" w:hAnsi="Times New Roman" w:cs="Times New Roman"/>
          <w:sz w:val="28"/>
          <w:szCs w:val="28"/>
        </w:rPr>
        <w:t>володіння</w:t>
      </w:r>
      <w:proofErr w:type="spellEnd"/>
      <w:r w:rsidRPr="00AF35FB">
        <w:rPr>
          <w:rFonts w:ascii="Times New Roman" w:hAnsi="Times New Roman" w:cs="Times New Roman"/>
          <w:sz w:val="28"/>
          <w:szCs w:val="28"/>
        </w:rPr>
        <w:t xml:space="preserve"> </w:t>
      </w:r>
      <w:r w:rsidR="007E23C0" w:rsidRPr="00AF35FB">
        <w:rPr>
          <w:rFonts w:ascii="Times New Roman" w:hAnsi="Times New Roman" w:cs="Times New Roman"/>
          <w:sz w:val="28"/>
          <w:szCs w:val="28"/>
        </w:rPr>
        <w:t xml:space="preserve">державною </w:t>
      </w:r>
      <w:proofErr w:type="spellStart"/>
      <w:r w:rsidR="007E23C0" w:rsidRPr="00AF35FB">
        <w:rPr>
          <w:rFonts w:ascii="Times New Roman" w:hAnsi="Times New Roman" w:cs="Times New Roman"/>
          <w:sz w:val="28"/>
          <w:szCs w:val="28"/>
        </w:rPr>
        <w:t>мовою</w:t>
      </w:r>
      <w:proofErr w:type="spellEnd"/>
      <w:r w:rsidR="007E23C0" w:rsidRPr="00AF35FB">
        <w:rPr>
          <w:rFonts w:ascii="Times New Roman" w:hAnsi="Times New Roman" w:cs="Times New Roman"/>
          <w:sz w:val="28"/>
          <w:szCs w:val="28"/>
        </w:rPr>
        <w:t>;</w:t>
      </w:r>
    </w:p>
    <w:p w:rsidR="007E23C0" w:rsidRPr="00AF35FB" w:rsidRDefault="00E25878" w:rsidP="00AF35FB">
      <w:pPr>
        <w:pStyle w:val="a5"/>
        <w:numPr>
          <w:ilvl w:val="0"/>
          <w:numId w:val="6"/>
        </w:numPr>
        <w:spacing w:line="240" w:lineRule="auto"/>
        <w:jc w:val="both"/>
        <w:rPr>
          <w:rFonts w:ascii="Times New Roman" w:hAnsi="Times New Roman" w:cs="Times New Roman"/>
          <w:sz w:val="28"/>
          <w:szCs w:val="28"/>
        </w:rPr>
      </w:pPr>
      <w:proofErr w:type="spellStart"/>
      <w:r w:rsidRPr="00AF35FB">
        <w:rPr>
          <w:rFonts w:ascii="Times New Roman" w:hAnsi="Times New Roman" w:cs="Times New Roman"/>
          <w:sz w:val="28"/>
          <w:szCs w:val="28"/>
        </w:rPr>
        <w:t>математична</w:t>
      </w:r>
      <w:proofErr w:type="spellEnd"/>
      <w:r w:rsidR="006B2CB1">
        <w:rPr>
          <w:rFonts w:ascii="Times New Roman" w:hAnsi="Times New Roman" w:cs="Times New Roman"/>
          <w:sz w:val="28"/>
          <w:szCs w:val="28"/>
          <w:lang w:val="uk-UA"/>
        </w:rPr>
        <w:t xml:space="preserve"> </w:t>
      </w:r>
      <w:r w:rsidRPr="00AF35FB">
        <w:rPr>
          <w:rFonts w:ascii="Times New Roman" w:hAnsi="Times New Roman" w:cs="Times New Roman"/>
          <w:sz w:val="28"/>
          <w:szCs w:val="28"/>
        </w:rPr>
        <w:t xml:space="preserve"> </w:t>
      </w:r>
      <w:proofErr w:type="spellStart"/>
      <w:r w:rsidR="007E23C0" w:rsidRPr="00AF35FB">
        <w:rPr>
          <w:rFonts w:ascii="Times New Roman" w:hAnsi="Times New Roman" w:cs="Times New Roman"/>
          <w:sz w:val="28"/>
          <w:szCs w:val="28"/>
        </w:rPr>
        <w:t>компетентність</w:t>
      </w:r>
      <w:proofErr w:type="spellEnd"/>
      <w:r w:rsidR="007E23C0" w:rsidRPr="00AF35FB">
        <w:rPr>
          <w:rFonts w:ascii="Times New Roman" w:hAnsi="Times New Roman" w:cs="Times New Roman"/>
          <w:sz w:val="28"/>
          <w:szCs w:val="28"/>
        </w:rPr>
        <w:t>;</w:t>
      </w:r>
    </w:p>
    <w:p w:rsidR="007E23C0" w:rsidRPr="00AF35FB" w:rsidRDefault="007E23C0" w:rsidP="00AF35FB">
      <w:pPr>
        <w:pStyle w:val="a5"/>
        <w:numPr>
          <w:ilvl w:val="0"/>
          <w:numId w:val="6"/>
        </w:numPr>
        <w:spacing w:line="240" w:lineRule="auto"/>
        <w:jc w:val="both"/>
        <w:rPr>
          <w:rFonts w:ascii="Times New Roman" w:hAnsi="Times New Roman" w:cs="Times New Roman"/>
          <w:sz w:val="28"/>
          <w:szCs w:val="28"/>
        </w:rPr>
      </w:pPr>
      <w:proofErr w:type="spellStart"/>
      <w:r w:rsidRPr="00AF35FB">
        <w:rPr>
          <w:rFonts w:ascii="Times New Roman" w:hAnsi="Times New Roman" w:cs="Times New Roman"/>
          <w:sz w:val="28"/>
          <w:szCs w:val="28"/>
        </w:rPr>
        <w:t>компетентності</w:t>
      </w:r>
      <w:proofErr w:type="spellEnd"/>
      <w:r w:rsidRPr="00AF35FB">
        <w:rPr>
          <w:rFonts w:ascii="Times New Roman" w:hAnsi="Times New Roman" w:cs="Times New Roman"/>
          <w:sz w:val="28"/>
          <w:szCs w:val="28"/>
        </w:rPr>
        <w:t xml:space="preserve"> у </w:t>
      </w:r>
      <w:proofErr w:type="spellStart"/>
      <w:r w:rsidRPr="00AF35FB">
        <w:rPr>
          <w:rFonts w:ascii="Times New Roman" w:hAnsi="Times New Roman" w:cs="Times New Roman"/>
          <w:sz w:val="28"/>
          <w:szCs w:val="28"/>
        </w:rPr>
        <w:t>галузі</w:t>
      </w:r>
      <w:proofErr w:type="spellEnd"/>
      <w:r w:rsidRPr="00AF35FB">
        <w:rPr>
          <w:rFonts w:ascii="Times New Roman" w:hAnsi="Times New Roman" w:cs="Times New Roman"/>
          <w:sz w:val="28"/>
          <w:szCs w:val="28"/>
        </w:rPr>
        <w:t xml:space="preserve"> </w:t>
      </w:r>
      <w:proofErr w:type="spellStart"/>
      <w:r w:rsidRPr="00AF35FB">
        <w:rPr>
          <w:rFonts w:ascii="Times New Roman" w:hAnsi="Times New Roman" w:cs="Times New Roman"/>
          <w:sz w:val="28"/>
          <w:szCs w:val="28"/>
        </w:rPr>
        <w:t>природничих</w:t>
      </w:r>
      <w:proofErr w:type="spellEnd"/>
      <w:r w:rsidRPr="00AF35FB">
        <w:rPr>
          <w:rFonts w:ascii="Times New Roman" w:hAnsi="Times New Roman" w:cs="Times New Roman"/>
          <w:sz w:val="28"/>
          <w:szCs w:val="28"/>
        </w:rPr>
        <w:t xml:space="preserve"> наук, </w:t>
      </w:r>
      <w:proofErr w:type="spellStart"/>
      <w:r w:rsidRPr="00AF35FB">
        <w:rPr>
          <w:rFonts w:ascii="Times New Roman" w:hAnsi="Times New Roman" w:cs="Times New Roman"/>
          <w:sz w:val="28"/>
          <w:szCs w:val="28"/>
        </w:rPr>
        <w:t>технічних</w:t>
      </w:r>
      <w:proofErr w:type="spellEnd"/>
      <w:r w:rsidRPr="00AF35FB">
        <w:rPr>
          <w:rFonts w:ascii="Times New Roman" w:hAnsi="Times New Roman" w:cs="Times New Roman"/>
          <w:sz w:val="28"/>
          <w:szCs w:val="28"/>
        </w:rPr>
        <w:t xml:space="preserve"> </w:t>
      </w:r>
      <w:proofErr w:type="spellStart"/>
      <w:r w:rsidRPr="00AF35FB">
        <w:rPr>
          <w:rFonts w:ascii="Times New Roman" w:hAnsi="Times New Roman" w:cs="Times New Roman"/>
          <w:sz w:val="28"/>
          <w:szCs w:val="28"/>
        </w:rPr>
        <w:t>технологій</w:t>
      </w:r>
      <w:proofErr w:type="spellEnd"/>
      <w:r w:rsidRPr="00AF35FB">
        <w:rPr>
          <w:rFonts w:ascii="Times New Roman" w:hAnsi="Times New Roman" w:cs="Times New Roman"/>
          <w:sz w:val="28"/>
          <w:szCs w:val="28"/>
        </w:rPr>
        <w:t>;</w:t>
      </w:r>
    </w:p>
    <w:p w:rsidR="007E23C0" w:rsidRPr="00AF35FB" w:rsidRDefault="007E23C0" w:rsidP="00AF35FB">
      <w:pPr>
        <w:pStyle w:val="a5"/>
        <w:numPr>
          <w:ilvl w:val="0"/>
          <w:numId w:val="6"/>
        </w:numPr>
        <w:spacing w:line="240" w:lineRule="auto"/>
        <w:jc w:val="both"/>
        <w:rPr>
          <w:rFonts w:ascii="Times New Roman" w:hAnsi="Times New Roman" w:cs="Times New Roman"/>
          <w:sz w:val="28"/>
          <w:szCs w:val="28"/>
        </w:rPr>
      </w:pPr>
      <w:proofErr w:type="spellStart"/>
      <w:r w:rsidRPr="00AF35FB">
        <w:rPr>
          <w:rFonts w:ascii="Times New Roman" w:hAnsi="Times New Roman" w:cs="Times New Roman"/>
          <w:sz w:val="28"/>
          <w:szCs w:val="28"/>
        </w:rPr>
        <w:t>інноваційність</w:t>
      </w:r>
      <w:proofErr w:type="spellEnd"/>
      <w:r w:rsidRPr="00AF35FB">
        <w:rPr>
          <w:rFonts w:ascii="Times New Roman" w:hAnsi="Times New Roman" w:cs="Times New Roman"/>
          <w:sz w:val="28"/>
          <w:szCs w:val="28"/>
        </w:rPr>
        <w:t>;</w:t>
      </w:r>
    </w:p>
    <w:p w:rsidR="007E23C0" w:rsidRPr="00AF35FB" w:rsidRDefault="007E23C0" w:rsidP="00AF35FB">
      <w:pPr>
        <w:pStyle w:val="a5"/>
        <w:numPr>
          <w:ilvl w:val="0"/>
          <w:numId w:val="6"/>
        </w:numPr>
        <w:spacing w:line="240" w:lineRule="auto"/>
        <w:jc w:val="both"/>
        <w:rPr>
          <w:rFonts w:ascii="Times New Roman" w:hAnsi="Times New Roman" w:cs="Times New Roman"/>
          <w:sz w:val="28"/>
          <w:szCs w:val="28"/>
        </w:rPr>
      </w:pPr>
      <w:proofErr w:type="spellStart"/>
      <w:r w:rsidRPr="00AF35FB">
        <w:rPr>
          <w:rFonts w:ascii="Times New Roman" w:hAnsi="Times New Roman" w:cs="Times New Roman"/>
          <w:sz w:val="28"/>
          <w:szCs w:val="28"/>
        </w:rPr>
        <w:t>екологічна</w:t>
      </w:r>
      <w:proofErr w:type="spellEnd"/>
      <w:r w:rsidRPr="00AF35FB">
        <w:rPr>
          <w:rFonts w:ascii="Times New Roman" w:hAnsi="Times New Roman" w:cs="Times New Roman"/>
          <w:sz w:val="28"/>
          <w:szCs w:val="28"/>
        </w:rPr>
        <w:t xml:space="preserve"> </w:t>
      </w:r>
      <w:proofErr w:type="spellStart"/>
      <w:r w:rsidRPr="00AF35FB">
        <w:rPr>
          <w:rFonts w:ascii="Times New Roman" w:hAnsi="Times New Roman" w:cs="Times New Roman"/>
          <w:sz w:val="28"/>
          <w:szCs w:val="28"/>
        </w:rPr>
        <w:t>компетентність</w:t>
      </w:r>
      <w:proofErr w:type="spellEnd"/>
      <w:r w:rsidRPr="00AF35FB">
        <w:rPr>
          <w:rFonts w:ascii="Times New Roman" w:hAnsi="Times New Roman" w:cs="Times New Roman"/>
          <w:sz w:val="28"/>
          <w:szCs w:val="28"/>
        </w:rPr>
        <w:t>;</w:t>
      </w:r>
    </w:p>
    <w:p w:rsidR="007E23C0" w:rsidRPr="00AF35FB" w:rsidRDefault="007E23C0" w:rsidP="00AF35FB">
      <w:pPr>
        <w:pStyle w:val="a5"/>
        <w:numPr>
          <w:ilvl w:val="0"/>
          <w:numId w:val="6"/>
        </w:numPr>
        <w:spacing w:line="240" w:lineRule="auto"/>
        <w:jc w:val="both"/>
        <w:rPr>
          <w:rFonts w:ascii="Times New Roman" w:hAnsi="Times New Roman" w:cs="Times New Roman"/>
          <w:sz w:val="28"/>
          <w:szCs w:val="28"/>
        </w:rPr>
      </w:pPr>
      <w:proofErr w:type="spellStart"/>
      <w:r w:rsidRPr="00AF35FB">
        <w:rPr>
          <w:rFonts w:ascii="Times New Roman" w:hAnsi="Times New Roman" w:cs="Times New Roman"/>
          <w:sz w:val="28"/>
          <w:szCs w:val="28"/>
        </w:rPr>
        <w:t>інформаційно-комунікаційна</w:t>
      </w:r>
      <w:proofErr w:type="spellEnd"/>
      <w:r w:rsidRPr="00AF35FB">
        <w:rPr>
          <w:rFonts w:ascii="Times New Roman" w:hAnsi="Times New Roman" w:cs="Times New Roman"/>
          <w:sz w:val="28"/>
          <w:szCs w:val="28"/>
        </w:rPr>
        <w:t xml:space="preserve"> </w:t>
      </w:r>
      <w:proofErr w:type="spellStart"/>
      <w:r w:rsidRPr="00AF35FB">
        <w:rPr>
          <w:rFonts w:ascii="Times New Roman" w:hAnsi="Times New Roman" w:cs="Times New Roman"/>
          <w:sz w:val="28"/>
          <w:szCs w:val="28"/>
        </w:rPr>
        <w:t>компетентність</w:t>
      </w:r>
      <w:proofErr w:type="spellEnd"/>
      <w:r w:rsidRPr="00AF35FB">
        <w:rPr>
          <w:rFonts w:ascii="Times New Roman" w:hAnsi="Times New Roman" w:cs="Times New Roman"/>
          <w:sz w:val="28"/>
          <w:szCs w:val="28"/>
        </w:rPr>
        <w:t>;</w:t>
      </w:r>
    </w:p>
    <w:p w:rsidR="007E23C0" w:rsidRPr="00AF35FB" w:rsidRDefault="007E23C0" w:rsidP="00AF35FB">
      <w:pPr>
        <w:pStyle w:val="a5"/>
        <w:numPr>
          <w:ilvl w:val="0"/>
          <w:numId w:val="6"/>
        </w:numPr>
        <w:spacing w:line="240" w:lineRule="auto"/>
        <w:jc w:val="both"/>
        <w:rPr>
          <w:rFonts w:ascii="Times New Roman" w:hAnsi="Times New Roman" w:cs="Times New Roman"/>
          <w:sz w:val="28"/>
          <w:szCs w:val="28"/>
        </w:rPr>
      </w:pPr>
      <w:proofErr w:type="spellStart"/>
      <w:r w:rsidRPr="00AF35FB">
        <w:rPr>
          <w:rFonts w:ascii="Times New Roman" w:hAnsi="Times New Roman" w:cs="Times New Roman"/>
          <w:sz w:val="28"/>
          <w:szCs w:val="28"/>
        </w:rPr>
        <w:t>навчання</w:t>
      </w:r>
      <w:proofErr w:type="spellEnd"/>
      <w:r w:rsidRPr="00AF35FB">
        <w:rPr>
          <w:rFonts w:ascii="Times New Roman" w:hAnsi="Times New Roman" w:cs="Times New Roman"/>
          <w:sz w:val="28"/>
          <w:szCs w:val="28"/>
        </w:rPr>
        <w:t xml:space="preserve"> </w:t>
      </w:r>
      <w:proofErr w:type="spellStart"/>
      <w:r w:rsidRPr="00AF35FB">
        <w:rPr>
          <w:rFonts w:ascii="Times New Roman" w:hAnsi="Times New Roman" w:cs="Times New Roman"/>
          <w:sz w:val="28"/>
          <w:szCs w:val="28"/>
        </w:rPr>
        <w:t>впродовж</w:t>
      </w:r>
      <w:proofErr w:type="spellEnd"/>
      <w:r w:rsidRPr="00AF35FB">
        <w:rPr>
          <w:rFonts w:ascii="Times New Roman" w:hAnsi="Times New Roman" w:cs="Times New Roman"/>
          <w:sz w:val="28"/>
          <w:szCs w:val="28"/>
        </w:rPr>
        <w:t xml:space="preserve"> </w:t>
      </w:r>
      <w:proofErr w:type="spellStart"/>
      <w:r w:rsidRPr="00AF35FB">
        <w:rPr>
          <w:rFonts w:ascii="Times New Roman" w:hAnsi="Times New Roman" w:cs="Times New Roman"/>
          <w:sz w:val="28"/>
          <w:szCs w:val="28"/>
        </w:rPr>
        <w:t>життя</w:t>
      </w:r>
      <w:proofErr w:type="spellEnd"/>
      <w:r w:rsidRPr="00AF35FB">
        <w:rPr>
          <w:rFonts w:ascii="Times New Roman" w:hAnsi="Times New Roman" w:cs="Times New Roman"/>
          <w:sz w:val="28"/>
          <w:szCs w:val="28"/>
        </w:rPr>
        <w:t>;</w:t>
      </w:r>
    </w:p>
    <w:p w:rsidR="007E23C0" w:rsidRPr="00AF35FB" w:rsidRDefault="007E23C0" w:rsidP="00AF35FB">
      <w:pPr>
        <w:pStyle w:val="a5"/>
        <w:numPr>
          <w:ilvl w:val="0"/>
          <w:numId w:val="6"/>
        </w:numPr>
        <w:spacing w:line="240" w:lineRule="auto"/>
        <w:jc w:val="both"/>
        <w:rPr>
          <w:rFonts w:ascii="Times New Roman" w:hAnsi="Times New Roman" w:cs="Times New Roman"/>
          <w:sz w:val="28"/>
          <w:szCs w:val="28"/>
        </w:rPr>
      </w:pPr>
      <w:proofErr w:type="spellStart"/>
      <w:r w:rsidRPr="00AF35FB">
        <w:rPr>
          <w:rFonts w:ascii="Times New Roman" w:hAnsi="Times New Roman" w:cs="Times New Roman"/>
          <w:sz w:val="28"/>
          <w:szCs w:val="28"/>
        </w:rPr>
        <w:t>громадянські</w:t>
      </w:r>
      <w:proofErr w:type="spellEnd"/>
      <w:r w:rsidRPr="00AF35FB">
        <w:rPr>
          <w:rFonts w:ascii="Times New Roman" w:hAnsi="Times New Roman" w:cs="Times New Roman"/>
          <w:sz w:val="28"/>
          <w:szCs w:val="28"/>
        </w:rPr>
        <w:t xml:space="preserve"> та </w:t>
      </w:r>
      <w:proofErr w:type="spellStart"/>
      <w:proofErr w:type="gramStart"/>
      <w:r w:rsidRPr="00AF35FB">
        <w:rPr>
          <w:rFonts w:ascii="Times New Roman" w:hAnsi="Times New Roman" w:cs="Times New Roman"/>
          <w:sz w:val="28"/>
          <w:szCs w:val="28"/>
        </w:rPr>
        <w:t>соц</w:t>
      </w:r>
      <w:proofErr w:type="gramEnd"/>
      <w:r w:rsidRPr="00AF35FB">
        <w:rPr>
          <w:rFonts w:ascii="Times New Roman" w:hAnsi="Times New Roman" w:cs="Times New Roman"/>
          <w:sz w:val="28"/>
          <w:szCs w:val="28"/>
        </w:rPr>
        <w:t>іальні</w:t>
      </w:r>
      <w:proofErr w:type="spellEnd"/>
      <w:r w:rsidRPr="00AF35FB">
        <w:rPr>
          <w:rFonts w:ascii="Times New Roman" w:hAnsi="Times New Roman" w:cs="Times New Roman"/>
          <w:sz w:val="28"/>
          <w:szCs w:val="28"/>
        </w:rPr>
        <w:t xml:space="preserve"> </w:t>
      </w:r>
      <w:proofErr w:type="spellStart"/>
      <w:r w:rsidRPr="00AF35FB">
        <w:rPr>
          <w:rFonts w:ascii="Times New Roman" w:hAnsi="Times New Roman" w:cs="Times New Roman"/>
          <w:sz w:val="28"/>
          <w:szCs w:val="28"/>
        </w:rPr>
        <w:t>компетентності</w:t>
      </w:r>
      <w:proofErr w:type="spellEnd"/>
      <w:r w:rsidRPr="00AF35FB">
        <w:rPr>
          <w:rFonts w:ascii="Times New Roman" w:hAnsi="Times New Roman" w:cs="Times New Roman"/>
          <w:sz w:val="28"/>
          <w:szCs w:val="28"/>
        </w:rPr>
        <w:t>;</w:t>
      </w:r>
    </w:p>
    <w:p w:rsidR="007E23C0" w:rsidRPr="00AF35FB" w:rsidRDefault="007E23C0" w:rsidP="00AF35FB">
      <w:pPr>
        <w:pStyle w:val="a5"/>
        <w:numPr>
          <w:ilvl w:val="0"/>
          <w:numId w:val="6"/>
        </w:numPr>
        <w:spacing w:line="240" w:lineRule="auto"/>
        <w:jc w:val="both"/>
        <w:rPr>
          <w:rFonts w:ascii="Times New Roman" w:hAnsi="Times New Roman" w:cs="Times New Roman"/>
          <w:sz w:val="28"/>
          <w:szCs w:val="28"/>
        </w:rPr>
      </w:pPr>
      <w:r w:rsidRPr="00AF35FB">
        <w:rPr>
          <w:rFonts w:ascii="Times New Roman" w:hAnsi="Times New Roman" w:cs="Times New Roman"/>
          <w:sz w:val="28"/>
          <w:szCs w:val="28"/>
        </w:rPr>
        <w:t xml:space="preserve">культурна </w:t>
      </w:r>
      <w:proofErr w:type="spellStart"/>
      <w:r w:rsidRPr="00AF35FB">
        <w:rPr>
          <w:rFonts w:ascii="Times New Roman" w:hAnsi="Times New Roman" w:cs="Times New Roman"/>
          <w:sz w:val="28"/>
          <w:szCs w:val="28"/>
        </w:rPr>
        <w:t>компетентність</w:t>
      </w:r>
      <w:proofErr w:type="spellEnd"/>
      <w:r w:rsidRPr="00AF35FB">
        <w:rPr>
          <w:rFonts w:ascii="Times New Roman" w:hAnsi="Times New Roman" w:cs="Times New Roman"/>
          <w:sz w:val="28"/>
          <w:szCs w:val="28"/>
        </w:rPr>
        <w:t>;</w:t>
      </w:r>
    </w:p>
    <w:p w:rsidR="007E23C0" w:rsidRPr="00AF35FB" w:rsidRDefault="007E23C0" w:rsidP="00AF35FB">
      <w:pPr>
        <w:pStyle w:val="a5"/>
        <w:numPr>
          <w:ilvl w:val="0"/>
          <w:numId w:val="6"/>
        </w:numPr>
        <w:spacing w:line="240" w:lineRule="auto"/>
        <w:jc w:val="both"/>
        <w:rPr>
          <w:rFonts w:ascii="Times New Roman" w:hAnsi="Times New Roman" w:cs="Times New Roman"/>
          <w:sz w:val="28"/>
          <w:szCs w:val="28"/>
        </w:rPr>
      </w:pPr>
      <w:proofErr w:type="spellStart"/>
      <w:proofErr w:type="gramStart"/>
      <w:r w:rsidRPr="00AF35FB">
        <w:rPr>
          <w:rFonts w:ascii="Times New Roman" w:hAnsi="Times New Roman" w:cs="Times New Roman"/>
          <w:sz w:val="28"/>
          <w:szCs w:val="28"/>
        </w:rPr>
        <w:t>п</w:t>
      </w:r>
      <w:proofErr w:type="gramEnd"/>
      <w:r w:rsidRPr="00AF35FB">
        <w:rPr>
          <w:rFonts w:ascii="Times New Roman" w:hAnsi="Times New Roman" w:cs="Times New Roman"/>
          <w:sz w:val="28"/>
          <w:szCs w:val="28"/>
        </w:rPr>
        <w:t>ідприємливість</w:t>
      </w:r>
      <w:proofErr w:type="spellEnd"/>
      <w:r w:rsidRPr="00AF35FB">
        <w:rPr>
          <w:rFonts w:ascii="Times New Roman" w:hAnsi="Times New Roman" w:cs="Times New Roman"/>
          <w:sz w:val="28"/>
          <w:szCs w:val="28"/>
        </w:rPr>
        <w:t xml:space="preserve"> </w:t>
      </w:r>
      <w:proofErr w:type="spellStart"/>
      <w:r w:rsidRPr="00AF35FB">
        <w:rPr>
          <w:rFonts w:ascii="Times New Roman" w:hAnsi="Times New Roman" w:cs="Times New Roman"/>
          <w:sz w:val="28"/>
          <w:szCs w:val="28"/>
        </w:rPr>
        <w:t>і</w:t>
      </w:r>
      <w:proofErr w:type="spellEnd"/>
      <w:r w:rsidRPr="00AF35FB">
        <w:rPr>
          <w:rFonts w:ascii="Times New Roman" w:hAnsi="Times New Roman" w:cs="Times New Roman"/>
          <w:sz w:val="28"/>
          <w:szCs w:val="28"/>
        </w:rPr>
        <w:t xml:space="preserve"> </w:t>
      </w:r>
      <w:proofErr w:type="spellStart"/>
      <w:r w:rsidRPr="00AF35FB">
        <w:rPr>
          <w:rFonts w:ascii="Times New Roman" w:hAnsi="Times New Roman" w:cs="Times New Roman"/>
          <w:sz w:val="28"/>
          <w:szCs w:val="28"/>
        </w:rPr>
        <w:t>фінансова</w:t>
      </w:r>
      <w:proofErr w:type="spellEnd"/>
      <w:r w:rsidRPr="00AF35FB">
        <w:rPr>
          <w:rFonts w:ascii="Times New Roman" w:hAnsi="Times New Roman" w:cs="Times New Roman"/>
          <w:sz w:val="28"/>
          <w:szCs w:val="28"/>
        </w:rPr>
        <w:t xml:space="preserve"> </w:t>
      </w:r>
      <w:proofErr w:type="spellStart"/>
      <w:r w:rsidRPr="00AF35FB">
        <w:rPr>
          <w:rFonts w:ascii="Times New Roman" w:hAnsi="Times New Roman" w:cs="Times New Roman"/>
          <w:sz w:val="28"/>
          <w:szCs w:val="28"/>
        </w:rPr>
        <w:t>грамотність</w:t>
      </w:r>
      <w:proofErr w:type="spellEnd"/>
      <w:r w:rsidRPr="00AF35FB">
        <w:rPr>
          <w:rFonts w:ascii="Times New Roman" w:hAnsi="Times New Roman" w:cs="Times New Roman"/>
          <w:sz w:val="28"/>
          <w:szCs w:val="28"/>
        </w:rPr>
        <w:t>.</w:t>
      </w:r>
    </w:p>
    <w:p w:rsidR="007E23C0" w:rsidRPr="001D271D" w:rsidRDefault="00E25878"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t xml:space="preserve">Основою формування ключових </w:t>
      </w:r>
      <w:proofErr w:type="spellStart"/>
      <w:r w:rsidRPr="001D271D">
        <w:rPr>
          <w:rFonts w:ascii="Times New Roman" w:hAnsi="Times New Roman" w:cs="Times New Roman"/>
          <w:sz w:val="28"/>
          <w:szCs w:val="28"/>
        </w:rPr>
        <w:t>компетентностей</w:t>
      </w:r>
      <w:proofErr w:type="spellEnd"/>
      <w:r w:rsidRPr="001D271D">
        <w:rPr>
          <w:rFonts w:ascii="Times New Roman" w:hAnsi="Times New Roman" w:cs="Times New Roman"/>
          <w:sz w:val="28"/>
          <w:szCs w:val="28"/>
        </w:rPr>
        <w:t xml:space="preserve"> є</w:t>
      </w:r>
      <w:r w:rsidR="007E23C0" w:rsidRPr="001D271D">
        <w:rPr>
          <w:rFonts w:ascii="Times New Roman" w:hAnsi="Times New Roman" w:cs="Times New Roman"/>
          <w:sz w:val="28"/>
          <w:szCs w:val="28"/>
        </w:rPr>
        <w:t xml:space="preserve"> досвід здобувачів осв</w:t>
      </w:r>
      <w:r w:rsidRPr="001D271D">
        <w:rPr>
          <w:rFonts w:ascii="Times New Roman" w:hAnsi="Times New Roman" w:cs="Times New Roman"/>
          <w:sz w:val="28"/>
          <w:szCs w:val="28"/>
        </w:rPr>
        <w:t xml:space="preserve">іти, їх потреби, які мотивують </w:t>
      </w:r>
      <w:r w:rsidR="007E23C0" w:rsidRPr="001D271D">
        <w:rPr>
          <w:rFonts w:ascii="Times New Roman" w:hAnsi="Times New Roman" w:cs="Times New Roman"/>
          <w:sz w:val="28"/>
          <w:szCs w:val="28"/>
        </w:rPr>
        <w:t>до навчання, знан</w:t>
      </w:r>
      <w:r w:rsidRPr="001D271D">
        <w:rPr>
          <w:rFonts w:ascii="Times New Roman" w:hAnsi="Times New Roman" w:cs="Times New Roman"/>
          <w:sz w:val="28"/>
          <w:szCs w:val="28"/>
        </w:rPr>
        <w:t xml:space="preserve">ня та вміння, які формуються у </w:t>
      </w:r>
      <w:r w:rsidR="007E23C0" w:rsidRPr="001D271D">
        <w:rPr>
          <w:rFonts w:ascii="Times New Roman" w:hAnsi="Times New Roman" w:cs="Times New Roman"/>
          <w:sz w:val="28"/>
          <w:szCs w:val="28"/>
        </w:rPr>
        <w:t>різному освітньому середовищі (школі, родині), різноманітних соціальних ситуаціях і зумовлюють формування ставлення до них.</w:t>
      </w:r>
    </w:p>
    <w:p w:rsidR="007E23C0" w:rsidRPr="001D271D" w:rsidRDefault="00E25878" w:rsidP="001D271D">
      <w:pPr>
        <w:spacing w:line="240" w:lineRule="auto"/>
        <w:jc w:val="both"/>
        <w:rPr>
          <w:rFonts w:ascii="Times New Roman" w:hAnsi="Times New Roman" w:cs="Times New Roman"/>
          <w:sz w:val="28"/>
          <w:szCs w:val="28"/>
        </w:rPr>
      </w:pPr>
      <w:r w:rsidRPr="001D271D">
        <w:rPr>
          <w:rFonts w:ascii="Times New Roman" w:hAnsi="Times New Roman" w:cs="Times New Roman"/>
          <w:sz w:val="28"/>
          <w:szCs w:val="28"/>
        </w:rPr>
        <w:lastRenderedPageBreak/>
        <w:t>Для кожної</w:t>
      </w:r>
      <w:r w:rsidR="007E23C0" w:rsidRPr="001D271D">
        <w:rPr>
          <w:rFonts w:ascii="Times New Roman" w:hAnsi="Times New Roman" w:cs="Times New Roman"/>
          <w:sz w:val="28"/>
          <w:szCs w:val="28"/>
        </w:rPr>
        <w:t xml:space="preserve"> освітнь</w:t>
      </w:r>
      <w:r w:rsidRPr="001D271D">
        <w:rPr>
          <w:rFonts w:ascii="Times New Roman" w:hAnsi="Times New Roman" w:cs="Times New Roman"/>
          <w:sz w:val="28"/>
          <w:szCs w:val="28"/>
        </w:rPr>
        <w:t>ої галузі визначено обов’язкові</w:t>
      </w:r>
      <w:r w:rsidR="007E23C0" w:rsidRPr="001D271D">
        <w:rPr>
          <w:rFonts w:ascii="Times New Roman" w:hAnsi="Times New Roman" w:cs="Times New Roman"/>
          <w:sz w:val="28"/>
          <w:szCs w:val="28"/>
        </w:rPr>
        <w:t xml:space="preserve"> результати навчання здобувачів освіти, які є осно</w:t>
      </w:r>
      <w:r w:rsidRPr="001D271D">
        <w:rPr>
          <w:rFonts w:ascii="Times New Roman" w:hAnsi="Times New Roman" w:cs="Times New Roman"/>
          <w:sz w:val="28"/>
          <w:szCs w:val="28"/>
        </w:rPr>
        <w:t xml:space="preserve">вою для їх подальшого навчання. Освітньою </w:t>
      </w:r>
      <w:r w:rsidR="007E23C0" w:rsidRPr="001D271D">
        <w:rPr>
          <w:rFonts w:ascii="Times New Roman" w:hAnsi="Times New Roman" w:cs="Times New Roman"/>
          <w:sz w:val="28"/>
          <w:szCs w:val="28"/>
        </w:rPr>
        <w:t>програмою визначено очікувані результати навчання (</w:t>
      </w:r>
      <w:proofErr w:type="spellStart"/>
      <w:r w:rsidR="007E23C0" w:rsidRPr="001D271D">
        <w:rPr>
          <w:rFonts w:ascii="Times New Roman" w:hAnsi="Times New Roman" w:cs="Times New Roman"/>
          <w:sz w:val="28"/>
          <w:szCs w:val="28"/>
        </w:rPr>
        <w:t>компетентностей</w:t>
      </w:r>
      <w:proofErr w:type="spellEnd"/>
      <w:r w:rsidR="007E23C0" w:rsidRPr="001D271D">
        <w:rPr>
          <w:rFonts w:ascii="Times New Roman" w:hAnsi="Times New Roman" w:cs="Times New Roman"/>
          <w:sz w:val="28"/>
          <w:szCs w:val="28"/>
        </w:rPr>
        <w:t>), визначених Державним стандартом.</w:t>
      </w:r>
    </w:p>
    <w:p w:rsidR="007E23C0" w:rsidRPr="001D271D"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b/>
          <w:sz w:val="28"/>
          <w:szCs w:val="28"/>
        </w:rPr>
        <w:t>Мовно-літературна освітня галузь</w:t>
      </w:r>
      <w:r w:rsidR="00E25878" w:rsidRPr="001D271D">
        <w:rPr>
          <w:rFonts w:ascii="Times New Roman" w:hAnsi="Times New Roman" w:cs="Times New Roman"/>
          <w:sz w:val="28"/>
          <w:szCs w:val="28"/>
        </w:rPr>
        <w:t xml:space="preserve"> включає</w:t>
      </w:r>
      <w:r w:rsidRPr="001D271D">
        <w:rPr>
          <w:rFonts w:ascii="Times New Roman" w:hAnsi="Times New Roman" w:cs="Times New Roman"/>
          <w:sz w:val="28"/>
          <w:szCs w:val="28"/>
        </w:rPr>
        <w:t xml:space="preserve"> українську мову та літературу, мови та літератури національних меншин, іншомовну освіту.</w:t>
      </w:r>
    </w:p>
    <w:p w:rsidR="007E23C0" w:rsidRPr="001D271D"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b/>
          <w:sz w:val="28"/>
          <w:szCs w:val="28"/>
        </w:rPr>
        <w:t>Здобувач освіти:</w:t>
      </w:r>
      <w:r w:rsidRPr="001D271D">
        <w:rPr>
          <w:rFonts w:ascii="Times New Roman" w:hAnsi="Times New Roman" w:cs="Times New Roman"/>
          <w:sz w:val="28"/>
          <w:szCs w:val="28"/>
        </w:rPr>
        <w:t xml:space="preserve"> вз</w:t>
      </w:r>
      <w:r w:rsidR="00E25878" w:rsidRPr="001D271D">
        <w:rPr>
          <w:rFonts w:ascii="Times New Roman" w:hAnsi="Times New Roman" w:cs="Times New Roman"/>
          <w:sz w:val="28"/>
          <w:szCs w:val="28"/>
        </w:rPr>
        <w:t xml:space="preserve">аємодіє з іншими особами усно, </w:t>
      </w:r>
      <w:r w:rsidRPr="001D271D">
        <w:rPr>
          <w:rFonts w:ascii="Times New Roman" w:hAnsi="Times New Roman" w:cs="Times New Roman"/>
          <w:sz w:val="28"/>
          <w:szCs w:val="28"/>
        </w:rPr>
        <w:t>спр</w:t>
      </w:r>
      <w:r w:rsidR="00E25878" w:rsidRPr="001D271D">
        <w:rPr>
          <w:rFonts w:ascii="Times New Roman" w:hAnsi="Times New Roman" w:cs="Times New Roman"/>
          <w:sz w:val="28"/>
          <w:szCs w:val="28"/>
        </w:rPr>
        <w:t>иймає і використовує інформацію</w:t>
      </w:r>
      <w:r w:rsidRPr="001D271D">
        <w:rPr>
          <w:rFonts w:ascii="Times New Roman" w:hAnsi="Times New Roman" w:cs="Times New Roman"/>
          <w:sz w:val="28"/>
          <w:szCs w:val="28"/>
        </w:rPr>
        <w:t xml:space="preserve"> для досягнення життєвих цілей у різних комунікативних ситуаціях; сприймає, аналізує, інтерпрету</w:t>
      </w:r>
      <w:r w:rsidR="00E25878" w:rsidRPr="001D271D">
        <w:rPr>
          <w:rFonts w:ascii="Times New Roman" w:hAnsi="Times New Roman" w:cs="Times New Roman"/>
          <w:sz w:val="28"/>
          <w:szCs w:val="28"/>
        </w:rPr>
        <w:t>є, критично оцінює інформацію в</w:t>
      </w:r>
      <w:r w:rsidRPr="001D271D">
        <w:rPr>
          <w:rFonts w:ascii="Times New Roman" w:hAnsi="Times New Roman" w:cs="Times New Roman"/>
          <w:sz w:val="28"/>
          <w:szCs w:val="28"/>
        </w:rPr>
        <w:t xml:space="preserve"> текстах різних видів, висловлює думки, </w:t>
      </w:r>
      <w:r w:rsidR="00E25878" w:rsidRPr="001D271D">
        <w:rPr>
          <w:rFonts w:ascii="Times New Roman" w:hAnsi="Times New Roman" w:cs="Times New Roman"/>
          <w:sz w:val="28"/>
          <w:szCs w:val="28"/>
        </w:rPr>
        <w:t>почуття, ставлення, взаємодіє з</w:t>
      </w:r>
      <w:r w:rsidRPr="001D271D">
        <w:rPr>
          <w:rFonts w:ascii="Times New Roman" w:hAnsi="Times New Roman" w:cs="Times New Roman"/>
          <w:sz w:val="28"/>
          <w:szCs w:val="28"/>
        </w:rPr>
        <w:t xml:space="preserve"> іншими особами письмово, в режимі реального часу, дотримується норм літературної мови.</w:t>
      </w:r>
    </w:p>
    <w:p w:rsidR="007E23C0" w:rsidRPr="001D271D" w:rsidRDefault="007E23C0" w:rsidP="001D271D">
      <w:pPr>
        <w:spacing w:line="240" w:lineRule="auto"/>
        <w:jc w:val="both"/>
        <w:rPr>
          <w:rFonts w:ascii="Times New Roman" w:eastAsia="SimSun" w:hAnsi="Times New Roman" w:cs="Times New Roman"/>
          <w:sz w:val="28"/>
          <w:szCs w:val="28"/>
        </w:rPr>
      </w:pPr>
      <w:r w:rsidRPr="001D271D">
        <w:rPr>
          <w:rFonts w:ascii="Times New Roman" w:eastAsia="SimSun" w:hAnsi="Times New Roman" w:cs="Times New Roman"/>
          <w:b/>
          <w:sz w:val="28"/>
          <w:szCs w:val="28"/>
        </w:rPr>
        <w:t>Метою іншомовної освіти є</w:t>
      </w:r>
      <w:r w:rsidRPr="001D271D">
        <w:rPr>
          <w:rFonts w:ascii="Times New Roman" w:eastAsia="SimSun" w:hAnsi="Times New Roman" w:cs="Times New Roman"/>
          <w:sz w:val="28"/>
          <w:szCs w:val="28"/>
        </w:rPr>
        <w:t xml:space="preserve">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w:t>
      </w:r>
      <w:proofErr w:type="spellStart"/>
      <w:r w:rsidRPr="001D271D">
        <w:rPr>
          <w:rFonts w:ascii="Times New Roman" w:eastAsia="SimSun" w:hAnsi="Times New Roman" w:cs="Times New Roman"/>
          <w:sz w:val="28"/>
          <w:szCs w:val="28"/>
        </w:rPr>
        <w:t>компетентностей</w:t>
      </w:r>
      <w:proofErr w:type="spellEnd"/>
      <w:r w:rsidRPr="001D271D">
        <w:rPr>
          <w:rFonts w:ascii="Times New Roman" w:eastAsia="SimSun" w:hAnsi="Times New Roman" w:cs="Times New Roman"/>
          <w:sz w:val="28"/>
          <w:szCs w:val="28"/>
        </w:rPr>
        <w:t xml:space="preserve"> та задоволення різних життєвих потреб здобувача освіти.</w:t>
      </w:r>
    </w:p>
    <w:p w:rsidR="007E23C0" w:rsidRPr="001D271D"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b/>
          <w:sz w:val="28"/>
          <w:szCs w:val="28"/>
        </w:rPr>
        <w:t xml:space="preserve">Здобувач освіти: </w:t>
      </w:r>
      <w:r w:rsidRPr="001D271D">
        <w:rPr>
          <w:rFonts w:ascii="Times New Roman" w:hAnsi="Times New Roman" w:cs="Times New Roman"/>
          <w:sz w:val="28"/>
          <w:szCs w:val="28"/>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інформацію;розуміє прочитані іншомовні тексти різних видів для отримання інформації або емоційного задоволення, використовує прочитану інформацію та критично оцінює її;надає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w:t>
      </w:r>
    </w:p>
    <w:p w:rsidR="007E23C0" w:rsidRPr="001D271D" w:rsidRDefault="007E23C0" w:rsidP="001D271D">
      <w:pPr>
        <w:spacing w:line="240" w:lineRule="auto"/>
        <w:jc w:val="both"/>
        <w:rPr>
          <w:rFonts w:ascii="Times New Roman" w:eastAsia="SimSun" w:hAnsi="Times New Roman" w:cs="Times New Roman"/>
          <w:sz w:val="28"/>
          <w:szCs w:val="28"/>
        </w:rPr>
      </w:pPr>
      <w:r w:rsidRPr="001D271D">
        <w:rPr>
          <w:rFonts w:ascii="Times New Roman" w:eastAsia="SimSun" w:hAnsi="Times New Roman" w:cs="Times New Roman"/>
          <w:b/>
          <w:sz w:val="28"/>
          <w:szCs w:val="28"/>
        </w:rPr>
        <w:t>Метою математичної освітньої галузі</w:t>
      </w:r>
      <w:r w:rsidRPr="001D271D">
        <w:rPr>
          <w:rFonts w:ascii="Times New Roman" w:eastAsia="SimSun" w:hAnsi="Times New Roman" w:cs="Times New Roman"/>
          <w:sz w:val="28"/>
          <w:szCs w:val="28"/>
        </w:rPr>
        <w:t xml:space="preserve"> є формування математичної та інших ключових </w:t>
      </w:r>
      <w:proofErr w:type="spellStart"/>
      <w:r w:rsidRPr="001D271D">
        <w:rPr>
          <w:rFonts w:ascii="Times New Roman" w:eastAsia="SimSun" w:hAnsi="Times New Roman" w:cs="Times New Roman"/>
          <w:sz w:val="28"/>
          <w:szCs w:val="28"/>
        </w:rPr>
        <w:t>компетентностей</w:t>
      </w:r>
      <w:proofErr w:type="spellEnd"/>
      <w:r w:rsidRPr="001D271D">
        <w:rPr>
          <w:rFonts w:ascii="Times New Roman" w:eastAsia="SimSun" w:hAnsi="Times New Roman" w:cs="Times New Roman"/>
          <w:sz w:val="28"/>
          <w:szCs w:val="28"/>
        </w:rPr>
        <w:t>;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p>
    <w:p w:rsidR="007E23C0" w:rsidRPr="001D271D" w:rsidRDefault="007E23C0" w:rsidP="001D271D">
      <w:pPr>
        <w:spacing w:line="240" w:lineRule="auto"/>
        <w:jc w:val="both"/>
        <w:rPr>
          <w:rFonts w:ascii="Times New Roman" w:hAnsi="Times New Roman" w:cs="Times New Roman"/>
          <w:b/>
          <w:sz w:val="28"/>
          <w:szCs w:val="28"/>
        </w:rPr>
      </w:pPr>
      <w:r w:rsidRPr="001D271D">
        <w:rPr>
          <w:rFonts w:ascii="Times New Roman" w:hAnsi="Times New Roman" w:cs="Times New Roman"/>
          <w:b/>
          <w:sz w:val="28"/>
          <w:szCs w:val="28"/>
        </w:rPr>
        <w:t xml:space="preserve">Здобувач освіти: </w:t>
      </w:r>
      <w:r w:rsidRPr="001D271D">
        <w:rPr>
          <w:rFonts w:ascii="Times New Roman" w:eastAsia="SimSun" w:hAnsi="Times New Roman" w:cs="Times New Roman"/>
          <w:sz w:val="28"/>
          <w:szCs w:val="28"/>
        </w:rPr>
        <w:t xml:space="preserve">досліджує ситуації і визначає проблеми, які можна розв’язувати із застосуванням математичних методів;моделює процеси і ситуації, </w:t>
      </w:r>
      <w:r w:rsidRPr="001D271D">
        <w:rPr>
          <w:rFonts w:ascii="Times New Roman" w:hAnsi="Times New Roman" w:cs="Times New Roman"/>
          <w:sz w:val="28"/>
          <w:szCs w:val="28"/>
        </w:rPr>
        <w:t>розробляє стратегії (плани) дій для розв’язування різноманітних задач;критично оцінює дані, процес та результат розв’язання навчальних і практичних задач;застосовує досвід математичної діяльності для пізнання навколишнього світу.</w:t>
      </w:r>
    </w:p>
    <w:p w:rsidR="007E23C0" w:rsidRPr="001D271D" w:rsidRDefault="007E23C0" w:rsidP="001D271D">
      <w:pPr>
        <w:spacing w:line="240" w:lineRule="auto"/>
        <w:jc w:val="both"/>
        <w:rPr>
          <w:rFonts w:ascii="Times New Roman" w:eastAsia="SimSun" w:hAnsi="Times New Roman" w:cs="Times New Roman"/>
          <w:sz w:val="28"/>
          <w:szCs w:val="28"/>
        </w:rPr>
      </w:pPr>
      <w:bookmarkStart w:id="0" w:name="_TOC_250006"/>
      <w:bookmarkEnd w:id="0"/>
      <w:r w:rsidRPr="001D271D">
        <w:rPr>
          <w:rFonts w:ascii="Times New Roman" w:eastAsia="SimSun" w:hAnsi="Times New Roman" w:cs="Times New Roman"/>
          <w:b/>
          <w:sz w:val="28"/>
          <w:szCs w:val="28"/>
        </w:rPr>
        <w:t>Метою природничої освітньої галузі є</w:t>
      </w:r>
      <w:r w:rsidR="00CD73F8">
        <w:rPr>
          <w:rFonts w:ascii="Times New Roman" w:eastAsia="SimSun" w:hAnsi="Times New Roman" w:cs="Times New Roman"/>
          <w:b/>
          <w:sz w:val="28"/>
          <w:szCs w:val="28"/>
        </w:rPr>
        <w:t xml:space="preserve"> </w:t>
      </w:r>
      <w:r w:rsidRPr="001D271D">
        <w:rPr>
          <w:rFonts w:ascii="Times New Roman" w:hAnsi="Times New Roman" w:cs="Times New Roman"/>
          <w:sz w:val="28"/>
          <w:szCs w:val="28"/>
        </w:rPr>
        <w:t xml:space="preserve">формування </w:t>
      </w:r>
      <w:proofErr w:type="spellStart"/>
      <w:r w:rsidRPr="001D271D">
        <w:rPr>
          <w:rFonts w:ascii="Times New Roman" w:hAnsi="Times New Roman" w:cs="Times New Roman"/>
          <w:sz w:val="28"/>
          <w:szCs w:val="28"/>
        </w:rPr>
        <w:t>компетентностей</w:t>
      </w:r>
      <w:proofErr w:type="spellEnd"/>
      <w:r w:rsidRPr="001D271D">
        <w:rPr>
          <w:rFonts w:ascii="Times New Roman" w:hAnsi="Times New Roman" w:cs="Times New Roman"/>
          <w:sz w:val="28"/>
          <w:szCs w:val="28"/>
        </w:rPr>
        <w:t xml:space="preserve"> в галузі природничих наук, техніки і технологій, екологічної та інших ключових </w:t>
      </w:r>
      <w:proofErr w:type="spellStart"/>
      <w:r w:rsidRPr="001D271D">
        <w:rPr>
          <w:rFonts w:ascii="Times New Roman" w:hAnsi="Times New Roman" w:cs="Times New Roman"/>
          <w:sz w:val="28"/>
          <w:szCs w:val="28"/>
        </w:rPr>
        <w:t>компетентностей</w:t>
      </w:r>
      <w:proofErr w:type="spellEnd"/>
      <w:r w:rsidRPr="001D271D">
        <w:rPr>
          <w:rFonts w:ascii="Times New Roman" w:hAnsi="Times New Roman" w:cs="Times New Roman"/>
          <w:sz w:val="28"/>
          <w:szCs w:val="28"/>
        </w:rPr>
        <w:t xml:space="preserve">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w:t>
      </w:r>
      <w:r w:rsidRPr="001D271D">
        <w:rPr>
          <w:rFonts w:ascii="Times New Roman" w:eastAsia="SimSun" w:hAnsi="Times New Roman" w:cs="Times New Roman"/>
          <w:sz w:val="28"/>
          <w:szCs w:val="28"/>
        </w:rPr>
        <w:t xml:space="preserve">становлення відповідальної, безпечної і природоохоронної поведінки </w:t>
      </w:r>
      <w:r w:rsidRPr="001D271D">
        <w:rPr>
          <w:rFonts w:ascii="Times New Roman" w:eastAsia="SimSun" w:hAnsi="Times New Roman" w:cs="Times New Roman"/>
          <w:sz w:val="28"/>
          <w:szCs w:val="28"/>
        </w:rPr>
        <w:lastRenderedPageBreak/>
        <w:t xml:space="preserve">здобувачів </w:t>
      </w:r>
      <w:r w:rsidRPr="001D271D">
        <w:rPr>
          <w:rFonts w:ascii="Times New Roman" w:hAnsi="Times New Roman" w:cs="Times New Roman"/>
          <w:sz w:val="28"/>
          <w:szCs w:val="28"/>
        </w:rPr>
        <w:t>освіти</w:t>
      </w:r>
      <w:r w:rsidRPr="001D271D">
        <w:rPr>
          <w:rFonts w:ascii="Times New Roman" w:eastAsia="SimSun" w:hAnsi="Times New Roman" w:cs="Times New Roman"/>
          <w:sz w:val="28"/>
          <w:szCs w:val="28"/>
        </w:rPr>
        <w:t xml:space="preserve"> у навколишньому світі на основі усвідомлення принципів сталого розвитку.</w:t>
      </w:r>
    </w:p>
    <w:p w:rsidR="007E23C0" w:rsidRPr="001D271D"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b/>
          <w:sz w:val="28"/>
          <w:szCs w:val="28"/>
        </w:rPr>
        <w:t xml:space="preserve">Здобувач освіти: </w:t>
      </w:r>
      <w:r w:rsidRPr="001D271D">
        <w:rPr>
          <w:rFonts w:ascii="Times New Roman" w:hAnsi="Times New Roman" w:cs="Times New Roman"/>
          <w:sz w:val="28"/>
          <w:szCs w:val="28"/>
        </w:rPr>
        <w:t xml:space="preserve">відкриває світ природи, набуває досвіду її дослідження,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природи;опрацьовує та систематизує інформацію природничого змісту, отриману з доступних джерел, та представляє її у різних формах;усвідомлює розмаїття природи, взаємозв’язки її об’єктів та явищ, пояснює роль природничих наук і техніки в житті людини, відповідально поводиться у навколишньому світі;критично оцінює факти, поєднує новий досвід з набутим раніше і творчо його використовує для розв’язування проблем природничого характеру. </w:t>
      </w:r>
      <w:bookmarkStart w:id="1" w:name="_Toc486538646"/>
    </w:p>
    <w:bookmarkEnd w:id="1"/>
    <w:p w:rsidR="007E23C0" w:rsidRPr="001D271D"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b/>
          <w:sz w:val="28"/>
          <w:szCs w:val="28"/>
        </w:rPr>
        <w:t>Метою технологічної освітньої галузі є</w:t>
      </w:r>
      <w:r w:rsidRPr="001D271D">
        <w:rPr>
          <w:rFonts w:ascii="Times New Roman" w:hAnsi="Times New Roman" w:cs="Times New Roman"/>
          <w:sz w:val="28"/>
          <w:szCs w:val="28"/>
        </w:rPr>
        <w:t xml:space="preserve"> формування </w:t>
      </w:r>
      <w:proofErr w:type="spellStart"/>
      <w:r w:rsidRPr="001D271D">
        <w:rPr>
          <w:rFonts w:ascii="Times New Roman" w:hAnsi="Times New Roman" w:cs="Times New Roman"/>
          <w:sz w:val="28"/>
          <w:szCs w:val="28"/>
        </w:rPr>
        <w:t>компетентностей</w:t>
      </w:r>
      <w:proofErr w:type="spellEnd"/>
      <w:r w:rsidRPr="001D271D">
        <w:rPr>
          <w:rFonts w:ascii="Times New Roman" w:hAnsi="Times New Roman" w:cs="Times New Roman"/>
          <w:sz w:val="28"/>
          <w:szCs w:val="28"/>
        </w:rPr>
        <w:t xml:space="preserve"> в галузі техніки і технологій та інших ключових </w:t>
      </w:r>
      <w:proofErr w:type="spellStart"/>
      <w:r w:rsidRPr="001D271D">
        <w:rPr>
          <w:rFonts w:ascii="Times New Roman" w:hAnsi="Times New Roman" w:cs="Times New Roman"/>
          <w:sz w:val="28"/>
          <w:szCs w:val="28"/>
        </w:rPr>
        <w:t>компетентностей</w:t>
      </w:r>
      <w:proofErr w:type="spellEnd"/>
      <w:r w:rsidRPr="001D271D">
        <w:rPr>
          <w:rFonts w:ascii="Times New Roman" w:hAnsi="Times New Roman" w:cs="Times New Roman"/>
          <w:sz w:val="28"/>
          <w:szCs w:val="28"/>
        </w:rPr>
        <w:t>, здатності до зміни навколишнього світу засобами сучасних технологій без заподіяння йому шкоди, до використання технологій для власної самореалізації, культурного і національного самовираження.</w:t>
      </w:r>
    </w:p>
    <w:p w:rsidR="007E23C0" w:rsidRPr="001D271D" w:rsidRDefault="007E23C0" w:rsidP="001D271D">
      <w:pPr>
        <w:spacing w:line="240" w:lineRule="auto"/>
        <w:jc w:val="both"/>
        <w:rPr>
          <w:rFonts w:ascii="Times New Roman" w:hAnsi="Times New Roman" w:cs="Times New Roman"/>
          <w:b/>
          <w:sz w:val="28"/>
          <w:szCs w:val="28"/>
        </w:rPr>
      </w:pPr>
      <w:r w:rsidRPr="001D271D">
        <w:rPr>
          <w:rFonts w:ascii="Times New Roman" w:hAnsi="Times New Roman" w:cs="Times New Roman"/>
          <w:b/>
          <w:sz w:val="28"/>
          <w:szCs w:val="28"/>
        </w:rPr>
        <w:t xml:space="preserve">Здобувач освіти: </w:t>
      </w:r>
      <w:r w:rsidRPr="001D271D">
        <w:rPr>
          <w:rFonts w:ascii="Times New Roman" w:hAnsi="Times New Roman" w:cs="Times New Roman"/>
          <w:sz w:val="28"/>
          <w:szCs w:val="28"/>
        </w:rPr>
        <w:t>втілює творчий задум у готовий виріб;дбає про власний побут, задоволення власних потреб та потреб тих, хто його оточує;ефективно використовує природні матеріали, дбаючи про навколишній світ;практикує і творчо застосовує традиційні та сучасні ремесла.</w:t>
      </w:r>
    </w:p>
    <w:p w:rsidR="007E23C0" w:rsidRPr="001D271D" w:rsidRDefault="007E23C0" w:rsidP="001D271D">
      <w:pPr>
        <w:spacing w:line="240" w:lineRule="auto"/>
        <w:jc w:val="both"/>
        <w:rPr>
          <w:rFonts w:ascii="Times New Roman" w:eastAsia="SimSun" w:hAnsi="Times New Roman" w:cs="Times New Roman"/>
          <w:sz w:val="28"/>
          <w:szCs w:val="28"/>
        </w:rPr>
      </w:pPr>
      <w:r w:rsidRPr="001D271D">
        <w:rPr>
          <w:rFonts w:ascii="Times New Roman" w:eastAsia="SimSun" w:hAnsi="Times New Roman" w:cs="Times New Roman"/>
          <w:b/>
          <w:sz w:val="28"/>
          <w:szCs w:val="28"/>
        </w:rPr>
        <w:t xml:space="preserve">Метою </w:t>
      </w:r>
      <w:proofErr w:type="spellStart"/>
      <w:r w:rsidRPr="001D271D">
        <w:rPr>
          <w:rFonts w:ascii="Times New Roman" w:eastAsia="SimSun" w:hAnsi="Times New Roman" w:cs="Times New Roman"/>
          <w:b/>
          <w:sz w:val="28"/>
          <w:szCs w:val="28"/>
        </w:rPr>
        <w:t>інформатичної</w:t>
      </w:r>
      <w:proofErr w:type="spellEnd"/>
      <w:r w:rsidRPr="001D271D">
        <w:rPr>
          <w:rFonts w:ascii="Times New Roman" w:eastAsia="SimSun" w:hAnsi="Times New Roman" w:cs="Times New Roman"/>
          <w:b/>
          <w:sz w:val="28"/>
          <w:szCs w:val="28"/>
        </w:rPr>
        <w:t xml:space="preserve"> освітньої галузі</w:t>
      </w:r>
      <w:r w:rsidRPr="001D271D">
        <w:rPr>
          <w:rFonts w:ascii="Times New Roman" w:eastAsia="SimSun" w:hAnsi="Times New Roman" w:cs="Times New Roman"/>
          <w:sz w:val="28"/>
          <w:szCs w:val="28"/>
        </w:rPr>
        <w:t xml:space="preserve"> є </w:t>
      </w:r>
      <w:r w:rsidRPr="001D271D">
        <w:rPr>
          <w:rFonts w:ascii="Times New Roman" w:hAnsi="Times New Roman" w:cs="Times New Roman"/>
          <w:sz w:val="28"/>
          <w:szCs w:val="28"/>
        </w:rPr>
        <w:t xml:space="preserve">формування інформаційно-комунікаційної компетентності та інших ключових </w:t>
      </w:r>
      <w:proofErr w:type="spellStart"/>
      <w:r w:rsidRPr="001D271D">
        <w:rPr>
          <w:rFonts w:ascii="Times New Roman" w:hAnsi="Times New Roman" w:cs="Times New Roman"/>
          <w:sz w:val="28"/>
          <w:szCs w:val="28"/>
        </w:rPr>
        <w:t>компетентностей</w:t>
      </w:r>
      <w:proofErr w:type="spellEnd"/>
      <w:r w:rsidRPr="001D271D">
        <w:rPr>
          <w:rFonts w:ascii="Times New Roman" w:hAnsi="Times New Roman" w:cs="Times New Roman"/>
          <w:sz w:val="28"/>
          <w:szCs w:val="28"/>
        </w:rPr>
        <w:t>,</w:t>
      </w:r>
      <w:r w:rsidRPr="001D271D">
        <w:rPr>
          <w:rFonts w:ascii="Times New Roman" w:eastAsia="SimSun" w:hAnsi="Times New Roman" w:cs="Times New Roman"/>
          <w:sz w:val="28"/>
          <w:szCs w:val="28"/>
        </w:rPr>
        <w:t xml:space="preserve">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w:t>
      </w:r>
    </w:p>
    <w:p w:rsidR="007E23C0" w:rsidRPr="001D271D" w:rsidRDefault="007E23C0" w:rsidP="001D271D">
      <w:pPr>
        <w:spacing w:line="240" w:lineRule="auto"/>
        <w:jc w:val="both"/>
        <w:rPr>
          <w:rFonts w:ascii="Times New Roman" w:eastAsia="SimSun" w:hAnsi="Times New Roman" w:cs="Times New Roman"/>
          <w:b/>
          <w:sz w:val="28"/>
          <w:szCs w:val="28"/>
        </w:rPr>
      </w:pPr>
      <w:r w:rsidRPr="001D271D">
        <w:rPr>
          <w:rFonts w:ascii="Times New Roman" w:eastAsia="SimSun" w:hAnsi="Times New Roman" w:cs="Times New Roman"/>
          <w:b/>
          <w:sz w:val="28"/>
          <w:szCs w:val="28"/>
        </w:rPr>
        <w:t>Здобувач</w:t>
      </w:r>
      <w:r w:rsidRPr="001D271D">
        <w:rPr>
          <w:rFonts w:ascii="Times New Roman" w:hAnsi="Times New Roman" w:cs="Times New Roman"/>
          <w:b/>
          <w:sz w:val="28"/>
          <w:szCs w:val="28"/>
        </w:rPr>
        <w:t xml:space="preserve"> освіти</w:t>
      </w:r>
      <w:r w:rsidRPr="001D271D">
        <w:rPr>
          <w:rFonts w:ascii="Times New Roman" w:eastAsia="SimSun" w:hAnsi="Times New Roman" w:cs="Times New Roman"/>
          <w:b/>
          <w:sz w:val="28"/>
          <w:szCs w:val="28"/>
        </w:rPr>
        <w:t xml:space="preserve">: </w:t>
      </w:r>
      <w:r w:rsidRPr="001D271D">
        <w:rPr>
          <w:rFonts w:ascii="Times New Roman" w:hAnsi="Times New Roman" w:cs="Times New Roman"/>
          <w:sz w:val="28"/>
          <w:szCs w:val="28"/>
        </w:rPr>
        <w:t>знаходить, подає, перетворює, аналізує, узагальнює та систематизує дані, критично оцінює інформацію для розв’язання життєвих проблем;створює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пристроїв та без них;усвідомлено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rsidR="007E23C0" w:rsidRPr="001D271D"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b/>
          <w:sz w:val="28"/>
          <w:szCs w:val="28"/>
        </w:rPr>
        <w:t xml:space="preserve">Метою соціальної і </w:t>
      </w:r>
      <w:proofErr w:type="spellStart"/>
      <w:r w:rsidRPr="001D271D">
        <w:rPr>
          <w:rFonts w:ascii="Times New Roman" w:hAnsi="Times New Roman" w:cs="Times New Roman"/>
          <w:b/>
          <w:sz w:val="28"/>
          <w:szCs w:val="28"/>
        </w:rPr>
        <w:t>здоров’язбережувальної</w:t>
      </w:r>
      <w:proofErr w:type="spellEnd"/>
      <w:r w:rsidRPr="001D271D">
        <w:rPr>
          <w:rFonts w:ascii="Times New Roman" w:hAnsi="Times New Roman" w:cs="Times New Roman"/>
          <w:b/>
          <w:sz w:val="28"/>
          <w:szCs w:val="28"/>
        </w:rPr>
        <w:t xml:space="preserve"> освітньої галузі</w:t>
      </w:r>
      <w:r w:rsidRPr="001D271D">
        <w:rPr>
          <w:rFonts w:ascii="Times New Roman" w:hAnsi="Times New Roman" w:cs="Times New Roman"/>
          <w:sz w:val="28"/>
          <w:szCs w:val="28"/>
        </w:rPr>
        <w:t xml:space="preserve"> є формування соціальної компетентності та інших ключових </w:t>
      </w:r>
      <w:proofErr w:type="spellStart"/>
      <w:r w:rsidRPr="001D271D">
        <w:rPr>
          <w:rFonts w:ascii="Times New Roman" w:hAnsi="Times New Roman" w:cs="Times New Roman"/>
          <w:sz w:val="28"/>
          <w:szCs w:val="28"/>
        </w:rPr>
        <w:t>компетентностей</w:t>
      </w:r>
      <w:proofErr w:type="spellEnd"/>
      <w:r w:rsidRPr="001D271D">
        <w:rPr>
          <w:rFonts w:ascii="Times New Roman" w:hAnsi="Times New Roman" w:cs="Times New Roman"/>
          <w:sz w:val="28"/>
          <w:szCs w:val="28"/>
        </w:rPr>
        <w:t>, активної громадянської позиції, підприємливості, розвиток самостійності через особисту ідентифікацію, застосуван</w:t>
      </w:r>
      <w:r w:rsidR="00E25878" w:rsidRPr="001D271D">
        <w:rPr>
          <w:rFonts w:ascii="Times New Roman" w:hAnsi="Times New Roman" w:cs="Times New Roman"/>
          <w:sz w:val="28"/>
          <w:szCs w:val="28"/>
        </w:rPr>
        <w:t>ня моделі здорової та безпечної</w:t>
      </w:r>
      <w:r w:rsidRPr="001D271D">
        <w:rPr>
          <w:rFonts w:ascii="Times New Roman" w:hAnsi="Times New Roman" w:cs="Times New Roman"/>
          <w:sz w:val="28"/>
          <w:szCs w:val="28"/>
        </w:rPr>
        <w:t xml:space="preserve"> </w:t>
      </w:r>
      <w:r w:rsidRPr="001D271D">
        <w:rPr>
          <w:rFonts w:ascii="Times New Roman" w:hAnsi="Times New Roman" w:cs="Times New Roman"/>
          <w:sz w:val="28"/>
          <w:szCs w:val="28"/>
        </w:rPr>
        <w:lastRenderedPageBreak/>
        <w:t>поведінки, збереження власного здоров’я та здоров’я інших осіб, добробуту та сталого розвитку.</w:t>
      </w:r>
    </w:p>
    <w:p w:rsidR="007E23C0" w:rsidRPr="001D271D" w:rsidRDefault="007E23C0" w:rsidP="001D271D">
      <w:pPr>
        <w:spacing w:line="240" w:lineRule="auto"/>
        <w:jc w:val="both"/>
        <w:rPr>
          <w:rFonts w:ascii="Times New Roman" w:hAnsi="Times New Roman" w:cs="Times New Roman"/>
          <w:b/>
          <w:sz w:val="28"/>
          <w:szCs w:val="28"/>
        </w:rPr>
      </w:pPr>
      <w:r w:rsidRPr="001D271D">
        <w:rPr>
          <w:rFonts w:ascii="Times New Roman" w:hAnsi="Times New Roman" w:cs="Times New Roman"/>
          <w:b/>
          <w:sz w:val="28"/>
          <w:szCs w:val="28"/>
        </w:rPr>
        <w:t xml:space="preserve">Здобувач освіти: </w:t>
      </w:r>
      <w:r w:rsidRPr="001D271D">
        <w:rPr>
          <w:rFonts w:ascii="Times New Roman" w:hAnsi="Times New Roman" w:cs="Times New Roman"/>
          <w:sz w:val="28"/>
          <w:szCs w:val="28"/>
        </w:rPr>
        <w:t>дбає про особисте здоров’я і безпеку, реагує на діяльність, яка становить загрозу для життя, здоров’я, добробуту;визначає альтернативи, прогнозує наслідки, ухвалює рішення з користю для здоров’я, добробуту, власної безпеки та безпеки інших осіб;робить аргументований вибір на користь здорового способу життя, аналізує та оцінює наслідки і ризики;виявляє підприємливість та поводиться етично для поліпшення здоров’я, безпеки та добробуту.</w:t>
      </w:r>
    </w:p>
    <w:p w:rsidR="007E23C0" w:rsidRPr="001D271D"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b/>
          <w:sz w:val="28"/>
          <w:szCs w:val="28"/>
        </w:rPr>
        <w:t>Метою громадянської та історичної освітньої галузі</w:t>
      </w:r>
      <w:r w:rsidRPr="001D271D">
        <w:rPr>
          <w:rFonts w:ascii="Times New Roman" w:hAnsi="Times New Roman" w:cs="Times New Roman"/>
          <w:sz w:val="28"/>
          <w:szCs w:val="28"/>
        </w:rPr>
        <w:t xml:space="preserve"> є формування громадянської та інших </w:t>
      </w:r>
      <w:proofErr w:type="spellStart"/>
      <w:r w:rsidRPr="001D271D">
        <w:rPr>
          <w:rFonts w:ascii="Times New Roman" w:hAnsi="Times New Roman" w:cs="Times New Roman"/>
          <w:sz w:val="28"/>
          <w:szCs w:val="28"/>
        </w:rPr>
        <w:t>компетентностей</w:t>
      </w:r>
      <w:proofErr w:type="spellEnd"/>
      <w:r w:rsidRPr="001D271D">
        <w:rPr>
          <w:rFonts w:ascii="Times New Roman" w:hAnsi="Times New Roman" w:cs="Times New Roman"/>
          <w:sz w:val="28"/>
          <w:szCs w:val="28"/>
        </w:rPr>
        <w:t>,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w:t>
      </w:r>
    </w:p>
    <w:p w:rsidR="007E23C0" w:rsidRPr="001D271D" w:rsidRDefault="007E23C0" w:rsidP="001D271D">
      <w:pPr>
        <w:spacing w:line="240" w:lineRule="auto"/>
        <w:jc w:val="both"/>
        <w:rPr>
          <w:rFonts w:ascii="Times New Roman" w:hAnsi="Times New Roman" w:cs="Times New Roman"/>
          <w:b/>
          <w:sz w:val="28"/>
          <w:szCs w:val="28"/>
        </w:rPr>
      </w:pPr>
      <w:r w:rsidRPr="001D271D">
        <w:rPr>
          <w:rFonts w:ascii="Times New Roman" w:hAnsi="Times New Roman" w:cs="Times New Roman"/>
          <w:b/>
          <w:sz w:val="28"/>
          <w:szCs w:val="28"/>
        </w:rPr>
        <w:t xml:space="preserve">Здобувач освіти: </w:t>
      </w:r>
      <w:r w:rsidRPr="001D271D">
        <w:rPr>
          <w:rFonts w:ascii="Times New Roman" w:hAnsi="Times New Roman" w:cs="Times New Roman"/>
          <w:sz w:val="28"/>
          <w:szCs w:val="28"/>
        </w:rPr>
        <w:t>встановлює зв’язки між подіями, діяльністю людей та її результатами у часі, пояснює значення пам’ятних для себе та інших громадян України дат (подій); орієнтується у знайомому соціальному середовищі, долучається до його розвитку, пояснює вплив природи та діяльності людей на нього;працює з різними джерелами соціальної та історичної інформації, аналізує зміст джерел, критично оцінює їх;узагальнює інформацію з різних джерел, розповідаючи про минуле і сучасне;представляє аргументовані судження про відомі факти та історичних осіб, а також про події суспільного життя;має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особистості;усвідомлює себе громадянином України, аналізує культурно-історичні основи власної ідентичності, визнає цінність культурного розмаїття;дотримується принципів демократичного громадянства, бере активну участь у житті шкільної спільноти, місцевої громади.</w:t>
      </w:r>
    </w:p>
    <w:p w:rsidR="007E23C0" w:rsidRPr="001D271D"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b/>
          <w:sz w:val="28"/>
          <w:szCs w:val="28"/>
        </w:rPr>
        <w:t>Метою мистецької освітньої галузі</w:t>
      </w:r>
      <w:r w:rsidRPr="001D271D">
        <w:rPr>
          <w:rFonts w:ascii="Times New Roman" w:hAnsi="Times New Roman" w:cs="Times New Roman"/>
          <w:sz w:val="28"/>
          <w:szCs w:val="28"/>
        </w:rPr>
        <w:t xml:space="preserve"> є формування культурної та інших </w:t>
      </w:r>
      <w:proofErr w:type="spellStart"/>
      <w:r w:rsidRPr="001D271D">
        <w:rPr>
          <w:rFonts w:ascii="Times New Roman" w:hAnsi="Times New Roman" w:cs="Times New Roman"/>
          <w:sz w:val="28"/>
          <w:szCs w:val="28"/>
        </w:rPr>
        <w:t>компетентностей</w:t>
      </w:r>
      <w:proofErr w:type="spellEnd"/>
      <w:r w:rsidRPr="001D271D">
        <w:rPr>
          <w:rFonts w:ascii="Times New Roman" w:hAnsi="Times New Roman" w:cs="Times New Roman"/>
          <w:sz w:val="28"/>
          <w:szCs w:val="28"/>
        </w:rPr>
        <w:t>, цінностей у процесі пізнання мистецтва та художньо-творчого самовираження в особистому та суспільному житті, поваги до національної та світової мистецької спадщини.</w:t>
      </w:r>
    </w:p>
    <w:p w:rsidR="007E23C0" w:rsidRPr="001D271D" w:rsidRDefault="007E23C0" w:rsidP="001D271D">
      <w:pPr>
        <w:spacing w:line="240" w:lineRule="auto"/>
        <w:jc w:val="both"/>
        <w:rPr>
          <w:rFonts w:ascii="Times New Roman" w:hAnsi="Times New Roman" w:cs="Times New Roman"/>
          <w:b/>
          <w:sz w:val="28"/>
          <w:szCs w:val="28"/>
        </w:rPr>
      </w:pPr>
      <w:r w:rsidRPr="001D271D">
        <w:rPr>
          <w:rFonts w:ascii="Times New Roman" w:hAnsi="Times New Roman" w:cs="Times New Roman"/>
          <w:b/>
          <w:sz w:val="28"/>
          <w:szCs w:val="28"/>
        </w:rPr>
        <w:t xml:space="preserve">Здобувач освіти: </w:t>
      </w:r>
      <w:r w:rsidRPr="001D271D">
        <w:rPr>
          <w:rFonts w:ascii="Times New Roman" w:hAnsi="Times New Roman" w:cs="Times New Roman"/>
          <w:sz w:val="28"/>
          <w:szCs w:val="28"/>
        </w:rPr>
        <w:t>виявляє художньо-образне, асоціативне мислення у процесі художньо-творчої діяльності через образотворче, музичне та інші види мистецтва;пізнає мистецтво, інтерпретує художні образи, набуваючи емоційно-чуттєвого досвіду, виявляє ціннісне ставлення до мистецтва;пізнає себе через художньо-творчу діяльність та мистецтво.</w:t>
      </w:r>
    </w:p>
    <w:p w:rsidR="007E23C0" w:rsidRPr="001D271D"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b/>
          <w:sz w:val="28"/>
          <w:szCs w:val="28"/>
        </w:rPr>
        <w:t>Метою фізкультурної освітньої галузі</w:t>
      </w:r>
      <w:r w:rsidRPr="001D271D">
        <w:rPr>
          <w:rFonts w:ascii="Times New Roman" w:hAnsi="Times New Roman" w:cs="Times New Roman"/>
          <w:sz w:val="28"/>
          <w:szCs w:val="28"/>
        </w:rPr>
        <w:t xml:space="preserve"> є формування соціальної та інших ключових </w:t>
      </w:r>
      <w:proofErr w:type="spellStart"/>
      <w:r w:rsidRPr="001D271D">
        <w:rPr>
          <w:rFonts w:ascii="Times New Roman" w:hAnsi="Times New Roman" w:cs="Times New Roman"/>
          <w:sz w:val="28"/>
          <w:szCs w:val="28"/>
        </w:rPr>
        <w:t>компетентностей</w:t>
      </w:r>
      <w:proofErr w:type="spellEnd"/>
      <w:r w:rsidRPr="001D271D">
        <w:rPr>
          <w:rFonts w:ascii="Times New Roman" w:hAnsi="Times New Roman" w:cs="Times New Roman"/>
          <w:sz w:val="28"/>
          <w:szCs w:val="28"/>
        </w:rPr>
        <w:t xml:space="preserve">, стійкої мотивації здобувачів освіти до занять фізичною культурою і спортом для забезпечення гармонійного фізичного </w:t>
      </w:r>
      <w:r w:rsidRPr="001D271D">
        <w:rPr>
          <w:rFonts w:ascii="Times New Roman" w:hAnsi="Times New Roman" w:cs="Times New Roman"/>
          <w:sz w:val="28"/>
          <w:szCs w:val="28"/>
        </w:rPr>
        <w:lastRenderedPageBreak/>
        <w:t>розвитку, підвищення функціональних можливостей організму, вдосконалення життєво необхідних рухових умінь та навичок.</w:t>
      </w:r>
    </w:p>
    <w:p w:rsidR="007E23C0" w:rsidRPr="001D271D" w:rsidRDefault="007E23C0" w:rsidP="001D271D">
      <w:pPr>
        <w:spacing w:line="240" w:lineRule="auto"/>
        <w:jc w:val="both"/>
        <w:rPr>
          <w:rFonts w:ascii="Times New Roman" w:hAnsi="Times New Roman" w:cs="Times New Roman"/>
          <w:sz w:val="28"/>
          <w:szCs w:val="28"/>
        </w:rPr>
      </w:pPr>
      <w:r w:rsidRPr="001D271D">
        <w:rPr>
          <w:rFonts w:ascii="Times New Roman" w:hAnsi="Times New Roman" w:cs="Times New Roman"/>
          <w:b/>
          <w:sz w:val="28"/>
          <w:szCs w:val="28"/>
        </w:rPr>
        <w:t xml:space="preserve">Здобувач освіти: </w:t>
      </w:r>
      <w:r w:rsidRPr="001D271D">
        <w:rPr>
          <w:rFonts w:ascii="Times New Roman" w:hAnsi="Times New Roman" w:cs="Times New Roman"/>
          <w:sz w:val="28"/>
          <w:szCs w:val="28"/>
        </w:rPr>
        <w:t>регулярно займається руховою активністю, фізичною культурою та спортом; демонструє рухові вміння та навички та використовує їх у різних життєвих ситуаціях;добирає фізичні вправи для підвищення рівня фізичної підготовленості;керується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соціальної взаємодії.</w:t>
      </w:r>
    </w:p>
    <w:p w:rsidR="00967DCF" w:rsidRPr="001D271D" w:rsidRDefault="00967DCF" w:rsidP="00967DCF">
      <w:pPr>
        <w:spacing w:line="240" w:lineRule="auto"/>
        <w:jc w:val="both"/>
        <w:rPr>
          <w:rFonts w:ascii="Times New Roman" w:eastAsia="Times New Roman" w:hAnsi="Times New Roman" w:cs="Times New Roman"/>
          <w:sz w:val="28"/>
          <w:szCs w:val="28"/>
        </w:rPr>
      </w:pPr>
      <w:r w:rsidRPr="001D271D">
        <w:rPr>
          <w:rFonts w:ascii="Times New Roman" w:eastAsia="Times New Roman" w:hAnsi="Times New Roman" w:cs="Times New Roman"/>
          <w:sz w:val="28"/>
          <w:szCs w:val="28"/>
        </w:rPr>
        <w:t>Навча</w:t>
      </w:r>
      <w:r w:rsidR="006B2CB1">
        <w:rPr>
          <w:rFonts w:ascii="Times New Roman" w:eastAsia="Times New Roman" w:hAnsi="Times New Roman" w:cs="Times New Roman"/>
          <w:sz w:val="28"/>
          <w:szCs w:val="28"/>
        </w:rPr>
        <w:t>льні досягнення здобувачів у 1-4</w:t>
      </w:r>
      <w:r w:rsidRPr="001D271D">
        <w:rPr>
          <w:rFonts w:ascii="Times New Roman" w:eastAsia="Times New Roman" w:hAnsi="Times New Roman" w:cs="Times New Roman"/>
          <w:sz w:val="28"/>
          <w:szCs w:val="28"/>
        </w:rPr>
        <w:t xml:space="preserve"> класах підлягають вербальному</w:t>
      </w:r>
      <w:r w:rsidR="006B2CB1">
        <w:rPr>
          <w:rFonts w:ascii="Times New Roman" w:eastAsia="Times New Roman" w:hAnsi="Times New Roman" w:cs="Times New Roman"/>
          <w:sz w:val="28"/>
          <w:szCs w:val="28"/>
        </w:rPr>
        <w:t>, формувальному оцінюванню</w:t>
      </w:r>
      <w:r w:rsidRPr="001D271D">
        <w:rPr>
          <w:rFonts w:ascii="Times New Roman" w:eastAsia="Times New Roman" w:hAnsi="Times New Roman" w:cs="Times New Roman"/>
          <w:sz w:val="28"/>
          <w:szCs w:val="28"/>
        </w:rPr>
        <w:t>.</w:t>
      </w:r>
    </w:p>
    <w:p w:rsidR="00E87A53" w:rsidRDefault="00E87A53" w:rsidP="00E87A53">
      <w:pPr>
        <w:spacing w:after="0" w:line="360" w:lineRule="auto"/>
        <w:jc w:val="both"/>
        <w:rPr>
          <w:rFonts w:ascii="Times New Roman" w:eastAsia="Times New Roman" w:hAnsi="Times New Roman" w:cs="Times New Roman"/>
          <w:color w:val="000000"/>
          <w:sz w:val="28"/>
          <w:szCs w:val="28"/>
        </w:rPr>
      </w:pPr>
    </w:p>
    <w:p w:rsidR="00967DCF" w:rsidRDefault="00967DCF" w:rsidP="003631D6">
      <w:pPr>
        <w:pStyle w:val="1"/>
        <w:spacing w:after="200"/>
        <w:rPr>
          <w:rFonts w:ascii="Times New Roman" w:eastAsia="Times New Roman" w:hAnsi="Times New Roman" w:cs="Times New Roman"/>
          <w:b/>
          <w:color w:val="auto"/>
          <w:sz w:val="28"/>
          <w:lang w:val="uk-UA"/>
        </w:rPr>
      </w:pPr>
    </w:p>
    <w:p w:rsidR="00967DCF" w:rsidRPr="00967DCF" w:rsidRDefault="00967DCF" w:rsidP="00967DCF">
      <w:pPr>
        <w:rPr>
          <w:lang w:eastAsia="en-US"/>
        </w:rPr>
      </w:pPr>
    </w:p>
    <w:p w:rsidR="00126924" w:rsidRDefault="00126924" w:rsidP="00683A5B">
      <w:pPr>
        <w:pStyle w:val="1"/>
        <w:spacing w:after="200"/>
        <w:jc w:val="center"/>
        <w:rPr>
          <w:rFonts w:ascii="Times New Roman" w:eastAsia="Times New Roman" w:hAnsi="Times New Roman" w:cs="Times New Roman"/>
          <w:b/>
          <w:color w:val="auto"/>
          <w:sz w:val="28"/>
          <w:lang w:val="uk-UA"/>
        </w:rPr>
      </w:pPr>
    </w:p>
    <w:p w:rsidR="00DB6932" w:rsidRDefault="00DB6932" w:rsidP="00DB6932">
      <w:pPr>
        <w:rPr>
          <w:lang w:eastAsia="en-US"/>
        </w:rPr>
      </w:pPr>
    </w:p>
    <w:p w:rsidR="00DB6932" w:rsidRDefault="00DB6932" w:rsidP="00DB6932">
      <w:pPr>
        <w:rPr>
          <w:lang w:eastAsia="en-US"/>
        </w:rPr>
      </w:pPr>
    </w:p>
    <w:p w:rsidR="00DB6932" w:rsidRDefault="00DB6932" w:rsidP="00DB6932">
      <w:pPr>
        <w:rPr>
          <w:lang w:eastAsia="en-US"/>
        </w:rPr>
      </w:pPr>
    </w:p>
    <w:p w:rsidR="00DB6932" w:rsidRDefault="00DB6932" w:rsidP="00DB6932">
      <w:pPr>
        <w:rPr>
          <w:lang w:eastAsia="en-US"/>
        </w:rPr>
      </w:pPr>
    </w:p>
    <w:p w:rsidR="00DB6932" w:rsidRPr="00DB6932" w:rsidRDefault="00DB6932" w:rsidP="00DB6932">
      <w:pPr>
        <w:rPr>
          <w:lang w:eastAsia="en-US"/>
        </w:rPr>
      </w:pPr>
    </w:p>
    <w:p w:rsidR="00775469" w:rsidRDefault="00775469" w:rsidP="00775469">
      <w:pPr>
        <w:pStyle w:val="1"/>
        <w:spacing w:before="0"/>
        <w:rPr>
          <w:rFonts w:ascii="Times New Roman" w:eastAsia="Times New Roman" w:hAnsi="Times New Roman" w:cs="Times New Roman"/>
          <w:b/>
          <w:color w:val="auto"/>
          <w:sz w:val="2"/>
          <w:lang w:val="uk-UA"/>
        </w:rPr>
      </w:pPr>
    </w:p>
    <w:p w:rsidR="00775469" w:rsidRDefault="00775469" w:rsidP="00775469">
      <w:pPr>
        <w:pStyle w:val="1"/>
        <w:spacing w:before="0"/>
        <w:rPr>
          <w:rFonts w:ascii="Times New Roman" w:eastAsia="Times New Roman" w:hAnsi="Times New Roman" w:cs="Times New Roman"/>
          <w:b/>
          <w:color w:val="auto"/>
          <w:sz w:val="2"/>
          <w:lang w:val="uk-UA"/>
        </w:rPr>
      </w:pPr>
    </w:p>
    <w:p w:rsidR="00775469" w:rsidRDefault="00775469" w:rsidP="00775469">
      <w:pPr>
        <w:pStyle w:val="1"/>
        <w:spacing w:before="0"/>
        <w:rPr>
          <w:rFonts w:ascii="Times New Roman" w:eastAsia="Times New Roman" w:hAnsi="Times New Roman" w:cs="Times New Roman"/>
          <w:b/>
          <w:color w:val="auto"/>
          <w:sz w:val="2"/>
          <w:lang w:val="uk-UA"/>
        </w:rPr>
      </w:pPr>
    </w:p>
    <w:p w:rsidR="00775469" w:rsidRDefault="00775469" w:rsidP="00775469">
      <w:pPr>
        <w:pStyle w:val="1"/>
        <w:spacing w:before="0"/>
        <w:rPr>
          <w:rFonts w:ascii="Times New Roman" w:eastAsia="Times New Roman" w:hAnsi="Times New Roman" w:cs="Times New Roman"/>
          <w:b/>
          <w:color w:val="auto"/>
          <w:sz w:val="2"/>
          <w:lang w:val="uk-UA"/>
        </w:rPr>
      </w:pPr>
    </w:p>
    <w:p w:rsidR="00775469" w:rsidRDefault="00775469" w:rsidP="00775469">
      <w:pPr>
        <w:pStyle w:val="1"/>
        <w:spacing w:before="0"/>
        <w:rPr>
          <w:rFonts w:ascii="Times New Roman" w:eastAsia="Times New Roman" w:hAnsi="Times New Roman" w:cs="Times New Roman"/>
          <w:b/>
          <w:color w:val="auto"/>
          <w:sz w:val="2"/>
          <w:lang w:val="uk-UA"/>
        </w:rPr>
      </w:pPr>
    </w:p>
    <w:p w:rsidR="00775469" w:rsidRDefault="00775469" w:rsidP="00775469">
      <w:pPr>
        <w:pStyle w:val="1"/>
        <w:spacing w:before="0"/>
        <w:rPr>
          <w:rFonts w:ascii="Times New Roman" w:eastAsia="Times New Roman" w:hAnsi="Times New Roman" w:cs="Times New Roman"/>
          <w:b/>
          <w:color w:val="auto"/>
          <w:sz w:val="2"/>
          <w:lang w:val="uk-UA"/>
        </w:rPr>
      </w:pPr>
    </w:p>
    <w:p w:rsidR="00775469" w:rsidRDefault="00775469" w:rsidP="00775469">
      <w:pPr>
        <w:pStyle w:val="1"/>
        <w:spacing w:before="0"/>
        <w:rPr>
          <w:rFonts w:ascii="Times New Roman" w:eastAsia="Times New Roman" w:hAnsi="Times New Roman" w:cs="Times New Roman"/>
          <w:b/>
          <w:color w:val="auto"/>
          <w:sz w:val="2"/>
          <w:lang w:val="uk-UA"/>
        </w:rPr>
      </w:pPr>
    </w:p>
    <w:p w:rsidR="00775469" w:rsidRDefault="00775469" w:rsidP="00775469">
      <w:pPr>
        <w:pStyle w:val="1"/>
        <w:spacing w:before="0"/>
        <w:rPr>
          <w:rFonts w:ascii="Times New Roman" w:eastAsia="Times New Roman" w:hAnsi="Times New Roman" w:cs="Times New Roman"/>
          <w:b/>
          <w:color w:val="auto"/>
          <w:sz w:val="2"/>
          <w:lang w:val="uk-UA"/>
        </w:rPr>
      </w:pPr>
    </w:p>
    <w:p w:rsidR="00944ABC" w:rsidRDefault="00944ABC" w:rsidP="00775469">
      <w:pPr>
        <w:pStyle w:val="1"/>
        <w:spacing w:before="0"/>
        <w:rPr>
          <w:rFonts w:ascii="Times New Roman" w:eastAsia="Times New Roman" w:hAnsi="Times New Roman" w:cs="Times New Roman"/>
          <w:b/>
          <w:color w:val="auto"/>
          <w:sz w:val="28"/>
          <w:lang w:val="uk-UA"/>
        </w:rPr>
      </w:pPr>
      <w:r>
        <w:rPr>
          <w:rFonts w:ascii="Times New Roman" w:eastAsia="Times New Roman" w:hAnsi="Times New Roman" w:cs="Times New Roman"/>
          <w:b/>
          <w:color w:val="auto"/>
          <w:sz w:val="28"/>
          <w:lang w:val="uk-UA"/>
        </w:rPr>
        <w:t xml:space="preserve">                                       </w:t>
      </w:r>
    </w:p>
    <w:p w:rsidR="00683A5B" w:rsidRPr="00CB72CA" w:rsidRDefault="00944ABC" w:rsidP="00CB72CA">
      <w:pPr>
        <w:pStyle w:val="1"/>
        <w:spacing w:before="0"/>
        <w:rPr>
          <w:rFonts w:ascii="Times New Roman" w:eastAsia="Times New Roman" w:hAnsi="Times New Roman" w:cs="Times New Roman"/>
          <w:b/>
          <w:color w:val="auto"/>
          <w:sz w:val="28"/>
          <w:lang w:val="uk-UA"/>
        </w:rPr>
      </w:pPr>
      <w:r>
        <w:rPr>
          <w:rFonts w:ascii="Times New Roman" w:eastAsia="Times New Roman" w:hAnsi="Times New Roman" w:cs="Times New Roman"/>
          <w:b/>
          <w:color w:val="auto"/>
          <w:sz w:val="28"/>
          <w:lang w:val="uk-UA"/>
        </w:rPr>
        <w:t xml:space="preserve">                                     </w:t>
      </w:r>
    </w:p>
    <w:p w:rsidR="00CB72CA" w:rsidRDefault="00CB72CA" w:rsidP="00DB6932">
      <w:pPr>
        <w:pStyle w:val="2"/>
        <w:keepNext w:val="0"/>
        <w:widowControl w:val="0"/>
        <w:spacing w:before="0" w:after="0"/>
        <w:jc w:val="center"/>
        <w:rPr>
          <w:rFonts w:ascii="Times New Roman" w:hAnsi="Times New Roman" w:cs="Times New Roman"/>
          <w:i w:val="0"/>
          <w:color w:val="auto"/>
          <w:lang w:val="uk-UA"/>
        </w:rPr>
      </w:pPr>
    </w:p>
    <w:p w:rsidR="00923831" w:rsidRDefault="00923831" w:rsidP="00DB6932">
      <w:pPr>
        <w:pStyle w:val="2"/>
        <w:keepNext w:val="0"/>
        <w:widowControl w:val="0"/>
        <w:spacing w:before="0" w:after="0"/>
        <w:jc w:val="center"/>
        <w:rPr>
          <w:rFonts w:ascii="Times New Roman" w:hAnsi="Times New Roman" w:cs="Times New Roman"/>
          <w:i w:val="0"/>
          <w:color w:val="auto"/>
          <w:lang w:val="uk-UA"/>
        </w:rPr>
      </w:pPr>
    </w:p>
    <w:p w:rsidR="00923831" w:rsidRDefault="00923831" w:rsidP="00DB6932">
      <w:pPr>
        <w:pStyle w:val="2"/>
        <w:keepNext w:val="0"/>
        <w:widowControl w:val="0"/>
        <w:spacing w:before="0" w:after="0"/>
        <w:jc w:val="center"/>
        <w:rPr>
          <w:rFonts w:ascii="Times New Roman" w:hAnsi="Times New Roman" w:cs="Times New Roman"/>
          <w:i w:val="0"/>
          <w:color w:val="auto"/>
          <w:lang w:val="uk-UA"/>
        </w:rPr>
      </w:pPr>
    </w:p>
    <w:p w:rsidR="00923831" w:rsidRDefault="00923831" w:rsidP="00DB6932">
      <w:pPr>
        <w:pStyle w:val="2"/>
        <w:keepNext w:val="0"/>
        <w:widowControl w:val="0"/>
        <w:spacing w:before="0" w:after="0"/>
        <w:jc w:val="center"/>
        <w:rPr>
          <w:rFonts w:ascii="Times New Roman" w:hAnsi="Times New Roman" w:cs="Times New Roman"/>
          <w:i w:val="0"/>
          <w:color w:val="auto"/>
          <w:lang w:val="uk-UA"/>
        </w:rPr>
      </w:pPr>
    </w:p>
    <w:p w:rsidR="00923831" w:rsidRDefault="00923831" w:rsidP="00DB6932">
      <w:pPr>
        <w:pStyle w:val="2"/>
        <w:keepNext w:val="0"/>
        <w:widowControl w:val="0"/>
        <w:spacing w:before="0" w:after="0"/>
        <w:jc w:val="center"/>
        <w:rPr>
          <w:rFonts w:ascii="Times New Roman" w:hAnsi="Times New Roman" w:cs="Times New Roman"/>
          <w:i w:val="0"/>
          <w:color w:val="auto"/>
          <w:lang w:val="uk-UA"/>
        </w:rPr>
      </w:pPr>
    </w:p>
    <w:p w:rsidR="00923831" w:rsidRDefault="00923831" w:rsidP="00DB6932">
      <w:pPr>
        <w:pStyle w:val="2"/>
        <w:keepNext w:val="0"/>
        <w:widowControl w:val="0"/>
        <w:spacing w:before="0" w:after="0"/>
        <w:jc w:val="center"/>
        <w:rPr>
          <w:rFonts w:ascii="Times New Roman" w:hAnsi="Times New Roman" w:cs="Times New Roman"/>
          <w:i w:val="0"/>
          <w:color w:val="auto"/>
          <w:lang w:val="uk-UA"/>
        </w:rPr>
      </w:pPr>
    </w:p>
    <w:p w:rsidR="00923831" w:rsidRDefault="00923831" w:rsidP="00DB6932">
      <w:pPr>
        <w:pStyle w:val="2"/>
        <w:keepNext w:val="0"/>
        <w:widowControl w:val="0"/>
        <w:spacing w:before="0" w:after="0"/>
        <w:jc w:val="center"/>
        <w:rPr>
          <w:rFonts w:ascii="Times New Roman" w:hAnsi="Times New Roman" w:cs="Times New Roman"/>
          <w:i w:val="0"/>
          <w:color w:val="auto"/>
          <w:lang w:val="uk-UA"/>
        </w:rPr>
      </w:pPr>
    </w:p>
    <w:p w:rsidR="00923831" w:rsidRDefault="00923831" w:rsidP="00DB6932">
      <w:pPr>
        <w:pStyle w:val="2"/>
        <w:keepNext w:val="0"/>
        <w:widowControl w:val="0"/>
        <w:spacing w:before="0" w:after="0"/>
        <w:jc w:val="center"/>
        <w:rPr>
          <w:rFonts w:ascii="Times New Roman" w:hAnsi="Times New Roman" w:cs="Times New Roman"/>
          <w:i w:val="0"/>
          <w:color w:val="auto"/>
          <w:lang w:val="uk-UA"/>
        </w:rPr>
      </w:pPr>
    </w:p>
    <w:p w:rsidR="00923831" w:rsidRDefault="00923831" w:rsidP="00DB6932">
      <w:pPr>
        <w:pStyle w:val="2"/>
        <w:keepNext w:val="0"/>
        <w:widowControl w:val="0"/>
        <w:spacing w:before="0" w:after="0"/>
        <w:jc w:val="center"/>
        <w:rPr>
          <w:rFonts w:ascii="Times New Roman" w:hAnsi="Times New Roman" w:cs="Times New Roman"/>
          <w:i w:val="0"/>
          <w:color w:val="auto"/>
          <w:lang w:val="uk-UA"/>
        </w:rPr>
      </w:pPr>
    </w:p>
    <w:p w:rsidR="00923831" w:rsidRDefault="00923831" w:rsidP="00DB6932">
      <w:pPr>
        <w:pStyle w:val="2"/>
        <w:keepNext w:val="0"/>
        <w:widowControl w:val="0"/>
        <w:spacing w:before="0" w:after="0"/>
        <w:jc w:val="center"/>
        <w:rPr>
          <w:rFonts w:ascii="Times New Roman" w:hAnsi="Times New Roman" w:cs="Times New Roman"/>
          <w:i w:val="0"/>
          <w:color w:val="auto"/>
          <w:lang w:val="uk-UA"/>
        </w:rPr>
      </w:pPr>
    </w:p>
    <w:p w:rsidR="00923831" w:rsidRDefault="00923831" w:rsidP="00DB6932">
      <w:pPr>
        <w:pStyle w:val="2"/>
        <w:keepNext w:val="0"/>
        <w:widowControl w:val="0"/>
        <w:spacing w:before="0" w:after="0"/>
        <w:jc w:val="center"/>
        <w:rPr>
          <w:rFonts w:ascii="Times New Roman" w:hAnsi="Times New Roman" w:cs="Times New Roman"/>
          <w:i w:val="0"/>
          <w:color w:val="auto"/>
          <w:lang w:val="uk-UA"/>
        </w:rPr>
      </w:pPr>
    </w:p>
    <w:p w:rsidR="00923831" w:rsidRDefault="00923831" w:rsidP="00DB6932">
      <w:pPr>
        <w:pStyle w:val="2"/>
        <w:keepNext w:val="0"/>
        <w:widowControl w:val="0"/>
        <w:spacing w:before="0" w:after="0"/>
        <w:jc w:val="center"/>
        <w:rPr>
          <w:rFonts w:ascii="Times New Roman" w:hAnsi="Times New Roman" w:cs="Times New Roman"/>
          <w:i w:val="0"/>
          <w:color w:val="auto"/>
          <w:lang w:val="uk-UA"/>
        </w:rPr>
      </w:pPr>
    </w:p>
    <w:p w:rsidR="00923831" w:rsidRDefault="00923831" w:rsidP="00DB6932">
      <w:pPr>
        <w:pStyle w:val="2"/>
        <w:keepNext w:val="0"/>
        <w:widowControl w:val="0"/>
        <w:spacing w:before="0" w:after="0"/>
        <w:jc w:val="center"/>
        <w:rPr>
          <w:rFonts w:ascii="Times New Roman" w:hAnsi="Times New Roman" w:cs="Times New Roman"/>
          <w:i w:val="0"/>
          <w:color w:val="auto"/>
          <w:lang w:val="uk-UA"/>
        </w:rPr>
      </w:pPr>
    </w:p>
    <w:p w:rsidR="00923831" w:rsidRDefault="00923831" w:rsidP="00DB6932">
      <w:pPr>
        <w:pStyle w:val="2"/>
        <w:keepNext w:val="0"/>
        <w:widowControl w:val="0"/>
        <w:spacing w:before="0" w:after="0"/>
        <w:jc w:val="center"/>
        <w:rPr>
          <w:rFonts w:ascii="Times New Roman" w:hAnsi="Times New Roman" w:cs="Times New Roman"/>
          <w:i w:val="0"/>
          <w:color w:val="auto"/>
          <w:lang w:val="uk-UA"/>
        </w:rPr>
      </w:pPr>
    </w:p>
    <w:p w:rsidR="00DB6932" w:rsidRPr="00DB6932" w:rsidRDefault="00DB6932" w:rsidP="00DB6932">
      <w:pPr>
        <w:pStyle w:val="2"/>
        <w:keepNext w:val="0"/>
        <w:widowControl w:val="0"/>
        <w:spacing w:before="0" w:after="0"/>
        <w:jc w:val="center"/>
        <w:rPr>
          <w:rFonts w:ascii="Times New Roman" w:hAnsi="Times New Roman" w:cs="Times New Roman"/>
          <w:i w:val="0"/>
          <w:color w:val="auto"/>
          <w:lang w:val="uk-UA"/>
        </w:rPr>
      </w:pPr>
      <w:r w:rsidRPr="00DB6932">
        <w:rPr>
          <w:rFonts w:ascii="Times New Roman" w:hAnsi="Times New Roman" w:cs="Times New Roman"/>
          <w:i w:val="0"/>
          <w:color w:val="auto"/>
          <w:lang w:val="uk-UA"/>
        </w:rPr>
        <w:lastRenderedPageBreak/>
        <w:t>Типова освітня програма</w:t>
      </w:r>
    </w:p>
    <w:p w:rsidR="00DB6932" w:rsidRPr="00DB6932" w:rsidRDefault="006B2CB1" w:rsidP="00DB6932">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1-4 класів  </w:t>
      </w:r>
      <w:proofErr w:type="spellStart"/>
      <w:r>
        <w:rPr>
          <w:rFonts w:ascii="Times New Roman" w:hAnsi="Times New Roman" w:cs="Times New Roman"/>
          <w:b/>
          <w:sz w:val="28"/>
          <w:szCs w:val="28"/>
        </w:rPr>
        <w:t>Волебаранецько</w:t>
      </w:r>
      <w:r w:rsidR="0096557D">
        <w:rPr>
          <w:rFonts w:ascii="Times New Roman" w:hAnsi="Times New Roman" w:cs="Times New Roman"/>
          <w:b/>
          <w:sz w:val="28"/>
          <w:szCs w:val="28"/>
        </w:rPr>
        <w:t>ї</w:t>
      </w:r>
      <w:proofErr w:type="spellEnd"/>
      <w:r w:rsidR="0096557D">
        <w:rPr>
          <w:rFonts w:ascii="Times New Roman" w:hAnsi="Times New Roman" w:cs="Times New Roman"/>
          <w:b/>
          <w:sz w:val="28"/>
          <w:szCs w:val="28"/>
        </w:rPr>
        <w:t xml:space="preserve"> гімназії </w:t>
      </w:r>
      <w:r w:rsidR="00DB6932" w:rsidRPr="00DB6932">
        <w:rPr>
          <w:rFonts w:ascii="Times New Roman" w:hAnsi="Times New Roman" w:cs="Times New Roman"/>
          <w:b/>
          <w:sz w:val="28"/>
          <w:szCs w:val="28"/>
        </w:rPr>
        <w:t>на 202</w:t>
      </w:r>
      <w:r w:rsidR="0096557D">
        <w:rPr>
          <w:rFonts w:ascii="Times New Roman" w:hAnsi="Times New Roman" w:cs="Times New Roman"/>
          <w:b/>
          <w:sz w:val="28"/>
          <w:szCs w:val="28"/>
        </w:rPr>
        <w:t>3-2024</w:t>
      </w:r>
      <w:r w:rsidR="00DB6932" w:rsidRPr="00DB6932">
        <w:rPr>
          <w:rFonts w:ascii="Times New Roman" w:hAnsi="Times New Roman" w:cs="Times New Roman"/>
          <w:b/>
          <w:sz w:val="28"/>
          <w:szCs w:val="28"/>
        </w:rPr>
        <w:t xml:space="preserve"> навчальний рік</w:t>
      </w:r>
    </w:p>
    <w:p w:rsidR="00DB6932" w:rsidRPr="00DB6932" w:rsidRDefault="00DB6932" w:rsidP="00DB6932">
      <w:pPr>
        <w:widowControl w:val="0"/>
        <w:spacing w:after="0"/>
        <w:jc w:val="center"/>
        <w:rPr>
          <w:rFonts w:ascii="Times New Roman" w:hAnsi="Times New Roman" w:cs="Times New Roman"/>
          <w:b/>
          <w:sz w:val="20"/>
          <w:szCs w:val="28"/>
        </w:rPr>
      </w:pP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894"/>
        <w:gridCol w:w="593"/>
        <w:gridCol w:w="709"/>
        <w:gridCol w:w="567"/>
        <w:gridCol w:w="557"/>
        <w:gridCol w:w="1798"/>
        <w:gridCol w:w="55"/>
      </w:tblGrid>
      <w:tr w:rsidR="00DB6932" w:rsidRPr="00DB6932" w:rsidTr="00CD73F8">
        <w:trPr>
          <w:cantSplit/>
        </w:trPr>
        <w:tc>
          <w:tcPr>
            <w:tcW w:w="5894" w:type="dxa"/>
            <w:vMerge w:val="restart"/>
            <w:tcBorders>
              <w:top w:val="single" w:sz="8" w:space="0" w:color="auto"/>
              <w:left w:val="single" w:sz="8" w:space="0" w:color="auto"/>
              <w:bottom w:val="single" w:sz="8" w:space="0" w:color="auto"/>
              <w:right w:val="single" w:sz="8" w:space="0" w:color="auto"/>
            </w:tcBorders>
          </w:tcPr>
          <w:p w:rsidR="00DB6932" w:rsidRPr="00DB6932" w:rsidRDefault="00DB6932" w:rsidP="00CD73F8">
            <w:pPr>
              <w:pStyle w:val="ab"/>
              <w:tabs>
                <w:tab w:val="left" w:pos="708"/>
              </w:tabs>
              <w:jc w:val="center"/>
              <w:rPr>
                <w:rFonts w:ascii="Times New Roman" w:hAnsi="Times New Roman" w:cs="Times New Roman"/>
                <w:b/>
                <w:sz w:val="28"/>
                <w:szCs w:val="28"/>
              </w:rPr>
            </w:pPr>
          </w:p>
          <w:p w:rsidR="00DB6932" w:rsidRPr="00DB6932" w:rsidRDefault="00DB6932" w:rsidP="00DB6932">
            <w:pPr>
              <w:pStyle w:val="1"/>
              <w:spacing w:before="0"/>
              <w:jc w:val="center"/>
              <w:rPr>
                <w:rFonts w:ascii="Times New Roman" w:hAnsi="Times New Roman" w:cs="Times New Roman"/>
                <w:sz w:val="28"/>
              </w:rPr>
            </w:pPr>
            <w:proofErr w:type="spellStart"/>
            <w:r w:rsidRPr="00DB6932">
              <w:rPr>
                <w:rFonts w:ascii="Times New Roman" w:hAnsi="Times New Roman" w:cs="Times New Roman"/>
                <w:sz w:val="28"/>
              </w:rPr>
              <w:t>Навчальні</w:t>
            </w:r>
            <w:proofErr w:type="spellEnd"/>
            <w:r w:rsidRPr="00DB6932">
              <w:rPr>
                <w:rFonts w:ascii="Times New Roman" w:hAnsi="Times New Roman" w:cs="Times New Roman"/>
                <w:sz w:val="28"/>
              </w:rPr>
              <w:t xml:space="preserve"> </w:t>
            </w:r>
            <w:proofErr w:type="spellStart"/>
            <w:r w:rsidRPr="00DB6932">
              <w:rPr>
                <w:rFonts w:ascii="Times New Roman" w:hAnsi="Times New Roman" w:cs="Times New Roman"/>
                <w:sz w:val="28"/>
              </w:rPr>
              <w:t>предмети</w:t>
            </w:r>
            <w:proofErr w:type="spellEnd"/>
          </w:p>
        </w:tc>
        <w:tc>
          <w:tcPr>
            <w:tcW w:w="4279" w:type="dxa"/>
            <w:gridSpan w:val="6"/>
            <w:tcBorders>
              <w:top w:val="single" w:sz="8" w:space="0" w:color="auto"/>
              <w:left w:val="single" w:sz="8" w:space="0" w:color="auto"/>
              <w:bottom w:val="single" w:sz="8" w:space="0" w:color="auto"/>
              <w:right w:val="single" w:sz="8" w:space="0" w:color="auto"/>
            </w:tcBorders>
            <w:hideMark/>
          </w:tcPr>
          <w:p w:rsidR="00DB6932" w:rsidRPr="00DB6932" w:rsidRDefault="00DB6932" w:rsidP="00DB6932">
            <w:pPr>
              <w:spacing w:after="0"/>
              <w:rPr>
                <w:rFonts w:ascii="Times New Roman" w:hAnsi="Times New Roman" w:cs="Times New Roman"/>
                <w:b/>
                <w:sz w:val="28"/>
                <w:szCs w:val="28"/>
              </w:rPr>
            </w:pPr>
            <w:r w:rsidRPr="00DB6932">
              <w:rPr>
                <w:rFonts w:ascii="Times New Roman" w:hAnsi="Times New Roman" w:cs="Times New Roman"/>
                <w:b/>
                <w:sz w:val="28"/>
                <w:szCs w:val="28"/>
              </w:rPr>
              <w:t xml:space="preserve">Кількість годин на тиждень </w:t>
            </w:r>
          </w:p>
          <w:p w:rsidR="00DB6932" w:rsidRPr="00DB6932" w:rsidRDefault="00DB6932" w:rsidP="00DB6932">
            <w:pPr>
              <w:spacing w:after="0"/>
              <w:jc w:val="center"/>
              <w:rPr>
                <w:rFonts w:ascii="Times New Roman" w:hAnsi="Times New Roman" w:cs="Times New Roman"/>
                <w:b/>
                <w:sz w:val="28"/>
                <w:szCs w:val="28"/>
              </w:rPr>
            </w:pPr>
            <w:r w:rsidRPr="00DB6932">
              <w:rPr>
                <w:rFonts w:ascii="Times New Roman" w:hAnsi="Times New Roman" w:cs="Times New Roman"/>
                <w:b/>
                <w:sz w:val="28"/>
                <w:szCs w:val="28"/>
              </w:rPr>
              <w:t>у класах</w:t>
            </w:r>
          </w:p>
        </w:tc>
      </w:tr>
      <w:tr w:rsidR="00775469" w:rsidRPr="00DB6932" w:rsidTr="00775469">
        <w:trPr>
          <w:gridAfter w:val="1"/>
          <w:wAfter w:w="55" w:type="dxa"/>
          <w:cantSplit/>
        </w:trPr>
        <w:tc>
          <w:tcPr>
            <w:tcW w:w="5894" w:type="dxa"/>
            <w:vMerge/>
            <w:tcBorders>
              <w:top w:val="single" w:sz="8" w:space="0" w:color="auto"/>
              <w:left w:val="single" w:sz="8" w:space="0" w:color="auto"/>
              <w:bottom w:val="single" w:sz="8" w:space="0" w:color="auto"/>
              <w:right w:val="single" w:sz="8" w:space="0" w:color="auto"/>
            </w:tcBorders>
            <w:vAlign w:val="center"/>
            <w:hideMark/>
          </w:tcPr>
          <w:p w:rsidR="00775469" w:rsidRPr="00DB6932" w:rsidRDefault="00775469" w:rsidP="00DB6932">
            <w:pPr>
              <w:spacing w:after="0"/>
              <w:rPr>
                <w:rFonts w:ascii="Times New Roman" w:hAnsi="Times New Roman" w:cs="Times New Roman"/>
                <w:bCs/>
                <w:sz w:val="28"/>
                <w:szCs w:val="28"/>
              </w:rPr>
            </w:pPr>
          </w:p>
        </w:tc>
        <w:tc>
          <w:tcPr>
            <w:tcW w:w="593" w:type="dxa"/>
            <w:tcBorders>
              <w:top w:val="single" w:sz="8" w:space="0" w:color="auto"/>
              <w:left w:val="single" w:sz="8" w:space="0" w:color="auto"/>
              <w:bottom w:val="single" w:sz="8" w:space="0" w:color="auto"/>
              <w:right w:val="single" w:sz="4" w:space="0" w:color="auto"/>
            </w:tcBorders>
            <w:tcMar>
              <w:top w:w="0" w:type="dxa"/>
              <w:left w:w="70" w:type="dxa"/>
              <w:bottom w:w="0" w:type="dxa"/>
              <w:right w:w="70" w:type="dxa"/>
            </w:tcMar>
            <w:hideMark/>
          </w:tcPr>
          <w:p w:rsidR="00775469" w:rsidRPr="00DB6932" w:rsidRDefault="00775469" w:rsidP="00DB6932">
            <w:pPr>
              <w:spacing w:after="0"/>
              <w:jc w:val="center"/>
              <w:rPr>
                <w:rFonts w:ascii="Times New Roman" w:hAnsi="Times New Roman" w:cs="Times New Roman"/>
                <w:b/>
                <w:sz w:val="28"/>
                <w:szCs w:val="28"/>
              </w:rPr>
            </w:pPr>
            <w:r w:rsidRPr="00DB6932">
              <w:rPr>
                <w:rFonts w:ascii="Times New Roman" w:hAnsi="Times New Roman" w:cs="Times New Roman"/>
                <w:b/>
                <w:sz w:val="28"/>
                <w:szCs w:val="28"/>
              </w:rPr>
              <w:t>1</w:t>
            </w:r>
          </w:p>
        </w:tc>
        <w:tc>
          <w:tcPr>
            <w:tcW w:w="709" w:type="dxa"/>
            <w:tcBorders>
              <w:top w:val="single" w:sz="8" w:space="0" w:color="auto"/>
              <w:left w:val="single" w:sz="4" w:space="0" w:color="auto"/>
              <w:bottom w:val="single" w:sz="8" w:space="0" w:color="auto"/>
              <w:right w:val="single" w:sz="8" w:space="0" w:color="auto"/>
            </w:tcBorders>
          </w:tcPr>
          <w:p w:rsidR="00775469" w:rsidRPr="00DB6932" w:rsidRDefault="00775469" w:rsidP="00DB6932">
            <w:pPr>
              <w:spacing w:after="0"/>
              <w:jc w:val="center"/>
              <w:rPr>
                <w:rFonts w:ascii="Times New Roman" w:hAnsi="Times New Roman" w:cs="Times New Roman"/>
                <w:b/>
                <w:sz w:val="28"/>
                <w:szCs w:val="28"/>
              </w:rPr>
            </w:pPr>
            <w:r w:rsidRPr="00DB6932">
              <w:rPr>
                <w:rFonts w:ascii="Times New Roman" w:hAnsi="Times New Roman" w:cs="Times New Roman"/>
                <w:b/>
                <w:sz w:val="28"/>
                <w:szCs w:val="28"/>
              </w:rPr>
              <w:t>2</w:t>
            </w:r>
          </w:p>
        </w:tc>
        <w:tc>
          <w:tcPr>
            <w:tcW w:w="567" w:type="dxa"/>
            <w:tcBorders>
              <w:top w:val="single" w:sz="8" w:space="0" w:color="auto"/>
              <w:left w:val="single" w:sz="8" w:space="0" w:color="auto"/>
              <w:bottom w:val="single" w:sz="8" w:space="0" w:color="auto"/>
              <w:right w:val="single" w:sz="4" w:space="0" w:color="auto"/>
            </w:tcBorders>
            <w:hideMark/>
          </w:tcPr>
          <w:p w:rsidR="00775469" w:rsidRPr="00DB6932" w:rsidRDefault="00775469" w:rsidP="00DB6932">
            <w:pPr>
              <w:spacing w:after="0"/>
              <w:jc w:val="center"/>
              <w:rPr>
                <w:rFonts w:ascii="Times New Roman" w:hAnsi="Times New Roman" w:cs="Times New Roman"/>
                <w:b/>
                <w:sz w:val="28"/>
                <w:szCs w:val="28"/>
              </w:rPr>
            </w:pPr>
            <w:r w:rsidRPr="00DB6932">
              <w:rPr>
                <w:rFonts w:ascii="Times New Roman" w:hAnsi="Times New Roman" w:cs="Times New Roman"/>
                <w:b/>
                <w:sz w:val="28"/>
                <w:szCs w:val="28"/>
              </w:rPr>
              <w:t>3</w:t>
            </w:r>
          </w:p>
        </w:tc>
        <w:tc>
          <w:tcPr>
            <w:tcW w:w="557" w:type="dxa"/>
            <w:tcBorders>
              <w:top w:val="single" w:sz="8" w:space="0" w:color="auto"/>
              <w:left w:val="single" w:sz="4" w:space="0" w:color="auto"/>
              <w:bottom w:val="single" w:sz="8" w:space="0" w:color="auto"/>
              <w:right w:val="single" w:sz="4" w:space="0" w:color="auto"/>
            </w:tcBorders>
          </w:tcPr>
          <w:p w:rsidR="00775469" w:rsidRPr="00DB6932" w:rsidRDefault="00775469" w:rsidP="00775469">
            <w:pPr>
              <w:spacing w:after="0"/>
              <w:jc w:val="center"/>
              <w:rPr>
                <w:rFonts w:ascii="Times New Roman" w:hAnsi="Times New Roman" w:cs="Times New Roman"/>
                <w:b/>
                <w:sz w:val="28"/>
                <w:szCs w:val="28"/>
              </w:rPr>
            </w:pPr>
            <w:r>
              <w:rPr>
                <w:rFonts w:ascii="Times New Roman" w:hAnsi="Times New Roman" w:cs="Times New Roman"/>
                <w:b/>
                <w:sz w:val="28"/>
                <w:szCs w:val="28"/>
              </w:rPr>
              <w:t>4</w:t>
            </w:r>
          </w:p>
        </w:tc>
        <w:tc>
          <w:tcPr>
            <w:tcW w:w="1798" w:type="dxa"/>
            <w:tcBorders>
              <w:top w:val="single" w:sz="8" w:space="0" w:color="auto"/>
              <w:left w:val="single" w:sz="4" w:space="0" w:color="auto"/>
              <w:bottom w:val="single" w:sz="8" w:space="0" w:color="auto"/>
              <w:right w:val="single" w:sz="8" w:space="0" w:color="auto"/>
            </w:tcBorders>
          </w:tcPr>
          <w:p w:rsidR="00775469" w:rsidRPr="00DB6932" w:rsidRDefault="00775469" w:rsidP="00DB6932">
            <w:pPr>
              <w:spacing w:after="0"/>
              <w:jc w:val="center"/>
              <w:rPr>
                <w:rFonts w:ascii="Times New Roman" w:hAnsi="Times New Roman" w:cs="Times New Roman"/>
                <w:b/>
                <w:sz w:val="28"/>
                <w:szCs w:val="28"/>
              </w:rPr>
            </w:pPr>
            <w:r w:rsidRPr="00DB6932">
              <w:rPr>
                <w:rFonts w:ascii="Times New Roman" w:hAnsi="Times New Roman" w:cs="Times New Roman"/>
                <w:b/>
                <w:sz w:val="28"/>
                <w:szCs w:val="28"/>
              </w:rPr>
              <w:t>Разом</w:t>
            </w:r>
          </w:p>
        </w:tc>
      </w:tr>
      <w:tr w:rsidR="00775469" w:rsidRPr="00DB6932" w:rsidTr="00775469">
        <w:trPr>
          <w:gridAfter w:val="1"/>
          <w:wAfter w:w="55" w:type="dxa"/>
          <w:cantSplit/>
        </w:trPr>
        <w:tc>
          <w:tcPr>
            <w:tcW w:w="5894" w:type="dxa"/>
            <w:tcBorders>
              <w:top w:val="single" w:sz="8" w:space="0" w:color="auto"/>
              <w:left w:val="single" w:sz="8" w:space="0" w:color="auto"/>
              <w:bottom w:val="single" w:sz="8" w:space="0" w:color="auto"/>
              <w:right w:val="single" w:sz="8" w:space="0" w:color="auto"/>
            </w:tcBorders>
            <w:vAlign w:val="center"/>
            <w:hideMark/>
          </w:tcPr>
          <w:p w:rsidR="00775469" w:rsidRPr="00DB6932" w:rsidRDefault="00775469" w:rsidP="00DB6932">
            <w:pPr>
              <w:spacing w:after="0"/>
              <w:jc w:val="center"/>
              <w:rPr>
                <w:rFonts w:ascii="Times New Roman" w:hAnsi="Times New Roman" w:cs="Times New Roman"/>
                <w:b/>
                <w:sz w:val="28"/>
                <w:szCs w:val="28"/>
              </w:rPr>
            </w:pPr>
            <w:r w:rsidRPr="00DB6932">
              <w:rPr>
                <w:rFonts w:ascii="Times New Roman" w:hAnsi="Times New Roman" w:cs="Times New Roman"/>
                <w:b/>
                <w:sz w:val="28"/>
                <w:szCs w:val="28"/>
              </w:rPr>
              <w:t>Інваріантна складова</w:t>
            </w:r>
          </w:p>
        </w:tc>
        <w:tc>
          <w:tcPr>
            <w:tcW w:w="593" w:type="dxa"/>
            <w:tcBorders>
              <w:top w:val="single" w:sz="8" w:space="0" w:color="auto"/>
              <w:left w:val="single" w:sz="8" w:space="0" w:color="auto"/>
              <w:bottom w:val="single" w:sz="8" w:space="0" w:color="auto"/>
              <w:right w:val="single" w:sz="4" w:space="0" w:color="auto"/>
            </w:tcBorders>
            <w:tcMar>
              <w:top w:w="0" w:type="dxa"/>
              <w:left w:w="70" w:type="dxa"/>
              <w:bottom w:w="0" w:type="dxa"/>
              <w:right w:w="70" w:type="dxa"/>
            </w:tcMar>
          </w:tcPr>
          <w:p w:rsidR="00775469" w:rsidRPr="00DB6932" w:rsidRDefault="00775469" w:rsidP="00DB6932">
            <w:pPr>
              <w:spacing w:after="0"/>
              <w:jc w:val="center"/>
              <w:rPr>
                <w:rFonts w:ascii="Times New Roman" w:hAnsi="Times New Roman" w:cs="Times New Roman"/>
                <w:b/>
                <w:sz w:val="28"/>
                <w:szCs w:val="28"/>
              </w:rPr>
            </w:pPr>
          </w:p>
        </w:tc>
        <w:tc>
          <w:tcPr>
            <w:tcW w:w="709" w:type="dxa"/>
            <w:tcBorders>
              <w:top w:val="single" w:sz="8" w:space="0" w:color="auto"/>
              <w:left w:val="single" w:sz="4" w:space="0" w:color="auto"/>
              <w:bottom w:val="single" w:sz="8" w:space="0" w:color="auto"/>
              <w:right w:val="single" w:sz="8" w:space="0" w:color="auto"/>
            </w:tcBorders>
          </w:tcPr>
          <w:p w:rsidR="00775469" w:rsidRPr="00DB6932" w:rsidRDefault="00775469" w:rsidP="00DB6932">
            <w:pPr>
              <w:spacing w:after="0"/>
              <w:jc w:val="center"/>
              <w:rPr>
                <w:rFonts w:ascii="Times New Roman" w:hAnsi="Times New Roman" w:cs="Times New Roman"/>
                <w:b/>
                <w:sz w:val="28"/>
                <w:szCs w:val="28"/>
              </w:rPr>
            </w:pPr>
          </w:p>
        </w:tc>
        <w:tc>
          <w:tcPr>
            <w:tcW w:w="567" w:type="dxa"/>
            <w:tcBorders>
              <w:top w:val="single" w:sz="8" w:space="0" w:color="auto"/>
              <w:left w:val="single" w:sz="8" w:space="0" w:color="auto"/>
              <w:bottom w:val="single" w:sz="8" w:space="0" w:color="auto"/>
              <w:right w:val="single" w:sz="4" w:space="0" w:color="auto"/>
            </w:tcBorders>
          </w:tcPr>
          <w:p w:rsidR="00775469" w:rsidRPr="00DB6932" w:rsidRDefault="00775469" w:rsidP="00DB6932">
            <w:pPr>
              <w:spacing w:after="0"/>
              <w:jc w:val="center"/>
              <w:rPr>
                <w:rFonts w:ascii="Times New Roman" w:hAnsi="Times New Roman" w:cs="Times New Roman"/>
                <w:b/>
                <w:sz w:val="28"/>
                <w:szCs w:val="28"/>
              </w:rPr>
            </w:pPr>
          </w:p>
        </w:tc>
        <w:tc>
          <w:tcPr>
            <w:tcW w:w="557" w:type="dxa"/>
            <w:tcBorders>
              <w:top w:val="single" w:sz="8" w:space="0" w:color="auto"/>
              <w:left w:val="single" w:sz="4" w:space="0" w:color="auto"/>
              <w:bottom w:val="single" w:sz="8" w:space="0" w:color="auto"/>
              <w:right w:val="single" w:sz="4" w:space="0" w:color="auto"/>
            </w:tcBorders>
          </w:tcPr>
          <w:p w:rsidR="00775469" w:rsidRPr="00DB6932" w:rsidRDefault="00775469" w:rsidP="00DB6932">
            <w:pPr>
              <w:spacing w:after="0"/>
              <w:jc w:val="center"/>
              <w:rPr>
                <w:rFonts w:ascii="Times New Roman" w:hAnsi="Times New Roman" w:cs="Times New Roman"/>
                <w:b/>
                <w:sz w:val="28"/>
                <w:szCs w:val="28"/>
              </w:rPr>
            </w:pPr>
          </w:p>
        </w:tc>
        <w:tc>
          <w:tcPr>
            <w:tcW w:w="1798" w:type="dxa"/>
            <w:tcBorders>
              <w:top w:val="single" w:sz="8" w:space="0" w:color="auto"/>
              <w:left w:val="single" w:sz="4" w:space="0" w:color="auto"/>
              <w:bottom w:val="single" w:sz="8" w:space="0" w:color="auto"/>
              <w:right w:val="single" w:sz="8" w:space="0" w:color="auto"/>
            </w:tcBorders>
          </w:tcPr>
          <w:p w:rsidR="00775469" w:rsidRPr="00DB6932" w:rsidRDefault="00775469" w:rsidP="00DB6932">
            <w:pPr>
              <w:spacing w:after="0"/>
              <w:jc w:val="center"/>
              <w:rPr>
                <w:rFonts w:ascii="Times New Roman" w:hAnsi="Times New Roman" w:cs="Times New Roman"/>
                <w:b/>
                <w:sz w:val="28"/>
                <w:szCs w:val="28"/>
              </w:rPr>
            </w:pPr>
          </w:p>
        </w:tc>
      </w:tr>
      <w:tr w:rsidR="00775469" w:rsidRPr="00DB6932" w:rsidTr="00775469">
        <w:trPr>
          <w:gridAfter w:val="1"/>
          <w:wAfter w:w="55" w:type="dxa"/>
          <w:cantSplit/>
          <w:trHeight w:val="370"/>
        </w:trPr>
        <w:tc>
          <w:tcPr>
            <w:tcW w:w="5894"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rsidR="00775469" w:rsidRPr="00DB6932" w:rsidRDefault="00775469" w:rsidP="00DB6932">
            <w:pPr>
              <w:spacing w:after="0"/>
              <w:jc w:val="both"/>
              <w:rPr>
                <w:rFonts w:ascii="Times New Roman" w:hAnsi="Times New Roman" w:cs="Times New Roman"/>
                <w:sz w:val="28"/>
                <w:szCs w:val="28"/>
              </w:rPr>
            </w:pPr>
            <w:r w:rsidRPr="00DB6932">
              <w:rPr>
                <w:rFonts w:ascii="Times New Roman" w:hAnsi="Times New Roman" w:cs="Times New Roman"/>
                <w:sz w:val="28"/>
                <w:szCs w:val="28"/>
              </w:rPr>
              <w:t>Українська мова</w:t>
            </w:r>
          </w:p>
        </w:tc>
        <w:tc>
          <w:tcPr>
            <w:tcW w:w="593" w:type="dxa"/>
            <w:tcBorders>
              <w:top w:val="single" w:sz="8" w:space="0" w:color="auto"/>
              <w:left w:val="single" w:sz="8" w:space="0" w:color="auto"/>
              <w:bottom w:val="single" w:sz="8" w:space="0" w:color="auto"/>
              <w:right w:val="single" w:sz="4" w:space="0" w:color="auto"/>
            </w:tcBorders>
            <w:tcMar>
              <w:top w:w="0" w:type="dxa"/>
              <w:left w:w="70" w:type="dxa"/>
              <w:bottom w:w="0" w:type="dxa"/>
              <w:right w:w="70" w:type="dxa"/>
            </w:tcMar>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5</w:t>
            </w:r>
          </w:p>
        </w:tc>
        <w:tc>
          <w:tcPr>
            <w:tcW w:w="709" w:type="dxa"/>
            <w:tcBorders>
              <w:top w:val="single" w:sz="8" w:space="0" w:color="auto"/>
              <w:left w:val="single" w:sz="4" w:space="0" w:color="auto"/>
              <w:bottom w:val="single" w:sz="8" w:space="0" w:color="auto"/>
              <w:right w:val="single" w:sz="8" w:space="0" w:color="auto"/>
            </w:tcBorders>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5</w:t>
            </w:r>
          </w:p>
        </w:tc>
        <w:tc>
          <w:tcPr>
            <w:tcW w:w="567" w:type="dxa"/>
            <w:tcBorders>
              <w:top w:val="single" w:sz="8" w:space="0" w:color="auto"/>
              <w:left w:val="single" w:sz="8" w:space="0" w:color="auto"/>
              <w:bottom w:val="single" w:sz="8" w:space="0" w:color="auto"/>
              <w:right w:val="single" w:sz="4" w:space="0" w:color="auto"/>
            </w:tcBorders>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5</w:t>
            </w:r>
          </w:p>
        </w:tc>
        <w:tc>
          <w:tcPr>
            <w:tcW w:w="557" w:type="dxa"/>
            <w:tcBorders>
              <w:top w:val="single" w:sz="8" w:space="0" w:color="auto"/>
              <w:left w:val="single" w:sz="4" w:space="0" w:color="auto"/>
              <w:bottom w:val="single" w:sz="8" w:space="0" w:color="auto"/>
              <w:right w:val="single" w:sz="4" w:space="0" w:color="auto"/>
            </w:tcBorders>
          </w:tcPr>
          <w:p w:rsidR="00775469" w:rsidRPr="00DB6932" w:rsidRDefault="00EB2CCA" w:rsidP="00775469">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1798" w:type="dxa"/>
            <w:tcBorders>
              <w:top w:val="single" w:sz="8" w:space="0" w:color="auto"/>
              <w:left w:val="single" w:sz="4" w:space="0" w:color="auto"/>
              <w:bottom w:val="single" w:sz="8" w:space="0" w:color="auto"/>
              <w:right w:val="single" w:sz="8" w:space="0" w:color="auto"/>
            </w:tcBorders>
          </w:tcPr>
          <w:p w:rsidR="00775469" w:rsidRPr="00DB6932" w:rsidRDefault="00EB2CCA" w:rsidP="00DB6932">
            <w:pPr>
              <w:spacing w:after="0"/>
              <w:jc w:val="center"/>
              <w:rPr>
                <w:rFonts w:ascii="Times New Roman" w:hAnsi="Times New Roman" w:cs="Times New Roman"/>
                <w:sz w:val="28"/>
                <w:szCs w:val="28"/>
              </w:rPr>
            </w:pPr>
            <w:r>
              <w:rPr>
                <w:rFonts w:ascii="Times New Roman" w:hAnsi="Times New Roman" w:cs="Times New Roman"/>
                <w:sz w:val="28"/>
                <w:szCs w:val="28"/>
              </w:rPr>
              <w:t>20</w:t>
            </w:r>
          </w:p>
        </w:tc>
      </w:tr>
      <w:tr w:rsidR="00775469" w:rsidRPr="00DB6932" w:rsidTr="00775469">
        <w:trPr>
          <w:gridAfter w:val="1"/>
          <w:wAfter w:w="55" w:type="dxa"/>
          <w:cantSplit/>
        </w:trPr>
        <w:tc>
          <w:tcPr>
            <w:tcW w:w="5894" w:type="dxa"/>
            <w:tcBorders>
              <w:top w:val="single" w:sz="4" w:space="0" w:color="auto"/>
              <w:left w:val="single" w:sz="8" w:space="0" w:color="auto"/>
              <w:bottom w:val="single" w:sz="8" w:space="0" w:color="auto"/>
              <w:right w:val="single" w:sz="8" w:space="0" w:color="auto"/>
            </w:tcBorders>
            <w:vAlign w:val="center"/>
            <w:hideMark/>
          </w:tcPr>
          <w:p w:rsidR="00775469" w:rsidRPr="00DB6932" w:rsidRDefault="00775469" w:rsidP="00DB6932">
            <w:pPr>
              <w:spacing w:after="0"/>
              <w:jc w:val="both"/>
              <w:rPr>
                <w:rFonts w:ascii="Times New Roman" w:hAnsi="Times New Roman" w:cs="Times New Roman"/>
                <w:sz w:val="28"/>
                <w:szCs w:val="28"/>
              </w:rPr>
            </w:pPr>
            <w:r w:rsidRPr="00DB6932">
              <w:rPr>
                <w:rFonts w:ascii="Times New Roman" w:hAnsi="Times New Roman" w:cs="Times New Roman"/>
                <w:sz w:val="28"/>
                <w:szCs w:val="28"/>
              </w:rPr>
              <w:t>Математика</w:t>
            </w:r>
          </w:p>
        </w:tc>
        <w:tc>
          <w:tcPr>
            <w:tcW w:w="593" w:type="dxa"/>
            <w:tcBorders>
              <w:top w:val="single" w:sz="8" w:space="0" w:color="auto"/>
              <w:left w:val="single" w:sz="8" w:space="0" w:color="auto"/>
              <w:bottom w:val="single" w:sz="8" w:space="0" w:color="auto"/>
              <w:right w:val="single" w:sz="4" w:space="0" w:color="auto"/>
            </w:tcBorders>
            <w:tcMar>
              <w:top w:w="0" w:type="dxa"/>
              <w:left w:w="70" w:type="dxa"/>
              <w:bottom w:w="0" w:type="dxa"/>
              <w:right w:w="70" w:type="dxa"/>
            </w:tcMar>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3</w:t>
            </w:r>
          </w:p>
        </w:tc>
        <w:tc>
          <w:tcPr>
            <w:tcW w:w="709" w:type="dxa"/>
            <w:tcBorders>
              <w:top w:val="single" w:sz="8" w:space="0" w:color="auto"/>
              <w:left w:val="single" w:sz="4" w:space="0" w:color="auto"/>
              <w:bottom w:val="single" w:sz="8" w:space="0" w:color="auto"/>
              <w:right w:val="single" w:sz="8" w:space="0" w:color="auto"/>
            </w:tcBorders>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3</w:t>
            </w:r>
          </w:p>
        </w:tc>
        <w:tc>
          <w:tcPr>
            <w:tcW w:w="567" w:type="dxa"/>
            <w:tcBorders>
              <w:top w:val="single" w:sz="8" w:space="0" w:color="auto"/>
              <w:left w:val="single" w:sz="8" w:space="0" w:color="auto"/>
              <w:bottom w:val="single" w:sz="8" w:space="0" w:color="auto"/>
              <w:right w:val="single" w:sz="4" w:space="0" w:color="auto"/>
            </w:tcBorders>
            <w:hideMark/>
          </w:tcPr>
          <w:p w:rsidR="00775469" w:rsidRPr="00DB6932" w:rsidRDefault="007575DE" w:rsidP="00DB6932">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557" w:type="dxa"/>
            <w:tcBorders>
              <w:top w:val="single" w:sz="8" w:space="0" w:color="auto"/>
              <w:left w:val="single" w:sz="4" w:space="0" w:color="auto"/>
              <w:bottom w:val="single" w:sz="8" w:space="0" w:color="auto"/>
              <w:right w:val="single" w:sz="4" w:space="0" w:color="auto"/>
            </w:tcBorders>
          </w:tcPr>
          <w:p w:rsidR="00775469" w:rsidRPr="00DB6932" w:rsidRDefault="007575DE" w:rsidP="00775469">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1798" w:type="dxa"/>
            <w:tcBorders>
              <w:top w:val="single" w:sz="8" w:space="0" w:color="auto"/>
              <w:left w:val="single" w:sz="4" w:space="0" w:color="auto"/>
              <w:bottom w:val="single" w:sz="8" w:space="0" w:color="auto"/>
              <w:right w:val="single" w:sz="8" w:space="0" w:color="auto"/>
            </w:tcBorders>
          </w:tcPr>
          <w:p w:rsidR="00775469" w:rsidRPr="00DB6932" w:rsidRDefault="007575DE" w:rsidP="00DB6932">
            <w:pPr>
              <w:spacing w:after="0"/>
              <w:jc w:val="center"/>
              <w:rPr>
                <w:rFonts w:ascii="Times New Roman" w:hAnsi="Times New Roman" w:cs="Times New Roman"/>
                <w:sz w:val="28"/>
                <w:szCs w:val="28"/>
              </w:rPr>
            </w:pPr>
            <w:r>
              <w:rPr>
                <w:rFonts w:ascii="Times New Roman" w:hAnsi="Times New Roman" w:cs="Times New Roman"/>
                <w:sz w:val="28"/>
                <w:szCs w:val="28"/>
              </w:rPr>
              <w:t>14</w:t>
            </w:r>
          </w:p>
        </w:tc>
      </w:tr>
      <w:tr w:rsidR="00775469" w:rsidRPr="00DB6932" w:rsidTr="00775469">
        <w:trPr>
          <w:gridAfter w:val="1"/>
          <w:wAfter w:w="55" w:type="dxa"/>
        </w:trPr>
        <w:tc>
          <w:tcPr>
            <w:tcW w:w="589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75469" w:rsidRPr="00DB6932" w:rsidRDefault="00775469" w:rsidP="00DB6932">
            <w:pPr>
              <w:spacing w:after="0"/>
              <w:jc w:val="both"/>
              <w:rPr>
                <w:rFonts w:ascii="Times New Roman" w:hAnsi="Times New Roman" w:cs="Times New Roman"/>
                <w:sz w:val="28"/>
                <w:szCs w:val="28"/>
              </w:rPr>
            </w:pPr>
            <w:r w:rsidRPr="00DB6932">
              <w:rPr>
                <w:rFonts w:ascii="Times New Roman" w:hAnsi="Times New Roman" w:cs="Times New Roman"/>
                <w:sz w:val="28"/>
                <w:szCs w:val="28"/>
              </w:rPr>
              <w:t xml:space="preserve">Мистецтво </w:t>
            </w:r>
          </w:p>
        </w:tc>
        <w:tc>
          <w:tcPr>
            <w:tcW w:w="593" w:type="dxa"/>
            <w:tcBorders>
              <w:top w:val="single" w:sz="8" w:space="0" w:color="auto"/>
              <w:left w:val="single" w:sz="8" w:space="0" w:color="auto"/>
              <w:bottom w:val="single" w:sz="8" w:space="0" w:color="auto"/>
              <w:right w:val="single" w:sz="4" w:space="0" w:color="auto"/>
            </w:tcBorders>
            <w:tcMar>
              <w:top w:w="0" w:type="dxa"/>
              <w:left w:w="70" w:type="dxa"/>
              <w:bottom w:w="0" w:type="dxa"/>
              <w:right w:w="70" w:type="dxa"/>
            </w:tcMar>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2</w:t>
            </w:r>
          </w:p>
        </w:tc>
        <w:tc>
          <w:tcPr>
            <w:tcW w:w="709" w:type="dxa"/>
            <w:tcBorders>
              <w:top w:val="single" w:sz="8" w:space="0" w:color="auto"/>
              <w:left w:val="single" w:sz="4" w:space="0" w:color="auto"/>
              <w:bottom w:val="single" w:sz="8" w:space="0" w:color="auto"/>
              <w:right w:val="single" w:sz="8" w:space="0" w:color="auto"/>
            </w:tcBorders>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2</w:t>
            </w:r>
          </w:p>
        </w:tc>
        <w:tc>
          <w:tcPr>
            <w:tcW w:w="567" w:type="dxa"/>
            <w:tcBorders>
              <w:top w:val="single" w:sz="8" w:space="0" w:color="auto"/>
              <w:left w:val="single" w:sz="8" w:space="0" w:color="auto"/>
              <w:bottom w:val="single" w:sz="8" w:space="0" w:color="auto"/>
              <w:right w:val="single" w:sz="4" w:space="0" w:color="auto"/>
            </w:tcBorders>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2</w:t>
            </w:r>
          </w:p>
        </w:tc>
        <w:tc>
          <w:tcPr>
            <w:tcW w:w="557" w:type="dxa"/>
            <w:tcBorders>
              <w:top w:val="single" w:sz="8" w:space="0" w:color="auto"/>
              <w:left w:val="single" w:sz="4" w:space="0" w:color="auto"/>
              <w:bottom w:val="single" w:sz="8" w:space="0" w:color="auto"/>
              <w:right w:val="single" w:sz="4" w:space="0" w:color="auto"/>
            </w:tcBorders>
          </w:tcPr>
          <w:p w:rsidR="00775469" w:rsidRPr="00DB6932" w:rsidRDefault="007575DE" w:rsidP="00775469">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798" w:type="dxa"/>
            <w:tcBorders>
              <w:top w:val="single" w:sz="8" w:space="0" w:color="auto"/>
              <w:left w:val="single" w:sz="4" w:space="0" w:color="auto"/>
              <w:bottom w:val="single" w:sz="8" w:space="0" w:color="auto"/>
              <w:right w:val="single" w:sz="8" w:space="0" w:color="auto"/>
            </w:tcBorders>
          </w:tcPr>
          <w:p w:rsidR="00775469" w:rsidRPr="00DB6932" w:rsidRDefault="007575DE" w:rsidP="00DB6932">
            <w:pPr>
              <w:spacing w:after="0"/>
              <w:jc w:val="center"/>
              <w:rPr>
                <w:rFonts w:ascii="Times New Roman" w:hAnsi="Times New Roman" w:cs="Times New Roman"/>
                <w:sz w:val="28"/>
                <w:szCs w:val="28"/>
              </w:rPr>
            </w:pPr>
            <w:r>
              <w:rPr>
                <w:rFonts w:ascii="Times New Roman" w:hAnsi="Times New Roman" w:cs="Times New Roman"/>
                <w:sz w:val="28"/>
                <w:szCs w:val="28"/>
              </w:rPr>
              <w:t>8</w:t>
            </w:r>
          </w:p>
        </w:tc>
      </w:tr>
      <w:tr w:rsidR="00775469" w:rsidRPr="00DB6932" w:rsidTr="00775469">
        <w:trPr>
          <w:gridAfter w:val="1"/>
          <w:wAfter w:w="55" w:type="dxa"/>
        </w:trPr>
        <w:tc>
          <w:tcPr>
            <w:tcW w:w="589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75469" w:rsidRPr="00DB6932" w:rsidRDefault="00775469" w:rsidP="00DB6932">
            <w:pPr>
              <w:spacing w:after="0"/>
              <w:jc w:val="both"/>
              <w:rPr>
                <w:rFonts w:ascii="Times New Roman" w:hAnsi="Times New Roman" w:cs="Times New Roman"/>
                <w:sz w:val="28"/>
                <w:szCs w:val="28"/>
              </w:rPr>
            </w:pPr>
            <w:r w:rsidRPr="00DB6932">
              <w:rPr>
                <w:rFonts w:ascii="Times New Roman" w:hAnsi="Times New Roman" w:cs="Times New Roman"/>
                <w:sz w:val="28"/>
                <w:szCs w:val="28"/>
              </w:rPr>
              <w:t xml:space="preserve">Інтегрований курс «Я досліджую світ» </w:t>
            </w:r>
          </w:p>
        </w:tc>
        <w:tc>
          <w:tcPr>
            <w:tcW w:w="593" w:type="dxa"/>
            <w:tcBorders>
              <w:top w:val="single" w:sz="8" w:space="0" w:color="auto"/>
              <w:left w:val="single" w:sz="8" w:space="0" w:color="auto"/>
              <w:bottom w:val="single" w:sz="8" w:space="0" w:color="auto"/>
              <w:right w:val="single" w:sz="4" w:space="0" w:color="auto"/>
            </w:tcBorders>
            <w:tcMar>
              <w:top w:w="0" w:type="dxa"/>
              <w:left w:w="70" w:type="dxa"/>
              <w:bottom w:w="0" w:type="dxa"/>
              <w:right w:w="70" w:type="dxa"/>
            </w:tcMar>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7</w:t>
            </w:r>
          </w:p>
        </w:tc>
        <w:tc>
          <w:tcPr>
            <w:tcW w:w="709" w:type="dxa"/>
            <w:tcBorders>
              <w:top w:val="single" w:sz="8" w:space="0" w:color="auto"/>
              <w:left w:val="single" w:sz="4" w:space="0" w:color="auto"/>
              <w:bottom w:val="single" w:sz="8" w:space="0" w:color="auto"/>
              <w:right w:val="single" w:sz="8" w:space="0" w:color="auto"/>
            </w:tcBorders>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8</w:t>
            </w:r>
          </w:p>
        </w:tc>
        <w:tc>
          <w:tcPr>
            <w:tcW w:w="567" w:type="dxa"/>
            <w:tcBorders>
              <w:top w:val="single" w:sz="8" w:space="0" w:color="auto"/>
              <w:left w:val="single" w:sz="8" w:space="0" w:color="auto"/>
              <w:bottom w:val="single" w:sz="8" w:space="0" w:color="auto"/>
              <w:right w:val="single" w:sz="4" w:space="0" w:color="auto"/>
            </w:tcBorders>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8</w:t>
            </w:r>
          </w:p>
        </w:tc>
        <w:tc>
          <w:tcPr>
            <w:tcW w:w="557" w:type="dxa"/>
            <w:tcBorders>
              <w:top w:val="single" w:sz="8" w:space="0" w:color="auto"/>
              <w:left w:val="single" w:sz="4" w:space="0" w:color="auto"/>
              <w:bottom w:val="single" w:sz="8" w:space="0" w:color="auto"/>
              <w:right w:val="single" w:sz="4" w:space="0" w:color="auto"/>
            </w:tcBorders>
          </w:tcPr>
          <w:p w:rsidR="00775469" w:rsidRPr="00DB6932" w:rsidRDefault="007575DE" w:rsidP="00775469">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1798" w:type="dxa"/>
            <w:tcBorders>
              <w:top w:val="single" w:sz="8" w:space="0" w:color="auto"/>
              <w:left w:val="single" w:sz="4" w:space="0" w:color="auto"/>
              <w:bottom w:val="single" w:sz="8" w:space="0" w:color="auto"/>
              <w:right w:val="single" w:sz="8" w:space="0" w:color="auto"/>
            </w:tcBorders>
          </w:tcPr>
          <w:p w:rsidR="00775469" w:rsidRPr="00DB6932" w:rsidRDefault="00862055" w:rsidP="00DB6932">
            <w:pPr>
              <w:spacing w:after="0"/>
              <w:jc w:val="center"/>
              <w:rPr>
                <w:rFonts w:ascii="Times New Roman" w:hAnsi="Times New Roman" w:cs="Times New Roman"/>
                <w:sz w:val="28"/>
                <w:szCs w:val="28"/>
              </w:rPr>
            </w:pPr>
            <w:r>
              <w:rPr>
                <w:rFonts w:ascii="Times New Roman" w:hAnsi="Times New Roman" w:cs="Times New Roman"/>
                <w:sz w:val="28"/>
                <w:szCs w:val="28"/>
              </w:rPr>
              <w:t>31</w:t>
            </w:r>
          </w:p>
        </w:tc>
      </w:tr>
      <w:tr w:rsidR="00775469" w:rsidRPr="00DB6932" w:rsidTr="00775469">
        <w:trPr>
          <w:gridAfter w:val="1"/>
          <w:wAfter w:w="55" w:type="dxa"/>
        </w:trPr>
        <w:tc>
          <w:tcPr>
            <w:tcW w:w="589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75469" w:rsidRPr="00DB6932" w:rsidRDefault="00775469" w:rsidP="00DB6932">
            <w:pPr>
              <w:spacing w:after="0"/>
              <w:jc w:val="both"/>
              <w:rPr>
                <w:rFonts w:ascii="Times New Roman" w:hAnsi="Times New Roman" w:cs="Times New Roman"/>
                <w:sz w:val="28"/>
                <w:szCs w:val="28"/>
              </w:rPr>
            </w:pPr>
            <w:r w:rsidRPr="00DB6932">
              <w:rPr>
                <w:rFonts w:ascii="Times New Roman" w:hAnsi="Times New Roman" w:cs="Times New Roman"/>
                <w:sz w:val="28"/>
                <w:szCs w:val="28"/>
              </w:rPr>
              <w:t>Іноземна мова</w:t>
            </w:r>
          </w:p>
        </w:tc>
        <w:tc>
          <w:tcPr>
            <w:tcW w:w="593" w:type="dxa"/>
            <w:tcBorders>
              <w:top w:val="single" w:sz="8" w:space="0" w:color="auto"/>
              <w:left w:val="single" w:sz="8" w:space="0" w:color="auto"/>
              <w:bottom w:val="single" w:sz="8" w:space="0" w:color="auto"/>
              <w:right w:val="single" w:sz="4" w:space="0" w:color="auto"/>
            </w:tcBorders>
            <w:tcMar>
              <w:top w:w="0" w:type="dxa"/>
              <w:left w:w="70" w:type="dxa"/>
              <w:bottom w:w="0" w:type="dxa"/>
              <w:right w:w="70" w:type="dxa"/>
            </w:tcMar>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2</w:t>
            </w:r>
          </w:p>
        </w:tc>
        <w:tc>
          <w:tcPr>
            <w:tcW w:w="709" w:type="dxa"/>
            <w:tcBorders>
              <w:top w:val="single" w:sz="8" w:space="0" w:color="auto"/>
              <w:left w:val="single" w:sz="4" w:space="0" w:color="auto"/>
              <w:bottom w:val="single" w:sz="8" w:space="0" w:color="auto"/>
              <w:right w:val="single" w:sz="8" w:space="0" w:color="auto"/>
            </w:tcBorders>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3</w:t>
            </w:r>
          </w:p>
        </w:tc>
        <w:tc>
          <w:tcPr>
            <w:tcW w:w="567" w:type="dxa"/>
            <w:tcBorders>
              <w:top w:val="single" w:sz="8" w:space="0" w:color="auto"/>
              <w:left w:val="single" w:sz="8" w:space="0" w:color="auto"/>
              <w:bottom w:val="single" w:sz="8" w:space="0" w:color="auto"/>
              <w:right w:val="single" w:sz="4" w:space="0" w:color="auto"/>
            </w:tcBorders>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3</w:t>
            </w:r>
          </w:p>
        </w:tc>
        <w:tc>
          <w:tcPr>
            <w:tcW w:w="557" w:type="dxa"/>
            <w:tcBorders>
              <w:top w:val="single" w:sz="8" w:space="0" w:color="auto"/>
              <w:left w:val="single" w:sz="4" w:space="0" w:color="auto"/>
              <w:bottom w:val="single" w:sz="8" w:space="0" w:color="auto"/>
              <w:right w:val="single" w:sz="4" w:space="0" w:color="auto"/>
            </w:tcBorders>
          </w:tcPr>
          <w:p w:rsidR="00775469" w:rsidRPr="00DB6932" w:rsidRDefault="00E16E4D" w:rsidP="00775469">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798" w:type="dxa"/>
            <w:tcBorders>
              <w:top w:val="single" w:sz="8" w:space="0" w:color="auto"/>
              <w:left w:val="single" w:sz="4" w:space="0" w:color="auto"/>
              <w:bottom w:val="single" w:sz="8" w:space="0" w:color="auto"/>
              <w:right w:val="single" w:sz="8" w:space="0" w:color="auto"/>
            </w:tcBorders>
          </w:tcPr>
          <w:p w:rsidR="00775469" w:rsidRPr="00DB6932" w:rsidRDefault="007575DE" w:rsidP="00DB6932">
            <w:pPr>
              <w:spacing w:after="0"/>
              <w:jc w:val="center"/>
              <w:rPr>
                <w:rFonts w:ascii="Times New Roman" w:hAnsi="Times New Roman" w:cs="Times New Roman"/>
                <w:sz w:val="28"/>
                <w:szCs w:val="28"/>
              </w:rPr>
            </w:pPr>
            <w:r>
              <w:rPr>
                <w:rFonts w:ascii="Times New Roman" w:hAnsi="Times New Roman" w:cs="Times New Roman"/>
                <w:sz w:val="28"/>
                <w:szCs w:val="28"/>
              </w:rPr>
              <w:t>11</w:t>
            </w:r>
          </w:p>
        </w:tc>
      </w:tr>
      <w:tr w:rsidR="00775469" w:rsidRPr="00DB6932" w:rsidTr="00775469">
        <w:trPr>
          <w:gridAfter w:val="1"/>
          <w:wAfter w:w="55" w:type="dxa"/>
          <w:cantSplit/>
          <w:trHeight w:val="369"/>
        </w:trPr>
        <w:tc>
          <w:tcPr>
            <w:tcW w:w="589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Фізична культура</w:t>
            </w:r>
          </w:p>
        </w:tc>
        <w:tc>
          <w:tcPr>
            <w:tcW w:w="593" w:type="dxa"/>
            <w:tcBorders>
              <w:top w:val="single" w:sz="8" w:space="0" w:color="auto"/>
              <w:left w:val="single" w:sz="8" w:space="0" w:color="auto"/>
              <w:bottom w:val="single" w:sz="8" w:space="0" w:color="auto"/>
              <w:right w:val="single" w:sz="4" w:space="0" w:color="auto"/>
            </w:tcBorders>
            <w:tcMar>
              <w:top w:w="0" w:type="dxa"/>
              <w:left w:w="70" w:type="dxa"/>
              <w:bottom w:w="0" w:type="dxa"/>
              <w:right w:w="70" w:type="dxa"/>
            </w:tcMar>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3</w:t>
            </w:r>
          </w:p>
        </w:tc>
        <w:tc>
          <w:tcPr>
            <w:tcW w:w="709" w:type="dxa"/>
            <w:tcBorders>
              <w:top w:val="single" w:sz="8" w:space="0" w:color="auto"/>
              <w:left w:val="single" w:sz="4" w:space="0" w:color="auto"/>
              <w:bottom w:val="single" w:sz="8" w:space="0" w:color="auto"/>
              <w:right w:val="single" w:sz="8" w:space="0" w:color="auto"/>
            </w:tcBorders>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3</w:t>
            </w:r>
          </w:p>
        </w:tc>
        <w:tc>
          <w:tcPr>
            <w:tcW w:w="567" w:type="dxa"/>
            <w:tcBorders>
              <w:top w:val="single" w:sz="8" w:space="0" w:color="auto"/>
              <w:left w:val="single" w:sz="8" w:space="0" w:color="auto"/>
              <w:bottom w:val="single" w:sz="8" w:space="0" w:color="auto"/>
              <w:right w:val="single" w:sz="4" w:space="0" w:color="auto"/>
            </w:tcBorders>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3</w:t>
            </w:r>
          </w:p>
        </w:tc>
        <w:tc>
          <w:tcPr>
            <w:tcW w:w="557" w:type="dxa"/>
            <w:tcBorders>
              <w:top w:val="single" w:sz="8" w:space="0" w:color="auto"/>
              <w:left w:val="single" w:sz="4" w:space="0" w:color="auto"/>
              <w:bottom w:val="single" w:sz="8" w:space="0" w:color="auto"/>
              <w:right w:val="single" w:sz="4" w:space="0" w:color="auto"/>
            </w:tcBorders>
          </w:tcPr>
          <w:p w:rsidR="00775469" w:rsidRPr="00DB6932" w:rsidRDefault="00EB2CCA" w:rsidP="00775469">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798" w:type="dxa"/>
            <w:tcBorders>
              <w:top w:val="single" w:sz="8" w:space="0" w:color="auto"/>
              <w:left w:val="single" w:sz="4" w:space="0" w:color="auto"/>
              <w:bottom w:val="single" w:sz="8" w:space="0" w:color="auto"/>
              <w:right w:val="single" w:sz="8" w:space="0" w:color="auto"/>
            </w:tcBorders>
          </w:tcPr>
          <w:p w:rsidR="00775469" w:rsidRPr="00DB6932" w:rsidRDefault="00EB2CCA" w:rsidP="00DB6932">
            <w:pPr>
              <w:spacing w:after="0"/>
              <w:jc w:val="center"/>
              <w:rPr>
                <w:rFonts w:ascii="Times New Roman" w:hAnsi="Times New Roman" w:cs="Times New Roman"/>
                <w:sz w:val="28"/>
                <w:szCs w:val="28"/>
              </w:rPr>
            </w:pPr>
            <w:r>
              <w:rPr>
                <w:rFonts w:ascii="Times New Roman" w:hAnsi="Times New Roman" w:cs="Times New Roman"/>
                <w:sz w:val="28"/>
                <w:szCs w:val="28"/>
              </w:rPr>
              <w:t>12</w:t>
            </w:r>
          </w:p>
        </w:tc>
      </w:tr>
      <w:tr w:rsidR="00775469" w:rsidRPr="00DB6932" w:rsidTr="00775469">
        <w:trPr>
          <w:gridAfter w:val="1"/>
          <w:wAfter w:w="55" w:type="dxa"/>
          <w:cantSplit/>
        </w:trPr>
        <w:tc>
          <w:tcPr>
            <w:tcW w:w="5894" w:type="dxa"/>
            <w:tcBorders>
              <w:top w:val="single" w:sz="8" w:space="0" w:color="auto"/>
              <w:left w:val="single" w:sz="8" w:space="0" w:color="auto"/>
              <w:bottom w:val="single" w:sz="8" w:space="0" w:color="auto"/>
              <w:right w:val="single" w:sz="8" w:space="0" w:color="auto"/>
            </w:tcBorders>
            <w:hideMark/>
          </w:tcPr>
          <w:p w:rsidR="00775469" w:rsidRPr="00DB6932" w:rsidRDefault="00775469" w:rsidP="00DB6932">
            <w:pPr>
              <w:spacing w:after="0"/>
              <w:jc w:val="both"/>
              <w:rPr>
                <w:rFonts w:ascii="Times New Roman" w:hAnsi="Times New Roman" w:cs="Times New Roman"/>
                <w:b/>
                <w:sz w:val="28"/>
                <w:szCs w:val="28"/>
              </w:rPr>
            </w:pPr>
            <w:r w:rsidRPr="00DB6932">
              <w:rPr>
                <w:rFonts w:ascii="Times New Roman" w:hAnsi="Times New Roman" w:cs="Times New Roman"/>
                <w:b/>
                <w:sz w:val="28"/>
                <w:szCs w:val="28"/>
              </w:rPr>
              <w:t>Усього</w:t>
            </w:r>
          </w:p>
        </w:tc>
        <w:tc>
          <w:tcPr>
            <w:tcW w:w="593" w:type="dxa"/>
            <w:tcBorders>
              <w:top w:val="single" w:sz="8" w:space="0" w:color="auto"/>
              <w:left w:val="single" w:sz="8" w:space="0" w:color="auto"/>
              <w:bottom w:val="single" w:sz="8" w:space="0" w:color="auto"/>
              <w:right w:val="single" w:sz="4" w:space="0" w:color="auto"/>
            </w:tcBorders>
            <w:tcMar>
              <w:top w:w="0" w:type="dxa"/>
              <w:left w:w="70" w:type="dxa"/>
              <w:bottom w:w="0" w:type="dxa"/>
              <w:right w:w="70" w:type="dxa"/>
            </w:tcMar>
            <w:hideMark/>
          </w:tcPr>
          <w:p w:rsidR="00775469" w:rsidRPr="00DB6932" w:rsidRDefault="00775469" w:rsidP="00DB6932">
            <w:pPr>
              <w:spacing w:after="0"/>
              <w:jc w:val="center"/>
              <w:rPr>
                <w:rFonts w:ascii="Times New Roman" w:hAnsi="Times New Roman" w:cs="Times New Roman"/>
                <w:b/>
                <w:sz w:val="28"/>
                <w:szCs w:val="28"/>
              </w:rPr>
            </w:pPr>
            <w:r w:rsidRPr="00DB6932">
              <w:rPr>
                <w:rFonts w:ascii="Times New Roman" w:hAnsi="Times New Roman" w:cs="Times New Roman"/>
                <w:b/>
                <w:sz w:val="28"/>
                <w:szCs w:val="28"/>
              </w:rPr>
              <w:t>20+3</w:t>
            </w:r>
          </w:p>
        </w:tc>
        <w:tc>
          <w:tcPr>
            <w:tcW w:w="709" w:type="dxa"/>
            <w:tcBorders>
              <w:top w:val="single" w:sz="8" w:space="0" w:color="auto"/>
              <w:left w:val="single" w:sz="4" w:space="0" w:color="auto"/>
              <w:bottom w:val="single" w:sz="8" w:space="0" w:color="auto"/>
              <w:right w:val="single" w:sz="8" w:space="0" w:color="auto"/>
            </w:tcBorders>
          </w:tcPr>
          <w:p w:rsidR="00775469" w:rsidRPr="00DB6932" w:rsidRDefault="00775469" w:rsidP="00DB6932">
            <w:pPr>
              <w:spacing w:after="0"/>
              <w:jc w:val="center"/>
              <w:rPr>
                <w:rFonts w:ascii="Times New Roman" w:hAnsi="Times New Roman" w:cs="Times New Roman"/>
                <w:b/>
                <w:sz w:val="28"/>
                <w:szCs w:val="28"/>
              </w:rPr>
            </w:pPr>
            <w:r w:rsidRPr="00DB6932">
              <w:rPr>
                <w:rFonts w:ascii="Times New Roman" w:hAnsi="Times New Roman" w:cs="Times New Roman"/>
                <w:b/>
                <w:sz w:val="28"/>
                <w:szCs w:val="28"/>
              </w:rPr>
              <w:t>21+3</w:t>
            </w:r>
          </w:p>
        </w:tc>
        <w:tc>
          <w:tcPr>
            <w:tcW w:w="567" w:type="dxa"/>
            <w:tcBorders>
              <w:top w:val="single" w:sz="8" w:space="0" w:color="auto"/>
              <w:left w:val="single" w:sz="8" w:space="0" w:color="auto"/>
              <w:bottom w:val="single" w:sz="8" w:space="0" w:color="auto"/>
              <w:right w:val="single" w:sz="4" w:space="0" w:color="auto"/>
            </w:tcBorders>
            <w:hideMark/>
          </w:tcPr>
          <w:p w:rsidR="00775469" w:rsidRPr="00DB6932" w:rsidRDefault="00775469" w:rsidP="00DB6932">
            <w:pPr>
              <w:spacing w:after="0"/>
              <w:jc w:val="center"/>
              <w:rPr>
                <w:rFonts w:ascii="Times New Roman" w:hAnsi="Times New Roman" w:cs="Times New Roman"/>
                <w:b/>
                <w:sz w:val="28"/>
                <w:szCs w:val="28"/>
              </w:rPr>
            </w:pPr>
            <w:r w:rsidRPr="00DB6932">
              <w:rPr>
                <w:rFonts w:ascii="Times New Roman" w:hAnsi="Times New Roman" w:cs="Times New Roman"/>
                <w:b/>
                <w:sz w:val="28"/>
                <w:szCs w:val="28"/>
              </w:rPr>
              <w:t>22+3</w:t>
            </w:r>
          </w:p>
        </w:tc>
        <w:tc>
          <w:tcPr>
            <w:tcW w:w="557" w:type="dxa"/>
            <w:tcBorders>
              <w:top w:val="single" w:sz="8" w:space="0" w:color="auto"/>
              <w:left w:val="single" w:sz="4" w:space="0" w:color="auto"/>
              <w:bottom w:val="single" w:sz="8" w:space="0" w:color="auto"/>
              <w:right w:val="single" w:sz="4" w:space="0" w:color="auto"/>
            </w:tcBorders>
          </w:tcPr>
          <w:p w:rsidR="00775469" w:rsidRPr="00DB6932" w:rsidRDefault="007575DE" w:rsidP="00775469">
            <w:pPr>
              <w:spacing w:after="0"/>
              <w:jc w:val="center"/>
              <w:rPr>
                <w:rFonts w:ascii="Times New Roman" w:hAnsi="Times New Roman" w:cs="Times New Roman"/>
                <w:b/>
                <w:sz w:val="28"/>
                <w:szCs w:val="28"/>
              </w:rPr>
            </w:pPr>
            <w:r>
              <w:rPr>
                <w:rFonts w:ascii="Times New Roman" w:hAnsi="Times New Roman" w:cs="Times New Roman"/>
                <w:b/>
                <w:sz w:val="28"/>
                <w:szCs w:val="28"/>
              </w:rPr>
              <w:t>22+3</w:t>
            </w:r>
          </w:p>
        </w:tc>
        <w:tc>
          <w:tcPr>
            <w:tcW w:w="1798" w:type="dxa"/>
            <w:tcBorders>
              <w:top w:val="single" w:sz="8" w:space="0" w:color="auto"/>
              <w:left w:val="single" w:sz="4" w:space="0" w:color="auto"/>
              <w:bottom w:val="single" w:sz="8" w:space="0" w:color="auto"/>
              <w:right w:val="single" w:sz="8" w:space="0" w:color="auto"/>
            </w:tcBorders>
          </w:tcPr>
          <w:p w:rsidR="00775469" w:rsidRPr="00DB6932" w:rsidRDefault="007575DE" w:rsidP="00DB6932">
            <w:pPr>
              <w:spacing w:after="0"/>
              <w:jc w:val="center"/>
              <w:rPr>
                <w:rFonts w:ascii="Times New Roman" w:hAnsi="Times New Roman" w:cs="Times New Roman"/>
                <w:b/>
                <w:sz w:val="28"/>
                <w:szCs w:val="28"/>
              </w:rPr>
            </w:pPr>
            <w:r>
              <w:rPr>
                <w:rFonts w:ascii="Times New Roman" w:hAnsi="Times New Roman" w:cs="Times New Roman"/>
                <w:b/>
                <w:sz w:val="28"/>
                <w:szCs w:val="28"/>
              </w:rPr>
              <w:t>82+12</w:t>
            </w:r>
          </w:p>
        </w:tc>
      </w:tr>
      <w:tr w:rsidR="00775469" w:rsidRPr="00DB6932" w:rsidTr="00775469">
        <w:trPr>
          <w:gridAfter w:val="1"/>
          <w:wAfter w:w="55" w:type="dxa"/>
          <w:cantSplit/>
        </w:trPr>
        <w:tc>
          <w:tcPr>
            <w:tcW w:w="5894" w:type="dxa"/>
            <w:tcBorders>
              <w:top w:val="single" w:sz="8" w:space="0" w:color="auto"/>
              <w:left w:val="single" w:sz="8" w:space="0" w:color="auto"/>
              <w:bottom w:val="single" w:sz="8" w:space="0" w:color="auto"/>
              <w:right w:val="single" w:sz="8" w:space="0" w:color="auto"/>
            </w:tcBorders>
            <w:hideMark/>
          </w:tcPr>
          <w:p w:rsidR="00775469" w:rsidRPr="00DB6932" w:rsidRDefault="00775469" w:rsidP="00DB6932">
            <w:pPr>
              <w:spacing w:after="0"/>
              <w:jc w:val="both"/>
              <w:rPr>
                <w:rFonts w:ascii="Times New Roman" w:hAnsi="Times New Roman" w:cs="Times New Roman"/>
                <w:sz w:val="28"/>
                <w:szCs w:val="28"/>
              </w:rPr>
            </w:pPr>
            <w:r w:rsidRPr="00DB6932">
              <w:rPr>
                <w:rFonts w:ascii="Times New Roman" w:hAnsi="Times New Roman" w:cs="Times New Roman"/>
                <w:sz w:val="28"/>
                <w:szCs w:val="28"/>
              </w:rPr>
              <w:t>Додаткові години навчання предметів інваріантної складової, курсів за вибором, проведення індивідуальних консультацій та групових занять</w:t>
            </w:r>
          </w:p>
        </w:tc>
        <w:tc>
          <w:tcPr>
            <w:tcW w:w="593" w:type="dxa"/>
            <w:tcBorders>
              <w:top w:val="single" w:sz="8" w:space="0" w:color="auto"/>
              <w:left w:val="single" w:sz="8" w:space="0" w:color="auto"/>
              <w:bottom w:val="single" w:sz="8" w:space="0" w:color="auto"/>
              <w:right w:val="single" w:sz="4" w:space="0" w:color="auto"/>
            </w:tcBorders>
            <w:tcMar>
              <w:top w:w="0" w:type="dxa"/>
              <w:left w:w="71" w:type="dxa"/>
              <w:bottom w:w="0" w:type="dxa"/>
              <w:right w:w="71" w:type="dxa"/>
            </w:tcMar>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1</w:t>
            </w:r>
          </w:p>
        </w:tc>
        <w:tc>
          <w:tcPr>
            <w:tcW w:w="709" w:type="dxa"/>
            <w:tcBorders>
              <w:top w:val="single" w:sz="8" w:space="0" w:color="auto"/>
              <w:left w:val="single" w:sz="4" w:space="0" w:color="auto"/>
              <w:bottom w:val="single" w:sz="8" w:space="0" w:color="auto"/>
              <w:right w:val="single" w:sz="8" w:space="0" w:color="auto"/>
            </w:tcBorders>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1</w:t>
            </w:r>
          </w:p>
        </w:tc>
        <w:tc>
          <w:tcPr>
            <w:tcW w:w="567" w:type="dxa"/>
            <w:tcBorders>
              <w:top w:val="single" w:sz="8" w:space="0" w:color="auto"/>
              <w:left w:val="single" w:sz="8" w:space="0" w:color="auto"/>
              <w:bottom w:val="single" w:sz="8" w:space="0" w:color="auto"/>
              <w:right w:val="single" w:sz="4" w:space="0" w:color="auto"/>
            </w:tcBorders>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2</w:t>
            </w:r>
          </w:p>
        </w:tc>
        <w:tc>
          <w:tcPr>
            <w:tcW w:w="557" w:type="dxa"/>
            <w:tcBorders>
              <w:top w:val="single" w:sz="8" w:space="0" w:color="auto"/>
              <w:left w:val="single" w:sz="4" w:space="0" w:color="auto"/>
              <w:bottom w:val="single" w:sz="8" w:space="0" w:color="auto"/>
              <w:right w:val="single" w:sz="4" w:space="0" w:color="auto"/>
            </w:tcBorders>
          </w:tcPr>
          <w:p w:rsidR="00775469" w:rsidRPr="00DB6932" w:rsidRDefault="007575DE" w:rsidP="00775469">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798" w:type="dxa"/>
            <w:tcBorders>
              <w:top w:val="single" w:sz="8" w:space="0" w:color="auto"/>
              <w:left w:val="single" w:sz="4" w:space="0" w:color="auto"/>
              <w:bottom w:val="single" w:sz="8" w:space="0" w:color="auto"/>
              <w:right w:val="single" w:sz="8" w:space="0" w:color="auto"/>
            </w:tcBorders>
          </w:tcPr>
          <w:p w:rsidR="00775469" w:rsidRPr="00DB6932" w:rsidRDefault="007575DE" w:rsidP="00DB6932">
            <w:pPr>
              <w:spacing w:after="0"/>
              <w:jc w:val="center"/>
              <w:rPr>
                <w:rFonts w:ascii="Times New Roman" w:hAnsi="Times New Roman" w:cs="Times New Roman"/>
                <w:sz w:val="28"/>
                <w:szCs w:val="28"/>
              </w:rPr>
            </w:pPr>
            <w:r>
              <w:rPr>
                <w:rFonts w:ascii="Times New Roman" w:hAnsi="Times New Roman" w:cs="Times New Roman"/>
                <w:sz w:val="28"/>
                <w:szCs w:val="28"/>
              </w:rPr>
              <w:t>6</w:t>
            </w:r>
          </w:p>
        </w:tc>
      </w:tr>
      <w:tr w:rsidR="00775469" w:rsidRPr="00DB6932" w:rsidTr="00775469">
        <w:trPr>
          <w:gridAfter w:val="1"/>
          <w:wAfter w:w="55" w:type="dxa"/>
          <w:cantSplit/>
          <w:trHeight w:val="263"/>
        </w:trPr>
        <w:tc>
          <w:tcPr>
            <w:tcW w:w="5894" w:type="dxa"/>
            <w:tcBorders>
              <w:top w:val="single" w:sz="8" w:space="0" w:color="auto"/>
              <w:left w:val="single" w:sz="8" w:space="0" w:color="auto"/>
              <w:bottom w:val="single" w:sz="8" w:space="0" w:color="auto"/>
              <w:right w:val="single" w:sz="8" w:space="0" w:color="auto"/>
            </w:tcBorders>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b/>
                <w:sz w:val="28"/>
                <w:szCs w:val="28"/>
              </w:rPr>
              <w:t xml:space="preserve">Гранично допустиме навчальне навантаження на учня </w:t>
            </w:r>
          </w:p>
        </w:tc>
        <w:tc>
          <w:tcPr>
            <w:tcW w:w="593" w:type="dxa"/>
            <w:tcBorders>
              <w:top w:val="single" w:sz="8" w:space="0" w:color="auto"/>
              <w:left w:val="single" w:sz="8" w:space="0" w:color="auto"/>
              <w:bottom w:val="single" w:sz="8" w:space="0" w:color="auto"/>
              <w:right w:val="single" w:sz="4" w:space="0" w:color="auto"/>
            </w:tcBorders>
            <w:tcMar>
              <w:top w:w="0" w:type="dxa"/>
              <w:left w:w="71" w:type="dxa"/>
              <w:bottom w:w="0" w:type="dxa"/>
              <w:right w:w="71" w:type="dxa"/>
            </w:tcMar>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20</w:t>
            </w:r>
          </w:p>
        </w:tc>
        <w:tc>
          <w:tcPr>
            <w:tcW w:w="709" w:type="dxa"/>
            <w:tcBorders>
              <w:top w:val="single" w:sz="8" w:space="0" w:color="auto"/>
              <w:left w:val="single" w:sz="4" w:space="0" w:color="auto"/>
              <w:bottom w:val="single" w:sz="8" w:space="0" w:color="auto"/>
              <w:right w:val="single" w:sz="8" w:space="0" w:color="auto"/>
            </w:tcBorders>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22</w:t>
            </w:r>
          </w:p>
        </w:tc>
        <w:tc>
          <w:tcPr>
            <w:tcW w:w="567" w:type="dxa"/>
            <w:tcBorders>
              <w:top w:val="single" w:sz="8" w:space="0" w:color="auto"/>
              <w:left w:val="single" w:sz="8" w:space="0" w:color="auto"/>
              <w:bottom w:val="single" w:sz="8" w:space="0" w:color="auto"/>
              <w:right w:val="single" w:sz="4" w:space="0" w:color="auto"/>
            </w:tcBorders>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sz w:val="28"/>
                <w:szCs w:val="28"/>
              </w:rPr>
              <w:t>23</w:t>
            </w:r>
          </w:p>
        </w:tc>
        <w:tc>
          <w:tcPr>
            <w:tcW w:w="557" w:type="dxa"/>
            <w:tcBorders>
              <w:top w:val="single" w:sz="8" w:space="0" w:color="auto"/>
              <w:left w:val="single" w:sz="4" w:space="0" w:color="auto"/>
              <w:bottom w:val="single" w:sz="8" w:space="0" w:color="auto"/>
              <w:right w:val="single" w:sz="4" w:space="0" w:color="auto"/>
            </w:tcBorders>
          </w:tcPr>
          <w:p w:rsidR="00775469" w:rsidRPr="00DB6932" w:rsidRDefault="00E16E4D" w:rsidP="00775469">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1798" w:type="dxa"/>
            <w:tcBorders>
              <w:top w:val="single" w:sz="8" w:space="0" w:color="auto"/>
              <w:left w:val="single" w:sz="4" w:space="0" w:color="auto"/>
              <w:bottom w:val="single" w:sz="8" w:space="0" w:color="auto"/>
              <w:right w:val="single" w:sz="8" w:space="0" w:color="auto"/>
            </w:tcBorders>
          </w:tcPr>
          <w:p w:rsidR="00775469" w:rsidRPr="00DB6932" w:rsidRDefault="007575DE" w:rsidP="00DB6932">
            <w:pPr>
              <w:spacing w:after="0"/>
              <w:jc w:val="center"/>
              <w:rPr>
                <w:rFonts w:ascii="Times New Roman" w:hAnsi="Times New Roman" w:cs="Times New Roman"/>
                <w:sz w:val="28"/>
                <w:szCs w:val="28"/>
              </w:rPr>
            </w:pPr>
            <w:r>
              <w:rPr>
                <w:rFonts w:ascii="Times New Roman" w:hAnsi="Times New Roman" w:cs="Times New Roman"/>
                <w:sz w:val="28"/>
                <w:szCs w:val="28"/>
              </w:rPr>
              <w:t>88</w:t>
            </w:r>
          </w:p>
        </w:tc>
      </w:tr>
      <w:tr w:rsidR="00775469" w:rsidRPr="00DB6932" w:rsidTr="00775469">
        <w:trPr>
          <w:gridAfter w:val="1"/>
          <w:wAfter w:w="55" w:type="dxa"/>
          <w:cantSplit/>
          <w:trHeight w:val="263"/>
        </w:trPr>
        <w:tc>
          <w:tcPr>
            <w:tcW w:w="5894" w:type="dxa"/>
            <w:tcBorders>
              <w:top w:val="single" w:sz="8" w:space="0" w:color="auto"/>
              <w:left w:val="single" w:sz="8" w:space="0" w:color="auto"/>
              <w:bottom w:val="single" w:sz="8" w:space="0" w:color="auto"/>
              <w:right w:val="single" w:sz="8" w:space="0" w:color="auto"/>
            </w:tcBorders>
            <w:hideMark/>
          </w:tcPr>
          <w:p w:rsidR="00775469" w:rsidRPr="00DB6932" w:rsidRDefault="00775469" w:rsidP="00DB6932">
            <w:pPr>
              <w:spacing w:after="0"/>
              <w:jc w:val="center"/>
              <w:rPr>
                <w:rFonts w:ascii="Times New Roman" w:hAnsi="Times New Roman" w:cs="Times New Roman"/>
                <w:b/>
                <w:sz w:val="28"/>
                <w:szCs w:val="28"/>
              </w:rPr>
            </w:pPr>
            <w:r w:rsidRPr="00DB6932">
              <w:rPr>
                <w:rFonts w:ascii="Times New Roman" w:hAnsi="Times New Roman" w:cs="Times New Roman"/>
                <w:b/>
                <w:sz w:val="28"/>
                <w:szCs w:val="28"/>
              </w:rPr>
              <w:t>Всього( без  урахування поділу класів на групи)</w:t>
            </w:r>
          </w:p>
        </w:tc>
        <w:tc>
          <w:tcPr>
            <w:tcW w:w="593" w:type="dxa"/>
            <w:tcBorders>
              <w:top w:val="single" w:sz="8" w:space="0" w:color="auto"/>
              <w:left w:val="single" w:sz="8" w:space="0" w:color="auto"/>
              <w:bottom w:val="single" w:sz="8" w:space="0" w:color="auto"/>
              <w:right w:val="single" w:sz="4" w:space="0" w:color="auto"/>
            </w:tcBorders>
            <w:tcMar>
              <w:top w:w="0" w:type="dxa"/>
              <w:left w:w="71" w:type="dxa"/>
              <w:bottom w:w="0" w:type="dxa"/>
              <w:right w:w="71" w:type="dxa"/>
            </w:tcMar>
            <w:hideMark/>
          </w:tcPr>
          <w:p w:rsidR="00775469" w:rsidRPr="00DB6932" w:rsidRDefault="00775469" w:rsidP="00DB6932">
            <w:pPr>
              <w:spacing w:after="0"/>
              <w:jc w:val="center"/>
              <w:rPr>
                <w:rFonts w:ascii="Times New Roman" w:hAnsi="Times New Roman" w:cs="Times New Roman"/>
                <w:b/>
                <w:sz w:val="28"/>
                <w:szCs w:val="28"/>
              </w:rPr>
            </w:pPr>
            <w:r w:rsidRPr="00DB6932">
              <w:rPr>
                <w:rFonts w:ascii="Times New Roman" w:hAnsi="Times New Roman" w:cs="Times New Roman"/>
                <w:b/>
                <w:sz w:val="28"/>
                <w:szCs w:val="28"/>
              </w:rPr>
              <w:t>23</w:t>
            </w:r>
          </w:p>
        </w:tc>
        <w:tc>
          <w:tcPr>
            <w:tcW w:w="709" w:type="dxa"/>
            <w:tcBorders>
              <w:top w:val="single" w:sz="8" w:space="0" w:color="auto"/>
              <w:left w:val="single" w:sz="4" w:space="0" w:color="auto"/>
              <w:bottom w:val="single" w:sz="8" w:space="0" w:color="auto"/>
              <w:right w:val="single" w:sz="8" w:space="0" w:color="auto"/>
            </w:tcBorders>
          </w:tcPr>
          <w:p w:rsidR="00775469" w:rsidRPr="00DB6932" w:rsidRDefault="00775469" w:rsidP="00DB6932">
            <w:pPr>
              <w:spacing w:after="0"/>
              <w:jc w:val="center"/>
              <w:rPr>
                <w:rFonts w:ascii="Times New Roman" w:hAnsi="Times New Roman" w:cs="Times New Roman"/>
                <w:b/>
                <w:sz w:val="28"/>
                <w:szCs w:val="28"/>
              </w:rPr>
            </w:pPr>
            <w:r w:rsidRPr="00DB6932">
              <w:rPr>
                <w:rFonts w:ascii="Times New Roman" w:hAnsi="Times New Roman" w:cs="Times New Roman"/>
                <w:b/>
                <w:sz w:val="28"/>
                <w:szCs w:val="28"/>
              </w:rPr>
              <w:t>25</w:t>
            </w:r>
          </w:p>
        </w:tc>
        <w:tc>
          <w:tcPr>
            <w:tcW w:w="567" w:type="dxa"/>
            <w:tcBorders>
              <w:top w:val="single" w:sz="8" w:space="0" w:color="auto"/>
              <w:left w:val="single" w:sz="8" w:space="0" w:color="auto"/>
              <w:bottom w:val="single" w:sz="8" w:space="0" w:color="auto"/>
              <w:right w:val="single" w:sz="4" w:space="0" w:color="auto"/>
            </w:tcBorders>
            <w:hideMark/>
          </w:tcPr>
          <w:p w:rsidR="00775469" w:rsidRPr="00DB6932" w:rsidRDefault="00775469" w:rsidP="00DB6932">
            <w:pPr>
              <w:spacing w:after="0"/>
              <w:jc w:val="center"/>
              <w:rPr>
                <w:rFonts w:ascii="Times New Roman" w:hAnsi="Times New Roman" w:cs="Times New Roman"/>
                <w:b/>
                <w:sz w:val="28"/>
                <w:szCs w:val="28"/>
              </w:rPr>
            </w:pPr>
            <w:r w:rsidRPr="00DB6932">
              <w:rPr>
                <w:rFonts w:ascii="Times New Roman" w:hAnsi="Times New Roman" w:cs="Times New Roman"/>
                <w:b/>
                <w:sz w:val="28"/>
                <w:szCs w:val="28"/>
              </w:rPr>
              <w:t>26</w:t>
            </w:r>
          </w:p>
        </w:tc>
        <w:tc>
          <w:tcPr>
            <w:tcW w:w="557" w:type="dxa"/>
            <w:tcBorders>
              <w:top w:val="single" w:sz="8" w:space="0" w:color="auto"/>
              <w:left w:val="single" w:sz="4" w:space="0" w:color="auto"/>
              <w:bottom w:val="single" w:sz="8" w:space="0" w:color="auto"/>
              <w:right w:val="single" w:sz="4" w:space="0" w:color="auto"/>
            </w:tcBorders>
          </w:tcPr>
          <w:p w:rsidR="00775469" w:rsidRPr="00DB6932" w:rsidRDefault="00E16E4D" w:rsidP="00775469">
            <w:pPr>
              <w:spacing w:after="0"/>
              <w:jc w:val="center"/>
              <w:rPr>
                <w:rFonts w:ascii="Times New Roman" w:hAnsi="Times New Roman" w:cs="Times New Roman"/>
                <w:b/>
                <w:sz w:val="28"/>
                <w:szCs w:val="28"/>
              </w:rPr>
            </w:pPr>
            <w:r>
              <w:rPr>
                <w:rFonts w:ascii="Times New Roman" w:hAnsi="Times New Roman" w:cs="Times New Roman"/>
                <w:b/>
                <w:sz w:val="28"/>
                <w:szCs w:val="28"/>
              </w:rPr>
              <w:t>26</w:t>
            </w:r>
          </w:p>
        </w:tc>
        <w:tc>
          <w:tcPr>
            <w:tcW w:w="1798" w:type="dxa"/>
            <w:tcBorders>
              <w:top w:val="single" w:sz="8" w:space="0" w:color="auto"/>
              <w:left w:val="single" w:sz="4" w:space="0" w:color="auto"/>
              <w:bottom w:val="single" w:sz="8" w:space="0" w:color="auto"/>
              <w:right w:val="single" w:sz="8" w:space="0" w:color="auto"/>
            </w:tcBorders>
          </w:tcPr>
          <w:p w:rsidR="00775469" w:rsidRPr="00DB6932" w:rsidRDefault="00E16E4D" w:rsidP="00DB6932">
            <w:pPr>
              <w:spacing w:after="0"/>
              <w:jc w:val="center"/>
              <w:rPr>
                <w:rFonts w:ascii="Times New Roman" w:hAnsi="Times New Roman" w:cs="Times New Roman"/>
                <w:b/>
                <w:sz w:val="28"/>
                <w:szCs w:val="28"/>
              </w:rPr>
            </w:pPr>
            <w:r>
              <w:rPr>
                <w:rFonts w:ascii="Times New Roman" w:hAnsi="Times New Roman" w:cs="Times New Roman"/>
                <w:b/>
                <w:sz w:val="28"/>
                <w:szCs w:val="28"/>
              </w:rPr>
              <w:t>100</w:t>
            </w:r>
          </w:p>
        </w:tc>
      </w:tr>
      <w:tr w:rsidR="00775469" w:rsidRPr="00DB6932" w:rsidTr="00775469">
        <w:trPr>
          <w:gridAfter w:val="1"/>
          <w:wAfter w:w="55" w:type="dxa"/>
          <w:cantSplit/>
        </w:trPr>
        <w:tc>
          <w:tcPr>
            <w:tcW w:w="5894" w:type="dxa"/>
            <w:tcBorders>
              <w:top w:val="single" w:sz="8" w:space="0" w:color="auto"/>
              <w:left w:val="single" w:sz="8" w:space="0" w:color="auto"/>
              <w:bottom w:val="single" w:sz="8" w:space="0" w:color="auto"/>
              <w:right w:val="single" w:sz="8" w:space="0" w:color="auto"/>
            </w:tcBorders>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b/>
                <w:sz w:val="28"/>
                <w:szCs w:val="28"/>
              </w:rPr>
              <w:t>Граничний обсяг домашнього завдання</w:t>
            </w:r>
          </w:p>
        </w:tc>
        <w:tc>
          <w:tcPr>
            <w:tcW w:w="593" w:type="dxa"/>
            <w:tcBorders>
              <w:top w:val="single" w:sz="8" w:space="0" w:color="auto"/>
              <w:left w:val="single" w:sz="8" w:space="0" w:color="auto"/>
              <w:bottom w:val="single" w:sz="8" w:space="0" w:color="auto"/>
              <w:right w:val="single" w:sz="4" w:space="0" w:color="auto"/>
            </w:tcBorders>
            <w:tcMar>
              <w:top w:w="0" w:type="dxa"/>
              <w:left w:w="71" w:type="dxa"/>
              <w:bottom w:w="0" w:type="dxa"/>
              <w:right w:w="71" w:type="dxa"/>
            </w:tcMar>
            <w:hideMark/>
          </w:tcPr>
          <w:p w:rsidR="00775469" w:rsidRPr="00DB6932" w:rsidRDefault="00775469" w:rsidP="00DB6932">
            <w:pPr>
              <w:spacing w:after="0"/>
              <w:jc w:val="center"/>
              <w:rPr>
                <w:rFonts w:ascii="Times New Roman" w:hAnsi="Times New Roman" w:cs="Times New Roman"/>
                <w:sz w:val="28"/>
                <w:szCs w:val="28"/>
              </w:rPr>
            </w:pPr>
            <w:r w:rsidRPr="00DB6932">
              <w:rPr>
                <w:rFonts w:ascii="Times New Roman" w:hAnsi="Times New Roman" w:cs="Times New Roman"/>
                <w:b/>
                <w:sz w:val="28"/>
                <w:szCs w:val="28"/>
              </w:rPr>
              <w:t>-</w:t>
            </w:r>
          </w:p>
        </w:tc>
        <w:tc>
          <w:tcPr>
            <w:tcW w:w="709" w:type="dxa"/>
            <w:tcBorders>
              <w:top w:val="single" w:sz="8" w:space="0" w:color="auto"/>
              <w:left w:val="single" w:sz="4" w:space="0" w:color="auto"/>
              <w:bottom w:val="single" w:sz="8" w:space="0" w:color="auto"/>
              <w:right w:val="single" w:sz="8" w:space="0" w:color="auto"/>
            </w:tcBorders>
          </w:tcPr>
          <w:p w:rsidR="00775469" w:rsidRPr="00DB6932" w:rsidRDefault="00E16E4D" w:rsidP="00DB6932">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single" w:sz="8" w:space="0" w:color="auto"/>
              <w:left w:val="single" w:sz="8" w:space="0" w:color="auto"/>
              <w:bottom w:val="single" w:sz="8" w:space="0" w:color="auto"/>
              <w:right w:val="single" w:sz="4" w:space="0" w:color="auto"/>
            </w:tcBorders>
          </w:tcPr>
          <w:p w:rsidR="00775469" w:rsidRPr="00DB6932" w:rsidRDefault="00E16E4D" w:rsidP="00DB6932">
            <w:pPr>
              <w:spacing w:after="0"/>
              <w:jc w:val="center"/>
              <w:rPr>
                <w:rFonts w:ascii="Times New Roman" w:hAnsi="Times New Roman" w:cs="Times New Roman"/>
                <w:sz w:val="28"/>
                <w:szCs w:val="28"/>
              </w:rPr>
            </w:pPr>
            <w:r>
              <w:rPr>
                <w:rFonts w:ascii="Times New Roman" w:hAnsi="Times New Roman" w:cs="Times New Roman"/>
                <w:sz w:val="28"/>
                <w:szCs w:val="28"/>
              </w:rPr>
              <w:t>-</w:t>
            </w:r>
          </w:p>
        </w:tc>
        <w:tc>
          <w:tcPr>
            <w:tcW w:w="557" w:type="dxa"/>
            <w:tcBorders>
              <w:top w:val="single" w:sz="8" w:space="0" w:color="auto"/>
              <w:left w:val="single" w:sz="4" w:space="0" w:color="auto"/>
              <w:bottom w:val="single" w:sz="8" w:space="0" w:color="auto"/>
              <w:right w:val="single" w:sz="4" w:space="0" w:color="auto"/>
            </w:tcBorders>
          </w:tcPr>
          <w:p w:rsidR="00775469" w:rsidRPr="00DB6932" w:rsidRDefault="00775469" w:rsidP="00DB6932">
            <w:pPr>
              <w:spacing w:after="0"/>
              <w:jc w:val="center"/>
              <w:rPr>
                <w:rFonts w:ascii="Times New Roman" w:hAnsi="Times New Roman" w:cs="Times New Roman"/>
                <w:sz w:val="28"/>
                <w:szCs w:val="28"/>
              </w:rPr>
            </w:pPr>
          </w:p>
        </w:tc>
        <w:tc>
          <w:tcPr>
            <w:tcW w:w="1798" w:type="dxa"/>
            <w:tcBorders>
              <w:top w:val="single" w:sz="8" w:space="0" w:color="auto"/>
              <w:left w:val="single" w:sz="4" w:space="0" w:color="auto"/>
              <w:bottom w:val="single" w:sz="8" w:space="0" w:color="auto"/>
              <w:right w:val="single" w:sz="8" w:space="0" w:color="auto"/>
            </w:tcBorders>
          </w:tcPr>
          <w:p w:rsidR="00775469" w:rsidRPr="00DB6932" w:rsidRDefault="00775469" w:rsidP="00DB6932">
            <w:pPr>
              <w:spacing w:after="0"/>
              <w:jc w:val="center"/>
              <w:rPr>
                <w:rFonts w:ascii="Times New Roman" w:hAnsi="Times New Roman" w:cs="Times New Roman"/>
                <w:sz w:val="28"/>
                <w:szCs w:val="28"/>
              </w:rPr>
            </w:pPr>
          </w:p>
        </w:tc>
      </w:tr>
    </w:tbl>
    <w:p w:rsidR="00775469" w:rsidRPr="00DB6932" w:rsidRDefault="00775469" w:rsidP="00775469">
      <w:pPr>
        <w:spacing w:after="0"/>
        <w:jc w:val="both"/>
        <w:rPr>
          <w:rFonts w:ascii="Times New Roman" w:hAnsi="Times New Roman" w:cs="Times New Roman"/>
          <w:b/>
          <w:sz w:val="28"/>
          <w:szCs w:val="28"/>
        </w:rPr>
      </w:pPr>
    </w:p>
    <w:tbl>
      <w:tblPr>
        <w:tblW w:w="10207" w:type="dxa"/>
        <w:tblInd w:w="-132" w:type="dxa"/>
        <w:tblLayout w:type="fixed"/>
        <w:tblCellMar>
          <w:left w:w="10" w:type="dxa"/>
          <w:right w:w="10" w:type="dxa"/>
        </w:tblCellMar>
        <w:tblLook w:val="04A0"/>
      </w:tblPr>
      <w:tblGrid>
        <w:gridCol w:w="5954"/>
        <w:gridCol w:w="567"/>
        <w:gridCol w:w="706"/>
        <w:gridCol w:w="611"/>
        <w:gridCol w:w="543"/>
        <w:gridCol w:w="1826"/>
      </w:tblGrid>
      <w:tr w:rsidR="00775469" w:rsidRPr="00DB6932" w:rsidTr="00775469">
        <w:trPr>
          <w:trHeight w:val="20"/>
        </w:trPr>
        <w:tc>
          <w:tcPr>
            <w:tcW w:w="5954" w:type="dxa"/>
            <w:tcBorders>
              <w:top w:val="single" w:sz="4" w:space="0" w:color="auto"/>
              <w:left w:val="single" w:sz="4" w:space="0" w:color="auto"/>
              <w:bottom w:val="single" w:sz="4" w:space="0" w:color="auto"/>
            </w:tcBorders>
            <w:shd w:val="clear" w:color="auto" w:fill="FFFFFF"/>
            <w:vAlign w:val="bottom"/>
          </w:tcPr>
          <w:p w:rsidR="00775469" w:rsidRPr="00DB6932" w:rsidRDefault="00775469" w:rsidP="00DB6932">
            <w:pPr>
              <w:spacing w:after="0"/>
              <w:ind w:left="127"/>
              <w:rPr>
                <w:rFonts w:ascii="Times New Roman" w:eastAsia="Calibri" w:hAnsi="Times New Roman" w:cs="Times New Roman"/>
                <w:b/>
                <w:sz w:val="28"/>
                <w:szCs w:val="28"/>
              </w:rPr>
            </w:pPr>
            <w:r w:rsidRPr="00DB6932">
              <w:rPr>
                <w:rFonts w:ascii="Times New Roman" w:eastAsia="Calibri" w:hAnsi="Times New Roman" w:cs="Times New Roman"/>
                <w:b/>
                <w:sz w:val="28"/>
                <w:szCs w:val="28"/>
                <w:lang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567" w:type="dxa"/>
            <w:tcBorders>
              <w:top w:val="single" w:sz="4" w:space="0" w:color="auto"/>
              <w:left w:val="single" w:sz="4" w:space="0" w:color="auto"/>
              <w:bottom w:val="single" w:sz="4" w:space="0" w:color="auto"/>
            </w:tcBorders>
            <w:shd w:val="clear" w:color="auto" w:fill="FFFFFF"/>
            <w:vAlign w:val="center"/>
          </w:tcPr>
          <w:p w:rsidR="00775469" w:rsidRPr="00DB6932" w:rsidRDefault="00E16E4D" w:rsidP="00DB6932">
            <w:pPr>
              <w:spacing w:after="0"/>
              <w:ind w:left="124"/>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75469" w:rsidRPr="00DB6932" w:rsidRDefault="00E16E4D" w:rsidP="00775469">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775469" w:rsidRPr="00DB6932" w:rsidRDefault="00E16E4D" w:rsidP="00775469">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75469" w:rsidRPr="00DB6932" w:rsidRDefault="00E16E4D" w:rsidP="00775469">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1826" w:type="dxa"/>
            <w:tcBorders>
              <w:top w:val="single" w:sz="4" w:space="0" w:color="auto"/>
              <w:left w:val="single" w:sz="4" w:space="0" w:color="auto"/>
              <w:bottom w:val="single" w:sz="4" w:space="0" w:color="auto"/>
              <w:right w:val="single" w:sz="4" w:space="0" w:color="auto"/>
            </w:tcBorders>
            <w:shd w:val="clear" w:color="auto" w:fill="FFFFFF"/>
            <w:vAlign w:val="center"/>
          </w:tcPr>
          <w:p w:rsidR="00775469" w:rsidRPr="00DB6932" w:rsidRDefault="00E16E4D" w:rsidP="00775469">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r>
    </w:tbl>
    <w:p w:rsidR="00DB6932" w:rsidRPr="00DB6932" w:rsidRDefault="00DB6932" w:rsidP="00DB6932">
      <w:pPr>
        <w:shd w:val="clear" w:color="auto" w:fill="FFFFFF"/>
        <w:tabs>
          <w:tab w:val="left" w:pos="0"/>
        </w:tabs>
        <w:spacing w:after="0" w:line="360" w:lineRule="auto"/>
        <w:jc w:val="both"/>
        <w:rPr>
          <w:rFonts w:ascii="Times New Roman" w:hAnsi="Times New Roman" w:cs="Times New Roman"/>
          <w:b/>
          <w:sz w:val="28"/>
          <w:szCs w:val="28"/>
        </w:rPr>
      </w:pPr>
    </w:p>
    <w:p w:rsidR="00DB6932" w:rsidRPr="00DB6932" w:rsidRDefault="00DB6932" w:rsidP="00DB6932">
      <w:pPr>
        <w:shd w:val="clear" w:color="auto" w:fill="FFFFFF"/>
        <w:tabs>
          <w:tab w:val="left" w:pos="0"/>
        </w:tabs>
        <w:spacing w:after="0" w:line="360" w:lineRule="auto"/>
        <w:jc w:val="both"/>
        <w:rPr>
          <w:rFonts w:ascii="Times New Roman" w:hAnsi="Times New Roman" w:cs="Times New Roman"/>
          <w:b/>
          <w:sz w:val="20"/>
          <w:szCs w:val="28"/>
        </w:rPr>
      </w:pPr>
      <w:r w:rsidRPr="00DB6932">
        <w:rPr>
          <w:rFonts w:ascii="Times New Roman" w:hAnsi="Times New Roman" w:cs="Times New Roman"/>
          <w:b/>
          <w:sz w:val="20"/>
          <w:szCs w:val="28"/>
        </w:rPr>
        <w:t>*Домашні завдання у 2-4 класах не рекомендується задавати на вихідні і святкові дні</w:t>
      </w:r>
    </w:p>
    <w:p w:rsidR="00DB6932" w:rsidRPr="00DB6932" w:rsidRDefault="00DB6932" w:rsidP="00DB6932">
      <w:pPr>
        <w:shd w:val="clear" w:color="auto" w:fill="FFFFFF"/>
        <w:tabs>
          <w:tab w:val="left" w:pos="0"/>
        </w:tabs>
        <w:spacing w:after="0" w:line="360" w:lineRule="auto"/>
        <w:jc w:val="both"/>
        <w:rPr>
          <w:rFonts w:ascii="Times New Roman" w:hAnsi="Times New Roman" w:cs="Times New Roman"/>
          <w:b/>
          <w:bCs/>
          <w:sz w:val="24"/>
          <w:szCs w:val="28"/>
        </w:rPr>
      </w:pPr>
      <w:r w:rsidRPr="00DB6932">
        <w:rPr>
          <w:rFonts w:ascii="Times New Roman" w:hAnsi="Times New Roman" w:cs="Times New Roman"/>
          <w:b/>
          <w:bCs/>
          <w:sz w:val="24"/>
          <w:szCs w:val="28"/>
        </w:rPr>
        <w:t xml:space="preserve">Директор </w:t>
      </w:r>
    </w:p>
    <w:p w:rsidR="00DB6932" w:rsidRPr="00DB6932" w:rsidRDefault="00944ABC" w:rsidP="00DB6932">
      <w:pPr>
        <w:shd w:val="clear" w:color="auto" w:fill="FFFFFF"/>
        <w:tabs>
          <w:tab w:val="left" w:pos="0"/>
        </w:tabs>
        <w:spacing w:after="0" w:line="360" w:lineRule="auto"/>
        <w:rPr>
          <w:rFonts w:ascii="Times New Roman" w:hAnsi="Times New Roman" w:cs="Times New Roman"/>
          <w:b/>
          <w:bCs/>
          <w:sz w:val="24"/>
          <w:szCs w:val="28"/>
        </w:rPr>
      </w:pPr>
      <w:proofErr w:type="spellStart"/>
      <w:r>
        <w:rPr>
          <w:rFonts w:ascii="Times New Roman" w:hAnsi="Times New Roman" w:cs="Times New Roman"/>
          <w:b/>
          <w:sz w:val="24"/>
          <w:szCs w:val="28"/>
        </w:rPr>
        <w:t>Волебаранецько</w:t>
      </w:r>
      <w:r w:rsidR="0096557D">
        <w:rPr>
          <w:rFonts w:ascii="Times New Roman" w:hAnsi="Times New Roman" w:cs="Times New Roman"/>
          <w:b/>
          <w:sz w:val="24"/>
          <w:szCs w:val="28"/>
        </w:rPr>
        <w:t>ї</w:t>
      </w:r>
      <w:proofErr w:type="spellEnd"/>
      <w:r w:rsidR="0096557D">
        <w:rPr>
          <w:rFonts w:ascii="Times New Roman" w:hAnsi="Times New Roman" w:cs="Times New Roman"/>
          <w:b/>
          <w:sz w:val="24"/>
          <w:szCs w:val="28"/>
        </w:rPr>
        <w:t xml:space="preserve"> гімназії</w:t>
      </w:r>
      <w:r w:rsidR="00DB6932" w:rsidRPr="00DB6932">
        <w:rPr>
          <w:rFonts w:ascii="Times New Roman" w:hAnsi="Times New Roman" w:cs="Times New Roman"/>
          <w:b/>
          <w:bCs/>
          <w:sz w:val="24"/>
          <w:szCs w:val="28"/>
        </w:rPr>
        <w:t xml:space="preserve">                             _____________І. </w:t>
      </w:r>
      <w:proofErr w:type="spellStart"/>
      <w:r w:rsidR="00DB6932" w:rsidRPr="00DB6932">
        <w:rPr>
          <w:rFonts w:ascii="Times New Roman" w:hAnsi="Times New Roman" w:cs="Times New Roman"/>
          <w:b/>
          <w:bCs/>
          <w:sz w:val="24"/>
          <w:szCs w:val="28"/>
        </w:rPr>
        <w:t>Бучко</w:t>
      </w:r>
      <w:proofErr w:type="spellEnd"/>
      <w:r w:rsidR="00DB6932" w:rsidRPr="00DB6932">
        <w:rPr>
          <w:rFonts w:ascii="Times New Roman" w:hAnsi="Times New Roman" w:cs="Times New Roman"/>
          <w:b/>
          <w:bCs/>
          <w:sz w:val="24"/>
          <w:szCs w:val="28"/>
        </w:rPr>
        <w:t xml:space="preserve"> </w:t>
      </w:r>
    </w:p>
    <w:p w:rsidR="00DB6932" w:rsidRDefault="00DB6932" w:rsidP="00DB6932">
      <w:pPr>
        <w:spacing w:after="0"/>
        <w:rPr>
          <w:rFonts w:ascii="Times New Roman" w:hAnsi="Times New Roman" w:cs="Times New Roman"/>
          <w:sz w:val="24"/>
          <w:szCs w:val="28"/>
          <w:lang w:eastAsia="en-US"/>
        </w:rPr>
      </w:pPr>
    </w:p>
    <w:p w:rsidR="00683A5B" w:rsidRDefault="00683A5B" w:rsidP="00DB6932">
      <w:pPr>
        <w:shd w:val="clear" w:color="auto" w:fill="FFFFFF" w:themeFill="background1"/>
        <w:spacing w:after="0"/>
        <w:rPr>
          <w:rFonts w:ascii="Times New Roman" w:hAnsi="Times New Roman" w:cs="Times New Roman"/>
          <w:szCs w:val="28"/>
        </w:rPr>
      </w:pPr>
      <w:r w:rsidRPr="004D7944">
        <w:rPr>
          <w:rFonts w:ascii="Times New Roman" w:hAnsi="Times New Roman" w:cs="Times New Roman"/>
          <w:szCs w:val="28"/>
        </w:rPr>
        <w:t>* Години, передбачені для фізичної культури, не враховують під час визначення гранично допустимого навантаження учнів.</w:t>
      </w:r>
    </w:p>
    <w:p w:rsidR="00862055" w:rsidRDefault="00862055" w:rsidP="00DB6932">
      <w:pPr>
        <w:shd w:val="clear" w:color="auto" w:fill="FFFFFF" w:themeFill="background1"/>
        <w:spacing w:after="0"/>
        <w:rPr>
          <w:rFonts w:ascii="Times New Roman" w:hAnsi="Times New Roman" w:cs="Times New Roman"/>
          <w:szCs w:val="28"/>
        </w:rPr>
      </w:pPr>
    </w:p>
    <w:p w:rsidR="00862055" w:rsidRDefault="00862055" w:rsidP="00DB6932">
      <w:pPr>
        <w:shd w:val="clear" w:color="auto" w:fill="FFFFFF" w:themeFill="background1"/>
        <w:spacing w:after="0"/>
        <w:rPr>
          <w:rFonts w:ascii="Times New Roman" w:hAnsi="Times New Roman" w:cs="Times New Roman"/>
          <w:szCs w:val="28"/>
        </w:rPr>
      </w:pPr>
    </w:p>
    <w:p w:rsidR="0096557D" w:rsidRDefault="0096557D" w:rsidP="00DB6932">
      <w:pPr>
        <w:shd w:val="clear" w:color="auto" w:fill="FFFFFF" w:themeFill="background1"/>
        <w:spacing w:after="0"/>
        <w:rPr>
          <w:rFonts w:ascii="Times New Roman" w:hAnsi="Times New Roman" w:cs="Times New Roman"/>
          <w:szCs w:val="28"/>
        </w:rPr>
      </w:pPr>
    </w:p>
    <w:p w:rsidR="00862055" w:rsidRPr="004D7944" w:rsidRDefault="00862055" w:rsidP="00DB6932">
      <w:pPr>
        <w:shd w:val="clear" w:color="auto" w:fill="FFFFFF" w:themeFill="background1"/>
        <w:spacing w:after="0"/>
        <w:rPr>
          <w:rFonts w:ascii="Times New Roman" w:hAnsi="Times New Roman" w:cs="Times New Roman"/>
          <w:szCs w:val="28"/>
        </w:rPr>
      </w:pPr>
    </w:p>
    <w:p w:rsidR="00336BFF" w:rsidRPr="00336BFF" w:rsidRDefault="00336BFF" w:rsidP="00D82FB8">
      <w:pPr>
        <w:shd w:val="clear" w:color="auto" w:fill="FFFFFF"/>
        <w:spacing w:after="0" w:line="240" w:lineRule="auto"/>
        <w:ind w:left="744"/>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0096557D">
        <w:rPr>
          <w:rFonts w:ascii="Times New Roman" w:hAnsi="Times New Roman" w:cs="Times New Roman"/>
          <w:sz w:val="32"/>
          <w:szCs w:val="32"/>
        </w:rPr>
        <w:t>У 2023-2024</w:t>
      </w:r>
      <w:r w:rsidR="00D82FB8" w:rsidRPr="00336BFF">
        <w:rPr>
          <w:rFonts w:ascii="Times New Roman" w:hAnsi="Times New Roman" w:cs="Times New Roman"/>
          <w:sz w:val="32"/>
          <w:szCs w:val="32"/>
        </w:rPr>
        <w:t xml:space="preserve"> навчальному році  шкільна</w:t>
      </w:r>
    </w:p>
    <w:p w:rsidR="00D82FB8" w:rsidRDefault="00D82FB8" w:rsidP="00336BFF">
      <w:pPr>
        <w:shd w:val="clear" w:color="auto" w:fill="FFFFFF"/>
        <w:spacing w:after="0" w:line="240" w:lineRule="auto"/>
        <w:ind w:left="744"/>
        <w:jc w:val="both"/>
        <w:rPr>
          <w:rFonts w:ascii="Times New Roman" w:hAnsi="Times New Roman" w:cs="Times New Roman"/>
          <w:sz w:val="32"/>
          <w:szCs w:val="32"/>
        </w:rPr>
      </w:pPr>
      <w:r w:rsidRPr="00336BFF">
        <w:rPr>
          <w:rFonts w:ascii="Times New Roman" w:hAnsi="Times New Roman" w:cs="Times New Roman"/>
          <w:sz w:val="32"/>
          <w:szCs w:val="32"/>
        </w:rPr>
        <w:t xml:space="preserve"> мережа складається з 9 класів,у яких навчається 8</w:t>
      </w:r>
      <w:r w:rsidR="0096557D">
        <w:rPr>
          <w:rFonts w:ascii="Times New Roman" w:hAnsi="Times New Roman" w:cs="Times New Roman"/>
          <w:sz w:val="32"/>
          <w:szCs w:val="32"/>
        </w:rPr>
        <w:t>2</w:t>
      </w:r>
      <w:r w:rsidR="00944ABC" w:rsidRPr="00336BFF">
        <w:rPr>
          <w:rFonts w:ascii="Times New Roman" w:hAnsi="Times New Roman" w:cs="Times New Roman"/>
          <w:sz w:val="32"/>
          <w:szCs w:val="32"/>
        </w:rPr>
        <w:t xml:space="preserve"> </w:t>
      </w:r>
      <w:r w:rsidRPr="00336BFF">
        <w:rPr>
          <w:rFonts w:ascii="Times New Roman" w:hAnsi="Times New Roman" w:cs="Times New Roman"/>
          <w:sz w:val="32"/>
          <w:szCs w:val="32"/>
        </w:rPr>
        <w:t>учні:</w:t>
      </w:r>
    </w:p>
    <w:p w:rsidR="00336BFF" w:rsidRPr="00336BFF" w:rsidRDefault="00336BFF" w:rsidP="00336BFF">
      <w:pPr>
        <w:shd w:val="clear" w:color="auto" w:fill="FFFFFF"/>
        <w:spacing w:after="0" w:line="240" w:lineRule="auto"/>
        <w:ind w:left="744"/>
        <w:jc w:val="both"/>
        <w:rPr>
          <w:rFonts w:ascii="Times New Roman" w:hAnsi="Times New Roman" w:cs="Times New Roman"/>
          <w:sz w:val="32"/>
          <w:szCs w:val="32"/>
        </w:rPr>
      </w:pPr>
    </w:p>
    <w:p w:rsidR="00D82FB8" w:rsidRPr="004D7944" w:rsidRDefault="00D82FB8" w:rsidP="00D82FB8">
      <w:pPr>
        <w:shd w:val="clear" w:color="auto" w:fill="FFFFFF"/>
        <w:spacing w:after="0" w:line="240" w:lineRule="auto"/>
        <w:ind w:left="744"/>
        <w:rPr>
          <w:rFonts w:ascii="Times New Roman" w:hAnsi="Times New Roman" w:cs="Times New Roman"/>
          <w:sz w:val="10"/>
          <w:szCs w:val="28"/>
        </w:rPr>
      </w:pPr>
    </w:p>
    <w:p w:rsidR="00D82FB8" w:rsidRPr="004D7944" w:rsidRDefault="00D82FB8" w:rsidP="00D82FB8">
      <w:pPr>
        <w:numPr>
          <w:ilvl w:val="0"/>
          <w:numId w:val="31"/>
        </w:numPr>
        <w:shd w:val="clear" w:color="auto" w:fill="FFFFFF"/>
        <w:spacing w:after="0" w:line="240" w:lineRule="auto"/>
        <w:rPr>
          <w:rFonts w:ascii="Times New Roman" w:hAnsi="Times New Roman" w:cs="Times New Roman"/>
          <w:sz w:val="28"/>
          <w:szCs w:val="28"/>
        </w:rPr>
      </w:pPr>
      <w:r w:rsidRPr="004D7944">
        <w:rPr>
          <w:rFonts w:ascii="Times New Roman" w:hAnsi="Times New Roman" w:cs="Times New Roman"/>
          <w:sz w:val="28"/>
          <w:szCs w:val="28"/>
        </w:rPr>
        <w:t xml:space="preserve">1 клас -   </w:t>
      </w:r>
      <w:r w:rsidRPr="004D7944">
        <w:rPr>
          <w:rFonts w:ascii="Times New Roman" w:hAnsi="Times New Roman" w:cs="Times New Roman"/>
          <w:sz w:val="28"/>
          <w:szCs w:val="28"/>
          <w:lang w:val="en-US"/>
        </w:rPr>
        <w:t xml:space="preserve"> </w:t>
      </w:r>
      <w:r w:rsidR="0096557D">
        <w:rPr>
          <w:rFonts w:ascii="Times New Roman" w:hAnsi="Times New Roman" w:cs="Times New Roman"/>
          <w:sz w:val="28"/>
          <w:szCs w:val="28"/>
        </w:rPr>
        <w:t xml:space="preserve"> 5</w:t>
      </w:r>
      <w:r w:rsidRPr="004D7944">
        <w:rPr>
          <w:rFonts w:ascii="Times New Roman" w:hAnsi="Times New Roman" w:cs="Times New Roman"/>
          <w:sz w:val="28"/>
          <w:szCs w:val="28"/>
        </w:rPr>
        <w:t xml:space="preserve">     </w:t>
      </w:r>
      <w:r w:rsidR="00944ABC">
        <w:rPr>
          <w:rFonts w:ascii="Times New Roman" w:hAnsi="Times New Roman" w:cs="Times New Roman"/>
          <w:sz w:val="28"/>
          <w:szCs w:val="28"/>
        </w:rPr>
        <w:t xml:space="preserve">   </w:t>
      </w:r>
      <w:r w:rsidRPr="004D7944">
        <w:rPr>
          <w:rFonts w:ascii="Times New Roman" w:hAnsi="Times New Roman" w:cs="Times New Roman"/>
          <w:sz w:val="28"/>
          <w:szCs w:val="28"/>
        </w:rPr>
        <w:t xml:space="preserve"> учнів;</w:t>
      </w:r>
    </w:p>
    <w:p w:rsidR="00D82FB8" w:rsidRPr="004D7944" w:rsidRDefault="00D82FB8" w:rsidP="00D82FB8">
      <w:pPr>
        <w:numPr>
          <w:ilvl w:val="0"/>
          <w:numId w:val="31"/>
        </w:numPr>
        <w:shd w:val="clear" w:color="auto" w:fill="FFFFFF"/>
        <w:spacing w:after="0" w:line="240" w:lineRule="auto"/>
        <w:rPr>
          <w:rFonts w:ascii="Times New Roman" w:hAnsi="Times New Roman" w:cs="Times New Roman"/>
          <w:sz w:val="28"/>
          <w:szCs w:val="28"/>
        </w:rPr>
      </w:pPr>
      <w:r w:rsidRPr="004D7944">
        <w:rPr>
          <w:rFonts w:ascii="Times New Roman" w:hAnsi="Times New Roman" w:cs="Times New Roman"/>
          <w:sz w:val="28"/>
          <w:szCs w:val="28"/>
        </w:rPr>
        <w:t xml:space="preserve">2 клас -   </w:t>
      </w:r>
      <w:r w:rsidRPr="004D7944">
        <w:rPr>
          <w:rFonts w:ascii="Times New Roman" w:hAnsi="Times New Roman" w:cs="Times New Roman"/>
          <w:sz w:val="28"/>
          <w:szCs w:val="28"/>
          <w:lang w:val="en-US"/>
        </w:rPr>
        <w:t xml:space="preserve"> </w:t>
      </w:r>
      <w:r w:rsidR="00A1146E">
        <w:rPr>
          <w:rFonts w:ascii="Times New Roman" w:hAnsi="Times New Roman" w:cs="Times New Roman"/>
          <w:sz w:val="28"/>
          <w:szCs w:val="28"/>
        </w:rPr>
        <w:t xml:space="preserve"> </w:t>
      </w:r>
      <w:r w:rsidRPr="004D7944">
        <w:rPr>
          <w:rFonts w:ascii="Times New Roman" w:hAnsi="Times New Roman" w:cs="Times New Roman"/>
          <w:sz w:val="28"/>
          <w:szCs w:val="28"/>
        </w:rPr>
        <w:t xml:space="preserve"> </w:t>
      </w:r>
      <w:r w:rsidR="00A1146E">
        <w:rPr>
          <w:rFonts w:ascii="Times New Roman" w:hAnsi="Times New Roman" w:cs="Times New Roman"/>
          <w:sz w:val="28"/>
          <w:szCs w:val="28"/>
        </w:rPr>
        <w:t>8</w:t>
      </w:r>
      <w:r w:rsidRPr="004D7944">
        <w:rPr>
          <w:rFonts w:ascii="Times New Roman" w:hAnsi="Times New Roman" w:cs="Times New Roman"/>
          <w:sz w:val="28"/>
          <w:szCs w:val="28"/>
        </w:rPr>
        <w:t xml:space="preserve">  </w:t>
      </w:r>
      <w:r w:rsidR="00944ABC">
        <w:rPr>
          <w:rFonts w:ascii="Times New Roman" w:hAnsi="Times New Roman" w:cs="Times New Roman"/>
          <w:sz w:val="28"/>
          <w:szCs w:val="28"/>
        </w:rPr>
        <w:t xml:space="preserve"> </w:t>
      </w:r>
      <w:r w:rsidRPr="004D7944">
        <w:rPr>
          <w:rFonts w:ascii="Times New Roman" w:hAnsi="Times New Roman" w:cs="Times New Roman"/>
          <w:sz w:val="28"/>
          <w:szCs w:val="28"/>
        </w:rPr>
        <w:t xml:space="preserve">  учнів;</w:t>
      </w:r>
    </w:p>
    <w:p w:rsidR="00D82FB8" w:rsidRPr="004D7944" w:rsidRDefault="00D82FB8" w:rsidP="00D82FB8">
      <w:pPr>
        <w:numPr>
          <w:ilvl w:val="0"/>
          <w:numId w:val="31"/>
        </w:numPr>
        <w:shd w:val="clear" w:color="auto" w:fill="FFFFFF"/>
        <w:spacing w:after="0" w:line="240" w:lineRule="auto"/>
        <w:rPr>
          <w:rFonts w:ascii="Times New Roman" w:hAnsi="Times New Roman" w:cs="Times New Roman"/>
          <w:sz w:val="28"/>
          <w:szCs w:val="28"/>
        </w:rPr>
      </w:pPr>
      <w:r w:rsidRPr="004D7944">
        <w:rPr>
          <w:rFonts w:ascii="Times New Roman" w:hAnsi="Times New Roman" w:cs="Times New Roman"/>
          <w:sz w:val="28"/>
          <w:szCs w:val="28"/>
        </w:rPr>
        <w:t xml:space="preserve">3 клас -   </w:t>
      </w:r>
      <w:r w:rsidRPr="004D7944">
        <w:rPr>
          <w:rFonts w:ascii="Times New Roman" w:hAnsi="Times New Roman" w:cs="Times New Roman"/>
          <w:sz w:val="28"/>
          <w:szCs w:val="28"/>
          <w:lang w:val="en-US"/>
        </w:rPr>
        <w:t xml:space="preserve"> </w:t>
      </w:r>
      <w:r w:rsidRPr="004D7944">
        <w:rPr>
          <w:rFonts w:ascii="Times New Roman" w:hAnsi="Times New Roman" w:cs="Times New Roman"/>
          <w:sz w:val="28"/>
          <w:szCs w:val="28"/>
        </w:rPr>
        <w:t xml:space="preserve">   </w:t>
      </w:r>
      <w:r w:rsidR="0096557D">
        <w:rPr>
          <w:rFonts w:ascii="Times New Roman" w:hAnsi="Times New Roman" w:cs="Times New Roman"/>
          <w:sz w:val="28"/>
          <w:szCs w:val="28"/>
        </w:rPr>
        <w:t>7</w:t>
      </w:r>
      <w:r w:rsidRPr="004D7944">
        <w:rPr>
          <w:rFonts w:ascii="Times New Roman" w:hAnsi="Times New Roman" w:cs="Times New Roman"/>
          <w:sz w:val="28"/>
          <w:szCs w:val="28"/>
          <w:lang w:val="en-US"/>
        </w:rPr>
        <w:t xml:space="preserve">  </w:t>
      </w:r>
      <w:r w:rsidRPr="004D7944">
        <w:rPr>
          <w:rFonts w:ascii="Times New Roman" w:hAnsi="Times New Roman" w:cs="Times New Roman"/>
          <w:sz w:val="28"/>
          <w:szCs w:val="28"/>
        </w:rPr>
        <w:t xml:space="preserve">  учнів;</w:t>
      </w:r>
    </w:p>
    <w:p w:rsidR="00D82FB8" w:rsidRPr="004D7944" w:rsidRDefault="00D82FB8" w:rsidP="00D82FB8">
      <w:pPr>
        <w:numPr>
          <w:ilvl w:val="0"/>
          <w:numId w:val="31"/>
        </w:numPr>
        <w:shd w:val="clear" w:color="auto" w:fill="FFFFFF"/>
        <w:spacing w:after="0" w:line="240" w:lineRule="auto"/>
        <w:rPr>
          <w:rFonts w:ascii="Times New Roman" w:hAnsi="Times New Roman" w:cs="Times New Roman"/>
          <w:sz w:val="28"/>
          <w:szCs w:val="28"/>
        </w:rPr>
      </w:pPr>
      <w:r w:rsidRPr="004D7944">
        <w:rPr>
          <w:rFonts w:ascii="Times New Roman" w:hAnsi="Times New Roman" w:cs="Times New Roman"/>
          <w:sz w:val="28"/>
          <w:szCs w:val="28"/>
        </w:rPr>
        <w:t xml:space="preserve">4 клас -    </w:t>
      </w:r>
      <w:r w:rsidRPr="004D7944">
        <w:rPr>
          <w:rFonts w:ascii="Times New Roman" w:hAnsi="Times New Roman" w:cs="Times New Roman"/>
          <w:sz w:val="28"/>
          <w:szCs w:val="28"/>
          <w:lang w:val="en-US"/>
        </w:rPr>
        <w:t xml:space="preserve"> </w:t>
      </w:r>
      <w:r w:rsidR="0096557D">
        <w:rPr>
          <w:rFonts w:ascii="Times New Roman" w:hAnsi="Times New Roman" w:cs="Times New Roman"/>
          <w:sz w:val="28"/>
          <w:szCs w:val="28"/>
        </w:rPr>
        <w:t>10</w:t>
      </w:r>
      <w:r w:rsidRPr="004D7944">
        <w:rPr>
          <w:rFonts w:ascii="Times New Roman" w:hAnsi="Times New Roman" w:cs="Times New Roman"/>
          <w:sz w:val="28"/>
          <w:szCs w:val="28"/>
        </w:rPr>
        <w:t xml:space="preserve">     </w:t>
      </w:r>
      <w:r w:rsidR="00944ABC">
        <w:rPr>
          <w:rFonts w:ascii="Times New Roman" w:hAnsi="Times New Roman" w:cs="Times New Roman"/>
          <w:sz w:val="28"/>
          <w:szCs w:val="28"/>
        </w:rPr>
        <w:t xml:space="preserve"> </w:t>
      </w:r>
      <w:r w:rsidRPr="004D7944">
        <w:rPr>
          <w:rFonts w:ascii="Times New Roman" w:hAnsi="Times New Roman" w:cs="Times New Roman"/>
          <w:sz w:val="28"/>
          <w:szCs w:val="28"/>
        </w:rPr>
        <w:t xml:space="preserve"> учнів;</w:t>
      </w:r>
    </w:p>
    <w:p w:rsidR="00D82FB8" w:rsidRPr="004D7944" w:rsidRDefault="00D82FB8" w:rsidP="00D82FB8">
      <w:pPr>
        <w:numPr>
          <w:ilvl w:val="0"/>
          <w:numId w:val="31"/>
        </w:numPr>
        <w:shd w:val="clear" w:color="auto" w:fill="FFFFFF"/>
        <w:spacing w:after="0" w:line="240" w:lineRule="auto"/>
        <w:rPr>
          <w:rFonts w:ascii="Times New Roman" w:hAnsi="Times New Roman" w:cs="Times New Roman"/>
          <w:sz w:val="28"/>
          <w:szCs w:val="28"/>
        </w:rPr>
      </w:pPr>
      <w:r w:rsidRPr="004D7944">
        <w:rPr>
          <w:rFonts w:ascii="Times New Roman" w:hAnsi="Times New Roman" w:cs="Times New Roman"/>
          <w:sz w:val="28"/>
          <w:szCs w:val="28"/>
        </w:rPr>
        <w:t xml:space="preserve">5 клас -    </w:t>
      </w:r>
      <w:r w:rsidRPr="004D7944">
        <w:rPr>
          <w:rFonts w:ascii="Times New Roman" w:hAnsi="Times New Roman" w:cs="Times New Roman"/>
          <w:sz w:val="28"/>
          <w:szCs w:val="28"/>
          <w:lang w:val="en-US"/>
        </w:rPr>
        <w:t xml:space="preserve"> </w:t>
      </w:r>
      <w:r w:rsidR="0096557D">
        <w:rPr>
          <w:rFonts w:ascii="Times New Roman" w:hAnsi="Times New Roman" w:cs="Times New Roman"/>
          <w:sz w:val="28"/>
          <w:szCs w:val="28"/>
        </w:rPr>
        <w:t>15</w:t>
      </w:r>
      <w:r w:rsidRPr="004D7944">
        <w:rPr>
          <w:rFonts w:ascii="Times New Roman" w:hAnsi="Times New Roman" w:cs="Times New Roman"/>
          <w:sz w:val="28"/>
          <w:szCs w:val="28"/>
        </w:rPr>
        <w:t xml:space="preserve">  </w:t>
      </w:r>
      <w:r w:rsidR="00944ABC">
        <w:rPr>
          <w:rFonts w:ascii="Times New Roman" w:hAnsi="Times New Roman" w:cs="Times New Roman"/>
          <w:sz w:val="28"/>
          <w:szCs w:val="28"/>
        </w:rPr>
        <w:t xml:space="preserve">    </w:t>
      </w:r>
      <w:r w:rsidRPr="004D7944">
        <w:rPr>
          <w:rFonts w:ascii="Times New Roman" w:hAnsi="Times New Roman" w:cs="Times New Roman"/>
          <w:sz w:val="28"/>
          <w:szCs w:val="28"/>
        </w:rPr>
        <w:t xml:space="preserve"> </w:t>
      </w:r>
      <w:r w:rsidR="00944ABC">
        <w:rPr>
          <w:rFonts w:ascii="Times New Roman" w:hAnsi="Times New Roman" w:cs="Times New Roman"/>
          <w:sz w:val="28"/>
          <w:szCs w:val="28"/>
        </w:rPr>
        <w:t xml:space="preserve"> </w:t>
      </w:r>
      <w:r w:rsidRPr="004D7944">
        <w:rPr>
          <w:rFonts w:ascii="Times New Roman" w:hAnsi="Times New Roman" w:cs="Times New Roman"/>
          <w:sz w:val="28"/>
          <w:szCs w:val="28"/>
        </w:rPr>
        <w:t xml:space="preserve"> учнів;</w:t>
      </w:r>
    </w:p>
    <w:p w:rsidR="00D82FB8" w:rsidRPr="004D7944" w:rsidRDefault="00D82FB8" w:rsidP="00D82FB8">
      <w:pPr>
        <w:numPr>
          <w:ilvl w:val="0"/>
          <w:numId w:val="31"/>
        </w:numPr>
        <w:shd w:val="clear" w:color="auto" w:fill="FFFFFF"/>
        <w:spacing w:after="0" w:line="240" w:lineRule="auto"/>
        <w:rPr>
          <w:rFonts w:ascii="Times New Roman" w:hAnsi="Times New Roman" w:cs="Times New Roman"/>
          <w:sz w:val="28"/>
          <w:szCs w:val="28"/>
        </w:rPr>
      </w:pPr>
      <w:r w:rsidRPr="004D7944">
        <w:rPr>
          <w:rFonts w:ascii="Times New Roman" w:hAnsi="Times New Roman" w:cs="Times New Roman"/>
          <w:sz w:val="28"/>
          <w:szCs w:val="28"/>
        </w:rPr>
        <w:t xml:space="preserve">6 клас -   </w:t>
      </w:r>
      <w:r w:rsidRPr="004D7944">
        <w:rPr>
          <w:rFonts w:ascii="Times New Roman" w:hAnsi="Times New Roman" w:cs="Times New Roman"/>
          <w:sz w:val="28"/>
          <w:szCs w:val="28"/>
          <w:lang w:val="en-US"/>
        </w:rPr>
        <w:t xml:space="preserve"> </w:t>
      </w:r>
      <w:r w:rsidRPr="004D7944">
        <w:rPr>
          <w:rFonts w:ascii="Times New Roman" w:hAnsi="Times New Roman" w:cs="Times New Roman"/>
          <w:sz w:val="28"/>
          <w:szCs w:val="28"/>
        </w:rPr>
        <w:t xml:space="preserve">   </w:t>
      </w:r>
      <w:r w:rsidR="0096557D">
        <w:rPr>
          <w:rFonts w:ascii="Times New Roman" w:hAnsi="Times New Roman" w:cs="Times New Roman"/>
          <w:sz w:val="28"/>
          <w:szCs w:val="28"/>
        </w:rPr>
        <w:t>13</w:t>
      </w:r>
      <w:r w:rsidRPr="004D7944">
        <w:rPr>
          <w:rFonts w:ascii="Times New Roman" w:hAnsi="Times New Roman" w:cs="Times New Roman"/>
          <w:sz w:val="28"/>
          <w:szCs w:val="28"/>
        </w:rPr>
        <w:t xml:space="preserve">   </w:t>
      </w:r>
      <w:r w:rsidR="00944ABC">
        <w:rPr>
          <w:rFonts w:ascii="Times New Roman" w:hAnsi="Times New Roman" w:cs="Times New Roman"/>
          <w:sz w:val="28"/>
          <w:szCs w:val="28"/>
        </w:rPr>
        <w:t xml:space="preserve">  </w:t>
      </w:r>
      <w:r w:rsidRPr="004D7944">
        <w:rPr>
          <w:rFonts w:ascii="Times New Roman" w:hAnsi="Times New Roman" w:cs="Times New Roman"/>
          <w:sz w:val="28"/>
          <w:szCs w:val="28"/>
        </w:rPr>
        <w:t xml:space="preserve"> учнів;</w:t>
      </w:r>
    </w:p>
    <w:p w:rsidR="00D82FB8" w:rsidRPr="004D7944" w:rsidRDefault="00D82FB8" w:rsidP="00D82FB8">
      <w:pPr>
        <w:numPr>
          <w:ilvl w:val="0"/>
          <w:numId w:val="31"/>
        </w:numPr>
        <w:shd w:val="clear" w:color="auto" w:fill="FFFFFF"/>
        <w:spacing w:after="0" w:line="240" w:lineRule="auto"/>
        <w:rPr>
          <w:rFonts w:ascii="Times New Roman" w:hAnsi="Times New Roman" w:cs="Times New Roman"/>
          <w:sz w:val="28"/>
          <w:szCs w:val="28"/>
        </w:rPr>
      </w:pPr>
      <w:r w:rsidRPr="004D7944">
        <w:rPr>
          <w:rFonts w:ascii="Times New Roman" w:hAnsi="Times New Roman" w:cs="Times New Roman"/>
          <w:sz w:val="28"/>
          <w:szCs w:val="28"/>
        </w:rPr>
        <w:t xml:space="preserve">7 клас -       </w:t>
      </w:r>
      <w:r w:rsidR="0096557D">
        <w:rPr>
          <w:rFonts w:ascii="Times New Roman" w:hAnsi="Times New Roman" w:cs="Times New Roman"/>
          <w:sz w:val="28"/>
          <w:szCs w:val="28"/>
        </w:rPr>
        <w:t>7</w:t>
      </w:r>
      <w:r w:rsidRPr="004D7944">
        <w:rPr>
          <w:rFonts w:ascii="Times New Roman" w:hAnsi="Times New Roman" w:cs="Times New Roman"/>
          <w:sz w:val="28"/>
          <w:szCs w:val="28"/>
        </w:rPr>
        <w:t xml:space="preserve">   </w:t>
      </w:r>
      <w:r w:rsidR="00944ABC">
        <w:rPr>
          <w:rFonts w:ascii="Times New Roman" w:hAnsi="Times New Roman" w:cs="Times New Roman"/>
          <w:sz w:val="28"/>
          <w:szCs w:val="28"/>
        </w:rPr>
        <w:t xml:space="preserve">   </w:t>
      </w:r>
      <w:r w:rsidRPr="004D7944">
        <w:rPr>
          <w:rFonts w:ascii="Times New Roman" w:hAnsi="Times New Roman" w:cs="Times New Roman"/>
          <w:sz w:val="28"/>
          <w:szCs w:val="28"/>
        </w:rPr>
        <w:t xml:space="preserve"> учнів;</w:t>
      </w:r>
    </w:p>
    <w:p w:rsidR="00D82FB8" w:rsidRDefault="00A1146E" w:rsidP="00D82FB8">
      <w:pPr>
        <w:numPr>
          <w:ilvl w:val="0"/>
          <w:numId w:val="31"/>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клас -     </w:t>
      </w:r>
      <w:r w:rsidR="00D82FB8" w:rsidRPr="004D7944">
        <w:rPr>
          <w:rFonts w:ascii="Times New Roman" w:hAnsi="Times New Roman" w:cs="Times New Roman"/>
          <w:sz w:val="28"/>
          <w:szCs w:val="28"/>
        </w:rPr>
        <w:t xml:space="preserve">  </w:t>
      </w:r>
      <w:r w:rsidR="0096557D">
        <w:rPr>
          <w:rFonts w:ascii="Times New Roman" w:hAnsi="Times New Roman" w:cs="Times New Roman"/>
          <w:sz w:val="28"/>
          <w:szCs w:val="28"/>
        </w:rPr>
        <w:t>8</w:t>
      </w:r>
      <w:r w:rsidR="00D82FB8" w:rsidRPr="004D7944">
        <w:rPr>
          <w:rFonts w:ascii="Times New Roman" w:hAnsi="Times New Roman" w:cs="Times New Roman"/>
          <w:sz w:val="28"/>
          <w:szCs w:val="28"/>
        </w:rPr>
        <w:t xml:space="preserve">  </w:t>
      </w:r>
      <w:r w:rsidR="00944ABC">
        <w:rPr>
          <w:rFonts w:ascii="Times New Roman" w:hAnsi="Times New Roman" w:cs="Times New Roman"/>
          <w:sz w:val="28"/>
          <w:szCs w:val="28"/>
        </w:rPr>
        <w:t xml:space="preserve">    </w:t>
      </w:r>
      <w:r w:rsidR="00D82FB8" w:rsidRPr="004D7944">
        <w:rPr>
          <w:rFonts w:ascii="Times New Roman" w:hAnsi="Times New Roman" w:cs="Times New Roman"/>
          <w:sz w:val="28"/>
          <w:szCs w:val="28"/>
        </w:rPr>
        <w:t xml:space="preserve"> учнів;</w:t>
      </w:r>
    </w:p>
    <w:p w:rsidR="00D82FB8" w:rsidRPr="004D7944" w:rsidRDefault="00A1146E" w:rsidP="00D82FB8">
      <w:pPr>
        <w:numPr>
          <w:ilvl w:val="0"/>
          <w:numId w:val="31"/>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клас -     </w:t>
      </w:r>
      <w:r w:rsidR="00D82FB8" w:rsidRPr="004D7944">
        <w:rPr>
          <w:rFonts w:ascii="Times New Roman" w:hAnsi="Times New Roman" w:cs="Times New Roman"/>
          <w:sz w:val="28"/>
          <w:szCs w:val="28"/>
        </w:rPr>
        <w:t xml:space="preserve">  </w:t>
      </w:r>
      <w:r>
        <w:rPr>
          <w:rFonts w:ascii="Times New Roman" w:hAnsi="Times New Roman" w:cs="Times New Roman"/>
          <w:sz w:val="28"/>
          <w:szCs w:val="28"/>
        </w:rPr>
        <w:t>9</w:t>
      </w:r>
      <w:r w:rsidR="00D82FB8" w:rsidRPr="004D7944">
        <w:rPr>
          <w:rFonts w:ascii="Times New Roman" w:hAnsi="Times New Roman" w:cs="Times New Roman"/>
          <w:sz w:val="28"/>
          <w:szCs w:val="28"/>
        </w:rPr>
        <w:t xml:space="preserve"> </w:t>
      </w:r>
      <w:r w:rsidR="00D82FB8" w:rsidRPr="004D7944">
        <w:rPr>
          <w:rFonts w:ascii="Times New Roman" w:hAnsi="Times New Roman" w:cs="Times New Roman"/>
          <w:sz w:val="28"/>
          <w:szCs w:val="28"/>
          <w:lang w:val="en-US"/>
        </w:rPr>
        <w:t xml:space="preserve"> </w:t>
      </w:r>
      <w:r w:rsidR="00D82FB8" w:rsidRPr="004D7944">
        <w:rPr>
          <w:rFonts w:ascii="Times New Roman" w:hAnsi="Times New Roman" w:cs="Times New Roman"/>
          <w:sz w:val="28"/>
          <w:szCs w:val="28"/>
        </w:rPr>
        <w:t xml:space="preserve"> </w:t>
      </w:r>
      <w:r w:rsidR="00944ABC">
        <w:rPr>
          <w:rFonts w:ascii="Times New Roman" w:hAnsi="Times New Roman" w:cs="Times New Roman"/>
          <w:sz w:val="28"/>
          <w:szCs w:val="28"/>
        </w:rPr>
        <w:t xml:space="preserve">   </w:t>
      </w:r>
      <w:r w:rsidR="00D82FB8" w:rsidRPr="004D7944">
        <w:rPr>
          <w:rFonts w:ascii="Times New Roman" w:hAnsi="Times New Roman" w:cs="Times New Roman"/>
          <w:sz w:val="28"/>
          <w:szCs w:val="28"/>
        </w:rPr>
        <w:t xml:space="preserve"> учнів</w:t>
      </w:r>
    </w:p>
    <w:p w:rsidR="00D82FB8" w:rsidRDefault="00D82FB8" w:rsidP="00D82FB8">
      <w:pPr>
        <w:spacing w:after="0"/>
        <w:jc w:val="center"/>
        <w:rPr>
          <w:rFonts w:ascii="Times New Roman" w:eastAsia="Times New Roman" w:hAnsi="Times New Roman" w:cs="Times New Roman"/>
          <w:b/>
          <w:bCs/>
          <w:sz w:val="24"/>
          <w:szCs w:val="24"/>
        </w:rPr>
      </w:pPr>
    </w:p>
    <w:p w:rsidR="00D82FB8" w:rsidRDefault="00D82FB8" w:rsidP="00D82FB8">
      <w:pPr>
        <w:spacing w:after="0"/>
        <w:jc w:val="center"/>
        <w:rPr>
          <w:rFonts w:ascii="Times New Roman" w:eastAsia="Times New Roman" w:hAnsi="Times New Roman" w:cs="Times New Roman"/>
          <w:b/>
          <w:bCs/>
          <w:sz w:val="24"/>
          <w:szCs w:val="24"/>
        </w:rPr>
      </w:pPr>
    </w:p>
    <w:p w:rsidR="00D82FB8" w:rsidRDefault="00D82FB8" w:rsidP="00D82FB8">
      <w:pPr>
        <w:spacing w:after="0" w:line="240" w:lineRule="auto"/>
        <w:ind w:firstLine="709"/>
        <w:jc w:val="center"/>
        <w:rPr>
          <w:rFonts w:ascii="Times New Roman" w:hAnsi="Times New Roman" w:cs="Times New Roman"/>
          <w:b/>
          <w:bCs/>
          <w:sz w:val="28"/>
          <w:szCs w:val="28"/>
        </w:rPr>
      </w:pPr>
      <w:r w:rsidRPr="004D7944">
        <w:rPr>
          <w:rFonts w:ascii="Times New Roman" w:hAnsi="Times New Roman" w:cs="Times New Roman"/>
          <w:b/>
          <w:bCs/>
          <w:sz w:val="28"/>
          <w:szCs w:val="28"/>
        </w:rPr>
        <w:t>Порядок вивчення окремих предметів</w:t>
      </w:r>
    </w:p>
    <w:p w:rsidR="00336BFF" w:rsidRPr="004D7944" w:rsidRDefault="00336BFF" w:rsidP="00D82FB8">
      <w:pPr>
        <w:spacing w:after="0" w:line="240" w:lineRule="auto"/>
        <w:ind w:firstLine="709"/>
        <w:jc w:val="center"/>
        <w:rPr>
          <w:rFonts w:ascii="Times New Roman" w:hAnsi="Times New Roman" w:cs="Times New Roman"/>
          <w:b/>
          <w:bCs/>
          <w:sz w:val="28"/>
          <w:szCs w:val="28"/>
        </w:rPr>
      </w:pPr>
    </w:p>
    <w:p w:rsidR="00D82FB8" w:rsidRDefault="00D82FB8" w:rsidP="00D82FB8">
      <w:pPr>
        <w:shd w:val="clear" w:color="auto" w:fill="FFFFFF"/>
        <w:tabs>
          <w:tab w:val="left" w:pos="0"/>
        </w:tabs>
        <w:spacing w:after="0" w:line="240" w:lineRule="auto"/>
        <w:ind w:left="60"/>
        <w:jc w:val="both"/>
        <w:rPr>
          <w:rFonts w:ascii="Times New Roman" w:hAnsi="Times New Roman" w:cs="Times New Roman"/>
          <w:bCs/>
          <w:sz w:val="28"/>
          <w:szCs w:val="28"/>
        </w:rPr>
      </w:pPr>
      <w:r w:rsidRPr="004D7944">
        <w:rPr>
          <w:rFonts w:ascii="Times New Roman" w:hAnsi="Times New Roman" w:cs="Times New Roman"/>
          <w:bCs/>
          <w:sz w:val="28"/>
          <w:szCs w:val="28"/>
        </w:rPr>
        <w:t xml:space="preserve">         Типова освітня програма закладу включає інваріантну складову, сформовану на державному рівні, та варіативну складову, в якій передбачено курси за вибором,  факультативи та індивідуальні заняття.</w:t>
      </w:r>
    </w:p>
    <w:p w:rsidR="00336BFF" w:rsidRPr="004D7944" w:rsidRDefault="00336BFF" w:rsidP="00D82FB8">
      <w:pPr>
        <w:shd w:val="clear" w:color="auto" w:fill="FFFFFF"/>
        <w:tabs>
          <w:tab w:val="left" w:pos="0"/>
        </w:tabs>
        <w:spacing w:after="0" w:line="240" w:lineRule="auto"/>
        <w:ind w:left="60"/>
        <w:jc w:val="both"/>
        <w:rPr>
          <w:rFonts w:ascii="Times New Roman" w:hAnsi="Times New Roman" w:cs="Times New Roman"/>
          <w:bCs/>
          <w:sz w:val="28"/>
          <w:szCs w:val="28"/>
        </w:rPr>
      </w:pPr>
    </w:p>
    <w:p w:rsidR="00D82FB8" w:rsidRDefault="00D82FB8" w:rsidP="00D82FB8">
      <w:pPr>
        <w:shd w:val="clear" w:color="auto" w:fill="FFFFFF"/>
        <w:tabs>
          <w:tab w:val="left" w:pos="0"/>
        </w:tabs>
        <w:spacing w:after="0" w:line="240" w:lineRule="auto"/>
        <w:ind w:firstLine="439"/>
        <w:jc w:val="both"/>
        <w:rPr>
          <w:rFonts w:ascii="Times New Roman" w:hAnsi="Times New Roman" w:cs="Times New Roman"/>
          <w:b/>
          <w:bCs/>
          <w:sz w:val="28"/>
          <w:szCs w:val="28"/>
          <w:u w:val="single"/>
        </w:rPr>
      </w:pPr>
      <w:r w:rsidRPr="004D7944">
        <w:rPr>
          <w:rFonts w:ascii="Times New Roman" w:hAnsi="Times New Roman" w:cs="Times New Roman"/>
          <w:b/>
          <w:bCs/>
          <w:sz w:val="28"/>
          <w:szCs w:val="28"/>
        </w:rPr>
        <w:t xml:space="preserve">   </w:t>
      </w:r>
      <w:r w:rsidRPr="004D7944">
        <w:rPr>
          <w:rFonts w:ascii="Times New Roman" w:hAnsi="Times New Roman" w:cs="Times New Roman"/>
          <w:b/>
          <w:bCs/>
          <w:sz w:val="28"/>
          <w:szCs w:val="28"/>
          <w:u w:val="single"/>
        </w:rPr>
        <w:t xml:space="preserve">Розподіл неповних </w:t>
      </w:r>
      <w:r w:rsidR="00336BFF">
        <w:rPr>
          <w:rFonts w:ascii="Times New Roman" w:hAnsi="Times New Roman" w:cs="Times New Roman"/>
          <w:b/>
          <w:bCs/>
          <w:sz w:val="28"/>
          <w:szCs w:val="28"/>
          <w:u w:val="single"/>
        </w:rPr>
        <w:t xml:space="preserve"> </w:t>
      </w:r>
      <w:r w:rsidRPr="004D7944">
        <w:rPr>
          <w:rFonts w:ascii="Times New Roman" w:hAnsi="Times New Roman" w:cs="Times New Roman"/>
          <w:b/>
          <w:bCs/>
          <w:sz w:val="28"/>
          <w:szCs w:val="28"/>
          <w:u w:val="single"/>
        </w:rPr>
        <w:t>годин інваріантної складової навчального плану</w:t>
      </w:r>
      <w:r w:rsidR="00336BFF">
        <w:rPr>
          <w:rFonts w:ascii="Times New Roman" w:hAnsi="Times New Roman" w:cs="Times New Roman"/>
          <w:b/>
          <w:bCs/>
          <w:sz w:val="28"/>
          <w:szCs w:val="28"/>
          <w:u w:val="single"/>
        </w:rPr>
        <w:t xml:space="preserve"> </w:t>
      </w:r>
      <w:r w:rsidRPr="004D7944">
        <w:rPr>
          <w:rFonts w:ascii="Times New Roman" w:hAnsi="Times New Roman" w:cs="Times New Roman"/>
          <w:b/>
          <w:bCs/>
          <w:sz w:val="28"/>
          <w:szCs w:val="28"/>
          <w:u w:val="single"/>
        </w:rPr>
        <w:t xml:space="preserve"> для</w:t>
      </w:r>
      <w:r w:rsidR="00336BFF">
        <w:rPr>
          <w:rFonts w:ascii="Times New Roman" w:hAnsi="Times New Roman" w:cs="Times New Roman"/>
          <w:b/>
          <w:bCs/>
          <w:sz w:val="28"/>
          <w:szCs w:val="28"/>
          <w:u w:val="single"/>
        </w:rPr>
        <w:t xml:space="preserve">   </w:t>
      </w:r>
      <w:r w:rsidRPr="004D7944">
        <w:rPr>
          <w:rFonts w:ascii="Times New Roman" w:hAnsi="Times New Roman" w:cs="Times New Roman"/>
          <w:b/>
          <w:bCs/>
          <w:sz w:val="28"/>
          <w:szCs w:val="28"/>
          <w:u w:val="single"/>
        </w:rPr>
        <w:t xml:space="preserve"> 5-9 класів</w:t>
      </w:r>
      <w:r w:rsidR="00336BFF">
        <w:rPr>
          <w:rFonts w:ascii="Times New Roman" w:hAnsi="Times New Roman" w:cs="Times New Roman"/>
          <w:b/>
          <w:bCs/>
          <w:sz w:val="28"/>
          <w:szCs w:val="28"/>
          <w:u w:val="single"/>
        </w:rPr>
        <w:t xml:space="preserve"> </w:t>
      </w:r>
      <w:r w:rsidRPr="004D7944">
        <w:rPr>
          <w:rFonts w:ascii="Times New Roman" w:hAnsi="Times New Roman" w:cs="Times New Roman"/>
          <w:b/>
          <w:bCs/>
          <w:i/>
          <w:sz w:val="28"/>
          <w:szCs w:val="28"/>
          <w:u w:val="single"/>
        </w:rPr>
        <w:t xml:space="preserve"> </w:t>
      </w:r>
      <w:r w:rsidRPr="004D7944">
        <w:rPr>
          <w:rFonts w:ascii="Times New Roman" w:hAnsi="Times New Roman" w:cs="Times New Roman"/>
          <w:b/>
          <w:bCs/>
          <w:sz w:val="28"/>
          <w:szCs w:val="28"/>
          <w:u w:val="single"/>
        </w:rPr>
        <w:t xml:space="preserve">по семестрах </w:t>
      </w:r>
      <w:r w:rsidR="00336BFF">
        <w:rPr>
          <w:rFonts w:ascii="Times New Roman" w:hAnsi="Times New Roman" w:cs="Times New Roman"/>
          <w:b/>
          <w:bCs/>
          <w:sz w:val="28"/>
          <w:szCs w:val="28"/>
          <w:u w:val="single"/>
        </w:rPr>
        <w:t xml:space="preserve"> </w:t>
      </w:r>
      <w:r w:rsidRPr="004D7944">
        <w:rPr>
          <w:rFonts w:ascii="Times New Roman" w:hAnsi="Times New Roman" w:cs="Times New Roman"/>
          <w:b/>
          <w:bCs/>
          <w:sz w:val="28"/>
          <w:szCs w:val="28"/>
          <w:u w:val="single"/>
        </w:rPr>
        <w:t xml:space="preserve">здійснюватиметься </w:t>
      </w:r>
      <w:r w:rsidR="00336BFF">
        <w:rPr>
          <w:rFonts w:ascii="Times New Roman" w:hAnsi="Times New Roman" w:cs="Times New Roman"/>
          <w:b/>
          <w:bCs/>
          <w:sz w:val="28"/>
          <w:szCs w:val="28"/>
          <w:u w:val="single"/>
        </w:rPr>
        <w:t xml:space="preserve"> </w:t>
      </w:r>
      <w:r w:rsidRPr="004D7944">
        <w:rPr>
          <w:rFonts w:ascii="Times New Roman" w:hAnsi="Times New Roman" w:cs="Times New Roman"/>
          <w:b/>
          <w:bCs/>
          <w:sz w:val="28"/>
          <w:szCs w:val="28"/>
          <w:u w:val="single"/>
        </w:rPr>
        <w:t xml:space="preserve">таким </w:t>
      </w:r>
      <w:r w:rsidR="00336BFF">
        <w:rPr>
          <w:rFonts w:ascii="Times New Roman" w:hAnsi="Times New Roman" w:cs="Times New Roman"/>
          <w:b/>
          <w:bCs/>
          <w:sz w:val="28"/>
          <w:szCs w:val="28"/>
          <w:u w:val="single"/>
        </w:rPr>
        <w:t xml:space="preserve"> </w:t>
      </w:r>
      <w:r w:rsidRPr="004D7944">
        <w:rPr>
          <w:rFonts w:ascii="Times New Roman" w:hAnsi="Times New Roman" w:cs="Times New Roman"/>
          <w:b/>
          <w:bCs/>
          <w:sz w:val="28"/>
          <w:szCs w:val="28"/>
          <w:u w:val="single"/>
        </w:rPr>
        <w:t>чином:</w:t>
      </w:r>
    </w:p>
    <w:p w:rsidR="00A1146E" w:rsidRDefault="00A1146E" w:rsidP="00D82FB8">
      <w:pPr>
        <w:shd w:val="clear" w:color="auto" w:fill="FFFFFF"/>
        <w:tabs>
          <w:tab w:val="left" w:pos="0"/>
        </w:tabs>
        <w:spacing w:after="0" w:line="240" w:lineRule="auto"/>
        <w:ind w:firstLine="439"/>
        <w:jc w:val="both"/>
        <w:rPr>
          <w:rFonts w:ascii="Times New Roman" w:hAnsi="Times New Roman" w:cs="Times New Roman"/>
          <w:b/>
          <w:bCs/>
          <w:sz w:val="28"/>
          <w:szCs w:val="28"/>
          <w:u w:val="single"/>
        </w:rPr>
      </w:pPr>
    </w:p>
    <w:p w:rsidR="00336BFF" w:rsidRPr="004D7944" w:rsidRDefault="00336BFF" w:rsidP="00D82FB8">
      <w:pPr>
        <w:shd w:val="clear" w:color="auto" w:fill="FFFFFF"/>
        <w:tabs>
          <w:tab w:val="left" w:pos="0"/>
        </w:tabs>
        <w:spacing w:after="0" w:line="240" w:lineRule="auto"/>
        <w:ind w:firstLine="439"/>
        <w:jc w:val="both"/>
        <w:rPr>
          <w:rFonts w:ascii="Times New Roman" w:hAnsi="Times New Roman" w:cs="Times New Roman"/>
          <w:b/>
          <w:bCs/>
          <w:i/>
          <w:sz w:val="28"/>
          <w:szCs w:val="28"/>
        </w:rPr>
      </w:pPr>
    </w:p>
    <w:p w:rsidR="00BB485E" w:rsidRDefault="00BB485E" w:rsidP="00D82FB8">
      <w:pPr>
        <w:numPr>
          <w:ilvl w:val="0"/>
          <w:numId w:val="33"/>
        </w:numPr>
        <w:shd w:val="clear" w:color="auto" w:fill="FFFFFF"/>
        <w:tabs>
          <w:tab w:val="left" w:pos="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Інформатика   (5</w:t>
      </w:r>
      <w:r w:rsidR="0096557D">
        <w:rPr>
          <w:rFonts w:ascii="Times New Roman" w:hAnsi="Times New Roman" w:cs="Times New Roman"/>
          <w:bCs/>
          <w:sz w:val="28"/>
          <w:szCs w:val="28"/>
        </w:rPr>
        <w:t xml:space="preserve">-6 </w:t>
      </w:r>
      <w:r>
        <w:rPr>
          <w:rFonts w:ascii="Times New Roman" w:hAnsi="Times New Roman" w:cs="Times New Roman"/>
          <w:bCs/>
          <w:sz w:val="28"/>
          <w:szCs w:val="28"/>
        </w:rPr>
        <w:t>клас) –               І семестр 2 години</w:t>
      </w:r>
    </w:p>
    <w:p w:rsidR="00BB485E" w:rsidRDefault="00BB485E" w:rsidP="00D82FB8">
      <w:pPr>
        <w:numPr>
          <w:ilvl w:val="0"/>
          <w:numId w:val="33"/>
        </w:numPr>
        <w:shd w:val="clear" w:color="auto" w:fill="FFFFFF"/>
        <w:tabs>
          <w:tab w:val="left" w:pos="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ІІ семестр 1 година</w:t>
      </w:r>
    </w:p>
    <w:p w:rsidR="00336BFF" w:rsidRPr="00AD77F1" w:rsidRDefault="00D82FB8" w:rsidP="00D82FB8">
      <w:pPr>
        <w:numPr>
          <w:ilvl w:val="0"/>
          <w:numId w:val="33"/>
        </w:numPr>
        <w:shd w:val="clear" w:color="auto" w:fill="FFFFFF"/>
        <w:tabs>
          <w:tab w:val="left" w:pos="0"/>
        </w:tabs>
        <w:spacing w:after="0" w:line="240" w:lineRule="auto"/>
        <w:jc w:val="both"/>
        <w:rPr>
          <w:rFonts w:ascii="Times New Roman" w:hAnsi="Times New Roman" w:cs="Times New Roman"/>
          <w:bCs/>
          <w:sz w:val="28"/>
          <w:szCs w:val="28"/>
        </w:rPr>
      </w:pPr>
      <w:r w:rsidRPr="00AD77F1">
        <w:rPr>
          <w:rFonts w:ascii="Times New Roman" w:hAnsi="Times New Roman" w:cs="Times New Roman"/>
          <w:bCs/>
          <w:sz w:val="28"/>
          <w:szCs w:val="28"/>
        </w:rPr>
        <w:t xml:space="preserve">українська мова </w:t>
      </w:r>
      <w:r w:rsidRPr="00AD77F1">
        <w:rPr>
          <w:rFonts w:ascii="Times New Roman" w:hAnsi="Times New Roman" w:cs="Times New Roman"/>
          <w:b/>
          <w:bCs/>
          <w:i/>
          <w:sz w:val="28"/>
          <w:szCs w:val="28"/>
        </w:rPr>
        <w:t>( 7 клас) –</w:t>
      </w:r>
      <w:r w:rsidRPr="00AD77F1">
        <w:rPr>
          <w:rFonts w:ascii="Times New Roman" w:hAnsi="Times New Roman" w:cs="Times New Roman"/>
          <w:bCs/>
          <w:sz w:val="28"/>
          <w:szCs w:val="28"/>
        </w:rPr>
        <w:t xml:space="preserve"> </w:t>
      </w:r>
      <w:r w:rsidR="00336BFF" w:rsidRPr="00AD77F1">
        <w:rPr>
          <w:rFonts w:ascii="Times New Roman" w:hAnsi="Times New Roman" w:cs="Times New Roman"/>
          <w:bCs/>
          <w:sz w:val="28"/>
          <w:szCs w:val="28"/>
        </w:rPr>
        <w:t xml:space="preserve">      </w:t>
      </w:r>
      <w:r w:rsidRPr="00AD77F1">
        <w:rPr>
          <w:rFonts w:ascii="Times New Roman" w:hAnsi="Times New Roman" w:cs="Times New Roman"/>
          <w:bCs/>
          <w:sz w:val="28"/>
          <w:szCs w:val="28"/>
        </w:rPr>
        <w:t>І семестр (  3  години),</w:t>
      </w:r>
    </w:p>
    <w:p w:rsidR="00D82FB8" w:rsidRDefault="00336BFF" w:rsidP="00D82FB8">
      <w:pPr>
        <w:numPr>
          <w:ilvl w:val="0"/>
          <w:numId w:val="33"/>
        </w:numPr>
        <w:shd w:val="clear" w:color="auto" w:fill="FFFFFF"/>
        <w:tabs>
          <w:tab w:val="left" w:pos="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82FB8" w:rsidRPr="004D7944">
        <w:rPr>
          <w:rFonts w:ascii="Times New Roman" w:hAnsi="Times New Roman" w:cs="Times New Roman"/>
          <w:bCs/>
          <w:sz w:val="28"/>
          <w:szCs w:val="28"/>
        </w:rPr>
        <w:t xml:space="preserve"> ІІ семестр (  2 години);</w:t>
      </w:r>
    </w:p>
    <w:p w:rsidR="00AD77F1" w:rsidRPr="004D7944" w:rsidRDefault="00AD77F1" w:rsidP="00D82FB8">
      <w:pPr>
        <w:numPr>
          <w:ilvl w:val="0"/>
          <w:numId w:val="33"/>
        </w:numPr>
        <w:shd w:val="clear" w:color="auto" w:fill="FFFFFF"/>
        <w:tabs>
          <w:tab w:val="left" w:pos="0"/>
        </w:tabs>
        <w:spacing w:after="0" w:line="240" w:lineRule="auto"/>
        <w:jc w:val="both"/>
        <w:rPr>
          <w:rFonts w:ascii="Times New Roman" w:hAnsi="Times New Roman" w:cs="Times New Roman"/>
          <w:bCs/>
          <w:sz w:val="28"/>
          <w:szCs w:val="28"/>
        </w:rPr>
      </w:pPr>
    </w:p>
    <w:p w:rsidR="00336BFF" w:rsidRDefault="00D82FB8" w:rsidP="00D82FB8">
      <w:pPr>
        <w:numPr>
          <w:ilvl w:val="0"/>
          <w:numId w:val="34"/>
        </w:numPr>
        <w:shd w:val="clear" w:color="auto" w:fill="FFFFFF"/>
        <w:tabs>
          <w:tab w:val="left" w:pos="0"/>
        </w:tabs>
        <w:spacing w:after="0" w:line="240" w:lineRule="auto"/>
        <w:jc w:val="both"/>
        <w:rPr>
          <w:rFonts w:ascii="Times New Roman" w:hAnsi="Times New Roman" w:cs="Times New Roman"/>
          <w:bCs/>
          <w:sz w:val="28"/>
          <w:szCs w:val="28"/>
        </w:rPr>
      </w:pPr>
      <w:r w:rsidRPr="004D7944">
        <w:rPr>
          <w:rFonts w:ascii="Times New Roman" w:hAnsi="Times New Roman" w:cs="Times New Roman"/>
          <w:bCs/>
          <w:sz w:val="28"/>
          <w:szCs w:val="28"/>
        </w:rPr>
        <w:t xml:space="preserve">історія України </w:t>
      </w:r>
      <w:r w:rsidRPr="004D7944">
        <w:rPr>
          <w:rFonts w:ascii="Times New Roman" w:hAnsi="Times New Roman" w:cs="Times New Roman"/>
          <w:b/>
          <w:bCs/>
          <w:i/>
          <w:sz w:val="28"/>
          <w:szCs w:val="28"/>
        </w:rPr>
        <w:t>(8,9 класи)</w:t>
      </w:r>
      <w:r w:rsidRPr="004D7944">
        <w:rPr>
          <w:rFonts w:ascii="Times New Roman" w:hAnsi="Times New Roman" w:cs="Times New Roman"/>
          <w:bCs/>
          <w:sz w:val="28"/>
          <w:szCs w:val="28"/>
        </w:rPr>
        <w:t xml:space="preserve"> -</w:t>
      </w:r>
      <w:r w:rsidR="00336BFF">
        <w:rPr>
          <w:rFonts w:ascii="Times New Roman" w:hAnsi="Times New Roman" w:cs="Times New Roman"/>
          <w:bCs/>
          <w:sz w:val="28"/>
          <w:szCs w:val="28"/>
        </w:rPr>
        <w:t xml:space="preserve">     </w:t>
      </w:r>
      <w:r w:rsidRPr="004D7944">
        <w:rPr>
          <w:rFonts w:ascii="Times New Roman" w:hAnsi="Times New Roman" w:cs="Times New Roman"/>
          <w:bCs/>
          <w:sz w:val="28"/>
          <w:szCs w:val="28"/>
        </w:rPr>
        <w:t>І семестр ( 2 години),</w:t>
      </w:r>
    </w:p>
    <w:p w:rsidR="00D82FB8" w:rsidRDefault="00336BFF" w:rsidP="00D82FB8">
      <w:pPr>
        <w:numPr>
          <w:ilvl w:val="0"/>
          <w:numId w:val="34"/>
        </w:numPr>
        <w:shd w:val="clear" w:color="auto" w:fill="FFFFFF"/>
        <w:tabs>
          <w:tab w:val="left" w:pos="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82FB8" w:rsidRPr="004D7944">
        <w:rPr>
          <w:rFonts w:ascii="Times New Roman" w:hAnsi="Times New Roman" w:cs="Times New Roman"/>
          <w:bCs/>
          <w:sz w:val="28"/>
          <w:szCs w:val="28"/>
        </w:rPr>
        <w:t xml:space="preserve"> ІІ семестр (1  година);</w:t>
      </w:r>
    </w:p>
    <w:p w:rsidR="00AD77F1" w:rsidRPr="004D7944" w:rsidRDefault="00AD77F1" w:rsidP="00D82FB8">
      <w:pPr>
        <w:numPr>
          <w:ilvl w:val="0"/>
          <w:numId w:val="34"/>
        </w:numPr>
        <w:shd w:val="clear" w:color="auto" w:fill="FFFFFF"/>
        <w:tabs>
          <w:tab w:val="left" w:pos="0"/>
        </w:tabs>
        <w:spacing w:after="0" w:line="240" w:lineRule="auto"/>
        <w:jc w:val="both"/>
        <w:rPr>
          <w:rFonts w:ascii="Times New Roman" w:hAnsi="Times New Roman" w:cs="Times New Roman"/>
          <w:bCs/>
          <w:sz w:val="28"/>
          <w:szCs w:val="28"/>
        </w:rPr>
      </w:pPr>
    </w:p>
    <w:p w:rsidR="00336BFF" w:rsidRDefault="00D82FB8" w:rsidP="00D82FB8">
      <w:pPr>
        <w:numPr>
          <w:ilvl w:val="0"/>
          <w:numId w:val="34"/>
        </w:numPr>
        <w:shd w:val="clear" w:color="auto" w:fill="FFFFFF"/>
        <w:tabs>
          <w:tab w:val="left" w:pos="0"/>
        </w:tabs>
        <w:spacing w:after="0" w:line="240" w:lineRule="auto"/>
        <w:jc w:val="both"/>
        <w:rPr>
          <w:rFonts w:ascii="Times New Roman" w:hAnsi="Times New Roman" w:cs="Times New Roman"/>
          <w:bCs/>
          <w:sz w:val="28"/>
          <w:szCs w:val="28"/>
        </w:rPr>
      </w:pPr>
      <w:r w:rsidRPr="004D7944">
        <w:rPr>
          <w:rFonts w:ascii="Times New Roman" w:hAnsi="Times New Roman" w:cs="Times New Roman"/>
          <w:bCs/>
          <w:sz w:val="28"/>
          <w:szCs w:val="28"/>
        </w:rPr>
        <w:t xml:space="preserve">хімія </w:t>
      </w:r>
      <w:r w:rsidRPr="004D7944">
        <w:rPr>
          <w:rFonts w:ascii="Times New Roman" w:hAnsi="Times New Roman" w:cs="Times New Roman"/>
          <w:b/>
          <w:bCs/>
          <w:i/>
          <w:sz w:val="28"/>
          <w:szCs w:val="28"/>
        </w:rPr>
        <w:t>(7 клас)</w:t>
      </w:r>
      <w:r w:rsidRPr="004D7944">
        <w:rPr>
          <w:rFonts w:ascii="Times New Roman" w:hAnsi="Times New Roman" w:cs="Times New Roman"/>
          <w:bCs/>
          <w:sz w:val="28"/>
          <w:szCs w:val="28"/>
        </w:rPr>
        <w:t xml:space="preserve"> - </w:t>
      </w:r>
      <w:r w:rsidR="00336BFF">
        <w:rPr>
          <w:rFonts w:ascii="Times New Roman" w:hAnsi="Times New Roman" w:cs="Times New Roman"/>
          <w:bCs/>
          <w:sz w:val="28"/>
          <w:szCs w:val="28"/>
        </w:rPr>
        <w:t xml:space="preserve">                           </w:t>
      </w:r>
      <w:r w:rsidRPr="004D7944">
        <w:rPr>
          <w:rFonts w:ascii="Times New Roman" w:hAnsi="Times New Roman" w:cs="Times New Roman"/>
          <w:bCs/>
          <w:sz w:val="28"/>
          <w:szCs w:val="28"/>
        </w:rPr>
        <w:t xml:space="preserve">І семестр ( 2  години), </w:t>
      </w:r>
    </w:p>
    <w:p w:rsidR="00D82FB8" w:rsidRDefault="00336BFF" w:rsidP="00D82FB8">
      <w:pPr>
        <w:numPr>
          <w:ilvl w:val="0"/>
          <w:numId w:val="34"/>
        </w:numPr>
        <w:shd w:val="clear" w:color="auto" w:fill="FFFFFF"/>
        <w:tabs>
          <w:tab w:val="left" w:pos="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82FB8" w:rsidRPr="004D7944">
        <w:rPr>
          <w:rFonts w:ascii="Times New Roman" w:hAnsi="Times New Roman" w:cs="Times New Roman"/>
          <w:bCs/>
          <w:sz w:val="28"/>
          <w:szCs w:val="28"/>
        </w:rPr>
        <w:t>ІІ семестр (1 година);</w:t>
      </w:r>
    </w:p>
    <w:p w:rsidR="00AD77F1" w:rsidRPr="004D7944" w:rsidRDefault="00AD77F1" w:rsidP="00D82FB8">
      <w:pPr>
        <w:numPr>
          <w:ilvl w:val="0"/>
          <w:numId w:val="34"/>
        </w:numPr>
        <w:shd w:val="clear" w:color="auto" w:fill="FFFFFF"/>
        <w:tabs>
          <w:tab w:val="left" w:pos="0"/>
        </w:tabs>
        <w:spacing w:after="0" w:line="240" w:lineRule="auto"/>
        <w:jc w:val="both"/>
        <w:rPr>
          <w:rFonts w:ascii="Times New Roman" w:hAnsi="Times New Roman" w:cs="Times New Roman"/>
          <w:bCs/>
          <w:sz w:val="28"/>
          <w:szCs w:val="28"/>
        </w:rPr>
      </w:pPr>
    </w:p>
    <w:p w:rsidR="00AD77F1" w:rsidRDefault="00D82FB8" w:rsidP="00D82FB8">
      <w:pPr>
        <w:numPr>
          <w:ilvl w:val="0"/>
          <w:numId w:val="34"/>
        </w:numPr>
        <w:shd w:val="clear" w:color="auto" w:fill="FFFFFF"/>
        <w:tabs>
          <w:tab w:val="left" w:pos="0"/>
        </w:tabs>
        <w:spacing w:after="0" w:line="240" w:lineRule="auto"/>
        <w:jc w:val="both"/>
        <w:rPr>
          <w:rFonts w:ascii="Times New Roman" w:hAnsi="Times New Roman" w:cs="Times New Roman"/>
          <w:bCs/>
          <w:sz w:val="28"/>
          <w:szCs w:val="28"/>
        </w:rPr>
      </w:pPr>
      <w:r w:rsidRPr="004D7944">
        <w:rPr>
          <w:rFonts w:ascii="Times New Roman" w:hAnsi="Times New Roman" w:cs="Times New Roman"/>
          <w:bCs/>
          <w:sz w:val="28"/>
          <w:szCs w:val="28"/>
        </w:rPr>
        <w:t xml:space="preserve">географія </w:t>
      </w:r>
      <w:r w:rsidRPr="004D7944">
        <w:rPr>
          <w:rFonts w:ascii="Times New Roman" w:hAnsi="Times New Roman" w:cs="Times New Roman"/>
          <w:b/>
          <w:bCs/>
          <w:i/>
          <w:sz w:val="28"/>
          <w:szCs w:val="28"/>
        </w:rPr>
        <w:t>(9 клас)</w:t>
      </w:r>
      <w:r w:rsidRPr="004D7944">
        <w:rPr>
          <w:rFonts w:ascii="Times New Roman" w:hAnsi="Times New Roman" w:cs="Times New Roman"/>
          <w:bCs/>
          <w:sz w:val="28"/>
          <w:szCs w:val="28"/>
        </w:rPr>
        <w:t xml:space="preserve"> -</w:t>
      </w:r>
      <w:r w:rsidR="00AD77F1">
        <w:rPr>
          <w:rFonts w:ascii="Times New Roman" w:hAnsi="Times New Roman" w:cs="Times New Roman"/>
          <w:bCs/>
          <w:sz w:val="28"/>
          <w:szCs w:val="28"/>
        </w:rPr>
        <w:t xml:space="preserve">                   </w:t>
      </w:r>
      <w:r w:rsidRPr="004D7944">
        <w:rPr>
          <w:rFonts w:ascii="Times New Roman" w:hAnsi="Times New Roman" w:cs="Times New Roman"/>
          <w:bCs/>
          <w:sz w:val="28"/>
          <w:szCs w:val="28"/>
        </w:rPr>
        <w:t xml:space="preserve"> І семестр ( 2  години), </w:t>
      </w:r>
    </w:p>
    <w:p w:rsidR="00D82FB8" w:rsidRDefault="00AD77F1" w:rsidP="00AD77F1">
      <w:pPr>
        <w:shd w:val="clear" w:color="auto" w:fill="FFFFFF"/>
        <w:tabs>
          <w:tab w:val="left" w:pos="0"/>
        </w:tabs>
        <w:spacing w:after="0" w:line="240" w:lineRule="auto"/>
        <w:ind w:left="115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82FB8" w:rsidRPr="004D7944">
        <w:rPr>
          <w:rFonts w:ascii="Times New Roman" w:hAnsi="Times New Roman" w:cs="Times New Roman"/>
          <w:bCs/>
          <w:sz w:val="28"/>
          <w:szCs w:val="28"/>
        </w:rPr>
        <w:t>ІІ семестр (1 година);</w:t>
      </w:r>
    </w:p>
    <w:p w:rsidR="0099478B" w:rsidRDefault="0099478B" w:rsidP="00AD77F1">
      <w:pPr>
        <w:shd w:val="clear" w:color="auto" w:fill="FFFFFF"/>
        <w:tabs>
          <w:tab w:val="left" w:pos="0"/>
        </w:tabs>
        <w:spacing w:after="0" w:line="240" w:lineRule="auto"/>
        <w:ind w:left="1159"/>
        <w:jc w:val="both"/>
        <w:rPr>
          <w:rFonts w:ascii="Times New Roman" w:hAnsi="Times New Roman" w:cs="Times New Roman"/>
          <w:bCs/>
          <w:sz w:val="28"/>
          <w:szCs w:val="28"/>
        </w:rPr>
      </w:pPr>
    </w:p>
    <w:p w:rsidR="0099478B" w:rsidRDefault="0099478B" w:rsidP="00AD77F1">
      <w:pPr>
        <w:shd w:val="clear" w:color="auto" w:fill="FFFFFF"/>
        <w:tabs>
          <w:tab w:val="left" w:pos="0"/>
        </w:tabs>
        <w:spacing w:after="0" w:line="240" w:lineRule="auto"/>
        <w:ind w:left="1159"/>
        <w:jc w:val="both"/>
        <w:rPr>
          <w:rFonts w:ascii="Times New Roman" w:hAnsi="Times New Roman" w:cs="Times New Roman"/>
          <w:bCs/>
          <w:sz w:val="28"/>
          <w:szCs w:val="28"/>
        </w:rPr>
      </w:pPr>
    </w:p>
    <w:p w:rsidR="0099478B" w:rsidRDefault="0099478B" w:rsidP="00AD77F1">
      <w:pPr>
        <w:shd w:val="clear" w:color="auto" w:fill="FFFFFF"/>
        <w:tabs>
          <w:tab w:val="left" w:pos="0"/>
        </w:tabs>
        <w:spacing w:after="0" w:line="240" w:lineRule="auto"/>
        <w:ind w:left="1159"/>
        <w:jc w:val="both"/>
        <w:rPr>
          <w:rFonts w:ascii="Times New Roman" w:hAnsi="Times New Roman" w:cs="Times New Roman"/>
          <w:bCs/>
          <w:sz w:val="28"/>
          <w:szCs w:val="28"/>
        </w:rPr>
      </w:pPr>
    </w:p>
    <w:p w:rsidR="0096557D" w:rsidRDefault="0096557D" w:rsidP="00AD77F1">
      <w:pPr>
        <w:shd w:val="clear" w:color="auto" w:fill="FFFFFF"/>
        <w:tabs>
          <w:tab w:val="left" w:pos="0"/>
        </w:tabs>
        <w:spacing w:after="0" w:line="240" w:lineRule="auto"/>
        <w:ind w:left="1159"/>
        <w:jc w:val="both"/>
        <w:rPr>
          <w:rFonts w:ascii="Times New Roman" w:hAnsi="Times New Roman" w:cs="Times New Roman"/>
          <w:bCs/>
          <w:sz w:val="28"/>
          <w:szCs w:val="28"/>
        </w:rPr>
      </w:pPr>
    </w:p>
    <w:p w:rsidR="0096557D" w:rsidRDefault="0096557D" w:rsidP="00AD77F1">
      <w:pPr>
        <w:shd w:val="clear" w:color="auto" w:fill="FFFFFF"/>
        <w:tabs>
          <w:tab w:val="left" w:pos="0"/>
        </w:tabs>
        <w:spacing w:after="0" w:line="240" w:lineRule="auto"/>
        <w:ind w:left="1159"/>
        <w:jc w:val="both"/>
        <w:rPr>
          <w:rFonts w:ascii="Times New Roman" w:hAnsi="Times New Roman" w:cs="Times New Roman"/>
          <w:bCs/>
          <w:sz w:val="28"/>
          <w:szCs w:val="28"/>
        </w:rPr>
      </w:pPr>
    </w:p>
    <w:p w:rsidR="0096557D" w:rsidRDefault="0096557D" w:rsidP="00AD77F1">
      <w:pPr>
        <w:shd w:val="clear" w:color="auto" w:fill="FFFFFF"/>
        <w:tabs>
          <w:tab w:val="left" w:pos="0"/>
        </w:tabs>
        <w:spacing w:after="0" w:line="240" w:lineRule="auto"/>
        <w:ind w:left="1159"/>
        <w:jc w:val="both"/>
        <w:rPr>
          <w:rFonts w:ascii="Times New Roman" w:hAnsi="Times New Roman" w:cs="Times New Roman"/>
          <w:bCs/>
          <w:sz w:val="28"/>
          <w:szCs w:val="28"/>
        </w:rPr>
      </w:pPr>
    </w:p>
    <w:p w:rsidR="00AD77F1" w:rsidRPr="004D7944" w:rsidRDefault="00AD77F1" w:rsidP="00AD77F1">
      <w:pPr>
        <w:shd w:val="clear" w:color="auto" w:fill="FFFFFF"/>
        <w:tabs>
          <w:tab w:val="left" w:pos="0"/>
        </w:tabs>
        <w:spacing w:after="0" w:line="240" w:lineRule="auto"/>
        <w:ind w:left="1159"/>
        <w:jc w:val="both"/>
        <w:rPr>
          <w:rFonts w:ascii="Times New Roman" w:hAnsi="Times New Roman" w:cs="Times New Roman"/>
          <w:bCs/>
          <w:sz w:val="28"/>
          <w:szCs w:val="28"/>
        </w:rPr>
      </w:pPr>
    </w:p>
    <w:p w:rsidR="00D82FB8" w:rsidRDefault="00D82FB8" w:rsidP="00D82FB8">
      <w:pPr>
        <w:shd w:val="clear" w:color="auto" w:fill="FFFFFF"/>
        <w:tabs>
          <w:tab w:val="left" w:pos="0"/>
        </w:tabs>
        <w:spacing w:after="0" w:line="240" w:lineRule="auto"/>
        <w:jc w:val="both"/>
        <w:rPr>
          <w:rFonts w:ascii="Times New Roman" w:hAnsi="Times New Roman" w:cs="Times New Roman"/>
          <w:b/>
          <w:bCs/>
          <w:sz w:val="28"/>
          <w:szCs w:val="28"/>
          <w:u w:val="single"/>
        </w:rPr>
      </w:pPr>
      <w:r w:rsidRPr="004D7944">
        <w:rPr>
          <w:rFonts w:ascii="Times New Roman" w:hAnsi="Times New Roman" w:cs="Times New Roman"/>
          <w:b/>
          <w:bCs/>
          <w:i/>
          <w:sz w:val="28"/>
          <w:szCs w:val="28"/>
        </w:rPr>
        <w:lastRenderedPageBreak/>
        <w:tab/>
      </w:r>
      <w:r w:rsidRPr="004D7944">
        <w:rPr>
          <w:rFonts w:ascii="Times New Roman" w:hAnsi="Times New Roman" w:cs="Times New Roman"/>
          <w:b/>
          <w:bCs/>
          <w:sz w:val="28"/>
          <w:szCs w:val="28"/>
          <w:u w:val="single"/>
        </w:rPr>
        <w:t>Розподіл</w:t>
      </w:r>
      <w:r w:rsidR="00AD77F1">
        <w:rPr>
          <w:rFonts w:ascii="Times New Roman" w:hAnsi="Times New Roman" w:cs="Times New Roman"/>
          <w:b/>
          <w:bCs/>
          <w:sz w:val="28"/>
          <w:szCs w:val="28"/>
          <w:u w:val="single"/>
        </w:rPr>
        <w:t xml:space="preserve"> </w:t>
      </w:r>
      <w:r w:rsidRPr="004D7944">
        <w:rPr>
          <w:rFonts w:ascii="Times New Roman" w:hAnsi="Times New Roman" w:cs="Times New Roman"/>
          <w:b/>
          <w:bCs/>
          <w:sz w:val="28"/>
          <w:szCs w:val="28"/>
          <w:u w:val="single"/>
        </w:rPr>
        <w:t xml:space="preserve"> годин</w:t>
      </w:r>
      <w:r w:rsidR="00AD77F1">
        <w:rPr>
          <w:rFonts w:ascii="Times New Roman" w:hAnsi="Times New Roman" w:cs="Times New Roman"/>
          <w:b/>
          <w:bCs/>
          <w:sz w:val="28"/>
          <w:szCs w:val="28"/>
          <w:u w:val="single"/>
        </w:rPr>
        <w:t xml:space="preserve"> </w:t>
      </w:r>
      <w:r w:rsidRPr="004D7944">
        <w:rPr>
          <w:rFonts w:ascii="Times New Roman" w:hAnsi="Times New Roman" w:cs="Times New Roman"/>
          <w:b/>
          <w:bCs/>
          <w:sz w:val="28"/>
          <w:szCs w:val="28"/>
          <w:u w:val="single"/>
        </w:rPr>
        <w:t xml:space="preserve"> варіативної</w:t>
      </w:r>
      <w:r w:rsidR="00AD77F1">
        <w:rPr>
          <w:rFonts w:ascii="Times New Roman" w:hAnsi="Times New Roman" w:cs="Times New Roman"/>
          <w:b/>
          <w:bCs/>
          <w:sz w:val="28"/>
          <w:szCs w:val="28"/>
          <w:u w:val="single"/>
        </w:rPr>
        <w:t xml:space="preserve"> </w:t>
      </w:r>
      <w:r w:rsidRPr="004D7944">
        <w:rPr>
          <w:rFonts w:ascii="Times New Roman" w:hAnsi="Times New Roman" w:cs="Times New Roman"/>
          <w:b/>
          <w:bCs/>
          <w:sz w:val="28"/>
          <w:szCs w:val="28"/>
          <w:u w:val="single"/>
        </w:rPr>
        <w:t xml:space="preserve"> складової</w:t>
      </w:r>
      <w:r w:rsidR="00AD77F1">
        <w:rPr>
          <w:rFonts w:ascii="Times New Roman" w:hAnsi="Times New Roman" w:cs="Times New Roman"/>
          <w:b/>
          <w:bCs/>
          <w:sz w:val="28"/>
          <w:szCs w:val="28"/>
          <w:u w:val="single"/>
        </w:rPr>
        <w:t xml:space="preserve"> </w:t>
      </w:r>
      <w:r w:rsidRPr="004D7944">
        <w:rPr>
          <w:rFonts w:ascii="Times New Roman" w:hAnsi="Times New Roman" w:cs="Times New Roman"/>
          <w:b/>
          <w:bCs/>
          <w:sz w:val="28"/>
          <w:szCs w:val="28"/>
          <w:u w:val="single"/>
        </w:rPr>
        <w:t xml:space="preserve"> навчального </w:t>
      </w:r>
      <w:r w:rsidR="00AD77F1">
        <w:rPr>
          <w:rFonts w:ascii="Times New Roman" w:hAnsi="Times New Roman" w:cs="Times New Roman"/>
          <w:b/>
          <w:bCs/>
          <w:sz w:val="28"/>
          <w:szCs w:val="28"/>
          <w:u w:val="single"/>
        </w:rPr>
        <w:t xml:space="preserve"> </w:t>
      </w:r>
      <w:r w:rsidRPr="004D7944">
        <w:rPr>
          <w:rFonts w:ascii="Times New Roman" w:hAnsi="Times New Roman" w:cs="Times New Roman"/>
          <w:b/>
          <w:bCs/>
          <w:sz w:val="28"/>
          <w:szCs w:val="28"/>
          <w:u w:val="single"/>
        </w:rPr>
        <w:t>плану:</w:t>
      </w:r>
    </w:p>
    <w:p w:rsidR="00AD77F1" w:rsidRPr="004D7944" w:rsidRDefault="00AD77F1" w:rsidP="00D82FB8">
      <w:pPr>
        <w:shd w:val="clear" w:color="auto" w:fill="FFFFFF"/>
        <w:tabs>
          <w:tab w:val="left" w:pos="0"/>
        </w:tabs>
        <w:spacing w:after="0" w:line="240" w:lineRule="auto"/>
        <w:jc w:val="both"/>
        <w:rPr>
          <w:rFonts w:ascii="Times New Roman" w:hAnsi="Times New Roman" w:cs="Times New Roman"/>
          <w:b/>
          <w:bCs/>
          <w:sz w:val="28"/>
          <w:szCs w:val="28"/>
          <w:u w:val="single"/>
        </w:rPr>
      </w:pPr>
    </w:p>
    <w:p w:rsidR="00D82FB8" w:rsidRDefault="00D37CB6" w:rsidP="00D82FB8">
      <w:pPr>
        <w:numPr>
          <w:ilvl w:val="0"/>
          <w:numId w:val="35"/>
        </w:numPr>
        <w:shd w:val="clear" w:color="auto" w:fill="FFFFFF"/>
        <w:tabs>
          <w:tab w:val="left" w:pos="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у 2</w:t>
      </w:r>
      <w:r w:rsidR="00D82FB8">
        <w:rPr>
          <w:rFonts w:ascii="Times New Roman" w:hAnsi="Times New Roman" w:cs="Times New Roman"/>
          <w:bCs/>
          <w:sz w:val="28"/>
          <w:szCs w:val="28"/>
        </w:rPr>
        <w:t>-4</w:t>
      </w:r>
      <w:r w:rsidR="00D82FB8" w:rsidRPr="004D7944">
        <w:rPr>
          <w:rFonts w:ascii="Times New Roman" w:hAnsi="Times New Roman" w:cs="Times New Roman"/>
          <w:bCs/>
          <w:sz w:val="28"/>
          <w:szCs w:val="28"/>
        </w:rPr>
        <w:t xml:space="preserve"> години індивідуальних занять (по 1 годині на тиждень).</w:t>
      </w:r>
    </w:p>
    <w:p w:rsidR="00D82FB8" w:rsidRPr="000D27A2" w:rsidRDefault="00D82FB8" w:rsidP="0099478B">
      <w:pPr>
        <w:shd w:val="clear" w:color="auto" w:fill="FFFFFF"/>
        <w:tabs>
          <w:tab w:val="left" w:pos="0"/>
        </w:tabs>
        <w:spacing w:after="0" w:line="240" w:lineRule="auto"/>
        <w:ind w:left="720"/>
        <w:jc w:val="both"/>
        <w:rPr>
          <w:rFonts w:ascii="Times New Roman" w:hAnsi="Times New Roman" w:cs="Times New Roman"/>
          <w:bCs/>
          <w:sz w:val="28"/>
          <w:szCs w:val="28"/>
        </w:rPr>
      </w:pPr>
    </w:p>
    <w:p w:rsidR="00AD77F1" w:rsidRPr="004D7944" w:rsidRDefault="00AD77F1" w:rsidP="0099478B">
      <w:pPr>
        <w:shd w:val="clear" w:color="auto" w:fill="FFFFFF"/>
        <w:tabs>
          <w:tab w:val="left" w:pos="0"/>
        </w:tabs>
        <w:spacing w:after="0" w:line="240" w:lineRule="auto"/>
        <w:ind w:left="720"/>
        <w:jc w:val="both"/>
        <w:rPr>
          <w:rFonts w:ascii="Times New Roman" w:hAnsi="Times New Roman" w:cs="Times New Roman"/>
          <w:bCs/>
          <w:sz w:val="28"/>
          <w:szCs w:val="28"/>
        </w:rPr>
      </w:pPr>
    </w:p>
    <w:p w:rsidR="00D82FB8" w:rsidRPr="00152823" w:rsidRDefault="00D82FB8" w:rsidP="00D82FB8">
      <w:pPr>
        <w:shd w:val="clear" w:color="auto" w:fill="FFFFFF"/>
        <w:tabs>
          <w:tab w:val="left" w:pos="0"/>
        </w:tabs>
        <w:spacing w:after="0" w:line="240" w:lineRule="auto"/>
        <w:jc w:val="both"/>
        <w:rPr>
          <w:rFonts w:ascii="Times New Roman" w:hAnsi="Times New Roman" w:cs="Times New Roman"/>
          <w:b/>
          <w:bCs/>
          <w:sz w:val="28"/>
          <w:szCs w:val="28"/>
        </w:rPr>
      </w:pPr>
      <w:r w:rsidRPr="00152823">
        <w:rPr>
          <w:rFonts w:ascii="Times New Roman" w:hAnsi="Times New Roman" w:cs="Times New Roman"/>
          <w:b/>
          <w:bCs/>
          <w:sz w:val="28"/>
          <w:szCs w:val="28"/>
        </w:rPr>
        <w:t>У 5-9 класах години варіативної складової навчального плану  поділено так:</w:t>
      </w:r>
    </w:p>
    <w:p w:rsidR="00152823" w:rsidRPr="004D7944" w:rsidRDefault="00152823" w:rsidP="00D82FB8">
      <w:pPr>
        <w:shd w:val="clear" w:color="auto" w:fill="FFFFFF"/>
        <w:tabs>
          <w:tab w:val="left" w:pos="0"/>
        </w:tabs>
        <w:spacing w:after="0" w:line="240" w:lineRule="auto"/>
        <w:jc w:val="both"/>
        <w:rPr>
          <w:rFonts w:ascii="Times New Roman" w:hAnsi="Times New Roman" w:cs="Times New Roman"/>
          <w:bCs/>
          <w:sz w:val="28"/>
          <w:szCs w:val="28"/>
        </w:rPr>
      </w:pPr>
    </w:p>
    <w:p w:rsidR="00727006" w:rsidRPr="00890298" w:rsidRDefault="00D82FB8" w:rsidP="00D82FB8">
      <w:pPr>
        <w:numPr>
          <w:ilvl w:val="0"/>
          <w:numId w:val="32"/>
        </w:numPr>
        <w:shd w:val="clear" w:color="auto" w:fill="FFFFFF"/>
        <w:tabs>
          <w:tab w:val="left" w:pos="0"/>
        </w:tabs>
        <w:spacing w:after="0" w:line="240" w:lineRule="auto"/>
        <w:jc w:val="both"/>
        <w:rPr>
          <w:rFonts w:ascii="Times New Roman" w:hAnsi="Times New Roman" w:cs="Times New Roman"/>
          <w:bCs/>
          <w:i/>
          <w:sz w:val="28"/>
          <w:szCs w:val="28"/>
        </w:rPr>
      </w:pPr>
      <w:r w:rsidRPr="00890298">
        <w:rPr>
          <w:rFonts w:ascii="Times New Roman" w:hAnsi="Times New Roman" w:cs="Times New Roman"/>
          <w:bCs/>
          <w:sz w:val="28"/>
          <w:szCs w:val="28"/>
        </w:rPr>
        <w:t>у 5-</w:t>
      </w:r>
      <w:r w:rsidR="0096557D">
        <w:rPr>
          <w:rFonts w:ascii="Times New Roman" w:hAnsi="Times New Roman" w:cs="Times New Roman"/>
          <w:bCs/>
          <w:sz w:val="28"/>
          <w:szCs w:val="28"/>
        </w:rPr>
        <w:t xml:space="preserve"> 6 </w:t>
      </w:r>
      <w:proofErr w:type="spellStart"/>
      <w:r w:rsidRPr="00890298">
        <w:rPr>
          <w:rFonts w:ascii="Times New Roman" w:hAnsi="Times New Roman" w:cs="Times New Roman"/>
          <w:bCs/>
          <w:sz w:val="28"/>
          <w:szCs w:val="28"/>
        </w:rPr>
        <w:t>му</w:t>
      </w:r>
      <w:proofErr w:type="spellEnd"/>
      <w:r w:rsidRPr="00890298">
        <w:rPr>
          <w:rFonts w:ascii="Times New Roman" w:hAnsi="Times New Roman" w:cs="Times New Roman"/>
          <w:bCs/>
          <w:sz w:val="28"/>
          <w:szCs w:val="28"/>
        </w:rPr>
        <w:t xml:space="preserve"> класі курс за вибором «Основ</w:t>
      </w:r>
      <w:r w:rsidR="00890298">
        <w:rPr>
          <w:rFonts w:ascii="Times New Roman" w:hAnsi="Times New Roman" w:cs="Times New Roman"/>
          <w:bCs/>
          <w:sz w:val="28"/>
          <w:szCs w:val="28"/>
        </w:rPr>
        <w:t>и християнської етики» (0.5 год.</w:t>
      </w:r>
      <w:r w:rsidRPr="00890298">
        <w:rPr>
          <w:rFonts w:ascii="Times New Roman" w:hAnsi="Times New Roman" w:cs="Times New Roman"/>
          <w:bCs/>
          <w:sz w:val="28"/>
          <w:szCs w:val="28"/>
        </w:rPr>
        <w:t xml:space="preserve"> на тиждень);</w:t>
      </w:r>
    </w:p>
    <w:p w:rsidR="00152823" w:rsidRPr="00890298" w:rsidRDefault="00152823" w:rsidP="00727006">
      <w:pPr>
        <w:shd w:val="clear" w:color="auto" w:fill="FFFFFF"/>
        <w:tabs>
          <w:tab w:val="left" w:pos="0"/>
        </w:tabs>
        <w:spacing w:after="0" w:line="240" w:lineRule="auto"/>
        <w:ind w:left="439"/>
        <w:jc w:val="both"/>
        <w:rPr>
          <w:rFonts w:ascii="Times New Roman" w:hAnsi="Times New Roman" w:cs="Times New Roman"/>
          <w:bCs/>
          <w:i/>
          <w:sz w:val="28"/>
          <w:szCs w:val="28"/>
        </w:rPr>
      </w:pPr>
    </w:p>
    <w:p w:rsidR="00727006" w:rsidRPr="00727006" w:rsidRDefault="0096557D" w:rsidP="00DC25A2">
      <w:pPr>
        <w:shd w:val="clear" w:color="auto" w:fill="FFFFFF"/>
        <w:tabs>
          <w:tab w:val="left" w:pos="0"/>
        </w:tabs>
        <w:spacing w:after="0" w:line="240" w:lineRule="auto"/>
        <w:jc w:val="both"/>
        <w:rPr>
          <w:rFonts w:ascii="Times New Roman" w:hAnsi="Times New Roman" w:cs="Times New Roman"/>
          <w:bCs/>
          <w:i/>
          <w:sz w:val="28"/>
          <w:szCs w:val="28"/>
        </w:rPr>
      </w:pPr>
      <w:r>
        <w:rPr>
          <w:rFonts w:ascii="Times New Roman" w:hAnsi="Times New Roman" w:cs="Times New Roman"/>
          <w:bCs/>
          <w:sz w:val="28"/>
          <w:szCs w:val="28"/>
        </w:rPr>
        <w:t xml:space="preserve">у  8 класі </w:t>
      </w:r>
      <w:r w:rsidR="00890298">
        <w:rPr>
          <w:rFonts w:ascii="Times New Roman" w:hAnsi="Times New Roman" w:cs="Times New Roman"/>
          <w:bCs/>
          <w:sz w:val="28"/>
          <w:szCs w:val="28"/>
        </w:rPr>
        <w:t>курс за вибором « Українознавство» (1.5 години</w:t>
      </w:r>
      <w:r w:rsidR="00890298" w:rsidRPr="004D7944">
        <w:rPr>
          <w:rFonts w:ascii="Times New Roman" w:hAnsi="Times New Roman" w:cs="Times New Roman"/>
          <w:bCs/>
          <w:sz w:val="28"/>
          <w:szCs w:val="28"/>
        </w:rPr>
        <w:t xml:space="preserve"> на тиждень</w:t>
      </w:r>
      <w:r w:rsidR="00DC25A2">
        <w:rPr>
          <w:rFonts w:ascii="Times New Roman" w:hAnsi="Times New Roman" w:cs="Times New Roman"/>
          <w:bCs/>
          <w:sz w:val="28"/>
          <w:szCs w:val="28"/>
        </w:rPr>
        <w:t>);</w:t>
      </w:r>
      <w:r w:rsidR="00DC25A2" w:rsidRPr="00DC25A2">
        <w:rPr>
          <w:rFonts w:ascii="Times New Roman" w:hAnsi="Times New Roman" w:cs="Times New Roman"/>
          <w:bCs/>
          <w:sz w:val="28"/>
          <w:szCs w:val="28"/>
        </w:rPr>
        <w:t xml:space="preserve"> </w:t>
      </w:r>
    </w:p>
    <w:p w:rsidR="00727006" w:rsidRDefault="00D82FB8" w:rsidP="00D82FB8">
      <w:pPr>
        <w:numPr>
          <w:ilvl w:val="0"/>
          <w:numId w:val="32"/>
        </w:numPr>
        <w:shd w:val="clear" w:color="auto" w:fill="FFFFFF"/>
        <w:tabs>
          <w:tab w:val="left" w:pos="0"/>
        </w:tabs>
        <w:spacing w:after="0" w:line="240" w:lineRule="auto"/>
        <w:jc w:val="both"/>
        <w:rPr>
          <w:rFonts w:ascii="Times New Roman" w:hAnsi="Times New Roman" w:cs="Times New Roman"/>
          <w:bCs/>
          <w:sz w:val="28"/>
          <w:szCs w:val="28"/>
        </w:rPr>
      </w:pPr>
      <w:r w:rsidRPr="004D7944">
        <w:rPr>
          <w:rFonts w:ascii="Times New Roman" w:hAnsi="Times New Roman" w:cs="Times New Roman"/>
          <w:bCs/>
          <w:sz w:val="28"/>
          <w:szCs w:val="28"/>
        </w:rPr>
        <w:t>у 7-му класі введено курс за вибором «Основи християнської етики»</w:t>
      </w:r>
      <w:r w:rsidR="00727006">
        <w:rPr>
          <w:rFonts w:ascii="Times New Roman" w:hAnsi="Times New Roman" w:cs="Times New Roman"/>
          <w:bCs/>
          <w:sz w:val="28"/>
          <w:szCs w:val="28"/>
        </w:rPr>
        <w:t xml:space="preserve">   </w:t>
      </w:r>
      <w:r w:rsidRPr="004D7944">
        <w:rPr>
          <w:rFonts w:ascii="Times New Roman" w:hAnsi="Times New Roman" w:cs="Times New Roman"/>
          <w:bCs/>
          <w:sz w:val="28"/>
          <w:szCs w:val="28"/>
        </w:rPr>
        <w:t xml:space="preserve"> ( 1 година на тиждень);</w:t>
      </w:r>
      <w:r>
        <w:rPr>
          <w:rFonts w:ascii="Times New Roman" w:hAnsi="Times New Roman" w:cs="Times New Roman"/>
          <w:bCs/>
          <w:sz w:val="28"/>
          <w:szCs w:val="28"/>
        </w:rPr>
        <w:t xml:space="preserve"> </w:t>
      </w:r>
      <w:r w:rsidR="007D20FB">
        <w:rPr>
          <w:rFonts w:ascii="Times New Roman" w:hAnsi="Times New Roman" w:cs="Times New Roman"/>
          <w:bCs/>
          <w:sz w:val="28"/>
          <w:szCs w:val="28"/>
        </w:rPr>
        <w:t>індивідуальне заняття «Математика» (1 година на тиждень).</w:t>
      </w:r>
    </w:p>
    <w:p w:rsidR="00727006" w:rsidRDefault="00D82FB8" w:rsidP="00D82FB8">
      <w:pPr>
        <w:numPr>
          <w:ilvl w:val="0"/>
          <w:numId w:val="32"/>
        </w:numPr>
        <w:shd w:val="clear" w:color="auto" w:fill="FFFFFF"/>
        <w:tabs>
          <w:tab w:val="left" w:pos="0"/>
        </w:tabs>
        <w:spacing w:after="0" w:line="240" w:lineRule="auto"/>
        <w:jc w:val="both"/>
        <w:rPr>
          <w:rFonts w:ascii="Times New Roman" w:hAnsi="Times New Roman" w:cs="Times New Roman"/>
          <w:bCs/>
          <w:sz w:val="28"/>
          <w:szCs w:val="28"/>
        </w:rPr>
      </w:pPr>
      <w:r w:rsidRPr="004D7944">
        <w:rPr>
          <w:rFonts w:ascii="Times New Roman" w:hAnsi="Times New Roman" w:cs="Times New Roman"/>
          <w:bCs/>
          <w:sz w:val="28"/>
          <w:szCs w:val="28"/>
        </w:rPr>
        <w:t>індивідуальні за</w:t>
      </w:r>
      <w:r>
        <w:rPr>
          <w:rFonts w:ascii="Times New Roman" w:hAnsi="Times New Roman" w:cs="Times New Roman"/>
          <w:bCs/>
          <w:sz w:val="28"/>
          <w:szCs w:val="28"/>
        </w:rPr>
        <w:t>няття «Українська мова» (1 година на тиждень)</w:t>
      </w:r>
      <w:r w:rsidR="00727006">
        <w:rPr>
          <w:rFonts w:ascii="Times New Roman" w:hAnsi="Times New Roman" w:cs="Times New Roman"/>
          <w:bCs/>
          <w:sz w:val="28"/>
          <w:szCs w:val="28"/>
        </w:rPr>
        <w:t xml:space="preserve">, </w:t>
      </w:r>
      <w:r w:rsidR="00727006" w:rsidRPr="00727006">
        <w:rPr>
          <w:rFonts w:ascii="Times New Roman" w:hAnsi="Times New Roman" w:cs="Times New Roman"/>
          <w:bCs/>
          <w:sz w:val="28"/>
          <w:szCs w:val="28"/>
        </w:rPr>
        <w:t xml:space="preserve"> </w:t>
      </w:r>
    </w:p>
    <w:p w:rsidR="00D82FB8" w:rsidRDefault="00727006" w:rsidP="00D82FB8">
      <w:pPr>
        <w:numPr>
          <w:ilvl w:val="0"/>
          <w:numId w:val="32"/>
        </w:numPr>
        <w:shd w:val="clear" w:color="auto" w:fill="FFFFFF"/>
        <w:tabs>
          <w:tab w:val="left" w:pos="0"/>
        </w:tabs>
        <w:spacing w:after="0" w:line="240" w:lineRule="auto"/>
        <w:jc w:val="both"/>
        <w:rPr>
          <w:rFonts w:ascii="Times New Roman" w:hAnsi="Times New Roman" w:cs="Times New Roman"/>
          <w:bCs/>
          <w:sz w:val="28"/>
          <w:szCs w:val="28"/>
        </w:rPr>
      </w:pPr>
      <w:r w:rsidRPr="004D7944">
        <w:rPr>
          <w:rFonts w:ascii="Times New Roman" w:hAnsi="Times New Roman" w:cs="Times New Roman"/>
          <w:bCs/>
          <w:sz w:val="28"/>
          <w:szCs w:val="28"/>
        </w:rPr>
        <w:t>курс за вибором</w:t>
      </w:r>
      <w:r>
        <w:rPr>
          <w:rFonts w:ascii="Times New Roman" w:hAnsi="Times New Roman" w:cs="Times New Roman"/>
          <w:bCs/>
          <w:sz w:val="28"/>
          <w:szCs w:val="28"/>
        </w:rPr>
        <w:t xml:space="preserve"> «Хімія» 1 година.</w:t>
      </w:r>
    </w:p>
    <w:p w:rsidR="00727006" w:rsidRPr="004D7944" w:rsidRDefault="00727006" w:rsidP="0099478B">
      <w:pPr>
        <w:shd w:val="clear" w:color="auto" w:fill="FFFFFF"/>
        <w:tabs>
          <w:tab w:val="left" w:pos="0"/>
        </w:tabs>
        <w:spacing w:after="0" w:line="240" w:lineRule="auto"/>
        <w:ind w:left="799"/>
        <w:jc w:val="both"/>
        <w:rPr>
          <w:rFonts w:ascii="Times New Roman" w:hAnsi="Times New Roman" w:cs="Times New Roman"/>
          <w:bCs/>
          <w:sz w:val="28"/>
          <w:szCs w:val="28"/>
        </w:rPr>
      </w:pPr>
    </w:p>
    <w:p w:rsidR="00727006" w:rsidRDefault="00D82FB8" w:rsidP="00D82FB8">
      <w:pPr>
        <w:numPr>
          <w:ilvl w:val="0"/>
          <w:numId w:val="32"/>
        </w:numPr>
        <w:shd w:val="clear" w:color="auto" w:fill="FFFFFF"/>
        <w:tabs>
          <w:tab w:val="left" w:pos="0"/>
        </w:tabs>
        <w:spacing w:after="0" w:line="240" w:lineRule="auto"/>
        <w:jc w:val="both"/>
        <w:rPr>
          <w:rFonts w:ascii="Times New Roman" w:hAnsi="Times New Roman" w:cs="Times New Roman"/>
          <w:bCs/>
          <w:sz w:val="28"/>
          <w:szCs w:val="28"/>
        </w:rPr>
      </w:pPr>
      <w:r w:rsidRPr="004D7944">
        <w:rPr>
          <w:rFonts w:ascii="Times New Roman" w:hAnsi="Times New Roman" w:cs="Times New Roman"/>
          <w:bCs/>
          <w:sz w:val="28"/>
          <w:szCs w:val="28"/>
        </w:rPr>
        <w:t>у 8-му класі введено  курс за вибором «Основи християнської етики»</w:t>
      </w:r>
      <w:r w:rsidR="00727006">
        <w:rPr>
          <w:rFonts w:ascii="Times New Roman" w:hAnsi="Times New Roman" w:cs="Times New Roman"/>
          <w:bCs/>
          <w:sz w:val="28"/>
          <w:szCs w:val="28"/>
        </w:rPr>
        <w:t xml:space="preserve">  </w:t>
      </w:r>
      <w:r w:rsidRPr="004D7944">
        <w:rPr>
          <w:rFonts w:ascii="Times New Roman" w:hAnsi="Times New Roman" w:cs="Times New Roman"/>
          <w:bCs/>
          <w:sz w:val="28"/>
          <w:szCs w:val="28"/>
        </w:rPr>
        <w:t xml:space="preserve"> ( 1 година на ти</w:t>
      </w:r>
      <w:r>
        <w:rPr>
          <w:rFonts w:ascii="Times New Roman" w:hAnsi="Times New Roman" w:cs="Times New Roman"/>
          <w:bCs/>
          <w:sz w:val="28"/>
          <w:szCs w:val="28"/>
        </w:rPr>
        <w:t xml:space="preserve">ждень), </w:t>
      </w:r>
    </w:p>
    <w:p w:rsidR="00727006" w:rsidRPr="007D20FB" w:rsidRDefault="00D82FB8" w:rsidP="00D82FB8">
      <w:pPr>
        <w:numPr>
          <w:ilvl w:val="0"/>
          <w:numId w:val="32"/>
        </w:numPr>
        <w:shd w:val="clear" w:color="auto" w:fill="FFFFFF"/>
        <w:tabs>
          <w:tab w:val="left" w:pos="0"/>
        </w:tabs>
        <w:spacing w:after="0" w:line="240" w:lineRule="auto"/>
        <w:jc w:val="both"/>
        <w:rPr>
          <w:rFonts w:ascii="Times New Roman" w:hAnsi="Times New Roman" w:cs="Times New Roman"/>
          <w:bCs/>
          <w:sz w:val="28"/>
          <w:szCs w:val="28"/>
        </w:rPr>
      </w:pPr>
      <w:r w:rsidRPr="007D20FB">
        <w:rPr>
          <w:rFonts w:ascii="Times New Roman" w:hAnsi="Times New Roman" w:cs="Times New Roman"/>
          <w:bCs/>
          <w:sz w:val="28"/>
          <w:szCs w:val="28"/>
        </w:rPr>
        <w:t>індивідуальне заняття «У</w:t>
      </w:r>
      <w:r w:rsidR="001D718A" w:rsidRPr="007D20FB">
        <w:rPr>
          <w:rFonts w:ascii="Times New Roman" w:hAnsi="Times New Roman" w:cs="Times New Roman"/>
          <w:bCs/>
          <w:sz w:val="28"/>
          <w:szCs w:val="28"/>
        </w:rPr>
        <w:t>країнська мова» – (1</w:t>
      </w:r>
      <w:r w:rsidR="00DC25A2" w:rsidRPr="007D20FB">
        <w:rPr>
          <w:rFonts w:ascii="Times New Roman" w:hAnsi="Times New Roman" w:cs="Times New Roman"/>
          <w:bCs/>
          <w:sz w:val="28"/>
          <w:szCs w:val="28"/>
        </w:rPr>
        <w:t xml:space="preserve"> година</w:t>
      </w:r>
      <w:r w:rsidRPr="007D20FB">
        <w:rPr>
          <w:rFonts w:ascii="Times New Roman" w:hAnsi="Times New Roman" w:cs="Times New Roman"/>
          <w:bCs/>
          <w:sz w:val="28"/>
          <w:szCs w:val="28"/>
        </w:rPr>
        <w:t xml:space="preserve"> на тиждень), </w:t>
      </w:r>
    </w:p>
    <w:p w:rsidR="00D82FB8" w:rsidRDefault="00D82FB8" w:rsidP="00D82FB8">
      <w:pPr>
        <w:numPr>
          <w:ilvl w:val="0"/>
          <w:numId w:val="32"/>
        </w:numPr>
        <w:shd w:val="clear" w:color="auto" w:fill="FFFFFF"/>
        <w:tabs>
          <w:tab w:val="left" w:pos="0"/>
        </w:tabs>
        <w:spacing w:after="0" w:line="240" w:lineRule="auto"/>
        <w:jc w:val="both"/>
        <w:rPr>
          <w:rFonts w:ascii="Times New Roman" w:hAnsi="Times New Roman" w:cs="Times New Roman"/>
          <w:bCs/>
          <w:sz w:val="28"/>
          <w:szCs w:val="28"/>
        </w:rPr>
      </w:pPr>
      <w:r w:rsidRPr="004D7944">
        <w:rPr>
          <w:rFonts w:ascii="Times New Roman" w:hAnsi="Times New Roman" w:cs="Times New Roman"/>
          <w:bCs/>
          <w:sz w:val="28"/>
          <w:szCs w:val="28"/>
        </w:rPr>
        <w:t>у 9-му класі інди</w:t>
      </w:r>
      <w:r>
        <w:rPr>
          <w:rFonts w:ascii="Times New Roman" w:hAnsi="Times New Roman" w:cs="Times New Roman"/>
          <w:bCs/>
          <w:sz w:val="28"/>
          <w:szCs w:val="28"/>
        </w:rPr>
        <w:t>відуальне заняття «У</w:t>
      </w:r>
      <w:r w:rsidRPr="004D7944">
        <w:rPr>
          <w:rFonts w:ascii="Times New Roman" w:hAnsi="Times New Roman" w:cs="Times New Roman"/>
          <w:bCs/>
          <w:sz w:val="28"/>
          <w:szCs w:val="28"/>
        </w:rPr>
        <w:t>країнськ</w:t>
      </w:r>
      <w:r>
        <w:rPr>
          <w:rFonts w:ascii="Times New Roman" w:hAnsi="Times New Roman" w:cs="Times New Roman"/>
          <w:bCs/>
          <w:sz w:val="28"/>
          <w:szCs w:val="28"/>
        </w:rPr>
        <w:t>а мова» – (1 година на тиждень), індивідуальне заняття «Математика» (1 година на тиждень)</w:t>
      </w:r>
      <w:r w:rsidR="00727006">
        <w:rPr>
          <w:rFonts w:ascii="Times New Roman" w:hAnsi="Times New Roman" w:cs="Times New Roman"/>
          <w:bCs/>
          <w:sz w:val="28"/>
          <w:szCs w:val="28"/>
        </w:rPr>
        <w:t>.</w:t>
      </w:r>
    </w:p>
    <w:p w:rsidR="00727006" w:rsidRPr="004D7944" w:rsidRDefault="00727006" w:rsidP="00D82FB8">
      <w:pPr>
        <w:numPr>
          <w:ilvl w:val="0"/>
          <w:numId w:val="32"/>
        </w:numPr>
        <w:shd w:val="clear" w:color="auto" w:fill="FFFFFF"/>
        <w:tabs>
          <w:tab w:val="left" w:pos="0"/>
        </w:tabs>
        <w:spacing w:after="0" w:line="240" w:lineRule="auto"/>
        <w:jc w:val="both"/>
        <w:rPr>
          <w:rFonts w:ascii="Times New Roman" w:hAnsi="Times New Roman" w:cs="Times New Roman"/>
          <w:bCs/>
          <w:sz w:val="28"/>
          <w:szCs w:val="28"/>
        </w:rPr>
      </w:pPr>
    </w:p>
    <w:p w:rsidR="00D82FB8" w:rsidRPr="004D7944" w:rsidRDefault="00D82FB8" w:rsidP="00D82FB8">
      <w:pPr>
        <w:shd w:val="clear" w:color="auto" w:fill="FFFFFF"/>
        <w:tabs>
          <w:tab w:val="left" w:pos="0"/>
        </w:tabs>
        <w:spacing w:after="0" w:line="240" w:lineRule="auto"/>
        <w:ind w:left="60"/>
        <w:jc w:val="both"/>
        <w:rPr>
          <w:rFonts w:ascii="Times New Roman" w:hAnsi="Times New Roman" w:cs="Times New Roman"/>
          <w:bCs/>
          <w:sz w:val="28"/>
          <w:szCs w:val="28"/>
        </w:rPr>
      </w:pPr>
      <w:r w:rsidRPr="004D7944">
        <w:rPr>
          <w:rFonts w:ascii="Times New Roman" w:hAnsi="Times New Roman" w:cs="Times New Roman"/>
          <w:bCs/>
          <w:sz w:val="28"/>
          <w:szCs w:val="28"/>
        </w:rPr>
        <w:t xml:space="preserve">         Години фізичної культури в 1-9-х  класах не враховуються при визначенні гранично допустимого навантаження учнів (накази Міністерства освіти і науки України  </w:t>
      </w:r>
      <w:r w:rsidRPr="004D7944">
        <w:rPr>
          <w:rFonts w:ascii="Times New Roman" w:hAnsi="Times New Roman" w:cs="Times New Roman"/>
          <w:sz w:val="28"/>
          <w:szCs w:val="28"/>
        </w:rPr>
        <w:t xml:space="preserve">від 29.11.2005  №682, </w:t>
      </w:r>
      <w:r w:rsidRPr="004D7944">
        <w:rPr>
          <w:rFonts w:ascii="Times New Roman" w:hAnsi="Times New Roman" w:cs="Times New Roman"/>
          <w:bCs/>
          <w:sz w:val="28"/>
          <w:szCs w:val="28"/>
        </w:rPr>
        <w:t xml:space="preserve">від 05.02.2009 №66 та </w:t>
      </w:r>
      <w:r w:rsidRPr="004D7944">
        <w:rPr>
          <w:rFonts w:ascii="Times New Roman" w:hAnsi="Times New Roman" w:cs="Times New Roman"/>
          <w:sz w:val="28"/>
          <w:szCs w:val="28"/>
        </w:rPr>
        <w:t>від 27.08.2010 № 834</w:t>
      </w:r>
      <w:r w:rsidRPr="004D7944">
        <w:rPr>
          <w:rFonts w:ascii="Times New Roman" w:hAnsi="Times New Roman" w:cs="Times New Roman"/>
          <w:bCs/>
          <w:sz w:val="28"/>
          <w:szCs w:val="28"/>
        </w:rPr>
        <w:t>).</w:t>
      </w:r>
    </w:p>
    <w:p w:rsidR="00D82FB8" w:rsidRDefault="00D82FB8" w:rsidP="00D82FB8">
      <w:pPr>
        <w:shd w:val="clear" w:color="auto" w:fill="FFFFFF"/>
        <w:tabs>
          <w:tab w:val="left" w:pos="0"/>
        </w:tabs>
        <w:spacing w:after="0" w:line="240" w:lineRule="auto"/>
        <w:jc w:val="center"/>
        <w:rPr>
          <w:rFonts w:ascii="Times New Roman" w:hAnsi="Times New Roman" w:cs="Times New Roman"/>
          <w:b/>
          <w:bCs/>
          <w:sz w:val="28"/>
          <w:szCs w:val="28"/>
        </w:rPr>
      </w:pPr>
    </w:p>
    <w:p w:rsidR="00D82FB8" w:rsidRDefault="00D82FB8" w:rsidP="00D82FB8">
      <w:pPr>
        <w:shd w:val="clear" w:color="auto" w:fill="FFFFFF"/>
        <w:tabs>
          <w:tab w:val="left" w:pos="0"/>
        </w:tabs>
        <w:spacing w:after="0" w:line="240" w:lineRule="auto"/>
        <w:jc w:val="center"/>
        <w:rPr>
          <w:rFonts w:ascii="Times New Roman" w:hAnsi="Times New Roman" w:cs="Times New Roman"/>
          <w:b/>
          <w:bCs/>
          <w:sz w:val="28"/>
          <w:szCs w:val="28"/>
        </w:rPr>
      </w:pPr>
    </w:p>
    <w:p w:rsidR="00152823" w:rsidRDefault="00152823" w:rsidP="00D82FB8">
      <w:pPr>
        <w:shd w:val="clear" w:color="auto" w:fill="FFFFFF"/>
        <w:tabs>
          <w:tab w:val="left" w:pos="0"/>
        </w:tabs>
        <w:spacing w:after="0" w:line="240" w:lineRule="auto"/>
        <w:jc w:val="center"/>
        <w:rPr>
          <w:rFonts w:ascii="Times New Roman" w:hAnsi="Times New Roman" w:cs="Times New Roman"/>
          <w:b/>
          <w:bCs/>
          <w:sz w:val="28"/>
          <w:szCs w:val="28"/>
        </w:rPr>
      </w:pPr>
    </w:p>
    <w:p w:rsidR="00152823" w:rsidRDefault="00152823" w:rsidP="00D82FB8">
      <w:pPr>
        <w:shd w:val="clear" w:color="auto" w:fill="FFFFFF"/>
        <w:tabs>
          <w:tab w:val="left" w:pos="0"/>
        </w:tabs>
        <w:spacing w:after="0" w:line="240" w:lineRule="auto"/>
        <w:jc w:val="center"/>
        <w:rPr>
          <w:rFonts w:ascii="Times New Roman" w:hAnsi="Times New Roman" w:cs="Times New Roman"/>
          <w:b/>
          <w:bCs/>
          <w:sz w:val="28"/>
          <w:szCs w:val="28"/>
        </w:rPr>
      </w:pPr>
    </w:p>
    <w:p w:rsidR="00152823" w:rsidRDefault="00152823" w:rsidP="00D82FB8">
      <w:pPr>
        <w:shd w:val="clear" w:color="auto" w:fill="FFFFFF"/>
        <w:tabs>
          <w:tab w:val="left" w:pos="0"/>
        </w:tabs>
        <w:spacing w:after="0" w:line="240" w:lineRule="auto"/>
        <w:jc w:val="center"/>
        <w:rPr>
          <w:rFonts w:ascii="Times New Roman" w:hAnsi="Times New Roman" w:cs="Times New Roman"/>
          <w:b/>
          <w:bCs/>
          <w:sz w:val="28"/>
          <w:szCs w:val="28"/>
        </w:rPr>
      </w:pPr>
    </w:p>
    <w:p w:rsidR="00152823" w:rsidRDefault="00152823" w:rsidP="00D82FB8">
      <w:pPr>
        <w:shd w:val="clear" w:color="auto" w:fill="FFFFFF"/>
        <w:tabs>
          <w:tab w:val="left" w:pos="0"/>
        </w:tabs>
        <w:spacing w:after="0" w:line="240" w:lineRule="auto"/>
        <w:jc w:val="center"/>
        <w:rPr>
          <w:rFonts w:ascii="Times New Roman" w:hAnsi="Times New Roman" w:cs="Times New Roman"/>
          <w:b/>
          <w:bCs/>
          <w:sz w:val="28"/>
          <w:szCs w:val="28"/>
        </w:rPr>
      </w:pPr>
    </w:p>
    <w:p w:rsidR="00152823" w:rsidRDefault="00152823" w:rsidP="00D82FB8">
      <w:pPr>
        <w:shd w:val="clear" w:color="auto" w:fill="FFFFFF"/>
        <w:tabs>
          <w:tab w:val="left" w:pos="0"/>
        </w:tabs>
        <w:spacing w:after="0" w:line="240" w:lineRule="auto"/>
        <w:jc w:val="center"/>
        <w:rPr>
          <w:rFonts w:ascii="Times New Roman" w:hAnsi="Times New Roman" w:cs="Times New Roman"/>
          <w:b/>
          <w:bCs/>
          <w:sz w:val="28"/>
          <w:szCs w:val="28"/>
        </w:rPr>
      </w:pPr>
    </w:p>
    <w:p w:rsidR="00152823" w:rsidRDefault="00152823" w:rsidP="00D82FB8">
      <w:pPr>
        <w:shd w:val="clear" w:color="auto" w:fill="FFFFFF"/>
        <w:tabs>
          <w:tab w:val="left" w:pos="0"/>
        </w:tabs>
        <w:spacing w:after="0" w:line="240" w:lineRule="auto"/>
        <w:jc w:val="center"/>
        <w:rPr>
          <w:rFonts w:ascii="Times New Roman" w:hAnsi="Times New Roman" w:cs="Times New Roman"/>
          <w:b/>
          <w:bCs/>
          <w:sz w:val="28"/>
          <w:szCs w:val="28"/>
        </w:rPr>
      </w:pPr>
    </w:p>
    <w:p w:rsidR="00152823" w:rsidRDefault="00152823" w:rsidP="00D82FB8">
      <w:pPr>
        <w:shd w:val="clear" w:color="auto" w:fill="FFFFFF"/>
        <w:tabs>
          <w:tab w:val="left" w:pos="0"/>
        </w:tabs>
        <w:spacing w:after="0" w:line="240" w:lineRule="auto"/>
        <w:jc w:val="center"/>
        <w:rPr>
          <w:rFonts w:ascii="Times New Roman" w:hAnsi="Times New Roman" w:cs="Times New Roman"/>
          <w:b/>
          <w:bCs/>
          <w:sz w:val="28"/>
          <w:szCs w:val="28"/>
        </w:rPr>
      </w:pPr>
    </w:p>
    <w:p w:rsidR="00152823" w:rsidRDefault="00152823" w:rsidP="00D82FB8">
      <w:pPr>
        <w:shd w:val="clear" w:color="auto" w:fill="FFFFFF"/>
        <w:tabs>
          <w:tab w:val="left" w:pos="0"/>
        </w:tabs>
        <w:spacing w:after="0" w:line="240" w:lineRule="auto"/>
        <w:jc w:val="center"/>
        <w:rPr>
          <w:rFonts w:ascii="Times New Roman" w:hAnsi="Times New Roman" w:cs="Times New Roman"/>
          <w:b/>
          <w:bCs/>
          <w:sz w:val="28"/>
          <w:szCs w:val="28"/>
        </w:rPr>
      </w:pPr>
    </w:p>
    <w:p w:rsidR="00152823" w:rsidRDefault="00152823" w:rsidP="00D82FB8">
      <w:pPr>
        <w:shd w:val="clear" w:color="auto" w:fill="FFFFFF"/>
        <w:tabs>
          <w:tab w:val="left" w:pos="0"/>
        </w:tabs>
        <w:spacing w:after="0" w:line="240" w:lineRule="auto"/>
        <w:jc w:val="center"/>
        <w:rPr>
          <w:rFonts w:ascii="Times New Roman" w:hAnsi="Times New Roman" w:cs="Times New Roman"/>
          <w:b/>
          <w:bCs/>
          <w:sz w:val="28"/>
          <w:szCs w:val="28"/>
        </w:rPr>
      </w:pPr>
    </w:p>
    <w:p w:rsidR="00152823" w:rsidRDefault="00152823" w:rsidP="00D82FB8">
      <w:pPr>
        <w:shd w:val="clear" w:color="auto" w:fill="FFFFFF"/>
        <w:tabs>
          <w:tab w:val="left" w:pos="0"/>
        </w:tabs>
        <w:spacing w:after="0" w:line="240" w:lineRule="auto"/>
        <w:jc w:val="center"/>
        <w:rPr>
          <w:rFonts w:ascii="Times New Roman" w:hAnsi="Times New Roman" w:cs="Times New Roman"/>
          <w:b/>
          <w:bCs/>
          <w:sz w:val="28"/>
          <w:szCs w:val="28"/>
        </w:rPr>
      </w:pPr>
    </w:p>
    <w:p w:rsidR="00152823" w:rsidRDefault="00152823" w:rsidP="00D82FB8">
      <w:pPr>
        <w:shd w:val="clear" w:color="auto" w:fill="FFFFFF"/>
        <w:tabs>
          <w:tab w:val="left" w:pos="0"/>
        </w:tabs>
        <w:spacing w:after="0" w:line="240" w:lineRule="auto"/>
        <w:jc w:val="center"/>
        <w:rPr>
          <w:rFonts w:ascii="Times New Roman" w:hAnsi="Times New Roman" w:cs="Times New Roman"/>
          <w:b/>
          <w:bCs/>
          <w:sz w:val="28"/>
          <w:szCs w:val="28"/>
        </w:rPr>
      </w:pPr>
    </w:p>
    <w:p w:rsidR="00152823" w:rsidRDefault="00152823" w:rsidP="00D82FB8">
      <w:pPr>
        <w:shd w:val="clear" w:color="auto" w:fill="FFFFFF"/>
        <w:tabs>
          <w:tab w:val="left" w:pos="0"/>
        </w:tabs>
        <w:spacing w:after="0" w:line="240" w:lineRule="auto"/>
        <w:jc w:val="center"/>
        <w:rPr>
          <w:rFonts w:ascii="Times New Roman" w:hAnsi="Times New Roman" w:cs="Times New Roman"/>
          <w:b/>
          <w:bCs/>
          <w:sz w:val="28"/>
          <w:szCs w:val="28"/>
        </w:rPr>
      </w:pPr>
    </w:p>
    <w:p w:rsidR="00152823" w:rsidRDefault="00152823" w:rsidP="00D82FB8">
      <w:pPr>
        <w:shd w:val="clear" w:color="auto" w:fill="FFFFFF"/>
        <w:tabs>
          <w:tab w:val="left" w:pos="0"/>
        </w:tabs>
        <w:spacing w:after="0" w:line="240" w:lineRule="auto"/>
        <w:jc w:val="center"/>
        <w:rPr>
          <w:rFonts w:ascii="Times New Roman" w:hAnsi="Times New Roman" w:cs="Times New Roman"/>
          <w:b/>
          <w:bCs/>
          <w:sz w:val="28"/>
          <w:szCs w:val="28"/>
        </w:rPr>
      </w:pPr>
    </w:p>
    <w:p w:rsidR="00152823" w:rsidRDefault="00152823" w:rsidP="00D82FB8">
      <w:pPr>
        <w:shd w:val="clear" w:color="auto" w:fill="FFFFFF"/>
        <w:tabs>
          <w:tab w:val="left" w:pos="0"/>
        </w:tabs>
        <w:spacing w:after="0" w:line="240" w:lineRule="auto"/>
        <w:jc w:val="center"/>
        <w:rPr>
          <w:rFonts w:ascii="Times New Roman" w:hAnsi="Times New Roman" w:cs="Times New Roman"/>
          <w:b/>
          <w:bCs/>
          <w:sz w:val="28"/>
          <w:szCs w:val="28"/>
        </w:rPr>
      </w:pPr>
    </w:p>
    <w:p w:rsidR="00D82FB8" w:rsidRDefault="00D82FB8" w:rsidP="00D82FB8">
      <w:pPr>
        <w:shd w:val="clear" w:color="auto" w:fill="FFFFFF"/>
        <w:tabs>
          <w:tab w:val="left" w:pos="0"/>
        </w:tabs>
        <w:spacing w:after="0" w:line="240" w:lineRule="auto"/>
        <w:jc w:val="center"/>
        <w:rPr>
          <w:rFonts w:ascii="Times New Roman" w:hAnsi="Times New Roman" w:cs="Times New Roman"/>
          <w:b/>
          <w:bCs/>
          <w:sz w:val="28"/>
          <w:szCs w:val="28"/>
        </w:rPr>
      </w:pPr>
    </w:p>
    <w:p w:rsidR="00D82FB8" w:rsidRDefault="00D82FB8" w:rsidP="00D82FB8">
      <w:pPr>
        <w:shd w:val="clear" w:color="auto" w:fill="FFFFFF"/>
        <w:tabs>
          <w:tab w:val="left" w:pos="0"/>
        </w:tabs>
        <w:spacing w:after="0" w:line="240" w:lineRule="auto"/>
        <w:jc w:val="center"/>
        <w:rPr>
          <w:rFonts w:ascii="Times New Roman" w:hAnsi="Times New Roman" w:cs="Times New Roman"/>
          <w:b/>
          <w:bCs/>
          <w:sz w:val="28"/>
          <w:szCs w:val="28"/>
        </w:rPr>
      </w:pPr>
      <w:r w:rsidRPr="004D7944">
        <w:rPr>
          <w:rFonts w:ascii="Times New Roman" w:hAnsi="Times New Roman" w:cs="Times New Roman"/>
          <w:b/>
          <w:bCs/>
          <w:sz w:val="28"/>
          <w:szCs w:val="28"/>
        </w:rPr>
        <w:lastRenderedPageBreak/>
        <w:t xml:space="preserve"> Структура навчального року</w:t>
      </w:r>
    </w:p>
    <w:p w:rsidR="00152823" w:rsidRPr="004D7944" w:rsidRDefault="00152823" w:rsidP="00D82FB8">
      <w:pPr>
        <w:shd w:val="clear" w:color="auto" w:fill="FFFFFF"/>
        <w:tabs>
          <w:tab w:val="left" w:pos="0"/>
        </w:tabs>
        <w:spacing w:after="0" w:line="240" w:lineRule="auto"/>
        <w:jc w:val="center"/>
        <w:rPr>
          <w:rFonts w:ascii="Times New Roman" w:hAnsi="Times New Roman" w:cs="Times New Roman"/>
          <w:b/>
          <w:bCs/>
          <w:sz w:val="28"/>
          <w:szCs w:val="28"/>
        </w:rPr>
      </w:pPr>
    </w:p>
    <w:p w:rsidR="00D82FB8" w:rsidRPr="004D7944" w:rsidRDefault="00D82FB8" w:rsidP="00D82FB8">
      <w:pPr>
        <w:shd w:val="clear" w:color="auto" w:fill="FFFFFF"/>
        <w:spacing w:before="5" w:after="0" w:line="240" w:lineRule="auto"/>
        <w:ind w:left="38" w:right="24"/>
        <w:jc w:val="both"/>
        <w:rPr>
          <w:rFonts w:ascii="Times New Roman" w:hAnsi="Times New Roman" w:cs="Times New Roman"/>
          <w:sz w:val="28"/>
          <w:szCs w:val="28"/>
        </w:rPr>
      </w:pPr>
      <w:r w:rsidRPr="004D7944">
        <w:rPr>
          <w:rFonts w:ascii="Times New Roman" w:hAnsi="Times New Roman" w:cs="Times New Roman"/>
          <w:sz w:val="28"/>
          <w:szCs w:val="28"/>
        </w:rPr>
        <w:tab/>
        <w:t>Відповідно до статті 16 Закону України «П</w:t>
      </w:r>
      <w:r w:rsidR="00207624">
        <w:rPr>
          <w:rFonts w:ascii="Times New Roman" w:hAnsi="Times New Roman" w:cs="Times New Roman"/>
          <w:sz w:val="28"/>
          <w:szCs w:val="28"/>
        </w:rPr>
        <w:t>ро загальну середню освіту» 2023/2024</w:t>
      </w:r>
      <w:r w:rsidR="00152823">
        <w:rPr>
          <w:rFonts w:ascii="Times New Roman" w:hAnsi="Times New Roman" w:cs="Times New Roman"/>
          <w:sz w:val="28"/>
          <w:szCs w:val="28"/>
        </w:rPr>
        <w:t xml:space="preserve"> </w:t>
      </w:r>
      <w:r>
        <w:rPr>
          <w:rFonts w:ascii="Times New Roman" w:hAnsi="Times New Roman" w:cs="Times New Roman"/>
          <w:sz w:val="28"/>
          <w:szCs w:val="28"/>
        </w:rPr>
        <w:t>навчальний рік розпочинається 1 вересня .</w:t>
      </w:r>
      <w:r w:rsidRPr="004D7944">
        <w:rPr>
          <w:rFonts w:ascii="Times New Roman" w:hAnsi="Times New Roman" w:cs="Times New Roman"/>
          <w:sz w:val="28"/>
          <w:szCs w:val="28"/>
        </w:rPr>
        <w:t xml:space="preserve"> </w:t>
      </w:r>
    </w:p>
    <w:p w:rsidR="00207624" w:rsidRDefault="00D82FB8" w:rsidP="00207624">
      <w:pPr>
        <w:jc w:val="both"/>
        <w:rPr>
          <w:rFonts w:ascii="Times New Roman" w:hAnsi="Times New Roman" w:cs="Times New Roman"/>
          <w:spacing w:val="5"/>
          <w:sz w:val="28"/>
          <w:szCs w:val="28"/>
        </w:rPr>
      </w:pPr>
      <w:r w:rsidRPr="004D7944">
        <w:rPr>
          <w:rFonts w:ascii="Times New Roman" w:hAnsi="Times New Roman" w:cs="Times New Roman"/>
          <w:sz w:val="28"/>
          <w:szCs w:val="28"/>
        </w:rPr>
        <w:t>Відповідно до рішення п</w:t>
      </w:r>
      <w:r w:rsidR="00152823">
        <w:rPr>
          <w:rFonts w:ascii="Times New Roman" w:hAnsi="Times New Roman" w:cs="Times New Roman"/>
          <w:sz w:val="28"/>
          <w:szCs w:val="28"/>
        </w:rPr>
        <w:t>едагогічної ра</w:t>
      </w:r>
      <w:r w:rsidR="00207624">
        <w:rPr>
          <w:rFonts w:ascii="Times New Roman" w:hAnsi="Times New Roman" w:cs="Times New Roman"/>
          <w:sz w:val="28"/>
          <w:szCs w:val="28"/>
        </w:rPr>
        <w:t xml:space="preserve">ди </w:t>
      </w:r>
      <w:proofErr w:type="spellStart"/>
      <w:r w:rsidR="00207624">
        <w:rPr>
          <w:rFonts w:ascii="Times New Roman" w:hAnsi="Times New Roman" w:cs="Times New Roman"/>
          <w:sz w:val="28"/>
          <w:szCs w:val="28"/>
        </w:rPr>
        <w:t>Волебаранецької</w:t>
      </w:r>
      <w:proofErr w:type="spellEnd"/>
      <w:r w:rsidR="00207624">
        <w:rPr>
          <w:rFonts w:ascii="Times New Roman" w:hAnsi="Times New Roman" w:cs="Times New Roman"/>
          <w:sz w:val="28"/>
          <w:szCs w:val="28"/>
        </w:rPr>
        <w:t xml:space="preserve"> гімназії</w:t>
      </w:r>
      <w:r w:rsidR="00152823">
        <w:rPr>
          <w:rFonts w:ascii="Times New Roman" w:hAnsi="Times New Roman" w:cs="Times New Roman"/>
          <w:sz w:val="28"/>
          <w:szCs w:val="28"/>
        </w:rPr>
        <w:t xml:space="preserve"> </w:t>
      </w:r>
      <w:proofErr w:type="spellStart"/>
      <w:r w:rsidR="00152823">
        <w:rPr>
          <w:rFonts w:ascii="Times New Roman" w:hAnsi="Times New Roman" w:cs="Times New Roman"/>
          <w:sz w:val="28"/>
          <w:szCs w:val="28"/>
        </w:rPr>
        <w:t>Бісковицької</w:t>
      </w:r>
      <w:proofErr w:type="spellEnd"/>
      <w:r w:rsidR="00152823">
        <w:rPr>
          <w:rFonts w:ascii="Times New Roman" w:hAnsi="Times New Roman" w:cs="Times New Roman"/>
          <w:sz w:val="28"/>
          <w:szCs w:val="28"/>
        </w:rPr>
        <w:t xml:space="preserve"> </w:t>
      </w:r>
      <w:r w:rsidRPr="004D7944">
        <w:rPr>
          <w:rFonts w:ascii="Times New Roman" w:hAnsi="Times New Roman" w:cs="Times New Roman"/>
          <w:sz w:val="28"/>
          <w:szCs w:val="28"/>
        </w:rPr>
        <w:t>сі</w:t>
      </w:r>
      <w:r>
        <w:rPr>
          <w:rFonts w:ascii="Times New Roman" w:hAnsi="Times New Roman" w:cs="Times New Roman"/>
          <w:sz w:val="28"/>
          <w:szCs w:val="28"/>
        </w:rPr>
        <w:t xml:space="preserve">льської </w:t>
      </w:r>
      <w:r w:rsidR="008E6605">
        <w:rPr>
          <w:rFonts w:ascii="Times New Roman" w:hAnsi="Times New Roman" w:cs="Times New Roman"/>
          <w:sz w:val="28"/>
          <w:szCs w:val="28"/>
        </w:rPr>
        <w:t>ради (прото</w:t>
      </w:r>
      <w:r w:rsidR="00207624">
        <w:rPr>
          <w:rFonts w:ascii="Times New Roman" w:hAnsi="Times New Roman" w:cs="Times New Roman"/>
          <w:sz w:val="28"/>
          <w:szCs w:val="28"/>
        </w:rPr>
        <w:t>кол №1 від 30.08.2023</w:t>
      </w:r>
      <w:r w:rsidRPr="004D7944">
        <w:rPr>
          <w:rFonts w:ascii="Times New Roman" w:hAnsi="Times New Roman" w:cs="Times New Roman"/>
          <w:sz w:val="28"/>
          <w:szCs w:val="28"/>
        </w:rPr>
        <w:t xml:space="preserve"> року )</w:t>
      </w:r>
      <w:r w:rsidRPr="004D7944">
        <w:rPr>
          <w:rFonts w:ascii="Times New Roman" w:hAnsi="Times New Roman" w:cs="Times New Roman"/>
          <w:bCs/>
          <w:sz w:val="28"/>
          <w:szCs w:val="28"/>
        </w:rPr>
        <w:t xml:space="preserve"> </w:t>
      </w:r>
      <w:r>
        <w:rPr>
          <w:rFonts w:ascii="Times New Roman" w:hAnsi="Times New Roman" w:cs="Times New Roman"/>
          <w:spacing w:val="5"/>
          <w:sz w:val="28"/>
          <w:szCs w:val="28"/>
        </w:rPr>
        <w:t>на</w:t>
      </w:r>
      <w:r w:rsidR="00207624">
        <w:rPr>
          <w:rFonts w:ascii="Times New Roman" w:hAnsi="Times New Roman" w:cs="Times New Roman"/>
          <w:spacing w:val="5"/>
          <w:sz w:val="28"/>
          <w:szCs w:val="28"/>
        </w:rPr>
        <w:t>вчальні заняття  у 2023</w:t>
      </w:r>
      <w:r w:rsidR="00152823">
        <w:rPr>
          <w:rFonts w:ascii="Times New Roman" w:hAnsi="Times New Roman" w:cs="Times New Roman"/>
          <w:spacing w:val="5"/>
          <w:sz w:val="28"/>
          <w:szCs w:val="28"/>
        </w:rPr>
        <w:t>-</w:t>
      </w:r>
      <w:r w:rsidR="00207624">
        <w:rPr>
          <w:rFonts w:ascii="Times New Roman" w:hAnsi="Times New Roman" w:cs="Times New Roman"/>
          <w:spacing w:val="5"/>
          <w:sz w:val="28"/>
          <w:szCs w:val="28"/>
        </w:rPr>
        <w:t>2024</w:t>
      </w:r>
      <w:r w:rsidRPr="004D7944">
        <w:rPr>
          <w:rFonts w:ascii="Times New Roman" w:hAnsi="Times New Roman" w:cs="Times New Roman"/>
          <w:spacing w:val="5"/>
          <w:sz w:val="28"/>
          <w:szCs w:val="28"/>
        </w:rPr>
        <w:t xml:space="preserve"> навчальному році організовуються за такою семестровою системою:  </w:t>
      </w:r>
    </w:p>
    <w:p w:rsidR="00207624" w:rsidRDefault="00207624" w:rsidP="00207624">
      <w:pPr>
        <w:spacing w:after="0" w:line="240" w:lineRule="auto"/>
        <w:ind w:left="2124"/>
        <w:rPr>
          <w:rFonts w:ascii="Times New Roman" w:hAnsi="Times New Roman" w:cs="Times New Roman"/>
          <w:sz w:val="28"/>
          <w:szCs w:val="28"/>
        </w:rPr>
      </w:pPr>
      <w:r>
        <w:rPr>
          <w:rFonts w:ascii="Times New Roman" w:hAnsi="Times New Roman" w:cs="Times New Roman"/>
          <w:sz w:val="28"/>
          <w:szCs w:val="28"/>
        </w:rPr>
        <w:t>І-й семестр – з 01 вересня до 22 грудня 2023</w:t>
      </w:r>
      <w:r w:rsidRPr="002F5A8A">
        <w:rPr>
          <w:rFonts w:ascii="Times New Roman" w:hAnsi="Times New Roman" w:cs="Times New Roman"/>
          <w:sz w:val="28"/>
          <w:szCs w:val="28"/>
        </w:rPr>
        <w:t xml:space="preserve"> року;</w:t>
      </w:r>
    </w:p>
    <w:p w:rsidR="00207624" w:rsidRDefault="00207624" w:rsidP="00207624">
      <w:pPr>
        <w:spacing w:after="0" w:line="240" w:lineRule="auto"/>
        <w:ind w:left="2124"/>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ІІ-й</w:t>
      </w:r>
      <w:proofErr w:type="spellEnd"/>
      <w:r>
        <w:rPr>
          <w:rFonts w:ascii="Times New Roman" w:hAnsi="Times New Roman" w:cs="Times New Roman"/>
          <w:sz w:val="28"/>
          <w:szCs w:val="28"/>
        </w:rPr>
        <w:t xml:space="preserve"> семестр – з 14 січня по 31 травня 2024</w:t>
      </w:r>
      <w:r w:rsidRPr="002F5A8A">
        <w:rPr>
          <w:rFonts w:ascii="Times New Roman" w:hAnsi="Times New Roman" w:cs="Times New Roman"/>
          <w:sz w:val="28"/>
          <w:szCs w:val="28"/>
        </w:rPr>
        <w:t xml:space="preserve"> року.</w:t>
      </w:r>
    </w:p>
    <w:p w:rsidR="00207624" w:rsidRPr="002F5A8A" w:rsidRDefault="00207624" w:rsidP="00207624">
      <w:pPr>
        <w:spacing w:after="0" w:line="240" w:lineRule="auto"/>
        <w:ind w:left="2124"/>
        <w:rPr>
          <w:rFonts w:ascii="Times New Roman" w:hAnsi="Times New Roman" w:cs="Times New Roman"/>
          <w:sz w:val="28"/>
          <w:szCs w:val="28"/>
        </w:rPr>
      </w:pPr>
    </w:p>
    <w:p w:rsidR="00207624" w:rsidRPr="002F5A8A" w:rsidRDefault="00207624" w:rsidP="00207624">
      <w:pPr>
        <w:ind w:firstLine="709"/>
        <w:jc w:val="both"/>
        <w:outlineLvl w:val="0"/>
        <w:rPr>
          <w:rFonts w:ascii="Times New Roman" w:hAnsi="Times New Roman" w:cs="Times New Roman"/>
          <w:sz w:val="28"/>
          <w:szCs w:val="28"/>
        </w:rPr>
      </w:pPr>
      <w:r w:rsidRPr="002F5A8A">
        <w:rPr>
          <w:rFonts w:ascii="Times New Roman" w:hAnsi="Times New Roman" w:cs="Times New Roman"/>
          <w:sz w:val="28"/>
          <w:szCs w:val="28"/>
        </w:rPr>
        <w:t>Графік учнівських канікул:</w:t>
      </w:r>
    </w:p>
    <w:p w:rsidR="00207624" w:rsidRPr="002F5A8A" w:rsidRDefault="00207624" w:rsidP="00207624">
      <w:pPr>
        <w:ind w:firstLine="709"/>
        <w:jc w:val="both"/>
        <w:outlineLvl w:val="0"/>
        <w:rPr>
          <w:rFonts w:ascii="Times New Roman" w:eastAsia="Times New Roman" w:hAnsi="Times New Roman" w:cs="Times New Roman"/>
          <w:i/>
          <w:sz w:val="28"/>
          <w:szCs w:val="28"/>
        </w:rPr>
      </w:pPr>
      <w:r w:rsidRPr="002F5A8A">
        <w:rPr>
          <w:rFonts w:ascii="Times New Roman" w:hAnsi="Times New Roman" w:cs="Times New Roman"/>
          <w:i/>
          <w:sz w:val="28"/>
          <w:szCs w:val="28"/>
          <w:u w:val="single"/>
        </w:rPr>
        <w:t xml:space="preserve"> </w:t>
      </w:r>
      <w:r w:rsidRPr="002F5A8A">
        <w:rPr>
          <w:rFonts w:ascii="Times New Roman" w:eastAsia="Times New Roman" w:hAnsi="Times New Roman" w:cs="Times New Roman"/>
          <w:i/>
          <w:sz w:val="28"/>
          <w:szCs w:val="28"/>
          <w:u w:val="single"/>
        </w:rPr>
        <w:t>осінні</w:t>
      </w:r>
      <w:r>
        <w:rPr>
          <w:rFonts w:ascii="Times New Roman" w:eastAsia="Times New Roman" w:hAnsi="Times New Roman" w:cs="Times New Roman"/>
          <w:i/>
          <w:sz w:val="28"/>
          <w:szCs w:val="28"/>
        </w:rPr>
        <w:t xml:space="preserve"> –  26 жовтня 2023 року - 29</w:t>
      </w:r>
      <w:r w:rsidRPr="002F5A8A">
        <w:rPr>
          <w:rFonts w:ascii="Times New Roman" w:eastAsia="Times New Roman" w:hAnsi="Times New Roman" w:cs="Times New Roman"/>
          <w:i/>
          <w:sz w:val="28"/>
          <w:szCs w:val="28"/>
        </w:rPr>
        <w:t xml:space="preserve"> жовтня 202</w:t>
      </w:r>
      <w:r>
        <w:rPr>
          <w:rFonts w:ascii="Times New Roman" w:eastAsia="Times New Roman" w:hAnsi="Times New Roman" w:cs="Times New Roman"/>
          <w:i/>
          <w:sz w:val="28"/>
          <w:szCs w:val="28"/>
        </w:rPr>
        <w:t>3</w:t>
      </w:r>
      <w:r w:rsidRPr="002F5A8A">
        <w:rPr>
          <w:rFonts w:ascii="Times New Roman" w:eastAsia="Times New Roman" w:hAnsi="Times New Roman" w:cs="Times New Roman"/>
          <w:i/>
          <w:sz w:val="28"/>
          <w:szCs w:val="28"/>
        </w:rPr>
        <w:t xml:space="preserve"> року;</w:t>
      </w:r>
    </w:p>
    <w:p w:rsidR="00207624" w:rsidRPr="002F5A8A" w:rsidRDefault="00207624" w:rsidP="00207624">
      <w:pPr>
        <w:ind w:firstLine="709"/>
        <w:jc w:val="both"/>
        <w:outlineLvl w:val="0"/>
        <w:rPr>
          <w:rFonts w:ascii="Times New Roman" w:eastAsia="Times New Roman" w:hAnsi="Times New Roman" w:cs="Times New Roman"/>
          <w:i/>
          <w:sz w:val="28"/>
          <w:szCs w:val="28"/>
        </w:rPr>
      </w:pPr>
      <w:r w:rsidRPr="002F5A8A">
        <w:rPr>
          <w:rFonts w:ascii="Times New Roman" w:eastAsia="Times New Roman" w:hAnsi="Times New Roman" w:cs="Times New Roman"/>
          <w:i/>
          <w:sz w:val="28"/>
          <w:szCs w:val="28"/>
          <w:u w:val="single"/>
        </w:rPr>
        <w:t>зимові</w:t>
      </w:r>
      <w:r>
        <w:rPr>
          <w:rFonts w:ascii="Times New Roman" w:eastAsia="Times New Roman" w:hAnsi="Times New Roman" w:cs="Times New Roman"/>
          <w:i/>
          <w:sz w:val="28"/>
          <w:szCs w:val="28"/>
        </w:rPr>
        <w:t xml:space="preserve"> – 23 грудня 2023 року – 14.01 січня 2024</w:t>
      </w:r>
      <w:r w:rsidRPr="002F5A8A">
        <w:rPr>
          <w:rFonts w:ascii="Times New Roman" w:eastAsia="Times New Roman" w:hAnsi="Times New Roman" w:cs="Times New Roman"/>
          <w:i/>
          <w:sz w:val="28"/>
          <w:szCs w:val="28"/>
        </w:rPr>
        <w:t xml:space="preserve"> року;</w:t>
      </w:r>
    </w:p>
    <w:p w:rsidR="00207624" w:rsidRPr="002F5A8A" w:rsidRDefault="00207624" w:rsidP="00207624">
      <w:pPr>
        <w:ind w:firstLine="709"/>
        <w:jc w:val="both"/>
        <w:outlineLvl w:val="0"/>
        <w:rPr>
          <w:rFonts w:ascii="Times New Roman" w:eastAsia="Times New Roman" w:hAnsi="Times New Roman" w:cs="Times New Roman"/>
          <w:i/>
          <w:sz w:val="28"/>
          <w:szCs w:val="28"/>
        </w:rPr>
      </w:pPr>
      <w:r w:rsidRPr="002F5A8A">
        <w:rPr>
          <w:rFonts w:ascii="Times New Roman" w:eastAsia="Times New Roman" w:hAnsi="Times New Roman" w:cs="Times New Roman"/>
          <w:i/>
          <w:sz w:val="28"/>
          <w:szCs w:val="28"/>
          <w:u w:val="single"/>
        </w:rPr>
        <w:t>весняні</w:t>
      </w:r>
      <w:r>
        <w:rPr>
          <w:rFonts w:ascii="Times New Roman" w:eastAsia="Times New Roman" w:hAnsi="Times New Roman" w:cs="Times New Roman"/>
          <w:i/>
          <w:sz w:val="28"/>
          <w:szCs w:val="28"/>
        </w:rPr>
        <w:t xml:space="preserve"> – 27 березня 2024 року - 31 березня</w:t>
      </w:r>
      <w:r w:rsidRPr="002F5A8A">
        <w:rPr>
          <w:rFonts w:ascii="Times New Roman" w:eastAsia="Times New Roman" w:hAnsi="Times New Roman" w:cs="Times New Roman"/>
          <w:i/>
          <w:sz w:val="28"/>
          <w:szCs w:val="28"/>
        </w:rPr>
        <w:t xml:space="preserve"> 2023</w:t>
      </w:r>
      <w:r>
        <w:rPr>
          <w:rFonts w:ascii="Times New Roman" w:eastAsia="Times New Roman" w:hAnsi="Times New Roman" w:cs="Times New Roman"/>
          <w:i/>
          <w:sz w:val="28"/>
          <w:szCs w:val="28"/>
        </w:rPr>
        <w:t>4</w:t>
      </w:r>
      <w:r w:rsidRPr="002F5A8A">
        <w:rPr>
          <w:rFonts w:ascii="Times New Roman" w:eastAsia="Times New Roman" w:hAnsi="Times New Roman" w:cs="Times New Roman"/>
          <w:i/>
          <w:sz w:val="28"/>
          <w:szCs w:val="28"/>
        </w:rPr>
        <w:t>року.</w:t>
      </w:r>
    </w:p>
    <w:p w:rsidR="00207624" w:rsidRPr="002F5A8A" w:rsidRDefault="00207624" w:rsidP="00207624">
      <w:pPr>
        <w:spacing w:after="0" w:line="240" w:lineRule="auto"/>
        <w:rPr>
          <w:rFonts w:ascii="Times New Roman" w:hAnsi="Times New Roman" w:cs="Times New Roman"/>
          <w:sz w:val="28"/>
          <w:szCs w:val="28"/>
        </w:rPr>
      </w:pPr>
      <w:r w:rsidRPr="002F5A8A">
        <w:rPr>
          <w:rFonts w:ascii="Times New Roman" w:hAnsi="Times New Roman" w:cs="Times New Roman"/>
          <w:sz w:val="28"/>
          <w:szCs w:val="28"/>
        </w:rPr>
        <w:t>Встановити таку тривалість уроків:</w:t>
      </w:r>
    </w:p>
    <w:p w:rsidR="00207624" w:rsidRPr="002F5A8A" w:rsidRDefault="00207624" w:rsidP="00207624">
      <w:pPr>
        <w:pStyle w:val="a5"/>
        <w:numPr>
          <w:ilvl w:val="0"/>
          <w:numId w:val="38"/>
        </w:numPr>
        <w:autoSpaceDN w:val="0"/>
        <w:spacing w:after="0" w:line="240" w:lineRule="auto"/>
        <w:rPr>
          <w:rFonts w:ascii="Times New Roman" w:hAnsi="Times New Roman"/>
          <w:sz w:val="28"/>
          <w:szCs w:val="28"/>
          <w:lang w:val="uk-UA"/>
        </w:rPr>
      </w:pPr>
      <w:r w:rsidRPr="002F5A8A">
        <w:rPr>
          <w:rFonts w:ascii="Times New Roman" w:hAnsi="Times New Roman"/>
          <w:sz w:val="28"/>
          <w:szCs w:val="28"/>
          <w:lang w:val="uk-UA"/>
        </w:rPr>
        <w:t>у перших класах – 35 хвилин;</w:t>
      </w:r>
    </w:p>
    <w:p w:rsidR="00207624" w:rsidRPr="002F5A8A" w:rsidRDefault="00207624" w:rsidP="00207624">
      <w:pPr>
        <w:pStyle w:val="a5"/>
        <w:numPr>
          <w:ilvl w:val="0"/>
          <w:numId w:val="38"/>
        </w:numPr>
        <w:autoSpaceDN w:val="0"/>
        <w:spacing w:after="0" w:line="240" w:lineRule="auto"/>
        <w:rPr>
          <w:rFonts w:ascii="Times New Roman" w:hAnsi="Times New Roman"/>
          <w:sz w:val="28"/>
          <w:szCs w:val="28"/>
          <w:lang w:val="uk-UA"/>
        </w:rPr>
      </w:pPr>
      <w:r w:rsidRPr="002F5A8A">
        <w:rPr>
          <w:rFonts w:ascii="Times New Roman" w:hAnsi="Times New Roman"/>
          <w:sz w:val="28"/>
          <w:szCs w:val="28"/>
          <w:lang w:val="uk-UA"/>
        </w:rPr>
        <w:t>у других - четвертих – 40 хвилин;</w:t>
      </w:r>
    </w:p>
    <w:p w:rsidR="00207624" w:rsidRPr="002F5A8A" w:rsidRDefault="00207624" w:rsidP="00207624">
      <w:pPr>
        <w:pStyle w:val="a5"/>
        <w:numPr>
          <w:ilvl w:val="0"/>
          <w:numId w:val="38"/>
        </w:numPr>
        <w:autoSpaceDN w:val="0"/>
        <w:spacing w:after="0" w:line="240" w:lineRule="auto"/>
        <w:rPr>
          <w:rFonts w:ascii="Times New Roman" w:hAnsi="Times New Roman"/>
          <w:sz w:val="28"/>
          <w:szCs w:val="28"/>
          <w:lang w:val="uk-UA"/>
        </w:rPr>
      </w:pPr>
      <w:r w:rsidRPr="002F5A8A">
        <w:rPr>
          <w:rFonts w:ascii="Times New Roman" w:hAnsi="Times New Roman"/>
          <w:sz w:val="28"/>
          <w:szCs w:val="28"/>
          <w:lang w:val="uk-UA"/>
        </w:rPr>
        <w:t>у п’ятих - дев'ятих – 45 хвилин.</w:t>
      </w:r>
    </w:p>
    <w:p w:rsidR="00D82FB8" w:rsidRPr="004D7944" w:rsidRDefault="00D82FB8" w:rsidP="00D82FB8">
      <w:pPr>
        <w:spacing w:after="0" w:line="240" w:lineRule="auto"/>
        <w:ind w:firstLine="567"/>
        <w:jc w:val="both"/>
        <w:rPr>
          <w:rFonts w:ascii="Times New Roman" w:hAnsi="Times New Roman" w:cs="Times New Roman"/>
          <w:bCs/>
          <w:sz w:val="28"/>
          <w:szCs w:val="28"/>
        </w:rPr>
      </w:pPr>
    </w:p>
    <w:p w:rsidR="00D82FB8" w:rsidRDefault="00D82FB8" w:rsidP="00D82FB8">
      <w:pPr>
        <w:shd w:val="clear" w:color="auto" w:fill="FFFFFF"/>
        <w:tabs>
          <w:tab w:val="left" w:pos="0"/>
        </w:tabs>
        <w:spacing w:after="0" w:line="240" w:lineRule="auto"/>
        <w:jc w:val="both"/>
        <w:rPr>
          <w:rFonts w:ascii="Times New Roman" w:hAnsi="Times New Roman" w:cs="Times New Roman"/>
          <w:bCs/>
          <w:sz w:val="28"/>
          <w:szCs w:val="28"/>
        </w:rPr>
      </w:pPr>
      <w:r w:rsidRPr="004D7944">
        <w:rPr>
          <w:rFonts w:ascii="Times New Roman" w:hAnsi="Times New Roman" w:cs="Times New Roman"/>
          <w:bCs/>
          <w:sz w:val="28"/>
          <w:szCs w:val="28"/>
        </w:rPr>
        <w:tab/>
      </w:r>
    </w:p>
    <w:p w:rsidR="00D82FB8" w:rsidRPr="004D7944" w:rsidRDefault="00D82FB8" w:rsidP="00D82FB8">
      <w:pPr>
        <w:shd w:val="clear" w:color="auto" w:fill="FFFFFF"/>
        <w:tabs>
          <w:tab w:val="left" w:pos="0"/>
        </w:tabs>
        <w:spacing w:after="0" w:line="240" w:lineRule="auto"/>
        <w:jc w:val="both"/>
        <w:rPr>
          <w:rFonts w:ascii="Times New Roman" w:hAnsi="Times New Roman" w:cs="Times New Roman"/>
          <w:bCs/>
          <w:sz w:val="28"/>
          <w:szCs w:val="28"/>
        </w:rPr>
      </w:pPr>
      <w:r w:rsidRPr="004D7944">
        <w:rPr>
          <w:rFonts w:ascii="Times New Roman" w:hAnsi="Times New Roman" w:cs="Times New Roman"/>
          <w:b/>
          <w:bCs/>
          <w:sz w:val="28"/>
          <w:szCs w:val="28"/>
        </w:rPr>
        <w:t>Режим роботи закладу</w:t>
      </w:r>
      <w:r w:rsidRPr="004D7944">
        <w:rPr>
          <w:rFonts w:ascii="Times New Roman" w:hAnsi="Times New Roman" w:cs="Times New Roman"/>
          <w:bCs/>
          <w:sz w:val="28"/>
          <w:szCs w:val="28"/>
        </w:rPr>
        <w:t>: п’ятиденний навчальний тиждень, одна зміна.</w:t>
      </w:r>
    </w:p>
    <w:p w:rsidR="00D82FB8" w:rsidRPr="004D7944" w:rsidRDefault="00D82FB8" w:rsidP="00D82FB8">
      <w:pPr>
        <w:shd w:val="clear" w:color="auto" w:fill="FFFFFF"/>
        <w:tabs>
          <w:tab w:val="left" w:pos="0"/>
        </w:tabs>
        <w:spacing w:after="0" w:line="240" w:lineRule="auto"/>
        <w:ind w:firstLine="567"/>
        <w:jc w:val="both"/>
        <w:rPr>
          <w:rFonts w:ascii="Times New Roman" w:hAnsi="Times New Roman" w:cs="Times New Roman"/>
          <w:b/>
          <w:bCs/>
          <w:sz w:val="28"/>
          <w:szCs w:val="28"/>
        </w:rPr>
      </w:pPr>
    </w:p>
    <w:p w:rsidR="00D82FB8" w:rsidRPr="004D7944" w:rsidRDefault="00D82FB8" w:rsidP="00D82FB8">
      <w:pPr>
        <w:shd w:val="clear" w:color="auto" w:fill="FFFFFF"/>
        <w:tabs>
          <w:tab w:val="left" w:pos="0"/>
        </w:tabs>
        <w:spacing w:after="0" w:line="240" w:lineRule="auto"/>
        <w:ind w:firstLine="567"/>
        <w:jc w:val="both"/>
        <w:rPr>
          <w:rFonts w:ascii="Times New Roman" w:hAnsi="Times New Roman" w:cs="Times New Roman"/>
          <w:bCs/>
          <w:sz w:val="24"/>
          <w:szCs w:val="24"/>
        </w:rPr>
      </w:pPr>
      <w:r w:rsidRPr="004D7944">
        <w:rPr>
          <w:rFonts w:ascii="Times New Roman" w:hAnsi="Times New Roman" w:cs="Times New Roman"/>
          <w:b/>
          <w:bCs/>
          <w:sz w:val="24"/>
          <w:szCs w:val="24"/>
        </w:rPr>
        <w:t xml:space="preserve">Директор </w:t>
      </w:r>
    </w:p>
    <w:p w:rsidR="00D82FB8" w:rsidRPr="004D7944" w:rsidRDefault="00DB6AA1" w:rsidP="00D82FB8">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Волебаранецько</w:t>
      </w:r>
      <w:r w:rsidR="005F5E7D">
        <w:rPr>
          <w:rFonts w:ascii="Times New Roman" w:hAnsi="Times New Roman" w:cs="Times New Roman"/>
          <w:b/>
          <w:bCs/>
          <w:sz w:val="24"/>
          <w:szCs w:val="24"/>
        </w:rPr>
        <w:t>ї</w:t>
      </w:r>
      <w:proofErr w:type="spellEnd"/>
      <w:r w:rsidR="005F5E7D">
        <w:rPr>
          <w:rFonts w:ascii="Times New Roman" w:hAnsi="Times New Roman" w:cs="Times New Roman"/>
          <w:b/>
          <w:bCs/>
          <w:sz w:val="24"/>
          <w:szCs w:val="24"/>
        </w:rPr>
        <w:t xml:space="preserve"> гімназії</w:t>
      </w:r>
      <w:r w:rsidR="00D82FB8" w:rsidRPr="004D7944">
        <w:rPr>
          <w:rFonts w:ascii="Times New Roman" w:hAnsi="Times New Roman" w:cs="Times New Roman"/>
          <w:b/>
          <w:bCs/>
          <w:sz w:val="24"/>
          <w:szCs w:val="24"/>
        </w:rPr>
        <w:t xml:space="preserve">                     ______________І.  </w:t>
      </w:r>
      <w:proofErr w:type="spellStart"/>
      <w:r w:rsidR="00D82FB8" w:rsidRPr="004D7944">
        <w:rPr>
          <w:rFonts w:ascii="Times New Roman" w:hAnsi="Times New Roman" w:cs="Times New Roman"/>
          <w:b/>
          <w:bCs/>
          <w:sz w:val="24"/>
          <w:szCs w:val="24"/>
        </w:rPr>
        <w:t>Бучко</w:t>
      </w:r>
      <w:proofErr w:type="spellEnd"/>
    </w:p>
    <w:p w:rsidR="00D82FB8" w:rsidRDefault="00D82FB8" w:rsidP="00DC5FF0">
      <w:pPr>
        <w:spacing w:after="0" w:line="240" w:lineRule="auto"/>
        <w:ind w:left="1080" w:right="1061"/>
        <w:jc w:val="center"/>
        <w:rPr>
          <w:rFonts w:ascii="Times New Roman" w:eastAsia="Times New Roman" w:hAnsi="Times New Roman" w:cs="Times New Roman"/>
          <w:b/>
          <w:bCs/>
          <w:color w:val="002060"/>
          <w:sz w:val="28"/>
          <w:szCs w:val="28"/>
        </w:rPr>
      </w:pPr>
    </w:p>
    <w:p w:rsidR="00D82FB8" w:rsidRDefault="00D82FB8" w:rsidP="00DC5FF0">
      <w:pPr>
        <w:spacing w:after="0" w:line="240" w:lineRule="auto"/>
        <w:ind w:left="1080" w:right="1061"/>
        <w:jc w:val="center"/>
        <w:rPr>
          <w:rFonts w:ascii="Times New Roman" w:eastAsia="Times New Roman" w:hAnsi="Times New Roman" w:cs="Times New Roman"/>
          <w:b/>
          <w:bCs/>
          <w:color w:val="002060"/>
          <w:sz w:val="28"/>
          <w:szCs w:val="28"/>
        </w:rPr>
      </w:pPr>
    </w:p>
    <w:p w:rsidR="00D82FB8" w:rsidRDefault="00D82FB8" w:rsidP="00DC5FF0">
      <w:pPr>
        <w:spacing w:after="0" w:line="240" w:lineRule="auto"/>
        <w:ind w:left="1080" w:right="1061"/>
        <w:jc w:val="center"/>
        <w:rPr>
          <w:rFonts w:ascii="Times New Roman" w:eastAsia="Times New Roman" w:hAnsi="Times New Roman" w:cs="Times New Roman"/>
          <w:b/>
          <w:bCs/>
          <w:color w:val="002060"/>
          <w:sz w:val="28"/>
          <w:szCs w:val="28"/>
        </w:rPr>
      </w:pPr>
    </w:p>
    <w:p w:rsidR="00DB6AA1" w:rsidRDefault="00DB6AA1" w:rsidP="00DC5FF0">
      <w:pPr>
        <w:spacing w:after="0" w:line="240" w:lineRule="auto"/>
        <w:ind w:left="1080" w:right="1061"/>
        <w:jc w:val="center"/>
        <w:rPr>
          <w:rFonts w:ascii="Times New Roman" w:eastAsia="Times New Roman" w:hAnsi="Times New Roman" w:cs="Times New Roman"/>
          <w:b/>
          <w:bCs/>
          <w:color w:val="002060"/>
          <w:sz w:val="28"/>
          <w:szCs w:val="28"/>
        </w:rPr>
      </w:pPr>
    </w:p>
    <w:p w:rsidR="00DB6AA1" w:rsidRDefault="00DB6AA1" w:rsidP="00DC5FF0">
      <w:pPr>
        <w:spacing w:after="0" w:line="240" w:lineRule="auto"/>
        <w:ind w:left="1080" w:right="1061"/>
        <w:jc w:val="center"/>
        <w:rPr>
          <w:rFonts w:ascii="Times New Roman" w:eastAsia="Times New Roman" w:hAnsi="Times New Roman" w:cs="Times New Roman"/>
          <w:b/>
          <w:bCs/>
          <w:color w:val="002060"/>
          <w:sz w:val="28"/>
          <w:szCs w:val="28"/>
        </w:rPr>
      </w:pPr>
    </w:p>
    <w:p w:rsidR="00DB6AA1" w:rsidRDefault="00DB6AA1" w:rsidP="00DC5FF0">
      <w:pPr>
        <w:spacing w:after="0" w:line="240" w:lineRule="auto"/>
        <w:ind w:left="1080" w:right="1061"/>
        <w:jc w:val="center"/>
        <w:rPr>
          <w:rFonts w:ascii="Times New Roman" w:eastAsia="Times New Roman" w:hAnsi="Times New Roman" w:cs="Times New Roman"/>
          <w:b/>
          <w:bCs/>
          <w:color w:val="002060"/>
          <w:sz w:val="28"/>
          <w:szCs w:val="28"/>
        </w:rPr>
      </w:pPr>
    </w:p>
    <w:p w:rsidR="00DB6AA1" w:rsidRDefault="00DB6AA1" w:rsidP="00DC5FF0">
      <w:pPr>
        <w:spacing w:after="0" w:line="240" w:lineRule="auto"/>
        <w:ind w:left="1080" w:right="1061"/>
        <w:jc w:val="center"/>
        <w:rPr>
          <w:rFonts w:ascii="Times New Roman" w:eastAsia="Times New Roman" w:hAnsi="Times New Roman" w:cs="Times New Roman"/>
          <w:b/>
          <w:bCs/>
          <w:color w:val="002060"/>
          <w:sz w:val="28"/>
          <w:szCs w:val="28"/>
        </w:rPr>
      </w:pPr>
    </w:p>
    <w:p w:rsidR="00DB6AA1" w:rsidRDefault="00DB6AA1" w:rsidP="00DC5FF0">
      <w:pPr>
        <w:spacing w:after="0" w:line="240" w:lineRule="auto"/>
        <w:ind w:left="1080" w:right="1061"/>
        <w:jc w:val="center"/>
        <w:rPr>
          <w:rFonts w:ascii="Times New Roman" w:eastAsia="Times New Roman" w:hAnsi="Times New Roman" w:cs="Times New Roman"/>
          <w:b/>
          <w:bCs/>
          <w:color w:val="002060"/>
          <w:sz w:val="28"/>
          <w:szCs w:val="28"/>
        </w:rPr>
      </w:pPr>
    </w:p>
    <w:p w:rsidR="00DB6AA1" w:rsidRDefault="00DB6AA1" w:rsidP="00DC5FF0">
      <w:pPr>
        <w:spacing w:after="0" w:line="240" w:lineRule="auto"/>
        <w:ind w:left="1080" w:right="1061"/>
        <w:jc w:val="center"/>
        <w:rPr>
          <w:rFonts w:ascii="Times New Roman" w:eastAsia="Times New Roman" w:hAnsi="Times New Roman" w:cs="Times New Roman"/>
          <w:b/>
          <w:bCs/>
          <w:color w:val="002060"/>
          <w:sz w:val="28"/>
          <w:szCs w:val="28"/>
        </w:rPr>
      </w:pPr>
    </w:p>
    <w:p w:rsidR="00DB6AA1" w:rsidRDefault="00DB6AA1" w:rsidP="00DC5FF0">
      <w:pPr>
        <w:spacing w:after="0" w:line="240" w:lineRule="auto"/>
        <w:ind w:left="1080" w:right="1061"/>
        <w:jc w:val="center"/>
        <w:rPr>
          <w:rFonts w:ascii="Times New Roman" w:eastAsia="Times New Roman" w:hAnsi="Times New Roman" w:cs="Times New Roman"/>
          <w:b/>
          <w:bCs/>
          <w:color w:val="002060"/>
          <w:sz w:val="28"/>
          <w:szCs w:val="28"/>
        </w:rPr>
      </w:pPr>
    </w:p>
    <w:p w:rsidR="00DB6AA1" w:rsidRDefault="00DB6AA1" w:rsidP="00DC5FF0">
      <w:pPr>
        <w:spacing w:after="0" w:line="240" w:lineRule="auto"/>
        <w:ind w:left="1080" w:right="1061"/>
        <w:jc w:val="center"/>
        <w:rPr>
          <w:rFonts w:ascii="Times New Roman" w:eastAsia="Times New Roman" w:hAnsi="Times New Roman" w:cs="Times New Roman"/>
          <w:b/>
          <w:bCs/>
          <w:color w:val="002060"/>
          <w:sz w:val="28"/>
          <w:szCs w:val="28"/>
        </w:rPr>
      </w:pPr>
    </w:p>
    <w:p w:rsidR="00DB6AA1" w:rsidRDefault="00DB6AA1" w:rsidP="00DC5FF0">
      <w:pPr>
        <w:spacing w:after="0" w:line="240" w:lineRule="auto"/>
        <w:ind w:left="1080" w:right="1061"/>
        <w:jc w:val="center"/>
        <w:rPr>
          <w:rFonts w:ascii="Times New Roman" w:eastAsia="Times New Roman" w:hAnsi="Times New Roman" w:cs="Times New Roman"/>
          <w:b/>
          <w:bCs/>
          <w:color w:val="002060"/>
          <w:sz w:val="28"/>
          <w:szCs w:val="28"/>
        </w:rPr>
      </w:pPr>
    </w:p>
    <w:p w:rsidR="00DB6AA1" w:rsidRDefault="00DB6AA1" w:rsidP="00DC5FF0">
      <w:pPr>
        <w:spacing w:after="0" w:line="240" w:lineRule="auto"/>
        <w:ind w:left="1080" w:right="1061"/>
        <w:jc w:val="center"/>
        <w:rPr>
          <w:rFonts w:ascii="Times New Roman" w:eastAsia="Times New Roman" w:hAnsi="Times New Roman" w:cs="Times New Roman"/>
          <w:b/>
          <w:bCs/>
          <w:color w:val="002060"/>
          <w:sz w:val="28"/>
          <w:szCs w:val="28"/>
        </w:rPr>
      </w:pPr>
    </w:p>
    <w:p w:rsidR="00DB6AA1" w:rsidRDefault="00DB6AA1" w:rsidP="00DC5FF0">
      <w:pPr>
        <w:spacing w:after="0" w:line="240" w:lineRule="auto"/>
        <w:ind w:left="1080" w:right="1061"/>
        <w:jc w:val="center"/>
        <w:rPr>
          <w:rFonts w:ascii="Times New Roman" w:eastAsia="Times New Roman" w:hAnsi="Times New Roman" w:cs="Times New Roman"/>
          <w:b/>
          <w:bCs/>
          <w:color w:val="002060"/>
          <w:sz w:val="28"/>
          <w:szCs w:val="28"/>
        </w:rPr>
      </w:pPr>
    </w:p>
    <w:p w:rsidR="00DB6AA1" w:rsidRDefault="00DB6AA1" w:rsidP="00DC5FF0">
      <w:pPr>
        <w:spacing w:after="0" w:line="240" w:lineRule="auto"/>
        <w:ind w:left="1080" w:right="1061"/>
        <w:jc w:val="center"/>
        <w:rPr>
          <w:rFonts w:ascii="Times New Roman" w:eastAsia="Times New Roman" w:hAnsi="Times New Roman" w:cs="Times New Roman"/>
          <w:b/>
          <w:bCs/>
          <w:color w:val="002060"/>
          <w:sz w:val="28"/>
          <w:szCs w:val="28"/>
        </w:rPr>
      </w:pPr>
    </w:p>
    <w:p w:rsidR="00DB6AA1" w:rsidRDefault="00DB6AA1" w:rsidP="00DC5FF0">
      <w:pPr>
        <w:spacing w:after="0" w:line="240" w:lineRule="auto"/>
        <w:ind w:left="1080" w:right="1061"/>
        <w:jc w:val="center"/>
        <w:rPr>
          <w:rFonts w:ascii="Times New Roman" w:eastAsia="Times New Roman" w:hAnsi="Times New Roman" w:cs="Times New Roman"/>
          <w:b/>
          <w:bCs/>
          <w:color w:val="002060"/>
          <w:sz w:val="28"/>
          <w:szCs w:val="28"/>
        </w:rPr>
      </w:pPr>
    </w:p>
    <w:p w:rsidR="00DB6AA1" w:rsidRDefault="00DB6AA1" w:rsidP="00DC5FF0">
      <w:pPr>
        <w:spacing w:after="0" w:line="240" w:lineRule="auto"/>
        <w:ind w:left="1080" w:right="1061"/>
        <w:jc w:val="center"/>
        <w:rPr>
          <w:rFonts w:ascii="Times New Roman" w:eastAsia="Times New Roman" w:hAnsi="Times New Roman" w:cs="Times New Roman"/>
          <w:b/>
          <w:bCs/>
          <w:color w:val="002060"/>
          <w:sz w:val="28"/>
          <w:szCs w:val="28"/>
        </w:rPr>
      </w:pPr>
    </w:p>
    <w:p w:rsidR="00D82FB8" w:rsidRDefault="00D82FB8" w:rsidP="00DC5FF0">
      <w:pPr>
        <w:spacing w:after="0" w:line="240" w:lineRule="auto"/>
        <w:ind w:left="1080" w:right="1061"/>
        <w:jc w:val="center"/>
        <w:rPr>
          <w:rFonts w:ascii="Times New Roman" w:eastAsia="Times New Roman" w:hAnsi="Times New Roman" w:cs="Times New Roman"/>
          <w:b/>
          <w:bCs/>
          <w:color w:val="002060"/>
          <w:sz w:val="28"/>
          <w:szCs w:val="28"/>
        </w:rPr>
      </w:pPr>
    </w:p>
    <w:p w:rsidR="00D82FB8" w:rsidRDefault="00D82FB8" w:rsidP="00DC5FF0">
      <w:pPr>
        <w:spacing w:after="0" w:line="240" w:lineRule="auto"/>
        <w:ind w:left="1080" w:right="1061"/>
        <w:jc w:val="center"/>
        <w:rPr>
          <w:rFonts w:ascii="Times New Roman" w:eastAsia="Times New Roman" w:hAnsi="Times New Roman" w:cs="Times New Roman"/>
          <w:b/>
          <w:bCs/>
          <w:color w:val="002060"/>
          <w:sz w:val="28"/>
          <w:szCs w:val="28"/>
        </w:rPr>
      </w:pPr>
    </w:p>
    <w:p w:rsidR="00D82FB8" w:rsidRDefault="00D82FB8" w:rsidP="00DC5FF0">
      <w:pPr>
        <w:spacing w:after="0" w:line="240" w:lineRule="auto"/>
        <w:ind w:left="1080" w:right="1061"/>
        <w:jc w:val="center"/>
        <w:rPr>
          <w:rFonts w:ascii="Times New Roman" w:eastAsia="Times New Roman" w:hAnsi="Times New Roman" w:cs="Times New Roman"/>
          <w:b/>
          <w:bCs/>
          <w:color w:val="002060"/>
          <w:sz w:val="28"/>
          <w:szCs w:val="28"/>
        </w:rPr>
      </w:pPr>
    </w:p>
    <w:p w:rsidR="003F4CB1" w:rsidRDefault="00DC5FF0" w:rsidP="00DC5FF0">
      <w:pPr>
        <w:spacing w:after="0" w:line="240" w:lineRule="auto"/>
        <w:ind w:left="1080" w:right="1061"/>
        <w:jc w:val="center"/>
        <w:rPr>
          <w:rFonts w:ascii="Times New Roman" w:eastAsia="Times New Roman" w:hAnsi="Times New Roman" w:cs="Times New Roman"/>
          <w:b/>
          <w:bCs/>
          <w:color w:val="002060"/>
          <w:sz w:val="28"/>
          <w:szCs w:val="28"/>
        </w:rPr>
      </w:pPr>
      <w:r w:rsidRPr="00DC5FF0">
        <w:rPr>
          <w:rFonts w:ascii="Times New Roman" w:eastAsia="Times New Roman" w:hAnsi="Times New Roman" w:cs="Times New Roman"/>
          <w:b/>
          <w:bCs/>
          <w:color w:val="002060"/>
          <w:sz w:val="28"/>
          <w:szCs w:val="28"/>
        </w:rPr>
        <w:t xml:space="preserve">РОЗДІЛ ІІІ </w:t>
      </w:r>
    </w:p>
    <w:p w:rsidR="003057A9" w:rsidRPr="004D7944" w:rsidRDefault="003057A9" w:rsidP="00DC5FF0">
      <w:pPr>
        <w:spacing w:after="0" w:line="240" w:lineRule="auto"/>
        <w:ind w:left="1080" w:right="1061"/>
        <w:jc w:val="center"/>
        <w:rPr>
          <w:rFonts w:ascii="Times New Roman" w:eastAsia="Times New Roman" w:hAnsi="Times New Roman" w:cs="Times New Roman"/>
          <w:b/>
          <w:bCs/>
          <w:color w:val="002060"/>
          <w:sz w:val="8"/>
          <w:szCs w:val="28"/>
        </w:rPr>
      </w:pPr>
    </w:p>
    <w:p w:rsidR="00DC5FF0" w:rsidRDefault="00DC5FF0" w:rsidP="00DC5FF0">
      <w:pPr>
        <w:spacing w:after="0" w:line="240" w:lineRule="auto"/>
        <w:ind w:left="1080" w:right="1061"/>
        <w:jc w:val="center"/>
        <w:rPr>
          <w:rFonts w:ascii="Times New Roman" w:eastAsia="Times New Roman" w:hAnsi="Times New Roman" w:cs="Times New Roman"/>
          <w:b/>
          <w:bCs/>
          <w:color w:val="002060"/>
          <w:sz w:val="28"/>
          <w:szCs w:val="28"/>
        </w:rPr>
      </w:pPr>
      <w:r w:rsidRPr="00DC5FF0">
        <w:rPr>
          <w:rFonts w:ascii="Times New Roman" w:eastAsia="Times New Roman" w:hAnsi="Times New Roman" w:cs="Times New Roman"/>
          <w:b/>
          <w:bCs/>
          <w:color w:val="002060"/>
          <w:sz w:val="28"/>
          <w:szCs w:val="28"/>
        </w:rPr>
        <w:t>ЗАГАЛЬНІ ПОЛОЖЕННЯ ОСВІТНЬОЇ ПРОГРАМИ ЗАГАЛЬНОЇ СЕРЕДНЬОЇ ОСВІТИ ІІ СТУПЕНЯ </w:t>
      </w:r>
    </w:p>
    <w:p w:rsidR="00AA6683" w:rsidRPr="004D7944" w:rsidRDefault="00AA6683" w:rsidP="00DC5FF0">
      <w:pPr>
        <w:spacing w:after="0" w:line="240" w:lineRule="auto"/>
        <w:ind w:left="1080" w:right="1061"/>
        <w:jc w:val="center"/>
        <w:rPr>
          <w:rFonts w:ascii="Times New Roman" w:eastAsia="Times New Roman" w:hAnsi="Times New Roman" w:cs="Times New Roman"/>
          <w:sz w:val="10"/>
          <w:szCs w:val="24"/>
        </w:rPr>
      </w:pPr>
    </w:p>
    <w:p w:rsidR="00AA6683" w:rsidRDefault="00AA6683"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здобувачами освіти обов’язкових результатів, визначених Державним стандартом базової та повної загальної освіти (далі Державний стандарт).</w:t>
      </w:r>
    </w:p>
    <w:p w:rsidR="00AA6683" w:rsidRDefault="00AA6683"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Освітня програма закладу загальної середньої освіти ІІ ступеня розроблена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№405.</w:t>
      </w:r>
    </w:p>
    <w:p w:rsidR="00AA6683" w:rsidRDefault="00AA6683"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Метою базової середньої освіти є всебічний розвиток умінь і навичок учнів, талантів, здібностей,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застосування здобутих знань у практичних ситуаціях, пошук шляхів інтеграції до соціокультурного природного середовища, задоволення фізичних, соціокультурних пізнавальних потреб учнів.</w:t>
      </w:r>
    </w:p>
    <w:p w:rsidR="00967DCF" w:rsidRDefault="00AA6683"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Загальний обсяг навчального навантаження та орієнтовна тривалість і можливі взаємозв’язки освітніх галузей, предметів: загальний обсяг навчального навантаження для учнів 5-9 класів закладів загальної середньої освіти складає 5845 годин/навчальний рік, а саме:</w:t>
      </w:r>
    </w:p>
    <w:p w:rsidR="006945DE" w:rsidRDefault="00AA6683"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5-х класів 1050 годин/навчальний рік, </w:t>
      </w:r>
    </w:p>
    <w:p w:rsidR="00967DCF" w:rsidRDefault="00AA6683"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6-х класів – 1155 годин/навчальний рік, </w:t>
      </w:r>
    </w:p>
    <w:p w:rsidR="00967DCF" w:rsidRDefault="00AA6683"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7-х класів – 1172,5  годин/навчальний рік,</w:t>
      </w:r>
    </w:p>
    <w:p w:rsidR="00967DCF" w:rsidRDefault="00AA6683"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8-х класів – 1207,5 годин/навчальний рік, </w:t>
      </w:r>
    </w:p>
    <w:p w:rsidR="00AA6683" w:rsidRDefault="00AA6683"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9-х класів – 1260 годин/навчальний рік.</w:t>
      </w:r>
    </w:p>
    <w:p w:rsidR="00AA6683" w:rsidRDefault="00AA6683"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Освітню програму укладено за такими галузями:</w:t>
      </w:r>
    </w:p>
    <w:p w:rsidR="00AA6683" w:rsidRPr="003F4CB1" w:rsidRDefault="00AA6683" w:rsidP="003F4CB1">
      <w:pPr>
        <w:pStyle w:val="a5"/>
        <w:numPr>
          <w:ilvl w:val="0"/>
          <w:numId w:val="8"/>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мови</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і</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літератури</w:t>
      </w:r>
      <w:proofErr w:type="spellEnd"/>
      <w:r w:rsidRPr="003F4CB1">
        <w:rPr>
          <w:rFonts w:ascii="Times New Roman" w:hAnsi="Times New Roman" w:cs="Times New Roman"/>
          <w:sz w:val="28"/>
          <w:szCs w:val="28"/>
        </w:rPr>
        <w:t>;</w:t>
      </w:r>
    </w:p>
    <w:p w:rsidR="00AA6683" w:rsidRPr="003F4CB1" w:rsidRDefault="00AA6683" w:rsidP="003F4CB1">
      <w:pPr>
        <w:pStyle w:val="a5"/>
        <w:numPr>
          <w:ilvl w:val="0"/>
          <w:numId w:val="8"/>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суспільствознавство</w:t>
      </w:r>
      <w:proofErr w:type="spellEnd"/>
      <w:r w:rsidRPr="003F4CB1">
        <w:rPr>
          <w:rFonts w:ascii="Times New Roman" w:hAnsi="Times New Roman" w:cs="Times New Roman"/>
          <w:sz w:val="28"/>
          <w:szCs w:val="28"/>
        </w:rPr>
        <w:t>;</w:t>
      </w:r>
    </w:p>
    <w:p w:rsidR="00AA6683" w:rsidRPr="003F4CB1" w:rsidRDefault="00AA6683" w:rsidP="003F4CB1">
      <w:pPr>
        <w:pStyle w:val="a5"/>
        <w:numPr>
          <w:ilvl w:val="0"/>
          <w:numId w:val="8"/>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мистецтво</w:t>
      </w:r>
      <w:proofErr w:type="spellEnd"/>
      <w:r w:rsidRPr="003F4CB1">
        <w:rPr>
          <w:rFonts w:ascii="Times New Roman" w:hAnsi="Times New Roman" w:cs="Times New Roman"/>
          <w:sz w:val="28"/>
          <w:szCs w:val="28"/>
        </w:rPr>
        <w:t>;</w:t>
      </w:r>
    </w:p>
    <w:p w:rsidR="00AA6683" w:rsidRPr="003F4CB1" w:rsidRDefault="00AA6683" w:rsidP="003F4CB1">
      <w:pPr>
        <w:pStyle w:val="a5"/>
        <w:numPr>
          <w:ilvl w:val="0"/>
          <w:numId w:val="8"/>
        </w:numPr>
        <w:spacing w:after="0" w:line="240" w:lineRule="auto"/>
        <w:jc w:val="both"/>
        <w:rPr>
          <w:rFonts w:ascii="Times New Roman" w:hAnsi="Times New Roman" w:cs="Times New Roman"/>
          <w:sz w:val="28"/>
          <w:szCs w:val="28"/>
        </w:rPr>
      </w:pPr>
      <w:r w:rsidRPr="003F4CB1">
        <w:rPr>
          <w:rFonts w:ascii="Times New Roman" w:hAnsi="Times New Roman" w:cs="Times New Roman"/>
          <w:sz w:val="28"/>
          <w:szCs w:val="28"/>
        </w:rPr>
        <w:t>математика;</w:t>
      </w:r>
    </w:p>
    <w:p w:rsidR="00AA6683" w:rsidRPr="003F4CB1" w:rsidRDefault="00AA6683" w:rsidP="003F4CB1">
      <w:pPr>
        <w:pStyle w:val="a5"/>
        <w:numPr>
          <w:ilvl w:val="0"/>
          <w:numId w:val="8"/>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природознавство</w:t>
      </w:r>
      <w:proofErr w:type="spellEnd"/>
      <w:r w:rsidRPr="003F4CB1">
        <w:rPr>
          <w:rFonts w:ascii="Times New Roman" w:hAnsi="Times New Roman" w:cs="Times New Roman"/>
          <w:sz w:val="28"/>
          <w:szCs w:val="28"/>
        </w:rPr>
        <w:t>;</w:t>
      </w:r>
    </w:p>
    <w:p w:rsidR="00AA6683" w:rsidRPr="003F4CB1" w:rsidRDefault="00AA6683" w:rsidP="003F4CB1">
      <w:pPr>
        <w:pStyle w:val="a5"/>
        <w:numPr>
          <w:ilvl w:val="0"/>
          <w:numId w:val="8"/>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технології</w:t>
      </w:r>
      <w:proofErr w:type="spellEnd"/>
      <w:r w:rsidRPr="003F4CB1">
        <w:rPr>
          <w:rFonts w:ascii="Times New Roman" w:hAnsi="Times New Roman" w:cs="Times New Roman"/>
          <w:sz w:val="28"/>
          <w:szCs w:val="28"/>
        </w:rPr>
        <w:t>;</w:t>
      </w:r>
    </w:p>
    <w:p w:rsidR="00AA6683" w:rsidRPr="003F4CB1" w:rsidRDefault="00AA6683" w:rsidP="003F4CB1">
      <w:pPr>
        <w:pStyle w:val="a5"/>
        <w:numPr>
          <w:ilvl w:val="0"/>
          <w:numId w:val="8"/>
        </w:numPr>
        <w:spacing w:after="0" w:line="240" w:lineRule="auto"/>
        <w:jc w:val="both"/>
        <w:rPr>
          <w:rFonts w:ascii="Times New Roman" w:hAnsi="Times New Roman" w:cs="Times New Roman"/>
          <w:sz w:val="28"/>
          <w:szCs w:val="28"/>
        </w:rPr>
      </w:pPr>
      <w:r w:rsidRPr="003F4CB1">
        <w:rPr>
          <w:rFonts w:ascii="Times New Roman" w:hAnsi="Times New Roman" w:cs="Times New Roman"/>
          <w:sz w:val="28"/>
          <w:szCs w:val="28"/>
        </w:rPr>
        <w:t>здоров</w:t>
      </w:r>
      <w:r w:rsidRPr="003F4CB1">
        <w:rPr>
          <w:rFonts w:ascii="Times New Roman" w:hAnsi="Times New Roman" w:cs="Times New Roman"/>
          <w:sz w:val="28"/>
          <w:szCs w:val="28"/>
          <w:lang w:val="en-US"/>
        </w:rPr>
        <w:t>’</w:t>
      </w:r>
      <w:r w:rsidRPr="003F4CB1">
        <w:rPr>
          <w:rFonts w:ascii="Times New Roman" w:hAnsi="Times New Roman" w:cs="Times New Roman"/>
          <w:sz w:val="28"/>
          <w:szCs w:val="28"/>
        </w:rPr>
        <w:t xml:space="preserve">я  </w:t>
      </w:r>
      <w:proofErr w:type="spellStart"/>
      <w:r w:rsidRPr="003F4CB1">
        <w:rPr>
          <w:rFonts w:ascii="Times New Roman" w:hAnsi="Times New Roman" w:cs="Times New Roman"/>
          <w:sz w:val="28"/>
          <w:szCs w:val="28"/>
        </w:rPr>
        <w:t>і</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фізична</w:t>
      </w:r>
      <w:proofErr w:type="spellEnd"/>
      <w:r w:rsidRPr="003F4CB1">
        <w:rPr>
          <w:rFonts w:ascii="Times New Roman" w:hAnsi="Times New Roman" w:cs="Times New Roman"/>
          <w:sz w:val="28"/>
          <w:szCs w:val="28"/>
        </w:rPr>
        <w:t xml:space="preserve"> культура.</w:t>
      </w:r>
    </w:p>
    <w:p w:rsidR="00AA6683" w:rsidRDefault="00AA6683"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Освітні галузі реалізуються через окремі предмети. Логічна послідовність вивчення предметів розкривається у відповідних навчальних програмах.</w:t>
      </w:r>
    </w:p>
    <w:p w:rsidR="00AA6683" w:rsidRDefault="00AA6683"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Поділ класів на групи при вивченні окремих предметів здійснюється  відповідно до чинних нормативів (наказ  Міністерства освіти і науки України від 20.02.2002 р. №128, зареєстрований в Міністерстві юстиції України від 06.03.2002 за №229/6517, Порядку поділу класів на групи при вивченні  окремих предметів у загальноосвітніх навчальних закладах», зареєстрованого </w:t>
      </w:r>
      <w:r>
        <w:rPr>
          <w:rFonts w:ascii="Times New Roman" w:hAnsi="Times New Roman" w:cs="Times New Roman"/>
          <w:sz w:val="28"/>
          <w:szCs w:val="28"/>
        </w:rPr>
        <w:lastRenderedPageBreak/>
        <w:t>в Міністерстві юстиції України від 06.03.2002 року за №229/6517 (зі змінами).</w:t>
      </w:r>
    </w:p>
    <w:p w:rsidR="000E05FC" w:rsidRDefault="00AA6683"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Основними формами організації освітнього процесу у закладі загальної середньої освіти ІІ ступеня є різні типи уроку: формування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розвитку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перевірка або досягнення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комбінований урок, відео-урок, екскурсії, віртуальні подорожі, </w:t>
      </w:r>
      <w:proofErr w:type="spellStart"/>
      <w:r>
        <w:rPr>
          <w:rFonts w:ascii="Times New Roman" w:hAnsi="Times New Roman" w:cs="Times New Roman"/>
          <w:sz w:val="28"/>
          <w:szCs w:val="28"/>
        </w:rPr>
        <w:t>квести</w:t>
      </w:r>
      <w:proofErr w:type="spellEnd"/>
      <w:r>
        <w:rPr>
          <w:rFonts w:ascii="Times New Roman" w:hAnsi="Times New Roman" w:cs="Times New Roman"/>
          <w:sz w:val="28"/>
          <w:szCs w:val="28"/>
        </w:rPr>
        <w:t>, спектаклі, конференції, інтерактивні уроки, інтегровані уроки, проблемний урок</w:t>
      </w:r>
      <w:r w:rsidR="000E05FC">
        <w:rPr>
          <w:rFonts w:ascii="Times New Roman" w:hAnsi="Times New Roman" w:cs="Times New Roman"/>
          <w:sz w:val="28"/>
          <w:szCs w:val="28"/>
        </w:rPr>
        <w:t>.</w:t>
      </w:r>
      <w:r w:rsidR="0099478B">
        <w:rPr>
          <w:rFonts w:ascii="Times New Roman" w:hAnsi="Times New Roman" w:cs="Times New Roman"/>
          <w:sz w:val="28"/>
          <w:szCs w:val="28"/>
        </w:rPr>
        <w:t xml:space="preserve"> </w:t>
      </w:r>
      <w:r w:rsidR="000E05FC">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досягнення очікуваних результатів, зазначених у навчальних програмах. Форми організації освітнього процесу можуть уточнюватись  і розширюватись.</w:t>
      </w:r>
    </w:p>
    <w:p w:rsidR="000E05FC" w:rsidRDefault="000E05FC"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Крім уроку, з метою засвоєння нового матеріалу та розвитку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проводяться навчально-практичні заняття. Досягнуті компетентності учні можуть застосувати на  практичних  заняттях і заняттях практикуму (практичне заняття, експериментальні завдання, оглядова конференція). Практичні заняття та заняття практикуму також можуть будуватися з метою реалізації контрольних функцій освітнього процесу. Екскурсії покликані показати учням практичне застосування знань, отриманих при вивченні змісту окремих предметів.</w:t>
      </w:r>
    </w:p>
    <w:p w:rsidR="000E05FC" w:rsidRDefault="000E05FC"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Освітній процес організовується за рахунок навчального часу інваріантної, варіативної складових. Навчальний час,  передбачений на варіативну складову, може бути використаний на предмети інваріантної складової, на проведення індивідуальних занять та консультацій, запровадження факультативів, курсів за  вибором, поглиблене вивчення окремих предметів.</w:t>
      </w:r>
    </w:p>
    <w:p w:rsidR="006945DE" w:rsidRPr="006945DE" w:rsidRDefault="006945DE" w:rsidP="006945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Детальний розподіл навчального </w:t>
      </w:r>
      <w:r w:rsidRPr="006945DE">
        <w:rPr>
          <w:rFonts w:ascii="Times New Roman" w:hAnsi="Times New Roman" w:cs="Times New Roman"/>
          <w:sz w:val="28"/>
          <w:szCs w:val="28"/>
        </w:rPr>
        <w:t xml:space="preserve">навантаження на тиждень окреслено у навчальних планах закладу </w:t>
      </w:r>
      <w:proofErr w:type="spellStart"/>
      <w:r w:rsidRPr="006945DE">
        <w:rPr>
          <w:rFonts w:ascii="Times New Roman" w:hAnsi="Times New Roman" w:cs="Times New Roman"/>
          <w:sz w:val="28"/>
          <w:szCs w:val="28"/>
        </w:rPr>
        <w:t>загальноїсередньої</w:t>
      </w:r>
      <w:proofErr w:type="spellEnd"/>
      <w:r w:rsidRPr="006945DE">
        <w:rPr>
          <w:rFonts w:ascii="Times New Roman" w:hAnsi="Times New Roman" w:cs="Times New Roman"/>
          <w:sz w:val="28"/>
          <w:szCs w:val="28"/>
        </w:rPr>
        <w:t xml:space="preserve"> освіти ІІ ступеня (далі </w:t>
      </w:r>
      <w:proofErr w:type="spellStart"/>
      <w:r w:rsidRPr="006945DE">
        <w:rPr>
          <w:rFonts w:ascii="Times New Roman" w:hAnsi="Times New Roman" w:cs="Times New Roman"/>
          <w:sz w:val="28"/>
          <w:szCs w:val="28"/>
        </w:rPr>
        <w:t>–навчальний</w:t>
      </w:r>
      <w:proofErr w:type="spellEnd"/>
      <w:r w:rsidRPr="006945DE">
        <w:rPr>
          <w:rFonts w:ascii="Times New Roman" w:hAnsi="Times New Roman" w:cs="Times New Roman"/>
          <w:sz w:val="28"/>
          <w:szCs w:val="28"/>
        </w:rPr>
        <w:t xml:space="preserve"> план).</w:t>
      </w:r>
    </w:p>
    <w:p w:rsidR="006945DE" w:rsidRPr="006945DE" w:rsidRDefault="006945DE" w:rsidP="006945DE">
      <w:pPr>
        <w:spacing w:after="0" w:line="240" w:lineRule="auto"/>
        <w:jc w:val="both"/>
        <w:rPr>
          <w:rFonts w:ascii="Times New Roman" w:hAnsi="Times New Roman" w:cs="Times New Roman"/>
          <w:sz w:val="28"/>
          <w:szCs w:val="28"/>
        </w:rPr>
      </w:pPr>
      <w:r w:rsidRPr="006945DE">
        <w:rPr>
          <w:rFonts w:ascii="Times New Roman" w:hAnsi="Times New Roman" w:cs="Times New Roman"/>
          <w:sz w:val="28"/>
          <w:szCs w:val="28"/>
        </w:rPr>
        <w:t xml:space="preserve">Навчальний план дає цілісне уявлення про зміст і структуру </w:t>
      </w:r>
      <w:proofErr w:type="spellStart"/>
      <w:r w:rsidRPr="006945DE">
        <w:rPr>
          <w:rFonts w:ascii="Times New Roman" w:hAnsi="Times New Roman" w:cs="Times New Roman"/>
          <w:sz w:val="28"/>
          <w:szCs w:val="28"/>
        </w:rPr>
        <w:t>другогорівня</w:t>
      </w:r>
      <w:proofErr w:type="spellEnd"/>
      <w:r w:rsidRPr="006945DE">
        <w:rPr>
          <w:rFonts w:ascii="Times New Roman" w:hAnsi="Times New Roman" w:cs="Times New Roman"/>
          <w:sz w:val="28"/>
          <w:szCs w:val="28"/>
        </w:rPr>
        <w:t xml:space="preserve"> освіти, встановлює погодинне співвідношення між окремими</w:t>
      </w:r>
      <w:r w:rsidR="00EB2CCA">
        <w:rPr>
          <w:rFonts w:ascii="Times New Roman" w:hAnsi="Times New Roman" w:cs="Times New Roman"/>
          <w:sz w:val="28"/>
          <w:szCs w:val="28"/>
        </w:rPr>
        <w:t xml:space="preserve"> </w:t>
      </w:r>
      <w:r w:rsidRPr="006945DE">
        <w:rPr>
          <w:rFonts w:ascii="Times New Roman" w:hAnsi="Times New Roman" w:cs="Times New Roman"/>
          <w:sz w:val="28"/>
          <w:szCs w:val="28"/>
        </w:rPr>
        <w:t>предметами за роками навчання, визначає гранично допустиме тижневе</w:t>
      </w:r>
      <w:r w:rsidR="0042658E">
        <w:rPr>
          <w:rFonts w:ascii="Times New Roman" w:hAnsi="Times New Roman" w:cs="Times New Roman"/>
          <w:sz w:val="28"/>
          <w:szCs w:val="28"/>
        </w:rPr>
        <w:t xml:space="preserve"> </w:t>
      </w:r>
      <w:r w:rsidRPr="006945DE">
        <w:rPr>
          <w:rFonts w:ascii="Times New Roman" w:hAnsi="Times New Roman" w:cs="Times New Roman"/>
          <w:sz w:val="28"/>
          <w:szCs w:val="28"/>
        </w:rPr>
        <w:t>навантаження учнів. Навчальні плани основної школи передбачають</w:t>
      </w:r>
      <w:r w:rsidR="0042658E">
        <w:rPr>
          <w:rFonts w:ascii="Times New Roman" w:hAnsi="Times New Roman" w:cs="Times New Roman"/>
          <w:sz w:val="28"/>
          <w:szCs w:val="28"/>
        </w:rPr>
        <w:t xml:space="preserve"> </w:t>
      </w:r>
      <w:r w:rsidRPr="006945DE">
        <w:rPr>
          <w:rFonts w:ascii="Times New Roman" w:hAnsi="Times New Roman" w:cs="Times New Roman"/>
          <w:sz w:val="28"/>
          <w:szCs w:val="28"/>
        </w:rPr>
        <w:t>реалізацію освітніх галузей Базового навчального плану Державного стандарту</w:t>
      </w:r>
      <w:r w:rsidR="0042658E">
        <w:rPr>
          <w:rFonts w:ascii="Times New Roman" w:hAnsi="Times New Roman" w:cs="Times New Roman"/>
          <w:sz w:val="28"/>
          <w:szCs w:val="28"/>
        </w:rPr>
        <w:t xml:space="preserve"> </w:t>
      </w:r>
      <w:r w:rsidRPr="006945DE">
        <w:rPr>
          <w:rFonts w:ascii="Times New Roman" w:hAnsi="Times New Roman" w:cs="Times New Roman"/>
          <w:sz w:val="28"/>
          <w:szCs w:val="28"/>
        </w:rPr>
        <w:t>через окремі предмети. Вони охоплюють інваріантну складову, сформовану на</w:t>
      </w:r>
      <w:r w:rsidR="0042658E">
        <w:rPr>
          <w:rFonts w:ascii="Times New Roman" w:hAnsi="Times New Roman" w:cs="Times New Roman"/>
          <w:sz w:val="28"/>
          <w:szCs w:val="28"/>
        </w:rPr>
        <w:t xml:space="preserve"> </w:t>
      </w:r>
      <w:r w:rsidRPr="006945DE">
        <w:rPr>
          <w:rFonts w:ascii="Times New Roman" w:hAnsi="Times New Roman" w:cs="Times New Roman"/>
          <w:sz w:val="28"/>
          <w:szCs w:val="28"/>
        </w:rPr>
        <w:t>державному рівні,та варіативну складову.</w:t>
      </w:r>
    </w:p>
    <w:p w:rsidR="006945DE" w:rsidRPr="006945DE" w:rsidRDefault="006945DE" w:rsidP="006945DE">
      <w:pPr>
        <w:spacing w:after="0" w:line="240" w:lineRule="auto"/>
        <w:jc w:val="both"/>
        <w:rPr>
          <w:rFonts w:ascii="Times New Roman" w:hAnsi="Times New Roman" w:cs="Times New Roman"/>
          <w:sz w:val="28"/>
          <w:szCs w:val="28"/>
        </w:rPr>
      </w:pPr>
      <w:r w:rsidRPr="006945DE">
        <w:rPr>
          <w:rFonts w:ascii="Times New Roman" w:hAnsi="Times New Roman" w:cs="Times New Roman"/>
          <w:sz w:val="28"/>
          <w:szCs w:val="28"/>
        </w:rPr>
        <w:t>Варіативна складова навчального плану закладу освіти визначе</w:t>
      </w:r>
      <w:r w:rsidR="0042658E">
        <w:rPr>
          <w:rFonts w:ascii="Times New Roman" w:hAnsi="Times New Roman" w:cs="Times New Roman"/>
          <w:sz w:val="28"/>
          <w:szCs w:val="28"/>
        </w:rPr>
        <w:t xml:space="preserve">на </w:t>
      </w:r>
      <w:r w:rsidRPr="006945DE">
        <w:rPr>
          <w:rFonts w:ascii="Times New Roman" w:hAnsi="Times New Roman" w:cs="Times New Roman"/>
          <w:sz w:val="28"/>
          <w:szCs w:val="28"/>
        </w:rPr>
        <w:t>закладом з врахуванням особливості організації освітнього процесу та</w:t>
      </w:r>
      <w:r w:rsidR="0042658E">
        <w:rPr>
          <w:rFonts w:ascii="Times New Roman" w:hAnsi="Times New Roman" w:cs="Times New Roman"/>
          <w:sz w:val="28"/>
          <w:szCs w:val="28"/>
        </w:rPr>
        <w:t xml:space="preserve"> </w:t>
      </w:r>
      <w:r w:rsidRPr="006945DE">
        <w:rPr>
          <w:rFonts w:ascii="Times New Roman" w:hAnsi="Times New Roman" w:cs="Times New Roman"/>
          <w:sz w:val="28"/>
          <w:szCs w:val="28"/>
        </w:rPr>
        <w:t>індивідуальних освітніх потреб учнів,рівнем навчально-методичного та</w:t>
      </w:r>
      <w:r w:rsidR="00EB2CCA">
        <w:rPr>
          <w:rFonts w:ascii="Times New Roman" w:hAnsi="Times New Roman" w:cs="Times New Roman"/>
          <w:sz w:val="28"/>
          <w:szCs w:val="28"/>
        </w:rPr>
        <w:t xml:space="preserve"> </w:t>
      </w:r>
      <w:r w:rsidRPr="006945DE">
        <w:rPr>
          <w:rFonts w:ascii="Times New Roman" w:hAnsi="Times New Roman" w:cs="Times New Roman"/>
          <w:sz w:val="28"/>
          <w:szCs w:val="28"/>
        </w:rPr>
        <w:t>кадрового забезпечення закладу і відображається в навчальному плані закладу</w:t>
      </w:r>
      <w:r w:rsidR="00EB2CCA">
        <w:rPr>
          <w:rFonts w:ascii="Times New Roman" w:hAnsi="Times New Roman" w:cs="Times New Roman"/>
          <w:sz w:val="28"/>
          <w:szCs w:val="28"/>
        </w:rPr>
        <w:t xml:space="preserve"> </w:t>
      </w:r>
      <w:r w:rsidRPr="006945DE">
        <w:rPr>
          <w:rFonts w:ascii="Times New Roman" w:hAnsi="Times New Roman" w:cs="Times New Roman"/>
          <w:sz w:val="28"/>
          <w:szCs w:val="28"/>
        </w:rPr>
        <w:t>освіти.</w:t>
      </w:r>
    </w:p>
    <w:p w:rsidR="006945DE" w:rsidRPr="006945DE" w:rsidRDefault="006945DE" w:rsidP="006945DE">
      <w:pPr>
        <w:spacing w:after="0" w:line="240" w:lineRule="auto"/>
        <w:jc w:val="both"/>
        <w:rPr>
          <w:rFonts w:ascii="Times New Roman" w:hAnsi="Times New Roman" w:cs="Times New Roman"/>
          <w:sz w:val="28"/>
          <w:szCs w:val="28"/>
        </w:rPr>
      </w:pPr>
      <w:r w:rsidRPr="006945DE">
        <w:rPr>
          <w:rFonts w:ascii="Times New Roman" w:hAnsi="Times New Roman" w:cs="Times New Roman"/>
          <w:sz w:val="28"/>
          <w:szCs w:val="28"/>
        </w:rPr>
        <w:t>Повноцінність базової середньої освіти забезпечується реалізацією як</w:t>
      </w:r>
      <w:r w:rsidR="0042658E">
        <w:rPr>
          <w:rFonts w:ascii="Times New Roman" w:hAnsi="Times New Roman" w:cs="Times New Roman"/>
          <w:sz w:val="28"/>
          <w:szCs w:val="28"/>
        </w:rPr>
        <w:t xml:space="preserve"> </w:t>
      </w:r>
      <w:r w:rsidRPr="006945DE">
        <w:rPr>
          <w:rFonts w:ascii="Times New Roman" w:hAnsi="Times New Roman" w:cs="Times New Roman"/>
          <w:sz w:val="28"/>
          <w:szCs w:val="28"/>
        </w:rPr>
        <w:t>інваріантної, так і варіативної складових, які в обов’язковому порядку</w:t>
      </w:r>
      <w:r w:rsidR="0042658E">
        <w:rPr>
          <w:rFonts w:ascii="Times New Roman" w:hAnsi="Times New Roman" w:cs="Times New Roman"/>
          <w:sz w:val="28"/>
          <w:szCs w:val="28"/>
        </w:rPr>
        <w:t xml:space="preserve"> </w:t>
      </w:r>
      <w:r w:rsidRPr="006945DE">
        <w:rPr>
          <w:rFonts w:ascii="Times New Roman" w:hAnsi="Times New Roman" w:cs="Times New Roman"/>
          <w:sz w:val="28"/>
          <w:szCs w:val="28"/>
        </w:rPr>
        <w:t>фінансуються з бюджету.</w:t>
      </w:r>
    </w:p>
    <w:p w:rsidR="006945DE" w:rsidRPr="006945DE" w:rsidRDefault="006945DE" w:rsidP="006945DE">
      <w:pPr>
        <w:spacing w:after="0" w:line="240" w:lineRule="auto"/>
        <w:jc w:val="both"/>
        <w:rPr>
          <w:rFonts w:ascii="Times New Roman" w:hAnsi="Times New Roman" w:cs="Times New Roman"/>
          <w:sz w:val="28"/>
          <w:szCs w:val="28"/>
        </w:rPr>
      </w:pPr>
      <w:r w:rsidRPr="006945DE">
        <w:rPr>
          <w:rFonts w:ascii="Times New Roman" w:hAnsi="Times New Roman" w:cs="Times New Roman"/>
          <w:sz w:val="28"/>
          <w:szCs w:val="28"/>
        </w:rPr>
        <w:t>З метою виконання вимог Державного стандарту навчальний план</w:t>
      </w:r>
      <w:r w:rsidR="0042658E">
        <w:rPr>
          <w:rFonts w:ascii="Times New Roman" w:hAnsi="Times New Roman" w:cs="Times New Roman"/>
          <w:sz w:val="28"/>
          <w:szCs w:val="28"/>
        </w:rPr>
        <w:t xml:space="preserve"> </w:t>
      </w:r>
      <w:r w:rsidRPr="006945DE">
        <w:rPr>
          <w:rFonts w:ascii="Times New Roman" w:hAnsi="Times New Roman" w:cs="Times New Roman"/>
          <w:sz w:val="28"/>
          <w:szCs w:val="28"/>
        </w:rPr>
        <w:t>закладу освіти містить усі предмети інваріантної складової, передбачені</w:t>
      </w:r>
      <w:r w:rsidR="00EB2CCA">
        <w:rPr>
          <w:rFonts w:ascii="Times New Roman" w:hAnsi="Times New Roman" w:cs="Times New Roman"/>
          <w:sz w:val="28"/>
          <w:szCs w:val="28"/>
        </w:rPr>
        <w:t xml:space="preserve"> </w:t>
      </w:r>
      <w:r w:rsidRPr="006945DE">
        <w:rPr>
          <w:rFonts w:ascii="Times New Roman" w:hAnsi="Times New Roman" w:cs="Times New Roman"/>
          <w:sz w:val="28"/>
          <w:szCs w:val="28"/>
        </w:rPr>
        <w:t>обраним варіантом навчального плану цієї освітньої програми.</w:t>
      </w:r>
    </w:p>
    <w:p w:rsidR="006945DE" w:rsidRPr="006945DE" w:rsidRDefault="006945DE" w:rsidP="006945DE">
      <w:pPr>
        <w:spacing w:after="0" w:line="240" w:lineRule="auto"/>
        <w:jc w:val="both"/>
        <w:rPr>
          <w:rFonts w:ascii="Times New Roman" w:hAnsi="Times New Roman" w:cs="Times New Roman"/>
          <w:sz w:val="28"/>
          <w:szCs w:val="28"/>
        </w:rPr>
      </w:pPr>
      <w:r w:rsidRPr="006945DE">
        <w:rPr>
          <w:rFonts w:ascii="Times New Roman" w:hAnsi="Times New Roman" w:cs="Times New Roman"/>
          <w:sz w:val="28"/>
          <w:szCs w:val="28"/>
        </w:rPr>
        <w:t>Збереження здоров’я дітей належить до головних завдань школи. Тому</w:t>
      </w:r>
      <w:r w:rsidR="0042658E">
        <w:rPr>
          <w:rFonts w:ascii="Times New Roman" w:hAnsi="Times New Roman" w:cs="Times New Roman"/>
          <w:sz w:val="28"/>
          <w:szCs w:val="28"/>
        </w:rPr>
        <w:t xml:space="preserve"> </w:t>
      </w:r>
      <w:r w:rsidRPr="006945DE">
        <w:rPr>
          <w:rFonts w:ascii="Times New Roman" w:hAnsi="Times New Roman" w:cs="Times New Roman"/>
          <w:sz w:val="28"/>
          <w:szCs w:val="28"/>
        </w:rPr>
        <w:t>формування навичок здорового способу життя та безпечної поведінки</w:t>
      </w:r>
      <w:r w:rsidR="0042658E">
        <w:rPr>
          <w:rFonts w:ascii="Times New Roman" w:hAnsi="Times New Roman" w:cs="Times New Roman"/>
          <w:sz w:val="28"/>
          <w:szCs w:val="28"/>
        </w:rPr>
        <w:t xml:space="preserve"> </w:t>
      </w:r>
      <w:r w:rsidRPr="006945DE">
        <w:rPr>
          <w:rFonts w:ascii="Times New Roman" w:hAnsi="Times New Roman" w:cs="Times New Roman"/>
          <w:sz w:val="28"/>
          <w:szCs w:val="28"/>
        </w:rPr>
        <w:lastRenderedPageBreak/>
        <w:t>здійснюється не лише в рамках предметів "Фізична культура" та "Основи</w:t>
      </w:r>
      <w:r w:rsidR="0042658E">
        <w:rPr>
          <w:rFonts w:ascii="Times New Roman" w:hAnsi="Times New Roman" w:cs="Times New Roman"/>
          <w:sz w:val="28"/>
          <w:szCs w:val="28"/>
        </w:rPr>
        <w:t xml:space="preserve"> </w:t>
      </w:r>
      <w:r w:rsidRPr="006945DE">
        <w:rPr>
          <w:rFonts w:ascii="Times New Roman" w:hAnsi="Times New Roman" w:cs="Times New Roman"/>
          <w:sz w:val="28"/>
          <w:szCs w:val="28"/>
        </w:rPr>
        <w:t>здоров'я", а інтегрується у змісті всіх предметів інваріантної та варіативної</w:t>
      </w:r>
    </w:p>
    <w:p w:rsidR="000E05FC" w:rsidRDefault="006945DE" w:rsidP="006945DE">
      <w:pPr>
        <w:spacing w:after="0" w:line="240" w:lineRule="auto"/>
        <w:jc w:val="both"/>
        <w:rPr>
          <w:rFonts w:ascii="Times New Roman" w:hAnsi="Times New Roman" w:cs="Times New Roman"/>
          <w:sz w:val="28"/>
          <w:szCs w:val="28"/>
        </w:rPr>
      </w:pPr>
      <w:r w:rsidRPr="006945DE">
        <w:rPr>
          <w:rFonts w:ascii="Times New Roman" w:hAnsi="Times New Roman" w:cs="Times New Roman"/>
          <w:sz w:val="28"/>
          <w:szCs w:val="28"/>
        </w:rPr>
        <w:t xml:space="preserve">складових навчального </w:t>
      </w:r>
      <w:r w:rsidR="0042658E">
        <w:rPr>
          <w:rFonts w:ascii="Times New Roman" w:hAnsi="Times New Roman" w:cs="Times New Roman"/>
          <w:sz w:val="28"/>
          <w:szCs w:val="28"/>
        </w:rPr>
        <w:t>плану.</w:t>
      </w:r>
    </w:p>
    <w:p w:rsidR="00F9389C" w:rsidRDefault="00F9389C" w:rsidP="006945DE">
      <w:pPr>
        <w:spacing w:after="0" w:line="240" w:lineRule="auto"/>
        <w:jc w:val="both"/>
        <w:rPr>
          <w:rFonts w:ascii="Times New Roman" w:hAnsi="Times New Roman" w:cs="Times New Roman"/>
          <w:sz w:val="28"/>
          <w:szCs w:val="28"/>
        </w:rPr>
      </w:pPr>
    </w:p>
    <w:p w:rsidR="000E05FC" w:rsidRDefault="000E05FC"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Вимоги до обов’язкових результатів навчання  визначаються з урахуванням </w:t>
      </w:r>
      <w:proofErr w:type="spellStart"/>
      <w:r>
        <w:rPr>
          <w:rFonts w:ascii="Times New Roman" w:hAnsi="Times New Roman" w:cs="Times New Roman"/>
          <w:sz w:val="28"/>
          <w:szCs w:val="28"/>
        </w:rPr>
        <w:t>компетентнісного</w:t>
      </w:r>
      <w:proofErr w:type="spellEnd"/>
      <w:r>
        <w:rPr>
          <w:rFonts w:ascii="Times New Roman" w:hAnsi="Times New Roman" w:cs="Times New Roman"/>
          <w:sz w:val="28"/>
          <w:szCs w:val="28"/>
        </w:rPr>
        <w:t xml:space="preserve"> підходу до навчання, в основу якого покладено ключові компетентності.</w:t>
      </w:r>
    </w:p>
    <w:p w:rsidR="000E05FC" w:rsidRDefault="000E05FC"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Необхідною умовою формування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є </w:t>
      </w:r>
      <w:proofErr w:type="spellStart"/>
      <w:r>
        <w:rPr>
          <w:rFonts w:ascii="Times New Roman" w:hAnsi="Times New Roman" w:cs="Times New Roman"/>
          <w:sz w:val="28"/>
          <w:szCs w:val="28"/>
        </w:rPr>
        <w:t>діяльнісна</w:t>
      </w:r>
      <w:proofErr w:type="spellEnd"/>
      <w:r>
        <w:rPr>
          <w:rFonts w:ascii="Times New Roman" w:hAnsi="Times New Roman" w:cs="Times New Roman"/>
          <w:sz w:val="28"/>
          <w:szCs w:val="28"/>
        </w:rPr>
        <w:t xml:space="preserve"> спрямованість навчання, яка передбачає включення учнів до різних видів педагогічно доцільної активної навчально-пізнавальної діяльності, практичної спрямованості.</w:t>
      </w:r>
    </w:p>
    <w:p w:rsidR="000E05FC" w:rsidRDefault="000E05FC"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Формуванню ключових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сприяє встановлення та реалізації в освітньому процесі </w:t>
      </w:r>
      <w:proofErr w:type="spellStart"/>
      <w:r>
        <w:rPr>
          <w:rFonts w:ascii="Times New Roman" w:hAnsi="Times New Roman" w:cs="Times New Roman"/>
          <w:sz w:val="28"/>
          <w:szCs w:val="28"/>
        </w:rPr>
        <w:t>міжпредметних</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внутрішньопредметних</w:t>
      </w:r>
      <w:proofErr w:type="spellEnd"/>
      <w:r>
        <w:rPr>
          <w:rFonts w:ascii="Times New Roman" w:hAnsi="Times New Roman" w:cs="Times New Roman"/>
          <w:sz w:val="28"/>
          <w:szCs w:val="28"/>
        </w:rPr>
        <w:t xml:space="preserve"> зв’язків, а саме: змістовно-інформаційних, </w:t>
      </w:r>
      <w:proofErr w:type="spellStart"/>
      <w:r>
        <w:rPr>
          <w:rFonts w:ascii="Times New Roman" w:hAnsi="Times New Roman" w:cs="Times New Roman"/>
          <w:sz w:val="28"/>
          <w:szCs w:val="28"/>
        </w:rPr>
        <w:t>операційно-діяльнісних</w:t>
      </w:r>
      <w:proofErr w:type="spellEnd"/>
      <w:r>
        <w:rPr>
          <w:rFonts w:ascii="Times New Roman" w:hAnsi="Times New Roman" w:cs="Times New Roman"/>
          <w:sz w:val="28"/>
          <w:szCs w:val="28"/>
        </w:rPr>
        <w:t xml:space="preserve"> і організаційно-методичних, що сприяє посиленню пізнавального інтересу учнів до навчання і підвищенню рівня їхньої загальної культури, систематизації навчального  матеріалу, формуванню наукового світогляду.</w:t>
      </w:r>
    </w:p>
    <w:p w:rsidR="000E05FC" w:rsidRDefault="003F4CB1"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0E05FC">
        <w:rPr>
          <w:rFonts w:ascii="Times New Roman" w:hAnsi="Times New Roman" w:cs="Times New Roman"/>
          <w:sz w:val="28"/>
          <w:szCs w:val="28"/>
        </w:rPr>
        <w:t>отенціал кожної освітньої галузі забезпечує формування</w:t>
      </w:r>
      <w:r>
        <w:rPr>
          <w:rFonts w:ascii="Times New Roman" w:hAnsi="Times New Roman" w:cs="Times New Roman"/>
          <w:sz w:val="28"/>
          <w:szCs w:val="28"/>
        </w:rPr>
        <w:t xml:space="preserve"> всіх ключових </w:t>
      </w:r>
      <w:proofErr w:type="spellStart"/>
      <w:r>
        <w:rPr>
          <w:rFonts w:ascii="Times New Roman" w:hAnsi="Times New Roman" w:cs="Times New Roman"/>
          <w:sz w:val="28"/>
          <w:szCs w:val="28"/>
        </w:rPr>
        <w:t>компетентностей</w:t>
      </w:r>
      <w:proofErr w:type="spellEnd"/>
      <w:r w:rsidR="000E05FC">
        <w:rPr>
          <w:rFonts w:ascii="Times New Roman" w:hAnsi="Times New Roman" w:cs="Times New Roman"/>
          <w:sz w:val="28"/>
          <w:szCs w:val="28"/>
        </w:rPr>
        <w:t>:</w:t>
      </w:r>
    </w:p>
    <w:p w:rsidR="000E05FC" w:rsidRPr="003F4CB1" w:rsidRDefault="000E05FC" w:rsidP="003F4CB1">
      <w:pPr>
        <w:pStyle w:val="a5"/>
        <w:numPr>
          <w:ilvl w:val="0"/>
          <w:numId w:val="10"/>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спілкування</w:t>
      </w:r>
      <w:proofErr w:type="spellEnd"/>
      <w:r w:rsidRPr="003F4CB1">
        <w:rPr>
          <w:rFonts w:ascii="Times New Roman" w:hAnsi="Times New Roman" w:cs="Times New Roman"/>
          <w:sz w:val="28"/>
          <w:szCs w:val="28"/>
        </w:rPr>
        <w:t xml:space="preserve">  державною </w:t>
      </w:r>
      <w:proofErr w:type="spellStart"/>
      <w:r w:rsidRPr="003F4CB1">
        <w:rPr>
          <w:rFonts w:ascii="Times New Roman" w:hAnsi="Times New Roman" w:cs="Times New Roman"/>
          <w:sz w:val="28"/>
          <w:szCs w:val="28"/>
        </w:rPr>
        <w:t>мовою</w:t>
      </w:r>
      <w:proofErr w:type="spellEnd"/>
      <w:r w:rsidRPr="003F4CB1">
        <w:rPr>
          <w:rFonts w:ascii="Times New Roman" w:hAnsi="Times New Roman" w:cs="Times New Roman"/>
          <w:sz w:val="28"/>
          <w:szCs w:val="28"/>
        </w:rPr>
        <w:t>;</w:t>
      </w:r>
    </w:p>
    <w:p w:rsidR="000E05FC" w:rsidRPr="003F4CB1" w:rsidRDefault="000E05FC" w:rsidP="003F4CB1">
      <w:pPr>
        <w:pStyle w:val="a5"/>
        <w:numPr>
          <w:ilvl w:val="0"/>
          <w:numId w:val="10"/>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спілкування</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іноземними</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мовами</w:t>
      </w:r>
      <w:proofErr w:type="spellEnd"/>
      <w:r w:rsidRPr="003F4CB1">
        <w:rPr>
          <w:rFonts w:ascii="Times New Roman" w:hAnsi="Times New Roman" w:cs="Times New Roman"/>
          <w:sz w:val="28"/>
          <w:szCs w:val="28"/>
        </w:rPr>
        <w:t>;</w:t>
      </w:r>
    </w:p>
    <w:p w:rsidR="000E05FC" w:rsidRPr="003F4CB1" w:rsidRDefault="000E05FC" w:rsidP="003F4CB1">
      <w:pPr>
        <w:pStyle w:val="a5"/>
        <w:numPr>
          <w:ilvl w:val="0"/>
          <w:numId w:val="10"/>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математична</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компетентність</w:t>
      </w:r>
      <w:proofErr w:type="spellEnd"/>
      <w:r w:rsidRPr="003F4CB1">
        <w:rPr>
          <w:rFonts w:ascii="Times New Roman" w:hAnsi="Times New Roman" w:cs="Times New Roman"/>
          <w:sz w:val="28"/>
          <w:szCs w:val="28"/>
        </w:rPr>
        <w:t>;</w:t>
      </w:r>
    </w:p>
    <w:p w:rsidR="000E05FC" w:rsidRPr="003F4CB1" w:rsidRDefault="000E05FC" w:rsidP="003F4CB1">
      <w:pPr>
        <w:pStyle w:val="a5"/>
        <w:numPr>
          <w:ilvl w:val="0"/>
          <w:numId w:val="10"/>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компетентності</w:t>
      </w:r>
      <w:proofErr w:type="spellEnd"/>
      <w:r w:rsidRPr="003F4CB1">
        <w:rPr>
          <w:rFonts w:ascii="Times New Roman" w:hAnsi="Times New Roman" w:cs="Times New Roman"/>
          <w:sz w:val="28"/>
          <w:szCs w:val="28"/>
        </w:rPr>
        <w:t xml:space="preserve"> у  </w:t>
      </w:r>
      <w:proofErr w:type="spellStart"/>
      <w:r w:rsidRPr="003F4CB1">
        <w:rPr>
          <w:rFonts w:ascii="Times New Roman" w:hAnsi="Times New Roman" w:cs="Times New Roman"/>
          <w:sz w:val="28"/>
          <w:szCs w:val="28"/>
        </w:rPr>
        <w:t>природничих</w:t>
      </w:r>
      <w:proofErr w:type="spellEnd"/>
      <w:r w:rsidRPr="003F4CB1">
        <w:rPr>
          <w:rFonts w:ascii="Times New Roman" w:hAnsi="Times New Roman" w:cs="Times New Roman"/>
          <w:sz w:val="28"/>
          <w:szCs w:val="28"/>
        </w:rPr>
        <w:t xml:space="preserve"> </w:t>
      </w:r>
      <w:proofErr w:type="gramStart"/>
      <w:r w:rsidRPr="003F4CB1">
        <w:rPr>
          <w:rFonts w:ascii="Times New Roman" w:hAnsi="Times New Roman" w:cs="Times New Roman"/>
          <w:sz w:val="28"/>
          <w:szCs w:val="28"/>
        </w:rPr>
        <w:t>науках</w:t>
      </w:r>
      <w:proofErr w:type="gram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і</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технологіях</w:t>
      </w:r>
      <w:proofErr w:type="spellEnd"/>
      <w:r w:rsidRPr="003F4CB1">
        <w:rPr>
          <w:rFonts w:ascii="Times New Roman" w:hAnsi="Times New Roman" w:cs="Times New Roman"/>
          <w:sz w:val="28"/>
          <w:szCs w:val="28"/>
        </w:rPr>
        <w:t>;</w:t>
      </w:r>
    </w:p>
    <w:p w:rsidR="000E05FC" w:rsidRPr="003F4CB1" w:rsidRDefault="000E05FC" w:rsidP="003F4CB1">
      <w:pPr>
        <w:pStyle w:val="a5"/>
        <w:numPr>
          <w:ilvl w:val="0"/>
          <w:numId w:val="10"/>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інформаційно-цифрова</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компетентність</w:t>
      </w:r>
      <w:proofErr w:type="spellEnd"/>
      <w:r w:rsidRPr="003F4CB1">
        <w:rPr>
          <w:rFonts w:ascii="Times New Roman" w:hAnsi="Times New Roman" w:cs="Times New Roman"/>
          <w:sz w:val="28"/>
          <w:szCs w:val="28"/>
        </w:rPr>
        <w:t>;</w:t>
      </w:r>
    </w:p>
    <w:p w:rsidR="000E05FC" w:rsidRPr="003F4CB1" w:rsidRDefault="000E05FC" w:rsidP="003F4CB1">
      <w:pPr>
        <w:pStyle w:val="a5"/>
        <w:numPr>
          <w:ilvl w:val="0"/>
          <w:numId w:val="10"/>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уміння</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вчитися</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впродовж</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життя</w:t>
      </w:r>
      <w:proofErr w:type="spellEnd"/>
      <w:r w:rsidRPr="003F4CB1">
        <w:rPr>
          <w:rFonts w:ascii="Times New Roman" w:hAnsi="Times New Roman" w:cs="Times New Roman"/>
          <w:sz w:val="28"/>
          <w:szCs w:val="28"/>
        </w:rPr>
        <w:t>;</w:t>
      </w:r>
    </w:p>
    <w:p w:rsidR="000E05FC" w:rsidRPr="003F4CB1" w:rsidRDefault="000E05FC" w:rsidP="003F4CB1">
      <w:pPr>
        <w:pStyle w:val="a5"/>
        <w:numPr>
          <w:ilvl w:val="0"/>
          <w:numId w:val="10"/>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ініціативність</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і</w:t>
      </w:r>
      <w:proofErr w:type="spellEnd"/>
      <w:r w:rsidRPr="003F4CB1">
        <w:rPr>
          <w:rFonts w:ascii="Times New Roman" w:hAnsi="Times New Roman" w:cs="Times New Roman"/>
          <w:sz w:val="28"/>
          <w:szCs w:val="28"/>
        </w:rPr>
        <w:t xml:space="preserve"> </w:t>
      </w:r>
      <w:proofErr w:type="spellStart"/>
      <w:proofErr w:type="gramStart"/>
      <w:r w:rsidRPr="003F4CB1">
        <w:rPr>
          <w:rFonts w:ascii="Times New Roman" w:hAnsi="Times New Roman" w:cs="Times New Roman"/>
          <w:sz w:val="28"/>
          <w:szCs w:val="28"/>
        </w:rPr>
        <w:t>п</w:t>
      </w:r>
      <w:proofErr w:type="gramEnd"/>
      <w:r w:rsidRPr="003F4CB1">
        <w:rPr>
          <w:rFonts w:ascii="Times New Roman" w:hAnsi="Times New Roman" w:cs="Times New Roman"/>
          <w:sz w:val="28"/>
          <w:szCs w:val="28"/>
        </w:rPr>
        <w:t>ідприємливість</w:t>
      </w:r>
      <w:proofErr w:type="spellEnd"/>
      <w:r w:rsidRPr="003F4CB1">
        <w:rPr>
          <w:rFonts w:ascii="Times New Roman" w:hAnsi="Times New Roman" w:cs="Times New Roman"/>
          <w:sz w:val="28"/>
          <w:szCs w:val="28"/>
        </w:rPr>
        <w:t>;</w:t>
      </w:r>
    </w:p>
    <w:p w:rsidR="000E05FC" w:rsidRPr="003F4CB1" w:rsidRDefault="000E05FC" w:rsidP="003F4CB1">
      <w:pPr>
        <w:pStyle w:val="a5"/>
        <w:numPr>
          <w:ilvl w:val="0"/>
          <w:numId w:val="10"/>
        </w:numPr>
        <w:spacing w:after="0" w:line="240" w:lineRule="auto"/>
        <w:jc w:val="both"/>
        <w:rPr>
          <w:rFonts w:ascii="Times New Roman" w:hAnsi="Times New Roman" w:cs="Times New Roman"/>
          <w:sz w:val="28"/>
          <w:szCs w:val="28"/>
        </w:rPr>
      </w:pPr>
      <w:proofErr w:type="spellStart"/>
      <w:proofErr w:type="gramStart"/>
      <w:r w:rsidRPr="003F4CB1">
        <w:rPr>
          <w:rFonts w:ascii="Times New Roman" w:hAnsi="Times New Roman" w:cs="Times New Roman"/>
          <w:sz w:val="28"/>
          <w:szCs w:val="28"/>
        </w:rPr>
        <w:t>соц</w:t>
      </w:r>
      <w:proofErr w:type="gramEnd"/>
      <w:r w:rsidRPr="003F4CB1">
        <w:rPr>
          <w:rFonts w:ascii="Times New Roman" w:hAnsi="Times New Roman" w:cs="Times New Roman"/>
          <w:sz w:val="28"/>
          <w:szCs w:val="28"/>
        </w:rPr>
        <w:t>іальна</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і</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громадянська</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компетентності</w:t>
      </w:r>
      <w:proofErr w:type="spellEnd"/>
      <w:r w:rsidRPr="003F4CB1">
        <w:rPr>
          <w:rFonts w:ascii="Times New Roman" w:hAnsi="Times New Roman" w:cs="Times New Roman"/>
          <w:sz w:val="28"/>
          <w:szCs w:val="28"/>
        </w:rPr>
        <w:t>;</w:t>
      </w:r>
    </w:p>
    <w:p w:rsidR="000E05FC" w:rsidRPr="003F4CB1" w:rsidRDefault="000E05FC" w:rsidP="003F4CB1">
      <w:pPr>
        <w:pStyle w:val="a5"/>
        <w:numPr>
          <w:ilvl w:val="0"/>
          <w:numId w:val="10"/>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обізнаність</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і</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самовираження</w:t>
      </w:r>
      <w:proofErr w:type="spellEnd"/>
      <w:r w:rsidRPr="003F4CB1">
        <w:rPr>
          <w:rFonts w:ascii="Times New Roman" w:hAnsi="Times New Roman" w:cs="Times New Roman"/>
          <w:sz w:val="28"/>
          <w:szCs w:val="28"/>
        </w:rPr>
        <w:t xml:space="preserve"> у </w:t>
      </w:r>
      <w:proofErr w:type="spellStart"/>
      <w:r w:rsidRPr="003F4CB1">
        <w:rPr>
          <w:rFonts w:ascii="Times New Roman" w:hAnsi="Times New Roman" w:cs="Times New Roman"/>
          <w:sz w:val="28"/>
          <w:szCs w:val="28"/>
        </w:rPr>
        <w:t>сфері</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культури</w:t>
      </w:r>
      <w:proofErr w:type="spellEnd"/>
      <w:r w:rsidRPr="003F4CB1">
        <w:rPr>
          <w:rFonts w:ascii="Times New Roman" w:hAnsi="Times New Roman" w:cs="Times New Roman"/>
          <w:sz w:val="28"/>
          <w:szCs w:val="28"/>
        </w:rPr>
        <w:t>;</w:t>
      </w:r>
    </w:p>
    <w:p w:rsidR="000E05FC" w:rsidRPr="003F4CB1" w:rsidRDefault="000E05FC" w:rsidP="003F4CB1">
      <w:pPr>
        <w:pStyle w:val="a5"/>
        <w:numPr>
          <w:ilvl w:val="0"/>
          <w:numId w:val="10"/>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екологічна</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грамотність</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і</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здорове</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життя</w:t>
      </w:r>
      <w:proofErr w:type="spellEnd"/>
      <w:r w:rsidRPr="003F4CB1">
        <w:rPr>
          <w:rFonts w:ascii="Times New Roman" w:hAnsi="Times New Roman" w:cs="Times New Roman"/>
          <w:sz w:val="28"/>
          <w:szCs w:val="28"/>
        </w:rPr>
        <w:t>.</w:t>
      </w:r>
    </w:p>
    <w:p w:rsidR="000E05FC" w:rsidRDefault="000E05FC"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Основою формування ключових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є досвід здобувачів освіти, їх потреби, які мотивують до навчання, знання та вміння, які формуються у різному освітньому середовищі (школі, родині), різноманітних соціальних ситуаціях і зумовлюють формування ставлення до них.</w:t>
      </w:r>
    </w:p>
    <w:p w:rsidR="000E05FC" w:rsidRDefault="000E05FC"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w:t>
      </w:r>
    </w:p>
    <w:p w:rsidR="000E05FC" w:rsidRDefault="000E05FC"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Навчання за наскрізними лініями реалізується через організацію освітнього середовища, окремі навчальні предмети, предмети за вибором, роботу в проектах, позакласну роботи, роботу гуртків.</w:t>
      </w:r>
    </w:p>
    <w:p w:rsidR="000E05FC" w:rsidRDefault="000E05FC" w:rsidP="003F4CB1">
      <w:pPr>
        <w:spacing w:after="0" w:line="240" w:lineRule="auto"/>
        <w:jc w:val="both"/>
        <w:rPr>
          <w:rFonts w:ascii="Times New Roman" w:hAnsi="Times New Roman" w:cs="Times New Roman"/>
          <w:sz w:val="28"/>
          <w:szCs w:val="28"/>
        </w:rPr>
      </w:pPr>
      <w:r w:rsidRPr="000304B3">
        <w:rPr>
          <w:rFonts w:ascii="Times New Roman" w:hAnsi="Times New Roman" w:cs="Times New Roman"/>
          <w:b/>
          <w:sz w:val="28"/>
          <w:szCs w:val="28"/>
        </w:rPr>
        <w:t>Метою освітньої галузі «Мови  і літератури»</w:t>
      </w:r>
      <w:r>
        <w:rPr>
          <w:rFonts w:ascii="Times New Roman" w:hAnsi="Times New Roman" w:cs="Times New Roman"/>
          <w:sz w:val="28"/>
          <w:szCs w:val="28"/>
        </w:rPr>
        <w:t xml:space="preserve">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w:t>
      </w:r>
      <w:r w:rsidR="00852EE1">
        <w:rPr>
          <w:rFonts w:ascii="Times New Roman" w:hAnsi="Times New Roman" w:cs="Times New Roman"/>
          <w:sz w:val="28"/>
          <w:szCs w:val="28"/>
        </w:rPr>
        <w:t>мості, високої моралі, активної</w:t>
      </w:r>
      <w:r>
        <w:rPr>
          <w:rFonts w:ascii="Times New Roman" w:hAnsi="Times New Roman" w:cs="Times New Roman"/>
          <w:sz w:val="28"/>
          <w:szCs w:val="28"/>
        </w:rPr>
        <w:t xml:space="preserve"> громадянської позиції, естетичних смаків і ціннісних орієнтацій.</w:t>
      </w:r>
    </w:p>
    <w:p w:rsidR="00E3125C" w:rsidRDefault="00E3125C" w:rsidP="003F4CB1">
      <w:pPr>
        <w:spacing w:after="0" w:line="240" w:lineRule="auto"/>
        <w:jc w:val="both"/>
        <w:rPr>
          <w:rFonts w:ascii="Times New Roman" w:hAnsi="Times New Roman" w:cs="Times New Roman"/>
          <w:sz w:val="28"/>
          <w:szCs w:val="28"/>
        </w:rPr>
      </w:pPr>
    </w:p>
    <w:p w:rsidR="00E3125C" w:rsidRDefault="00E3125C" w:rsidP="003F4CB1">
      <w:pPr>
        <w:spacing w:after="0" w:line="240" w:lineRule="auto"/>
        <w:jc w:val="both"/>
        <w:rPr>
          <w:rFonts w:ascii="Times New Roman" w:hAnsi="Times New Roman" w:cs="Times New Roman"/>
          <w:sz w:val="28"/>
          <w:szCs w:val="28"/>
        </w:rPr>
      </w:pPr>
    </w:p>
    <w:p w:rsidR="000E05FC" w:rsidRPr="000304B3" w:rsidRDefault="000E05FC" w:rsidP="003F4CB1">
      <w:pPr>
        <w:spacing w:after="0" w:line="240" w:lineRule="auto"/>
        <w:jc w:val="both"/>
        <w:rPr>
          <w:rFonts w:ascii="Times New Roman" w:hAnsi="Times New Roman" w:cs="Times New Roman"/>
          <w:b/>
          <w:sz w:val="28"/>
          <w:szCs w:val="28"/>
        </w:rPr>
      </w:pPr>
      <w:r w:rsidRPr="002674BC">
        <w:rPr>
          <w:rFonts w:ascii="Times New Roman" w:hAnsi="Times New Roman" w:cs="Times New Roman"/>
          <w:b/>
          <w:sz w:val="28"/>
          <w:szCs w:val="28"/>
        </w:rPr>
        <w:t>Мовний компонент.</w:t>
      </w:r>
    </w:p>
    <w:p w:rsidR="000E05FC" w:rsidRDefault="00852EE1"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 мовного компонента</w:t>
      </w:r>
      <w:r w:rsidR="000E05FC">
        <w:rPr>
          <w:rFonts w:ascii="Times New Roman" w:hAnsi="Times New Roman" w:cs="Times New Roman"/>
          <w:sz w:val="28"/>
          <w:szCs w:val="28"/>
        </w:rPr>
        <w:t xml:space="preserve"> належать українська мова, мова національних меншин</w:t>
      </w:r>
      <w:r>
        <w:rPr>
          <w:rFonts w:ascii="Times New Roman" w:hAnsi="Times New Roman" w:cs="Times New Roman"/>
          <w:sz w:val="28"/>
          <w:szCs w:val="28"/>
        </w:rPr>
        <w:t>, іноземна</w:t>
      </w:r>
      <w:r w:rsidR="000E05FC">
        <w:rPr>
          <w:rFonts w:ascii="Times New Roman" w:hAnsi="Times New Roman" w:cs="Times New Roman"/>
          <w:sz w:val="28"/>
          <w:szCs w:val="28"/>
        </w:rPr>
        <w:t xml:space="preserve"> (англійська) мова. До літературного ком</w:t>
      </w:r>
      <w:r>
        <w:rPr>
          <w:rFonts w:ascii="Times New Roman" w:hAnsi="Times New Roman" w:cs="Times New Roman"/>
          <w:sz w:val="28"/>
          <w:szCs w:val="28"/>
        </w:rPr>
        <w:t>понента – українська література</w:t>
      </w:r>
      <w:r w:rsidR="000E05FC">
        <w:rPr>
          <w:rFonts w:ascii="Times New Roman" w:hAnsi="Times New Roman" w:cs="Times New Roman"/>
          <w:sz w:val="28"/>
          <w:szCs w:val="28"/>
        </w:rPr>
        <w:t>, зарубіжна  література.</w:t>
      </w:r>
    </w:p>
    <w:p w:rsidR="000E05FC" w:rsidRDefault="000E05FC" w:rsidP="003F4CB1">
      <w:pPr>
        <w:spacing w:after="0" w:line="240" w:lineRule="auto"/>
        <w:jc w:val="both"/>
        <w:rPr>
          <w:rFonts w:ascii="Times New Roman" w:hAnsi="Times New Roman" w:cs="Times New Roman"/>
          <w:sz w:val="28"/>
          <w:szCs w:val="28"/>
        </w:rPr>
      </w:pPr>
      <w:r w:rsidRPr="000304B3">
        <w:rPr>
          <w:rFonts w:ascii="Times New Roman" w:hAnsi="Times New Roman" w:cs="Times New Roman"/>
          <w:b/>
          <w:sz w:val="28"/>
          <w:szCs w:val="28"/>
        </w:rPr>
        <w:t>Здобувач освіти</w:t>
      </w:r>
      <w:r w:rsidR="00852EE1">
        <w:rPr>
          <w:rFonts w:ascii="Times New Roman" w:hAnsi="Times New Roman" w:cs="Times New Roman"/>
          <w:sz w:val="28"/>
          <w:szCs w:val="28"/>
        </w:rPr>
        <w:t xml:space="preserve"> виконує Державні вимоги до рівня </w:t>
      </w:r>
      <w:r>
        <w:rPr>
          <w:rFonts w:ascii="Times New Roman" w:hAnsi="Times New Roman" w:cs="Times New Roman"/>
          <w:sz w:val="28"/>
          <w:szCs w:val="28"/>
        </w:rPr>
        <w:t xml:space="preserve">загальноосвітньої підготовки учнів із </w:t>
      </w:r>
      <w:r w:rsidR="00852EE1">
        <w:rPr>
          <w:rFonts w:ascii="Times New Roman" w:hAnsi="Times New Roman" w:cs="Times New Roman"/>
          <w:sz w:val="28"/>
          <w:szCs w:val="28"/>
        </w:rPr>
        <w:t>навчальних предметів, зазначені</w:t>
      </w:r>
      <w:r>
        <w:rPr>
          <w:rFonts w:ascii="Times New Roman" w:hAnsi="Times New Roman" w:cs="Times New Roman"/>
          <w:sz w:val="28"/>
          <w:szCs w:val="28"/>
        </w:rPr>
        <w:t xml:space="preserve"> у Державному стандарті базової і повної  загальної середньої освіти: Державні вимоги з української, іноземної мови визнач</w:t>
      </w:r>
      <w:r w:rsidR="00852EE1">
        <w:rPr>
          <w:rFonts w:ascii="Times New Roman" w:hAnsi="Times New Roman" w:cs="Times New Roman"/>
          <w:sz w:val="28"/>
          <w:szCs w:val="28"/>
        </w:rPr>
        <w:t>ені</w:t>
      </w:r>
      <w:r>
        <w:rPr>
          <w:rFonts w:ascii="Times New Roman" w:hAnsi="Times New Roman" w:cs="Times New Roman"/>
          <w:sz w:val="28"/>
          <w:szCs w:val="28"/>
        </w:rPr>
        <w:t xml:space="preserve"> за мовленн</w:t>
      </w:r>
      <w:r w:rsidR="00852EE1">
        <w:rPr>
          <w:rFonts w:ascii="Times New Roman" w:hAnsi="Times New Roman" w:cs="Times New Roman"/>
          <w:sz w:val="28"/>
          <w:szCs w:val="28"/>
        </w:rPr>
        <w:t xml:space="preserve">євою, мовною, соціокультурною, </w:t>
      </w:r>
      <w:proofErr w:type="spellStart"/>
      <w:r w:rsidR="00852EE1">
        <w:rPr>
          <w:rFonts w:ascii="Times New Roman" w:hAnsi="Times New Roman" w:cs="Times New Roman"/>
          <w:sz w:val="28"/>
          <w:szCs w:val="28"/>
        </w:rPr>
        <w:t>діяльнісною</w:t>
      </w:r>
      <w:proofErr w:type="spellEnd"/>
      <w:r w:rsidR="00852EE1">
        <w:rPr>
          <w:rFonts w:ascii="Times New Roman" w:hAnsi="Times New Roman" w:cs="Times New Roman"/>
          <w:sz w:val="28"/>
          <w:szCs w:val="28"/>
        </w:rPr>
        <w:t xml:space="preserve"> лініями, зокрема:</w:t>
      </w:r>
      <w:r>
        <w:rPr>
          <w:rFonts w:ascii="Times New Roman" w:hAnsi="Times New Roman" w:cs="Times New Roman"/>
          <w:sz w:val="28"/>
          <w:szCs w:val="28"/>
        </w:rPr>
        <w:t xml:space="preserve"> вміння розмовляти правильно і комунікативно доцільно, орієнтуватися в мовленнєвій ситуації, у сферах спілкування, осмислювати, планувати, висловлювати, володіти всіма видами мовленнєвої діяльності, с</w:t>
      </w:r>
      <w:r w:rsidR="00852EE1">
        <w:rPr>
          <w:rFonts w:ascii="Times New Roman" w:hAnsi="Times New Roman" w:cs="Times New Roman"/>
          <w:sz w:val="28"/>
          <w:szCs w:val="28"/>
        </w:rPr>
        <w:t>приймати текст, запам’ятовувати зміст,</w:t>
      </w:r>
      <w:r>
        <w:rPr>
          <w:rFonts w:ascii="Times New Roman" w:hAnsi="Times New Roman" w:cs="Times New Roman"/>
          <w:sz w:val="28"/>
          <w:szCs w:val="28"/>
        </w:rPr>
        <w:t xml:space="preserve"> розуміти текст, переказувати (</w:t>
      </w:r>
      <w:r w:rsidR="00852EE1">
        <w:rPr>
          <w:rFonts w:ascii="Times New Roman" w:hAnsi="Times New Roman" w:cs="Times New Roman"/>
          <w:sz w:val="28"/>
          <w:szCs w:val="28"/>
        </w:rPr>
        <w:t>усно, письмово, докладно,</w:t>
      </w:r>
      <w:r>
        <w:rPr>
          <w:rFonts w:ascii="Times New Roman" w:hAnsi="Times New Roman" w:cs="Times New Roman"/>
          <w:sz w:val="28"/>
          <w:szCs w:val="28"/>
        </w:rPr>
        <w:t xml:space="preserve"> вибірково), самостійно створювати  письмові тексти, висловлювати в них власну думку, дотримуватися орфоепічних норм, знати правила ор</w:t>
      </w:r>
      <w:r w:rsidR="00852EE1">
        <w:rPr>
          <w:rFonts w:ascii="Times New Roman" w:hAnsi="Times New Roman" w:cs="Times New Roman"/>
          <w:sz w:val="28"/>
          <w:szCs w:val="28"/>
        </w:rPr>
        <w:t>фографії, пунктуації, визначати істотні ознаки лексикологічних понять і фразеологізмів, розрізняти</w:t>
      </w:r>
      <w:r>
        <w:rPr>
          <w:rFonts w:ascii="Times New Roman" w:hAnsi="Times New Roman" w:cs="Times New Roman"/>
          <w:sz w:val="28"/>
          <w:szCs w:val="28"/>
        </w:rPr>
        <w:t xml:space="preserve"> словозміну і словотвір, частини мови, члени речення, пояснювати будову словосполучень, різних видів речень, правильно писати слова відповідно до вивчен</w:t>
      </w:r>
      <w:r w:rsidR="00852EE1">
        <w:rPr>
          <w:rFonts w:ascii="Times New Roman" w:hAnsi="Times New Roman" w:cs="Times New Roman"/>
          <w:sz w:val="28"/>
          <w:szCs w:val="28"/>
        </w:rPr>
        <w:t>их орфографічних правил, визначати смислові та синтаксичні</w:t>
      </w:r>
      <w:r>
        <w:rPr>
          <w:rFonts w:ascii="Times New Roman" w:hAnsi="Times New Roman" w:cs="Times New Roman"/>
          <w:sz w:val="28"/>
          <w:szCs w:val="28"/>
        </w:rPr>
        <w:t xml:space="preserve"> відношення у р</w:t>
      </w:r>
      <w:r w:rsidR="00852EE1">
        <w:rPr>
          <w:rFonts w:ascii="Times New Roman" w:hAnsi="Times New Roman" w:cs="Times New Roman"/>
          <w:sz w:val="28"/>
          <w:szCs w:val="28"/>
        </w:rPr>
        <w:t>еченні для обґрунтування вибору</w:t>
      </w:r>
      <w:r>
        <w:rPr>
          <w:rFonts w:ascii="Times New Roman" w:hAnsi="Times New Roman" w:cs="Times New Roman"/>
          <w:sz w:val="28"/>
          <w:szCs w:val="28"/>
        </w:rPr>
        <w:t xml:space="preserve"> розділових </w:t>
      </w:r>
      <w:r w:rsidR="00852EE1">
        <w:rPr>
          <w:rFonts w:ascii="Times New Roman" w:hAnsi="Times New Roman" w:cs="Times New Roman"/>
          <w:sz w:val="28"/>
          <w:szCs w:val="28"/>
        </w:rPr>
        <w:t xml:space="preserve">знаків, застосовувати основні </w:t>
      </w:r>
      <w:proofErr w:type="spellStart"/>
      <w:r w:rsidR="00852EE1">
        <w:rPr>
          <w:rFonts w:ascii="Times New Roman" w:hAnsi="Times New Roman" w:cs="Times New Roman"/>
          <w:sz w:val="28"/>
          <w:szCs w:val="28"/>
        </w:rPr>
        <w:t>загальнонавчальні</w:t>
      </w:r>
      <w:proofErr w:type="spellEnd"/>
      <w:r>
        <w:rPr>
          <w:rFonts w:ascii="Times New Roman" w:hAnsi="Times New Roman" w:cs="Times New Roman"/>
          <w:sz w:val="28"/>
          <w:szCs w:val="28"/>
        </w:rPr>
        <w:t xml:space="preserve"> творчі вміння, користуватися основними комунікативними  стратегіями.</w:t>
      </w:r>
    </w:p>
    <w:p w:rsidR="000E05FC" w:rsidRDefault="000E05FC"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Крім того,  державні вимоги до  рівня  загальноосвітньої під</w:t>
      </w:r>
      <w:r w:rsidR="00852EE1">
        <w:rPr>
          <w:rFonts w:ascii="Times New Roman" w:hAnsi="Times New Roman" w:cs="Times New Roman"/>
          <w:sz w:val="28"/>
          <w:szCs w:val="28"/>
        </w:rPr>
        <w:t>готовки учнів,  диференційовано</w:t>
      </w:r>
      <w:r>
        <w:rPr>
          <w:rFonts w:ascii="Times New Roman" w:hAnsi="Times New Roman" w:cs="Times New Roman"/>
          <w:sz w:val="28"/>
          <w:szCs w:val="28"/>
        </w:rPr>
        <w:t xml:space="preserve"> за 5 видами мовленнєвої діяльності : </w:t>
      </w:r>
      <w:proofErr w:type="spellStart"/>
      <w:r>
        <w:rPr>
          <w:rFonts w:ascii="Times New Roman" w:hAnsi="Times New Roman" w:cs="Times New Roman"/>
          <w:sz w:val="28"/>
          <w:szCs w:val="28"/>
        </w:rPr>
        <w:t>аудіювання</w:t>
      </w:r>
      <w:proofErr w:type="spellEnd"/>
      <w:r>
        <w:rPr>
          <w:rFonts w:ascii="Times New Roman" w:hAnsi="Times New Roman" w:cs="Times New Roman"/>
          <w:sz w:val="28"/>
          <w:szCs w:val="28"/>
        </w:rPr>
        <w:t>, читання, говоріння,  діалогічне  мовлення, письмо.</w:t>
      </w:r>
    </w:p>
    <w:p w:rsidR="000E05FC" w:rsidRDefault="00852EE1" w:rsidP="003F4CB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Здобувач </w:t>
      </w:r>
      <w:r w:rsidR="000E05FC" w:rsidRPr="000304B3">
        <w:rPr>
          <w:rFonts w:ascii="Times New Roman" w:hAnsi="Times New Roman" w:cs="Times New Roman"/>
          <w:b/>
          <w:sz w:val="28"/>
          <w:szCs w:val="28"/>
        </w:rPr>
        <w:t>освіти</w:t>
      </w:r>
      <w:r w:rsidR="00EB2CCA">
        <w:rPr>
          <w:rFonts w:ascii="Times New Roman" w:hAnsi="Times New Roman" w:cs="Times New Roman"/>
          <w:b/>
          <w:sz w:val="28"/>
          <w:szCs w:val="28"/>
        </w:rPr>
        <w:t xml:space="preserve"> </w:t>
      </w:r>
      <w:r>
        <w:rPr>
          <w:rFonts w:ascii="Times New Roman" w:hAnsi="Times New Roman" w:cs="Times New Roman"/>
          <w:b/>
          <w:sz w:val="28"/>
          <w:szCs w:val="28"/>
        </w:rPr>
        <w:t xml:space="preserve">повинен </w:t>
      </w:r>
      <w:r w:rsidR="000E05FC" w:rsidRPr="000304B3">
        <w:rPr>
          <w:rFonts w:ascii="Times New Roman" w:hAnsi="Times New Roman" w:cs="Times New Roman"/>
          <w:b/>
          <w:sz w:val="28"/>
          <w:szCs w:val="28"/>
        </w:rPr>
        <w:t>знати</w:t>
      </w:r>
      <w:r w:rsidR="000E05FC">
        <w:rPr>
          <w:rFonts w:ascii="Times New Roman" w:hAnsi="Times New Roman" w:cs="Times New Roman"/>
          <w:sz w:val="28"/>
          <w:szCs w:val="28"/>
        </w:rPr>
        <w:t xml:space="preserve"> достатню кількість мовних одиниць для забе</w:t>
      </w:r>
      <w:r>
        <w:rPr>
          <w:rFonts w:ascii="Times New Roman" w:hAnsi="Times New Roman" w:cs="Times New Roman"/>
          <w:sz w:val="28"/>
          <w:szCs w:val="28"/>
        </w:rPr>
        <w:t xml:space="preserve">зпечення </w:t>
      </w:r>
      <w:r w:rsidR="000E05FC">
        <w:rPr>
          <w:rFonts w:ascii="Times New Roman" w:hAnsi="Times New Roman" w:cs="Times New Roman"/>
          <w:sz w:val="28"/>
          <w:szCs w:val="28"/>
        </w:rPr>
        <w:t>комунікативних</w:t>
      </w:r>
      <w:r>
        <w:rPr>
          <w:rFonts w:ascii="Times New Roman" w:hAnsi="Times New Roman" w:cs="Times New Roman"/>
          <w:sz w:val="28"/>
          <w:szCs w:val="28"/>
        </w:rPr>
        <w:t xml:space="preserve"> потреб у межах визначених сфер і</w:t>
      </w:r>
      <w:r w:rsidR="000E05FC">
        <w:rPr>
          <w:rFonts w:ascii="Times New Roman" w:hAnsi="Times New Roman" w:cs="Times New Roman"/>
          <w:sz w:val="28"/>
          <w:szCs w:val="28"/>
        </w:rPr>
        <w:t xml:space="preserve"> тематик спілкування, з</w:t>
      </w:r>
      <w:r>
        <w:rPr>
          <w:rFonts w:ascii="Times New Roman" w:hAnsi="Times New Roman" w:cs="Times New Roman"/>
          <w:sz w:val="28"/>
          <w:szCs w:val="28"/>
        </w:rPr>
        <w:t>нати основні правила орфографії</w:t>
      </w:r>
      <w:r w:rsidR="000E05FC">
        <w:rPr>
          <w:rFonts w:ascii="Times New Roman" w:hAnsi="Times New Roman" w:cs="Times New Roman"/>
          <w:sz w:val="28"/>
          <w:szCs w:val="28"/>
        </w:rPr>
        <w:t xml:space="preserve"> та пункт</w:t>
      </w:r>
      <w:r>
        <w:rPr>
          <w:rFonts w:ascii="Times New Roman" w:hAnsi="Times New Roman" w:cs="Times New Roman"/>
          <w:sz w:val="28"/>
          <w:szCs w:val="28"/>
        </w:rPr>
        <w:t>уації, уміти складати речення, продукувати</w:t>
      </w:r>
      <w:r w:rsidR="000E05FC">
        <w:rPr>
          <w:rFonts w:ascii="Times New Roman" w:hAnsi="Times New Roman" w:cs="Times New Roman"/>
          <w:sz w:val="28"/>
          <w:szCs w:val="28"/>
        </w:rPr>
        <w:t xml:space="preserve"> письмове повідомлення з дотриманням мовних правил, р</w:t>
      </w:r>
      <w:r>
        <w:rPr>
          <w:rFonts w:ascii="Times New Roman" w:hAnsi="Times New Roman" w:cs="Times New Roman"/>
          <w:sz w:val="28"/>
          <w:szCs w:val="28"/>
        </w:rPr>
        <w:t>озуміти зміст висловлювань, що</w:t>
      </w:r>
      <w:r w:rsidR="000E05FC">
        <w:rPr>
          <w:rFonts w:ascii="Times New Roman" w:hAnsi="Times New Roman" w:cs="Times New Roman"/>
          <w:sz w:val="28"/>
          <w:szCs w:val="28"/>
        </w:rPr>
        <w:t xml:space="preserve"> стосуються освітньої, особистої сфери спілкування, невідкладних текстів пізнавального характеру, розуміти зміст  невідкладних автентичних текстів різних жанрів</w:t>
      </w:r>
      <w:r>
        <w:rPr>
          <w:rFonts w:ascii="Times New Roman" w:hAnsi="Times New Roman" w:cs="Times New Roman"/>
          <w:sz w:val="28"/>
          <w:szCs w:val="28"/>
        </w:rPr>
        <w:t xml:space="preserve"> і стилів, створювати зв’язні </w:t>
      </w:r>
      <w:r w:rsidR="000E05FC">
        <w:rPr>
          <w:rFonts w:ascii="Times New Roman" w:hAnsi="Times New Roman" w:cs="Times New Roman"/>
          <w:sz w:val="28"/>
          <w:szCs w:val="28"/>
        </w:rPr>
        <w:t>повідомлення</w:t>
      </w:r>
      <w:r>
        <w:rPr>
          <w:rFonts w:ascii="Times New Roman" w:hAnsi="Times New Roman" w:cs="Times New Roman"/>
          <w:sz w:val="28"/>
          <w:szCs w:val="28"/>
        </w:rPr>
        <w:t>, встановлювати і підтримувати спілкування</w:t>
      </w:r>
      <w:r w:rsidR="000E05FC">
        <w:rPr>
          <w:rFonts w:ascii="Times New Roman" w:hAnsi="Times New Roman" w:cs="Times New Roman"/>
          <w:sz w:val="28"/>
          <w:szCs w:val="28"/>
        </w:rPr>
        <w:t xml:space="preserve"> із співрозм</w:t>
      </w:r>
      <w:r>
        <w:rPr>
          <w:rFonts w:ascii="Times New Roman" w:hAnsi="Times New Roman" w:cs="Times New Roman"/>
          <w:sz w:val="28"/>
          <w:szCs w:val="28"/>
        </w:rPr>
        <w:t>овником у межах визначеної тематики і сфери спілкування</w:t>
      </w:r>
      <w:r w:rsidR="000E05FC">
        <w:rPr>
          <w:rFonts w:ascii="Times New Roman" w:hAnsi="Times New Roman" w:cs="Times New Roman"/>
          <w:sz w:val="28"/>
          <w:szCs w:val="28"/>
        </w:rPr>
        <w:t>, робити нотатки, заповнювати  анкету, уміти напи</w:t>
      </w:r>
      <w:r>
        <w:rPr>
          <w:rFonts w:ascii="Times New Roman" w:hAnsi="Times New Roman" w:cs="Times New Roman"/>
          <w:sz w:val="28"/>
          <w:szCs w:val="28"/>
        </w:rPr>
        <w:t>сати лист, автобіографію, твір, сприймати новий досвід</w:t>
      </w:r>
      <w:r w:rsidR="000E05FC">
        <w:rPr>
          <w:rFonts w:ascii="Times New Roman" w:hAnsi="Times New Roman" w:cs="Times New Roman"/>
          <w:sz w:val="28"/>
          <w:szCs w:val="28"/>
        </w:rPr>
        <w:t>, нові способи поведінки і життє</w:t>
      </w:r>
      <w:r>
        <w:rPr>
          <w:rFonts w:ascii="Times New Roman" w:hAnsi="Times New Roman" w:cs="Times New Roman"/>
          <w:sz w:val="28"/>
          <w:szCs w:val="28"/>
        </w:rPr>
        <w:t xml:space="preserve">діяльності, критично оцінювати </w:t>
      </w:r>
      <w:r w:rsidR="000E05FC">
        <w:rPr>
          <w:rFonts w:ascii="Times New Roman" w:hAnsi="Times New Roman" w:cs="Times New Roman"/>
          <w:sz w:val="28"/>
          <w:szCs w:val="28"/>
        </w:rPr>
        <w:t>навчальні досягнення та визначати шляхи їх удосконалення .</w:t>
      </w:r>
    </w:p>
    <w:p w:rsidR="000E05FC" w:rsidRDefault="000E05FC" w:rsidP="003F4CB1">
      <w:pPr>
        <w:spacing w:after="0" w:line="240" w:lineRule="auto"/>
        <w:jc w:val="both"/>
        <w:rPr>
          <w:rFonts w:ascii="Times New Roman" w:hAnsi="Times New Roman" w:cs="Times New Roman"/>
          <w:sz w:val="28"/>
          <w:szCs w:val="28"/>
        </w:rPr>
      </w:pPr>
      <w:r w:rsidRPr="00534208">
        <w:rPr>
          <w:rFonts w:ascii="Times New Roman" w:hAnsi="Times New Roman" w:cs="Times New Roman"/>
          <w:b/>
          <w:sz w:val="28"/>
          <w:szCs w:val="28"/>
        </w:rPr>
        <w:t>Літературний компонент</w:t>
      </w:r>
      <w:r w:rsidR="00852EE1">
        <w:rPr>
          <w:rFonts w:ascii="Times New Roman" w:hAnsi="Times New Roman" w:cs="Times New Roman"/>
          <w:sz w:val="28"/>
          <w:szCs w:val="28"/>
        </w:rPr>
        <w:t xml:space="preserve"> передбачає</w:t>
      </w:r>
      <w:r>
        <w:rPr>
          <w:rFonts w:ascii="Times New Roman" w:hAnsi="Times New Roman" w:cs="Times New Roman"/>
          <w:sz w:val="28"/>
          <w:szCs w:val="28"/>
        </w:rPr>
        <w:t xml:space="preserve"> вміння читати виразно, </w:t>
      </w:r>
      <w:r w:rsidR="00852EE1">
        <w:rPr>
          <w:rFonts w:ascii="Times New Roman" w:hAnsi="Times New Roman" w:cs="Times New Roman"/>
          <w:sz w:val="28"/>
          <w:szCs w:val="28"/>
        </w:rPr>
        <w:t>сприймати емоційно, осмислювати</w:t>
      </w:r>
      <w:r>
        <w:rPr>
          <w:rFonts w:ascii="Times New Roman" w:hAnsi="Times New Roman" w:cs="Times New Roman"/>
          <w:sz w:val="28"/>
          <w:szCs w:val="28"/>
        </w:rPr>
        <w:t xml:space="preserve"> творчо художній текст, робити художній аналіз  т</w:t>
      </w:r>
      <w:r w:rsidR="00852EE1">
        <w:rPr>
          <w:rFonts w:ascii="Times New Roman" w:hAnsi="Times New Roman" w:cs="Times New Roman"/>
          <w:sz w:val="28"/>
          <w:szCs w:val="28"/>
        </w:rPr>
        <w:t>вору, знати визначення основних</w:t>
      </w:r>
      <w:r>
        <w:rPr>
          <w:rFonts w:ascii="Times New Roman" w:hAnsi="Times New Roman" w:cs="Times New Roman"/>
          <w:sz w:val="28"/>
          <w:szCs w:val="28"/>
        </w:rPr>
        <w:t xml:space="preserve"> </w:t>
      </w:r>
      <w:proofErr w:type="spellStart"/>
      <w:r>
        <w:rPr>
          <w:rFonts w:ascii="Times New Roman" w:hAnsi="Times New Roman" w:cs="Times New Roman"/>
          <w:sz w:val="28"/>
          <w:szCs w:val="28"/>
        </w:rPr>
        <w:t>теоретико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літературнознавчих</w:t>
      </w:r>
      <w:proofErr w:type="spellEnd"/>
      <w:r>
        <w:rPr>
          <w:rFonts w:ascii="Times New Roman" w:hAnsi="Times New Roman" w:cs="Times New Roman"/>
          <w:sz w:val="28"/>
          <w:szCs w:val="28"/>
        </w:rPr>
        <w:t xml:space="preserve"> понять, розрізняти </w:t>
      </w:r>
      <w:r w:rsidR="00852EE1">
        <w:rPr>
          <w:rFonts w:ascii="Times New Roman" w:hAnsi="Times New Roman" w:cs="Times New Roman"/>
          <w:sz w:val="28"/>
          <w:szCs w:val="28"/>
        </w:rPr>
        <w:t>напрями та течії, роди</w:t>
      </w:r>
      <w:r>
        <w:rPr>
          <w:rFonts w:ascii="Times New Roman" w:hAnsi="Times New Roman" w:cs="Times New Roman"/>
          <w:sz w:val="28"/>
          <w:szCs w:val="28"/>
        </w:rPr>
        <w:t xml:space="preserve"> і жанри, визначати жанрово-родову приналежність твору, проводити пошуково-дослідни</w:t>
      </w:r>
      <w:r w:rsidR="00852EE1">
        <w:rPr>
          <w:rFonts w:ascii="Times New Roman" w:hAnsi="Times New Roman" w:cs="Times New Roman"/>
          <w:sz w:val="28"/>
          <w:szCs w:val="28"/>
        </w:rPr>
        <w:t xml:space="preserve">цьку діяльність, користуватись літературознавчими </w:t>
      </w:r>
      <w:r>
        <w:rPr>
          <w:rFonts w:ascii="Times New Roman" w:hAnsi="Times New Roman" w:cs="Times New Roman"/>
          <w:sz w:val="28"/>
          <w:szCs w:val="28"/>
        </w:rPr>
        <w:t>словниками, енциклопедіями, знати характерні риси основних етапів літератури в контекс</w:t>
      </w:r>
      <w:r w:rsidR="00852EE1">
        <w:rPr>
          <w:rFonts w:ascii="Times New Roman" w:hAnsi="Times New Roman" w:cs="Times New Roman"/>
          <w:sz w:val="28"/>
          <w:szCs w:val="28"/>
        </w:rPr>
        <w:t xml:space="preserve">ті культури, виявляти </w:t>
      </w:r>
      <w:r w:rsidR="00852EE1">
        <w:rPr>
          <w:rFonts w:ascii="Times New Roman" w:hAnsi="Times New Roman" w:cs="Times New Roman"/>
          <w:sz w:val="28"/>
          <w:szCs w:val="28"/>
        </w:rPr>
        <w:lastRenderedPageBreak/>
        <w:t>зв’язки</w:t>
      </w:r>
      <w:r>
        <w:rPr>
          <w:rFonts w:ascii="Times New Roman" w:hAnsi="Times New Roman" w:cs="Times New Roman"/>
          <w:sz w:val="28"/>
          <w:szCs w:val="28"/>
        </w:rPr>
        <w:t xml:space="preserve"> літера</w:t>
      </w:r>
      <w:r w:rsidR="00852EE1">
        <w:rPr>
          <w:rFonts w:ascii="Times New Roman" w:hAnsi="Times New Roman" w:cs="Times New Roman"/>
          <w:sz w:val="28"/>
          <w:szCs w:val="28"/>
        </w:rPr>
        <w:t>тури з філософією, фольклором,</w:t>
      </w:r>
      <w:r>
        <w:rPr>
          <w:rFonts w:ascii="Times New Roman" w:hAnsi="Times New Roman" w:cs="Times New Roman"/>
          <w:sz w:val="28"/>
          <w:szCs w:val="28"/>
        </w:rPr>
        <w:t xml:space="preserve"> міфологією, ви</w:t>
      </w:r>
      <w:r w:rsidR="00852EE1">
        <w:rPr>
          <w:rFonts w:ascii="Times New Roman" w:hAnsi="Times New Roman" w:cs="Times New Roman"/>
          <w:sz w:val="28"/>
          <w:szCs w:val="28"/>
        </w:rPr>
        <w:t xml:space="preserve">дами мистецтва, аналізувати та </w:t>
      </w:r>
      <w:r>
        <w:rPr>
          <w:rFonts w:ascii="Times New Roman" w:hAnsi="Times New Roman" w:cs="Times New Roman"/>
          <w:sz w:val="28"/>
          <w:szCs w:val="28"/>
        </w:rPr>
        <w:t>інтерпретувати твір у куль</w:t>
      </w:r>
      <w:r w:rsidR="00852EE1">
        <w:rPr>
          <w:rFonts w:ascii="Times New Roman" w:hAnsi="Times New Roman" w:cs="Times New Roman"/>
          <w:sz w:val="28"/>
          <w:szCs w:val="28"/>
        </w:rPr>
        <w:t xml:space="preserve">турологічному контексті, вміти </w:t>
      </w:r>
      <w:r>
        <w:rPr>
          <w:rFonts w:ascii="Times New Roman" w:hAnsi="Times New Roman" w:cs="Times New Roman"/>
          <w:sz w:val="28"/>
          <w:szCs w:val="28"/>
        </w:rPr>
        <w:t>зіставляти образи</w:t>
      </w:r>
      <w:r w:rsidR="00852EE1">
        <w:rPr>
          <w:rFonts w:ascii="Times New Roman" w:hAnsi="Times New Roman" w:cs="Times New Roman"/>
          <w:sz w:val="28"/>
          <w:szCs w:val="28"/>
        </w:rPr>
        <w:t xml:space="preserve">, теми, сюжети, що належить до різних національних </w:t>
      </w:r>
      <w:r>
        <w:rPr>
          <w:rFonts w:ascii="Times New Roman" w:hAnsi="Times New Roman" w:cs="Times New Roman"/>
          <w:sz w:val="28"/>
          <w:szCs w:val="28"/>
        </w:rPr>
        <w:t>літератур.</w:t>
      </w:r>
    </w:p>
    <w:p w:rsidR="000E05FC" w:rsidRDefault="000E05FC" w:rsidP="003F4CB1">
      <w:pPr>
        <w:spacing w:after="0" w:line="240" w:lineRule="auto"/>
        <w:jc w:val="both"/>
        <w:rPr>
          <w:rFonts w:ascii="Times New Roman" w:hAnsi="Times New Roman" w:cs="Times New Roman"/>
          <w:sz w:val="28"/>
          <w:szCs w:val="28"/>
        </w:rPr>
      </w:pPr>
      <w:r w:rsidRPr="000304B3">
        <w:rPr>
          <w:rFonts w:ascii="Times New Roman" w:hAnsi="Times New Roman" w:cs="Times New Roman"/>
          <w:b/>
          <w:sz w:val="28"/>
          <w:szCs w:val="28"/>
        </w:rPr>
        <w:t>Освітня галузь «</w:t>
      </w:r>
      <w:proofErr w:type="spellStart"/>
      <w:r w:rsidRPr="000304B3">
        <w:rPr>
          <w:rFonts w:ascii="Times New Roman" w:hAnsi="Times New Roman" w:cs="Times New Roman"/>
          <w:b/>
          <w:sz w:val="28"/>
          <w:szCs w:val="28"/>
        </w:rPr>
        <w:t>Сульспільствознавство</w:t>
      </w:r>
      <w:proofErr w:type="spellEnd"/>
      <w:r w:rsidRPr="000304B3">
        <w:rPr>
          <w:rFonts w:ascii="Times New Roman" w:hAnsi="Times New Roman" w:cs="Times New Roman"/>
          <w:b/>
          <w:sz w:val="28"/>
          <w:szCs w:val="28"/>
        </w:rPr>
        <w:t>»</w:t>
      </w:r>
      <w:r w:rsidR="00852EE1">
        <w:rPr>
          <w:rFonts w:ascii="Times New Roman" w:hAnsi="Times New Roman" w:cs="Times New Roman"/>
          <w:sz w:val="28"/>
          <w:szCs w:val="28"/>
        </w:rPr>
        <w:t xml:space="preserve"> передбачає знання і розуміння, що таке</w:t>
      </w:r>
      <w:r>
        <w:rPr>
          <w:rFonts w:ascii="Times New Roman" w:hAnsi="Times New Roman" w:cs="Times New Roman"/>
          <w:sz w:val="28"/>
          <w:szCs w:val="28"/>
        </w:rPr>
        <w:t xml:space="preserve"> історія, як відбувається відлік </w:t>
      </w:r>
      <w:r w:rsidR="00852EE1">
        <w:rPr>
          <w:rFonts w:ascii="Times New Roman" w:hAnsi="Times New Roman" w:cs="Times New Roman"/>
          <w:sz w:val="28"/>
          <w:szCs w:val="28"/>
        </w:rPr>
        <w:t xml:space="preserve">часу в історії. Здобувач освіти повинен  уміти і застосовувати набуті знання та вміння для того, щоб визначити </w:t>
      </w:r>
      <w:r>
        <w:rPr>
          <w:rFonts w:ascii="Times New Roman" w:hAnsi="Times New Roman" w:cs="Times New Roman"/>
          <w:sz w:val="28"/>
          <w:szCs w:val="28"/>
        </w:rPr>
        <w:t>тривалість і послідовні</w:t>
      </w:r>
      <w:r w:rsidR="00852EE1">
        <w:rPr>
          <w:rFonts w:ascii="Times New Roman" w:hAnsi="Times New Roman" w:cs="Times New Roman"/>
          <w:sz w:val="28"/>
          <w:szCs w:val="28"/>
        </w:rPr>
        <w:t>сть</w:t>
      </w:r>
      <w:r>
        <w:rPr>
          <w:rFonts w:ascii="Times New Roman" w:hAnsi="Times New Roman" w:cs="Times New Roman"/>
          <w:sz w:val="28"/>
          <w:szCs w:val="28"/>
        </w:rPr>
        <w:t xml:space="preserve"> і</w:t>
      </w:r>
      <w:r w:rsidR="00852EE1">
        <w:rPr>
          <w:rFonts w:ascii="Times New Roman" w:hAnsi="Times New Roman" w:cs="Times New Roman"/>
          <w:sz w:val="28"/>
          <w:szCs w:val="28"/>
        </w:rPr>
        <w:t>сторичних подій, співвідносити рік із століттям, працювати з</w:t>
      </w:r>
      <w:r>
        <w:rPr>
          <w:rFonts w:ascii="Times New Roman" w:hAnsi="Times New Roman" w:cs="Times New Roman"/>
          <w:sz w:val="28"/>
          <w:szCs w:val="28"/>
        </w:rPr>
        <w:t xml:space="preserve"> історичними картк</w:t>
      </w:r>
      <w:r w:rsidR="00852EE1">
        <w:rPr>
          <w:rFonts w:ascii="Times New Roman" w:hAnsi="Times New Roman" w:cs="Times New Roman"/>
          <w:sz w:val="28"/>
          <w:szCs w:val="28"/>
        </w:rPr>
        <w:t>ами, підручником, документами, зіставляти окремі події,</w:t>
      </w:r>
      <w:r>
        <w:rPr>
          <w:rFonts w:ascii="Times New Roman" w:hAnsi="Times New Roman" w:cs="Times New Roman"/>
          <w:sz w:val="28"/>
          <w:szCs w:val="28"/>
        </w:rPr>
        <w:t xml:space="preserve"> знати основні події </w:t>
      </w:r>
      <w:r w:rsidR="00852EE1">
        <w:rPr>
          <w:rFonts w:ascii="Times New Roman" w:hAnsi="Times New Roman" w:cs="Times New Roman"/>
          <w:sz w:val="28"/>
          <w:szCs w:val="28"/>
        </w:rPr>
        <w:t xml:space="preserve">з історії стародавнього світу, </w:t>
      </w:r>
      <w:r>
        <w:rPr>
          <w:rFonts w:ascii="Times New Roman" w:hAnsi="Times New Roman" w:cs="Times New Roman"/>
          <w:sz w:val="28"/>
          <w:szCs w:val="28"/>
        </w:rPr>
        <w:t>періодизацію історії, порівнювати держави, суспільства, д</w:t>
      </w:r>
      <w:r w:rsidR="00852EE1">
        <w:rPr>
          <w:rFonts w:ascii="Times New Roman" w:hAnsi="Times New Roman" w:cs="Times New Roman"/>
          <w:sz w:val="28"/>
          <w:szCs w:val="28"/>
        </w:rPr>
        <w:t>іяльність</w:t>
      </w:r>
      <w:r>
        <w:rPr>
          <w:rFonts w:ascii="Times New Roman" w:hAnsi="Times New Roman" w:cs="Times New Roman"/>
          <w:sz w:val="28"/>
          <w:szCs w:val="28"/>
        </w:rPr>
        <w:t xml:space="preserve"> історичних осіб, використовувати адаптовані історичні джерела (таблиці, схеми, тексти).</w:t>
      </w:r>
    </w:p>
    <w:p w:rsidR="000E05FC" w:rsidRDefault="000E05FC" w:rsidP="003F4CB1">
      <w:pPr>
        <w:spacing w:after="0" w:line="240" w:lineRule="auto"/>
        <w:jc w:val="both"/>
        <w:rPr>
          <w:rFonts w:ascii="Times New Roman" w:hAnsi="Times New Roman" w:cs="Times New Roman"/>
          <w:sz w:val="28"/>
          <w:szCs w:val="28"/>
        </w:rPr>
      </w:pPr>
      <w:r w:rsidRPr="006E1D8A">
        <w:rPr>
          <w:rFonts w:ascii="Times New Roman" w:hAnsi="Times New Roman" w:cs="Times New Roman"/>
          <w:b/>
          <w:sz w:val="28"/>
          <w:szCs w:val="28"/>
        </w:rPr>
        <w:t>Освітня галузь «Мистецтво»</w:t>
      </w:r>
      <w:r>
        <w:rPr>
          <w:rFonts w:ascii="Times New Roman" w:hAnsi="Times New Roman" w:cs="Times New Roman"/>
          <w:sz w:val="28"/>
          <w:szCs w:val="28"/>
        </w:rPr>
        <w:t xml:space="preserve"> передбачає реалізацію музичної, культурологічної змістовних лінії.</w:t>
      </w:r>
    </w:p>
    <w:p w:rsidR="000E05FC" w:rsidRDefault="000E05FC" w:rsidP="003F4CB1">
      <w:pPr>
        <w:spacing w:after="0" w:line="240" w:lineRule="auto"/>
        <w:jc w:val="both"/>
        <w:rPr>
          <w:rFonts w:ascii="Times New Roman" w:hAnsi="Times New Roman" w:cs="Times New Roman"/>
          <w:sz w:val="28"/>
          <w:szCs w:val="28"/>
        </w:rPr>
      </w:pPr>
      <w:r w:rsidRPr="006E1D8A">
        <w:rPr>
          <w:rFonts w:ascii="Times New Roman" w:hAnsi="Times New Roman" w:cs="Times New Roman"/>
          <w:b/>
          <w:sz w:val="28"/>
          <w:szCs w:val="28"/>
        </w:rPr>
        <w:t>Здобувач освіти опановує знання</w:t>
      </w:r>
      <w:r>
        <w:rPr>
          <w:rFonts w:ascii="Times New Roman" w:hAnsi="Times New Roman" w:cs="Times New Roman"/>
          <w:sz w:val="28"/>
          <w:szCs w:val="28"/>
        </w:rPr>
        <w:t xml:space="preserve"> про основні риси творчості відомих композиторів, характерні ознаки народної творчос</w:t>
      </w:r>
      <w:r w:rsidR="00852EE1">
        <w:rPr>
          <w:rFonts w:ascii="Times New Roman" w:hAnsi="Times New Roman" w:cs="Times New Roman"/>
          <w:sz w:val="28"/>
          <w:szCs w:val="28"/>
        </w:rPr>
        <w:t>ті, про творчу спадщину відомих</w:t>
      </w:r>
      <w:r>
        <w:rPr>
          <w:rFonts w:ascii="Times New Roman" w:hAnsi="Times New Roman" w:cs="Times New Roman"/>
          <w:sz w:val="28"/>
          <w:szCs w:val="28"/>
        </w:rPr>
        <w:t xml:space="preserve"> представників украї</w:t>
      </w:r>
      <w:r w:rsidR="00852EE1">
        <w:rPr>
          <w:rFonts w:ascii="Times New Roman" w:hAnsi="Times New Roman" w:cs="Times New Roman"/>
          <w:sz w:val="28"/>
          <w:szCs w:val="28"/>
        </w:rPr>
        <w:t>нського та світового мистецтва,</w:t>
      </w:r>
      <w:r>
        <w:rPr>
          <w:rFonts w:ascii="Times New Roman" w:hAnsi="Times New Roman" w:cs="Times New Roman"/>
          <w:sz w:val="28"/>
          <w:szCs w:val="28"/>
        </w:rPr>
        <w:t xml:space="preserve"> особливості розвитку</w:t>
      </w:r>
      <w:r w:rsidR="00852EE1">
        <w:rPr>
          <w:rFonts w:ascii="Times New Roman" w:hAnsi="Times New Roman" w:cs="Times New Roman"/>
          <w:sz w:val="28"/>
          <w:szCs w:val="28"/>
        </w:rPr>
        <w:t xml:space="preserve"> мистецтва, уміє виражати</w:t>
      </w:r>
      <w:r>
        <w:rPr>
          <w:rFonts w:ascii="Times New Roman" w:hAnsi="Times New Roman" w:cs="Times New Roman"/>
          <w:sz w:val="28"/>
          <w:szCs w:val="28"/>
        </w:rPr>
        <w:t xml:space="preserve"> ціннісне ставлення до творів мистецтва у процесі їх аналізу, інтерпр</w:t>
      </w:r>
      <w:r w:rsidR="00852EE1">
        <w:rPr>
          <w:rFonts w:ascii="Times New Roman" w:hAnsi="Times New Roman" w:cs="Times New Roman"/>
          <w:sz w:val="28"/>
          <w:szCs w:val="28"/>
        </w:rPr>
        <w:t xml:space="preserve">етації, застосовуючи </w:t>
      </w:r>
      <w:proofErr w:type="spellStart"/>
      <w:r w:rsidR="00852EE1">
        <w:rPr>
          <w:rFonts w:ascii="Times New Roman" w:hAnsi="Times New Roman" w:cs="Times New Roman"/>
          <w:sz w:val="28"/>
          <w:szCs w:val="28"/>
        </w:rPr>
        <w:t>відповіднутермінологію</w:t>
      </w:r>
      <w:proofErr w:type="spellEnd"/>
      <w:r w:rsidR="00852EE1">
        <w:rPr>
          <w:rFonts w:ascii="Times New Roman" w:hAnsi="Times New Roman" w:cs="Times New Roman"/>
          <w:sz w:val="28"/>
          <w:szCs w:val="28"/>
        </w:rPr>
        <w:t>, виявляє естетичне ставлення</w:t>
      </w:r>
      <w:r>
        <w:rPr>
          <w:rFonts w:ascii="Times New Roman" w:hAnsi="Times New Roman" w:cs="Times New Roman"/>
          <w:sz w:val="28"/>
          <w:szCs w:val="28"/>
        </w:rPr>
        <w:t xml:space="preserve"> до музичного мистецтва, класичного і сучасного  мистецтва, виражає вла</w:t>
      </w:r>
      <w:r w:rsidR="00852EE1">
        <w:rPr>
          <w:rFonts w:ascii="Times New Roman" w:hAnsi="Times New Roman" w:cs="Times New Roman"/>
          <w:sz w:val="28"/>
          <w:szCs w:val="28"/>
        </w:rPr>
        <w:t xml:space="preserve">сні оцінні судження </w:t>
      </w:r>
      <w:r>
        <w:rPr>
          <w:rFonts w:ascii="Times New Roman" w:hAnsi="Times New Roman" w:cs="Times New Roman"/>
          <w:sz w:val="28"/>
          <w:szCs w:val="28"/>
        </w:rPr>
        <w:t>у процесі комунікації.</w:t>
      </w:r>
    </w:p>
    <w:p w:rsidR="000E05FC" w:rsidRDefault="000E05FC" w:rsidP="003F4CB1">
      <w:pPr>
        <w:spacing w:after="0" w:line="240" w:lineRule="auto"/>
        <w:jc w:val="both"/>
        <w:rPr>
          <w:rFonts w:ascii="Times New Roman" w:hAnsi="Times New Roman" w:cs="Times New Roman"/>
          <w:sz w:val="28"/>
          <w:szCs w:val="28"/>
        </w:rPr>
      </w:pPr>
      <w:r w:rsidRPr="006E1D8A">
        <w:rPr>
          <w:rFonts w:ascii="Times New Roman" w:hAnsi="Times New Roman" w:cs="Times New Roman"/>
          <w:b/>
          <w:sz w:val="28"/>
          <w:szCs w:val="28"/>
        </w:rPr>
        <w:t>Освітня галузь «Математика»</w:t>
      </w:r>
      <w:r>
        <w:rPr>
          <w:rFonts w:ascii="Times New Roman" w:hAnsi="Times New Roman" w:cs="Times New Roman"/>
          <w:sz w:val="28"/>
          <w:szCs w:val="28"/>
        </w:rPr>
        <w:t xml:space="preserve"> передбачає набу</w:t>
      </w:r>
      <w:r w:rsidR="00852EE1">
        <w:rPr>
          <w:rFonts w:ascii="Times New Roman" w:hAnsi="Times New Roman" w:cs="Times New Roman"/>
          <w:sz w:val="28"/>
          <w:szCs w:val="28"/>
        </w:rPr>
        <w:t>ття здобувачем освіти знань про</w:t>
      </w:r>
      <w:r>
        <w:rPr>
          <w:rFonts w:ascii="Times New Roman" w:hAnsi="Times New Roman" w:cs="Times New Roman"/>
          <w:sz w:val="28"/>
          <w:szCs w:val="28"/>
        </w:rPr>
        <w:t xml:space="preserve"> натуральне, ціле, раціональне, дійсне число та  числ</w:t>
      </w:r>
      <w:r w:rsidR="00852EE1">
        <w:rPr>
          <w:rFonts w:ascii="Times New Roman" w:hAnsi="Times New Roman" w:cs="Times New Roman"/>
          <w:sz w:val="28"/>
          <w:szCs w:val="28"/>
        </w:rPr>
        <w:t>ові множини, можливість подання</w:t>
      </w:r>
      <w:r>
        <w:rPr>
          <w:rFonts w:ascii="Times New Roman" w:hAnsi="Times New Roman" w:cs="Times New Roman"/>
          <w:sz w:val="28"/>
          <w:szCs w:val="28"/>
        </w:rPr>
        <w:t xml:space="preserve"> раціональних чисел звичайними дробами, а дійсних – нескінченим</w:t>
      </w:r>
      <w:r w:rsidR="00852EE1">
        <w:rPr>
          <w:rFonts w:ascii="Times New Roman" w:hAnsi="Times New Roman" w:cs="Times New Roman"/>
          <w:sz w:val="28"/>
          <w:szCs w:val="28"/>
        </w:rPr>
        <w:t>и десятковими дробами, числовий</w:t>
      </w:r>
      <w:r>
        <w:rPr>
          <w:rFonts w:ascii="Times New Roman" w:hAnsi="Times New Roman" w:cs="Times New Roman"/>
          <w:sz w:val="28"/>
          <w:szCs w:val="28"/>
        </w:rPr>
        <w:t xml:space="preserve"> вираз, вираз із змінними одночлен, многочлен та дробові вир</w:t>
      </w:r>
      <w:r w:rsidR="00852EE1">
        <w:rPr>
          <w:rFonts w:ascii="Times New Roman" w:hAnsi="Times New Roman" w:cs="Times New Roman"/>
          <w:sz w:val="28"/>
          <w:szCs w:val="28"/>
        </w:rPr>
        <w:t>ази, рівняння, нерівність та їх</w:t>
      </w:r>
      <w:r>
        <w:rPr>
          <w:rFonts w:ascii="Times New Roman" w:hAnsi="Times New Roman" w:cs="Times New Roman"/>
          <w:sz w:val="28"/>
          <w:szCs w:val="28"/>
        </w:rPr>
        <w:t xml:space="preserve"> розв’язання, означення і вла</w:t>
      </w:r>
      <w:r w:rsidR="00852EE1">
        <w:rPr>
          <w:rFonts w:ascii="Times New Roman" w:hAnsi="Times New Roman" w:cs="Times New Roman"/>
          <w:sz w:val="28"/>
          <w:szCs w:val="28"/>
        </w:rPr>
        <w:t>стивості лінійних та квадратних</w:t>
      </w:r>
      <w:r>
        <w:rPr>
          <w:rFonts w:ascii="Times New Roman" w:hAnsi="Times New Roman" w:cs="Times New Roman"/>
          <w:sz w:val="28"/>
          <w:szCs w:val="28"/>
        </w:rPr>
        <w:t xml:space="preserve"> рівнянь, координатн</w:t>
      </w:r>
      <w:r w:rsidR="00852EE1">
        <w:rPr>
          <w:rFonts w:ascii="Times New Roman" w:hAnsi="Times New Roman" w:cs="Times New Roman"/>
          <w:sz w:val="28"/>
          <w:szCs w:val="28"/>
        </w:rPr>
        <w:t>у пряму і координаційну площу,</w:t>
      </w:r>
      <w:r>
        <w:rPr>
          <w:rFonts w:ascii="Times New Roman" w:hAnsi="Times New Roman" w:cs="Times New Roman"/>
          <w:sz w:val="28"/>
          <w:szCs w:val="28"/>
        </w:rPr>
        <w:t xml:space="preserve"> про множини, комбінаторні задачі, ймовірність випадкової події, означення геометричних фігур, довжину відрізка, кола, міру кута, площу та об'єм геометричної фігури.</w:t>
      </w:r>
    </w:p>
    <w:p w:rsidR="000E05FC" w:rsidRPr="00BB4054" w:rsidRDefault="000E05FC" w:rsidP="003F4CB1">
      <w:pPr>
        <w:spacing w:after="0" w:line="240" w:lineRule="auto"/>
        <w:jc w:val="both"/>
        <w:rPr>
          <w:rFonts w:ascii="Times New Roman" w:hAnsi="Times New Roman" w:cs="Times New Roman"/>
          <w:sz w:val="28"/>
          <w:szCs w:val="28"/>
        </w:rPr>
      </w:pPr>
      <w:r w:rsidRPr="006E1D8A">
        <w:rPr>
          <w:rFonts w:ascii="Times New Roman" w:hAnsi="Times New Roman" w:cs="Times New Roman"/>
          <w:b/>
          <w:sz w:val="28"/>
          <w:szCs w:val="28"/>
        </w:rPr>
        <w:t>Здобувач освіти повинен уміти</w:t>
      </w:r>
      <w:r w:rsidR="00852EE1">
        <w:rPr>
          <w:rFonts w:ascii="Times New Roman" w:hAnsi="Times New Roman" w:cs="Times New Roman"/>
          <w:sz w:val="28"/>
          <w:szCs w:val="28"/>
        </w:rPr>
        <w:t xml:space="preserve"> порівнювати числа,</w:t>
      </w:r>
      <w:r>
        <w:rPr>
          <w:rFonts w:ascii="Times New Roman" w:hAnsi="Times New Roman" w:cs="Times New Roman"/>
          <w:sz w:val="28"/>
          <w:szCs w:val="28"/>
        </w:rPr>
        <w:t xml:space="preserve"> округлювати їх, виконувати арифметичні ді</w:t>
      </w:r>
      <w:r w:rsidR="00852EE1">
        <w:rPr>
          <w:rFonts w:ascii="Times New Roman" w:hAnsi="Times New Roman" w:cs="Times New Roman"/>
          <w:sz w:val="28"/>
          <w:szCs w:val="28"/>
        </w:rPr>
        <w:t>ї,</w:t>
      </w:r>
      <w:r>
        <w:rPr>
          <w:rFonts w:ascii="Times New Roman" w:hAnsi="Times New Roman" w:cs="Times New Roman"/>
          <w:sz w:val="28"/>
          <w:szCs w:val="28"/>
        </w:rPr>
        <w:t xml:space="preserve"> проводити відсоткові розрахунки, застосовувати властивості пропорції, знах</w:t>
      </w:r>
      <w:r w:rsidR="00852EE1">
        <w:rPr>
          <w:rFonts w:ascii="Times New Roman" w:hAnsi="Times New Roman" w:cs="Times New Roman"/>
          <w:sz w:val="28"/>
          <w:szCs w:val="28"/>
        </w:rPr>
        <w:t xml:space="preserve">одити значення числового виразу, перетворювати </w:t>
      </w:r>
      <w:r>
        <w:rPr>
          <w:rFonts w:ascii="Times New Roman" w:hAnsi="Times New Roman" w:cs="Times New Roman"/>
          <w:sz w:val="28"/>
          <w:szCs w:val="28"/>
        </w:rPr>
        <w:t>цілі дробові вирази, застосовувати вивчені в</w:t>
      </w:r>
      <w:r w:rsidR="000438C0">
        <w:rPr>
          <w:rFonts w:ascii="Times New Roman" w:hAnsi="Times New Roman" w:cs="Times New Roman"/>
          <w:sz w:val="28"/>
          <w:szCs w:val="28"/>
        </w:rPr>
        <w:t>ластивості під час розв’язання задач, уміти розв’язувати</w:t>
      </w:r>
      <w:r>
        <w:rPr>
          <w:rFonts w:ascii="Times New Roman" w:hAnsi="Times New Roman" w:cs="Times New Roman"/>
          <w:sz w:val="28"/>
          <w:szCs w:val="28"/>
        </w:rPr>
        <w:t xml:space="preserve"> лінійні і квадратні рівняння й нерівності, складати рівняння і системи рівнянь за умовою тестової задачі, </w:t>
      </w:r>
      <w:r w:rsidR="000438C0">
        <w:rPr>
          <w:rFonts w:ascii="Times New Roman" w:hAnsi="Times New Roman" w:cs="Times New Roman"/>
          <w:sz w:val="28"/>
          <w:szCs w:val="28"/>
        </w:rPr>
        <w:t>будувати та аналізувати графіки</w:t>
      </w:r>
      <w:r>
        <w:rPr>
          <w:rFonts w:ascii="Times New Roman" w:hAnsi="Times New Roman" w:cs="Times New Roman"/>
          <w:sz w:val="28"/>
          <w:szCs w:val="28"/>
        </w:rPr>
        <w:t xml:space="preserve"> функцій, розв’язувати задачі із з</w:t>
      </w:r>
      <w:r w:rsidR="000438C0">
        <w:rPr>
          <w:rFonts w:ascii="Times New Roman" w:hAnsi="Times New Roman" w:cs="Times New Roman"/>
          <w:sz w:val="28"/>
          <w:szCs w:val="28"/>
        </w:rPr>
        <w:t xml:space="preserve">астосуванням формул загального </w:t>
      </w:r>
      <w:r>
        <w:rPr>
          <w:rFonts w:ascii="Times New Roman" w:hAnsi="Times New Roman" w:cs="Times New Roman"/>
          <w:sz w:val="28"/>
          <w:szCs w:val="28"/>
        </w:rPr>
        <w:t>члена та суми перших</w:t>
      </w:r>
      <w:r w:rsidR="000438C0">
        <w:rPr>
          <w:rFonts w:ascii="Times New Roman" w:hAnsi="Times New Roman" w:cs="Times New Roman"/>
          <w:sz w:val="28"/>
          <w:szCs w:val="28"/>
        </w:rPr>
        <w:t xml:space="preserve"> членів прогресії, розв’язувати</w:t>
      </w:r>
      <w:r>
        <w:rPr>
          <w:rFonts w:ascii="Times New Roman" w:hAnsi="Times New Roman" w:cs="Times New Roman"/>
          <w:sz w:val="28"/>
          <w:szCs w:val="28"/>
        </w:rPr>
        <w:t xml:space="preserve"> комбінаторні задачі, обчислювати ймовірні</w:t>
      </w:r>
      <w:r w:rsidR="000438C0">
        <w:rPr>
          <w:rFonts w:ascii="Times New Roman" w:hAnsi="Times New Roman" w:cs="Times New Roman"/>
          <w:sz w:val="28"/>
          <w:szCs w:val="28"/>
        </w:rPr>
        <w:t>сть випадкової події в досліді</w:t>
      </w:r>
      <w:r>
        <w:rPr>
          <w:rFonts w:ascii="Times New Roman" w:hAnsi="Times New Roman" w:cs="Times New Roman"/>
          <w:sz w:val="28"/>
          <w:szCs w:val="28"/>
        </w:rPr>
        <w:t xml:space="preserve"> </w:t>
      </w:r>
      <w:proofErr w:type="spellStart"/>
      <w:r>
        <w:rPr>
          <w:rFonts w:ascii="Times New Roman" w:hAnsi="Times New Roman" w:cs="Times New Roman"/>
          <w:sz w:val="28"/>
          <w:szCs w:val="28"/>
        </w:rPr>
        <w:t>рівноможливими</w:t>
      </w:r>
      <w:proofErr w:type="spellEnd"/>
      <w:r>
        <w:rPr>
          <w:rFonts w:ascii="Times New Roman" w:hAnsi="Times New Roman" w:cs="Times New Roman"/>
          <w:sz w:val="28"/>
          <w:szCs w:val="28"/>
        </w:rPr>
        <w:t xml:space="preserve"> результатами, розпізнавати і зображувати геометричні фігури на площині, виконувати основні операції над векторам</w:t>
      </w:r>
      <w:r w:rsidR="000438C0">
        <w:rPr>
          <w:rFonts w:ascii="Times New Roman" w:hAnsi="Times New Roman" w:cs="Times New Roman"/>
          <w:sz w:val="28"/>
          <w:szCs w:val="28"/>
        </w:rPr>
        <w:t xml:space="preserve">и, розв’язувати задачі зокрема </w:t>
      </w:r>
      <w:r>
        <w:rPr>
          <w:rFonts w:ascii="Times New Roman" w:hAnsi="Times New Roman" w:cs="Times New Roman"/>
          <w:sz w:val="28"/>
          <w:szCs w:val="28"/>
        </w:rPr>
        <w:t>прикладного зміс</w:t>
      </w:r>
      <w:r w:rsidR="000438C0">
        <w:rPr>
          <w:rFonts w:ascii="Times New Roman" w:hAnsi="Times New Roman" w:cs="Times New Roman"/>
          <w:sz w:val="28"/>
          <w:szCs w:val="28"/>
        </w:rPr>
        <w:t>ту, розв’язувати  трикутники.</w:t>
      </w:r>
    </w:p>
    <w:p w:rsidR="000E05FC" w:rsidRDefault="000E05FC" w:rsidP="003F4CB1">
      <w:pPr>
        <w:spacing w:after="0" w:line="240" w:lineRule="auto"/>
        <w:jc w:val="both"/>
        <w:rPr>
          <w:rFonts w:ascii="Times New Roman" w:hAnsi="Times New Roman" w:cs="Times New Roman"/>
          <w:sz w:val="28"/>
          <w:szCs w:val="28"/>
        </w:rPr>
      </w:pPr>
      <w:r w:rsidRPr="00FC44BE">
        <w:rPr>
          <w:rFonts w:ascii="Times New Roman" w:hAnsi="Times New Roman" w:cs="Times New Roman"/>
          <w:b/>
          <w:sz w:val="28"/>
          <w:szCs w:val="28"/>
        </w:rPr>
        <w:t>Освітня галузь «Природознавство»</w:t>
      </w:r>
      <w:r w:rsidR="000438C0">
        <w:rPr>
          <w:rFonts w:ascii="Times New Roman" w:hAnsi="Times New Roman" w:cs="Times New Roman"/>
          <w:sz w:val="28"/>
          <w:szCs w:val="28"/>
        </w:rPr>
        <w:t xml:space="preserve"> містять</w:t>
      </w:r>
      <w:r>
        <w:rPr>
          <w:rFonts w:ascii="Times New Roman" w:hAnsi="Times New Roman" w:cs="Times New Roman"/>
          <w:sz w:val="28"/>
          <w:szCs w:val="28"/>
        </w:rPr>
        <w:t xml:space="preserve"> загально природничий, біологічний, географічний, фізичний, хімічний компоненти.</w:t>
      </w:r>
    </w:p>
    <w:p w:rsidR="000E05FC" w:rsidRDefault="000E05FC" w:rsidP="003F4CB1">
      <w:pPr>
        <w:spacing w:after="0" w:line="240" w:lineRule="auto"/>
        <w:jc w:val="both"/>
        <w:rPr>
          <w:rFonts w:ascii="Times New Roman" w:hAnsi="Times New Roman" w:cs="Times New Roman"/>
          <w:sz w:val="28"/>
          <w:szCs w:val="28"/>
        </w:rPr>
      </w:pPr>
      <w:r w:rsidRPr="00FC44BE">
        <w:rPr>
          <w:rFonts w:ascii="Times New Roman" w:hAnsi="Times New Roman" w:cs="Times New Roman"/>
          <w:b/>
          <w:sz w:val="28"/>
          <w:szCs w:val="28"/>
        </w:rPr>
        <w:t>Здобувач освіти розуміє</w:t>
      </w:r>
      <w:r w:rsidR="000438C0">
        <w:rPr>
          <w:rFonts w:ascii="Times New Roman" w:hAnsi="Times New Roman" w:cs="Times New Roman"/>
          <w:sz w:val="28"/>
          <w:szCs w:val="28"/>
        </w:rPr>
        <w:t xml:space="preserve"> взаємозв’язки між об’єктами</w:t>
      </w:r>
      <w:r>
        <w:rPr>
          <w:rFonts w:ascii="Times New Roman" w:hAnsi="Times New Roman" w:cs="Times New Roman"/>
          <w:sz w:val="28"/>
          <w:szCs w:val="28"/>
        </w:rPr>
        <w:t xml:space="preserve"> і явищами природи, загальні властив</w:t>
      </w:r>
      <w:r w:rsidR="000438C0">
        <w:rPr>
          <w:rFonts w:ascii="Times New Roman" w:hAnsi="Times New Roman" w:cs="Times New Roman"/>
          <w:sz w:val="28"/>
          <w:szCs w:val="28"/>
        </w:rPr>
        <w:t>ості живих систем, знає прилади</w:t>
      </w:r>
      <w:r>
        <w:rPr>
          <w:rFonts w:ascii="Times New Roman" w:hAnsi="Times New Roman" w:cs="Times New Roman"/>
          <w:sz w:val="28"/>
          <w:szCs w:val="28"/>
        </w:rPr>
        <w:t xml:space="preserve"> і пристро</w:t>
      </w:r>
      <w:r w:rsidR="000438C0">
        <w:rPr>
          <w:rFonts w:ascii="Times New Roman" w:hAnsi="Times New Roman" w:cs="Times New Roman"/>
          <w:sz w:val="28"/>
          <w:szCs w:val="28"/>
        </w:rPr>
        <w:t xml:space="preserve">ї, що </w:t>
      </w:r>
      <w:r w:rsidR="000438C0">
        <w:rPr>
          <w:rFonts w:ascii="Times New Roman" w:hAnsi="Times New Roman" w:cs="Times New Roman"/>
          <w:sz w:val="28"/>
          <w:szCs w:val="28"/>
        </w:rPr>
        <w:lastRenderedPageBreak/>
        <w:t xml:space="preserve">використовуються у процесі вивчення об’єктів </w:t>
      </w:r>
      <w:r>
        <w:rPr>
          <w:rFonts w:ascii="Times New Roman" w:hAnsi="Times New Roman" w:cs="Times New Roman"/>
          <w:sz w:val="28"/>
          <w:szCs w:val="28"/>
        </w:rPr>
        <w:t xml:space="preserve">і явищ природи, хімічний склад і </w:t>
      </w:r>
      <w:r w:rsidR="000438C0">
        <w:rPr>
          <w:rFonts w:ascii="Times New Roman" w:hAnsi="Times New Roman" w:cs="Times New Roman"/>
          <w:sz w:val="28"/>
          <w:szCs w:val="28"/>
        </w:rPr>
        <w:t>загальний план будови і процеси</w:t>
      </w:r>
      <w:r>
        <w:rPr>
          <w:rFonts w:ascii="Times New Roman" w:hAnsi="Times New Roman" w:cs="Times New Roman"/>
          <w:sz w:val="28"/>
          <w:szCs w:val="28"/>
        </w:rPr>
        <w:t xml:space="preserve"> життєдіяльності клітин організмів різних царств живої </w:t>
      </w:r>
      <w:r w:rsidR="000438C0">
        <w:rPr>
          <w:rFonts w:ascii="Times New Roman" w:hAnsi="Times New Roman" w:cs="Times New Roman"/>
          <w:sz w:val="28"/>
          <w:szCs w:val="28"/>
        </w:rPr>
        <w:t>природи, будову, функціонування</w:t>
      </w:r>
      <w:r>
        <w:rPr>
          <w:rFonts w:ascii="Times New Roman" w:hAnsi="Times New Roman" w:cs="Times New Roman"/>
          <w:sz w:val="28"/>
          <w:szCs w:val="28"/>
        </w:rPr>
        <w:t>, розвиток і поведінку організмів, принципи роботи р</w:t>
      </w:r>
      <w:r w:rsidR="000438C0">
        <w:rPr>
          <w:rFonts w:ascii="Times New Roman" w:hAnsi="Times New Roman" w:cs="Times New Roman"/>
          <w:sz w:val="28"/>
          <w:szCs w:val="28"/>
        </w:rPr>
        <w:t>егулярних систем, життєві цикли</w:t>
      </w:r>
      <w:r>
        <w:rPr>
          <w:rFonts w:ascii="Times New Roman" w:hAnsi="Times New Roman" w:cs="Times New Roman"/>
          <w:sz w:val="28"/>
          <w:szCs w:val="28"/>
        </w:rPr>
        <w:t xml:space="preserve"> організмів, </w:t>
      </w:r>
      <w:proofErr w:type="spellStart"/>
      <w:r>
        <w:rPr>
          <w:rFonts w:ascii="Times New Roman" w:hAnsi="Times New Roman" w:cs="Times New Roman"/>
          <w:sz w:val="28"/>
          <w:szCs w:val="28"/>
        </w:rPr>
        <w:t>недороганізмові</w:t>
      </w:r>
      <w:proofErr w:type="spellEnd"/>
      <w:r>
        <w:rPr>
          <w:rFonts w:ascii="Times New Roman" w:hAnsi="Times New Roman" w:cs="Times New Roman"/>
          <w:sz w:val="28"/>
          <w:szCs w:val="28"/>
        </w:rPr>
        <w:t xml:space="preserve"> системи (популяція, екосистема, б</w:t>
      </w:r>
      <w:r w:rsidR="000438C0">
        <w:rPr>
          <w:rFonts w:ascii="Times New Roman" w:hAnsi="Times New Roman" w:cs="Times New Roman"/>
          <w:sz w:val="28"/>
          <w:szCs w:val="28"/>
        </w:rPr>
        <w:t>іосфера), основні класифікації,</w:t>
      </w:r>
      <w:r>
        <w:rPr>
          <w:rFonts w:ascii="Times New Roman" w:hAnsi="Times New Roman" w:cs="Times New Roman"/>
          <w:sz w:val="28"/>
          <w:szCs w:val="28"/>
        </w:rPr>
        <w:t xml:space="preserve"> характерні ознаки організ</w:t>
      </w:r>
      <w:r w:rsidR="000438C0">
        <w:rPr>
          <w:rFonts w:ascii="Times New Roman" w:hAnsi="Times New Roman" w:cs="Times New Roman"/>
          <w:sz w:val="28"/>
          <w:szCs w:val="28"/>
        </w:rPr>
        <w:t xml:space="preserve">мів основних таксонів, сучасну систему органічного світу і систематичне положення людини в ній; </w:t>
      </w:r>
      <w:r>
        <w:rPr>
          <w:rFonts w:ascii="Times New Roman" w:hAnsi="Times New Roman" w:cs="Times New Roman"/>
          <w:sz w:val="28"/>
          <w:szCs w:val="28"/>
        </w:rPr>
        <w:t>складові геог</w:t>
      </w:r>
      <w:r w:rsidR="000438C0">
        <w:rPr>
          <w:rFonts w:ascii="Times New Roman" w:hAnsi="Times New Roman" w:cs="Times New Roman"/>
          <w:sz w:val="28"/>
          <w:szCs w:val="28"/>
        </w:rPr>
        <w:t>рафічної науки, історичні етапи</w:t>
      </w:r>
      <w:r>
        <w:rPr>
          <w:rFonts w:ascii="Times New Roman" w:hAnsi="Times New Roman" w:cs="Times New Roman"/>
          <w:sz w:val="28"/>
          <w:szCs w:val="28"/>
        </w:rPr>
        <w:t xml:space="preserve"> пізнання Землі, методи дослідження,</w:t>
      </w:r>
      <w:r w:rsidR="000438C0">
        <w:rPr>
          <w:rFonts w:ascii="Times New Roman" w:hAnsi="Times New Roman" w:cs="Times New Roman"/>
          <w:sz w:val="28"/>
          <w:szCs w:val="28"/>
        </w:rPr>
        <w:t xml:space="preserve"> складові географічної оболонки</w:t>
      </w:r>
      <w:r>
        <w:rPr>
          <w:rFonts w:ascii="Times New Roman" w:hAnsi="Times New Roman" w:cs="Times New Roman"/>
          <w:sz w:val="28"/>
          <w:szCs w:val="28"/>
        </w:rPr>
        <w:t xml:space="preserve">, географічні особливості материків, океанів, регіонів і країн світу, України, своєї місцевості, суть географічних понять: природа, населення, господарство регіональних географічних  систем; історію розвитку  фізичних  знань, відомих учених-фізиків, фізичні характеристики стану природного середовища, основні поняття і фізичні величини; будову </w:t>
      </w:r>
      <w:r w:rsidR="000438C0">
        <w:rPr>
          <w:rFonts w:ascii="Times New Roman" w:hAnsi="Times New Roman" w:cs="Times New Roman"/>
          <w:sz w:val="28"/>
          <w:szCs w:val="28"/>
        </w:rPr>
        <w:t>атома, склад</w:t>
      </w:r>
      <w:r>
        <w:rPr>
          <w:rFonts w:ascii="Times New Roman" w:hAnsi="Times New Roman" w:cs="Times New Roman"/>
          <w:sz w:val="28"/>
          <w:szCs w:val="28"/>
        </w:rPr>
        <w:t xml:space="preserve"> органічних і неорганічних речовин, наз</w:t>
      </w:r>
      <w:r w:rsidR="000438C0">
        <w:rPr>
          <w:rFonts w:ascii="Times New Roman" w:hAnsi="Times New Roman" w:cs="Times New Roman"/>
          <w:sz w:val="28"/>
          <w:szCs w:val="28"/>
        </w:rPr>
        <w:t>ви хімічних символів, структуру періодичної системи, ознаки та умови</w:t>
      </w:r>
      <w:r>
        <w:rPr>
          <w:rFonts w:ascii="Times New Roman" w:hAnsi="Times New Roman" w:cs="Times New Roman"/>
          <w:sz w:val="28"/>
          <w:szCs w:val="28"/>
        </w:rPr>
        <w:t xml:space="preserve"> п</w:t>
      </w:r>
      <w:r w:rsidR="000438C0">
        <w:rPr>
          <w:rFonts w:ascii="Times New Roman" w:hAnsi="Times New Roman" w:cs="Times New Roman"/>
          <w:sz w:val="28"/>
          <w:szCs w:val="28"/>
        </w:rPr>
        <w:t>еребігу хімічних реакцій, зміст</w:t>
      </w:r>
      <w:r w:rsidR="00EB2CCA">
        <w:rPr>
          <w:rFonts w:ascii="Times New Roman" w:hAnsi="Times New Roman" w:cs="Times New Roman"/>
          <w:sz w:val="28"/>
          <w:szCs w:val="28"/>
        </w:rPr>
        <w:t xml:space="preserve"> </w:t>
      </w:r>
      <w:r w:rsidR="000438C0">
        <w:rPr>
          <w:rFonts w:ascii="Times New Roman" w:hAnsi="Times New Roman" w:cs="Times New Roman"/>
          <w:sz w:val="28"/>
          <w:szCs w:val="28"/>
        </w:rPr>
        <w:t xml:space="preserve">рівнянь хімічних реакцій, суть </w:t>
      </w:r>
      <w:r>
        <w:rPr>
          <w:rFonts w:ascii="Times New Roman" w:hAnsi="Times New Roman" w:cs="Times New Roman"/>
          <w:sz w:val="28"/>
          <w:szCs w:val="28"/>
        </w:rPr>
        <w:t xml:space="preserve">закону збереження </w:t>
      </w:r>
      <w:r w:rsidR="000438C0">
        <w:rPr>
          <w:rFonts w:ascii="Times New Roman" w:hAnsi="Times New Roman" w:cs="Times New Roman"/>
          <w:sz w:val="28"/>
          <w:szCs w:val="28"/>
        </w:rPr>
        <w:t xml:space="preserve">маси речовини. Уміє порівнювати, розпізнавати, описувати явища природи, </w:t>
      </w:r>
      <w:r>
        <w:rPr>
          <w:rFonts w:ascii="Times New Roman" w:hAnsi="Times New Roman" w:cs="Times New Roman"/>
          <w:sz w:val="28"/>
          <w:szCs w:val="28"/>
        </w:rPr>
        <w:t>об’єкти, прояснювати будову</w:t>
      </w:r>
      <w:r w:rsidR="000438C0">
        <w:rPr>
          <w:rFonts w:ascii="Times New Roman" w:hAnsi="Times New Roman" w:cs="Times New Roman"/>
          <w:sz w:val="28"/>
          <w:szCs w:val="28"/>
        </w:rPr>
        <w:t xml:space="preserve"> і рухи землі, проводити прості досліди, уміти</w:t>
      </w:r>
      <w:r>
        <w:rPr>
          <w:rFonts w:ascii="Times New Roman" w:hAnsi="Times New Roman" w:cs="Times New Roman"/>
          <w:sz w:val="28"/>
          <w:szCs w:val="28"/>
        </w:rPr>
        <w:t xml:space="preserve"> користуватися приладами під час проведення досліджень, дотримуватись правил безпеки під час проведення дослідів, порівнювати будову і функції клітин різних ор</w:t>
      </w:r>
      <w:r w:rsidR="000438C0">
        <w:rPr>
          <w:rFonts w:ascii="Times New Roman" w:hAnsi="Times New Roman" w:cs="Times New Roman"/>
          <w:sz w:val="28"/>
          <w:szCs w:val="28"/>
        </w:rPr>
        <w:t>ганізмів, прогнозувати наслідки</w:t>
      </w:r>
      <w:r>
        <w:rPr>
          <w:rFonts w:ascii="Times New Roman" w:hAnsi="Times New Roman" w:cs="Times New Roman"/>
          <w:sz w:val="28"/>
          <w:szCs w:val="28"/>
        </w:rPr>
        <w:t xml:space="preserve"> господарс</w:t>
      </w:r>
      <w:r w:rsidR="000438C0">
        <w:rPr>
          <w:rFonts w:ascii="Times New Roman" w:hAnsi="Times New Roman" w:cs="Times New Roman"/>
          <w:sz w:val="28"/>
          <w:szCs w:val="28"/>
        </w:rPr>
        <w:t>ької діяльності людини,</w:t>
      </w:r>
      <w:r>
        <w:rPr>
          <w:rFonts w:ascii="Times New Roman" w:hAnsi="Times New Roman" w:cs="Times New Roman"/>
          <w:sz w:val="28"/>
          <w:szCs w:val="28"/>
        </w:rPr>
        <w:t xml:space="preserve"> пояснювати проблеми і перспективи використання  </w:t>
      </w:r>
      <w:r w:rsidR="000438C0">
        <w:rPr>
          <w:rFonts w:ascii="Times New Roman" w:hAnsi="Times New Roman" w:cs="Times New Roman"/>
          <w:sz w:val="28"/>
          <w:szCs w:val="28"/>
        </w:rPr>
        <w:t>природних ресурсів, аналізувати географію природних</w:t>
      </w:r>
      <w:r>
        <w:rPr>
          <w:rFonts w:ascii="Times New Roman" w:hAnsi="Times New Roman" w:cs="Times New Roman"/>
          <w:sz w:val="28"/>
          <w:szCs w:val="28"/>
        </w:rPr>
        <w:t xml:space="preserve"> ресурсів і глобальн</w:t>
      </w:r>
      <w:r w:rsidR="000438C0">
        <w:rPr>
          <w:rFonts w:ascii="Times New Roman" w:hAnsi="Times New Roman" w:cs="Times New Roman"/>
          <w:sz w:val="28"/>
          <w:szCs w:val="28"/>
        </w:rPr>
        <w:t>их проблем, уміти застосовувати здобуті знання для пояснення</w:t>
      </w:r>
      <w:r>
        <w:rPr>
          <w:rFonts w:ascii="Times New Roman" w:hAnsi="Times New Roman" w:cs="Times New Roman"/>
          <w:sz w:val="28"/>
          <w:szCs w:val="28"/>
        </w:rPr>
        <w:t xml:space="preserve"> фізичних явищ і процесів, хімічних реакцій, розв</w:t>
      </w:r>
      <w:r w:rsidRPr="00B74AB4">
        <w:rPr>
          <w:rFonts w:ascii="Times New Roman" w:hAnsi="Times New Roman" w:cs="Times New Roman"/>
          <w:sz w:val="28"/>
          <w:szCs w:val="28"/>
        </w:rPr>
        <w:t>’</w:t>
      </w:r>
      <w:r w:rsidR="000438C0">
        <w:rPr>
          <w:rFonts w:ascii="Times New Roman" w:hAnsi="Times New Roman" w:cs="Times New Roman"/>
          <w:sz w:val="28"/>
          <w:szCs w:val="28"/>
        </w:rPr>
        <w:t xml:space="preserve">язувати </w:t>
      </w:r>
      <w:r>
        <w:rPr>
          <w:rFonts w:ascii="Times New Roman" w:hAnsi="Times New Roman" w:cs="Times New Roman"/>
          <w:sz w:val="28"/>
          <w:szCs w:val="28"/>
        </w:rPr>
        <w:t>фізичні, біологічні, хімічні задачі, складати хімічні формули за з</w:t>
      </w:r>
      <w:r w:rsidR="000438C0">
        <w:rPr>
          <w:rFonts w:ascii="Times New Roman" w:hAnsi="Times New Roman" w:cs="Times New Roman"/>
          <w:sz w:val="28"/>
          <w:szCs w:val="28"/>
        </w:rPr>
        <w:t>наченням валентності та ступеня окиснення,</w:t>
      </w:r>
      <w:r>
        <w:rPr>
          <w:rFonts w:ascii="Times New Roman" w:hAnsi="Times New Roman" w:cs="Times New Roman"/>
          <w:sz w:val="28"/>
          <w:szCs w:val="28"/>
        </w:rPr>
        <w:t xml:space="preserve"> розрі</w:t>
      </w:r>
      <w:r w:rsidR="000438C0">
        <w:rPr>
          <w:rFonts w:ascii="Times New Roman" w:hAnsi="Times New Roman" w:cs="Times New Roman"/>
          <w:sz w:val="28"/>
          <w:szCs w:val="28"/>
        </w:rPr>
        <w:t>зняти хімічні та фізичні явища,</w:t>
      </w:r>
      <w:r>
        <w:rPr>
          <w:rFonts w:ascii="Times New Roman" w:hAnsi="Times New Roman" w:cs="Times New Roman"/>
          <w:sz w:val="28"/>
          <w:szCs w:val="28"/>
        </w:rPr>
        <w:t xml:space="preserve"> робити висновки,</w:t>
      </w:r>
      <w:r w:rsidR="000438C0">
        <w:rPr>
          <w:rFonts w:ascii="Times New Roman" w:hAnsi="Times New Roman" w:cs="Times New Roman"/>
          <w:sz w:val="28"/>
          <w:szCs w:val="28"/>
        </w:rPr>
        <w:t xml:space="preserve"> розв’язувати експериментальні </w:t>
      </w:r>
      <w:r>
        <w:rPr>
          <w:rFonts w:ascii="Times New Roman" w:hAnsi="Times New Roman" w:cs="Times New Roman"/>
          <w:sz w:val="28"/>
          <w:szCs w:val="28"/>
        </w:rPr>
        <w:t xml:space="preserve">задачі, </w:t>
      </w:r>
      <w:r w:rsidR="000438C0">
        <w:rPr>
          <w:rFonts w:ascii="Times New Roman" w:hAnsi="Times New Roman" w:cs="Times New Roman"/>
          <w:sz w:val="28"/>
          <w:szCs w:val="28"/>
        </w:rPr>
        <w:t>уміти висловлювати судження про</w:t>
      </w:r>
      <w:r>
        <w:rPr>
          <w:rFonts w:ascii="Times New Roman" w:hAnsi="Times New Roman" w:cs="Times New Roman"/>
          <w:sz w:val="28"/>
          <w:szCs w:val="28"/>
        </w:rPr>
        <w:t xml:space="preserve"> вплив</w:t>
      </w:r>
      <w:r w:rsidR="000438C0">
        <w:rPr>
          <w:rFonts w:ascii="Times New Roman" w:hAnsi="Times New Roman" w:cs="Times New Roman"/>
          <w:sz w:val="28"/>
          <w:szCs w:val="28"/>
        </w:rPr>
        <w:t xml:space="preserve"> різних речовин на здоров’я людини та</w:t>
      </w:r>
      <w:r>
        <w:rPr>
          <w:rFonts w:ascii="Times New Roman" w:hAnsi="Times New Roman" w:cs="Times New Roman"/>
          <w:sz w:val="28"/>
          <w:szCs w:val="28"/>
        </w:rPr>
        <w:t xml:space="preserve"> навколишнє приро</w:t>
      </w:r>
      <w:r w:rsidR="000438C0">
        <w:rPr>
          <w:rFonts w:ascii="Times New Roman" w:hAnsi="Times New Roman" w:cs="Times New Roman"/>
          <w:sz w:val="28"/>
          <w:szCs w:val="28"/>
        </w:rPr>
        <w:t>дне середовище, використовувати</w:t>
      </w:r>
      <w:r>
        <w:rPr>
          <w:rFonts w:ascii="Times New Roman" w:hAnsi="Times New Roman" w:cs="Times New Roman"/>
          <w:sz w:val="28"/>
          <w:szCs w:val="28"/>
        </w:rPr>
        <w:t xml:space="preserve"> знання у різних життєвих ситуаціях.</w:t>
      </w:r>
    </w:p>
    <w:p w:rsidR="000E05FC" w:rsidRDefault="000E05FC" w:rsidP="003F4CB1">
      <w:pPr>
        <w:spacing w:after="0" w:line="240" w:lineRule="auto"/>
        <w:jc w:val="both"/>
        <w:rPr>
          <w:rFonts w:ascii="Times New Roman" w:hAnsi="Times New Roman" w:cs="Times New Roman"/>
          <w:sz w:val="28"/>
          <w:szCs w:val="28"/>
        </w:rPr>
      </w:pPr>
      <w:r w:rsidRPr="0022539A">
        <w:rPr>
          <w:rFonts w:ascii="Times New Roman" w:hAnsi="Times New Roman" w:cs="Times New Roman"/>
          <w:b/>
          <w:sz w:val="28"/>
          <w:szCs w:val="28"/>
        </w:rPr>
        <w:t>Освітня галузь «Технології»</w:t>
      </w:r>
      <w:r>
        <w:rPr>
          <w:rFonts w:ascii="Times New Roman" w:hAnsi="Times New Roman" w:cs="Times New Roman"/>
          <w:sz w:val="28"/>
          <w:szCs w:val="28"/>
        </w:rPr>
        <w:t xml:space="preserve"> містить інформаційно-комунікаційний, технологічний компоненти.</w:t>
      </w:r>
    </w:p>
    <w:p w:rsidR="000E05FC" w:rsidRDefault="000E05FC" w:rsidP="003F4CB1">
      <w:pPr>
        <w:spacing w:after="0" w:line="240" w:lineRule="auto"/>
        <w:jc w:val="both"/>
        <w:rPr>
          <w:rFonts w:ascii="Times New Roman" w:hAnsi="Times New Roman" w:cs="Times New Roman"/>
          <w:sz w:val="28"/>
          <w:szCs w:val="28"/>
        </w:rPr>
      </w:pPr>
      <w:r w:rsidRPr="0022539A">
        <w:rPr>
          <w:rFonts w:ascii="Times New Roman" w:hAnsi="Times New Roman" w:cs="Times New Roman"/>
          <w:b/>
          <w:sz w:val="28"/>
          <w:szCs w:val="28"/>
        </w:rPr>
        <w:t>Здобувач освіти розуміє</w:t>
      </w:r>
      <w:r w:rsidR="000438C0">
        <w:rPr>
          <w:rFonts w:ascii="Times New Roman" w:hAnsi="Times New Roman" w:cs="Times New Roman"/>
          <w:sz w:val="28"/>
          <w:szCs w:val="28"/>
        </w:rPr>
        <w:t xml:space="preserve"> поняття інформації, </w:t>
      </w:r>
      <w:r>
        <w:rPr>
          <w:rFonts w:ascii="Times New Roman" w:hAnsi="Times New Roman" w:cs="Times New Roman"/>
          <w:sz w:val="28"/>
          <w:szCs w:val="28"/>
        </w:rPr>
        <w:t>системи, повідомленн</w:t>
      </w:r>
      <w:r w:rsidR="000438C0">
        <w:rPr>
          <w:rFonts w:ascii="Times New Roman" w:hAnsi="Times New Roman" w:cs="Times New Roman"/>
          <w:sz w:val="28"/>
          <w:szCs w:val="28"/>
        </w:rPr>
        <w:t>я даних, інформаційних об’єктів</w:t>
      </w:r>
      <w:r>
        <w:rPr>
          <w:rFonts w:ascii="Times New Roman" w:hAnsi="Times New Roman" w:cs="Times New Roman"/>
          <w:sz w:val="28"/>
          <w:szCs w:val="28"/>
        </w:rPr>
        <w:t xml:space="preserve"> різних видів, аналізує інформаційні процеси у живій природі, суспільстві, техніці, знає ск</w:t>
      </w:r>
      <w:r w:rsidR="000438C0">
        <w:rPr>
          <w:rFonts w:ascii="Times New Roman" w:hAnsi="Times New Roman" w:cs="Times New Roman"/>
          <w:sz w:val="28"/>
          <w:szCs w:val="28"/>
        </w:rPr>
        <w:t>лад і характеристики комп’ютера</w:t>
      </w:r>
      <w:r>
        <w:rPr>
          <w:rFonts w:ascii="Times New Roman" w:hAnsi="Times New Roman" w:cs="Times New Roman"/>
          <w:sz w:val="28"/>
          <w:szCs w:val="28"/>
        </w:rPr>
        <w:t xml:space="preserve">, склад і функції програмного забезпечення, структуру і складові комп’ютерних мереж, правила створення електронних документів, проводить дослідно-пошукову діяльність у процесі проектування, розуміє і виконує елементи художнього конструювання за графічним зображенням або </w:t>
      </w:r>
      <w:proofErr w:type="spellStart"/>
      <w:r>
        <w:rPr>
          <w:rFonts w:ascii="Times New Roman" w:hAnsi="Times New Roman" w:cs="Times New Roman"/>
          <w:sz w:val="28"/>
          <w:szCs w:val="28"/>
        </w:rPr>
        <w:t>власнимзадумом</w:t>
      </w:r>
      <w:proofErr w:type="spellEnd"/>
      <w:r>
        <w:rPr>
          <w:rFonts w:ascii="Times New Roman" w:hAnsi="Times New Roman" w:cs="Times New Roman"/>
          <w:sz w:val="28"/>
          <w:szCs w:val="28"/>
        </w:rPr>
        <w:t>, реалізовує проекти, оці</w:t>
      </w:r>
      <w:r w:rsidR="000438C0">
        <w:rPr>
          <w:rFonts w:ascii="Times New Roman" w:hAnsi="Times New Roman" w:cs="Times New Roman"/>
          <w:sz w:val="28"/>
          <w:szCs w:val="28"/>
        </w:rPr>
        <w:t>нює результати</w:t>
      </w:r>
      <w:r>
        <w:rPr>
          <w:rFonts w:ascii="Times New Roman" w:hAnsi="Times New Roman" w:cs="Times New Roman"/>
          <w:sz w:val="28"/>
          <w:szCs w:val="28"/>
        </w:rPr>
        <w:t xml:space="preserve"> продуктивної творчої діяльності за визначен</w:t>
      </w:r>
      <w:r w:rsidR="000438C0">
        <w:rPr>
          <w:rFonts w:ascii="Times New Roman" w:hAnsi="Times New Roman" w:cs="Times New Roman"/>
          <w:sz w:val="28"/>
          <w:szCs w:val="28"/>
        </w:rPr>
        <w:t>ими критеріями, використовує на</w:t>
      </w:r>
      <w:r>
        <w:rPr>
          <w:rFonts w:ascii="Times New Roman" w:hAnsi="Times New Roman" w:cs="Times New Roman"/>
          <w:sz w:val="28"/>
          <w:szCs w:val="28"/>
        </w:rPr>
        <w:t xml:space="preserve"> практиці елементи художньої та технічної творчості у традиційних видах трудової діяльності.</w:t>
      </w:r>
    </w:p>
    <w:p w:rsidR="000E05FC" w:rsidRDefault="000E05FC" w:rsidP="003F4CB1">
      <w:pPr>
        <w:spacing w:after="0" w:line="240" w:lineRule="auto"/>
        <w:jc w:val="both"/>
        <w:rPr>
          <w:rFonts w:ascii="Times New Roman" w:hAnsi="Times New Roman" w:cs="Times New Roman"/>
          <w:sz w:val="28"/>
          <w:szCs w:val="28"/>
        </w:rPr>
      </w:pPr>
      <w:r w:rsidRPr="0022539A">
        <w:rPr>
          <w:rFonts w:ascii="Times New Roman" w:hAnsi="Times New Roman" w:cs="Times New Roman"/>
          <w:b/>
          <w:sz w:val="28"/>
          <w:szCs w:val="28"/>
        </w:rPr>
        <w:t>Осв</w:t>
      </w:r>
      <w:r w:rsidR="000438C0">
        <w:rPr>
          <w:rFonts w:ascii="Times New Roman" w:hAnsi="Times New Roman" w:cs="Times New Roman"/>
          <w:b/>
          <w:sz w:val="28"/>
          <w:szCs w:val="28"/>
        </w:rPr>
        <w:t>ітня галузь «Здоров’я і фізична</w:t>
      </w:r>
      <w:r w:rsidRPr="0022539A">
        <w:rPr>
          <w:rFonts w:ascii="Times New Roman" w:hAnsi="Times New Roman" w:cs="Times New Roman"/>
          <w:b/>
          <w:sz w:val="28"/>
          <w:szCs w:val="28"/>
        </w:rPr>
        <w:t xml:space="preserve"> культура»</w:t>
      </w:r>
      <w:r w:rsidR="000438C0">
        <w:rPr>
          <w:rFonts w:ascii="Times New Roman" w:hAnsi="Times New Roman" w:cs="Times New Roman"/>
          <w:sz w:val="28"/>
          <w:szCs w:val="28"/>
        </w:rPr>
        <w:t xml:space="preserve"> сприяє формуванню</w:t>
      </w:r>
      <w:r>
        <w:rPr>
          <w:rFonts w:ascii="Times New Roman" w:hAnsi="Times New Roman" w:cs="Times New Roman"/>
          <w:sz w:val="28"/>
          <w:szCs w:val="28"/>
        </w:rPr>
        <w:t xml:space="preserve"> в</w:t>
      </w:r>
      <w:r w:rsidR="000438C0">
        <w:rPr>
          <w:rFonts w:ascii="Times New Roman" w:hAnsi="Times New Roman" w:cs="Times New Roman"/>
          <w:sz w:val="28"/>
          <w:szCs w:val="28"/>
        </w:rPr>
        <w:t xml:space="preserve"> здобувачів освіти </w:t>
      </w:r>
      <w:proofErr w:type="spellStart"/>
      <w:r>
        <w:rPr>
          <w:rFonts w:ascii="Times New Roman" w:hAnsi="Times New Roman" w:cs="Times New Roman"/>
          <w:sz w:val="28"/>
          <w:szCs w:val="28"/>
        </w:rPr>
        <w:t>здоров’язбережувальних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000438C0">
        <w:rPr>
          <w:rFonts w:ascii="Times New Roman" w:hAnsi="Times New Roman" w:cs="Times New Roman"/>
          <w:sz w:val="28"/>
          <w:szCs w:val="28"/>
        </w:rPr>
        <w:t>омпетентностей</w:t>
      </w:r>
      <w:proofErr w:type="spellEnd"/>
      <w:r w:rsidR="000438C0">
        <w:rPr>
          <w:rFonts w:ascii="Times New Roman" w:hAnsi="Times New Roman" w:cs="Times New Roman"/>
          <w:sz w:val="28"/>
          <w:szCs w:val="28"/>
        </w:rPr>
        <w:t>. Здобувач освіти</w:t>
      </w:r>
      <w:r>
        <w:rPr>
          <w:rFonts w:ascii="Times New Roman" w:hAnsi="Times New Roman" w:cs="Times New Roman"/>
          <w:sz w:val="28"/>
          <w:szCs w:val="28"/>
        </w:rPr>
        <w:t xml:space="preserve"> розуміє сут</w:t>
      </w:r>
      <w:r w:rsidR="000438C0">
        <w:rPr>
          <w:rFonts w:ascii="Times New Roman" w:hAnsi="Times New Roman" w:cs="Times New Roman"/>
          <w:sz w:val="28"/>
          <w:szCs w:val="28"/>
        </w:rPr>
        <w:t>ність здоров’я, вплив природних і соціальних факторів</w:t>
      </w:r>
      <w:r>
        <w:rPr>
          <w:rFonts w:ascii="Times New Roman" w:hAnsi="Times New Roman" w:cs="Times New Roman"/>
          <w:sz w:val="28"/>
          <w:szCs w:val="28"/>
        </w:rPr>
        <w:t xml:space="preserve">, фізичної активності на здоров’я, </w:t>
      </w:r>
      <w:r w:rsidR="000438C0">
        <w:rPr>
          <w:rFonts w:ascii="Times New Roman" w:hAnsi="Times New Roman" w:cs="Times New Roman"/>
          <w:sz w:val="28"/>
          <w:szCs w:val="28"/>
        </w:rPr>
        <w:t xml:space="preserve">вплив факторів ризику на рівень безпеки, вікові </w:t>
      </w:r>
      <w:r w:rsidR="000438C0">
        <w:rPr>
          <w:rFonts w:ascii="Times New Roman" w:hAnsi="Times New Roman" w:cs="Times New Roman"/>
          <w:sz w:val="28"/>
          <w:szCs w:val="28"/>
        </w:rPr>
        <w:lastRenderedPageBreak/>
        <w:t xml:space="preserve">індивідуальні </w:t>
      </w:r>
      <w:r>
        <w:rPr>
          <w:rFonts w:ascii="Times New Roman" w:hAnsi="Times New Roman" w:cs="Times New Roman"/>
          <w:sz w:val="28"/>
          <w:szCs w:val="28"/>
        </w:rPr>
        <w:t xml:space="preserve">зміни в організмі, здоров’я </w:t>
      </w:r>
      <w:r w:rsidR="000438C0">
        <w:rPr>
          <w:rFonts w:ascii="Times New Roman" w:hAnsi="Times New Roman" w:cs="Times New Roman"/>
          <w:sz w:val="28"/>
          <w:szCs w:val="28"/>
        </w:rPr>
        <w:t>як єдине ціле, виконує стройові та організуючі справи,</w:t>
      </w:r>
      <w:r>
        <w:rPr>
          <w:rFonts w:ascii="Times New Roman" w:hAnsi="Times New Roman" w:cs="Times New Roman"/>
          <w:sz w:val="28"/>
          <w:szCs w:val="28"/>
        </w:rPr>
        <w:t xml:space="preserve"> різновиди ходьби, бігу, стрибки, </w:t>
      </w:r>
      <w:proofErr w:type="spellStart"/>
      <w:r>
        <w:rPr>
          <w:rFonts w:ascii="Times New Roman" w:hAnsi="Times New Roman" w:cs="Times New Roman"/>
          <w:sz w:val="28"/>
          <w:szCs w:val="28"/>
        </w:rPr>
        <w:t>заг</w:t>
      </w:r>
      <w:r w:rsidR="000438C0">
        <w:rPr>
          <w:rFonts w:ascii="Times New Roman" w:hAnsi="Times New Roman" w:cs="Times New Roman"/>
          <w:sz w:val="28"/>
          <w:szCs w:val="28"/>
        </w:rPr>
        <w:t>альнорозвивальні</w:t>
      </w:r>
      <w:proofErr w:type="spellEnd"/>
      <w:r w:rsidR="000438C0">
        <w:rPr>
          <w:rFonts w:ascii="Times New Roman" w:hAnsi="Times New Roman" w:cs="Times New Roman"/>
          <w:sz w:val="28"/>
          <w:szCs w:val="28"/>
        </w:rPr>
        <w:t xml:space="preserve"> вправи, вправи</w:t>
      </w:r>
      <w:r>
        <w:rPr>
          <w:rFonts w:ascii="Times New Roman" w:hAnsi="Times New Roman" w:cs="Times New Roman"/>
          <w:sz w:val="28"/>
          <w:szCs w:val="28"/>
        </w:rPr>
        <w:t xml:space="preserve"> на швидкість, спритність, витривалість, гнучкість, сили, уміє виконувати технічні елементи з обраного виду спорту, спеціальні та підготов</w:t>
      </w:r>
      <w:r w:rsidR="000438C0">
        <w:rPr>
          <w:rFonts w:ascii="Times New Roman" w:hAnsi="Times New Roman" w:cs="Times New Roman"/>
          <w:sz w:val="28"/>
          <w:szCs w:val="28"/>
        </w:rPr>
        <w:t>чі фізичні вправи, знає історію</w:t>
      </w:r>
      <w:r>
        <w:rPr>
          <w:rFonts w:ascii="Times New Roman" w:hAnsi="Times New Roman" w:cs="Times New Roman"/>
          <w:sz w:val="28"/>
          <w:szCs w:val="28"/>
        </w:rPr>
        <w:t xml:space="preserve"> розвитку та становлення Олімпійського руху, Олімпійських </w:t>
      </w:r>
      <w:r w:rsidR="000438C0">
        <w:rPr>
          <w:rFonts w:ascii="Times New Roman" w:hAnsi="Times New Roman" w:cs="Times New Roman"/>
          <w:sz w:val="28"/>
          <w:szCs w:val="28"/>
        </w:rPr>
        <w:t>ігор, загальну характеристику здорового способу життя, вплив фізичних вправ і спорту на</w:t>
      </w:r>
      <w:r>
        <w:rPr>
          <w:rFonts w:ascii="Times New Roman" w:hAnsi="Times New Roman" w:cs="Times New Roman"/>
          <w:sz w:val="28"/>
          <w:szCs w:val="28"/>
        </w:rPr>
        <w:t xml:space="preserve"> стан фізичного розвитку; усвідомлює значення занять фізичними вправами.</w:t>
      </w:r>
    </w:p>
    <w:p w:rsidR="000E05FC" w:rsidRDefault="000E05FC" w:rsidP="003F4C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внутрішнього забезпечення якості складається  з таких компонентів:</w:t>
      </w:r>
    </w:p>
    <w:p w:rsidR="000E05FC" w:rsidRPr="003F4CB1" w:rsidRDefault="000438C0" w:rsidP="003F4CB1">
      <w:pPr>
        <w:pStyle w:val="a5"/>
        <w:numPr>
          <w:ilvl w:val="0"/>
          <w:numId w:val="9"/>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кадрове</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забезпечення</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освітньої</w:t>
      </w:r>
      <w:proofErr w:type="spellEnd"/>
      <w:r w:rsidRPr="003F4CB1">
        <w:rPr>
          <w:rFonts w:ascii="Times New Roman" w:hAnsi="Times New Roman" w:cs="Times New Roman"/>
          <w:sz w:val="28"/>
          <w:szCs w:val="28"/>
        </w:rPr>
        <w:t xml:space="preserve"> </w:t>
      </w:r>
      <w:proofErr w:type="spellStart"/>
      <w:r w:rsidR="000E05FC" w:rsidRPr="003F4CB1">
        <w:rPr>
          <w:rFonts w:ascii="Times New Roman" w:hAnsi="Times New Roman" w:cs="Times New Roman"/>
          <w:sz w:val="28"/>
          <w:szCs w:val="28"/>
        </w:rPr>
        <w:t>діяльності</w:t>
      </w:r>
      <w:proofErr w:type="spellEnd"/>
      <w:r w:rsidR="000E05FC" w:rsidRPr="003F4CB1">
        <w:rPr>
          <w:rFonts w:ascii="Times New Roman" w:hAnsi="Times New Roman" w:cs="Times New Roman"/>
          <w:sz w:val="28"/>
          <w:szCs w:val="28"/>
        </w:rPr>
        <w:t>;</w:t>
      </w:r>
    </w:p>
    <w:p w:rsidR="000E05FC" w:rsidRPr="003F4CB1" w:rsidRDefault="000E05FC" w:rsidP="003F4CB1">
      <w:pPr>
        <w:pStyle w:val="a5"/>
        <w:numPr>
          <w:ilvl w:val="0"/>
          <w:numId w:val="9"/>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навчально-м</w:t>
      </w:r>
      <w:r w:rsidR="000438C0" w:rsidRPr="003F4CB1">
        <w:rPr>
          <w:rFonts w:ascii="Times New Roman" w:hAnsi="Times New Roman" w:cs="Times New Roman"/>
          <w:sz w:val="28"/>
          <w:szCs w:val="28"/>
        </w:rPr>
        <w:t>етодичне</w:t>
      </w:r>
      <w:proofErr w:type="spellEnd"/>
      <w:r w:rsidR="000438C0" w:rsidRPr="003F4CB1">
        <w:rPr>
          <w:rFonts w:ascii="Times New Roman" w:hAnsi="Times New Roman" w:cs="Times New Roman"/>
          <w:sz w:val="28"/>
          <w:szCs w:val="28"/>
        </w:rPr>
        <w:t xml:space="preserve"> </w:t>
      </w:r>
      <w:proofErr w:type="spellStart"/>
      <w:r w:rsidR="000438C0" w:rsidRPr="003F4CB1">
        <w:rPr>
          <w:rFonts w:ascii="Times New Roman" w:hAnsi="Times New Roman" w:cs="Times New Roman"/>
          <w:sz w:val="28"/>
          <w:szCs w:val="28"/>
        </w:rPr>
        <w:t>забезпечення</w:t>
      </w:r>
      <w:proofErr w:type="spellEnd"/>
      <w:r w:rsidR="000438C0" w:rsidRPr="003F4CB1">
        <w:rPr>
          <w:rFonts w:ascii="Times New Roman" w:hAnsi="Times New Roman" w:cs="Times New Roman"/>
          <w:sz w:val="28"/>
          <w:szCs w:val="28"/>
        </w:rPr>
        <w:t xml:space="preserve"> </w:t>
      </w:r>
      <w:proofErr w:type="spellStart"/>
      <w:r w:rsidR="000438C0" w:rsidRPr="003F4CB1">
        <w:rPr>
          <w:rFonts w:ascii="Times New Roman" w:hAnsi="Times New Roman" w:cs="Times New Roman"/>
          <w:sz w:val="28"/>
          <w:szCs w:val="28"/>
        </w:rPr>
        <w:t>освітньої</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діяльності</w:t>
      </w:r>
      <w:proofErr w:type="spellEnd"/>
      <w:r w:rsidRPr="003F4CB1">
        <w:rPr>
          <w:rFonts w:ascii="Times New Roman" w:hAnsi="Times New Roman" w:cs="Times New Roman"/>
          <w:sz w:val="28"/>
          <w:szCs w:val="28"/>
        </w:rPr>
        <w:t>;</w:t>
      </w:r>
    </w:p>
    <w:p w:rsidR="000E05FC" w:rsidRPr="003F4CB1" w:rsidRDefault="000E05FC" w:rsidP="003F4CB1">
      <w:pPr>
        <w:pStyle w:val="a5"/>
        <w:numPr>
          <w:ilvl w:val="0"/>
          <w:numId w:val="9"/>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матеріально-технічне</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забезпечення</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освітньої</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діяльності</w:t>
      </w:r>
      <w:proofErr w:type="spellEnd"/>
      <w:r w:rsidRPr="003F4CB1">
        <w:rPr>
          <w:rFonts w:ascii="Times New Roman" w:hAnsi="Times New Roman" w:cs="Times New Roman"/>
          <w:sz w:val="28"/>
          <w:szCs w:val="28"/>
        </w:rPr>
        <w:t>;</w:t>
      </w:r>
    </w:p>
    <w:p w:rsidR="000E05FC" w:rsidRPr="003F4CB1" w:rsidRDefault="000E05FC" w:rsidP="003F4CB1">
      <w:pPr>
        <w:pStyle w:val="a5"/>
        <w:numPr>
          <w:ilvl w:val="0"/>
          <w:numId w:val="9"/>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якість</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проведення</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уроків</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заході</w:t>
      </w:r>
      <w:proofErr w:type="gramStart"/>
      <w:r w:rsidRPr="003F4CB1">
        <w:rPr>
          <w:rFonts w:ascii="Times New Roman" w:hAnsi="Times New Roman" w:cs="Times New Roman"/>
          <w:sz w:val="28"/>
          <w:szCs w:val="28"/>
        </w:rPr>
        <w:t>в</w:t>
      </w:r>
      <w:proofErr w:type="spellEnd"/>
      <w:proofErr w:type="gramEnd"/>
      <w:r w:rsidRPr="003F4CB1">
        <w:rPr>
          <w:rFonts w:ascii="Times New Roman" w:hAnsi="Times New Roman" w:cs="Times New Roman"/>
          <w:sz w:val="28"/>
          <w:szCs w:val="28"/>
        </w:rPr>
        <w:t>;</w:t>
      </w:r>
    </w:p>
    <w:p w:rsidR="000E05FC" w:rsidRPr="003F4CB1" w:rsidRDefault="000E05FC" w:rsidP="003F4CB1">
      <w:pPr>
        <w:pStyle w:val="a5"/>
        <w:numPr>
          <w:ilvl w:val="0"/>
          <w:numId w:val="9"/>
        </w:numPr>
        <w:spacing w:after="0" w:line="240" w:lineRule="auto"/>
        <w:jc w:val="both"/>
        <w:rPr>
          <w:rFonts w:ascii="Times New Roman" w:hAnsi="Times New Roman" w:cs="Times New Roman"/>
          <w:sz w:val="28"/>
          <w:szCs w:val="28"/>
        </w:rPr>
      </w:pPr>
      <w:proofErr w:type="spellStart"/>
      <w:r w:rsidRPr="003F4CB1">
        <w:rPr>
          <w:rFonts w:ascii="Times New Roman" w:hAnsi="Times New Roman" w:cs="Times New Roman"/>
          <w:sz w:val="28"/>
          <w:szCs w:val="28"/>
        </w:rPr>
        <w:t>моніторинг</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досягнення</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учнями</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результатів</w:t>
      </w:r>
      <w:proofErr w:type="spellEnd"/>
      <w:r w:rsidRPr="003F4CB1">
        <w:rPr>
          <w:rFonts w:ascii="Times New Roman" w:hAnsi="Times New Roman" w:cs="Times New Roman"/>
          <w:sz w:val="28"/>
          <w:szCs w:val="28"/>
        </w:rPr>
        <w:t xml:space="preserve"> </w:t>
      </w:r>
      <w:proofErr w:type="spellStart"/>
      <w:r w:rsidRPr="003F4CB1">
        <w:rPr>
          <w:rFonts w:ascii="Times New Roman" w:hAnsi="Times New Roman" w:cs="Times New Roman"/>
          <w:sz w:val="28"/>
          <w:szCs w:val="28"/>
        </w:rPr>
        <w:t>навчання</w:t>
      </w:r>
      <w:proofErr w:type="spellEnd"/>
      <w:r w:rsidRPr="003F4CB1">
        <w:rPr>
          <w:rFonts w:ascii="Times New Roman" w:hAnsi="Times New Roman" w:cs="Times New Roman"/>
          <w:sz w:val="28"/>
          <w:szCs w:val="28"/>
        </w:rPr>
        <w:t xml:space="preserve"> (компетентностей).</w:t>
      </w:r>
    </w:p>
    <w:p w:rsidR="00DC5FF0" w:rsidRPr="00DC5FF0" w:rsidRDefault="00DC5FF0" w:rsidP="003F4CB1">
      <w:pPr>
        <w:spacing w:after="0" w:line="240" w:lineRule="auto"/>
        <w:jc w:val="both"/>
        <w:rPr>
          <w:rFonts w:ascii="Times New Roman" w:eastAsia="Times New Roman" w:hAnsi="Times New Roman" w:cs="Times New Roman"/>
          <w:sz w:val="24"/>
          <w:szCs w:val="24"/>
        </w:rPr>
      </w:pPr>
      <w:r w:rsidRPr="00DC5FF0">
        <w:rPr>
          <w:rFonts w:ascii="Times New Roman" w:eastAsia="Times New Roman" w:hAnsi="Times New Roman" w:cs="Times New Roman"/>
          <w:color w:val="000000"/>
          <w:sz w:val="28"/>
          <w:szCs w:val="28"/>
        </w:rPr>
        <w:t xml:space="preserve">Гранична наповнюваність класів та тривалість уроків встановлено відповідно до Закону України "Про загальну середню освіту". </w:t>
      </w:r>
    </w:p>
    <w:p w:rsidR="00DC5FF0" w:rsidRDefault="00DC5FF0" w:rsidP="003F4CB1">
      <w:pPr>
        <w:spacing w:after="0" w:line="240" w:lineRule="auto"/>
        <w:jc w:val="both"/>
        <w:rPr>
          <w:rFonts w:ascii="Times New Roman" w:eastAsia="Times New Roman" w:hAnsi="Times New Roman" w:cs="Times New Roman"/>
          <w:color w:val="000000"/>
          <w:sz w:val="28"/>
          <w:szCs w:val="28"/>
        </w:rPr>
      </w:pPr>
      <w:r w:rsidRPr="00DC5FF0">
        <w:rPr>
          <w:rFonts w:ascii="Times New Roman" w:eastAsia="Times New Roman" w:hAnsi="Times New Roman" w:cs="Times New Roman"/>
          <w:color w:val="000000"/>
          <w:sz w:val="28"/>
          <w:szCs w:val="28"/>
        </w:rPr>
        <w:t>Поділ класів на групи при вивченні окремих предметів здійснюється відповідно до наказу Міністерства освіти і науки України від 20.02.2002</w:t>
      </w:r>
      <w:r w:rsidR="000438C0">
        <w:rPr>
          <w:rFonts w:ascii="Times New Roman" w:eastAsia="Times New Roman" w:hAnsi="Times New Roman" w:cs="Times New Roman"/>
          <w:color w:val="000000"/>
          <w:sz w:val="28"/>
          <w:szCs w:val="28"/>
        </w:rPr>
        <w:t xml:space="preserve"> №</w:t>
      </w:r>
      <w:r w:rsidRPr="00DC5FF0">
        <w:rPr>
          <w:rFonts w:ascii="Times New Roman" w:eastAsia="Times New Roman" w:hAnsi="Times New Roman" w:cs="Times New Roman"/>
          <w:color w:val="000000"/>
          <w:sz w:val="28"/>
          <w:szCs w:val="28"/>
        </w:rPr>
        <w:t xml:space="preserve"> 128 «Про затвердження Нормативів наповнюваності груп дошкільних навчальних закладів (ясел-садків) </w:t>
      </w:r>
      <w:proofErr w:type="spellStart"/>
      <w:r w:rsidRPr="00DC5FF0">
        <w:rPr>
          <w:rFonts w:ascii="Times New Roman" w:eastAsia="Times New Roman" w:hAnsi="Times New Roman" w:cs="Times New Roman"/>
          <w:color w:val="000000"/>
          <w:sz w:val="28"/>
          <w:szCs w:val="28"/>
        </w:rPr>
        <w:t>компенсуючого</w:t>
      </w:r>
      <w:proofErr w:type="spellEnd"/>
      <w:r w:rsidRPr="00DC5FF0">
        <w:rPr>
          <w:rFonts w:ascii="Times New Roman" w:eastAsia="Times New Roman" w:hAnsi="Times New Roman" w:cs="Times New Roman"/>
          <w:color w:val="000000"/>
          <w:sz w:val="28"/>
          <w:szCs w:val="28"/>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w:t>
      </w:r>
      <w:r w:rsidR="006945DE">
        <w:rPr>
          <w:rFonts w:ascii="Times New Roman" w:eastAsia="Times New Roman" w:hAnsi="Times New Roman" w:cs="Times New Roman"/>
          <w:color w:val="000000"/>
          <w:sz w:val="28"/>
          <w:szCs w:val="28"/>
        </w:rPr>
        <w:t>ни від 6 березня 2002 року за №</w:t>
      </w:r>
      <w:r w:rsidRPr="00DC5FF0">
        <w:rPr>
          <w:rFonts w:ascii="Times New Roman" w:eastAsia="Times New Roman" w:hAnsi="Times New Roman" w:cs="Times New Roman"/>
          <w:color w:val="000000"/>
          <w:sz w:val="28"/>
          <w:szCs w:val="28"/>
        </w:rPr>
        <w:t xml:space="preserve"> 229/6517 (зі змінами). Відповідно до постанови Кабінету </w:t>
      </w:r>
      <w:proofErr w:type="spellStart"/>
      <w:r w:rsidRPr="00DC5FF0">
        <w:rPr>
          <w:rFonts w:ascii="Times New Roman" w:eastAsia="Times New Roman" w:hAnsi="Times New Roman" w:cs="Times New Roman"/>
          <w:color w:val="000000"/>
          <w:sz w:val="28"/>
          <w:szCs w:val="28"/>
        </w:rPr>
        <w:t>МіністрівУкраїни</w:t>
      </w:r>
      <w:proofErr w:type="spellEnd"/>
      <w:r w:rsidRPr="00DC5FF0">
        <w:rPr>
          <w:rFonts w:ascii="Times New Roman" w:eastAsia="Times New Roman" w:hAnsi="Times New Roman" w:cs="Times New Roman"/>
          <w:color w:val="000000"/>
          <w:sz w:val="28"/>
          <w:szCs w:val="28"/>
        </w:rPr>
        <w:t xml:space="preserve"> від 23 листопада 2011 року </w:t>
      </w:r>
      <w:proofErr w:type="spellStart"/>
      <w:r w:rsidRPr="00DC5FF0">
        <w:rPr>
          <w:rFonts w:ascii="Times New Roman" w:eastAsia="Times New Roman" w:hAnsi="Times New Roman" w:cs="Times New Roman"/>
          <w:color w:val="000000"/>
          <w:sz w:val="28"/>
          <w:szCs w:val="28"/>
        </w:rPr>
        <w:t>No</w:t>
      </w:r>
      <w:proofErr w:type="spellEnd"/>
      <w:r w:rsidRPr="00DC5FF0">
        <w:rPr>
          <w:rFonts w:ascii="Times New Roman" w:eastAsia="Times New Roman" w:hAnsi="Times New Roman" w:cs="Times New Roman"/>
          <w:color w:val="000000"/>
          <w:sz w:val="28"/>
          <w:szCs w:val="28"/>
        </w:rPr>
        <w:t xml:space="preserve">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Навчальний план зорієнтований на роботу основної школи за 5-денним навчальним тижнем. </w:t>
      </w:r>
    </w:p>
    <w:p w:rsidR="000F1089" w:rsidRPr="004D7944" w:rsidRDefault="000F1089" w:rsidP="003057A9">
      <w:pPr>
        <w:spacing w:after="0"/>
        <w:rPr>
          <w:rFonts w:ascii="Times New Roman" w:eastAsia="Times New Roman" w:hAnsi="Times New Roman" w:cs="Times New Roman"/>
          <w:b/>
          <w:bCs/>
          <w:sz w:val="6"/>
          <w:szCs w:val="24"/>
        </w:rPr>
      </w:pPr>
    </w:p>
    <w:p w:rsidR="004D7944" w:rsidRDefault="004D7944" w:rsidP="004D7944">
      <w:pPr>
        <w:spacing w:after="0"/>
        <w:jc w:val="center"/>
        <w:rPr>
          <w:rFonts w:ascii="Times New Roman" w:eastAsia="Times New Roman" w:hAnsi="Times New Roman" w:cs="Times New Roman"/>
          <w:b/>
          <w:bCs/>
          <w:sz w:val="24"/>
          <w:szCs w:val="24"/>
        </w:rPr>
      </w:pPr>
    </w:p>
    <w:p w:rsidR="004D7944" w:rsidRDefault="004D7944" w:rsidP="000F1089">
      <w:pPr>
        <w:spacing w:after="0"/>
        <w:jc w:val="center"/>
        <w:rPr>
          <w:rFonts w:ascii="Times New Roman" w:eastAsia="Times New Roman" w:hAnsi="Times New Roman" w:cs="Times New Roman"/>
          <w:b/>
          <w:bCs/>
          <w:sz w:val="24"/>
          <w:szCs w:val="24"/>
        </w:rPr>
      </w:pPr>
    </w:p>
    <w:p w:rsidR="004D7944" w:rsidRDefault="004D7944" w:rsidP="000F1089">
      <w:pPr>
        <w:spacing w:after="0"/>
        <w:jc w:val="center"/>
        <w:rPr>
          <w:rFonts w:ascii="Times New Roman" w:eastAsia="Times New Roman" w:hAnsi="Times New Roman" w:cs="Times New Roman"/>
          <w:b/>
          <w:bCs/>
          <w:sz w:val="24"/>
          <w:szCs w:val="24"/>
        </w:rPr>
      </w:pPr>
    </w:p>
    <w:p w:rsidR="004D7944" w:rsidRDefault="004D7944" w:rsidP="000F1089">
      <w:pPr>
        <w:spacing w:after="0"/>
        <w:jc w:val="center"/>
        <w:rPr>
          <w:rFonts w:ascii="Times New Roman" w:eastAsia="Times New Roman" w:hAnsi="Times New Roman" w:cs="Times New Roman"/>
          <w:b/>
          <w:bCs/>
          <w:sz w:val="24"/>
          <w:szCs w:val="24"/>
        </w:rPr>
      </w:pPr>
    </w:p>
    <w:p w:rsidR="004D7944" w:rsidRDefault="004D7944" w:rsidP="000F1089">
      <w:pPr>
        <w:spacing w:after="0"/>
        <w:jc w:val="center"/>
        <w:rPr>
          <w:rFonts w:ascii="Times New Roman" w:eastAsia="Times New Roman" w:hAnsi="Times New Roman" w:cs="Times New Roman"/>
          <w:b/>
          <w:bCs/>
          <w:sz w:val="24"/>
          <w:szCs w:val="24"/>
        </w:rPr>
      </w:pPr>
    </w:p>
    <w:p w:rsidR="004D7944" w:rsidRDefault="004D7944" w:rsidP="000F1089">
      <w:pPr>
        <w:spacing w:after="0"/>
        <w:jc w:val="center"/>
        <w:rPr>
          <w:rFonts w:ascii="Times New Roman" w:eastAsia="Times New Roman" w:hAnsi="Times New Roman" w:cs="Times New Roman"/>
          <w:b/>
          <w:bCs/>
          <w:sz w:val="24"/>
          <w:szCs w:val="24"/>
        </w:rPr>
      </w:pPr>
    </w:p>
    <w:p w:rsidR="004D7944" w:rsidRDefault="004D7944" w:rsidP="000F1089">
      <w:pPr>
        <w:spacing w:after="0"/>
        <w:jc w:val="center"/>
        <w:rPr>
          <w:rFonts w:ascii="Times New Roman" w:eastAsia="Times New Roman" w:hAnsi="Times New Roman" w:cs="Times New Roman"/>
          <w:b/>
          <w:bCs/>
          <w:sz w:val="24"/>
          <w:szCs w:val="24"/>
        </w:rPr>
      </w:pPr>
    </w:p>
    <w:p w:rsidR="00E3125C" w:rsidRDefault="00E3125C" w:rsidP="00EB2CCA"/>
    <w:p w:rsidR="00A84514" w:rsidRDefault="00A84514" w:rsidP="00EB2CCA"/>
    <w:p w:rsidR="00A84514" w:rsidRDefault="00A84514" w:rsidP="00EB2CCA"/>
    <w:p w:rsidR="00A84514" w:rsidRDefault="00A84514" w:rsidP="00EB2CCA"/>
    <w:p w:rsidR="00844EC8" w:rsidRPr="00923831" w:rsidRDefault="00844EC8" w:rsidP="00923831">
      <w:pPr>
        <w:shd w:val="clear" w:color="auto" w:fill="FFFFFF"/>
        <w:tabs>
          <w:tab w:val="left" w:pos="0"/>
        </w:tabs>
        <w:spacing w:after="0" w:line="360" w:lineRule="auto"/>
        <w:jc w:val="both"/>
        <w:rPr>
          <w:rFonts w:ascii="Times New Roman" w:hAnsi="Times New Roman" w:cs="Times New Roman"/>
          <w:b/>
          <w:bCs/>
          <w:sz w:val="24"/>
          <w:szCs w:val="28"/>
        </w:rPr>
      </w:pPr>
    </w:p>
    <w:p w:rsidR="004D7944" w:rsidRPr="004D7944" w:rsidRDefault="004D7944" w:rsidP="004D7944">
      <w:pPr>
        <w:pStyle w:val="2"/>
        <w:keepNext w:val="0"/>
        <w:widowControl w:val="0"/>
        <w:spacing w:before="0" w:after="0"/>
        <w:jc w:val="center"/>
        <w:rPr>
          <w:rFonts w:ascii="Times New Roman" w:hAnsi="Times New Roman" w:cs="Times New Roman"/>
          <w:i w:val="0"/>
          <w:color w:val="auto"/>
          <w:sz w:val="24"/>
          <w:szCs w:val="24"/>
          <w:lang w:val="uk-UA"/>
        </w:rPr>
      </w:pPr>
      <w:r w:rsidRPr="004D7944">
        <w:rPr>
          <w:rFonts w:ascii="Times New Roman" w:hAnsi="Times New Roman" w:cs="Times New Roman"/>
          <w:i w:val="0"/>
          <w:color w:val="auto"/>
          <w:sz w:val="24"/>
          <w:szCs w:val="24"/>
          <w:lang w:val="uk-UA"/>
        </w:rPr>
        <w:lastRenderedPageBreak/>
        <w:t>Типова освітня програма</w:t>
      </w:r>
    </w:p>
    <w:p w:rsidR="004D7944" w:rsidRPr="004D7944" w:rsidRDefault="00844EC8" w:rsidP="004D79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7-9 класів  </w:t>
      </w:r>
      <w:proofErr w:type="spellStart"/>
      <w:r>
        <w:rPr>
          <w:rFonts w:ascii="Times New Roman" w:hAnsi="Times New Roman" w:cs="Times New Roman"/>
          <w:b/>
          <w:sz w:val="24"/>
          <w:szCs w:val="24"/>
        </w:rPr>
        <w:t>Волебаранецької</w:t>
      </w:r>
      <w:proofErr w:type="spellEnd"/>
      <w:r>
        <w:rPr>
          <w:rFonts w:ascii="Times New Roman" w:hAnsi="Times New Roman" w:cs="Times New Roman"/>
          <w:b/>
          <w:sz w:val="24"/>
          <w:szCs w:val="24"/>
        </w:rPr>
        <w:t xml:space="preserve"> гімназії</w:t>
      </w:r>
    </w:p>
    <w:p w:rsidR="004D7944" w:rsidRPr="004D7944" w:rsidRDefault="004D7944" w:rsidP="004D7944">
      <w:pPr>
        <w:widowControl w:val="0"/>
        <w:spacing w:after="0" w:line="240" w:lineRule="auto"/>
        <w:jc w:val="center"/>
        <w:rPr>
          <w:rFonts w:ascii="Times New Roman" w:hAnsi="Times New Roman" w:cs="Times New Roman"/>
          <w:b/>
          <w:sz w:val="24"/>
          <w:szCs w:val="24"/>
        </w:rPr>
      </w:pPr>
      <w:r w:rsidRPr="004D7944">
        <w:rPr>
          <w:rFonts w:ascii="Times New Roman" w:hAnsi="Times New Roman" w:cs="Times New Roman"/>
          <w:b/>
          <w:sz w:val="24"/>
          <w:szCs w:val="24"/>
        </w:rPr>
        <w:t>з навчанням українською мовою і вивченням двох іноземних мов</w:t>
      </w:r>
    </w:p>
    <w:p w:rsidR="004D7944" w:rsidRPr="004D7944" w:rsidRDefault="00844EC8" w:rsidP="004D794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2023-2024</w:t>
      </w:r>
      <w:r w:rsidR="004D7944" w:rsidRPr="004D7944">
        <w:rPr>
          <w:rFonts w:ascii="Times New Roman" w:hAnsi="Times New Roman" w:cs="Times New Roman"/>
          <w:b/>
          <w:sz w:val="24"/>
          <w:szCs w:val="24"/>
        </w:rPr>
        <w:t xml:space="preserve"> навчальний рік</w:t>
      </w:r>
    </w:p>
    <w:p w:rsidR="004D7944" w:rsidRPr="004D7944" w:rsidRDefault="004D7944" w:rsidP="004D7944">
      <w:pPr>
        <w:spacing w:after="0" w:line="240" w:lineRule="auto"/>
        <w:jc w:val="center"/>
        <w:rPr>
          <w:rFonts w:ascii="Times New Roman" w:eastAsia="Calibri" w:hAnsi="Times New Roman" w:cs="Times New Roman"/>
          <w:b/>
          <w:bCs/>
          <w:sz w:val="24"/>
          <w:szCs w:val="24"/>
        </w:rPr>
      </w:pPr>
    </w:p>
    <w:tbl>
      <w:tblPr>
        <w:tblW w:w="964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3"/>
        <w:gridCol w:w="2940"/>
        <w:gridCol w:w="1036"/>
        <w:gridCol w:w="1013"/>
        <w:gridCol w:w="1113"/>
        <w:gridCol w:w="1135"/>
      </w:tblGrid>
      <w:tr w:rsidR="00844EC8" w:rsidRPr="004D7944" w:rsidTr="00844EC8">
        <w:trPr>
          <w:gridAfter w:val="4"/>
          <w:wAfter w:w="4297" w:type="dxa"/>
          <w:trHeight w:val="330"/>
        </w:trPr>
        <w:tc>
          <w:tcPr>
            <w:tcW w:w="2403" w:type="dxa"/>
            <w:vMerge w:val="restart"/>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b/>
                <w:bCs/>
                <w:sz w:val="24"/>
                <w:szCs w:val="24"/>
              </w:rPr>
            </w:pPr>
            <w:r w:rsidRPr="004D7944">
              <w:rPr>
                <w:rFonts w:ascii="Times New Roman" w:eastAsia="Calibri" w:hAnsi="Times New Roman" w:cs="Times New Roman"/>
                <w:b/>
                <w:bCs/>
                <w:sz w:val="24"/>
                <w:szCs w:val="24"/>
              </w:rPr>
              <w:t>Освітні галузі</w:t>
            </w:r>
          </w:p>
        </w:tc>
        <w:tc>
          <w:tcPr>
            <w:tcW w:w="2940" w:type="dxa"/>
            <w:vMerge w:val="restart"/>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b/>
                <w:bCs/>
                <w:sz w:val="24"/>
                <w:szCs w:val="24"/>
              </w:rPr>
            </w:pPr>
            <w:r w:rsidRPr="004D7944">
              <w:rPr>
                <w:rFonts w:ascii="Times New Roman" w:eastAsia="Calibri" w:hAnsi="Times New Roman" w:cs="Times New Roman"/>
                <w:b/>
                <w:bCs/>
                <w:sz w:val="24"/>
                <w:szCs w:val="24"/>
              </w:rPr>
              <w:t>Предмети</w:t>
            </w:r>
          </w:p>
        </w:tc>
      </w:tr>
      <w:tr w:rsidR="00844EC8" w:rsidRPr="004D7944" w:rsidTr="00844EC8">
        <w:trPr>
          <w:trHeight w:val="300"/>
        </w:trPr>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b/>
                <w:bCs/>
                <w:sz w:val="24"/>
                <w:szCs w:val="24"/>
              </w:rPr>
            </w:pPr>
          </w:p>
        </w:tc>
        <w:tc>
          <w:tcPr>
            <w:tcW w:w="2940"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b/>
                <w:bCs/>
                <w:sz w:val="24"/>
                <w:szCs w:val="24"/>
              </w:rPr>
            </w:pP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b/>
                <w:bCs/>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b/>
                <w:bCs/>
                <w:sz w:val="24"/>
                <w:szCs w:val="24"/>
              </w:rPr>
            </w:pPr>
            <w:r w:rsidRPr="004D7944">
              <w:rPr>
                <w:rFonts w:ascii="Times New Roman" w:eastAsia="Calibri" w:hAnsi="Times New Roman" w:cs="Times New Roman"/>
                <w:b/>
                <w:bCs/>
                <w:sz w:val="24"/>
                <w:szCs w:val="24"/>
              </w:rPr>
              <w:t>7</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b/>
                <w:bCs/>
                <w:sz w:val="24"/>
                <w:szCs w:val="24"/>
              </w:rPr>
            </w:pPr>
            <w:r w:rsidRPr="004D7944">
              <w:rPr>
                <w:rFonts w:ascii="Times New Roman" w:eastAsia="Calibri" w:hAnsi="Times New Roman" w:cs="Times New Roman"/>
                <w:b/>
                <w:bCs/>
                <w:sz w:val="24"/>
                <w:szCs w:val="24"/>
              </w:rPr>
              <w:t>8</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b/>
                <w:bCs/>
                <w:sz w:val="24"/>
                <w:szCs w:val="24"/>
              </w:rPr>
            </w:pPr>
            <w:r w:rsidRPr="004D7944">
              <w:rPr>
                <w:rFonts w:ascii="Times New Roman" w:eastAsia="Calibri" w:hAnsi="Times New Roman" w:cs="Times New Roman"/>
                <w:b/>
                <w:bCs/>
                <w:sz w:val="24"/>
                <w:szCs w:val="24"/>
              </w:rPr>
              <w:t>9</w:t>
            </w:r>
          </w:p>
        </w:tc>
      </w:tr>
      <w:tr w:rsidR="00844EC8" w:rsidRPr="004D7944" w:rsidTr="00844EC8">
        <w:tc>
          <w:tcPr>
            <w:tcW w:w="2403" w:type="dxa"/>
            <w:vMerge w:val="restart"/>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Мови і літератури</w:t>
            </w: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 xml:space="preserve">Українська мова </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2,5</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Українська література</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Перша іноземна мова</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Друга іноземна мова</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Зарубіжна література</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r>
      <w:tr w:rsidR="00844EC8" w:rsidRPr="004D7944" w:rsidTr="00844EC8">
        <w:tc>
          <w:tcPr>
            <w:tcW w:w="2403" w:type="dxa"/>
            <w:vMerge w:val="restart"/>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Суспільство</w:t>
            </w:r>
            <w:r w:rsidRPr="004D7944">
              <w:rPr>
                <w:rFonts w:ascii="Times New Roman" w:eastAsia="Calibri" w:hAnsi="Times New Roman" w:cs="Times New Roman"/>
                <w:sz w:val="24"/>
                <w:szCs w:val="24"/>
              </w:rPr>
              <w:t>знавство</w:t>
            </w: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Історія України</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1,5</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1,5</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Всесвітня історія</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 xml:space="preserve">Основи правознавства </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r>
      <w:tr w:rsidR="00844EC8" w:rsidRPr="004D7944" w:rsidTr="00844EC8">
        <w:tc>
          <w:tcPr>
            <w:tcW w:w="2403" w:type="dxa"/>
            <w:vMerge w:val="restart"/>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Мистецтво*</w:t>
            </w: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Музичне мистецтво</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Образотворче мистецтво</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Мистецтво</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r>
      <w:tr w:rsidR="00844EC8" w:rsidRPr="004D7944" w:rsidTr="00844EC8">
        <w:tc>
          <w:tcPr>
            <w:tcW w:w="2403" w:type="dxa"/>
            <w:vMerge w:val="restart"/>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Математика</w:t>
            </w: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Математика</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Алгебра</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Геометрія</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r>
      <w:tr w:rsidR="00844EC8" w:rsidRPr="004D7944" w:rsidTr="00844EC8">
        <w:tc>
          <w:tcPr>
            <w:tcW w:w="2403" w:type="dxa"/>
            <w:vMerge w:val="restart"/>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Природо</w:t>
            </w:r>
            <w:r w:rsidRPr="004D7944">
              <w:rPr>
                <w:rFonts w:ascii="Times New Roman" w:eastAsia="Calibri" w:hAnsi="Times New Roman" w:cs="Times New Roman"/>
                <w:sz w:val="24"/>
                <w:szCs w:val="24"/>
              </w:rPr>
              <w:t>знавство</w:t>
            </w: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Природознавство</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Біологія</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Географія</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1,5</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Фізика</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3</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Хімія</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1,5</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r>
      <w:tr w:rsidR="00844EC8" w:rsidRPr="004D7944" w:rsidTr="00844EC8">
        <w:tc>
          <w:tcPr>
            <w:tcW w:w="2403" w:type="dxa"/>
            <w:vMerge w:val="restart"/>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Технології</w:t>
            </w: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Трудове навчання</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Інформатика</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r>
      <w:tr w:rsidR="00844EC8" w:rsidRPr="004D7944" w:rsidTr="00844EC8">
        <w:tc>
          <w:tcPr>
            <w:tcW w:w="2403" w:type="dxa"/>
            <w:vMerge w:val="restart"/>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Здоров’я і фізична культура</w:t>
            </w: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Основи здоров’я</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1</w:t>
            </w:r>
          </w:p>
        </w:tc>
      </w:tr>
      <w:tr w:rsidR="00844EC8" w:rsidRPr="004D7944" w:rsidTr="00844EC8">
        <w:tc>
          <w:tcPr>
            <w:tcW w:w="2403" w:type="dxa"/>
            <w:vMerge/>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Фізична культура**</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3</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3</w:t>
            </w:r>
          </w:p>
        </w:tc>
      </w:tr>
      <w:tr w:rsidR="00844EC8" w:rsidRPr="004D7944" w:rsidTr="00844EC8">
        <w:tc>
          <w:tcPr>
            <w:tcW w:w="5343" w:type="dxa"/>
            <w:gridSpan w:val="2"/>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Разом</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29+3</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29,5+3</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30,5+3</w:t>
            </w:r>
          </w:p>
        </w:tc>
      </w:tr>
      <w:tr w:rsidR="00844EC8" w:rsidRPr="004D7944" w:rsidTr="00844EC8">
        <w:tc>
          <w:tcPr>
            <w:tcW w:w="5343" w:type="dxa"/>
            <w:gridSpan w:val="2"/>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both"/>
              <w:rPr>
                <w:rFonts w:ascii="Times New Roman" w:eastAsia="Calibri" w:hAnsi="Times New Roman" w:cs="Times New Roman"/>
                <w:sz w:val="24"/>
                <w:szCs w:val="24"/>
              </w:rPr>
            </w:pPr>
            <w:r w:rsidRPr="004D7944">
              <w:rPr>
                <w:rFonts w:ascii="Times New Roman" w:eastAsia="Calibri" w:hAnsi="Times New Roman" w:cs="Times New Roman"/>
                <w:sz w:val="24"/>
                <w:szCs w:val="24"/>
              </w:rPr>
              <w:t>Додатковий час на предмети, факультативи, індивідуальні заняття та консультації</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3</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3,5</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2</w:t>
            </w:r>
          </w:p>
        </w:tc>
      </w:tr>
      <w:tr w:rsidR="00844EC8" w:rsidRPr="004D7944" w:rsidTr="00844EC8">
        <w:tc>
          <w:tcPr>
            <w:tcW w:w="5343" w:type="dxa"/>
            <w:gridSpan w:val="2"/>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sz w:val="24"/>
                <w:szCs w:val="24"/>
              </w:rPr>
            </w:pPr>
            <w:r w:rsidRPr="004D7944">
              <w:rPr>
                <w:rFonts w:ascii="Times New Roman" w:eastAsia="Calibri" w:hAnsi="Times New Roman" w:cs="Times New Roman"/>
                <w:sz w:val="24"/>
                <w:szCs w:val="24"/>
              </w:rPr>
              <w:t>Гранично допустиме навчальне навантаження</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32</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33</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33</w:t>
            </w:r>
          </w:p>
        </w:tc>
      </w:tr>
      <w:tr w:rsidR="00844EC8" w:rsidRPr="004D7944" w:rsidTr="00844EC8">
        <w:tc>
          <w:tcPr>
            <w:tcW w:w="5343" w:type="dxa"/>
            <w:gridSpan w:val="2"/>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rPr>
                <w:rFonts w:ascii="Times New Roman" w:eastAsia="Calibri" w:hAnsi="Times New Roman" w:cs="Times New Roman"/>
                <w:b/>
                <w:bCs/>
                <w:sz w:val="24"/>
                <w:szCs w:val="24"/>
              </w:rPr>
            </w:pPr>
            <w:r w:rsidRPr="004D7944">
              <w:rPr>
                <w:rFonts w:ascii="Times New Roman" w:eastAsia="Calibri" w:hAnsi="Times New Roman" w:cs="Times New Roman"/>
                <w:b/>
                <w:bCs/>
                <w:sz w:val="24"/>
                <w:szCs w:val="24"/>
              </w:rPr>
              <w:t>Всього (без урахування поділу класів на групи)</w:t>
            </w:r>
          </w:p>
        </w:tc>
        <w:tc>
          <w:tcPr>
            <w:tcW w:w="1036"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32+3</w:t>
            </w:r>
          </w:p>
        </w:tc>
        <w:tc>
          <w:tcPr>
            <w:tcW w:w="1113"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33+3</w:t>
            </w:r>
          </w:p>
        </w:tc>
        <w:tc>
          <w:tcPr>
            <w:tcW w:w="1135" w:type="dxa"/>
            <w:tcBorders>
              <w:top w:val="single" w:sz="4" w:space="0" w:color="auto"/>
              <w:left w:val="single" w:sz="4" w:space="0" w:color="auto"/>
              <w:bottom w:val="single" w:sz="4" w:space="0" w:color="auto"/>
              <w:right w:val="single" w:sz="4" w:space="0" w:color="auto"/>
            </w:tcBorders>
          </w:tcPr>
          <w:p w:rsidR="00844EC8" w:rsidRPr="004D7944" w:rsidRDefault="00844EC8" w:rsidP="004D7944">
            <w:pPr>
              <w:spacing w:after="0" w:line="240" w:lineRule="auto"/>
              <w:jc w:val="center"/>
              <w:rPr>
                <w:rFonts w:ascii="Times New Roman" w:eastAsia="Calibri" w:hAnsi="Times New Roman" w:cs="Times New Roman"/>
                <w:sz w:val="24"/>
                <w:szCs w:val="24"/>
              </w:rPr>
            </w:pPr>
            <w:r w:rsidRPr="004D7944">
              <w:rPr>
                <w:rFonts w:ascii="Times New Roman" w:eastAsia="Calibri" w:hAnsi="Times New Roman" w:cs="Times New Roman"/>
                <w:sz w:val="24"/>
                <w:szCs w:val="24"/>
              </w:rPr>
              <w:t>33+3</w:t>
            </w:r>
          </w:p>
        </w:tc>
      </w:tr>
    </w:tbl>
    <w:p w:rsidR="00844EC8" w:rsidRDefault="00844EC8" w:rsidP="004D7944">
      <w:pPr>
        <w:shd w:val="clear" w:color="auto" w:fill="FFFFFF"/>
        <w:tabs>
          <w:tab w:val="left" w:pos="0"/>
        </w:tabs>
        <w:spacing w:after="0" w:line="240" w:lineRule="auto"/>
        <w:jc w:val="both"/>
        <w:rPr>
          <w:rFonts w:ascii="Times New Roman" w:hAnsi="Times New Roman" w:cs="Times New Roman"/>
          <w:b/>
          <w:sz w:val="24"/>
          <w:szCs w:val="24"/>
        </w:rPr>
      </w:pPr>
    </w:p>
    <w:p w:rsidR="00844EC8" w:rsidRDefault="00844EC8" w:rsidP="004D7944">
      <w:pPr>
        <w:shd w:val="clear" w:color="auto" w:fill="FFFFFF"/>
        <w:tabs>
          <w:tab w:val="left" w:pos="0"/>
        </w:tabs>
        <w:spacing w:after="0" w:line="240" w:lineRule="auto"/>
        <w:jc w:val="both"/>
        <w:rPr>
          <w:rFonts w:ascii="Times New Roman" w:hAnsi="Times New Roman" w:cs="Times New Roman"/>
          <w:b/>
          <w:sz w:val="24"/>
          <w:szCs w:val="24"/>
        </w:rPr>
      </w:pPr>
    </w:p>
    <w:p w:rsidR="004D7944" w:rsidRPr="004D7944" w:rsidRDefault="004D7944" w:rsidP="004D7944">
      <w:pPr>
        <w:shd w:val="clear" w:color="auto" w:fill="FFFFFF"/>
        <w:tabs>
          <w:tab w:val="left" w:pos="0"/>
        </w:tabs>
        <w:spacing w:after="0" w:line="240" w:lineRule="auto"/>
        <w:jc w:val="both"/>
        <w:rPr>
          <w:rFonts w:ascii="Times New Roman" w:hAnsi="Times New Roman" w:cs="Times New Roman"/>
          <w:b/>
          <w:sz w:val="24"/>
          <w:szCs w:val="24"/>
        </w:rPr>
      </w:pPr>
      <w:r w:rsidRPr="004D7944">
        <w:rPr>
          <w:rFonts w:ascii="Times New Roman" w:hAnsi="Times New Roman" w:cs="Times New Roman"/>
          <w:b/>
          <w:sz w:val="24"/>
          <w:szCs w:val="24"/>
        </w:rPr>
        <w:t>Директор</w:t>
      </w:r>
    </w:p>
    <w:p w:rsidR="004D7944" w:rsidRPr="004D7944" w:rsidRDefault="00844EC8" w:rsidP="004D7944">
      <w:pPr>
        <w:shd w:val="clear" w:color="auto" w:fill="FFFFFF"/>
        <w:tabs>
          <w:tab w:val="left" w:pos="0"/>
        </w:tabs>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Волебаранецької</w:t>
      </w:r>
      <w:proofErr w:type="spellEnd"/>
      <w:r>
        <w:rPr>
          <w:rFonts w:ascii="Times New Roman" w:hAnsi="Times New Roman" w:cs="Times New Roman"/>
          <w:b/>
          <w:sz w:val="24"/>
          <w:szCs w:val="24"/>
        </w:rPr>
        <w:t xml:space="preserve"> гімназії</w:t>
      </w:r>
      <w:r w:rsidR="004D7944" w:rsidRPr="004D7944">
        <w:rPr>
          <w:rFonts w:ascii="Times New Roman" w:hAnsi="Times New Roman" w:cs="Times New Roman"/>
          <w:b/>
          <w:sz w:val="24"/>
          <w:szCs w:val="24"/>
        </w:rPr>
        <w:t xml:space="preserve">                                         ___________</w:t>
      </w:r>
      <w:r w:rsidR="004D7944" w:rsidRPr="004D7944">
        <w:rPr>
          <w:rFonts w:ascii="Times New Roman" w:hAnsi="Times New Roman" w:cs="Times New Roman"/>
          <w:b/>
          <w:bCs/>
          <w:sz w:val="24"/>
          <w:szCs w:val="24"/>
        </w:rPr>
        <w:t xml:space="preserve">І. </w:t>
      </w:r>
      <w:proofErr w:type="spellStart"/>
      <w:r w:rsidR="004D7944" w:rsidRPr="004D7944">
        <w:rPr>
          <w:rFonts w:ascii="Times New Roman" w:hAnsi="Times New Roman" w:cs="Times New Roman"/>
          <w:b/>
          <w:bCs/>
          <w:sz w:val="24"/>
          <w:szCs w:val="24"/>
        </w:rPr>
        <w:t>Бучко</w:t>
      </w:r>
      <w:proofErr w:type="spellEnd"/>
    </w:p>
    <w:p w:rsidR="004D7944" w:rsidRDefault="004D7944" w:rsidP="004D7944">
      <w:pPr>
        <w:spacing w:after="0"/>
        <w:jc w:val="center"/>
        <w:rPr>
          <w:rFonts w:ascii="Times New Roman" w:eastAsia="Times New Roman" w:hAnsi="Times New Roman" w:cs="Times New Roman"/>
          <w:b/>
          <w:bCs/>
          <w:sz w:val="24"/>
          <w:szCs w:val="24"/>
        </w:rPr>
      </w:pPr>
    </w:p>
    <w:p w:rsidR="004D7944" w:rsidRDefault="004D7944" w:rsidP="000F1089">
      <w:pPr>
        <w:spacing w:after="0"/>
        <w:jc w:val="center"/>
        <w:rPr>
          <w:rFonts w:ascii="Times New Roman" w:eastAsia="Times New Roman" w:hAnsi="Times New Roman" w:cs="Times New Roman"/>
          <w:b/>
          <w:bCs/>
          <w:sz w:val="24"/>
          <w:szCs w:val="24"/>
        </w:rPr>
      </w:pPr>
    </w:p>
    <w:p w:rsidR="004D7944" w:rsidRDefault="004D7944" w:rsidP="000F1089">
      <w:pPr>
        <w:spacing w:after="0"/>
        <w:jc w:val="center"/>
        <w:rPr>
          <w:rFonts w:ascii="Times New Roman" w:eastAsia="Times New Roman" w:hAnsi="Times New Roman" w:cs="Times New Roman"/>
          <w:b/>
          <w:bCs/>
          <w:sz w:val="24"/>
          <w:szCs w:val="24"/>
        </w:rPr>
      </w:pPr>
    </w:p>
    <w:p w:rsidR="004D7944" w:rsidRDefault="004D7944" w:rsidP="000F1089">
      <w:pPr>
        <w:spacing w:after="0"/>
        <w:jc w:val="center"/>
        <w:rPr>
          <w:rFonts w:ascii="Times New Roman" w:eastAsia="Times New Roman" w:hAnsi="Times New Roman" w:cs="Times New Roman"/>
          <w:b/>
          <w:bCs/>
          <w:sz w:val="24"/>
          <w:szCs w:val="24"/>
        </w:rPr>
      </w:pPr>
    </w:p>
    <w:p w:rsidR="004D7944" w:rsidRDefault="004D7944" w:rsidP="000F1089">
      <w:pPr>
        <w:spacing w:after="0"/>
        <w:jc w:val="center"/>
        <w:rPr>
          <w:rFonts w:ascii="Times New Roman" w:eastAsia="Times New Roman" w:hAnsi="Times New Roman" w:cs="Times New Roman"/>
          <w:b/>
          <w:bCs/>
          <w:sz w:val="24"/>
          <w:szCs w:val="24"/>
        </w:rPr>
      </w:pPr>
    </w:p>
    <w:p w:rsidR="003057A9" w:rsidRDefault="003057A9" w:rsidP="000F31AA">
      <w:pPr>
        <w:spacing w:after="0" w:line="240" w:lineRule="auto"/>
        <w:ind w:right="336"/>
        <w:rPr>
          <w:rFonts w:ascii="Times New Roman" w:eastAsia="Times New Roman" w:hAnsi="Times New Roman" w:cs="Times New Roman"/>
          <w:b/>
          <w:bCs/>
          <w:color w:val="002060"/>
          <w:sz w:val="28"/>
          <w:szCs w:val="28"/>
        </w:rPr>
      </w:pPr>
    </w:p>
    <w:p w:rsidR="003D7A4B" w:rsidRDefault="003D7A4B" w:rsidP="000F31AA">
      <w:pPr>
        <w:spacing w:after="0" w:line="240" w:lineRule="auto"/>
        <w:ind w:right="336"/>
        <w:rPr>
          <w:rFonts w:ascii="Times New Roman" w:eastAsia="Times New Roman" w:hAnsi="Times New Roman" w:cs="Times New Roman"/>
          <w:b/>
          <w:bCs/>
          <w:color w:val="002060"/>
          <w:sz w:val="28"/>
          <w:szCs w:val="28"/>
        </w:rPr>
      </w:pPr>
    </w:p>
    <w:p w:rsidR="003D7A4B" w:rsidRDefault="003D7A4B" w:rsidP="000F31AA">
      <w:pPr>
        <w:spacing w:after="0" w:line="240" w:lineRule="auto"/>
        <w:ind w:right="336"/>
        <w:rPr>
          <w:rFonts w:ascii="Times New Roman" w:eastAsia="Times New Roman" w:hAnsi="Times New Roman" w:cs="Times New Roman"/>
          <w:b/>
          <w:bCs/>
          <w:color w:val="002060"/>
          <w:sz w:val="28"/>
          <w:szCs w:val="28"/>
        </w:rPr>
      </w:pPr>
    </w:p>
    <w:p w:rsidR="003D7A4B" w:rsidRDefault="003D7A4B" w:rsidP="000F31AA">
      <w:pPr>
        <w:spacing w:after="0" w:line="240" w:lineRule="auto"/>
        <w:ind w:right="336"/>
        <w:rPr>
          <w:rFonts w:ascii="Times New Roman" w:eastAsia="Times New Roman" w:hAnsi="Times New Roman" w:cs="Times New Roman"/>
          <w:b/>
          <w:bCs/>
          <w:color w:val="002060"/>
          <w:sz w:val="28"/>
          <w:szCs w:val="28"/>
        </w:rPr>
      </w:pPr>
    </w:p>
    <w:p w:rsidR="003D7A4B" w:rsidRDefault="003D7A4B" w:rsidP="000F31AA">
      <w:pPr>
        <w:spacing w:after="0" w:line="240" w:lineRule="auto"/>
        <w:ind w:right="336"/>
        <w:rPr>
          <w:rFonts w:ascii="Times New Roman" w:eastAsia="Times New Roman" w:hAnsi="Times New Roman" w:cs="Times New Roman"/>
          <w:b/>
          <w:bCs/>
          <w:color w:val="002060"/>
          <w:sz w:val="28"/>
          <w:szCs w:val="28"/>
        </w:rPr>
      </w:pPr>
    </w:p>
    <w:tbl>
      <w:tblPr>
        <w:tblpPr w:leftFromText="180" w:rightFromText="180" w:vertAnchor="page" w:horzAnchor="margin" w:tblpY="3406"/>
        <w:tblW w:w="8900" w:type="dxa"/>
        <w:tblLook w:val="04A0"/>
      </w:tblPr>
      <w:tblGrid>
        <w:gridCol w:w="3150"/>
        <w:gridCol w:w="3224"/>
        <w:gridCol w:w="835"/>
        <w:gridCol w:w="875"/>
        <w:gridCol w:w="816"/>
      </w:tblGrid>
      <w:tr w:rsidR="003D7A4B" w:rsidRPr="00861327" w:rsidTr="00D70A2C">
        <w:trPr>
          <w:trHeight w:val="578"/>
        </w:trPr>
        <w:tc>
          <w:tcPr>
            <w:tcW w:w="315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lastRenderedPageBreak/>
              <w:t xml:space="preserve">Інтегрований курс (обрати з </w:t>
            </w:r>
            <w:proofErr w:type="spellStart"/>
            <w:r w:rsidRPr="00861327">
              <w:rPr>
                <w:rFonts w:ascii="Calibri" w:eastAsia="Times New Roman" w:hAnsi="Calibri" w:cs="Times New Roman"/>
                <w:b/>
                <w:bCs/>
                <w:color w:val="000000"/>
              </w:rPr>
              <w:t>випадаючого</w:t>
            </w:r>
            <w:proofErr w:type="spellEnd"/>
            <w:r w:rsidRPr="00861327">
              <w:rPr>
                <w:rFonts w:ascii="Calibri" w:eastAsia="Times New Roman" w:hAnsi="Calibri" w:cs="Times New Roman"/>
                <w:b/>
                <w:bCs/>
                <w:color w:val="000000"/>
              </w:rPr>
              <w:t xml:space="preserve"> списку)</w:t>
            </w:r>
          </w:p>
        </w:tc>
        <w:tc>
          <w:tcPr>
            <w:tcW w:w="3224" w:type="dxa"/>
            <w:tcBorders>
              <w:top w:val="single" w:sz="4" w:space="0" w:color="auto"/>
              <w:left w:val="nil"/>
              <w:bottom w:val="single" w:sz="4" w:space="0" w:color="auto"/>
              <w:right w:val="single" w:sz="4" w:space="0" w:color="auto"/>
            </w:tcBorders>
            <w:shd w:val="clear" w:color="000000" w:fill="BFBFBF"/>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Предмет</w:t>
            </w:r>
          </w:p>
        </w:tc>
        <w:tc>
          <w:tcPr>
            <w:tcW w:w="835" w:type="dxa"/>
            <w:tcBorders>
              <w:top w:val="single" w:sz="4" w:space="0" w:color="auto"/>
              <w:left w:val="nil"/>
              <w:bottom w:val="single" w:sz="4" w:space="0" w:color="auto"/>
              <w:right w:val="single" w:sz="4" w:space="0" w:color="auto"/>
            </w:tcBorders>
            <w:shd w:val="clear" w:color="000000" w:fill="BFBFBF"/>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Індекс галузі</w:t>
            </w:r>
          </w:p>
        </w:tc>
        <w:tc>
          <w:tcPr>
            <w:tcW w:w="875" w:type="dxa"/>
            <w:tcBorders>
              <w:top w:val="single" w:sz="4" w:space="0" w:color="auto"/>
              <w:left w:val="nil"/>
              <w:bottom w:val="single" w:sz="4" w:space="0" w:color="auto"/>
              <w:right w:val="single" w:sz="4" w:space="0" w:color="auto"/>
            </w:tcBorders>
            <w:shd w:val="clear" w:color="000000" w:fill="BFBFBF"/>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5 клас</w:t>
            </w:r>
          </w:p>
        </w:tc>
        <w:tc>
          <w:tcPr>
            <w:tcW w:w="816" w:type="dxa"/>
            <w:tcBorders>
              <w:top w:val="single" w:sz="4" w:space="0" w:color="auto"/>
              <w:left w:val="nil"/>
              <w:bottom w:val="single" w:sz="4" w:space="0" w:color="auto"/>
              <w:right w:val="single" w:sz="4" w:space="0" w:color="auto"/>
            </w:tcBorders>
            <w:shd w:val="clear" w:color="000000" w:fill="BFBFBF"/>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6 клас</w:t>
            </w:r>
          </w:p>
        </w:tc>
      </w:tr>
      <w:tr w:rsidR="003D7A4B" w:rsidRPr="00861327" w:rsidTr="00D70A2C">
        <w:trPr>
          <w:trHeight w:val="289"/>
        </w:trPr>
        <w:tc>
          <w:tcPr>
            <w:tcW w:w="315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 </w:t>
            </w:r>
          </w:p>
        </w:tc>
        <w:tc>
          <w:tcPr>
            <w:tcW w:w="3224"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Українська мова</w:t>
            </w:r>
          </w:p>
        </w:tc>
        <w:tc>
          <w:tcPr>
            <w:tcW w:w="83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МОВ</w:t>
            </w:r>
          </w:p>
        </w:tc>
        <w:tc>
          <w:tcPr>
            <w:tcW w:w="87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4</w:t>
            </w:r>
          </w:p>
        </w:tc>
        <w:tc>
          <w:tcPr>
            <w:tcW w:w="816"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4</w:t>
            </w:r>
          </w:p>
        </w:tc>
      </w:tr>
      <w:tr w:rsidR="003D7A4B" w:rsidRPr="00861327" w:rsidTr="00D70A2C">
        <w:trPr>
          <w:trHeight w:val="300"/>
        </w:trPr>
        <w:tc>
          <w:tcPr>
            <w:tcW w:w="3150" w:type="dxa"/>
            <w:vMerge/>
            <w:tcBorders>
              <w:top w:val="nil"/>
              <w:left w:val="single" w:sz="4" w:space="0" w:color="auto"/>
              <w:bottom w:val="single" w:sz="4" w:space="0" w:color="000000"/>
              <w:right w:val="single" w:sz="4" w:space="0" w:color="auto"/>
            </w:tcBorders>
            <w:vAlign w:val="center"/>
            <w:hideMark/>
          </w:tcPr>
          <w:p w:rsidR="003D7A4B" w:rsidRPr="00861327" w:rsidRDefault="003D7A4B" w:rsidP="00D70A2C">
            <w:pPr>
              <w:spacing w:after="0" w:line="240" w:lineRule="auto"/>
              <w:rPr>
                <w:rFonts w:ascii="Calibri" w:eastAsia="Times New Roman" w:hAnsi="Calibri" w:cs="Times New Roman"/>
                <w:b/>
                <w:bCs/>
                <w:color w:val="000000"/>
              </w:rPr>
            </w:pPr>
          </w:p>
        </w:tc>
        <w:tc>
          <w:tcPr>
            <w:tcW w:w="3224"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Українська література</w:t>
            </w:r>
          </w:p>
        </w:tc>
        <w:tc>
          <w:tcPr>
            <w:tcW w:w="83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МОВ</w:t>
            </w:r>
          </w:p>
        </w:tc>
        <w:tc>
          <w:tcPr>
            <w:tcW w:w="87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2</w:t>
            </w:r>
          </w:p>
        </w:tc>
        <w:tc>
          <w:tcPr>
            <w:tcW w:w="816"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2</w:t>
            </w:r>
          </w:p>
        </w:tc>
      </w:tr>
      <w:tr w:rsidR="003D7A4B" w:rsidRPr="00861327" w:rsidTr="00D70A2C">
        <w:trPr>
          <w:trHeight w:val="300"/>
        </w:trPr>
        <w:tc>
          <w:tcPr>
            <w:tcW w:w="3150" w:type="dxa"/>
            <w:vMerge/>
            <w:tcBorders>
              <w:top w:val="nil"/>
              <w:left w:val="single" w:sz="4" w:space="0" w:color="auto"/>
              <w:bottom w:val="single" w:sz="4" w:space="0" w:color="000000"/>
              <w:right w:val="single" w:sz="4" w:space="0" w:color="auto"/>
            </w:tcBorders>
            <w:vAlign w:val="center"/>
            <w:hideMark/>
          </w:tcPr>
          <w:p w:rsidR="003D7A4B" w:rsidRPr="00861327" w:rsidRDefault="003D7A4B" w:rsidP="00D70A2C">
            <w:pPr>
              <w:spacing w:after="0" w:line="240" w:lineRule="auto"/>
              <w:rPr>
                <w:rFonts w:ascii="Calibri" w:eastAsia="Times New Roman" w:hAnsi="Calibri" w:cs="Times New Roman"/>
                <w:b/>
                <w:bCs/>
                <w:color w:val="000000"/>
              </w:rPr>
            </w:pPr>
          </w:p>
        </w:tc>
        <w:tc>
          <w:tcPr>
            <w:tcW w:w="3224"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Зарубіжна література</w:t>
            </w:r>
          </w:p>
        </w:tc>
        <w:tc>
          <w:tcPr>
            <w:tcW w:w="83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МОВ</w:t>
            </w:r>
          </w:p>
        </w:tc>
        <w:tc>
          <w:tcPr>
            <w:tcW w:w="87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2</w:t>
            </w:r>
          </w:p>
        </w:tc>
        <w:tc>
          <w:tcPr>
            <w:tcW w:w="816"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1,5</w:t>
            </w:r>
          </w:p>
        </w:tc>
      </w:tr>
      <w:tr w:rsidR="003D7A4B" w:rsidRPr="00861327" w:rsidTr="00D70A2C">
        <w:trPr>
          <w:trHeight w:val="300"/>
        </w:trPr>
        <w:tc>
          <w:tcPr>
            <w:tcW w:w="31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Треба обрати мову --&gt;</w:t>
            </w:r>
          </w:p>
        </w:tc>
        <w:tc>
          <w:tcPr>
            <w:tcW w:w="3224" w:type="dxa"/>
            <w:tcBorders>
              <w:top w:val="nil"/>
              <w:left w:val="nil"/>
              <w:bottom w:val="single" w:sz="4" w:space="0" w:color="auto"/>
              <w:right w:val="single" w:sz="4" w:space="0" w:color="auto"/>
            </w:tcBorders>
            <w:shd w:val="clear" w:color="000000" w:fill="D8D8D8"/>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Англійська мова</w:t>
            </w:r>
          </w:p>
        </w:tc>
        <w:tc>
          <w:tcPr>
            <w:tcW w:w="83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МОВ</w:t>
            </w:r>
          </w:p>
        </w:tc>
        <w:tc>
          <w:tcPr>
            <w:tcW w:w="87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3</w:t>
            </w:r>
          </w:p>
        </w:tc>
        <w:tc>
          <w:tcPr>
            <w:tcW w:w="816"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3,5</w:t>
            </w:r>
          </w:p>
        </w:tc>
      </w:tr>
      <w:tr w:rsidR="003D7A4B" w:rsidRPr="00861327" w:rsidTr="00D70A2C">
        <w:trPr>
          <w:trHeight w:val="300"/>
        </w:trPr>
        <w:tc>
          <w:tcPr>
            <w:tcW w:w="3150" w:type="dxa"/>
            <w:vMerge/>
            <w:tcBorders>
              <w:top w:val="nil"/>
              <w:left w:val="single" w:sz="4" w:space="0" w:color="auto"/>
              <w:bottom w:val="single" w:sz="4" w:space="0" w:color="000000"/>
              <w:right w:val="single" w:sz="4" w:space="0" w:color="auto"/>
            </w:tcBorders>
            <w:vAlign w:val="center"/>
            <w:hideMark/>
          </w:tcPr>
          <w:p w:rsidR="003D7A4B" w:rsidRPr="00861327" w:rsidRDefault="003D7A4B" w:rsidP="00D70A2C">
            <w:pPr>
              <w:spacing w:after="0" w:line="240" w:lineRule="auto"/>
              <w:rPr>
                <w:rFonts w:ascii="Calibri" w:eastAsia="Times New Roman" w:hAnsi="Calibri" w:cs="Times New Roman"/>
                <w:b/>
                <w:bCs/>
                <w:color w:val="000000"/>
              </w:rPr>
            </w:pPr>
          </w:p>
        </w:tc>
        <w:tc>
          <w:tcPr>
            <w:tcW w:w="3224" w:type="dxa"/>
            <w:tcBorders>
              <w:top w:val="nil"/>
              <w:left w:val="nil"/>
              <w:bottom w:val="single" w:sz="4" w:space="0" w:color="auto"/>
              <w:right w:val="single" w:sz="4" w:space="0" w:color="auto"/>
            </w:tcBorders>
            <w:shd w:val="clear" w:color="000000" w:fill="D8D8D8"/>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 </w:t>
            </w:r>
          </w:p>
        </w:tc>
        <w:tc>
          <w:tcPr>
            <w:tcW w:w="83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МОВ</w:t>
            </w:r>
          </w:p>
        </w:tc>
        <w:tc>
          <w:tcPr>
            <w:tcW w:w="87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2</w:t>
            </w:r>
          </w:p>
        </w:tc>
        <w:tc>
          <w:tcPr>
            <w:tcW w:w="816"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0</w:t>
            </w:r>
          </w:p>
        </w:tc>
      </w:tr>
      <w:tr w:rsidR="003D7A4B" w:rsidRPr="00861327" w:rsidTr="00D70A2C">
        <w:trPr>
          <w:trHeight w:val="300"/>
        </w:trPr>
        <w:tc>
          <w:tcPr>
            <w:tcW w:w="3150" w:type="dxa"/>
            <w:tcBorders>
              <w:top w:val="nil"/>
              <w:left w:val="single" w:sz="4" w:space="0" w:color="auto"/>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 </w:t>
            </w:r>
          </w:p>
        </w:tc>
        <w:tc>
          <w:tcPr>
            <w:tcW w:w="3224"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Математика</w:t>
            </w:r>
          </w:p>
        </w:tc>
        <w:tc>
          <w:tcPr>
            <w:tcW w:w="83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МАО</w:t>
            </w:r>
          </w:p>
        </w:tc>
        <w:tc>
          <w:tcPr>
            <w:tcW w:w="87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5</w:t>
            </w:r>
          </w:p>
        </w:tc>
        <w:tc>
          <w:tcPr>
            <w:tcW w:w="816"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5</w:t>
            </w:r>
          </w:p>
        </w:tc>
      </w:tr>
      <w:tr w:rsidR="003D7A4B" w:rsidRPr="00861327" w:rsidTr="00D70A2C">
        <w:trPr>
          <w:trHeight w:val="600"/>
        </w:trPr>
        <w:tc>
          <w:tcPr>
            <w:tcW w:w="3150" w:type="dxa"/>
            <w:tcBorders>
              <w:top w:val="nil"/>
              <w:left w:val="single" w:sz="4" w:space="0" w:color="auto"/>
              <w:bottom w:val="single" w:sz="4" w:space="0" w:color="auto"/>
              <w:right w:val="single" w:sz="4" w:space="0" w:color="auto"/>
            </w:tcBorders>
            <w:shd w:val="clear" w:color="000000" w:fill="D8D8D8"/>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Природничі науки</w:t>
            </w:r>
          </w:p>
        </w:tc>
        <w:tc>
          <w:tcPr>
            <w:tcW w:w="3224" w:type="dxa"/>
            <w:tcBorders>
              <w:top w:val="nil"/>
              <w:left w:val="nil"/>
              <w:bottom w:val="single" w:sz="4" w:space="0" w:color="auto"/>
              <w:right w:val="single" w:sz="4" w:space="0" w:color="auto"/>
            </w:tcBorders>
            <w:shd w:val="clear" w:color="000000" w:fill="FFFFFF"/>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&lt;--Треба обрати інтегрований курс</w:t>
            </w:r>
          </w:p>
        </w:tc>
        <w:tc>
          <w:tcPr>
            <w:tcW w:w="83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ПРО</w:t>
            </w:r>
          </w:p>
        </w:tc>
        <w:tc>
          <w:tcPr>
            <w:tcW w:w="87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2</w:t>
            </w:r>
          </w:p>
        </w:tc>
        <w:tc>
          <w:tcPr>
            <w:tcW w:w="816"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2</w:t>
            </w:r>
          </w:p>
        </w:tc>
      </w:tr>
      <w:tr w:rsidR="003D7A4B" w:rsidRPr="00861327" w:rsidTr="00D70A2C">
        <w:trPr>
          <w:trHeight w:val="289"/>
        </w:trPr>
        <w:tc>
          <w:tcPr>
            <w:tcW w:w="3150" w:type="dxa"/>
            <w:tcBorders>
              <w:top w:val="nil"/>
              <w:left w:val="single" w:sz="4" w:space="0" w:color="auto"/>
              <w:bottom w:val="nil"/>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 </w:t>
            </w:r>
          </w:p>
        </w:tc>
        <w:tc>
          <w:tcPr>
            <w:tcW w:w="3224" w:type="dxa"/>
            <w:tcBorders>
              <w:top w:val="nil"/>
              <w:left w:val="nil"/>
              <w:bottom w:val="nil"/>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 </w:t>
            </w:r>
          </w:p>
        </w:tc>
        <w:tc>
          <w:tcPr>
            <w:tcW w:w="835" w:type="dxa"/>
            <w:tcBorders>
              <w:top w:val="nil"/>
              <w:left w:val="nil"/>
              <w:bottom w:val="nil"/>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ПРО</w:t>
            </w:r>
          </w:p>
        </w:tc>
        <w:tc>
          <w:tcPr>
            <w:tcW w:w="875" w:type="dxa"/>
            <w:tcBorders>
              <w:top w:val="nil"/>
              <w:left w:val="nil"/>
              <w:bottom w:val="nil"/>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0</w:t>
            </w:r>
          </w:p>
        </w:tc>
        <w:tc>
          <w:tcPr>
            <w:tcW w:w="816" w:type="dxa"/>
            <w:tcBorders>
              <w:top w:val="nil"/>
              <w:left w:val="nil"/>
              <w:bottom w:val="nil"/>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2</w:t>
            </w:r>
          </w:p>
        </w:tc>
      </w:tr>
      <w:tr w:rsidR="003D7A4B" w:rsidRPr="00861327" w:rsidTr="00D70A2C">
        <w:trPr>
          <w:trHeight w:val="300"/>
        </w:trPr>
        <w:tc>
          <w:tcPr>
            <w:tcW w:w="315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Здоров'я, безпека та добробут</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 </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СЗО</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1</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1</w:t>
            </w:r>
          </w:p>
        </w:tc>
      </w:tr>
      <w:tr w:rsidR="003D7A4B" w:rsidRPr="00861327" w:rsidTr="00D70A2C">
        <w:trPr>
          <w:trHeight w:val="480"/>
        </w:trPr>
        <w:tc>
          <w:tcPr>
            <w:tcW w:w="3150" w:type="dxa"/>
            <w:tcBorders>
              <w:top w:val="nil"/>
              <w:left w:val="single" w:sz="4" w:space="0" w:color="auto"/>
              <w:bottom w:val="single" w:sz="4" w:space="0" w:color="auto"/>
              <w:right w:val="single" w:sz="4" w:space="0" w:color="auto"/>
            </w:tcBorders>
            <w:shd w:val="clear" w:color="000000" w:fill="FFFFFF"/>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Можна обрати один з курсів --&gt;</w:t>
            </w:r>
          </w:p>
        </w:tc>
        <w:tc>
          <w:tcPr>
            <w:tcW w:w="3224" w:type="dxa"/>
            <w:tcBorders>
              <w:top w:val="nil"/>
              <w:left w:val="nil"/>
              <w:bottom w:val="single" w:sz="4" w:space="0" w:color="auto"/>
              <w:right w:val="single" w:sz="4" w:space="0" w:color="auto"/>
            </w:tcBorders>
            <w:shd w:val="clear" w:color="000000" w:fill="D8D8D8"/>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Етика</w:t>
            </w:r>
          </w:p>
        </w:tc>
        <w:tc>
          <w:tcPr>
            <w:tcW w:w="83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СЗО</w:t>
            </w:r>
          </w:p>
        </w:tc>
        <w:tc>
          <w:tcPr>
            <w:tcW w:w="87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0</w:t>
            </w:r>
          </w:p>
        </w:tc>
        <w:tc>
          <w:tcPr>
            <w:tcW w:w="816"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0,5</w:t>
            </w:r>
          </w:p>
        </w:tc>
      </w:tr>
      <w:tr w:rsidR="003D7A4B" w:rsidRPr="00861327" w:rsidTr="00D70A2C">
        <w:trPr>
          <w:trHeight w:val="480"/>
        </w:trPr>
        <w:tc>
          <w:tcPr>
            <w:tcW w:w="3150" w:type="dxa"/>
            <w:vMerge w:val="restart"/>
            <w:tcBorders>
              <w:top w:val="nil"/>
              <w:left w:val="single" w:sz="4" w:space="0" w:color="auto"/>
              <w:bottom w:val="single" w:sz="4" w:space="0" w:color="auto"/>
              <w:right w:val="single" w:sz="4" w:space="0" w:color="auto"/>
            </w:tcBorders>
            <w:shd w:val="clear" w:color="000000" w:fill="D8D8D8"/>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Україна і світ:вступ до історії та громадянської освіти</w:t>
            </w:r>
          </w:p>
        </w:tc>
        <w:tc>
          <w:tcPr>
            <w:tcW w:w="3224"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 </w:t>
            </w:r>
          </w:p>
        </w:tc>
        <w:tc>
          <w:tcPr>
            <w:tcW w:w="83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proofErr w:type="spellStart"/>
            <w:r w:rsidRPr="00861327">
              <w:rPr>
                <w:rFonts w:ascii="Calibri" w:eastAsia="Times New Roman" w:hAnsi="Calibri" w:cs="Times New Roman"/>
                <w:color w:val="000000"/>
              </w:rPr>
              <w:t>ГІО</w:t>
            </w:r>
            <w:proofErr w:type="spellEnd"/>
          </w:p>
        </w:tc>
        <w:tc>
          <w:tcPr>
            <w:tcW w:w="87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0</w:t>
            </w:r>
          </w:p>
        </w:tc>
      </w:tr>
      <w:tr w:rsidR="003D7A4B" w:rsidRPr="00861327" w:rsidTr="00D70A2C">
        <w:trPr>
          <w:trHeight w:val="458"/>
        </w:trPr>
        <w:tc>
          <w:tcPr>
            <w:tcW w:w="3150" w:type="dxa"/>
            <w:vMerge/>
            <w:tcBorders>
              <w:top w:val="nil"/>
              <w:left w:val="single" w:sz="4" w:space="0" w:color="auto"/>
              <w:bottom w:val="single" w:sz="4" w:space="0" w:color="auto"/>
              <w:right w:val="single" w:sz="4" w:space="0" w:color="auto"/>
            </w:tcBorders>
            <w:vAlign w:val="center"/>
            <w:hideMark/>
          </w:tcPr>
          <w:p w:rsidR="003D7A4B" w:rsidRPr="00861327" w:rsidRDefault="003D7A4B" w:rsidP="00D70A2C">
            <w:pPr>
              <w:spacing w:after="0" w:line="240" w:lineRule="auto"/>
              <w:rPr>
                <w:rFonts w:ascii="Calibri" w:eastAsia="Times New Roman" w:hAnsi="Calibri" w:cs="Times New Roman"/>
                <w:b/>
                <w:bCs/>
                <w:color w:val="000000"/>
              </w:rPr>
            </w:pPr>
          </w:p>
        </w:tc>
        <w:tc>
          <w:tcPr>
            <w:tcW w:w="3224"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 </w:t>
            </w:r>
          </w:p>
        </w:tc>
        <w:tc>
          <w:tcPr>
            <w:tcW w:w="83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proofErr w:type="spellStart"/>
            <w:r w:rsidRPr="00861327">
              <w:rPr>
                <w:rFonts w:ascii="Calibri" w:eastAsia="Times New Roman" w:hAnsi="Calibri" w:cs="Times New Roman"/>
                <w:color w:val="000000"/>
              </w:rPr>
              <w:t>ГІО</w:t>
            </w:r>
            <w:proofErr w:type="spellEnd"/>
          </w:p>
        </w:tc>
        <w:tc>
          <w:tcPr>
            <w:tcW w:w="87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0</w:t>
            </w:r>
          </w:p>
        </w:tc>
        <w:tc>
          <w:tcPr>
            <w:tcW w:w="816"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2</w:t>
            </w:r>
          </w:p>
        </w:tc>
      </w:tr>
      <w:tr w:rsidR="003D7A4B" w:rsidRPr="00861327" w:rsidTr="00D70A2C">
        <w:trPr>
          <w:trHeight w:val="300"/>
        </w:trPr>
        <w:tc>
          <w:tcPr>
            <w:tcW w:w="3150" w:type="dxa"/>
            <w:tcBorders>
              <w:top w:val="nil"/>
              <w:left w:val="single" w:sz="4" w:space="0" w:color="auto"/>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 </w:t>
            </w:r>
          </w:p>
        </w:tc>
        <w:tc>
          <w:tcPr>
            <w:tcW w:w="3224"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Інформатика</w:t>
            </w:r>
          </w:p>
        </w:tc>
        <w:tc>
          <w:tcPr>
            <w:tcW w:w="83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ІФО</w:t>
            </w:r>
          </w:p>
        </w:tc>
        <w:tc>
          <w:tcPr>
            <w:tcW w:w="87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1,5</w:t>
            </w:r>
          </w:p>
        </w:tc>
        <w:tc>
          <w:tcPr>
            <w:tcW w:w="816"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1,5</w:t>
            </w:r>
          </w:p>
        </w:tc>
      </w:tr>
      <w:tr w:rsidR="003D7A4B" w:rsidRPr="00861327" w:rsidTr="00D70A2C">
        <w:trPr>
          <w:trHeight w:val="300"/>
        </w:trPr>
        <w:tc>
          <w:tcPr>
            <w:tcW w:w="3150" w:type="dxa"/>
            <w:tcBorders>
              <w:top w:val="nil"/>
              <w:left w:val="single" w:sz="4" w:space="0" w:color="auto"/>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 </w:t>
            </w:r>
          </w:p>
        </w:tc>
        <w:tc>
          <w:tcPr>
            <w:tcW w:w="3224"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Технології</w:t>
            </w:r>
          </w:p>
        </w:tc>
        <w:tc>
          <w:tcPr>
            <w:tcW w:w="83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ТЕО</w:t>
            </w:r>
          </w:p>
        </w:tc>
        <w:tc>
          <w:tcPr>
            <w:tcW w:w="87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2</w:t>
            </w:r>
          </w:p>
        </w:tc>
        <w:tc>
          <w:tcPr>
            <w:tcW w:w="816"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2</w:t>
            </w:r>
          </w:p>
        </w:tc>
      </w:tr>
      <w:tr w:rsidR="003D7A4B" w:rsidRPr="00861327" w:rsidTr="00D70A2C">
        <w:trPr>
          <w:trHeight w:val="300"/>
        </w:trPr>
        <w:tc>
          <w:tcPr>
            <w:tcW w:w="3150" w:type="dxa"/>
            <w:vMerge w:val="restart"/>
            <w:tcBorders>
              <w:top w:val="nil"/>
              <w:left w:val="single" w:sz="4" w:space="0" w:color="auto"/>
              <w:bottom w:val="single" w:sz="4" w:space="0" w:color="auto"/>
              <w:right w:val="single" w:sz="4" w:space="0" w:color="auto"/>
            </w:tcBorders>
            <w:shd w:val="clear" w:color="000000" w:fill="D8D8D8"/>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Мистецтво</w:t>
            </w:r>
          </w:p>
        </w:tc>
        <w:tc>
          <w:tcPr>
            <w:tcW w:w="3224"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 </w:t>
            </w:r>
          </w:p>
        </w:tc>
        <w:tc>
          <w:tcPr>
            <w:tcW w:w="83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МИО</w:t>
            </w:r>
          </w:p>
        </w:tc>
        <w:tc>
          <w:tcPr>
            <w:tcW w:w="87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1</w:t>
            </w:r>
          </w:p>
        </w:tc>
      </w:tr>
      <w:tr w:rsidR="003D7A4B" w:rsidRPr="00861327" w:rsidTr="00D70A2C">
        <w:trPr>
          <w:trHeight w:val="300"/>
        </w:trPr>
        <w:tc>
          <w:tcPr>
            <w:tcW w:w="3150" w:type="dxa"/>
            <w:vMerge/>
            <w:tcBorders>
              <w:top w:val="nil"/>
              <w:left w:val="single" w:sz="4" w:space="0" w:color="auto"/>
              <w:bottom w:val="single" w:sz="4" w:space="0" w:color="auto"/>
              <w:right w:val="single" w:sz="4" w:space="0" w:color="auto"/>
            </w:tcBorders>
            <w:vAlign w:val="center"/>
            <w:hideMark/>
          </w:tcPr>
          <w:p w:rsidR="003D7A4B" w:rsidRPr="00861327" w:rsidRDefault="003D7A4B" w:rsidP="00D70A2C">
            <w:pPr>
              <w:spacing w:after="0" w:line="240" w:lineRule="auto"/>
              <w:rPr>
                <w:rFonts w:ascii="Calibri" w:eastAsia="Times New Roman" w:hAnsi="Calibri" w:cs="Times New Roman"/>
                <w:b/>
                <w:bCs/>
                <w:color w:val="000000"/>
              </w:rPr>
            </w:pPr>
          </w:p>
        </w:tc>
        <w:tc>
          <w:tcPr>
            <w:tcW w:w="3224"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 </w:t>
            </w:r>
          </w:p>
        </w:tc>
        <w:tc>
          <w:tcPr>
            <w:tcW w:w="83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МИО</w:t>
            </w:r>
          </w:p>
        </w:tc>
        <w:tc>
          <w:tcPr>
            <w:tcW w:w="87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1</w:t>
            </w:r>
          </w:p>
        </w:tc>
        <w:tc>
          <w:tcPr>
            <w:tcW w:w="816"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1</w:t>
            </w:r>
          </w:p>
        </w:tc>
      </w:tr>
      <w:tr w:rsidR="003D7A4B" w:rsidRPr="00861327" w:rsidTr="00D70A2C">
        <w:trPr>
          <w:trHeight w:val="300"/>
        </w:trPr>
        <w:tc>
          <w:tcPr>
            <w:tcW w:w="3150" w:type="dxa"/>
            <w:tcBorders>
              <w:top w:val="nil"/>
              <w:left w:val="single" w:sz="4" w:space="0" w:color="auto"/>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 </w:t>
            </w:r>
          </w:p>
        </w:tc>
        <w:tc>
          <w:tcPr>
            <w:tcW w:w="3224"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Фізична культура</w:t>
            </w:r>
          </w:p>
        </w:tc>
        <w:tc>
          <w:tcPr>
            <w:tcW w:w="83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ФІО</w:t>
            </w:r>
          </w:p>
        </w:tc>
        <w:tc>
          <w:tcPr>
            <w:tcW w:w="875"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3</w:t>
            </w:r>
          </w:p>
        </w:tc>
        <w:tc>
          <w:tcPr>
            <w:tcW w:w="816" w:type="dxa"/>
            <w:tcBorders>
              <w:top w:val="nil"/>
              <w:left w:val="nil"/>
              <w:bottom w:val="single" w:sz="4" w:space="0" w:color="auto"/>
              <w:right w:val="single" w:sz="4" w:space="0" w:color="auto"/>
            </w:tcBorders>
            <w:shd w:val="clear" w:color="auto" w:fill="auto"/>
            <w:vAlign w:val="center"/>
            <w:hideMark/>
          </w:tcPr>
          <w:p w:rsidR="003D7A4B" w:rsidRPr="00861327" w:rsidRDefault="003D7A4B" w:rsidP="00D70A2C">
            <w:pPr>
              <w:spacing w:after="0" w:line="240" w:lineRule="auto"/>
              <w:jc w:val="center"/>
              <w:rPr>
                <w:rFonts w:ascii="Calibri" w:eastAsia="Times New Roman" w:hAnsi="Calibri" w:cs="Times New Roman"/>
                <w:color w:val="000000"/>
              </w:rPr>
            </w:pPr>
            <w:r w:rsidRPr="00861327">
              <w:rPr>
                <w:rFonts w:ascii="Calibri" w:eastAsia="Times New Roman" w:hAnsi="Calibri" w:cs="Times New Roman"/>
                <w:color w:val="000000"/>
              </w:rPr>
              <w:t>3</w:t>
            </w:r>
          </w:p>
        </w:tc>
      </w:tr>
      <w:tr w:rsidR="003D7A4B" w:rsidRPr="00861327" w:rsidTr="00D70A2C">
        <w:trPr>
          <w:trHeight w:val="300"/>
        </w:trPr>
        <w:tc>
          <w:tcPr>
            <w:tcW w:w="7209" w:type="dxa"/>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Усього</w:t>
            </w:r>
          </w:p>
        </w:tc>
        <w:tc>
          <w:tcPr>
            <w:tcW w:w="875" w:type="dxa"/>
            <w:tcBorders>
              <w:top w:val="nil"/>
              <w:left w:val="nil"/>
              <w:bottom w:val="single" w:sz="4" w:space="0" w:color="auto"/>
              <w:right w:val="single" w:sz="4" w:space="0" w:color="auto"/>
            </w:tcBorders>
            <w:shd w:val="clear" w:color="000000" w:fill="BFBFBF"/>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30,5</w:t>
            </w:r>
          </w:p>
        </w:tc>
        <w:tc>
          <w:tcPr>
            <w:tcW w:w="816" w:type="dxa"/>
            <w:tcBorders>
              <w:top w:val="nil"/>
              <w:left w:val="nil"/>
              <w:bottom w:val="single" w:sz="4" w:space="0" w:color="auto"/>
              <w:right w:val="single" w:sz="4" w:space="0" w:color="auto"/>
            </w:tcBorders>
            <w:shd w:val="clear" w:color="000000" w:fill="BFBFBF"/>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32</w:t>
            </w:r>
          </w:p>
        </w:tc>
      </w:tr>
      <w:tr w:rsidR="003D7A4B" w:rsidRPr="00861327" w:rsidTr="00D70A2C">
        <w:trPr>
          <w:trHeight w:val="852"/>
        </w:trPr>
        <w:tc>
          <w:tcPr>
            <w:tcW w:w="7209" w:type="dxa"/>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875" w:type="dxa"/>
            <w:tcBorders>
              <w:top w:val="nil"/>
              <w:left w:val="nil"/>
              <w:bottom w:val="single" w:sz="4" w:space="0" w:color="auto"/>
              <w:right w:val="single" w:sz="4" w:space="0" w:color="auto"/>
            </w:tcBorders>
            <w:shd w:val="clear" w:color="000000" w:fill="BFBFBF"/>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0,5</w:t>
            </w:r>
          </w:p>
        </w:tc>
        <w:tc>
          <w:tcPr>
            <w:tcW w:w="816" w:type="dxa"/>
            <w:tcBorders>
              <w:top w:val="nil"/>
              <w:left w:val="nil"/>
              <w:bottom w:val="single" w:sz="4" w:space="0" w:color="auto"/>
              <w:right w:val="single" w:sz="4" w:space="0" w:color="auto"/>
            </w:tcBorders>
            <w:shd w:val="clear" w:color="000000" w:fill="BFBFBF"/>
            <w:vAlign w:val="center"/>
            <w:hideMark/>
          </w:tcPr>
          <w:p w:rsidR="003D7A4B" w:rsidRPr="00861327" w:rsidRDefault="003D7A4B" w:rsidP="00D70A2C">
            <w:pPr>
              <w:spacing w:after="0" w:line="240" w:lineRule="auto"/>
              <w:jc w:val="center"/>
              <w:rPr>
                <w:rFonts w:ascii="Calibri" w:eastAsia="Times New Roman" w:hAnsi="Calibri" w:cs="Times New Roman"/>
                <w:b/>
                <w:bCs/>
                <w:color w:val="000000"/>
              </w:rPr>
            </w:pPr>
            <w:r w:rsidRPr="00861327">
              <w:rPr>
                <w:rFonts w:ascii="Calibri" w:eastAsia="Times New Roman" w:hAnsi="Calibri" w:cs="Times New Roman"/>
                <w:b/>
                <w:bCs/>
                <w:color w:val="000000"/>
              </w:rPr>
              <w:t>2</w:t>
            </w:r>
          </w:p>
        </w:tc>
      </w:tr>
    </w:tbl>
    <w:p w:rsidR="003D7A4B" w:rsidRDefault="003D7A4B" w:rsidP="003D7A4B">
      <w:pPr>
        <w:pStyle w:val="2"/>
        <w:keepNext w:val="0"/>
        <w:widowControl w:val="0"/>
        <w:spacing w:before="0" w:after="0"/>
        <w:jc w:val="center"/>
        <w:rPr>
          <w:rFonts w:ascii="Times New Roman" w:hAnsi="Times New Roman" w:cs="Times New Roman"/>
          <w:i w:val="0"/>
          <w:color w:val="auto"/>
          <w:sz w:val="24"/>
          <w:szCs w:val="24"/>
          <w:lang w:val="uk-UA"/>
        </w:rPr>
      </w:pPr>
    </w:p>
    <w:p w:rsidR="003D7A4B" w:rsidRDefault="003D7A4B" w:rsidP="003D7A4B">
      <w:pPr>
        <w:pStyle w:val="2"/>
        <w:keepNext w:val="0"/>
        <w:widowControl w:val="0"/>
        <w:spacing w:before="0" w:after="0"/>
        <w:jc w:val="center"/>
        <w:rPr>
          <w:rFonts w:ascii="Times New Roman" w:hAnsi="Times New Roman" w:cs="Times New Roman"/>
          <w:i w:val="0"/>
          <w:color w:val="auto"/>
          <w:sz w:val="24"/>
          <w:szCs w:val="24"/>
          <w:lang w:val="uk-UA"/>
        </w:rPr>
      </w:pPr>
    </w:p>
    <w:p w:rsidR="003D7A4B" w:rsidRDefault="003D7A4B" w:rsidP="003D7A4B">
      <w:pPr>
        <w:pStyle w:val="2"/>
        <w:keepNext w:val="0"/>
        <w:widowControl w:val="0"/>
        <w:spacing w:before="0" w:after="0"/>
        <w:jc w:val="center"/>
        <w:rPr>
          <w:rFonts w:ascii="Times New Roman" w:hAnsi="Times New Roman" w:cs="Times New Roman"/>
          <w:i w:val="0"/>
          <w:color w:val="auto"/>
          <w:sz w:val="24"/>
          <w:szCs w:val="24"/>
          <w:lang w:val="uk-UA"/>
        </w:rPr>
      </w:pPr>
    </w:p>
    <w:p w:rsidR="003D7A4B" w:rsidRDefault="003D7A4B" w:rsidP="003D7A4B">
      <w:pPr>
        <w:pStyle w:val="2"/>
        <w:keepNext w:val="0"/>
        <w:widowControl w:val="0"/>
        <w:spacing w:before="0" w:after="0"/>
        <w:jc w:val="center"/>
        <w:rPr>
          <w:rFonts w:ascii="Times New Roman" w:hAnsi="Times New Roman" w:cs="Times New Roman"/>
          <w:i w:val="0"/>
          <w:color w:val="auto"/>
          <w:sz w:val="24"/>
          <w:szCs w:val="24"/>
          <w:lang w:val="uk-UA"/>
        </w:rPr>
      </w:pPr>
    </w:p>
    <w:p w:rsidR="003D7A4B" w:rsidRPr="004D7944" w:rsidRDefault="003D7A4B" w:rsidP="003D7A4B">
      <w:pPr>
        <w:pStyle w:val="2"/>
        <w:keepNext w:val="0"/>
        <w:widowControl w:val="0"/>
        <w:spacing w:before="0" w:after="0"/>
        <w:jc w:val="center"/>
        <w:rPr>
          <w:rFonts w:ascii="Times New Roman" w:hAnsi="Times New Roman" w:cs="Times New Roman"/>
          <w:i w:val="0"/>
          <w:color w:val="auto"/>
          <w:sz w:val="24"/>
          <w:szCs w:val="24"/>
          <w:lang w:val="uk-UA"/>
        </w:rPr>
      </w:pPr>
      <w:r w:rsidRPr="004D7944">
        <w:rPr>
          <w:rFonts w:ascii="Times New Roman" w:hAnsi="Times New Roman" w:cs="Times New Roman"/>
          <w:i w:val="0"/>
          <w:color w:val="auto"/>
          <w:sz w:val="24"/>
          <w:szCs w:val="24"/>
          <w:lang w:val="uk-UA"/>
        </w:rPr>
        <w:t>Типова освітня програма</w:t>
      </w:r>
    </w:p>
    <w:p w:rsidR="003D7A4B" w:rsidRPr="004D7944" w:rsidRDefault="003D7A4B" w:rsidP="003D7A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5-9 класів  </w:t>
      </w:r>
      <w:proofErr w:type="spellStart"/>
      <w:r>
        <w:rPr>
          <w:rFonts w:ascii="Times New Roman" w:hAnsi="Times New Roman" w:cs="Times New Roman"/>
          <w:b/>
          <w:sz w:val="24"/>
          <w:szCs w:val="24"/>
        </w:rPr>
        <w:t>Волебаранецької</w:t>
      </w:r>
      <w:proofErr w:type="spellEnd"/>
      <w:r>
        <w:rPr>
          <w:rFonts w:ascii="Times New Roman" w:hAnsi="Times New Roman" w:cs="Times New Roman"/>
          <w:b/>
          <w:sz w:val="24"/>
          <w:szCs w:val="24"/>
        </w:rPr>
        <w:t xml:space="preserve"> гімназії</w:t>
      </w:r>
    </w:p>
    <w:p w:rsidR="003D7A4B" w:rsidRPr="004D7944" w:rsidRDefault="003D7A4B" w:rsidP="003D7A4B">
      <w:pPr>
        <w:widowControl w:val="0"/>
        <w:spacing w:after="0" w:line="240" w:lineRule="auto"/>
        <w:jc w:val="center"/>
        <w:rPr>
          <w:rFonts w:ascii="Times New Roman" w:hAnsi="Times New Roman" w:cs="Times New Roman"/>
          <w:b/>
          <w:sz w:val="24"/>
          <w:szCs w:val="24"/>
        </w:rPr>
      </w:pPr>
      <w:r w:rsidRPr="004D7944">
        <w:rPr>
          <w:rFonts w:ascii="Times New Roman" w:hAnsi="Times New Roman" w:cs="Times New Roman"/>
          <w:b/>
          <w:sz w:val="24"/>
          <w:szCs w:val="24"/>
        </w:rPr>
        <w:t>з навчанням українською мовою і вивченням двох іноземних мов</w:t>
      </w:r>
    </w:p>
    <w:p w:rsidR="003D7A4B" w:rsidRPr="004D7944" w:rsidRDefault="003D7A4B" w:rsidP="003D7A4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2023-2024</w:t>
      </w:r>
      <w:r w:rsidRPr="004D7944">
        <w:rPr>
          <w:rFonts w:ascii="Times New Roman" w:hAnsi="Times New Roman" w:cs="Times New Roman"/>
          <w:b/>
          <w:sz w:val="24"/>
          <w:szCs w:val="24"/>
        </w:rPr>
        <w:t xml:space="preserve"> навчальний рік</w:t>
      </w:r>
    </w:p>
    <w:p w:rsidR="003D7A4B"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Pr="00E56FA4" w:rsidRDefault="003D7A4B" w:rsidP="003D7A4B"/>
    <w:p w:rsidR="003D7A4B" w:rsidRDefault="003D7A4B" w:rsidP="003D7A4B"/>
    <w:p w:rsidR="003D7A4B" w:rsidRPr="00DB6932" w:rsidRDefault="003D7A4B" w:rsidP="003D7A4B">
      <w:pPr>
        <w:shd w:val="clear" w:color="auto" w:fill="FFFFFF"/>
        <w:tabs>
          <w:tab w:val="left" w:pos="0"/>
        </w:tabs>
        <w:spacing w:after="0" w:line="360" w:lineRule="auto"/>
        <w:jc w:val="both"/>
        <w:rPr>
          <w:rFonts w:ascii="Times New Roman" w:hAnsi="Times New Roman" w:cs="Times New Roman"/>
          <w:b/>
          <w:bCs/>
          <w:sz w:val="24"/>
          <w:szCs w:val="28"/>
        </w:rPr>
      </w:pPr>
      <w:r>
        <w:tab/>
      </w:r>
      <w:r w:rsidRPr="00DB6932">
        <w:rPr>
          <w:rFonts w:ascii="Times New Roman" w:hAnsi="Times New Roman" w:cs="Times New Roman"/>
          <w:b/>
          <w:bCs/>
          <w:sz w:val="24"/>
          <w:szCs w:val="28"/>
        </w:rPr>
        <w:t xml:space="preserve">Директор </w:t>
      </w:r>
    </w:p>
    <w:p w:rsidR="003D7A4B" w:rsidRPr="00DB6932" w:rsidRDefault="003D7A4B" w:rsidP="003D7A4B">
      <w:pPr>
        <w:shd w:val="clear" w:color="auto" w:fill="FFFFFF"/>
        <w:tabs>
          <w:tab w:val="left" w:pos="0"/>
        </w:tabs>
        <w:spacing w:after="0" w:line="360" w:lineRule="auto"/>
        <w:rPr>
          <w:rFonts w:ascii="Times New Roman" w:hAnsi="Times New Roman" w:cs="Times New Roman"/>
          <w:b/>
          <w:bCs/>
          <w:sz w:val="24"/>
          <w:szCs w:val="28"/>
        </w:rPr>
      </w:pPr>
      <w:proofErr w:type="spellStart"/>
      <w:r>
        <w:rPr>
          <w:rFonts w:ascii="Times New Roman" w:hAnsi="Times New Roman" w:cs="Times New Roman"/>
          <w:b/>
          <w:sz w:val="24"/>
          <w:szCs w:val="28"/>
        </w:rPr>
        <w:t>Волебаранецької</w:t>
      </w:r>
      <w:proofErr w:type="spellEnd"/>
      <w:r>
        <w:rPr>
          <w:rFonts w:ascii="Times New Roman" w:hAnsi="Times New Roman" w:cs="Times New Roman"/>
          <w:b/>
          <w:sz w:val="24"/>
          <w:szCs w:val="28"/>
        </w:rPr>
        <w:t xml:space="preserve"> гімназії</w:t>
      </w:r>
      <w:r w:rsidRPr="00DB6932">
        <w:rPr>
          <w:rFonts w:ascii="Times New Roman" w:hAnsi="Times New Roman" w:cs="Times New Roman"/>
          <w:b/>
          <w:bCs/>
          <w:sz w:val="24"/>
          <w:szCs w:val="28"/>
        </w:rPr>
        <w:t xml:space="preserve">                             _____________І. </w:t>
      </w:r>
      <w:proofErr w:type="spellStart"/>
      <w:r w:rsidRPr="00DB6932">
        <w:rPr>
          <w:rFonts w:ascii="Times New Roman" w:hAnsi="Times New Roman" w:cs="Times New Roman"/>
          <w:b/>
          <w:bCs/>
          <w:sz w:val="24"/>
          <w:szCs w:val="28"/>
        </w:rPr>
        <w:t>Бучко</w:t>
      </w:r>
      <w:proofErr w:type="spellEnd"/>
      <w:r w:rsidRPr="00DB6932">
        <w:rPr>
          <w:rFonts w:ascii="Times New Roman" w:hAnsi="Times New Roman" w:cs="Times New Roman"/>
          <w:b/>
          <w:bCs/>
          <w:sz w:val="24"/>
          <w:szCs w:val="28"/>
        </w:rPr>
        <w:t xml:space="preserve"> </w:t>
      </w:r>
    </w:p>
    <w:p w:rsidR="003D7A4B" w:rsidRDefault="003D7A4B" w:rsidP="003D7A4B">
      <w:pPr>
        <w:spacing w:after="0"/>
        <w:rPr>
          <w:rFonts w:ascii="Times New Roman" w:hAnsi="Times New Roman" w:cs="Times New Roman"/>
          <w:sz w:val="24"/>
          <w:szCs w:val="28"/>
          <w:lang w:eastAsia="en-US"/>
        </w:rPr>
      </w:pPr>
    </w:p>
    <w:p w:rsidR="003D7A4B" w:rsidRPr="00E56FA4" w:rsidRDefault="003D7A4B" w:rsidP="003D7A4B">
      <w:pPr>
        <w:tabs>
          <w:tab w:val="left" w:pos="8385"/>
        </w:tabs>
      </w:pPr>
    </w:p>
    <w:p w:rsidR="003D7A4B" w:rsidRDefault="003D7A4B" w:rsidP="000F31AA">
      <w:pPr>
        <w:spacing w:after="0" w:line="240" w:lineRule="auto"/>
        <w:ind w:right="336"/>
        <w:rPr>
          <w:rFonts w:ascii="Times New Roman" w:eastAsia="Times New Roman" w:hAnsi="Times New Roman" w:cs="Times New Roman"/>
          <w:b/>
          <w:bCs/>
          <w:color w:val="002060"/>
          <w:sz w:val="28"/>
          <w:szCs w:val="28"/>
        </w:rPr>
      </w:pPr>
    </w:p>
    <w:sectPr w:rsidR="003D7A4B" w:rsidSect="004D7944">
      <w:footerReference w:type="default" r:id="rId10"/>
      <w:pgSz w:w="11906" w:h="16838"/>
      <w:pgMar w:top="709" w:right="1133"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6C" w:rsidRDefault="00A7076C" w:rsidP="003057A9">
      <w:pPr>
        <w:spacing w:after="0" w:line="240" w:lineRule="auto"/>
      </w:pPr>
      <w:r>
        <w:separator/>
      </w:r>
    </w:p>
  </w:endnote>
  <w:endnote w:type="continuationSeparator" w:id="0">
    <w:p w:rsidR="00A7076C" w:rsidRDefault="00A7076C" w:rsidP="00305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566866"/>
      <w:docPartObj>
        <w:docPartGallery w:val="Page Numbers (Bottom of Page)"/>
        <w:docPartUnique/>
      </w:docPartObj>
    </w:sdtPr>
    <w:sdtContent>
      <w:p w:rsidR="00294CBD" w:rsidRDefault="00247926">
        <w:pPr>
          <w:pStyle w:val="ab"/>
          <w:jc w:val="right"/>
        </w:pPr>
        <w:fldSimple w:instr="PAGE   \* MERGEFORMAT">
          <w:r w:rsidR="003D7A4B">
            <w:rPr>
              <w:noProof/>
            </w:rPr>
            <w:t>24</w:t>
          </w:r>
        </w:fldSimple>
      </w:p>
    </w:sdtContent>
  </w:sdt>
  <w:p w:rsidR="00294CBD" w:rsidRDefault="00294CB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6C" w:rsidRDefault="00A7076C" w:rsidP="003057A9">
      <w:pPr>
        <w:spacing w:after="0" w:line="240" w:lineRule="auto"/>
      </w:pPr>
      <w:r>
        <w:separator/>
      </w:r>
    </w:p>
  </w:footnote>
  <w:footnote w:type="continuationSeparator" w:id="0">
    <w:p w:rsidR="00A7076C" w:rsidRDefault="00A7076C" w:rsidP="003057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89A02802"/>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03E76187"/>
    <w:multiLevelType w:val="hybridMultilevel"/>
    <w:tmpl w:val="E7DC745C"/>
    <w:lvl w:ilvl="0" w:tplc="CC2A27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7A85C06"/>
    <w:multiLevelType w:val="hybridMultilevel"/>
    <w:tmpl w:val="2F206D54"/>
    <w:lvl w:ilvl="0" w:tplc="932218F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92A386C"/>
    <w:multiLevelType w:val="hybridMultilevel"/>
    <w:tmpl w:val="9072D96C"/>
    <w:lvl w:ilvl="0" w:tplc="04190001">
      <w:start w:val="1"/>
      <w:numFmt w:val="bullet"/>
      <w:lvlText w:val=""/>
      <w:lvlJc w:val="left"/>
      <w:pPr>
        <w:tabs>
          <w:tab w:val="num" w:pos="799"/>
        </w:tabs>
        <w:ind w:left="799" w:hanging="360"/>
      </w:pPr>
      <w:rPr>
        <w:rFonts w:ascii="Symbol" w:hAnsi="Symbol" w:hint="default"/>
      </w:rPr>
    </w:lvl>
    <w:lvl w:ilvl="1" w:tplc="04190003">
      <w:start w:val="1"/>
      <w:numFmt w:val="bullet"/>
      <w:lvlText w:val="o"/>
      <w:lvlJc w:val="left"/>
      <w:pPr>
        <w:tabs>
          <w:tab w:val="num" w:pos="1519"/>
        </w:tabs>
        <w:ind w:left="1519" w:hanging="360"/>
      </w:pPr>
      <w:rPr>
        <w:rFonts w:ascii="Courier New" w:hAnsi="Courier New" w:cs="Courier New" w:hint="default"/>
      </w:rPr>
    </w:lvl>
    <w:lvl w:ilvl="2" w:tplc="04190005">
      <w:start w:val="1"/>
      <w:numFmt w:val="bullet"/>
      <w:lvlText w:val=""/>
      <w:lvlJc w:val="left"/>
      <w:pPr>
        <w:tabs>
          <w:tab w:val="num" w:pos="2239"/>
        </w:tabs>
        <w:ind w:left="2239" w:hanging="360"/>
      </w:pPr>
      <w:rPr>
        <w:rFonts w:ascii="Wingdings" w:hAnsi="Wingdings" w:hint="default"/>
      </w:rPr>
    </w:lvl>
    <w:lvl w:ilvl="3" w:tplc="04190001" w:tentative="1">
      <w:start w:val="1"/>
      <w:numFmt w:val="bullet"/>
      <w:lvlText w:val=""/>
      <w:lvlJc w:val="left"/>
      <w:pPr>
        <w:tabs>
          <w:tab w:val="num" w:pos="2959"/>
        </w:tabs>
        <w:ind w:left="2959" w:hanging="360"/>
      </w:pPr>
      <w:rPr>
        <w:rFonts w:ascii="Symbol" w:hAnsi="Symbol" w:hint="default"/>
      </w:rPr>
    </w:lvl>
    <w:lvl w:ilvl="4" w:tplc="04190003" w:tentative="1">
      <w:start w:val="1"/>
      <w:numFmt w:val="bullet"/>
      <w:lvlText w:val="o"/>
      <w:lvlJc w:val="left"/>
      <w:pPr>
        <w:tabs>
          <w:tab w:val="num" w:pos="3679"/>
        </w:tabs>
        <w:ind w:left="3679" w:hanging="360"/>
      </w:pPr>
      <w:rPr>
        <w:rFonts w:ascii="Courier New" w:hAnsi="Courier New" w:cs="Courier New" w:hint="default"/>
      </w:rPr>
    </w:lvl>
    <w:lvl w:ilvl="5" w:tplc="04190005" w:tentative="1">
      <w:start w:val="1"/>
      <w:numFmt w:val="bullet"/>
      <w:lvlText w:val=""/>
      <w:lvlJc w:val="left"/>
      <w:pPr>
        <w:tabs>
          <w:tab w:val="num" w:pos="4399"/>
        </w:tabs>
        <w:ind w:left="4399" w:hanging="360"/>
      </w:pPr>
      <w:rPr>
        <w:rFonts w:ascii="Wingdings" w:hAnsi="Wingdings" w:hint="default"/>
      </w:rPr>
    </w:lvl>
    <w:lvl w:ilvl="6" w:tplc="04190001" w:tentative="1">
      <w:start w:val="1"/>
      <w:numFmt w:val="bullet"/>
      <w:lvlText w:val=""/>
      <w:lvlJc w:val="left"/>
      <w:pPr>
        <w:tabs>
          <w:tab w:val="num" w:pos="5119"/>
        </w:tabs>
        <w:ind w:left="5119" w:hanging="360"/>
      </w:pPr>
      <w:rPr>
        <w:rFonts w:ascii="Symbol" w:hAnsi="Symbol" w:hint="default"/>
      </w:rPr>
    </w:lvl>
    <w:lvl w:ilvl="7" w:tplc="04190003" w:tentative="1">
      <w:start w:val="1"/>
      <w:numFmt w:val="bullet"/>
      <w:lvlText w:val="o"/>
      <w:lvlJc w:val="left"/>
      <w:pPr>
        <w:tabs>
          <w:tab w:val="num" w:pos="5839"/>
        </w:tabs>
        <w:ind w:left="5839" w:hanging="360"/>
      </w:pPr>
      <w:rPr>
        <w:rFonts w:ascii="Courier New" w:hAnsi="Courier New" w:cs="Courier New" w:hint="default"/>
      </w:rPr>
    </w:lvl>
    <w:lvl w:ilvl="8" w:tplc="04190005" w:tentative="1">
      <w:start w:val="1"/>
      <w:numFmt w:val="bullet"/>
      <w:lvlText w:val=""/>
      <w:lvlJc w:val="left"/>
      <w:pPr>
        <w:tabs>
          <w:tab w:val="num" w:pos="6559"/>
        </w:tabs>
        <w:ind w:left="6559" w:hanging="360"/>
      </w:pPr>
      <w:rPr>
        <w:rFonts w:ascii="Wingdings" w:hAnsi="Wingdings" w:hint="default"/>
      </w:rPr>
    </w:lvl>
  </w:abstractNum>
  <w:abstractNum w:abstractNumId="4">
    <w:nsid w:val="094413AA"/>
    <w:multiLevelType w:val="multilevel"/>
    <w:tmpl w:val="3ECA1FCE"/>
    <w:lvl w:ilvl="0">
      <w:start w:val="1"/>
      <w:numFmt w:val="decimal"/>
      <w:lvlText w:val="%1."/>
      <w:lvlJc w:val="left"/>
      <w:pPr>
        <w:tabs>
          <w:tab w:val="num" w:pos="360"/>
        </w:tabs>
        <w:ind w:left="360" w:hanging="360"/>
      </w:pPr>
    </w:lvl>
    <w:lvl w:ilvl="1">
      <w:start w:val="65535"/>
      <w:numFmt w:val="bullet"/>
      <w:lvlText w:val="•"/>
      <w:legacy w:legacy="1" w:legacySpace="0" w:legacyIndent="112"/>
      <w:lvlJc w:val="left"/>
      <w:pPr>
        <w:ind w:left="0" w:firstLine="0"/>
      </w:pPr>
      <w:rPr>
        <w:rFonts w:ascii="Times New Roman" w:hAnsi="Times New Roman" w:cs="Times New Roman"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5B733C3"/>
    <w:multiLevelType w:val="hybridMultilevel"/>
    <w:tmpl w:val="FD6009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B5C3F90"/>
    <w:multiLevelType w:val="hybridMultilevel"/>
    <w:tmpl w:val="8E5867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CE372F1"/>
    <w:multiLevelType w:val="hybridMultilevel"/>
    <w:tmpl w:val="AFE67992"/>
    <w:lvl w:ilvl="0" w:tplc="04220001">
      <w:start w:val="1"/>
      <w:numFmt w:val="bullet"/>
      <w:lvlText w:val=""/>
      <w:lvlJc w:val="left"/>
      <w:pPr>
        <w:ind w:left="1267" w:hanging="360"/>
      </w:pPr>
      <w:rPr>
        <w:rFonts w:ascii="Symbol" w:hAnsi="Symbol" w:hint="default"/>
      </w:rPr>
    </w:lvl>
    <w:lvl w:ilvl="1" w:tplc="04220003" w:tentative="1">
      <w:start w:val="1"/>
      <w:numFmt w:val="bullet"/>
      <w:lvlText w:val="o"/>
      <w:lvlJc w:val="left"/>
      <w:pPr>
        <w:ind w:left="1987" w:hanging="360"/>
      </w:pPr>
      <w:rPr>
        <w:rFonts w:ascii="Courier New" w:hAnsi="Courier New" w:cs="Courier New" w:hint="default"/>
      </w:rPr>
    </w:lvl>
    <w:lvl w:ilvl="2" w:tplc="04220005" w:tentative="1">
      <w:start w:val="1"/>
      <w:numFmt w:val="bullet"/>
      <w:lvlText w:val=""/>
      <w:lvlJc w:val="left"/>
      <w:pPr>
        <w:ind w:left="2707" w:hanging="360"/>
      </w:pPr>
      <w:rPr>
        <w:rFonts w:ascii="Wingdings" w:hAnsi="Wingdings" w:hint="default"/>
      </w:rPr>
    </w:lvl>
    <w:lvl w:ilvl="3" w:tplc="04220001" w:tentative="1">
      <w:start w:val="1"/>
      <w:numFmt w:val="bullet"/>
      <w:lvlText w:val=""/>
      <w:lvlJc w:val="left"/>
      <w:pPr>
        <w:ind w:left="3427" w:hanging="360"/>
      </w:pPr>
      <w:rPr>
        <w:rFonts w:ascii="Symbol" w:hAnsi="Symbol" w:hint="default"/>
      </w:rPr>
    </w:lvl>
    <w:lvl w:ilvl="4" w:tplc="04220003" w:tentative="1">
      <w:start w:val="1"/>
      <w:numFmt w:val="bullet"/>
      <w:lvlText w:val="o"/>
      <w:lvlJc w:val="left"/>
      <w:pPr>
        <w:ind w:left="4147" w:hanging="360"/>
      </w:pPr>
      <w:rPr>
        <w:rFonts w:ascii="Courier New" w:hAnsi="Courier New" w:cs="Courier New" w:hint="default"/>
      </w:rPr>
    </w:lvl>
    <w:lvl w:ilvl="5" w:tplc="04220005" w:tentative="1">
      <w:start w:val="1"/>
      <w:numFmt w:val="bullet"/>
      <w:lvlText w:val=""/>
      <w:lvlJc w:val="left"/>
      <w:pPr>
        <w:ind w:left="4867" w:hanging="360"/>
      </w:pPr>
      <w:rPr>
        <w:rFonts w:ascii="Wingdings" w:hAnsi="Wingdings" w:hint="default"/>
      </w:rPr>
    </w:lvl>
    <w:lvl w:ilvl="6" w:tplc="04220001" w:tentative="1">
      <w:start w:val="1"/>
      <w:numFmt w:val="bullet"/>
      <w:lvlText w:val=""/>
      <w:lvlJc w:val="left"/>
      <w:pPr>
        <w:ind w:left="5587" w:hanging="360"/>
      </w:pPr>
      <w:rPr>
        <w:rFonts w:ascii="Symbol" w:hAnsi="Symbol" w:hint="default"/>
      </w:rPr>
    </w:lvl>
    <w:lvl w:ilvl="7" w:tplc="04220003" w:tentative="1">
      <w:start w:val="1"/>
      <w:numFmt w:val="bullet"/>
      <w:lvlText w:val="o"/>
      <w:lvlJc w:val="left"/>
      <w:pPr>
        <w:ind w:left="6307" w:hanging="360"/>
      </w:pPr>
      <w:rPr>
        <w:rFonts w:ascii="Courier New" w:hAnsi="Courier New" w:cs="Courier New" w:hint="default"/>
      </w:rPr>
    </w:lvl>
    <w:lvl w:ilvl="8" w:tplc="04220005" w:tentative="1">
      <w:start w:val="1"/>
      <w:numFmt w:val="bullet"/>
      <w:lvlText w:val=""/>
      <w:lvlJc w:val="left"/>
      <w:pPr>
        <w:ind w:left="7027" w:hanging="360"/>
      </w:pPr>
      <w:rPr>
        <w:rFonts w:ascii="Wingdings" w:hAnsi="Wingdings" w:hint="default"/>
      </w:rPr>
    </w:lvl>
  </w:abstractNum>
  <w:abstractNum w:abstractNumId="8">
    <w:nsid w:val="1D7139C8"/>
    <w:multiLevelType w:val="hybridMultilevel"/>
    <w:tmpl w:val="DD5499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0464333"/>
    <w:multiLevelType w:val="hybridMultilevel"/>
    <w:tmpl w:val="4D96C844"/>
    <w:lvl w:ilvl="0" w:tplc="932218F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546376D"/>
    <w:multiLevelType w:val="hybridMultilevel"/>
    <w:tmpl w:val="2D72D5D6"/>
    <w:lvl w:ilvl="0" w:tplc="CC2A27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77B4A41"/>
    <w:multiLevelType w:val="hybridMultilevel"/>
    <w:tmpl w:val="EA6A95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2244CF8"/>
    <w:multiLevelType w:val="hybridMultilevel"/>
    <w:tmpl w:val="28D86F4E"/>
    <w:lvl w:ilvl="0" w:tplc="F6B66B34">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296F1D"/>
    <w:multiLevelType w:val="hybridMultilevel"/>
    <w:tmpl w:val="01DCC0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6B913E9"/>
    <w:multiLevelType w:val="hybridMultilevel"/>
    <w:tmpl w:val="E2580874"/>
    <w:lvl w:ilvl="0" w:tplc="47226166">
      <w:start w:val="8"/>
      <w:numFmt w:val="decimal"/>
      <w:lvlText w:val="%1"/>
      <w:lvlJc w:val="left"/>
      <w:pPr>
        <w:ind w:left="795" w:hanging="360"/>
      </w:pPr>
    </w:lvl>
    <w:lvl w:ilvl="1" w:tplc="04220019">
      <w:start w:val="1"/>
      <w:numFmt w:val="lowerLetter"/>
      <w:lvlText w:val="%2."/>
      <w:lvlJc w:val="left"/>
      <w:pPr>
        <w:ind w:left="1515" w:hanging="360"/>
      </w:pPr>
    </w:lvl>
    <w:lvl w:ilvl="2" w:tplc="0422001B">
      <w:start w:val="1"/>
      <w:numFmt w:val="lowerRoman"/>
      <w:lvlText w:val="%3."/>
      <w:lvlJc w:val="right"/>
      <w:pPr>
        <w:ind w:left="2235" w:hanging="180"/>
      </w:pPr>
    </w:lvl>
    <w:lvl w:ilvl="3" w:tplc="0422000F">
      <w:start w:val="1"/>
      <w:numFmt w:val="decimal"/>
      <w:lvlText w:val="%4."/>
      <w:lvlJc w:val="left"/>
      <w:pPr>
        <w:ind w:left="2955" w:hanging="360"/>
      </w:pPr>
    </w:lvl>
    <w:lvl w:ilvl="4" w:tplc="04220019">
      <w:start w:val="1"/>
      <w:numFmt w:val="lowerLetter"/>
      <w:lvlText w:val="%5."/>
      <w:lvlJc w:val="left"/>
      <w:pPr>
        <w:ind w:left="3675" w:hanging="360"/>
      </w:pPr>
    </w:lvl>
    <w:lvl w:ilvl="5" w:tplc="0422001B">
      <w:start w:val="1"/>
      <w:numFmt w:val="lowerRoman"/>
      <w:lvlText w:val="%6."/>
      <w:lvlJc w:val="right"/>
      <w:pPr>
        <w:ind w:left="4395" w:hanging="180"/>
      </w:pPr>
    </w:lvl>
    <w:lvl w:ilvl="6" w:tplc="0422000F">
      <w:start w:val="1"/>
      <w:numFmt w:val="decimal"/>
      <w:lvlText w:val="%7."/>
      <w:lvlJc w:val="left"/>
      <w:pPr>
        <w:ind w:left="5115" w:hanging="360"/>
      </w:pPr>
    </w:lvl>
    <w:lvl w:ilvl="7" w:tplc="04220019">
      <w:start w:val="1"/>
      <w:numFmt w:val="lowerLetter"/>
      <w:lvlText w:val="%8."/>
      <w:lvlJc w:val="left"/>
      <w:pPr>
        <w:ind w:left="5835" w:hanging="360"/>
      </w:pPr>
    </w:lvl>
    <w:lvl w:ilvl="8" w:tplc="0422001B">
      <w:start w:val="1"/>
      <w:numFmt w:val="lowerRoman"/>
      <w:lvlText w:val="%9."/>
      <w:lvlJc w:val="right"/>
      <w:pPr>
        <w:ind w:left="6555" w:hanging="180"/>
      </w:pPr>
    </w:lvl>
  </w:abstractNum>
  <w:abstractNum w:abstractNumId="15">
    <w:nsid w:val="377259CE"/>
    <w:multiLevelType w:val="hybridMultilevel"/>
    <w:tmpl w:val="E7204B1C"/>
    <w:lvl w:ilvl="0" w:tplc="04190001">
      <w:start w:val="1"/>
      <w:numFmt w:val="bullet"/>
      <w:lvlText w:val=""/>
      <w:lvlJc w:val="left"/>
      <w:pPr>
        <w:tabs>
          <w:tab w:val="num" w:pos="1159"/>
        </w:tabs>
        <w:ind w:left="11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6906C7"/>
    <w:multiLevelType w:val="hybridMultilevel"/>
    <w:tmpl w:val="76EEF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82491E"/>
    <w:multiLevelType w:val="hybridMultilevel"/>
    <w:tmpl w:val="AC72FD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69D3723"/>
    <w:multiLevelType w:val="hybridMultilevel"/>
    <w:tmpl w:val="D2FA5924"/>
    <w:lvl w:ilvl="0" w:tplc="04190001">
      <w:start w:val="1"/>
      <w:numFmt w:val="bullet"/>
      <w:lvlText w:val=""/>
      <w:lvlJc w:val="left"/>
      <w:pPr>
        <w:tabs>
          <w:tab w:val="num" w:pos="1159"/>
        </w:tabs>
        <w:ind w:left="11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80C3D01"/>
    <w:multiLevelType w:val="hybridMultilevel"/>
    <w:tmpl w:val="362A3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99632C"/>
    <w:multiLevelType w:val="hybridMultilevel"/>
    <w:tmpl w:val="9948F56A"/>
    <w:lvl w:ilvl="0" w:tplc="CC2A27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9E6362F"/>
    <w:multiLevelType w:val="hybridMultilevel"/>
    <w:tmpl w:val="3A680140"/>
    <w:lvl w:ilvl="0" w:tplc="5060E3C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7365BF"/>
    <w:multiLevelType w:val="hybridMultilevel"/>
    <w:tmpl w:val="1B82917E"/>
    <w:lvl w:ilvl="0" w:tplc="CC2A27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A921866"/>
    <w:multiLevelType w:val="hybridMultilevel"/>
    <w:tmpl w:val="6C509FC6"/>
    <w:lvl w:ilvl="0" w:tplc="CC2A27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12240F2"/>
    <w:multiLevelType w:val="hybridMultilevel"/>
    <w:tmpl w:val="8F38E51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nsid w:val="51DF2CA6"/>
    <w:multiLevelType w:val="hybridMultilevel"/>
    <w:tmpl w:val="44024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C22B19"/>
    <w:multiLevelType w:val="hybridMultilevel"/>
    <w:tmpl w:val="399A4C5C"/>
    <w:lvl w:ilvl="0" w:tplc="04220001">
      <w:start w:val="1"/>
      <w:numFmt w:val="bullet"/>
      <w:lvlText w:val=""/>
      <w:lvlJc w:val="left"/>
      <w:pPr>
        <w:ind w:left="757" w:hanging="360"/>
      </w:pPr>
      <w:rPr>
        <w:rFonts w:ascii="Symbol" w:hAnsi="Symbol"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27">
    <w:nsid w:val="52E73531"/>
    <w:multiLevelType w:val="hybridMultilevel"/>
    <w:tmpl w:val="CA862AD2"/>
    <w:lvl w:ilvl="0" w:tplc="04220001">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8">
    <w:nsid w:val="60032ACC"/>
    <w:multiLevelType w:val="hybridMultilevel"/>
    <w:tmpl w:val="E31A0DB0"/>
    <w:lvl w:ilvl="0" w:tplc="C4B286E8">
      <w:start w:val="2"/>
      <w:numFmt w:val="bullet"/>
      <w:lvlText w:val="-"/>
      <w:lvlJc w:val="left"/>
      <w:pPr>
        <w:ind w:left="795" w:hanging="360"/>
      </w:pPr>
      <w:rPr>
        <w:rFonts w:ascii="Times New Roman" w:eastAsia="Calibri" w:hAnsi="Times New Roman" w:cs="Times New Roman"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29">
    <w:nsid w:val="61664782"/>
    <w:multiLevelType w:val="hybridMultilevel"/>
    <w:tmpl w:val="321836D4"/>
    <w:lvl w:ilvl="0" w:tplc="CC2A27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2615D5C"/>
    <w:multiLevelType w:val="hybridMultilevel"/>
    <w:tmpl w:val="F05475DA"/>
    <w:lvl w:ilvl="0" w:tplc="CC2A27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985726D"/>
    <w:multiLevelType w:val="hybridMultilevel"/>
    <w:tmpl w:val="38FA2B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D330FCB"/>
    <w:multiLevelType w:val="hybridMultilevel"/>
    <w:tmpl w:val="183C0FF0"/>
    <w:lvl w:ilvl="0" w:tplc="932218F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nsid w:val="6D8D7C3A"/>
    <w:multiLevelType w:val="hybridMultilevel"/>
    <w:tmpl w:val="454C0B7E"/>
    <w:lvl w:ilvl="0" w:tplc="932218F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49E2756"/>
    <w:multiLevelType w:val="hybridMultilevel"/>
    <w:tmpl w:val="72B4D3E2"/>
    <w:lvl w:ilvl="0" w:tplc="CC2A27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80E723C"/>
    <w:multiLevelType w:val="hybridMultilevel"/>
    <w:tmpl w:val="C034FC26"/>
    <w:lvl w:ilvl="0" w:tplc="CC2A27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8C56317"/>
    <w:multiLevelType w:val="hybridMultilevel"/>
    <w:tmpl w:val="4CB2BF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E1E07C6"/>
    <w:multiLevelType w:val="hybridMultilevel"/>
    <w:tmpl w:val="F2EA82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1"/>
  </w:num>
  <w:num w:numId="5">
    <w:abstractNumId w:val="37"/>
  </w:num>
  <w:num w:numId="6">
    <w:abstractNumId w:val="31"/>
  </w:num>
  <w:num w:numId="7">
    <w:abstractNumId w:val="11"/>
  </w:num>
  <w:num w:numId="8">
    <w:abstractNumId w:val="7"/>
  </w:num>
  <w:num w:numId="9">
    <w:abstractNumId w:val="26"/>
  </w:num>
  <w:num w:numId="10">
    <w:abstractNumId w:val="27"/>
  </w:num>
  <w:num w:numId="11">
    <w:abstractNumId w:val="5"/>
  </w:num>
  <w:num w:numId="12">
    <w:abstractNumId w:val="33"/>
  </w:num>
  <w:num w:numId="13">
    <w:abstractNumId w:val="32"/>
  </w:num>
  <w:num w:numId="14">
    <w:abstractNumId w:val="24"/>
  </w:num>
  <w:num w:numId="15">
    <w:abstractNumId w:val="36"/>
  </w:num>
  <w:num w:numId="16">
    <w:abstractNumId w:val="9"/>
  </w:num>
  <w:num w:numId="17">
    <w:abstractNumId w:val="2"/>
  </w:num>
  <w:num w:numId="18">
    <w:abstractNumId w:val="8"/>
  </w:num>
  <w:num w:numId="19">
    <w:abstractNumId w:val="17"/>
  </w:num>
  <w:num w:numId="20">
    <w:abstractNumId w:val="13"/>
  </w:num>
  <w:num w:numId="21">
    <w:abstractNumId w:val="29"/>
  </w:num>
  <w:num w:numId="22">
    <w:abstractNumId w:val="6"/>
  </w:num>
  <w:num w:numId="23">
    <w:abstractNumId w:val="30"/>
  </w:num>
  <w:num w:numId="24">
    <w:abstractNumId w:val="20"/>
  </w:num>
  <w:num w:numId="25">
    <w:abstractNumId w:val="35"/>
  </w:num>
  <w:num w:numId="26">
    <w:abstractNumId w:val="1"/>
  </w:num>
  <w:num w:numId="27">
    <w:abstractNumId w:val="23"/>
  </w:num>
  <w:num w:numId="28">
    <w:abstractNumId w:val="34"/>
  </w:num>
  <w:num w:numId="29">
    <w:abstractNumId w:val="22"/>
  </w:num>
  <w:num w:numId="30">
    <w:abstractNumId w:val="10"/>
  </w:num>
  <w:num w:numId="31">
    <w:abstractNumId w:val="16"/>
  </w:num>
  <w:num w:numId="32">
    <w:abstractNumId w:val="3"/>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9"/>
  </w:num>
  <w:num w:numId="3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DC5FF0"/>
    <w:rsid w:val="00014508"/>
    <w:rsid w:val="00021FEC"/>
    <w:rsid w:val="00026876"/>
    <w:rsid w:val="000438C0"/>
    <w:rsid w:val="00084715"/>
    <w:rsid w:val="000A5790"/>
    <w:rsid w:val="000C1E53"/>
    <w:rsid w:val="000D27A2"/>
    <w:rsid w:val="000E05FC"/>
    <w:rsid w:val="000E6451"/>
    <w:rsid w:val="000F1089"/>
    <w:rsid w:val="000F31AA"/>
    <w:rsid w:val="0010657B"/>
    <w:rsid w:val="00115914"/>
    <w:rsid w:val="00126924"/>
    <w:rsid w:val="00137CB1"/>
    <w:rsid w:val="001468EB"/>
    <w:rsid w:val="00152823"/>
    <w:rsid w:val="00191414"/>
    <w:rsid w:val="001D271D"/>
    <w:rsid w:val="001D3657"/>
    <w:rsid w:val="001D718A"/>
    <w:rsid w:val="001F167C"/>
    <w:rsid w:val="0020196B"/>
    <w:rsid w:val="00207340"/>
    <w:rsid w:val="00207624"/>
    <w:rsid w:val="0022235E"/>
    <w:rsid w:val="0022426D"/>
    <w:rsid w:val="00232B9F"/>
    <w:rsid w:val="00247926"/>
    <w:rsid w:val="00253982"/>
    <w:rsid w:val="002709D1"/>
    <w:rsid w:val="00294CBD"/>
    <w:rsid w:val="002A017A"/>
    <w:rsid w:val="002A1D36"/>
    <w:rsid w:val="002B24BB"/>
    <w:rsid w:val="003057A9"/>
    <w:rsid w:val="00320B67"/>
    <w:rsid w:val="00327957"/>
    <w:rsid w:val="00336BFF"/>
    <w:rsid w:val="00340DE8"/>
    <w:rsid w:val="0034479D"/>
    <w:rsid w:val="003631D6"/>
    <w:rsid w:val="003A05F9"/>
    <w:rsid w:val="003D2452"/>
    <w:rsid w:val="003D7A4B"/>
    <w:rsid w:val="003F4CB1"/>
    <w:rsid w:val="003F4F22"/>
    <w:rsid w:val="00402356"/>
    <w:rsid w:val="0042658E"/>
    <w:rsid w:val="00471B93"/>
    <w:rsid w:val="004A5168"/>
    <w:rsid w:val="004B5BE5"/>
    <w:rsid w:val="004D5802"/>
    <w:rsid w:val="004D7944"/>
    <w:rsid w:val="004F36E1"/>
    <w:rsid w:val="004F3F26"/>
    <w:rsid w:val="004F7B7B"/>
    <w:rsid w:val="005224E1"/>
    <w:rsid w:val="005426B2"/>
    <w:rsid w:val="005555E4"/>
    <w:rsid w:val="005A2D72"/>
    <w:rsid w:val="005B247F"/>
    <w:rsid w:val="005C4C4F"/>
    <w:rsid w:val="005C5DC9"/>
    <w:rsid w:val="005C6FEF"/>
    <w:rsid w:val="005D37D2"/>
    <w:rsid w:val="005F5E7D"/>
    <w:rsid w:val="00637030"/>
    <w:rsid w:val="00651506"/>
    <w:rsid w:val="00656C12"/>
    <w:rsid w:val="00674DF0"/>
    <w:rsid w:val="00683A5B"/>
    <w:rsid w:val="006945DE"/>
    <w:rsid w:val="006B2CB1"/>
    <w:rsid w:val="006D27E3"/>
    <w:rsid w:val="006F1C08"/>
    <w:rsid w:val="006F3E97"/>
    <w:rsid w:val="00727006"/>
    <w:rsid w:val="0073781A"/>
    <w:rsid w:val="007575DE"/>
    <w:rsid w:val="00775469"/>
    <w:rsid w:val="00796BBC"/>
    <w:rsid w:val="007B0A14"/>
    <w:rsid w:val="007D20FB"/>
    <w:rsid w:val="007E23C0"/>
    <w:rsid w:val="00813A94"/>
    <w:rsid w:val="00817541"/>
    <w:rsid w:val="00822D5F"/>
    <w:rsid w:val="00844EC8"/>
    <w:rsid w:val="00852EE1"/>
    <w:rsid w:val="00853F62"/>
    <w:rsid w:val="00862055"/>
    <w:rsid w:val="00875CA0"/>
    <w:rsid w:val="00883E3A"/>
    <w:rsid w:val="00890298"/>
    <w:rsid w:val="008C0640"/>
    <w:rsid w:val="008C7FF4"/>
    <w:rsid w:val="008D31AC"/>
    <w:rsid w:val="008E1504"/>
    <w:rsid w:val="008E3DCB"/>
    <w:rsid w:val="008E6605"/>
    <w:rsid w:val="00911F8D"/>
    <w:rsid w:val="00923831"/>
    <w:rsid w:val="00930C9D"/>
    <w:rsid w:val="00944ABC"/>
    <w:rsid w:val="00950C92"/>
    <w:rsid w:val="0096557D"/>
    <w:rsid w:val="00967DCF"/>
    <w:rsid w:val="00976139"/>
    <w:rsid w:val="00991F33"/>
    <w:rsid w:val="0099478B"/>
    <w:rsid w:val="009973BB"/>
    <w:rsid w:val="009C307F"/>
    <w:rsid w:val="009E4048"/>
    <w:rsid w:val="00A1146E"/>
    <w:rsid w:val="00A438F7"/>
    <w:rsid w:val="00A44EB6"/>
    <w:rsid w:val="00A7076C"/>
    <w:rsid w:val="00A84514"/>
    <w:rsid w:val="00AA6683"/>
    <w:rsid w:val="00AA73EF"/>
    <w:rsid w:val="00AD46AF"/>
    <w:rsid w:val="00AD77F1"/>
    <w:rsid w:val="00AF0993"/>
    <w:rsid w:val="00AF2FB7"/>
    <w:rsid w:val="00AF35FB"/>
    <w:rsid w:val="00B05D80"/>
    <w:rsid w:val="00B36E1C"/>
    <w:rsid w:val="00B40D53"/>
    <w:rsid w:val="00B5666B"/>
    <w:rsid w:val="00B85081"/>
    <w:rsid w:val="00B876DB"/>
    <w:rsid w:val="00BB485E"/>
    <w:rsid w:val="00BE4D01"/>
    <w:rsid w:val="00BE4FE6"/>
    <w:rsid w:val="00BF016B"/>
    <w:rsid w:val="00BF5069"/>
    <w:rsid w:val="00C34320"/>
    <w:rsid w:val="00C53F91"/>
    <w:rsid w:val="00C762AA"/>
    <w:rsid w:val="00C76846"/>
    <w:rsid w:val="00CB72CA"/>
    <w:rsid w:val="00CD4539"/>
    <w:rsid w:val="00CD73F8"/>
    <w:rsid w:val="00CE4759"/>
    <w:rsid w:val="00D26A5C"/>
    <w:rsid w:val="00D30B1D"/>
    <w:rsid w:val="00D37CB6"/>
    <w:rsid w:val="00D45D81"/>
    <w:rsid w:val="00D57815"/>
    <w:rsid w:val="00D711DF"/>
    <w:rsid w:val="00D722E7"/>
    <w:rsid w:val="00D767B0"/>
    <w:rsid w:val="00D82FB8"/>
    <w:rsid w:val="00DA5CC7"/>
    <w:rsid w:val="00DB08AF"/>
    <w:rsid w:val="00DB6932"/>
    <w:rsid w:val="00DB6AA1"/>
    <w:rsid w:val="00DC25A2"/>
    <w:rsid w:val="00DC5FF0"/>
    <w:rsid w:val="00DF58A4"/>
    <w:rsid w:val="00E16E4D"/>
    <w:rsid w:val="00E25878"/>
    <w:rsid w:val="00E3125C"/>
    <w:rsid w:val="00E5771C"/>
    <w:rsid w:val="00E87A53"/>
    <w:rsid w:val="00EB2CCA"/>
    <w:rsid w:val="00EB6B03"/>
    <w:rsid w:val="00F03455"/>
    <w:rsid w:val="00F12076"/>
    <w:rsid w:val="00F9389C"/>
    <w:rsid w:val="00FD772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089"/>
  </w:style>
  <w:style w:type="paragraph" w:styleId="1">
    <w:name w:val="heading 1"/>
    <w:basedOn w:val="a"/>
    <w:next w:val="a"/>
    <w:link w:val="10"/>
    <w:uiPriority w:val="9"/>
    <w:qFormat/>
    <w:rsid w:val="00683A5B"/>
    <w:pPr>
      <w:keepNext/>
      <w:keepLines/>
      <w:spacing w:before="360" w:after="0" w:line="240" w:lineRule="auto"/>
      <w:outlineLvl w:val="0"/>
    </w:pPr>
    <w:rPr>
      <w:rFonts w:ascii="Arial" w:eastAsiaTheme="majorEastAsia" w:hAnsi="Arial" w:cstheme="majorBidi"/>
      <w:bCs/>
      <w:color w:val="C00000"/>
      <w:spacing w:val="20"/>
      <w:sz w:val="32"/>
      <w:szCs w:val="28"/>
      <w:lang w:val="en-US" w:eastAsia="en-US"/>
    </w:rPr>
  </w:style>
  <w:style w:type="paragraph" w:styleId="2">
    <w:name w:val="heading 2"/>
    <w:basedOn w:val="a"/>
    <w:next w:val="a"/>
    <w:link w:val="20"/>
    <w:qFormat/>
    <w:rsid w:val="00DB6932"/>
    <w:pPr>
      <w:keepNext/>
      <w:spacing w:before="240" w:after="60" w:line="240" w:lineRule="auto"/>
      <w:outlineLvl w:val="1"/>
    </w:pPr>
    <w:rPr>
      <w:rFonts w:ascii="Arial" w:eastAsia="Times New Roman" w:hAnsi="Arial" w:cs="Arial"/>
      <w:b/>
      <w:bCs/>
      <w:i/>
      <w:iCs/>
      <w:color w:val="000000"/>
      <w:sz w:val="28"/>
      <w:szCs w:val="28"/>
      <w:lang w:val="ru-RU" w:eastAsia="ru-RU"/>
    </w:rPr>
  </w:style>
  <w:style w:type="paragraph" w:styleId="3">
    <w:name w:val="heading 3"/>
    <w:basedOn w:val="a"/>
    <w:next w:val="a"/>
    <w:link w:val="30"/>
    <w:uiPriority w:val="9"/>
    <w:unhideWhenUsed/>
    <w:qFormat/>
    <w:rsid w:val="00683A5B"/>
    <w:pPr>
      <w:keepNext/>
      <w:spacing w:before="240" w:after="60" w:line="240" w:lineRule="auto"/>
      <w:outlineLvl w:val="2"/>
    </w:pPr>
    <w:rPr>
      <w:rFonts w:asciiTheme="majorHAnsi" w:eastAsiaTheme="majorEastAsia" w:hAnsiTheme="majorHAnsi" w:cstheme="majorBidi"/>
      <w:b/>
      <w:bCs/>
      <w:sz w:val="26"/>
      <w:szCs w:val="26"/>
      <w:lang w:val="en-US" w:eastAsia="en-US"/>
    </w:rPr>
  </w:style>
  <w:style w:type="paragraph" w:styleId="4">
    <w:name w:val="heading 4"/>
    <w:basedOn w:val="a"/>
    <w:next w:val="a"/>
    <w:link w:val="40"/>
    <w:uiPriority w:val="9"/>
    <w:unhideWhenUsed/>
    <w:qFormat/>
    <w:rsid w:val="00683A5B"/>
    <w:pPr>
      <w:keepNext/>
      <w:spacing w:before="240" w:after="60" w:line="240" w:lineRule="auto"/>
      <w:outlineLvl w:val="3"/>
    </w:pPr>
    <w:rPr>
      <w:rFonts w:ascii="Calibri" w:eastAsia="Calibri" w:hAnsi="Calibri" w:cstheme="majorBidi"/>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A5B"/>
    <w:rPr>
      <w:rFonts w:ascii="Arial" w:eastAsiaTheme="majorEastAsia" w:hAnsi="Arial" w:cstheme="majorBidi"/>
      <w:bCs/>
      <w:color w:val="C00000"/>
      <w:spacing w:val="20"/>
      <w:sz w:val="32"/>
      <w:szCs w:val="28"/>
      <w:lang w:val="en-US" w:eastAsia="en-US"/>
    </w:rPr>
  </w:style>
  <w:style w:type="character" w:customStyle="1" w:styleId="30">
    <w:name w:val="Заголовок 3 Знак"/>
    <w:basedOn w:val="a0"/>
    <w:link w:val="3"/>
    <w:uiPriority w:val="9"/>
    <w:rsid w:val="00683A5B"/>
    <w:rPr>
      <w:rFonts w:asciiTheme="majorHAnsi" w:eastAsiaTheme="majorEastAsia" w:hAnsiTheme="majorHAnsi" w:cstheme="majorBidi"/>
      <w:b/>
      <w:bCs/>
      <w:sz w:val="26"/>
      <w:szCs w:val="26"/>
      <w:lang w:val="en-US" w:eastAsia="en-US"/>
    </w:rPr>
  </w:style>
  <w:style w:type="character" w:customStyle="1" w:styleId="40">
    <w:name w:val="Заголовок 4 Знак"/>
    <w:basedOn w:val="a0"/>
    <w:link w:val="4"/>
    <w:uiPriority w:val="9"/>
    <w:rsid w:val="00683A5B"/>
    <w:rPr>
      <w:rFonts w:ascii="Calibri" w:eastAsia="Calibri" w:hAnsi="Calibri" w:cstheme="majorBidi"/>
      <w:b/>
      <w:bCs/>
      <w:sz w:val="28"/>
      <w:szCs w:val="28"/>
      <w:lang w:val="en-US" w:eastAsia="en-US"/>
    </w:rPr>
  </w:style>
  <w:style w:type="table" w:styleId="a3">
    <w:name w:val="Table Grid"/>
    <w:basedOn w:val="a1"/>
    <w:uiPriority w:val="59"/>
    <w:rsid w:val="00683A5B"/>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83A5B"/>
    <w:rPr>
      <w:color w:val="0000FF" w:themeColor="hyperlink"/>
      <w:u w:val="single"/>
    </w:rPr>
  </w:style>
  <w:style w:type="paragraph" w:styleId="a5">
    <w:name w:val="List Paragraph"/>
    <w:basedOn w:val="a"/>
    <w:uiPriority w:val="34"/>
    <w:qFormat/>
    <w:rsid w:val="007E23C0"/>
    <w:pPr>
      <w:ind w:left="720"/>
      <w:contextualSpacing/>
    </w:pPr>
    <w:rPr>
      <w:rFonts w:eastAsiaTheme="minorHAnsi"/>
      <w:lang w:val="ru-RU" w:eastAsia="en-US"/>
    </w:rPr>
  </w:style>
  <w:style w:type="paragraph" w:customStyle="1" w:styleId="a6">
    <w:name w:val="Нормальний текст"/>
    <w:basedOn w:val="a"/>
    <w:rsid w:val="007E23C0"/>
    <w:pPr>
      <w:spacing w:before="120" w:after="0" w:line="240" w:lineRule="auto"/>
      <w:ind w:firstLine="567"/>
    </w:pPr>
    <w:rPr>
      <w:rFonts w:ascii="Antiqua" w:eastAsia="Times New Roman" w:hAnsi="Antiqua" w:cs="Times New Roman"/>
      <w:sz w:val="26"/>
      <w:szCs w:val="20"/>
      <w:lang w:eastAsia="ru-RU"/>
    </w:rPr>
  </w:style>
  <w:style w:type="paragraph" w:customStyle="1" w:styleId="rvps12">
    <w:name w:val="rvps12"/>
    <w:basedOn w:val="a"/>
    <w:rsid w:val="00137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137CB1"/>
  </w:style>
  <w:style w:type="paragraph" w:customStyle="1" w:styleId="rvps14">
    <w:name w:val="rvps14"/>
    <w:basedOn w:val="a"/>
    <w:rsid w:val="00137CB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3631D6"/>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3631D6"/>
    <w:rPr>
      <w:rFonts w:ascii="Tahoma" w:hAnsi="Tahoma" w:cs="Tahoma"/>
      <w:sz w:val="16"/>
      <w:szCs w:val="16"/>
    </w:rPr>
  </w:style>
  <w:style w:type="paragraph" w:styleId="a9">
    <w:name w:val="header"/>
    <w:basedOn w:val="a"/>
    <w:link w:val="aa"/>
    <w:uiPriority w:val="99"/>
    <w:unhideWhenUsed/>
    <w:rsid w:val="003057A9"/>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3057A9"/>
  </w:style>
  <w:style w:type="paragraph" w:styleId="ab">
    <w:name w:val="footer"/>
    <w:basedOn w:val="a"/>
    <w:link w:val="ac"/>
    <w:unhideWhenUsed/>
    <w:rsid w:val="003057A9"/>
    <w:pPr>
      <w:tabs>
        <w:tab w:val="center" w:pos="4819"/>
        <w:tab w:val="right" w:pos="9639"/>
      </w:tabs>
      <w:spacing w:after="0" w:line="240" w:lineRule="auto"/>
    </w:pPr>
  </w:style>
  <w:style w:type="character" w:customStyle="1" w:styleId="ac">
    <w:name w:val="Нижній колонтитул Знак"/>
    <w:basedOn w:val="a0"/>
    <w:link w:val="ab"/>
    <w:rsid w:val="003057A9"/>
  </w:style>
  <w:style w:type="character" w:customStyle="1" w:styleId="fontstyle01">
    <w:name w:val="fontstyle01"/>
    <w:basedOn w:val="a0"/>
    <w:rsid w:val="005B247F"/>
    <w:rPr>
      <w:rFonts w:ascii="Times New Roman" w:hAnsi="Times New Roman" w:cs="Times New Roman" w:hint="default"/>
      <w:b w:val="0"/>
      <w:bCs w:val="0"/>
      <w:i w:val="0"/>
      <w:iCs w:val="0"/>
      <w:color w:val="000000"/>
      <w:sz w:val="28"/>
      <w:szCs w:val="28"/>
    </w:rPr>
  </w:style>
  <w:style w:type="character" w:customStyle="1" w:styleId="20">
    <w:name w:val="Заголовок 2 Знак"/>
    <w:basedOn w:val="a0"/>
    <w:link w:val="2"/>
    <w:rsid w:val="00DB6932"/>
    <w:rPr>
      <w:rFonts w:ascii="Arial" w:eastAsia="Times New Roman" w:hAnsi="Arial" w:cs="Arial"/>
      <w:b/>
      <w:bCs/>
      <w:i/>
      <w:iCs/>
      <w:color w:val="000000"/>
      <w:sz w:val="28"/>
      <w:szCs w:val="28"/>
      <w:lang w:val="ru-RU" w:eastAsia="ru-RU"/>
    </w:rPr>
  </w:style>
  <w:style w:type="paragraph" w:styleId="HTML">
    <w:name w:val="HTML Preformatted"/>
    <w:basedOn w:val="a"/>
    <w:link w:val="HTML0"/>
    <w:unhideWhenUsed/>
    <w:rsid w:val="004D7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4D7944"/>
    <w:rPr>
      <w:rFonts w:ascii="Courier New" w:eastAsia="Times New Roman" w:hAnsi="Courier New" w:cs="Courier New"/>
      <w:sz w:val="20"/>
      <w:szCs w:val="20"/>
      <w:lang w:val="ru-RU" w:eastAsia="ru-RU"/>
    </w:rPr>
  </w:style>
  <w:style w:type="paragraph" w:styleId="21">
    <w:name w:val="Body Text 2"/>
    <w:basedOn w:val="a"/>
    <w:link w:val="210"/>
    <w:uiPriority w:val="99"/>
    <w:unhideWhenUsed/>
    <w:rsid w:val="00207624"/>
    <w:pPr>
      <w:overflowPunct w:val="0"/>
      <w:autoSpaceDE w:val="0"/>
      <w:autoSpaceDN w:val="0"/>
      <w:adjustRightInd w:val="0"/>
      <w:spacing w:after="120" w:line="480" w:lineRule="auto"/>
    </w:pPr>
    <w:rPr>
      <w:rFonts w:ascii="Times New Roman CYR" w:eastAsia="Times New Roman" w:hAnsi="Times New Roman CYR" w:cs="Times New Roman"/>
      <w:sz w:val="20"/>
      <w:szCs w:val="20"/>
      <w:lang w:val="ru-RU" w:eastAsia="ru-RU"/>
    </w:rPr>
  </w:style>
  <w:style w:type="character" w:customStyle="1" w:styleId="22">
    <w:name w:val="Основний текст 2 Знак"/>
    <w:basedOn w:val="a0"/>
    <w:link w:val="21"/>
    <w:uiPriority w:val="99"/>
    <w:semiHidden/>
    <w:rsid w:val="00207624"/>
  </w:style>
  <w:style w:type="character" w:customStyle="1" w:styleId="210">
    <w:name w:val="Основний текст 2 Знак1"/>
    <w:basedOn w:val="a0"/>
    <w:link w:val="21"/>
    <w:uiPriority w:val="99"/>
    <w:locked/>
    <w:rsid w:val="00207624"/>
    <w:rPr>
      <w:rFonts w:ascii="Times New Roman CYR" w:eastAsia="Times New Roman" w:hAnsi="Times New Roman CYR"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814775">
      <w:bodyDiv w:val="1"/>
      <w:marLeft w:val="0"/>
      <w:marRight w:val="0"/>
      <w:marTop w:val="0"/>
      <w:marBottom w:val="0"/>
      <w:divBdr>
        <w:top w:val="none" w:sz="0" w:space="0" w:color="auto"/>
        <w:left w:val="none" w:sz="0" w:space="0" w:color="auto"/>
        <w:bottom w:val="none" w:sz="0" w:space="0" w:color="auto"/>
        <w:right w:val="none" w:sz="0" w:space="0" w:color="auto"/>
      </w:divBdr>
    </w:div>
    <w:div w:id="127213964">
      <w:bodyDiv w:val="1"/>
      <w:marLeft w:val="0"/>
      <w:marRight w:val="0"/>
      <w:marTop w:val="0"/>
      <w:marBottom w:val="0"/>
      <w:divBdr>
        <w:top w:val="none" w:sz="0" w:space="0" w:color="auto"/>
        <w:left w:val="none" w:sz="0" w:space="0" w:color="auto"/>
        <w:bottom w:val="none" w:sz="0" w:space="0" w:color="auto"/>
        <w:right w:val="none" w:sz="0" w:space="0" w:color="auto"/>
      </w:divBdr>
    </w:div>
    <w:div w:id="832843763">
      <w:bodyDiv w:val="1"/>
      <w:marLeft w:val="0"/>
      <w:marRight w:val="0"/>
      <w:marTop w:val="0"/>
      <w:marBottom w:val="0"/>
      <w:divBdr>
        <w:top w:val="none" w:sz="0" w:space="0" w:color="auto"/>
        <w:left w:val="none" w:sz="0" w:space="0" w:color="auto"/>
        <w:bottom w:val="none" w:sz="0" w:space="0" w:color="auto"/>
        <w:right w:val="none" w:sz="0" w:space="0" w:color="auto"/>
      </w:divBdr>
    </w:div>
    <w:div w:id="994646759">
      <w:bodyDiv w:val="1"/>
      <w:marLeft w:val="0"/>
      <w:marRight w:val="0"/>
      <w:marTop w:val="0"/>
      <w:marBottom w:val="0"/>
      <w:divBdr>
        <w:top w:val="none" w:sz="0" w:space="0" w:color="auto"/>
        <w:left w:val="none" w:sz="0" w:space="0" w:color="auto"/>
        <w:bottom w:val="none" w:sz="0" w:space="0" w:color="auto"/>
        <w:right w:val="none" w:sz="0" w:space="0" w:color="auto"/>
      </w:divBdr>
    </w:div>
    <w:div w:id="1076632491">
      <w:bodyDiv w:val="1"/>
      <w:marLeft w:val="0"/>
      <w:marRight w:val="0"/>
      <w:marTop w:val="0"/>
      <w:marBottom w:val="0"/>
      <w:divBdr>
        <w:top w:val="none" w:sz="0" w:space="0" w:color="auto"/>
        <w:left w:val="none" w:sz="0" w:space="0" w:color="auto"/>
        <w:bottom w:val="none" w:sz="0" w:space="0" w:color="auto"/>
        <w:right w:val="none" w:sz="0" w:space="0" w:color="auto"/>
      </w:divBdr>
    </w:div>
    <w:div w:id="1476796804">
      <w:bodyDiv w:val="1"/>
      <w:marLeft w:val="0"/>
      <w:marRight w:val="0"/>
      <w:marTop w:val="0"/>
      <w:marBottom w:val="0"/>
      <w:divBdr>
        <w:top w:val="none" w:sz="0" w:space="0" w:color="auto"/>
        <w:left w:val="none" w:sz="0" w:space="0" w:color="auto"/>
        <w:bottom w:val="none" w:sz="0" w:space="0" w:color="auto"/>
        <w:right w:val="none" w:sz="0" w:space="0" w:color="auto"/>
      </w:divBdr>
    </w:div>
    <w:div w:id="1649821935">
      <w:bodyDiv w:val="1"/>
      <w:marLeft w:val="0"/>
      <w:marRight w:val="0"/>
      <w:marTop w:val="0"/>
      <w:marBottom w:val="0"/>
      <w:divBdr>
        <w:top w:val="none" w:sz="0" w:space="0" w:color="auto"/>
        <w:left w:val="none" w:sz="0" w:space="0" w:color="auto"/>
        <w:bottom w:val="none" w:sz="0" w:space="0" w:color="auto"/>
        <w:right w:val="none" w:sz="0" w:space="0" w:color="auto"/>
      </w:divBdr>
    </w:div>
    <w:div w:id="1665355562">
      <w:bodyDiv w:val="1"/>
      <w:marLeft w:val="0"/>
      <w:marRight w:val="0"/>
      <w:marTop w:val="0"/>
      <w:marBottom w:val="0"/>
      <w:divBdr>
        <w:top w:val="none" w:sz="0" w:space="0" w:color="auto"/>
        <w:left w:val="none" w:sz="0" w:space="0" w:color="auto"/>
        <w:bottom w:val="none" w:sz="0" w:space="0" w:color="auto"/>
        <w:right w:val="none" w:sz="0" w:space="0" w:color="auto"/>
      </w:divBdr>
    </w:div>
    <w:div w:id="1725711818">
      <w:bodyDiv w:val="1"/>
      <w:marLeft w:val="0"/>
      <w:marRight w:val="0"/>
      <w:marTop w:val="0"/>
      <w:marBottom w:val="0"/>
      <w:divBdr>
        <w:top w:val="none" w:sz="0" w:space="0" w:color="auto"/>
        <w:left w:val="none" w:sz="0" w:space="0" w:color="auto"/>
        <w:bottom w:val="none" w:sz="0" w:space="0" w:color="auto"/>
        <w:right w:val="none" w:sz="0" w:space="0" w:color="auto"/>
      </w:divBdr>
    </w:div>
    <w:div w:id="1820267358">
      <w:bodyDiv w:val="1"/>
      <w:marLeft w:val="0"/>
      <w:marRight w:val="0"/>
      <w:marTop w:val="0"/>
      <w:marBottom w:val="0"/>
      <w:divBdr>
        <w:top w:val="none" w:sz="0" w:space="0" w:color="auto"/>
        <w:left w:val="none" w:sz="0" w:space="0" w:color="auto"/>
        <w:bottom w:val="none" w:sz="0" w:space="0" w:color="auto"/>
        <w:right w:val="none" w:sz="0" w:space="0" w:color="auto"/>
      </w:divBdr>
    </w:div>
    <w:div w:id="1845048921">
      <w:bodyDiv w:val="1"/>
      <w:marLeft w:val="0"/>
      <w:marRight w:val="0"/>
      <w:marTop w:val="0"/>
      <w:marBottom w:val="0"/>
      <w:divBdr>
        <w:top w:val="none" w:sz="0" w:space="0" w:color="auto"/>
        <w:left w:val="none" w:sz="0" w:space="0" w:color="auto"/>
        <w:bottom w:val="none" w:sz="0" w:space="0" w:color="auto"/>
        <w:right w:val="none" w:sz="0" w:space="0" w:color="auto"/>
      </w:divBdr>
    </w:div>
    <w:div w:id="1859272371">
      <w:bodyDiv w:val="1"/>
      <w:marLeft w:val="0"/>
      <w:marRight w:val="0"/>
      <w:marTop w:val="0"/>
      <w:marBottom w:val="0"/>
      <w:divBdr>
        <w:top w:val="none" w:sz="0" w:space="0" w:color="auto"/>
        <w:left w:val="none" w:sz="0" w:space="0" w:color="auto"/>
        <w:bottom w:val="none" w:sz="0" w:space="0" w:color="auto"/>
        <w:right w:val="none" w:sz="0" w:space="0" w:color="auto"/>
      </w:divBdr>
    </w:div>
    <w:div w:id="1933971773">
      <w:bodyDiv w:val="1"/>
      <w:marLeft w:val="0"/>
      <w:marRight w:val="0"/>
      <w:marTop w:val="0"/>
      <w:marBottom w:val="0"/>
      <w:divBdr>
        <w:top w:val="none" w:sz="0" w:space="0" w:color="auto"/>
        <w:left w:val="none" w:sz="0" w:space="0" w:color="auto"/>
        <w:bottom w:val="none" w:sz="0" w:space="0" w:color="auto"/>
        <w:right w:val="none" w:sz="0" w:space="0" w:color="auto"/>
      </w:divBdr>
    </w:div>
    <w:div w:id="1937202569">
      <w:bodyDiv w:val="1"/>
      <w:marLeft w:val="0"/>
      <w:marRight w:val="0"/>
      <w:marTop w:val="0"/>
      <w:marBottom w:val="0"/>
      <w:divBdr>
        <w:top w:val="none" w:sz="0" w:space="0" w:color="auto"/>
        <w:left w:val="none" w:sz="0" w:space="0" w:color="auto"/>
        <w:bottom w:val="none" w:sz="0" w:space="0" w:color="auto"/>
        <w:right w:val="none" w:sz="0" w:space="0" w:color="auto"/>
      </w:divBdr>
      <w:divsChild>
        <w:div w:id="1625773181">
          <w:marLeft w:val="0"/>
          <w:marRight w:val="0"/>
          <w:marTop w:val="0"/>
          <w:marBottom w:val="136"/>
          <w:divBdr>
            <w:top w:val="none" w:sz="0" w:space="0" w:color="auto"/>
            <w:left w:val="none" w:sz="0" w:space="0" w:color="auto"/>
            <w:bottom w:val="none" w:sz="0" w:space="0" w:color="auto"/>
            <w:right w:val="none" w:sz="0" w:space="0" w:color="auto"/>
          </w:divBdr>
        </w:div>
      </w:divsChild>
    </w:div>
    <w:div w:id="20208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ews/pershij-mehanizm-dlya-stvorennya-individualnih-program-shkolyariv-mozhlivosti-spivpraci-mizh-zakladami-osviti-ta-novi-pidhodi-do-vechirnih-shkil-liliya-grinevich-rozpovila-pro-polozhennya-pro-institucijnu-form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D386-ED31-4EDC-92B6-1B17214D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30403</Words>
  <Characters>17331</Characters>
  <Application>Microsoft Office Word</Application>
  <DocSecurity>0</DocSecurity>
  <Lines>144</Lines>
  <Paragraphs>95</Paragraphs>
  <ScaleCrop>false</ScaleCrop>
  <HeadingPairs>
    <vt:vector size="2" baseType="variant">
      <vt:variant>
        <vt:lpstr>Назва</vt:lpstr>
      </vt:variant>
      <vt:variant>
        <vt:i4>1</vt:i4>
      </vt:variant>
    </vt:vector>
  </HeadingPairs>
  <TitlesOfParts>
    <vt:vector size="1" baseType="lpstr">
      <vt:lpstr/>
    </vt:vector>
  </TitlesOfParts>
  <Company>MultiDVD Team</Company>
  <LinksUpToDate>false</LinksUpToDate>
  <CharactersWithSpaces>47639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vbaranetska2017@gmail.com</cp:lastModifiedBy>
  <cp:revision>2</cp:revision>
  <cp:lastPrinted>2024-01-23T10:13:00Z</cp:lastPrinted>
  <dcterms:created xsi:type="dcterms:W3CDTF">2024-01-25T08:12:00Z</dcterms:created>
  <dcterms:modified xsi:type="dcterms:W3CDTF">2024-01-25T08:12:00Z</dcterms:modified>
</cp:coreProperties>
</file>