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76" w:rsidRPr="00712C81" w:rsidRDefault="00EC6176" w:rsidP="00EC6176">
      <w:pPr>
        <w:spacing w:after="0" w:line="240" w:lineRule="auto"/>
        <w:ind w:left="567"/>
        <w:rPr>
          <w:rFonts w:ascii="Times New Roman" w:eastAsia="Times New Roman" w:hAnsi="Times New Roman" w:cs="Times New Roman"/>
          <w:b/>
          <w:sz w:val="24"/>
          <w:szCs w:val="24"/>
        </w:rPr>
      </w:pPr>
    </w:p>
    <w:p w:rsidR="00EC6176" w:rsidRPr="00346BA8" w:rsidRDefault="00EC6176" w:rsidP="00346BA8">
      <w:pPr>
        <w:pStyle w:val="a3"/>
        <w:jc w:val="center"/>
        <w:rPr>
          <w:rFonts w:ascii="Times New Roman" w:hAnsi="Times New Roman" w:cs="Times New Roman"/>
          <w:b/>
          <w:sz w:val="28"/>
          <w:szCs w:val="28"/>
        </w:rPr>
      </w:pPr>
      <w:r w:rsidRPr="00346BA8">
        <w:rPr>
          <w:rFonts w:ascii="Times New Roman" w:hAnsi="Times New Roman" w:cs="Times New Roman"/>
          <w:b/>
          <w:sz w:val="28"/>
          <w:szCs w:val="28"/>
        </w:rPr>
        <w:t>ВАСИЛІВСЬКИЙ ЗАКЛАД ЗАГАЛЬНОЇ СЕРЕДНЬОЇ ОСВІТИ</w:t>
      </w:r>
    </w:p>
    <w:p w:rsidR="00EC6176" w:rsidRPr="00346BA8" w:rsidRDefault="00EC6176" w:rsidP="00346BA8">
      <w:pPr>
        <w:pStyle w:val="a3"/>
        <w:jc w:val="center"/>
        <w:rPr>
          <w:rFonts w:ascii="Times New Roman" w:hAnsi="Times New Roman" w:cs="Times New Roman"/>
          <w:b/>
          <w:sz w:val="28"/>
          <w:szCs w:val="28"/>
        </w:rPr>
      </w:pPr>
      <w:r w:rsidRPr="00346BA8">
        <w:rPr>
          <w:rFonts w:ascii="Times New Roman" w:hAnsi="Times New Roman" w:cs="Times New Roman"/>
          <w:b/>
          <w:sz w:val="28"/>
          <w:szCs w:val="28"/>
        </w:rPr>
        <w:t>КІЛІЙСЬКОЇ МІСЬКОЇ РАДИ</w:t>
      </w:r>
    </w:p>
    <w:p w:rsidR="00EC6176" w:rsidRPr="00346BA8" w:rsidRDefault="00EC6176" w:rsidP="00346BA8">
      <w:pPr>
        <w:pStyle w:val="a3"/>
        <w:jc w:val="both"/>
        <w:rPr>
          <w:rFonts w:ascii="Times New Roman" w:hAnsi="Times New Roman" w:cs="Times New Roman"/>
          <w:b/>
          <w:sz w:val="28"/>
          <w:szCs w:val="28"/>
        </w:rPr>
      </w:pPr>
    </w:p>
    <w:p w:rsidR="00EC6176" w:rsidRPr="00346BA8" w:rsidRDefault="00EC6176" w:rsidP="00346BA8">
      <w:pPr>
        <w:pStyle w:val="a3"/>
        <w:jc w:val="both"/>
        <w:rPr>
          <w:rFonts w:ascii="Times New Roman" w:hAnsi="Times New Roman" w:cs="Times New Roman"/>
          <w:b/>
          <w:sz w:val="28"/>
          <w:szCs w:val="28"/>
        </w:rPr>
      </w:pPr>
    </w:p>
    <w:p w:rsidR="00EC6176" w:rsidRPr="00346BA8" w:rsidRDefault="00EC6176" w:rsidP="00346BA8">
      <w:pPr>
        <w:pStyle w:val="a3"/>
        <w:tabs>
          <w:tab w:val="left" w:pos="1815"/>
        </w:tabs>
        <w:jc w:val="right"/>
        <w:rPr>
          <w:rFonts w:ascii="Times New Roman" w:hAnsi="Times New Roman" w:cs="Times New Roman"/>
          <w:sz w:val="28"/>
          <w:szCs w:val="28"/>
        </w:rPr>
      </w:pPr>
      <w:r w:rsidRPr="00346BA8">
        <w:rPr>
          <w:rFonts w:ascii="Times New Roman" w:hAnsi="Times New Roman" w:cs="Times New Roman"/>
          <w:sz w:val="28"/>
          <w:szCs w:val="28"/>
        </w:rPr>
        <w:t>Код ЄДРПОУ 34211176</w:t>
      </w:r>
    </w:p>
    <w:p w:rsidR="00EC6176" w:rsidRPr="00346BA8" w:rsidRDefault="00EC6176" w:rsidP="00346BA8">
      <w:pPr>
        <w:pStyle w:val="a3"/>
        <w:jc w:val="both"/>
        <w:rPr>
          <w:rFonts w:ascii="Times New Roman" w:hAnsi="Times New Roman" w:cs="Times New Roman"/>
          <w:b/>
          <w:sz w:val="28"/>
          <w:szCs w:val="28"/>
        </w:rPr>
      </w:pPr>
    </w:p>
    <w:p w:rsidR="00EC6176" w:rsidRPr="00346BA8" w:rsidRDefault="00EC6176" w:rsidP="00346BA8">
      <w:pPr>
        <w:pStyle w:val="a3"/>
        <w:jc w:val="both"/>
        <w:rPr>
          <w:rFonts w:ascii="Times New Roman" w:hAnsi="Times New Roman" w:cs="Times New Roman"/>
          <w:b/>
          <w:sz w:val="28"/>
          <w:szCs w:val="28"/>
        </w:rPr>
      </w:pP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ПРОТОКОЛ </w:t>
      </w:r>
    </w:p>
    <w:p w:rsidR="00EC6176" w:rsidRPr="00346BA8" w:rsidRDefault="00EC6176" w:rsidP="00346BA8">
      <w:pPr>
        <w:pStyle w:val="a3"/>
        <w:jc w:val="both"/>
        <w:rPr>
          <w:rFonts w:ascii="Times New Roman" w:hAnsi="Times New Roman" w:cs="Times New Roman"/>
          <w:sz w:val="28"/>
          <w:szCs w:val="28"/>
        </w:rPr>
      </w:pPr>
    </w:p>
    <w:p w:rsidR="00EC6176" w:rsidRPr="00346BA8" w:rsidRDefault="00346BA8"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02.05</w:t>
      </w:r>
      <w:r>
        <w:rPr>
          <w:rFonts w:ascii="Times New Roman" w:hAnsi="Times New Roman" w:cs="Times New Roman"/>
          <w:sz w:val="28"/>
          <w:szCs w:val="28"/>
        </w:rPr>
        <w:t>.202</w:t>
      </w:r>
      <w:r w:rsidRPr="00346BA8">
        <w:rPr>
          <w:rFonts w:ascii="Times New Roman" w:hAnsi="Times New Roman" w:cs="Times New Roman"/>
          <w:sz w:val="28"/>
          <w:szCs w:val="28"/>
        </w:rPr>
        <w:t>5</w:t>
      </w:r>
      <w:r w:rsidR="00EC6176" w:rsidRPr="00346BA8">
        <w:rPr>
          <w:rFonts w:ascii="Times New Roman" w:hAnsi="Times New Roman" w:cs="Times New Roman"/>
          <w:sz w:val="28"/>
          <w:szCs w:val="28"/>
        </w:rPr>
        <w:t xml:space="preserve">        </w:t>
      </w:r>
      <w:r>
        <w:rPr>
          <w:rFonts w:ascii="Times New Roman" w:hAnsi="Times New Roman" w:cs="Times New Roman"/>
          <w:sz w:val="28"/>
          <w:szCs w:val="28"/>
        </w:rPr>
        <w:t xml:space="preserve">                           </w:t>
      </w:r>
      <w:r w:rsidR="00EC6176" w:rsidRPr="00346BA8">
        <w:rPr>
          <w:rFonts w:ascii="Times New Roman" w:hAnsi="Times New Roman" w:cs="Times New Roman"/>
          <w:sz w:val="28"/>
          <w:szCs w:val="28"/>
        </w:rPr>
        <w:t xml:space="preserve">    </w:t>
      </w:r>
      <w:proofErr w:type="spellStart"/>
      <w:r w:rsidR="00EC6176" w:rsidRPr="00346BA8">
        <w:rPr>
          <w:rFonts w:ascii="Times New Roman" w:hAnsi="Times New Roman" w:cs="Times New Roman"/>
          <w:sz w:val="28"/>
          <w:szCs w:val="28"/>
        </w:rPr>
        <w:t>с.Василівка</w:t>
      </w:r>
      <w:proofErr w:type="spellEnd"/>
      <w:r w:rsidR="00EC6176" w:rsidRPr="00346BA8">
        <w:rPr>
          <w:rFonts w:ascii="Times New Roman" w:hAnsi="Times New Roman" w:cs="Times New Roman"/>
          <w:sz w:val="28"/>
          <w:szCs w:val="28"/>
        </w:rPr>
        <w:t xml:space="preserve">                           </w:t>
      </w:r>
      <w:r>
        <w:rPr>
          <w:rFonts w:ascii="Times New Roman" w:hAnsi="Times New Roman" w:cs="Times New Roman"/>
          <w:sz w:val="28"/>
          <w:szCs w:val="28"/>
        </w:rPr>
        <w:t xml:space="preserve">                         </w:t>
      </w:r>
      <w:r w:rsidR="00EC6176" w:rsidRPr="00346BA8">
        <w:rPr>
          <w:rFonts w:ascii="Times New Roman" w:hAnsi="Times New Roman" w:cs="Times New Roman"/>
          <w:sz w:val="28"/>
          <w:szCs w:val="28"/>
        </w:rPr>
        <w:t>№ 07</w:t>
      </w:r>
    </w:p>
    <w:p w:rsidR="00EC6176" w:rsidRPr="00346BA8" w:rsidRDefault="00EC6176" w:rsidP="00346BA8">
      <w:pPr>
        <w:pStyle w:val="a3"/>
        <w:jc w:val="both"/>
        <w:rPr>
          <w:rFonts w:ascii="Times New Roman" w:hAnsi="Times New Roman" w:cs="Times New Roman"/>
          <w:b/>
          <w:sz w:val="28"/>
          <w:szCs w:val="28"/>
        </w:rPr>
      </w:pP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Засідання  педагогічної ради </w:t>
      </w:r>
    </w:p>
    <w:p w:rsidR="00EC6176" w:rsidRPr="00346BA8" w:rsidRDefault="00EC6176" w:rsidP="00346BA8">
      <w:pPr>
        <w:pStyle w:val="a3"/>
        <w:jc w:val="both"/>
        <w:rPr>
          <w:rFonts w:ascii="Times New Roman" w:hAnsi="Times New Roman" w:cs="Times New Roman"/>
          <w:sz w:val="28"/>
          <w:szCs w:val="28"/>
        </w:rPr>
      </w:pP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Голова педагогічної ради – </w:t>
      </w:r>
      <w:r w:rsidRPr="00346BA8">
        <w:rPr>
          <w:rFonts w:ascii="Times New Roman" w:hAnsi="Times New Roman" w:cs="Times New Roman"/>
          <w:sz w:val="28"/>
          <w:szCs w:val="28"/>
        </w:rPr>
        <w:t>Оксана СІЛАКОВА</w:t>
      </w:r>
    </w:p>
    <w:p w:rsidR="00EC6176" w:rsidRPr="00346BA8" w:rsidRDefault="00EC6176" w:rsidP="00346BA8">
      <w:pPr>
        <w:pStyle w:val="a3"/>
        <w:jc w:val="both"/>
        <w:rPr>
          <w:rFonts w:ascii="Times New Roman" w:hAnsi="Times New Roman" w:cs="Times New Roman"/>
          <w:sz w:val="28"/>
          <w:szCs w:val="28"/>
        </w:rPr>
      </w:pPr>
      <w:r w:rsidRPr="00346BA8">
        <w:rPr>
          <w:rFonts w:ascii="Times New Roman" w:hAnsi="Times New Roman" w:cs="Times New Roman"/>
          <w:b/>
          <w:sz w:val="28"/>
          <w:szCs w:val="28"/>
        </w:rPr>
        <w:t xml:space="preserve">Секретар – </w:t>
      </w:r>
      <w:r w:rsidRPr="00346BA8">
        <w:rPr>
          <w:rFonts w:ascii="Times New Roman" w:hAnsi="Times New Roman" w:cs="Times New Roman"/>
          <w:sz w:val="28"/>
          <w:szCs w:val="28"/>
        </w:rPr>
        <w:t>Тетяна ПЕРЕВЕРЗЄВА</w:t>
      </w:r>
    </w:p>
    <w:p w:rsidR="00EC6176" w:rsidRPr="00346BA8" w:rsidRDefault="00EC6176" w:rsidP="00346BA8">
      <w:pPr>
        <w:pStyle w:val="a3"/>
        <w:jc w:val="both"/>
        <w:rPr>
          <w:rFonts w:ascii="Times New Roman" w:hAnsi="Times New Roman" w:cs="Times New Roman"/>
          <w:sz w:val="28"/>
          <w:szCs w:val="28"/>
        </w:rPr>
      </w:pP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Загальна кількість педагогічних працівників – </w:t>
      </w:r>
      <w:r w:rsidR="00346BA8" w:rsidRPr="00346BA8">
        <w:rPr>
          <w:rFonts w:ascii="Times New Roman" w:hAnsi="Times New Roman" w:cs="Times New Roman"/>
          <w:sz w:val="28"/>
          <w:szCs w:val="28"/>
        </w:rPr>
        <w:t>13</w:t>
      </w:r>
      <w:r w:rsidRPr="00346BA8">
        <w:rPr>
          <w:rFonts w:ascii="Times New Roman" w:hAnsi="Times New Roman" w:cs="Times New Roman"/>
          <w:sz w:val="28"/>
          <w:szCs w:val="28"/>
        </w:rPr>
        <w:t xml:space="preserve"> осіб.</w:t>
      </w: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Присутні – </w:t>
      </w:r>
      <w:r w:rsidR="00346BA8" w:rsidRPr="00346BA8">
        <w:rPr>
          <w:rFonts w:ascii="Times New Roman" w:hAnsi="Times New Roman" w:cs="Times New Roman"/>
          <w:sz w:val="28"/>
          <w:szCs w:val="28"/>
        </w:rPr>
        <w:t>13</w:t>
      </w:r>
      <w:r w:rsidRPr="00346BA8">
        <w:rPr>
          <w:rFonts w:ascii="Times New Roman" w:hAnsi="Times New Roman" w:cs="Times New Roman"/>
          <w:sz w:val="28"/>
          <w:szCs w:val="28"/>
        </w:rPr>
        <w:t xml:space="preserve"> осіб (список додається)</w:t>
      </w:r>
    </w:p>
    <w:p w:rsidR="00EC6176" w:rsidRPr="00346BA8" w:rsidRDefault="00EC6176" w:rsidP="00346BA8">
      <w:pPr>
        <w:pStyle w:val="a3"/>
        <w:jc w:val="both"/>
        <w:rPr>
          <w:rFonts w:ascii="Times New Roman" w:hAnsi="Times New Roman" w:cs="Times New Roman"/>
          <w:sz w:val="28"/>
          <w:szCs w:val="28"/>
        </w:rPr>
      </w:pPr>
    </w:p>
    <w:p w:rsidR="00EC6176" w:rsidRPr="00346BA8" w:rsidRDefault="00EC6176"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Порядок денний:</w:t>
      </w:r>
    </w:p>
    <w:p w:rsidR="00EC6176" w:rsidRPr="00346BA8" w:rsidRDefault="00EC6176"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1.Аналіз виконання рішень педагогічної ради</w:t>
      </w:r>
      <w:r w:rsidR="00346BA8" w:rsidRPr="00346BA8">
        <w:rPr>
          <w:rFonts w:ascii="Times New Roman" w:hAnsi="Times New Roman" w:cs="Times New Roman"/>
          <w:sz w:val="28"/>
          <w:szCs w:val="28"/>
        </w:rPr>
        <w:t xml:space="preserve"> від 07.04.2025 року № 06</w:t>
      </w:r>
      <w:r w:rsidRPr="00346BA8">
        <w:rPr>
          <w:rFonts w:ascii="Times New Roman" w:hAnsi="Times New Roman" w:cs="Times New Roman"/>
          <w:sz w:val="28"/>
          <w:szCs w:val="28"/>
        </w:rPr>
        <w:t>.</w:t>
      </w:r>
    </w:p>
    <w:p w:rsidR="00EC6176" w:rsidRPr="00346BA8" w:rsidRDefault="00EC6176" w:rsidP="00346BA8">
      <w:pPr>
        <w:pStyle w:val="a3"/>
        <w:jc w:val="right"/>
        <w:rPr>
          <w:rFonts w:ascii="Times New Roman" w:hAnsi="Times New Roman" w:cs="Times New Roman"/>
          <w:sz w:val="28"/>
          <w:szCs w:val="28"/>
        </w:rPr>
      </w:pPr>
      <w:r w:rsidRPr="00346BA8">
        <w:rPr>
          <w:rFonts w:ascii="Times New Roman" w:hAnsi="Times New Roman" w:cs="Times New Roman"/>
          <w:sz w:val="28"/>
          <w:szCs w:val="28"/>
        </w:rPr>
        <w:t>(Доповідач: Переверзєва Т., секретар педради)</w:t>
      </w:r>
    </w:p>
    <w:p w:rsidR="00EC6176" w:rsidRPr="00346BA8" w:rsidRDefault="00EC6176"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2. Про шляхи запобігання поширення деструктивної  поведінки серед учнів закладу.</w:t>
      </w:r>
    </w:p>
    <w:p w:rsidR="006748B7" w:rsidRPr="00346BA8" w:rsidRDefault="006748B7" w:rsidP="00346BA8">
      <w:pPr>
        <w:pStyle w:val="a3"/>
        <w:jc w:val="right"/>
        <w:rPr>
          <w:rFonts w:ascii="Times New Roman" w:hAnsi="Times New Roman" w:cs="Times New Roman"/>
          <w:sz w:val="28"/>
          <w:szCs w:val="28"/>
        </w:rPr>
      </w:pPr>
      <w:bookmarkStart w:id="0" w:name="_heading=h.30j0zll" w:colFirst="0" w:colLast="0"/>
      <w:bookmarkEnd w:id="0"/>
      <w:r w:rsidRPr="00346BA8">
        <w:rPr>
          <w:rFonts w:ascii="Times New Roman" w:hAnsi="Times New Roman" w:cs="Times New Roman"/>
          <w:sz w:val="28"/>
          <w:szCs w:val="28"/>
        </w:rPr>
        <w:t>(Доповідач: Пимонова Л., соціальний педагог)</w:t>
      </w:r>
    </w:p>
    <w:p w:rsidR="00346BA8" w:rsidRPr="00346BA8" w:rsidRDefault="00C56A04"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3. </w:t>
      </w:r>
      <w:r w:rsidR="00346BA8" w:rsidRPr="00346BA8">
        <w:rPr>
          <w:rFonts w:ascii="Times New Roman" w:hAnsi="Times New Roman" w:cs="Times New Roman"/>
          <w:sz w:val="28"/>
          <w:szCs w:val="28"/>
        </w:rPr>
        <w:t>Про в</w:t>
      </w:r>
      <w:r w:rsidR="001C1B14">
        <w:rPr>
          <w:rFonts w:ascii="Times New Roman" w:hAnsi="Times New Roman" w:cs="Times New Roman"/>
          <w:sz w:val="28"/>
          <w:szCs w:val="28"/>
        </w:rPr>
        <w:t>ідповідальність неповнолітніх з</w:t>
      </w:r>
      <w:r w:rsidR="00346BA8" w:rsidRPr="00346BA8">
        <w:rPr>
          <w:rFonts w:ascii="Times New Roman" w:hAnsi="Times New Roman" w:cs="Times New Roman"/>
          <w:sz w:val="28"/>
          <w:szCs w:val="28"/>
        </w:rPr>
        <w:t xml:space="preserve">а участь у підривній діяльності проти Української держави. </w:t>
      </w:r>
    </w:p>
    <w:p w:rsidR="00346BA8" w:rsidRPr="00346BA8" w:rsidRDefault="00346BA8" w:rsidP="00346BA8">
      <w:pPr>
        <w:pStyle w:val="a3"/>
        <w:jc w:val="right"/>
        <w:rPr>
          <w:rFonts w:ascii="Times New Roman" w:hAnsi="Times New Roman" w:cs="Times New Roman"/>
          <w:sz w:val="28"/>
          <w:szCs w:val="28"/>
        </w:rPr>
      </w:pPr>
      <w:r w:rsidRPr="00346BA8">
        <w:rPr>
          <w:rFonts w:ascii="Times New Roman" w:hAnsi="Times New Roman" w:cs="Times New Roman"/>
          <w:sz w:val="28"/>
          <w:szCs w:val="28"/>
        </w:rPr>
        <w:t>(Доповідач: Пимонова Л., соціальний педагог)</w:t>
      </w:r>
    </w:p>
    <w:p w:rsidR="006748B7" w:rsidRPr="00346BA8" w:rsidRDefault="00346BA8"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4. </w:t>
      </w:r>
      <w:r w:rsidR="006748B7" w:rsidRPr="00346BA8">
        <w:rPr>
          <w:rFonts w:ascii="Times New Roman" w:eastAsia="Times New Roman" w:hAnsi="Times New Roman" w:cs="Times New Roman"/>
          <w:sz w:val="28"/>
          <w:szCs w:val="28"/>
          <w:lang w:eastAsia="uk-UA"/>
        </w:rPr>
        <w:t xml:space="preserve">Про заходи щодо профілактики та запобігання проявів </w:t>
      </w:r>
      <w:proofErr w:type="spellStart"/>
      <w:r w:rsidR="006748B7" w:rsidRPr="00346BA8">
        <w:rPr>
          <w:rFonts w:ascii="Times New Roman" w:eastAsia="Times New Roman" w:hAnsi="Times New Roman" w:cs="Times New Roman"/>
          <w:sz w:val="28"/>
          <w:szCs w:val="28"/>
          <w:lang w:eastAsia="uk-UA"/>
        </w:rPr>
        <w:t>булінгу</w:t>
      </w:r>
      <w:proofErr w:type="spellEnd"/>
      <w:r w:rsidR="006748B7" w:rsidRPr="00346BA8">
        <w:rPr>
          <w:rFonts w:ascii="Times New Roman" w:eastAsia="Times New Roman" w:hAnsi="Times New Roman" w:cs="Times New Roman"/>
          <w:sz w:val="28"/>
          <w:szCs w:val="28"/>
          <w:lang w:eastAsia="uk-UA"/>
        </w:rPr>
        <w:t xml:space="preserve"> в закладі освіти.</w:t>
      </w:r>
      <w:r w:rsidR="006748B7" w:rsidRPr="00346BA8">
        <w:rPr>
          <w:rFonts w:ascii="Times New Roman" w:hAnsi="Times New Roman" w:cs="Times New Roman"/>
          <w:sz w:val="28"/>
          <w:szCs w:val="28"/>
        </w:rPr>
        <w:t xml:space="preserve"> </w:t>
      </w:r>
    </w:p>
    <w:p w:rsidR="006748B7" w:rsidRPr="00346BA8" w:rsidRDefault="006748B7" w:rsidP="00346BA8">
      <w:pPr>
        <w:pStyle w:val="a3"/>
        <w:jc w:val="right"/>
        <w:rPr>
          <w:rFonts w:ascii="Times New Roman" w:hAnsi="Times New Roman" w:cs="Times New Roman"/>
          <w:sz w:val="28"/>
          <w:szCs w:val="28"/>
        </w:rPr>
      </w:pPr>
      <w:r w:rsidRPr="00346BA8">
        <w:rPr>
          <w:rFonts w:ascii="Times New Roman" w:hAnsi="Times New Roman" w:cs="Times New Roman"/>
          <w:sz w:val="28"/>
          <w:szCs w:val="28"/>
        </w:rPr>
        <w:t>(Доповідач: Пимонова Л., соціальний педагог)</w:t>
      </w:r>
    </w:p>
    <w:p w:rsidR="006748B7" w:rsidRPr="00346BA8" w:rsidRDefault="006748B7" w:rsidP="00346BA8">
      <w:pPr>
        <w:pStyle w:val="a3"/>
        <w:jc w:val="both"/>
        <w:rPr>
          <w:rFonts w:ascii="Times New Roman" w:hAnsi="Times New Roman" w:cs="Times New Roman"/>
          <w:sz w:val="28"/>
          <w:szCs w:val="28"/>
        </w:rPr>
      </w:pPr>
    </w:p>
    <w:p w:rsidR="006748B7" w:rsidRPr="00346BA8" w:rsidRDefault="00346BA8"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5</w:t>
      </w:r>
      <w:r w:rsidR="006748B7" w:rsidRPr="00346BA8">
        <w:rPr>
          <w:rFonts w:ascii="Times New Roman" w:hAnsi="Times New Roman" w:cs="Times New Roman"/>
          <w:sz w:val="28"/>
          <w:szCs w:val="28"/>
        </w:rPr>
        <w:t>. Про стан виробничого та побутового травматизму учасників освітнього процесу</w:t>
      </w:r>
      <w:r>
        <w:rPr>
          <w:rFonts w:ascii="Times New Roman" w:hAnsi="Times New Roman" w:cs="Times New Roman"/>
          <w:sz w:val="28"/>
          <w:szCs w:val="28"/>
        </w:rPr>
        <w:t>.</w:t>
      </w:r>
    </w:p>
    <w:p w:rsidR="00C56A04" w:rsidRPr="00346BA8" w:rsidRDefault="00C56A04" w:rsidP="00346BA8">
      <w:pPr>
        <w:pStyle w:val="a3"/>
        <w:jc w:val="right"/>
        <w:rPr>
          <w:rFonts w:ascii="Times New Roman" w:hAnsi="Times New Roman" w:cs="Times New Roman"/>
          <w:sz w:val="28"/>
          <w:szCs w:val="28"/>
        </w:rPr>
      </w:pPr>
      <w:r w:rsidRPr="00346BA8">
        <w:rPr>
          <w:rFonts w:ascii="Times New Roman" w:hAnsi="Times New Roman" w:cs="Times New Roman"/>
          <w:sz w:val="28"/>
          <w:szCs w:val="28"/>
        </w:rPr>
        <w:t xml:space="preserve"> (Доповідач: </w:t>
      </w:r>
      <w:proofErr w:type="spellStart"/>
      <w:r w:rsidRPr="00346BA8">
        <w:rPr>
          <w:rFonts w:ascii="Times New Roman" w:hAnsi="Times New Roman" w:cs="Times New Roman"/>
          <w:sz w:val="28"/>
          <w:szCs w:val="28"/>
        </w:rPr>
        <w:t>Сілакова</w:t>
      </w:r>
      <w:proofErr w:type="spellEnd"/>
      <w:r w:rsidRPr="00346BA8">
        <w:rPr>
          <w:rFonts w:ascii="Times New Roman" w:hAnsi="Times New Roman" w:cs="Times New Roman"/>
          <w:sz w:val="28"/>
          <w:szCs w:val="28"/>
        </w:rPr>
        <w:t xml:space="preserve"> О., голова педради)</w:t>
      </w:r>
    </w:p>
    <w:p w:rsidR="00F7153E" w:rsidRPr="00346BA8" w:rsidRDefault="00F7153E" w:rsidP="00346BA8">
      <w:pPr>
        <w:pStyle w:val="a3"/>
        <w:jc w:val="both"/>
        <w:rPr>
          <w:rFonts w:ascii="Times New Roman" w:hAnsi="Times New Roman" w:cs="Times New Roman"/>
          <w:b/>
          <w:sz w:val="28"/>
          <w:szCs w:val="28"/>
        </w:rPr>
      </w:pPr>
    </w:p>
    <w:p w:rsidR="00346BA8" w:rsidRPr="00346BA8" w:rsidRDefault="00346BA8"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6. Про підсумки проведення Дня цивільного захисту та Тижня безпеки дитини.</w:t>
      </w:r>
    </w:p>
    <w:p w:rsidR="00346BA8" w:rsidRPr="00346BA8" w:rsidRDefault="00346BA8" w:rsidP="00346BA8">
      <w:pPr>
        <w:pStyle w:val="a3"/>
        <w:jc w:val="right"/>
        <w:rPr>
          <w:rFonts w:ascii="Times New Roman" w:hAnsi="Times New Roman" w:cs="Times New Roman"/>
          <w:sz w:val="28"/>
          <w:szCs w:val="28"/>
        </w:rPr>
      </w:pPr>
      <w:r w:rsidRPr="00346BA8">
        <w:rPr>
          <w:rFonts w:ascii="Times New Roman" w:hAnsi="Times New Roman" w:cs="Times New Roman"/>
          <w:sz w:val="28"/>
          <w:szCs w:val="28"/>
        </w:rPr>
        <w:t xml:space="preserve">(Доповідач: </w:t>
      </w:r>
      <w:proofErr w:type="spellStart"/>
      <w:r w:rsidRPr="00346BA8">
        <w:rPr>
          <w:rFonts w:ascii="Times New Roman" w:hAnsi="Times New Roman" w:cs="Times New Roman"/>
          <w:sz w:val="28"/>
          <w:szCs w:val="28"/>
        </w:rPr>
        <w:t>Сілакова</w:t>
      </w:r>
      <w:proofErr w:type="spellEnd"/>
      <w:r w:rsidRPr="00346BA8">
        <w:rPr>
          <w:rFonts w:ascii="Times New Roman" w:hAnsi="Times New Roman" w:cs="Times New Roman"/>
          <w:sz w:val="28"/>
          <w:szCs w:val="28"/>
        </w:rPr>
        <w:t xml:space="preserve"> О., голова педради)</w:t>
      </w:r>
    </w:p>
    <w:p w:rsidR="00346BA8" w:rsidRPr="00346BA8" w:rsidRDefault="00346BA8" w:rsidP="00346BA8">
      <w:pPr>
        <w:pStyle w:val="a3"/>
        <w:jc w:val="both"/>
        <w:rPr>
          <w:rFonts w:ascii="Times New Roman" w:hAnsi="Times New Roman" w:cs="Times New Roman"/>
          <w:b/>
          <w:sz w:val="28"/>
          <w:szCs w:val="28"/>
        </w:rPr>
      </w:pPr>
    </w:p>
    <w:p w:rsidR="00F7153E" w:rsidRPr="00346BA8" w:rsidRDefault="00F7153E"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По першому питанню </w:t>
      </w:r>
    </w:p>
    <w:p w:rsidR="00F7153E" w:rsidRPr="00346BA8" w:rsidRDefault="00F7153E"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СЛУХАЛИ:</w:t>
      </w:r>
    </w:p>
    <w:p w:rsidR="00F7153E" w:rsidRPr="00346BA8" w:rsidRDefault="00F7153E" w:rsidP="00346BA8">
      <w:pPr>
        <w:pStyle w:val="a3"/>
        <w:ind w:firstLine="567"/>
        <w:jc w:val="both"/>
        <w:rPr>
          <w:rFonts w:ascii="Times New Roman" w:hAnsi="Times New Roman" w:cs="Times New Roman"/>
          <w:sz w:val="28"/>
          <w:szCs w:val="28"/>
        </w:rPr>
      </w:pPr>
      <w:r w:rsidRPr="00346BA8">
        <w:rPr>
          <w:rFonts w:ascii="Times New Roman" w:hAnsi="Times New Roman" w:cs="Times New Roman"/>
          <w:b/>
          <w:sz w:val="28"/>
          <w:szCs w:val="28"/>
        </w:rPr>
        <w:t xml:space="preserve"> Тетяну ПЕРЕВЕРЗЄВУ,</w:t>
      </w:r>
      <w:r w:rsidRPr="00346BA8">
        <w:rPr>
          <w:rFonts w:ascii="Times New Roman" w:hAnsi="Times New Roman" w:cs="Times New Roman"/>
          <w:sz w:val="28"/>
          <w:szCs w:val="28"/>
        </w:rPr>
        <w:t xml:space="preserve"> секретаря педагогічної ради, яка зазначила, що всі рішення по питанням педагогічної ради  виконуються вчасно, зауважень немає.</w:t>
      </w:r>
    </w:p>
    <w:p w:rsidR="00F7153E" w:rsidRPr="00346BA8" w:rsidRDefault="00F7153E" w:rsidP="00346BA8">
      <w:pPr>
        <w:pStyle w:val="a3"/>
        <w:jc w:val="both"/>
        <w:rPr>
          <w:rFonts w:ascii="Times New Roman" w:hAnsi="Times New Roman" w:cs="Times New Roman"/>
          <w:b/>
          <w:sz w:val="28"/>
          <w:szCs w:val="28"/>
        </w:rPr>
      </w:pPr>
    </w:p>
    <w:p w:rsidR="00F7153E" w:rsidRPr="00346BA8" w:rsidRDefault="00F7153E" w:rsidP="00346BA8">
      <w:pPr>
        <w:pStyle w:val="a3"/>
        <w:jc w:val="both"/>
        <w:rPr>
          <w:rFonts w:ascii="Times New Roman" w:hAnsi="Times New Roman" w:cs="Times New Roman"/>
          <w:sz w:val="28"/>
          <w:szCs w:val="28"/>
        </w:rPr>
      </w:pPr>
      <w:r w:rsidRPr="00346BA8">
        <w:rPr>
          <w:rFonts w:ascii="Times New Roman" w:hAnsi="Times New Roman" w:cs="Times New Roman"/>
          <w:b/>
          <w:sz w:val="28"/>
          <w:szCs w:val="28"/>
        </w:rPr>
        <w:t>УХВАЛИЛИ:</w:t>
      </w:r>
    </w:p>
    <w:p w:rsidR="00F7153E" w:rsidRPr="00346BA8" w:rsidRDefault="00F7153E" w:rsidP="00346BA8">
      <w:pPr>
        <w:pStyle w:val="a3"/>
        <w:numPr>
          <w:ilvl w:val="0"/>
          <w:numId w:val="8"/>
        </w:numPr>
        <w:ind w:left="0" w:firstLine="360"/>
        <w:jc w:val="both"/>
        <w:rPr>
          <w:rFonts w:ascii="Times New Roman" w:eastAsia="Times New Roman" w:hAnsi="Times New Roman" w:cs="Times New Roman"/>
          <w:sz w:val="28"/>
          <w:szCs w:val="28"/>
        </w:rPr>
      </w:pPr>
      <w:r w:rsidRPr="00346BA8">
        <w:rPr>
          <w:rFonts w:ascii="Times New Roman" w:hAnsi="Times New Roman" w:cs="Times New Roman"/>
          <w:sz w:val="28"/>
          <w:szCs w:val="28"/>
        </w:rPr>
        <w:t xml:space="preserve">Комісії по контролю рішень педагогічної ради постійно тримати на контролі питання виконання рішень педагогічної ради. </w:t>
      </w:r>
    </w:p>
    <w:p w:rsidR="00346BA8" w:rsidRPr="00346BA8" w:rsidRDefault="00F7153E" w:rsidP="00346BA8">
      <w:pPr>
        <w:pStyle w:val="a3"/>
        <w:numPr>
          <w:ilvl w:val="0"/>
          <w:numId w:val="8"/>
        </w:numPr>
        <w:ind w:left="0" w:firstLine="360"/>
        <w:jc w:val="both"/>
        <w:rPr>
          <w:rFonts w:ascii="Times New Roman" w:eastAsia="Times New Roman" w:hAnsi="Times New Roman" w:cs="Times New Roman"/>
          <w:sz w:val="28"/>
          <w:szCs w:val="28"/>
        </w:rPr>
      </w:pPr>
      <w:r w:rsidRPr="00346BA8">
        <w:rPr>
          <w:rFonts w:ascii="Times New Roman" w:hAnsi="Times New Roman" w:cs="Times New Roman"/>
          <w:sz w:val="28"/>
          <w:szCs w:val="28"/>
        </w:rPr>
        <w:t xml:space="preserve">Рішення </w:t>
      </w:r>
      <w:r w:rsidR="00346BA8">
        <w:rPr>
          <w:rFonts w:ascii="Times New Roman" w:hAnsi="Times New Roman" w:cs="Times New Roman"/>
          <w:sz w:val="28"/>
          <w:szCs w:val="28"/>
        </w:rPr>
        <w:t>педагогічної ради від 07.04.2025</w:t>
      </w:r>
      <w:r w:rsidRPr="00346BA8">
        <w:rPr>
          <w:rFonts w:ascii="Times New Roman" w:hAnsi="Times New Roman" w:cs="Times New Roman"/>
          <w:sz w:val="28"/>
          <w:szCs w:val="28"/>
        </w:rPr>
        <w:t xml:space="preserve"> року № 06 зняти з контролю.</w:t>
      </w:r>
    </w:p>
    <w:p w:rsidR="00346BA8" w:rsidRDefault="00346BA8" w:rsidP="00346BA8">
      <w:pPr>
        <w:jc w:val="both"/>
        <w:rPr>
          <w:rFonts w:ascii="Times New Roman" w:hAnsi="Times New Roman" w:cs="Times New Roman"/>
          <w:sz w:val="28"/>
          <w:szCs w:val="28"/>
        </w:rPr>
      </w:pPr>
    </w:p>
    <w:p w:rsidR="00346BA8" w:rsidRPr="00346BA8" w:rsidRDefault="00346BA8" w:rsidP="00346BA8">
      <w:pPr>
        <w:jc w:val="both"/>
        <w:rPr>
          <w:rFonts w:ascii="Times New Roman" w:hAnsi="Times New Roman" w:cs="Times New Roman"/>
          <w:sz w:val="28"/>
          <w:szCs w:val="28"/>
        </w:rPr>
      </w:pPr>
      <w:r>
        <w:rPr>
          <w:rFonts w:ascii="Times New Roman" w:hAnsi="Times New Roman" w:cs="Times New Roman"/>
          <w:sz w:val="28"/>
          <w:szCs w:val="28"/>
        </w:rPr>
        <w:t xml:space="preserve">        </w:t>
      </w:r>
      <w:r w:rsidRPr="00346BA8">
        <w:rPr>
          <w:rFonts w:ascii="Times New Roman" w:hAnsi="Times New Roman" w:cs="Times New Roman"/>
          <w:sz w:val="28"/>
          <w:szCs w:val="28"/>
        </w:rPr>
        <w:t>Результати голосування:</w:t>
      </w:r>
    </w:p>
    <w:p w:rsidR="00346BA8" w:rsidRPr="00346BA8" w:rsidRDefault="00346BA8" w:rsidP="00346BA8">
      <w:pPr>
        <w:jc w:val="both"/>
        <w:rPr>
          <w:rFonts w:ascii="Times New Roman" w:hAnsi="Times New Roman" w:cs="Times New Roman"/>
          <w:sz w:val="28"/>
          <w:szCs w:val="28"/>
        </w:rPr>
      </w:pPr>
      <w:r w:rsidRPr="00346BA8">
        <w:rPr>
          <w:rFonts w:ascii="Times New Roman" w:hAnsi="Times New Roman" w:cs="Times New Roman"/>
          <w:sz w:val="28"/>
          <w:szCs w:val="28"/>
        </w:rPr>
        <w:t>«За» -1</w:t>
      </w:r>
      <w:r>
        <w:rPr>
          <w:rFonts w:ascii="Times New Roman" w:hAnsi="Times New Roman" w:cs="Times New Roman"/>
          <w:sz w:val="28"/>
          <w:szCs w:val="28"/>
        </w:rPr>
        <w:t>3 (три</w:t>
      </w:r>
      <w:r w:rsidRPr="00346BA8">
        <w:rPr>
          <w:rFonts w:ascii="Times New Roman" w:hAnsi="Times New Roman" w:cs="Times New Roman"/>
          <w:sz w:val="28"/>
          <w:szCs w:val="28"/>
        </w:rPr>
        <w:t xml:space="preserve">надцять) осіб    «Проти» - 0 (нуль) </w:t>
      </w:r>
      <w:proofErr w:type="spellStart"/>
      <w:r w:rsidRPr="00346BA8">
        <w:rPr>
          <w:rFonts w:ascii="Times New Roman" w:hAnsi="Times New Roman" w:cs="Times New Roman"/>
          <w:sz w:val="28"/>
          <w:szCs w:val="28"/>
        </w:rPr>
        <w:t>осіб</w:t>
      </w:r>
      <w:proofErr w:type="spellEnd"/>
      <w:r w:rsidRPr="00346BA8">
        <w:rPr>
          <w:rFonts w:ascii="Times New Roman" w:hAnsi="Times New Roman" w:cs="Times New Roman"/>
          <w:sz w:val="28"/>
          <w:szCs w:val="28"/>
        </w:rPr>
        <w:t xml:space="preserve">    «</w:t>
      </w:r>
      <w:proofErr w:type="spellStart"/>
      <w:r w:rsidRPr="00346BA8">
        <w:rPr>
          <w:rFonts w:ascii="Times New Roman" w:hAnsi="Times New Roman" w:cs="Times New Roman"/>
          <w:sz w:val="28"/>
          <w:szCs w:val="28"/>
        </w:rPr>
        <w:t>Утрималось</w:t>
      </w:r>
      <w:proofErr w:type="spellEnd"/>
      <w:r w:rsidRPr="00346BA8">
        <w:rPr>
          <w:rFonts w:ascii="Times New Roman" w:hAnsi="Times New Roman" w:cs="Times New Roman"/>
          <w:sz w:val="28"/>
          <w:szCs w:val="28"/>
        </w:rPr>
        <w:t xml:space="preserve">»- 0 (нуль) </w:t>
      </w:r>
      <w:proofErr w:type="spellStart"/>
      <w:r w:rsidRPr="00346BA8">
        <w:rPr>
          <w:rFonts w:ascii="Times New Roman" w:hAnsi="Times New Roman" w:cs="Times New Roman"/>
          <w:sz w:val="28"/>
          <w:szCs w:val="28"/>
        </w:rPr>
        <w:t>осіб</w:t>
      </w:r>
      <w:proofErr w:type="spellEnd"/>
    </w:p>
    <w:p w:rsidR="00EC6176" w:rsidRPr="00346BA8" w:rsidRDefault="00EC6176" w:rsidP="00346BA8">
      <w:pPr>
        <w:pStyle w:val="a3"/>
        <w:jc w:val="both"/>
        <w:rPr>
          <w:rFonts w:ascii="Times New Roman" w:hAnsi="Times New Roman" w:cs="Times New Roman"/>
          <w:sz w:val="28"/>
          <w:szCs w:val="28"/>
        </w:rPr>
      </w:pPr>
    </w:p>
    <w:p w:rsidR="00EC6176" w:rsidRPr="00346BA8" w:rsidRDefault="00EC6176" w:rsidP="00346BA8">
      <w:pPr>
        <w:spacing w:after="0" w:line="240" w:lineRule="auto"/>
        <w:jc w:val="both"/>
        <w:rPr>
          <w:rFonts w:ascii="Times New Roman" w:eastAsia="Times New Roman" w:hAnsi="Times New Roman" w:cs="Times New Roman"/>
          <w:b/>
          <w:sz w:val="28"/>
          <w:szCs w:val="28"/>
        </w:rPr>
      </w:pPr>
      <w:r w:rsidRPr="00346BA8">
        <w:rPr>
          <w:rFonts w:ascii="Times New Roman" w:eastAsia="Times New Roman" w:hAnsi="Times New Roman" w:cs="Times New Roman"/>
          <w:b/>
          <w:sz w:val="28"/>
          <w:szCs w:val="28"/>
        </w:rPr>
        <w:t xml:space="preserve">По </w:t>
      </w:r>
      <w:r w:rsidR="00346BA8">
        <w:rPr>
          <w:rFonts w:ascii="Times New Roman" w:eastAsia="Times New Roman" w:hAnsi="Times New Roman" w:cs="Times New Roman"/>
          <w:b/>
          <w:sz w:val="28"/>
          <w:szCs w:val="28"/>
        </w:rPr>
        <w:t>другому</w:t>
      </w:r>
      <w:r w:rsidRPr="00346BA8">
        <w:rPr>
          <w:rFonts w:ascii="Times New Roman" w:eastAsia="Times New Roman" w:hAnsi="Times New Roman" w:cs="Times New Roman"/>
          <w:b/>
          <w:sz w:val="28"/>
          <w:szCs w:val="28"/>
        </w:rPr>
        <w:t xml:space="preserve"> питанню </w:t>
      </w:r>
    </w:p>
    <w:p w:rsidR="00A80DB2" w:rsidRPr="00346BA8" w:rsidRDefault="00EC6176" w:rsidP="00346BA8">
      <w:pPr>
        <w:spacing w:after="0" w:line="240" w:lineRule="auto"/>
        <w:jc w:val="both"/>
        <w:rPr>
          <w:rFonts w:ascii="Times New Roman" w:eastAsia="Times New Roman" w:hAnsi="Times New Roman" w:cs="Times New Roman"/>
          <w:smallCaps/>
          <w:sz w:val="28"/>
          <w:szCs w:val="28"/>
        </w:rPr>
      </w:pPr>
      <w:r w:rsidRPr="00346BA8">
        <w:rPr>
          <w:rFonts w:ascii="Times New Roman" w:eastAsia="Times New Roman" w:hAnsi="Times New Roman" w:cs="Times New Roman"/>
          <w:b/>
          <w:sz w:val="28"/>
          <w:szCs w:val="28"/>
        </w:rPr>
        <w:t xml:space="preserve">  </w:t>
      </w:r>
      <w:r w:rsidRPr="00346BA8">
        <w:rPr>
          <w:rFonts w:ascii="Times New Roman" w:eastAsia="Times New Roman" w:hAnsi="Times New Roman" w:cs="Times New Roman"/>
          <w:b/>
          <w:smallCaps/>
          <w:sz w:val="28"/>
          <w:szCs w:val="28"/>
        </w:rPr>
        <w:t>СЛУХАЛИ</w:t>
      </w:r>
      <w:r w:rsidRPr="00346BA8">
        <w:rPr>
          <w:rFonts w:ascii="Times New Roman" w:eastAsia="Times New Roman" w:hAnsi="Times New Roman" w:cs="Times New Roman"/>
          <w:smallCaps/>
          <w:sz w:val="28"/>
          <w:szCs w:val="28"/>
        </w:rPr>
        <w:t xml:space="preserve">: </w:t>
      </w:r>
    </w:p>
    <w:p w:rsidR="006748B7" w:rsidRPr="00346BA8" w:rsidRDefault="00A80DB2" w:rsidP="00346BA8">
      <w:pPr>
        <w:pStyle w:val="a3"/>
        <w:jc w:val="both"/>
        <w:rPr>
          <w:rFonts w:ascii="Times New Roman" w:hAnsi="Times New Roman" w:cs="Times New Roman"/>
          <w:sz w:val="28"/>
          <w:szCs w:val="28"/>
        </w:rPr>
      </w:pPr>
      <w:r w:rsidRPr="00346BA8">
        <w:rPr>
          <w:rFonts w:ascii="Times New Roman" w:eastAsia="Times New Roman" w:hAnsi="Times New Roman" w:cs="Times New Roman"/>
          <w:smallCaps/>
          <w:sz w:val="28"/>
          <w:szCs w:val="28"/>
        </w:rPr>
        <w:t xml:space="preserve">          </w:t>
      </w:r>
      <w:r w:rsidR="00EC6176" w:rsidRPr="00346BA8">
        <w:rPr>
          <w:rFonts w:ascii="Times New Roman" w:hAnsi="Times New Roman" w:cs="Times New Roman"/>
          <w:b/>
          <w:sz w:val="28"/>
          <w:szCs w:val="28"/>
        </w:rPr>
        <w:t xml:space="preserve">Людмилу ПИМОНОВУ, </w:t>
      </w:r>
      <w:r w:rsidR="00EC6176" w:rsidRPr="00346BA8">
        <w:rPr>
          <w:rFonts w:ascii="Times New Roman" w:hAnsi="Times New Roman" w:cs="Times New Roman"/>
          <w:sz w:val="28"/>
          <w:szCs w:val="28"/>
        </w:rPr>
        <w:t>соціального педагога закладу</w:t>
      </w:r>
      <w:r w:rsidR="00EC6176" w:rsidRPr="00346BA8">
        <w:rPr>
          <w:rFonts w:ascii="Times New Roman" w:eastAsia="Times New Roman" w:hAnsi="Times New Roman" w:cs="Times New Roman"/>
          <w:sz w:val="28"/>
          <w:szCs w:val="28"/>
        </w:rPr>
        <w:t>, яка розповіла</w:t>
      </w:r>
      <w:r w:rsidR="006748B7" w:rsidRPr="00346BA8">
        <w:rPr>
          <w:rFonts w:ascii="Times New Roman" w:hAnsi="Times New Roman" w:cs="Times New Roman"/>
          <w:sz w:val="28"/>
          <w:szCs w:val="28"/>
        </w:rPr>
        <w:t xml:space="preserve"> Деструктивна поведінка – це руйнівні дії підлітка (вербальні чи практичні), які можуть бути спрямовані на самого себе або зовнішній світ і проявлятися в нападах агресії, гніву чи ворожості. Тобто головною ознакою деструктивної поведінки є її руйнівний характер, спрямований на будь-що: стосунки, злагоду, здоров’я, успіх, дружбу тощо, а також фізичні об’єкти. Загалом можна виокремити два типи деструктивної поведінки, які різняться за своїми цілями. </w:t>
      </w:r>
      <w:r w:rsidR="007A6A07">
        <w:rPr>
          <w:rFonts w:ascii="Times New Roman" w:hAnsi="Times New Roman" w:cs="Times New Roman"/>
          <w:sz w:val="28"/>
          <w:szCs w:val="28"/>
        </w:rPr>
        <w:t xml:space="preserve">     </w:t>
      </w:r>
      <w:r w:rsidR="006748B7" w:rsidRPr="007A6A07">
        <w:rPr>
          <w:rFonts w:ascii="Times New Roman" w:hAnsi="Times New Roman" w:cs="Times New Roman"/>
          <w:sz w:val="28"/>
          <w:szCs w:val="28"/>
          <w:u w:val="single"/>
        </w:rPr>
        <w:t>Перший тип – зовнішньо деструктивна поведінка</w:t>
      </w:r>
      <w:r w:rsidR="006748B7" w:rsidRPr="00346BA8">
        <w:rPr>
          <w:rFonts w:ascii="Times New Roman" w:hAnsi="Times New Roman" w:cs="Times New Roman"/>
          <w:sz w:val="28"/>
          <w:szCs w:val="28"/>
        </w:rPr>
        <w:t xml:space="preserve">, цілі якої спрямовані на порушення соціальних норм (моральних, етичних, культурних), прийнятих у суспільстві. Зазвичай такий тип поведінки класифікується як асоціальний. У цьому випадку прояви деструктивної поведінки підлітка можуть стати джерелом підвищеної небезпеки не лише для нього самого, а й для його оточення і суспільства в цілому. Зазвичай такий тип поведінки класифікується як асоціальний. У цьому випадку прояви деструктивної поведінки підлітка можуть стати джерелом підвищеної небезпеки не лише для нього самого, а й для його оточення і суспільства в цілому.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Прояви зовнішньо деструктивної поведінки: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умисне заподіяння фізичних збитків іншим людям (побої, хуліганство, крадіжки, вбивство);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моральне приниження інших людей (участь у </w:t>
      </w:r>
      <w:proofErr w:type="spellStart"/>
      <w:r w:rsidRPr="00346BA8">
        <w:rPr>
          <w:rFonts w:ascii="Times New Roman" w:hAnsi="Times New Roman" w:cs="Times New Roman"/>
          <w:sz w:val="28"/>
          <w:szCs w:val="28"/>
        </w:rPr>
        <w:t>булінгу</w:t>
      </w:r>
      <w:proofErr w:type="spellEnd"/>
      <w:r w:rsidRPr="00346BA8">
        <w:rPr>
          <w:rFonts w:ascii="Times New Roman" w:hAnsi="Times New Roman" w:cs="Times New Roman"/>
          <w:sz w:val="28"/>
          <w:szCs w:val="28"/>
        </w:rPr>
        <w:t xml:space="preserve"> (цькуванні), провокування конфліктів);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порушення соціальних норм (шкільні прогули або відмова від навчання, ухід із дому, бродяжництво, агресивна поведінка, обман);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вандалізм (псування неживих предметів, пам’яток культури, історії, витворів мистецтва, графіті (настінні малюнки) непристойного характеру);</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 жорстокість до тварин (знущання, тортури, омертвлення); </w:t>
      </w:r>
    </w:p>
    <w:p w:rsidR="007A6A07"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екоцид (нанесення збитків об’єктам природи: підпали, забруднення природного середовища, знищення тварин); </w:t>
      </w:r>
    </w:p>
    <w:p w:rsidR="006748B7"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лихослів’я (вживання нецензурної лексики)</w:t>
      </w:r>
    </w:p>
    <w:p w:rsidR="00A92A1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lastRenderedPageBreak/>
        <w:t xml:space="preserve">         </w:t>
      </w:r>
      <w:r w:rsidRPr="007A6A07">
        <w:rPr>
          <w:rFonts w:ascii="Times New Roman" w:hAnsi="Times New Roman" w:cs="Times New Roman"/>
          <w:sz w:val="28"/>
          <w:szCs w:val="28"/>
          <w:u w:val="single"/>
        </w:rPr>
        <w:t xml:space="preserve">Другий тип – внутрішньо деструктивний, спрямований на </w:t>
      </w:r>
      <w:proofErr w:type="spellStart"/>
      <w:r w:rsidRPr="007A6A07">
        <w:rPr>
          <w:rFonts w:ascii="Times New Roman" w:hAnsi="Times New Roman" w:cs="Times New Roman"/>
          <w:sz w:val="28"/>
          <w:szCs w:val="28"/>
          <w:u w:val="single"/>
        </w:rPr>
        <w:t>саморуйнацію</w:t>
      </w:r>
      <w:proofErr w:type="spellEnd"/>
      <w:r w:rsidRPr="00346BA8">
        <w:rPr>
          <w:rFonts w:ascii="Times New Roman" w:hAnsi="Times New Roman" w:cs="Times New Roman"/>
          <w:sz w:val="28"/>
          <w:szCs w:val="28"/>
        </w:rPr>
        <w:t xml:space="preserve"> та дезінтеграцію власної особистості. Такий тип поведінки надає підліткові у психологічному плані тимчасове короткочасне полегшення, проте заважає вести життя, яке забезпечує його благополуччя.</w:t>
      </w:r>
      <w:r w:rsidR="00A92A1A" w:rsidRPr="00346BA8">
        <w:rPr>
          <w:rFonts w:ascii="Times New Roman" w:hAnsi="Times New Roman" w:cs="Times New Roman"/>
          <w:sz w:val="28"/>
          <w:szCs w:val="28"/>
        </w:rPr>
        <w:t xml:space="preserve"> </w:t>
      </w:r>
    </w:p>
    <w:p w:rsidR="006748B7"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Прояви внутрішньо деструктивної поведінки: • зловживання алкоголем/наркотиками, куріння; • розлади харчової поведінки (переїдання, голодування, недоїдання); • дії з ризиком для життя (</w:t>
      </w:r>
      <w:proofErr w:type="spellStart"/>
      <w:r w:rsidRPr="00346BA8">
        <w:rPr>
          <w:rFonts w:ascii="Times New Roman" w:hAnsi="Times New Roman" w:cs="Times New Roman"/>
          <w:sz w:val="28"/>
          <w:szCs w:val="28"/>
        </w:rPr>
        <w:t>зацепінг</w:t>
      </w:r>
      <w:proofErr w:type="spellEnd"/>
      <w:r w:rsidRPr="00346BA8">
        <w:rPr>
          <w:rFonts w:ascii="Times New Roman" w:hAnsi="Times New Roman" w:cs="Times New Roman"/>
          <w:sz w:val="28"/>
          <w:szCs w:val="28"/>
        </w:rPr>
        <w:t xml:space="preserve">, </w:t>
      </w:r>
      <w:proofErr w:type="spellStart"/>
      <w:r w:rsidRPr="00346BA8">
        <w:rPr>
          <w:rFonts w:ascii="Times New Roman" w:hAnsi="Times New Roman" w:cs="Times New Roman"/>
          <w:sz w:val="28"/>
          <w:szCs w:val="28"/>
        </w:rPr>
        <w:t>паркур</w:t>
      </w:r>
      <w:proofErr w:type="spellEnd"/>
      <w:r w:rsidRPr="00346BA8">
        <w:rPr>
          <w:rFonts w:ascii="Times New Roman" w:hAnsi="Times New Roman" w:cs="Times New Roman"/>
          <w:sz w:val="28"/>
          <w:szCs w:val="28"/>
        </w:rPr>
        <w:t xml:space="preserve"> та ін.); • надмірна видозміна власного тіла (татуювання, </w:t>
      </w:r>
      <w:proofErr w:type="spellStart"/>
      <w:r w:rsidRPr="00346BA8">
        <w:rPr>
          <w:rFonts w:ascii="Times New Roman" w:hAnsi="Times New Roman" w:cs="Times New Roman"/>
          <w:sz w:val="28"/>
          <w:szCs w:val="28"/>
        </w:rPr>
        <w:t>пірсинг</w:t>
      </w:r>
      <w:proofErr w:type="spellEnd"/>
      <w:r w:rsidRPr="00346BA8">
        <w:rPr>
          <w:rFonts w:ascii="Times New Roman" w:hAnsi="Times New Roman" w:cs="Times New Roman"/>
          <w:sz w:val="28"/>
          <w:szCs w:val="28"/>
        </w:rPr>
        <w:t xml:space="preserve">, </w:t>
      </w:r>
      <w:proofErr w:type="spellStart"/>
      <w:r w:rsidRPr="00346BA8">
        <w:rPr>
          <w:rFonts w:ascii="Times New Roman" w:hAnsi="Times New Roman" w:cs="Times New Roman"/>
          <w:sz w:val="28"/>
          <w:szCs w:val="28"/>
        </w:rPr>
        <w:t>шрамування</w:t>
      </w:r>
      <w:proofErr w:type="spellEnd"/>
      <w:r w:rsidRPr="00346BA8">
        <w:rPr>
          <w:rFonts w:ascii="Times New Roman" w:hAnsi="Times New Roman" w:cs="Times New Roman"/>
          <w:sz w:val="28"/>
          <w:szCs w:val="28"/>
        </w:rPr>
        <w:t xml:space="preserve">); • патологічна пристрасть до комп’ютерних та азартних ігор; • імпульсивна та ризикована сексуальна поведінка (безладні статеві стосунки, проституція та ін.); • </w:t>
      </w:r>
      <w:proofErr w:type="spellStart"/>
      <w:r w:rsidRPr="00346BA8">
        <w:rPr>
          <w:rFonts w:ascii="Times New Roman" w:hAnsi="Times New Roman" w:cs="Times New Roman"/>
          <w:sz w:val="28"/>
          <w:szCs w:val="28"/>
        </w:rPr>
        <w:t>самоушкодження</w:t>
      </w:r>
      <w:proofErr w:type="spellEnd"/>
      <w:r w:rsidRPr="00346BA8">
        <w:rPr>
          <w:rFonts w:ascii="Times New Roman" w:hAnsi="Times New Roman" w:cs="Times New Roman"/>
          <w:sz w:val="28"/>
          <w:szCs w:val="28"/>
        </w:rPr>
        <w:t xml:space="preserve"> (різання, висмикування волосся, опіки); • спроба самогубства (навмисне позбавлення себе життя).</w:t>
      </w:r>
    </w:p>
    <w:p w:rsidR="004A31F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Виділяють 5 форм деструктивної поведінки в школі: </w:t>
      </w:r>
    </w:p>
    <w:p w:rsidR="004A31F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1. агресивні дії; </w:t>
      </w:r>
    </w:p>
    <w:p w:rsidR="004A31F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2. руйнування шкільного майна; </w:t>
      </w:r>
    </w:p>
    <w:p w:rsidR="004A31F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3. порушення громадського порядку; </w:t>
      </w:r>
    </w:p>
    <w:p w:rsidR="004A31FA"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4. протидія авторитетам;</w:t>
      </w:r>
    </w:p>
    <w:p w:rsidR="006748B7" w:rsidRPr="00346BA8" w:rsidRDefault="006748B7"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5. саморуйнування.</w:t>
      </w:r>
    </w:p>
    <w:p w:rsidR="004A31FA" w:rsidRPr="00346BA8" w:rsidRDefault="004A31FA" w:rsidP="00346BA8">
      <w:pPr>
        <w:pStyle w:val="a3"/>
        <w:jc w:val="both"/>
        <w:rPr>
          <w:rFonts w:ascii="Times New Roman" w:hAnsi="Times New Roman" w:cs="Times New Roman"/>
          <w:sz w:val="28"/>
          <w:szCs w:val="28"/>
        </w:rPr>
      </w:pPr>
      <w:r w:rsidRPr="00346BA8">
        <w:rPr>
          <w:rFonts w:ascii="Times New Roman" w:hAnsi="Times New Roman" w:cs="Times New Roman"/>
          <w:sz w:val="28"/>
          <w:szCs w:val="28"/>
        </w:rPr>
        <w:t xml:space="preserve">         Профілактика деструктивної поведінки базується на з’ясуванні особливостей соціалізації підлітків і формування у них моральних якостей як у суб’єктів соціальних відносин. Інститутами соціалізації дітей є сім’я і школа, де закладаються моральні цінності, з яких в подальшому формується світогл</w:t>
      </w:r>
      <w:r w:rsidR="00710409" w:rsidRPr="00346BA8">
        <w:rPr>
          <w:rFonts w:ascii="Times New Roman" w:hAnsi="Times New Roman" w:cs="Times New Roman"/>
          <w:sz w:val="28"/>
          <w:szCs w:val="28"/>
        </w:rPr>
        <w:t>яд, морально-етичні орієнтири та</w:t>
      </w:r>
      <w:r w:rsidRPr="00346BA8">
        <w:rPr>
          <w:rFonts w:ascii="Times New Roman" w:hAnsi="Times New Roman" w:cs="Times New Roman"/>
          <w:sz w:val="28"/>
          <w:szCs w:val="28"/>
        </w:rPr>
        <w:t xml:space="preserve"> загальна спрямованість поведінки. Визначають первинну, вторинну і третинну профілактику Профілактика деструктивної поведінки базується на з’ясуванні особливостей соціалізації підлітків і формування у них моральних якостей як у суб’єктів соціальних відносин. Інститутами соціалізації дітей є сім’я і школа, де закладаються моральні цінності, з яких в подальшому формується світогляд, морально-етичні орієнтири та загальна спрямованість поведінки. Визначають первинну, вторинну і третинну профілактику</w:t>
      </w:r>
      <w:r w:rsidR="00710409" w:rsidRPr="00346BA8">
        <w:rPr>
          <w:rFonts w:ascii="Times New Roman" w:hAnsi="Times New Roman" w:cs="Times New Roman"/>
          <w:sz w:val="28"/>
          <w:szCs w:val="28"/>
        </w:rPr>
        <w:t>.</w:t>
      </w:r>
    </w:p>
    <w:p w:rsidR="00710409" w:rsidRPr="00346BA8" w:rsidRDefault="00710409" w:rsidP="00346BA8">
      <w:pPr>
        <w:pStyle w:val="a3"/>
        <w:jc w:val="both"/>
        <w:rPr>
          <w:rFonts w:ascii="Times New Roman" w:hAnsi="Times New Roman" w:cs="Times New Roman"/>
          <w:b/>
          <w:sz w:val="28"/>
          <w:szCs w:val="28"/>
        </w:rPr>
      </w:pPr>
      <w:r w:rsidRPr="00346BA8">
        <w:rPr>
          <w:rFonts w:ascii="Times New Roman" w:hAnsi="Times New Roman" w:cs="Times New Roman"/>
          <w:sz w:val="28"/>
          <w:szCs w:val="28"/>
        </w:rPr>
        <w:t xml:space="preserve">       Головна мета профілактики деструктивної поведінки підлітка – активізувати його внутрішній потенціал і позитивні якості, переключивши на них увагу і мотивуючи до соціальної законослухняної поведінки. </w:t>
      </w:r>
    </w:p>
    <w:p w:rsidR="001C1B14" w:rsidRDefault="001C1B14" w:rsidP="00346BA8">
      <w:pPr>
        <w:pStyle w:val="a3"/>
        <w:jc w:val="both"/>
        <w:rPr>
          <w:rFonts w:ascii="Times New Roman" w:hAnsi="Times New Roman" w:cs="Times New Roman"/>
          <w:sz w:val="28"/>
          <w:szCs w:val="28"/>
        </w:rPr>
      </w:pPr>
    </w:p>
    <w:p w:rsidR="00A92A1A" w:rsidRPr="001C1B14" w:rsidRDefault="00A92A1A" w:rsidP="00346BA8">
      <w:pPr>
        <w:pStyle w:val="a3"/>
        <w:jc w:val="both"/>
        <w:rPr>
          <w:rFonts w:ascii="Times New Roman" w:hAnsi="Times New Roman" w:cs="Times New Roman"/>
          <w:b/>
          <w:sz w:val="28"/>
          <w:szCs w:val="28"/>
        </w:rPr>
      </w:pPr>
      <w:r w:rsidRPr="001C1B14">
        <w:rPr>
          <w:rFonts w:ascii="Times New Roman" w:hAnsi="Times New Roman" w:cs="Times New Roman"/>
          <w:b/>
          <w:sz w:val="28"/>
          <w:szCs w:val="28"/>
        </w:rPr>
        <w:t>УХВАЛИЛИ:</w:t>
      </w:r>
    </w:p>
    <w:p w:rsidR="007A6A07" w:rsidRPr="001C1B14" w:rsidRDefault="007A6A07" w:rsidP="007A6A07">
      <w:pPr>
        <w:pStyle w:val="a7"/>
        <w:numPr>
          <w:ilvl w:val="0"/>
          <w:numId w:val="11"/>
        </w:numPr>
        <w:shd w:val="clear" w:color="auto" w:fill="FFFFFF"/>
        <w:spacing w:before="0" w:beforeAutospacing="0" w:after="150" w:afterAutospacing="0"/>
        <w:ind w:left="0" w:firstLine="0"/>
        <w:rPr>
          <w:rStyle w:val="a8"/>
          <w:b w:val="0"/>
          <w:bCs w:val="0"/>
          <w:sz w:val="28"/>
          <w:szCs w:val="28"/>
          <w:lang w:val="uk-UA"/>
        </w:rPr>
      </w:pPr>
      <w:r w:rsidRPr="001C1B14">
        <w:rPr>
          <w:rStyle w:val="a8"/>
          <w:b w:val="0"/>
          <w:sz w:val="28"/>
          <w:szCs w:val="28"/>
          <w:lang w:val="uk-UA"/>
        </w:rPr>
        <w:t>Адміністрації закладу:</w:t>
      </w:r>
    </w:p>
    <w:p w:rsidR="007A6A07" w:rsidRPr="001C1B14" w:rsidRDefault="007A6A07" w:rsidP="007A6A07">
      <w:pPr>
        <w:pStyle w:val="a7"/>
        <w:numPr>
          <w:ilvl w:val="1"/>
          <w:numId w:val="28"/>
        </w:numPr>
        <w:shd w:val="clear" w:color="auto" w:fill="FFFFFF"/>
        <w:spacing w:before="0" w:beforeAutospacing="0" w:after="150" w:afterAutospacing="0"/>
        <w:ind w:left="0" w:firstLine="0"/>
        <w:rPr>
          <w:sz w:val="28"/>
          <w:szCs w:val="28"/>
          <w:lang w:val="uk-UA"/>
        </w:rPr>
      </w:pPr>
      <w:r w:rsidRPr="001C1B14">
        <w:rPr>
          <w:rStyle w:val="a8"/>
          <w:b w:val="0"/>
          <w:sz w:val="28"/>
          <w:szCs w:val="28"/>
          <w:lang w:val="uk-UA"/>
        </w:rPr>
        <w:t>Розробити ч</w:t>
      </w:r>
      <w:proofErr w:type="spellStart"/>
      <w:r w:rsidRPr="001C1B14">
        <w:rPr>
          <w:rStyle w:val="a8"/>
          <w:b w:val="0"/>
          <w:sz w:val="28"/>
          <w:szCs w:val="28"/>
        </w:rPr>
        <w:t>іткі</w:t>
      </w:r>
      <w:proofErr w:type="spellEnd"/>
      <w:r w:rsidRPr="001C1B14">
        <w:rPr>
          <w:rStyle w:val="a8"/>
          <w:b w:val="0"/>
          <w:sz w:val="28"/>
          <w:szCs w:val="28"/>
        </w:rPr>
        <w:t xml:space="preserve"> правила та </w:t>
      </w:r>
      <w:proofErr w:type="spellStart"/>
      <w:r w:rsidRPr="001C1B14">
        <w:rPr>
          <w:rStyle w:val="a8"/>
          <w:b w:val="0"/>
          <w:sz w:val="28"/>
          <w:szCs w:val="28"/>
        </w:rPr>
        <w:t>політик</w:t>
      </w:r>
      <w:proofErr w:type="spellEnd"/>
      <w:r w:rsidRPr="001C1B14">
        <w:rPr>
          <w:rStyle w:val="a8"/>
          <w:b w:val="0"/>
          <w:sz w:val="28"/>
          <w:szCs w:val="28"/>
          <w:lang w:val="uk-UA"/>
        </w:rPr>
        <w:t>у</w:t>
      </w:r>
      <w:r w:rsidRPr="001C1B14">
        <w:rPr>
          <w:rStyle w:val="a8"/>
          <w:b w:val="0"/>
          <w:sz w:val="28"/>
          <w:szCs w:val="28"/>
        </w:rPr>
        <w:t xml:space="preserve"> </w:t>
      </w:r>
      <w:proofErr w:type="spellStart"/>
      <w:r w:rsidRPr="001C1B14">
        <w:rPr>
          <w:rStyle w:val="a8"/>
          <w:b w:val="0"/>
          <w:sz w:val="28"/>
          <w:szCs w:val="28"/>
        </w:rPr>
        <w:t>проти</w:t>
      </w:r>
      <w:proofErr w:type="spellEnd"/>
      <w:r w:rsidRPr="001C1B14">
        <w:rPr>
          <w:rStyle w:val="a8"/>
          <w:b w:val="0"/>
          <w:sz w:val="28"/>
          <w:szCs w:val="28"/>
        </w:rPr>
        <w:t xml:space="preserve"> </w:t>
      </w:r>
      <w:proofErr w:type="spellStart"/>
      <w:r w:rsidRPr="001C1B14">
        <w:rPr>
          <w:rStyle w:val="a8"/>
          <w:b w:val="0"/>
          <w:sz w:val="28"/>
          <w:szCs w:val="28"/>
        </w:rPr>
        <w:t>булінгу</w:t>
      </w:r>
      <w:proofErr w:type="spellEnd"/>
      <w:r w:rsidRPr="001C1B14">
        <w:rPr>
          <w:rStyle w:val="a8"/>
          <w:b w:val="0"/>
          <w:sz w:val="28"/>
          <w:szCs w:val="28"/>
        </w:rPr>
        <w:t>:</w:t>
      </w:r>
      <w:r w:rsidRPr="001C1B14">
        <w:rPr>
          <w:sz w:val="28"/>
          <w:szCs w:val="28"/>
        </w:rPr>
        <w:t> </w:t>
      </w:r>
      <w:proofErr w:type="spellStart"/>
      <w:r w:rsidRPr="001C1B14">
        <w:rPr>
          <w:sz w:val="28"/>
          <w:szCs w:val="28"/>
        </w:rPr>
        <w:t>затвердження</w:t>
      </w:r>
      <w:proofErr w:type="spellEnd"/>
      <w:r w:rsidRPr="001C1B14">
        <w:rPr>
          <w:sz w:val="28"/>
          <w:szCs w:val="28"/>
        </w:rPr>
        <w:t xml:space="preserve"> правил </w:t>
      </w:r>
      <w:proofErr w:type="spellStart"/>
      <w:r w:rsidRPr="001C1B14">
        <w:rPr>
          <w:sz w:val="28"/>
          <w:szCs w:val="28"/>
        </w:rPr>
        <w:t>поведінки</w:t>
      </w:r>
      <w:proofErr w:type="spellEnd"/>
      <w:r w:rsidRPr="001C1B14">
        <w:rPr>
          <w:sz w:val="28"/>
          <w:szCs w:val="28"/>
        </w:rPr>
        <w:t xml:space="preserve"> і </w:t>
      </w:r>
      <w:proofErr w:type="spellStart"/>
      <w:r w:rsidRPr="001C1B14">
        <w:rPr>
          <w:sz w:val="28"/>
          <w:szCs w:val="28"/>
        </w:rPr>
        <w:t>санкцій</w:t>
      </w:r>
      <w:proofErr w:type="spellEnd"/>
      <w:r w:rsidRPr="001C1B14">
        <w:rPr>
          <w:sz w:val="28"/>
          <w:szCs w:val="28"/>
        </w:rPr>
        <w:t xml:space="preserve"> за </w:t>
      </w:r>
      <w:proofErr w:type="spellStart"/>
      <w:r w:rsidRPr="001C1B14">
        <w:rPr>
          <w:sz w:val="28"/>
          <w:szCs w:val="28"/>
        </w:rPr>
        <w:t>їх</w:t>
      </w:r>
      <w:proofErr w:type="spellEnd"/>
      <w:r w:rsidRPr="001C1B14">
        <w:rPr>
          <w:sz w:val="28"/>
          <w:szCs w:val="28"/>
        </w:rPr>
        <w:t xml:space="preserve"> </w:t>
      </w:r>
      <w:proofErr w:type="spellStart"/>
      <w:r w:rsidRPr="001C1B14">
        <w:rPr>
          <w:sz w:val="28"/>
          <w:szCs w:val="28"/>
        </w:rPr>
        <w:t>порушення</w:t>
      </w:r>
      <w:proofErr w:type="spellEnd"/>
      <w:r w:rsidRPr="001C1B14">
        <w:rPr>
          <w:sz w:val="28"/>
          <w:szCs w:val="28"/>
        </w:rPr>
        <w:t>.</w:t>
      </w:r>
    </w:p>
    <w:p w:rsidR="007A6A07" w:rsidRPr="001C1B14" w:rsidRDefault="00710409" w:rsidP="007A6A07">
      <w:pPr>
        <w:pStyle w:val="a3"/>
        <w:numPr>
          <w:ilvl w:val="0"/>
          <w:numId w:val="28"/>
        </w:numPr>
        <w:ind w:left="0" w:firstLine="0"/>
        <w:jc w:val="both"/>
        <w:rPr>
          <w:rFonts w:ascii="Times New Roman" w:hAnsi="Times New Roman" w:cs="Times New Roman"/>
          <w:sz w:val="28"/>
          <w:szCs w:val="28"/>
        </w:rPr>
      </w:pPr>
      <w:r w:rsidRPr="001C1B14">
        <w:rPr>
          <w:rFonts w:ascii="Times New Roman" w:hAnsi="Times New Roman" w:cs="Times New Roman"/>
          <w:sz w:val="28"/>
          <w:szCs w:val="28"/>
        </w:rPr>
        <w:t>Соціальному педагогу, класним керівникам 1-9 класів</w:t>
      </w:r>
      <w:r w:rsidR="007A6A07" w:rsidRPr="001C1B14">
        <w:rPr>
          <w:rFonts w:ascii="Times New Roman" w:hAnsi="Times New Roman" w:cs="Times New Roman"/>
          <w:sz w:val="28"/>
          <w:szCs w:val="28"/>
        </w:rPr>
        <w:t>:</w:t>
      </w:r>
    </w:p>
    <w:p w:rsidR="00710409" w:rsidRPr="001C1B14" w:rsidRDefault="007A6A07" w:rsidP="007A6A07">
      <w:pPr>
        <w:pStyle w:val="a3"/>
        <w:numPr>
          <w:ilvl w:val="1"/>
          <w:numId w:val="28"/>
        </w:numPr>
        <w:jc w:val="both"/>
        <w:rPr>
          <w:rFonts w:ascii="Times New Roman" w:hAnsi="Times New Roman" w:cs="Times New Roman"/>
          <w:sz w:val="28"/>
          <w:szCs w:val="28"/>
        </w:rPr>
      </w:pPr>
      <w:r w:rsidRPr="001C1B14">
        <w:rPr>
          <w:rFonts w:ascii="Times New Roman" w:hAnsi="Times New Roman" w:cs="Times New Roman"/>
          <w:sz w:val="28"/>
          <w:szCs w:val="28"/>
        </w:rPr>
        <w:t xml:space="preserve"> С</w:t>
      </w:r>
      <w:r w:rsidR="00710409" w:rsidRPr="001C1B14">
        <w:rPr>
          <w:rFonts w:ascii="Times New Roman" w:hAnsi="Times New Roman" w:cs="Times New Roman"/>
          <w:sz w:val="28"/>
          <w:szCs w:val="28"/>
        </w:rPr>
        <w:t>еред основних завдань профілактики деструктивної поведінки підлітків у школі визнати:</w:t>
      </w:r>
    </w:p>
    <w:p w:rsidR="007A6A07" w:rsidRPr="001C1B14" w:rsidRDefault="00710409" w:rsidP="007A6A07">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формування ціннісного ставлення до правил та соціальних норм життя;</w:t>
      </w:r>
    </w:p>
    <w:p w:rsidR="007A6A07" w:rsidRPr="001C1B14" w:rsidRDefault="00710409" w:rsidP="007A6A07">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 xml:space="preserve">формування цінностей здорового способу життя; </w:t>
      </w:r>
    </w:p>
    <w:p w:rsidR="007A6A07" w:rsidRPr="001C1B14" w:rsidRDefault="00710409" w:rsidP="007A6A07">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lastRenderedPageBreak/>
        <w:t xml:space="preserve">розвиток позитивних життєвих смислів і здатності до цілепокладання (визначення мети діяльності); </w:t>
      </w:r>
    </w:p>
    <w:p w:rsidR="007A6A07" w:rsidRPr="001C1B14" w:rsidRDefault="00710409" w:rsidP="007A6A07">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 xml:space="preserve">підвищення компетентності та соціальної успішності підлітка у життєво значущих сферах його активності (навчальна діяльність, спорт, танці та ін.); </w:t>
      </w:r>
    </w:p>
    <w:p w:rsidR="007A6A07" w:rsidRPr="001C1B14" w:rsidRDefault="00710409" w:rsidP="007A6A07">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 xml:space="preserve"> включення особистості в підтримуючу соціальну групу, яка має позитивні соціальні цілі (пропаганда здорового способу життя серед дітей та молоді; організація змістовного дозвілля для дітей та підлітків з інвалідністю тощо); </w:t>
      </w:r>
    </w:p>
    <w:p w:rsidR="007A6A07" w:rsidRPr="001C1B14" w:rsidRDefault="00710409" w:rsidP="001C1B14">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розвиток навичок свідомої саморегуляції, перш за все, за рахунок підвищення усвідомленості власної поведінки, планування та оцінки її наслідків;</w:t>
      </w:r>
    </w:p>
    <w:p w:rsidR="00710409" w:rsidRPr="001C1B14" w:rsidRDefault="00710409" w:rsidP="001C1B14">
      <w:pPr>
        <w:pStyle w:val="a3"/>
        <w:numPr>
          <w:ilvl w:val="0"/>
          <w:numId w:val="26"/>
        </w:numPr>
        <w:ind w:left="0" w:firstLine="567"/>
        <w:jc w:val="both"/>
        <w:rPr>
          <w:rFonts w:ascii="Times New Roman" w:hAnsi="Times New Roman" w:cs="Times New Roman"/>
          <w:sz w:val="28"/>
          <w:szCs w:val="28"/>
        </w:rPr>
      </w:pPr>
      <w:r w:rsidRPr="001C1B14">
        <w:rPr>
          <w:rFonts w:ascii="Times New Roman" w:hAnsi="Times New Roman" w:cs="Times New Roman"/>
          <w:sz w:val="28"/>
          <w:szCs w:val="28"/>
        </w:rPr>
        <w:t>своєчасне регулювання порушених міжособистісних відносин та формування міжособистісної компетентності.</w:t>
      </w:r>
    </w:p>
    <w:p w:rsidR="007A6A07" w:rsidRPr="001C1B14" w:rsidRDefault="007A6A07" w:rsidP="001C1B14">
      <w:pPr>
        <w:pStyle w:val="a7"/>
        <w:numPr>
          <w:ilvl w:val="1"/>
          <w:numId w:val="28"/>
        </w:numPr>
        <w:shd w:val="clear" w:color="auto" w:fill="FFFFFF"/>
        <w:spacing w:before="0" w:beforeAutospacing="0" w:after="150" w:afterAutospacing="0"/>
        <w:jc w:val="both"/>
        <w:rPr>
          <w:sz w:val="28"/>
          <w:szCs w:val="28"/>
          <w:lang w:val="uk-UA"/>
        </w:rPr>
      </w:pPr>
      <w:r w:rsidRPr="001C1B14">
        <w:rPr>
          <w:sz w:val="28"/>
          <w:szCs w:val="28"/>
          <w:lang w:val="uk-UA"/>
        </w:rPr>
        <w:t>Забезпечити с</w:t>
      </w:r>
      <w:r w:rsidRPr="001C1B14">
        <w:rPr>
          <w:rStyle w:val="a8"/>
          <w:b w:val="0"/>
          <w:sz w:val="28"/>
          <w:szCs w:val="28"/>
          <w:lang w:val="uk-UA"/>
        </w:rPr>
        <w:t>творення підтримуючого шкільного середовища:</w:t>
      </w:r>
      <w:r w:rsidRPr="001C1B14">
        <w:rPr>
          <w:sz w:val="28"/>
          <w:szCs w:val="28"/>
          <w:lang w:val="uk-UA"/>
        </w:rPr>
        <w:t> формування культури толерантності, поваги та відкритості.</w:t>
      </w:r>
    </w:p>
    <w:p w:rsidR="007A6A07" w:rsidRPr="001C1B14" w:rsidRDefault="007A6A07" w:rsidP="001C1B14">
      <w:pPr>
        <w:pStyle w:val="a7"/>
        <w:numPr>
          <w:ilvl w:val="1"/>
          <w:numId w:val="28"/>
        </w:numPr>
        <w:shd w:val="clear" w:color="auto" w:fill="FFFFFF"/>
        <w:spacing w:before="0" w:beforeAutospacing="0" w:after="150" w:afterAutospacing="0"/>
        <w:jc w:val="both"/>
        <w:rPr>
          <w:sz w:val="28"/>
          <w:szCs w:val="28"/>
          <w:lang w:val="uk-UA"/>
        </w:rPr>
      </w:pPr>
      <w:r w:rsidRPr="001C1B14">
        <w:rPr>
          <w:rStyle w:val="a8"/>
          <w:b w:val="0"/>
          <w:sz w:val="28"/>
          <w:szCs w:val="28"/>
          <w:lang w:val="uk-UA"/>
        </w:rPr>
        <w:t>Розвивати  навички</w:t>
      </w:r>
      <w:r w:rsidRPr="001C1B14">
        <w:rPr>
          <w:rStyle w:val="a8"/>
          <w:b w:val="0"/>
          <w:sz w:val="28"/>
          <w:szCs w:val="28"/>
          <w:lang w:val="uk-UA"/>
        </w:rPr>
        <w:t xml:space="preserve"> емоційної грамотності:</w:t>
      </w:r>
      <w:r w:rsidRPr="001C1B14">
        <w:rPr>
          <w:sz w:val="28"/>
          <w:szCs w:val="28"/>
          <w:lang w:val="uk-UA"/>
        </w:rPr>
        <w:t> навчання учнів правильно реагувати на конфлікти та інші складні ситуації.</w:t>
      </w:r>
    </w:p>
    <w:p w:rsidR="001C1B14" w:rsidRPr="001C1B14" w:rsidRDefault="007A6A07" w:rsidP="001C1B14">
      <w:pPr>
        <w:pStyle w:val="a7"/>
        <w:numPr>
          <w:ilvl w:val="1"/>
          <w:numId w:val="28"/>
        </w:numPr>
        <w:shd w:val="clear" w:color="auto" w:fill="FFFFFF"/>
        <w:spacing w:before="0" w:beforeAutospacing="0" w:after="150" w:afterAutospacing="0"/>
        <w:jc w:val="both"/>
        <w:rPr>
          <w:sz w:val="28"/>
          <w:szCs w:val="28"/>
          <w:lang w:val="uk-UA"/>
        </w:rPr>
      </w:pPr>
      <w:r w:rsidRPr="001C1B14">
        <w:rPr>
          <w:rStyle w:val="a8"/>
          <w:b w:val="0"/>
          <w:sz w:val="28"/>
          <w:szCs w:val="28"/>
          <w:lang w:val="uk-UA"/>
        </w:rPr>
        <w:t xml:space="preserve"> Забезпечити проведення соціальних</w:t>
      </w:r>
      <w:r w:rsidRPr="001C1B14">
        <w:rPr>
          <w:rStyle w:val="a8"/>
          <w:b w:val="0"/>
          <w:sz w:val="28"/>
          <w:szCs w:val="28"/>
          <w:lang w:val="uk-UA"/>
        </w:rPr>
        <w:t xml:space="preserve"> та групов</w:t>
      </w:r>
      <w:r w:rsidRPr="001C1B14">
        <w:rPr>
          <w:rStyle w:val="a8"/>
          <w:b w:val="0"/>
          <w:sz w:val="28"/>
          <w:szCs w:val="28"/>
          <w:lang w:val="uk-UA"/>
        </w:rPr>
        <w:t xml:space="preserve">их </w:t>
      </w:r>
      <w:proofErr w:type="spellStart"/>
      <w:r w:rsidRPr="001C1B14">
        <w:rPr>
          <w:rStyle w:val="a8"/>
          <w:b w:val="0"/>
          <w:sz w:val="28"/>
          <w:szCs w:val="28"/>
          <w:lang w:val="uk-UA"/>
        </w:rPr>
        <w:t>активностей</w:t>
      </w:r>
      <w:proofErr w:type="spellEnd"/>
      <w:r w:rsidRPr="001C1B14">
        <w:rPr>
          <w:rStyle w:val="a8"/>
          <w:b w:val="0"/>
          <w:sz w:val="28"/>
          <w:szCs w:val="28"/>
          <w:lang w:val="uk-UA"/>
        </w:rPr>
        <w:t>:</w:t>
      </w:r>
      <w:r w:rsidRPr="001C1B14">
        <w:rPr>
          <w:sz w:val="28"/>
          <w:szCs w:val="28"/>
          <w:lang w:val="uk-UA"/>
        </w:rPr>
        <w:t xml:space="preserve"> командні ігри, </w:t>
      </w:r>
      <w:proofErr w:type="spellStart"/>
      <w:r w:rsidRPr="001C1B14">
        <w:rPr>
          <w:sz w:val="28"/>
          <w:szCs w:val="28"/>
          <w:lang w:val="uk-UA"/>
        </w:rPr>
        <w:t>проєкти</w:t>
      </w:r>
      <w:proofErr w:type="spellEnd"/>
      <w:r w:rsidRPr="001C1B14">
        <w:rPr>
          <w:sz w:val="28"/>
          <w:szCs w:val="28"/>
          <w:lang w:val="uk-UA"/>
        </w:rPr>
        <w:t>, що сприяють спілкуванню та співпраці.</w:t>
      </w:r>
    </w:p>
    <w:p w:rsidR="001C1B14" w:rsidRPr="001C1B14" w:rsidRDefault="007A6A07" w:rsidP="001C1B14">
      <w:pPr>
        <w:pStyle w:val="a7"/>
        <w:numPr>
          <w:ilvl w:val="1"/>
          <w:numId w:val="28"/>
        </w:numPr>
        <w:shd w:val="clear" w:color="auto" w:fill="FFFFFF"/>
        <w:spacing w:before="0" w:beforeAutospacing="0" w:after="150" w:afterAutospacing="0"/>
        <w:jc w:val="both"/>
        <w:rPr>
          <w:sz w:val="28"/>
          <w:szCs w:val="28"/>
          <w:lang w:val="uk-UA"/>
        </w:rPr>
      </w:pPr>
      <w:r w:rsidRPr="001C1B14">
        <w:rPr>
          <w:rStyle w:val="a8"/>
          <w:b w:val="0"/>
          <w:sz w:val="28"/>
          <w:szCs w:val="28"/>
          <w:lang w:val="uk-UA"/>
        </w:rPr>
        <w:t>Залучення батьків:</w:t>
      </w:r>
      <w:r w:rsidRPr="001C1B14">
        <w:rPr>
          <w:sz w:val="28"/>
          <w:szCs w:val="28"/>
          <w:lang w:val="uk-UA"/>
        </w:rPr>
        <w:t> інформування та співпраця з родинами для зміцнення позитивного клімату вдома та в школі.</w:t>
      </w:r>
    </w:p>
    <w:p w:rsidR="001C1B14" w:rsidRPr="001C1B14" w:rsidRDefault="00F7153E" w:rsidP="001C1B14">
      <w:pPr>
        <w:pStyle w:val="a7"/>
        <w:numPr>
          <w:ilvl w:val="1"/>
          <w:numId w:val="28"/>
        </w:numPr>
        <w:shd w:val="clear" w:color="auto" w:fill="FFFFFF"/>
        <w:spacing w:before="0" w:beforeAutospacing="0" w:after="150" w:afterAutospacing="0"/>
        <w:jc w:val="both"/>
        <w:rPr>
          <w:sz w:val="28"/>
          <w:szCs w:val="28"/>
          <w:lang w:val="uk-UA"/>
        </w:rPr>
      </w:pPr>
      <w:r w:rsidRPr="001C1B14">
        <w:rPr>
          <w:sz w:val="28"/>
          <w:szCs w:val="28"/>
          <w:lang w:val="uk-UA"/>
        </w:rPr>
        <w:t>Налагодити тісню взаємодію з батьками.</w:t>
      </w:r>
    </w:p>
    <w:p w:rsidR="00F7153E" w:rsidRPr="001C1B14" w:rsidRDefault="00F7153E" w:rsidP="001C1B14">
      <w:pPr>
        <w:pStyle w:val="a7"/>
        <w:numPr>
          <w:ilvl w:val="1"/>
          <w:numId w:val="28"/>
        </w:numPr>
        <w:shd w:val="clear" w:color="auto" w:fill="FFFFFF"/>
        <w:spacing w:before="0" w:beforeAutospacing="0" w:after="150" w:afterAutospacing="0"/>
        <w:jc w:val="both"/>
        <w:rPr>
          <w:sz w:val="28"/>
          <w:szCs w:val="28"/>
          <w:lang w:val="uk-UA"/>
        </w:rPr>
      </w:pPr>
      <w:r w:rsidRPr="001C1B14">
        <w:rPr>
          <w:sz w:val="28"/>
          <w:szCs w:val="28"/>
          <w:lang w:val="uk-UA"/>
        </w:rPr>
        <w:t>Провести батьківські збори з даного питання.</w:t>
      </w:r>
    </w:p>
    <w:p w:rsidR="00F7153E" w:rsidRPr="001C1B14" w:rsidRDefault="00F7153E" w:rsidP="00346BA8">
      <w:pPr>
        <w:pStyle w:val="a5"/>
        <w:jc w:val="both"/>
        <w:rPr>
          <w:rFonts w:ascii="Times New Roman" w:hAnsi="Times New Roman" w:cs="Times New Roman"/>
          <w:b/>
          <w:sz w:val="28"/>
          <w:szCs w:val="28"/>
          <w:lang w:val="uk-UA"/>
        </w:rPr>
      </w:pPr>
      <w:r w:rsidRPr="001C1B14">
        <w:rPr>
          <w:rFonts w:ascii="Times New Roman" w:hAnsi="Times New Roman" w:cs="Times New Roman"/>
          <w:b/>
          <w:sz w:val="28"/>
          <w:szCs w:val="28"/>
        </w:rPr>
        <w:t>Результати голосування:</w:t>
      </w:r>
    </w:p>
    <w:p w:rsidR="00F7153E" w:rsidRDefault="00A8511E" w:rsidP="00346BA8">
      <w:pPr>
        <w:pStyle w:val="a5"/>
        <w:ind w:left="0"/>
        <w:jc w:val="both"/>
        <w:rPr>
          <w:rFonts w:ascii="Times New Roman" w:hAnsi="Times New Roman" w:cs="Times New Roman"/>
          <w:sz w:val="28"/>
          <w:szCs w:val="28"/>
          <w:lang w:val="uk-UA"/>
        </w:rPr>
      </w:pPr>
      <w:r w:rsidRPr="00346BA8">
        <w:rPr>
          <w:rFonts w:ascii="Times New Roman" w:hAnsi="Times New Roman" w:cs="Times New Roman"/>
          <w:sz w:val="28"/>
          <w:szCs w:val="28"/>
        </w:rPr>
        <w:t>«За» -</w:t>
      </w:r>
      <w:r w:rsidR="00F7153E" w:rsidRPr="00346BA8">
        <w:rPr>
          <w:rFonts w:ascii="Times New Roman" w:hAnsi="Times New Roman" w:cs="Times New Roman"/>
          <w:sz w:val="28"/>
          <w:szCs w:val="28"/>
        </w:rPr>
        <w:t>1</w:t>
      </w:r>
      <w:r w:rsidR="001C1B14">
        <w:rPr>
          <w:rFonts w:ascii="Times New Roman" w:hAnsi="Times New Roman" w:cs="Times New Roman"/>
          <w:sz w:val="28"/>
          <w:szCs w:val="28"/>
          <w:lang w:val="uk-UA"/>
        </w:rPr>
        <w:t>3 (три</w:t>
      </w:r>
      <w:r w:rsidR="00F7153E" w:rsidRPr="00346BA8">
        <w:rPr>
          <w:rFonts w:ascii="Times New Roman" w:hAnsi="Times New Roman" w:cs="Times New Roman"/>
          <w:sz w:val="28"/>
          <w:szCs w:val="28"/>
          <w:lang w:val="uk-UA"/>
        </w:rPr>
        <w:t>надцять)</w:t>
      </w:r>
      <w:r w:rsidR="00F7153E" w:rsidRPr="00346BA8">
        <w:rPr>
          <w:rFonts w:ascii="Times New Roman" w:hAnsi="Times New Roman" w:cs="Times New Roman"/>
          <w:sz w:val="28"/>
          <w:szCs w:val="28"/>
        </w:rPr>
        <w:t xml:space="preserve"> </w:t>
      </w:r>
      <w:proofErr w:type="spellStart"/>
      <w:proofErr w:type="gramStart"/>
      <w:r w:rsidR="00F7153E" w:rsidRPr="00346BA8">
        <w:rPr>
          <w:rFonts w:ascii="Times New Roman" w:hAnsi="Times New Roman" w:cs="Times New Roman"/>
          <w:sz w:val="28"/>
          <w:szCs w:val="28"/>
        </w:rPr>
        <w:t>осіб</w:t>
      </w:r>
      <w:proofErr w:type="spellEnd"/>
      <w:proofErr w:type="gramEnd"/>
      <w:r w:rsidR="00F7153E" w:rsidRPr="00346BA8">
        <w:rPr>
          <w:rFonts w:ascii="Times New Roman" w:hAnsi="Times New Roman" w:cs="Times New Roman"/>
          <w:sz w:val="28"/>
          <w:szCs w:val="28"/>
        </w:rPr>
        <w:t xml:space="preserve">    «</w:t>
      </w:r>
      <w:proofErr w:type="spellStart"/>
      <w:r w:rsidR="00F7153E" w:rsidRPr="00346BA8">
        <w:rPr>
          <w:rFonts w:ascii="Times New Roman" w:hAnsi="Times New Roman" w:cs="Times New Roman"/>
          <w:sz w:val="28"/>
          <w:szCs w:val="28"/>
        </w:rPr>
        <w:t>Проти</w:t>
      </w:r>
      <w:proofErr w:type="spellEnd"/>
      <w:r w:rsidR="00F7153E" w:rsidRPr="00346BA8">
        <w:rPr>
          <w:rFonts w:ascii="Times New Roman" w:hAnsi="Times New Roman" w:cs="Times New Roman"/>
          <w:sz w:val="28"/>
          <w:szCs w:val="28"/>
        </w:rPr>
        <w:t xml:space="preserve">» - 0 </w:t>
      </w:r>
      <w:r w:rsidR="00F7153E" w:rsidRPr="00346BA8">
        <w:rPr>
          <w:rFonts w:ascii="Times New Roman" w:hAnsi="Times New Roman" w:cs="Times New Roman"/>
          <w:sz w:val="28"/>
          <w:szCs w:val="28"/>
          <w:lang w:val="uk-UA"/>
        </w:rPr>
        <w:t xml:space="preserve">(нуль) </w:t>
      </w:r>
      <w:proofErr w:type="spellStart"/>
      <w:r w:rsidR="00F7153E" w:rsidRPr="00346BA8">
        <w:rPr>
          <w:rFonts w:ascii="Times New Roman" w:hAnsi="Times New Roman" w:cs="Times New Roman"/>
          <w:sz w:val="28"/>
          <w:szCs w:val="28"/>
        </w:rPr>
        <w:t>осіб</w:t>
      </w:r>
      <w:proofErr w:type="spellEnd"/>
      <w:r w:rsidR="00F7153E" w:rsidRPr="00346BA8">
        <w:rPr>
          <w:rFonts w:ascii="Times New Roman" w:hAnsi="Times New Roman" w:cs="Times New Roman"/>
          <w:sz w:val="28"/>
          <w:szCs w:val="28"/>
        </w:rPr>
        <w:t xml:space="preserve">   «</w:t>
      </w:r>
      <w:proofErr w:type="spellStart"/>
      <w:r w:rsidR="00F7153E" w:rsidRPr="00346BA8">
        <w:rPr>
          <w:rFonts w:ascii="Times New Roman" w:hAnsi="Times New Roman" w:cs="Times New Roman"/>
          <w:sz w:val="28"/>
          <w:szCs w:val="28"/>
        </w:rPr>
        <w:t>Утрималось</w:t>
      </w:r>
      <w:proofErr w:type="spellEnd"/>
      <w:r w:rsidR="00F7153E" w:rsidRPr="00346BA8">
        <w:rPr>
          <w:rFonts w:ascii="Times New Roman" w:hAnsi="Times New Roman" w:cs="Times New Roman"/>
          <w:sz w:val="28"/>
          <w:szCs w:val="28"/>
        </w:rPr>
        <w:t xml:space="preserve">»- 0 </w:t>
      </w:r>
      <w:r w:rsidR="00F7153E" w:rsidRPr="00346BA8">
        <w:rPr>
          <w:rFonts w:ascii="Times New Roman" w:hAnsi="Times New Roman" w:cs="Times New Roman"/>
          <w:sz w:val="28"/>
          <w:szCs w:val="28"/>
          <w:lang w:val="uk-UA"/>
        </w:rPr>
        <w:t xml:space="preserve">(нуль) </w:t>
      </w:r>
      <w:proofErr w:type="spellStart"/>
      <w:r w:rsidR="00F7153E" w:rsidRPr="00346BA8">
        <w:rPr>
          <w:rFonts w:ascii="Times New Roman" w:hAnsi="Times New Roman" w:cs="Times New Roman"/>
          <w:sz w:val="28"/>
          <w:szCs w:val="28"/>
        </w:rPr>
        <w:t>осіб</w:t>
      </w:r>
      <w:proofErr w:type="spellEnd"/>
    </w:p>
    <w:p w:rsidR="001C1B14" w:rsidRPr="00346BA8" w:rsidRDefault="001C1B14" w:rsidP="001C1B14">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По третьому питанню </w:t>
      </w:r>
    </w:p>
    <w:p w:rsidR="001C1B14" w:rsidRPr="00346BA8" w:rsidRDefault="001C1B14" w:rsidP="001C1B14">
      <w:pPr>
        <w:pStyle w:val="a3"/>
        <w:jc w:val="both"/>
        <w:rPr>
          <w:rFonts w:ascii="Times New Roman" w:hAnsi="Times New Roman" w:cs="Times New Roman"/>
          <w:b/>
          <w:sz w:val="28"/>
          <w:szCs w:val="28"/>
        </w:rPr>
      </w:pPr>
      <w:r w:rsidRPr="00346BA8">
        <w:rPr>
          <w:rFonts w:ascii="Times New Roman" w:hAnsi="Times New Roman" w:cs="Times New Roman"/>
          <w:b/>
          <w:sz w:val="28"/>
          <w:szCs w:val="28"/>
        </w:rPr>
        <w:t>СЛУХАЛИ:</w:t>
      </w:r>
    </w:p>
    <w:p w:rsidR="001C1B14" w:rsidRPr="001C1B14" w:rsidRDefault="001C1B14" w:rsidP="001C1B14">
      <w:pPr>
        <w:pStyle w:val="a5"/>
        <w:ind w:left="0"/>
        <w:jc w:val="both"/>
        <w:rPr>
          <w:rFonts w:ascii="Times New Roman" w:hAnsi="Times New Roman" w:cs="Times New Roman"/>
          <w:b/>
          <w:sz w:val="28"/>
          <w:szCs w:val="28"/>
          <w:lang w:val="uk-UA"/>
        </w:rPr>
      </w:pPr>
      <w:r w:rsidRPr="001C1B14">
        <w:rPr>
          <w:rFonts w:ascii="Times New Roman" w:hAnsi="Times New Roman" w:cs="Times New Roman"/>
          <w:b/>
          <w:sz w:val="28"/>
          <w:szCs w:val="28"/>
          <w:lang w:val="uk-UA"/>
        </w:rPr>
        <w:t xml:space="preserve">Людмилу ПИМОНОВУ, </w:t>
      </w:r>
      <w:r w:rsidRPr="001C1B14">
        <w:rPr>
          <w:rFonts w:ascii="Times New Roman" w:hAnsi="Times New Roman" w:cs="Times New Roman"/>
          <w:sz w:val="28"/>
          <w:szCs w:val="28"/>
          <w:lang w:val="uk-UA"/>
        </w:rPr>
        <w:t xml:space="preserve"> соціального педагога, </w:t>
      </w:r>
      <w:r w:rsidRPr="001C1B14">
        <w:rPr>
          <w:rFonts w:ascii="Times New Roman" w:hAnsi="Times New Roman" w:cs="Times New Roman"/>
          <w:color w:val="000000"/>
          <w:sz w:val="28"/>
          <w:szCs w:val="28"/>
          <w:lang w:val="uk-UA"/>
        </w:rPr>
        <w:t>яка</w:t>
      </w:r>
      <w:r w:rsidRPr="001C1B14">
        <w:rPr>
          <w:rFonts w:ascii="Times New Roman" w:hAnsi="Times New Roman" w:cs="Times New Roman"/>
          <w:sz w:val="28"/>
          <w:szCs w:val="28"/>
          <w:lang w:val="uk-UA"/>
        </w:rPr>
        <w:t xml:space="preserve"> </w:t>
      </w:r>
      <w:r w:rsidRPr="001C1B14">
        <w:rPr>
          <w:rFonts w:ascii="Times New Roman" w:hAnsi="Times New Roman" w:cs="Times New Roman"/>
          <w:sz w:val="28"/>
          <w:szCs w:val="28"/>
          <w:lang w:val="uk-UA"/>
        </w:rPr>
        <w:t xml:space="preserve">зазначила, щ на сьогодні </w:t>
      </w:r>
      <w:r w:rsidRPr="001C1B14">
        <w:rPr>
          <w:rFonts w:ascii="Times New Roman" w:hAnsi="Times New Roman" w:cs="Times New Roman"/>
          <w:sz w:val="28"/>
          <w:szCs w:val="28"/>
          <w:shd w:val="clear" w:color="auto" w:fill="FFFFFF"/>
          <w:lang w:val="uk-UA"/>
        </w:rPr>
        <w:t>р</w:t>
      </w:r>
      <w:r w:rsidRPr="001C1B14">
        <w:rPr>
          <w:rFonts w:ascii="Times New Roman" w:hAnsi="Times New Roman" w:cs="Times New Roman"/>
          <w:sz w:val="28"/>
          <w:szCs w:val="28"/>
          <w:shd w:val="clear" w:color="auto" w:fill="FFFFFF"/>
          <w:lang w:val="uk-UA"/>
        </w:rPr>
        <w:t xml:space="preserve">осійські спецслужби активно вербують українських підлітків для здійснення диверсійних дій проти України. Ці дії підпадають під різні статті Кримінального кодексу, включаючи підривну діяльність та диверсії, що передбачають суворе покарання. Залучення неповнолітніх до такої діяльності є серйозною проблемою, яка вимагає уваги та відповідних заходів з боку держави та суспільства. </w:t>
      </w:r>
      <w:r w:rsidRPr="001C1B14">
        <w:rPr>
          <w:rStyle w:val="a8"/>
          <w:rFonts w:ascii="Times New Roman" w:hAnsi="Times New Roman" w:cs="Times New Roman"/>
          <w:b w:val="0"/>
          <w:sz w:val="28"/>
          <w:szCs w:val="28"/>
          <w:shd w:val="clear" w:color="auto" w:fill="FFFFFF"/>
          <w:lang w:val="uk-UA"/>
        </w:rPr>
        <w:t>Найчастіше – для підпалів авто військовослужбовців ЗСУ, обладнання «Укрзалізниці» чи будівель ТЦК. Шукають «виконавців», як правило, через телеграм – в групах з пропозиціями заробити «швидкі гроші». Те, що виконувати такі завдання погоджуються діти, вербувальників не хвилює – навпаки переконують «виконавців», що їм за це нічого не буде.</w:t>
      </w:r>
    </w:p>
    <w:p w:rsidR="001C1B14" w:rsidRPr="001C1B14" w:rsidRDefault="001C1B14" w:rsidP="001C1B14">
      <w:pPr>
        <w:pStyle w:val="a5"/>
        <w:ind w:left="0"/>
        <w:jc w:val="both"/>
        <w:rPr>
          <w:rFonts w:ascii="Times New Roman" w:hAnsi="Times New Roman" w:cs="Times New Roman"/>
          <w:sz w:val="28"/>
          <w:szCs w:val="28"/>
          <w:shd w:val="clear" w:color="auto" w:fill="FFFFFF"/>
          <w:lang w:val="uk-UA"/>
        </w:rPr>
      </w:pPr>
      <w:proofErr w:type="spellStart"/>
      <w:r w:rsidRPr="001C1B14">
        <w:rPr>
          <w:rFonts w:ascii="Times New Roman" w:hAnsi="Times New Roman" w:cs="Times New Roman"/>
          <w:sz w:val="28"/>
          <w:szCs w:val="28"/>
          <w:shd w:val="clear" w:color="auto" w:fill="FFFFFF"/>
        </w:rPr>
        <w:lastRenderedPageBreak/>
        <w:t>Важливо</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розуміти</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небезпеку</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цього</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явища</w:t>
      </w:r>
      <w:proofErr w:type="spellEnd"/>
      <w:r w:rsidRPr="001C1B14">
        <w:rPr>
          <w:rFonts w:ascii="Times New Roman" w:hAnsi="Times New Roman" w:cs="Times New Roman"/>
          <w:sz w:val="28"/>
          <w:szCs w:val="28"/>
          <w:shd w:val="clear" w:color="auto" w:fill="FFFFFF"/>
        </w:rPr>
        <w:t xml:space="preserve"> та </w:t>
      </w:r>
      <w:proofErr w:type="spellStart"/>
      <w:r w:rsidRPr="001C1B14">
        <w:rPr>
          <w:rFonts w:ascii="Times New Roman" w:hAnsi="Times New Roman" w:cs="Times New Roman"/>
          <w:sz w:val="28"/>
          <w:szCs w:val="28"/>
          <w:shd w:val="clear" w:color="auto" w:fill="FFFFFF"/>
        </w:rPr>
        <w:t>вживати</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превентивних</w:t>
      </w:r>
      <w:proofErr w:type="spellEnd"/>
      <w:r w:rsidRPr="001C1B14">
        <w:rPr>
          <w:rFonts w:ascii="Times New Roman" w:hAnsi="Times New Roman" w:cs="Times New Roman"/>
          <w:sz w:val="28"/>
          <w:szCs w:val="28"/>
          <w:shd w:val="clear" w:color="auto" w:fill="FFFFFF"/>
        </w:rPr>
        <w:t xml:space="preserve"> </w:t>
      </w:r>
      <w:proofErr w:type="spellStart"/>
      <w:r w:rsidRPr="001C1B14">
        <w:rPr>
          <w:rFonts w:ascii="Times New Roman" w:hAnsi="Times New Roman" w:cs="Times New Roman"/>
          <w:sz w:val="28"/>
          <w:szCs w:val="28"/>
          <w:shd w:val="clear" w:color="auto" w:fill="FFFFFF"/>
        </w:rPr>
        <w:t>заході</w:t>
      </w:r>
      <w:proofErr w:type="gramStart"/>
      <w:r w:rsidRPr="001C1B14">
        <w:rPr>
          <w:rFonts w:ascii="Times New Roman" w:hAnsi="Times New Roman" w:cs="Times New Roman"/>
          <w:sz w:val="28"/>
          <w:szCs w:val="28"/>
          <w:shd w:val="clear" w:color="auto" w:fill="FFFFFF"/>
        </w:rPr>
        <w:t>в</w:t>
      </w:r>
      <w:proofErr w:type="spellEnd"/>
      <w:proofErr w:type="gramEnd"/>
      <w:r w:rsidRPr="001C1B14">
        <w:rPr>
          <w:rFonts w:ascii="Times New Roman" w:hAnsi="Times New Roman" w:cs="Times New Roman"/>
          <w:sz w:val="28"/>
          <w:szCs w:val="28"/>
          <w:shd w:val="clear" w:color="auto" w:fill="FFFFFF"/>
        </w:rPr>
        <w:t>.</w:t>
      </w:r>
    </w:p>
    <w:p w:rsidR="00EF7324" w:rsidRDefault="00EF7324" w:rsidP="00346BA8">
      <w:pPr>
        <w:pStyle w:val="a3"/>
        <w:jc w:val="both"/>
        <w:rPr>
          <w:rFonts w:ascii="Times New Roman" w:hAnsi="Times New Roman" w:cs="Times New Roman"/>
          <w:b/>
          <w:sz w:val="28"/>
          <w:szCs w:val="28"/>
        </w:rPr>
      </w:pPr>
      <w:r>
        <w:rPr>
          <w:rFonts w:ascii="Times New Roman" w:hAnsi="Times New Roman" w:cs="Times New Roman"/>
          <w:b/>
          <w:sz w:val="28"/>
          <w:szCs w:val="28"/>
        </w:rPr>
        <w:t>ВИСТУПИЛИ:</w:t>
      </w:r>
    </w:p>
    <w:p w:rsidR="00EF7324" w:rsidRDefault="00EF7324" w:rsidP="00346BA8">
      <w:pPr>
        <w:pStyle w:val="a3"/>
        <w:jc w:val="both"/>
        <w:rPr>
          <w:rFonts w:ascii="Times New Roman" w:hAnsi="Times New Roman" w:cs="Times New Roman"/>
          <w:sz w:val="28"/>
          <w:szCs w:val="28"/>
        </w:rPr>
      </w:pPr>
      <w:r>
        <w:rPr>
          <w:rFonts w:ascii="Times New Roman" w:hAnsi="Times New Roman" w:cs="Times New Roman"/>
          <w:b/>
          <w:sz w:val="28"/>
          <w:szCs w:val="28"/>
        </w:rPr>
        <w:t xml:space="preserve">Оксана СІЛАКОВА, директор закладу освіти, </w:t>
      </w:r>
      <w:r>
        <w:rPr>
          <w:rFonts w:ascii="Times New Roman" w:hAnsi="Times New Roman" w:cs="Times New Roman"/>
          <w:sz w:val="28"/>
          <w:szCs w:val="28"/>
        </w:rPr>
        <w:t>яка наголосила на тому, що потрібно негайно провести роз’яснювальну роботу з учнями та їх батьками щодо попередження  втягнення неповнолітніх до такої діяльності.</w:t>
      </w:r>
    </w:p>
    <w:p w:rsidR="00EF7324" w:rsidRDefault="00EF7324" w:rsidP="00346BA8">
      <w:pPr>
        <w:pStyle w:val="a3"/>
        <w:jc w:val="both"/>
        <w:rPr>
          <w:rFonts w:ascii="Times New Roman" w:hAnsi="Times New Roman" w:cs="Times New Roman"/>
          <w:sz w:val="28"/>
          <w:szCs w:val="28"/>
        </w:rPr>
      </w:pPr>
    </w:p>
    <w:p w:rsidR="00EF7324" w:rsidRDefault="00EF7324" w:rsidP="00346BA8">
      <w:pPr>
        <w:pStyle w:val="a3"/>
        <w:jc w:val="both"/>
        <w:rPr>
          <w:rFonts w:ascii="Times New Roman" w:hAnsi="Times New Roman" w:cs="Times New Roman"/>
          <w:b/>
          <w:sz w:val="28"/>
          <w:szCs w:val="28"/>
        </w:rPr>
      </w:pPr>
      <w:r w:rsidRPr="00EF7324">
        <w:rPr>
          <w:rFonts w:ascii="Times New Roman" w:hAnsi="Times New Roman" w:cs="Times New Roman"/>
          <w:b/>
          <w:sz w:val="28"/>
          <w:szCs w:val="28"/>
        </w:rPr>
        <w:t>УХВАЛИЛИ:</w:t>
      </w:r>
    </w:p>
    <w:p w:rsidR="00EF7324" w:rsidRPr="00EF7324" w:rsidRDefault="00EF7324" w:rsidP="00EF7324">
      <w:pPr>
        <w:pStyle w:val="a3"/>
        <w:numPr>
          <w:ilvl w:val="0"/>
          <w:numId w:val="29"/>
        </w:numPr>
        <w:jc w:val="both"/>
        <w:rPr>
          <w:rFonts w:ascii="Times New Roman" w:hAnsi="Times New Roman" w:cs="Times New Roman"/>
          <w:sz w:val="36"/>
          <w:szCs w:val="28"/>
        </w:rPr>
      </w:pPr>
      <w:r w:rsidRPr="00EF7324">
        <w:rPr>
          <w:rFonts w:ascii="Times New Roman" w:hAnsi="Times New Roman" w:cs="Times New Roman"/>
          <w:sz w:val="28"/>
          <w:shd w:val="clear" w:color="auto" w:fill="FFFFFF"/>
        </w:rPr>
        <w:t>Класним керівникам 1-9 класів, соціальному педагогу:</w:t>
      </w:r>
    </w:p>
    <w:p w:rsidR="00EF7324" w:rsidRPr="00EF7324" w:rsidRDefault="00EF7324" w:rsidP="00EF7324">
      <w:pPr>
        <w:pStyle w:val="a3"/>
        <w:numPr>
          <w:ilvl w:val="1"/>
          <w:numId w:val="29"/>
        </w:numPr>
        <w:ind w:left="0" w:firstLine="426"/>
        <w:jc w:val="both"/>
        <w:rPr>
          <w:rFonts w:ascii="Times New Roman" w:hAnsi="Times New Roman" w:cs="Times New Roman"/>
          <w:sz w:val="36"/>
          <w:szCs w:val="28"/>
        </w:rPr>
      </w:pPr>
      <w:r w:rsidRPr="00EF7324">
        <w:rPr>
          <w:rFonts w:ascii="Times New Roman" w:hAnsi="Times New Roman" w:cs="Times New Roman"/>
          <w:sz w:val="28"/>
          <w:shd w:val="clear" w:color="auto" w:fill="FFFFFF"/>
        </w:rPr>
        <w:t>Розробити та провести ряд заходів направлених на ознайомлення з даною проблемо.</w:t>
      </w:r>
    </w:p>
    <w:p w:rsidR="00EF7324" w:rsidRPr="00EF7324" w:rsidRDefault="00EF7324" w:rsidP="00EF7324">
      <w:pPr>
        <w:pStyle w:val="a3"/>
        <w:numPr>
          <w:ilvl w:val="1"/>
          <w:numId w:val="29"/>
        </w:numPr>
        <w:ind w:left="0" w:firstLine="426"/>
        <w:jc w:val="both"/>
        <w:rPr>
          <w:rFonts w:ascii="Times New Roman" w:hAnsi="Times New Roman" w:cs="Times New Roman"/>
          <w:sz w:val="36"/>
          <w:szCs w:val="28"/>
        </w:rPr>
      </w:pPr>
      <w:r w:rsidRPr="00EF7324">
        <w:rPr>
          <w:rFonts w:ascii="Times New Roman" w:hAnsi="Times New Roman" w:cs="Times New Roman"/>
          <w:sz w:val="28"/>
          <w:shd w:val="clear" w:color="auto" w:fill="FFFFFF"/>
        </w:rPr>
        <w:t>Залучити до співпраці батьків учнів закладу освіти.</w:t>
      </w:r>
    </w:p>
    <w:p w:rsidR="00EF7324" w:rsidRPr="00EF7324" w:rsidRDefault="00EF7324" w:rsidP="00EF7324">
      <w:pPr>
        <w:pStyle w:val="a3"/>
        <w:numPr>
          <w:ilvl w:val="1"/>
          <w:numId w:val="29"/>
        </w:numPr>
        <w:ind w:left="0" w:firstLine="426"/>
        <w:jc w:val="both"/>
        <w:rPr>
          <w:rFonts w:ascii="Times New Roman" w:hAnsi="Times New Roman" w:cs="Times New Roman"/>
          <w:sz w:val="36"/>
          <w:szCs w:val="28"/>
        </w:rPr>
      </w:pPr>
      <w:r w:rsidRPr="00EF7324">
        <w:rPr>
          <w:rFonts w:ascii="Times New Roman" w:hAnsi="Times New Roman" w:cs="Times New Roman"/>
          <w:sz w:val="28"/>
          <w:shd w:val="clear" w:color="auto" w:fill="FFFFFF"/>
        </w:rPr>
        <w:t>Ознайомити</w:t>
      </w:r>
      <w:r w:rsidRPr="00EF7324">
        <w:rPr>
          <w:rFonts w:ascii="Times New Roman" w:hAnsi="Times New Roman" w:cs="Times New Roman"/>
          <w:sz w:val="28"/>
          <w:shd w:val="clear" w:color="auto" w:fill="FFFFFF"/>
        </w:rPr>
        <w:t xml:space="preserve"> </w:t>
      </w:r>
      <w:r>
        <w:rPr>
          <w:rFonts w:ascii="Times New Roman" w:hAnsi="Times New Roman" w:cs="Times New Roman"/>
          <w:sz w:val="28"/>
          <w:shd w:val="clear" w:color="auto" w:fill="FFFFFF"/>
        </w:rPr>
        <w:t xml:space="preserve">учнів та батьків </w:t>
      </w:r>
      <w:r w:rsidRPr="00EF7324">
        <w:rPr>
          <w:rFonts w:ascii="Times New Roman" w:hAnsi="Times New Roman" w:cs="Times New Roman"/>
          <w:sz w:val="28"/>
          <w:shd w:val="clear" w:color="auto" w:fill="FFFFFF"/>
        </w:rPr>
        <w:t>з випадками поширення російської пропаганди серед дітей, їх вербуванням та залученням до диверсійної діяльності.</w:t>
      </w:r>
    </w:p>
    <w:p w:rsidR="00EF7324" w:rsidRPr="00EF7324" w:rsidRDefault="00EF7324" w:rsidP="00EF7324">
      <w:pPr>
        <w:pStyle w:val="a3"/>
        <w:numPr>
          <w:ilvl w:val="1"/>
          <w:numId w:val="29"/>
        </w:numPr>
        <w:ind w:left="0" w:firstLine="426"/>
        <w:jc w:val="both"/>
        <w:rPr>
          <w:rFonts w:ascii="Times New Roman" w:hAnsi="Times New Roman" w:cs="Times New Roman"/>
          <w:sz w:val="36"/>
          <w:szCs w:val="28"/>
        </w:rPr>
      </w:pPr>
      <w:r>
        <w:rPr>
          <w:rFonts w:ascii="Times New Roman" w:hAnsi="Times New Roman" w:cs="Times New Roman"/>
          <w:sz w:val="28"/>
          <w:shd w:val="clear" w:color="auto" w:fill="FFFFFF"/>
        </w:rPr>
        <w:t xml:space="preserve">Довести до відома  учнів  інформацією про кримінальну відповідальність неповнолітніх за участь у заходах, направлених проти безпеки </w:t>
      </w:r>
      <w:proofErr w:type="spellStart"/>
      <w:r>
        <w:rPr>
          <w:rFonts w:ascii="Times New Roman" w:hAnsi="Times New Roman" w:cs="Times New Roman"/>
          <w:sz w:val="28"/>
          <w:shd w:val="clear" w:color="auto" w:fill="FFFFFF"/>
        </w:rPr>
        <w:t>наної</w:t>
      </w:r>
      <w:proofErr w:type="spellEnd"/>
      <w:r>
        <w:rPr>
          <w:rFonts w:ascii="Times New Roman" w:hAnsi="Times New Roman" w:cs="Times New Roman"/>
          <w:sz w:val="28"/>
          <w:shd w:val="clear" w:color="auto" w:fill="FFFFFF"/>
        </w:rPr>
        <w:t xml:space="preserve"> держави.</w:t>
      </w:r>
    </w:p>
    <w:p w:rsidR="00EF7324" w:rsidRPr="00EF7324" w:rsidRDefault="00EF7324" w:rsidP="00EF7324">
      <w:pPr>
        <w:pStyle w:val="a3"/>
        <w:ind w:left="426"/>
        <w:jc w:val="both"/>
        <w:rPr>
          <w:rFonts w:ascii="Times New Roman" w:hAnsi="Times New Roman" w:cs="Times New Roman"/>
          <w:sz w:val="36"/>
          <w:szCs w:val="28"/>
        </w:rPr>
      </w:pPr>
    </w:p>
    <w:p w:rsidR="00EF7324" w:rsidRPr="00EF7324" w:rsidRDefault="00EF7324" w:rsidP="00EF7324">
      <w:pPr>
        <w:jc w:val="both"/>
        <w:rPr>
          <w:rFonts w:ascii="Times New Roman" w:hAnsi="Times New Roman" w:cs="Times New Roman"/>
          <w:b/>
          <w:sz w:val="28"/>
          <w:szCs w:val="28"/>
        </w:rPr>
      </w:pPr>
      <w:r w:rsidRPr="00EF7324">
        <w:rPr>
          <w:rFonts w:ascii="Times New Roman" w:hAnsi="Times New Roman" w:cs="Times New Roman"/>
          <w:b/>
          <w:sz w:val="28"/>
          <w:szCs w:val="28"/>
        </w:rPr>
        <w:t>Результати голосування:</w:t>
      </w:r>
    </w:p>
    <w:p w:rsidR="00EF7324" w:rsidRPr="00EF7324" w:rsidRDefault="00EF7324" w:rsidP="00EF7324">
      <w:pPr>
        <w:jc w:val="both"/>
        <w:rPr>
          <w:rFonts w:ascii="Times New Roman" w:hAnsi="Times New Roman" w:cs="Times New Roman"/>
          <w:sz w:val="28"/>
          <w:szCs w:val="28"/>
        </w:rPr>
      </w:pPr>
      <w:r w:rsidRPr="00EF7324">
        <w:rPr>
          <w:rFonts w:ascii="Times New Roman" w:hAnsi="Times New Roman" w:cs="Times New Roman"/>
          <w:sz w:val="28"/>
          <w:szCs w:val="28"/>
        </w:rPr>
        <w:t>«За» -13 (тринадцять) осіб    «</w:t>
      </w:r>
      <w:proofErr w:type="spellStart"/>
      <w:r w:rsidRPr="00EF7324">
        <w:rPr>
          <w:rFonts w:ascii="Times New Roman" w:hAnsi="Times New Roman" w:cs="Times New Roman"/>
          <w:sz w:val="28"/>
          <w:szCs w:val="28"/>
        </w:rPr>
        <w:t>Проти</w:t>
      </w:r>
      <w:proofErr w:type="spellEnd"/>
      <w:r w:rsidRPr="00EF7324">
        <w:rPr>
          <w:rFonts w:ascii="Times New Roman" w:hAnsi="Times New Roman" w:cs="Times New Roman"/>
          <w:sz w:val="28"/>
          <w:szCs w:val="28"/>
        </w:rPr>
        <w:t xml:space="preserve">» - 0 (нуль) </w:t>
      </w:r>
      <w:proofErr w:type="spellStart"/>
      <w:r w:rsidRPr="00EF7324">
        <w:rPr>
          <w:rFonts w:ascii="Times New Roman" w:hAnsi="Times New Roman" w:cs="Times New Roman"/>
          <w:sz w:val="28"/>
          <w:szCs w:val="28"/>
        </w:rPr>
        <w:t>осіб</w:t>
      </w:r>
      <w:proofErr w:type="spellEnd"/>
      <w:r w:rsidRPr="00EF7324">
        <w:rPr>
          <w:rFonts w:ascii="Times New Roman" w:hAnsi="Times New Roman" w:cs="Times New Roman"/>
          <w:sz w:val="28"/>
          <w:szCs w:val="28"/>
        </w:rPr>
        <w:t xml:space="preserve">   «</w:t>
      </w:r>
      <w:proofErr w:type="spellStart"/>
      <w:r w:rsidRPr="00EF7324">
        <w:rPr>
          <w:rFonts w:ascii="Times New Roman" w:hAnsi="Times New Roman" w:cs="Times New Roman"/>
          <w:sz w:val="28"/>
          <w:szCs w:val="28"/>
        </w:rPr>
        <w:t>Утрималось</w:t>
      </w:r>
      <w:proofErr w:type="spellEnd"/>
      <w:r w:rsidRPr="00EF7324">
        <w:rPr>
          <w:rFonts w:ascii="Times New Roman" w:hAnsi="Times New Roman" w:cs="Times New Roman"/>
          <w:sz w:val="28"/>
          <w:szCs w:val="28"/>
        </w:rPr>
        <w:t xml:space="preserve">»- 0 (нуль) </w:t>
      </w:r>
      <w:proofErr w:type="spellStart"/>
      <w:r w:rsidRPr="00EF7324">
        <w:rPr>
          <w:rFonts w:ascii="Times New Roman" w:hAnsi="Times New Roman" w:cs="Times New Roman"/>
          <w:sz w:val="28"/>
          <w:szCs w:val="28"/>
        </w:rPr>
        <w:t>осіб</w:t>
      </w:r>
      <w:proofErr w:type="spellEnd"/>
    </w:p>
    <w:p w:rsidR="00EF7324" w:rsidRPr="00EF7324" w:rsidRDefault="00EF7324" w:rsidP="00346BA8">
      <w:pPr>
        <w:pStyle w:val="a3"/>
        <w:jc w:val="both"/>
        <w:rPr>
          <w:rFonts w:ascii="Times New Roman" w:hAnsi="Times New Roman" w:cs="Times New Roman"/>
          <w:sz w:val="28"/>
          <w:szCs w:val="28"/>
        </w:rPr>
      </w:pPr>
    </w:p>
    <w:p w:rsidR="00C56A04" w:rsidRPr="00A25C2C" w:rsidRDefault="00C56A04" w:rsidP="00346BA8">
      <w:pPr>
        <w:pStyle w:val="a3"/>
        <w:jc w:val="both"/>
        <w:rPr>
          <w:rFonts w:ascii="Times New Roman" w:hAnsi="Times New Roman" w:cs="Times New Roman"/>
          <w:b/>
          <w:sz w:val="28"/>
          <w:szCs w:val="28"/>
        </w:rPr>
      </w:pPr>
      <w:r w:rsidRPr="00A25C2C">
        <w:rPr>
          <w:rFonts w:ascii="Times New Roman" w:hAnsi="Times New Roman" w:cs="Times New Roman"/>
          <w:b/>
          <w:sz w:val="28"/>
          <w:szCs w:val="28"/>
        </w:rPr>
        <w:t xml:space="preserve">По </w:t>
      </w:r>
      <w:r w:rsidR="001C1B14" w:rsidRPr="00A25C2C">
        <w:rPr>
          <w:rFonts w:ascii="Times New Roman" w:hAnsi="Times New Roman" w:cs="Times New Roman"/>
          <w:b/>
          <w:sz w:val="28"/>
          <w:szCs w:val="28"/>
        </w:rPr>
        <w:t xml:space="preserve">четвертому </w:t>
      </w:r>
      <w:r w:rsidRPr="00A25C2C">
        <w:rPr>
          <w:rFonts w:ascii="Times New Roman" w:hAnsi="Times New Roman" w:cs="Times New Roman"/>
          <w:b/>
          <w:sz w:val="28"/>
          <w:szCs w:val="28"/>
        </w:rPr>
        <w:t xml:space="preserve">питанню </w:t>
      </w:r>
    </w:p>
    <w:p w:rsidR="00C56A04" w:rsidRPr="00A25C2C" w:rsidRDefault="00C56A04" w:rsidP="00346BA8">
      <w:pPr>
        <w:pStyle w:val="a3"/>
        <w:jc w:val="both"/>
        <w:rPr>
          <w:rFonts w:ascii="Times New Roman" w:hAnsi="Times New Roman" w:cs="Times New Roman"/>
          <w:b/>
          <w:sz w:val="28"/>
          <w:szCs w:val="28"/>
        </w:rPr>
      </w:pPr>
      <w:r w:rsidRPr="00A25C2C">
        <w:rPr>
          <w:rFonts w:ascii="Times New Roman" w:hAnsi="Times New Roman" w:cs="Times New Roman"/>
          <w:b/>
          <w:sz w:val="28"/>
          <w:szCs w:val="28"/>
        </w:rPr>
        <w:t>СЛУХАЛИ:</w:t>
      </w:r>
    </w:p>
    <w:p w:rsidR="0060329E" w:rsidRPr="00A25C2C" w:rsidRDefault="00710409" w:rsidP="00346BA8">
      <w:pPr>
        <w:spacing w:line="240" w:lineRule="auto"/>
        <w:ind w:firstLine="426"/>
        <w:jc w:val="both"/>
        <w:rPr>
          <w:rFonts w:ascii="Times New Roman" w:hAnsi="Times New Roman" w:cs="Times New Roman"/>
          <w:sz w:val="28"/>
          <w:szCs w:val="28"/>
        </w:rPr>
      </w:pPr>
      <w:r w:rsidRPr="00A25C2C">
        <w:rPr>
          <w:rFonts w:ascii="Times New Roman" w:hAnsi="Times New Roman" w:cs="Times New Roman"/>
          <w:b/>
          <w:sz w:val="28"/>
          <w:szCs w:val="28"/>
        </w:rPr>
        <w:t xml:space="preserve">Людмилу ПИМОНОВУ, </w:t>
      </w:r>
      <w:r w:rsidRPr="00A25C2C">
        <w:rPr>
          <w:rFonts w:ascii="Times New Roman" w:hAnsi="Times New Roman" w:cs="Times New Roman"/>
          <w:sz w:val="28"/>
          <w:szCs w:val="28"/>
        </w:rPr>
        <w:t xml:space="preserve"> соціального педагога, яка ознайомила присутніх</w:t>
      </w:r>
      <w:r w:rsidRPr="00A25C2C">
        <w:rPr>
          <w:rFonts w:ascii="Times New Roman" w:eastAsia="Times New Roman" w:hAnsi="Times New Roman" w:cs="Times New Roman"/>
          <w:sz w:val="28"/>
          <w:szCs w:val="28"/>
        </w:rPr>
        <w:t xml:space="preserve"> із заходами щодо профілактики та запобіганню проявів </w:t>
      </w:r>
      <w:proofErr w:type="spellStart"/>
      <w:r w:rsidRPr="00A25C2C">
        <w:rPr>
          <w:rFonts w:ascii="Times New Roman" w:eastAsia="Times New Roman" w:hAnsi="Times New Roman" w:cs="Times New Roman"/>
          <w:sz w:val="28"/>
          <w:szCs w:val="28"/>
        </w:rPr>
        <w:t>булінгу</w:t>
      </w:r>
      <w:proofErr w:type="spellEnd"/>
      <w:r w:rsidRPr="00A25C2C">
        <w:rPr>
          <w:rFonts w:ascii="Times New Roman" w:eastAsia="Times New Roman" w:hAnsi="Times New Roman" w:cs="Times New Roman"/>
          <w:sz w:val="28"/>
          <w:szCs w:val="28"/>
        </w:rPr>
        <w:t xml:space="preserve"> в закладі освіти, які провод</w:t>
      </w:r>
      <w:r w:rsidR="00EF7324" w:rsidRPr="00A25C2C">
        <w:rPr>
          <w:rFonts w:ascii="Times New Roman" w:eastAsia="Times New Roman" w:hAnsi="Times New Roman" w:cs="Times New Roman"/>
          <w:sz w:val="28"/>
          <w:szCs w:val="28"/>
        </w:rPr>
        <w:t>ились протягом січня-квітня 2025</w:t>
      </w:r>
      <w:r w:rsidRPr="00A25C2C">
        <w:rPr>
          <w:rFonts w:ascii="Times New Roman" w:eastAsia="Times New Roman" w:hAnsi="Times New Roman" w:cs="Times New Roman"/>
          <w:sz w:val="28"/>
          <w:szCs w:val="28"/>
        </w:rPr>
        <w:t xml:space="preserve"> року.</w:t>
      </w:r>
      <w:r w:rsidR="0060329E" w:rsidRPr="00A25C2C">
        <w:rPr>
          <w:rFonts w:ascii="Times New Roman" w:eastAsia="Times New Roman" w:hAnsi="Times New Roman" w:cs="Times New Roman"/>
          <w:sz w:val="28"/>
          <w:szCs w:val="28"/>
        </w:rPr>
        <w:t xml:space="preserve"> </w:t>
      </w:r>
      <w:r w:rsidR="0060329E" w:rsidRPr="00A25C2C">
        <w:rPr>
          <w:rFonts w:ascii="Times New Roman" w:hAnsi="Times New Roman" w:cs="Times New Roman"/>
          <w:sz w:val="28"/>
          <w:szCs w:val="28"/>
        </w:rPr>
        <w:t xml:space="preserve">Останнім часом надзвичайно загострилася проблема насильства, довготривалих агресивних проявів та третирування у міжособистісних стосунках підлітків, здійснюваних самими дітьми одне до одного. За своєю сутністю - це специфічна форма агресивної поведінки, при якій сильніший (авторитетний) учень (або учні) систематично переслідує іншого (слабкого). Ситуація третирування не обмежується лише ролями «агресора» </w:t>
      </w:r>
      <w:r w:rsidR="0060329E" w:rsidRPr="00A25C2C">
        <w:rPr>
          <w:rFonts w:ascii="Times New Roman" w:hAnsi="Times New Roman" w:cs="Times New Roman"/>
          <w:sz w:val="28"/>
          <w:szCs w:val="28"/>
          <w:lang w:val="ru-RU"/>
        </w:rPr>
        <w:t>та</w:t>
      </w:r>
      <w:r w:rsidR="0060329E" w:rsidRPr="00A25C2C">
        <w:rPr>
          <w:rFonts w:ascii="Times New Roman" w:hAnsi="Times New Roman" w:cs="Times New Roman"/>
          <w:sz w:val="28"/>
          <w:szCs w:val="28"/>
        </w:rPr>
        <w:t xml:space="preserve"> «жертви», вона залучає інших однокласників, роблячи їх активними або пасивними учасниками цих відносин. Такі стосунки отримали назву шкільний </w:t>
      </w:r>
      <w:proofErr w:type="spellStart"/>
      <w:r w:rsidR="0060329E" w:rsidRPr="00A25C2C">
        <w:rPr>
          <w:rFonts w:ascii="Times New Roman" w:hAnsi="Times New Roman" w:cs="Times New Roman"/>
          <w:sz w:val="28"/>
          <w:szCs w:val="28"/>
        </w:rPr>
        <w:t>булінг</w:t>
      </w:r>
      <w:proofErr w:type="spellEnd"/>
      <w:r w:rsidR="0060329E" w:rsidRPr="00A25C2C">
        <w:rPr>
          <w:rFonts w:ascii="Times New Roman" w:hAnsi="Times New Roman" w:cs="Times New Roman"/>
          <w:sz w:val="28"/>
          <w:szCs w:val="28"/>
        </w:rPr>
        <w:t>,  розповсюдження якого впродовж останніх років визнано в освітній практиці та є соціальною проблемою.</w:t>
      </w:r>
    </w:p>
    <w:p w:rsidR="0060329E" w:rsidRPr="00A25C2C" w:rsidRDefault="0060329E" w:rsidP="00346BA8">
      <w:pPr>
        <w:spacing w:line="240" w:lineRule="auto"/>
        <w:ind w:firstLine="284"/>
        <w:jc w:val="both"/>
        <w:rPr>
          <w:rFonts w:ascii="Times New Roman" w:hAnsi="Times New Roman" w:cs="Times New Roman"/>
          <w:sz w:val="28"/>
          <w:szCs w:val="28"/>
        </w:rPr>
      </w:pPr>
      <w:proofErr w:type="spellStart"/>
      <w:r w:rsidRPr="00A25C2C">
        <w:rPr>
          <w:rFonts w:ascii="Times New Roman" w:hAnsi="Times New Roman" w:cs="Times New Roman"/>
          <w:b/>
          <w:sz w:val="28"/>
          <w:szCs w:val="28"/>
        </w:rPr>
        <w:t>Булінг</w:t>
      </w:r>
      <w:proofErr w:type="spellEnd"/>
      <w:r w:rsidRPr="00A25C2C">
        <w:rPr>
          <w:rFonts w:ascii="Times New Roman" w:hAnsi="Times New Roman" w:cs="Times New Roman"/>
          <w:sz w:val="28"/>
          <w:szCs w:val="28"/>
        </w:rPr>
        <w:t xml:space="preserve"> (</w:t>
      </w:r>
      <w:proofErr w:type="spellStart"/>
      <w:r w:rsidRPr="00A25C2C">
        <w:rPr>
          <w:rFonts w:ascii="Times New Roman" w:hAnsi="Times New Roman" w:cs="Times New Roman"/>
          <w:sz w:val="28"/>
          <w:szCs w:val="28"/>
        </w:rPr>
        <w:t>bullying</w:t>
      </w:r>
      <w:proofErr w:type="spellEnd"/>
      <w:r w:rsidRPr="00A25C2C">
        <w:rPr>
          <w:rFonts w:ascii="Times New Roman" w:hAnsi="Times New Roman" w:cs="Times New Roman"/>
          <w:sz w:val="28"/>
          <w:szCs w:val="28"/>
        </w:rPr>
        <w:t xml:space="preserve">, від </w:t>
      </w:r>
      <w:proofErr w:type="spellStart"/>
      <w:r w:rsidRPr="00A25C2C">
        <w:rPr>
          <w:rFonts w:ascii="Times New Roman" w:hAnsi="Times New Roman" w:cs="Times New Roman"/>
          <w:sz w:val="28"/>
          <w:szCs w:val="28"/>
        </w:rPr>
        <w:t>анг</w:t>
      </w:r>
      <w:proofErr w:type="spellEnd"/>
      <w:r w:rsidRPr="00A25C2C">
        <w:rPr>
          <w:rFonts w:ascii="Times New Roman" w:hAnsi="Times New Roman" w:cs="Times New Roman"/>
          <w:sz w:val="28"/>
          <w:szCs w:val="28"/>
        </w:rPr>
        <w:t xml:space="preserve">. </w:t>
      </w:r>
      <w:proofErr w:type="spellStart"/>
      <w:r w:rsidRPr="00A25C2C">
        <w:rPr>
          <w:rFonts w:ascii="Times New Roman" w:hAnsi="Times New Roman" w:cs="Times New Roman"/>
          <w:sz w:val="28"/>
          <w:szCs w:val="28"/>
        </w:rPr>
        <w:t>bully</w:t>
      </w:r>
      <w:proofErr w:type="spellEnd"/>
      <w:r w:rsidRPr="00A25C2C">
        <w:rPr>
          <w:rFonts w:ascii="Times New Roman" w:hAnsi="Times New Roman" w:cs="Times New Roman"/>
          <w:sz w:val="28"/>
          <w:szCs w:val="28"/>
        </w:rPr>
        <w:t xml:space="preserve"> - хуліган, забіяка, задирака, грубіян, насильник) - це форма психічного насильства у вигляді утиску, дискримінації, цькування, </w:t>
      </w:r>
      <w:proofErr w:type="spellStart"/>
      <w:r w:rsidRPr="00A25C2C">
        <w:rPr>
          <w:rFonts w:ascii="Times New Roman" w:hAnsi="Times New Roman" w:cs="Times New Roman"/>
          <w:sz w:val="28"/>
          <w:szCs w:val="28"/>
        </w:rPr>
        <w:t>травлі</w:t>
      </w:r>
      <w:proofErr w:type="spellEnd"/>
      <w:r w:rsidRPr="00A25C2C">
        <w:rPr>
          <w:rFonts w:ascii="Times New Roman" w:hAnsi="Times New Roman" w:cs="Times New Roman"/>
          <w:sz w:val="28"/>
          <w:szCs w:val="28"/>
        </w:rPr>
        <w:t>, бойкоту, дезінформації, псування особистих речей, фізичної розправи.</w:t>
      </w:r>
      <w:r w:rsidRPr="00A25C2C">
        <w:rPr>
          <w:rFonts w:ascii="Times New Roman" w:hAnsi="Times New Roman" w:cs="Times New Roman"/>
          <w:b/>
          <w:sz w:val="28"/>
          <w:szCs w:val="28"/>
        </w:rPr>
        <w:t xml:space="preserve"> </w:t>
      </w:r>
      <w:r w:rsidRPr="00A25C2C">
        <w:rPr>
          <w:rFonts w:ascii="Times New Roman" w:hAnsi="Times New Roman" w:cs="Times New Roman"/>
          <w:sz w:val="28"/>
          <w:szCs w:val="28"/>
        </w:rPr>
        <w:t xml:space="preserve">Цей термін означає тривалий процес свідомого жорстокого ставлення (фізичного та психічного) з боку дитини або групи до іншої дитини або інших </w:t>
      </w:r>
      <w:r w:rsidRPr="00A25C2C">
        <w:rPr>
          <w:rFonts w:ascii="Times New Roman" w:hAnsi="Times New Roman" w:cs="Times New Roman"/>
          <w:sz w:val="28"/>
          <w:szCs w:val="28"/>
        </w:rPr>
        <w:lastRenderedPageBreak/>
        <w:t>дітей, які не здатні захистити себе в даній ситуації.  </w:t>
      </w:r>
      <w:proofErr w:type="spellStart"/>
      <w:r w:rsidRPr="00A25C2C">
        <w:rPr>
          <w:rFonts w:ascii="Times New Roman" w:hAnsi="Times New Roman" w:cs="Times New Roman"/>
          <w:sz w:val="28"/>
          <w:szCs w:val="28"/>
        </w:rPr>
        <w:t>Булінг</w:t>
      </w:r>
      <w:proofErr w:type="spellEnd"/>
      <w:r w:rsidRPr="00A25C2C">
        <w:rPr>
          <w:rFonts w:ascii="Times New Roman" w:hAnsi="Times New Roman" w:cs="Times New Roman"/>
          <w:sz w:val="28"/>
          <w:szCs w:val="28"/>
        </w:rPr>
        <w:t xml:space="preserve"> - явище глобальне і масове. </w:t>
      </w:r>
    </w:p>
    <w:p w:rsidR="0060329E" w:rsidRPr="00A25C2C" w:rsidRDefault="0060329E" w:rsidP="00346BA8">
      <w:pPr>
        <w:spacing w:line="240" w:lineRule="auto"/>
        <w:jc w:val="both"/>
        <w:rPr>
          <w:rFonts w:ascii="Times New Roman" w:hAnsi="Times New Roman" w:cs="Times New Roman"/>
          <w:sz w:val="28"/>
          <w:szCs w:val="28"/>
        </w:rPr>
      </w:pPr>
      <w:proofErr w:type="spellStart"/>
      <w:r w:rsidRPr="00A25C2C">
        <w:rPr>
          <w:rFonts w:ascii="Times New Roman" w:hAnsi="Times New Roman" w:cs="Times New Roman"/>
          <w:b/>
          <w:sz w:val="28"/>
          <w:szCs w:val="28"/>
        </w:rPr>
        <w:t>Булінг</w:t>
      </w:r>
      <w:proofErr w:type="spellEnd"/>
      <w:r w:rsidRPr="00A25C2C">
        <w:rPr>
          <w:rFonts w:ascii="Times New Roman" w:hAnsi="Times New Roman" w:cs="Times New Roman"/>
          <w:b/>
          <w:sz w:val="28"/>
          <w:szCs w:val="28"/>
        </w:rPr>
        <w:t xml:space="preserve"> характеризують чотири головні компоненти</w:t>
      </w:r>
      <w:r w:rsidRPr="00A25C2C">
        <w:rPr>
          <w:rFonts w:ascii="Times New Roman" w:hAnsi="Times New Roman" w:cs="Times New Roman"/>
          <w:sz w:val="28"/>
          <w:szCs w:val="28"/>
        </w:rPr>
        <w:t xml:space="preserve">: </w:t>
      </w:r>
    </w:p>
    <w:p w:rsidR="0060329E" w:rsidRPr="00A25C2C" w:rsidRDefault="0060329E" w:rsidP="00346BA8">
      <w:pPr>
        <w:pStyle w:val="a5"/>
        <w:numPr>
          <w:ilvl w:val="0"/>
          <w:numId w:val="22"/>
        </w:numPr>
        <w:spacing w:line="240" w:lineRule="auto"/>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по-перше: це агресивна і негативна поведінка; </w:t>
      </w:r>
    </w:p>
    <w:p w:rsidR="0060329E" w:rsidRPr="00A25C2C" w:rsidRDefault="0060329E" w:rsidP="00346BA8">
      <w:pPr>
        <w:pStyle w:val="a5"/>
        <w:numPr>
          <w:ilvl w:val="0"/>
          <w:numId w:val="22"/>
        </w:numPr>
        <w:spacing w:line="240" w:lineRule="auto"/>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по-друге: </w:t>
      </w:r>
      <w:proofErr w:type="spellStart"/>
      <w:r w:rsidRPr="00A25C2C">
        <w:rPr>
          <w:rFonts w:ascii="Times New Roman" w:hAnsi="Times New Roman" w:cs="Times New Roman"/>
          <w:sz w:val="28"/>
          <w:szCs w:val="28"/>
          <w:lang w:val="uk-UA"/>
        </w:rPr>
        <w:t>булінг</w:t>
      </w:r>
      <w:proofErr w:type="spellEnd"/>
      <w:r w:rsidRPr="00A25C2C">
        <w:rPr>
          <w:rFonts w:ascii="Times New Roman" w:hAnsi="Times New Roman" w:cs="Times New Roman"/>
          <w:sz w:val="28"/>
          <w:szCs w:val="28"/>
          <w:lang w:val="uk-UA"/>
        </w:rPr>
        <w:t xml:space="preserve"> здійснюється систематично;</w:t>
      </w:r>
    </w:p>
    <w:p w:rsidR="0060329E" w:rsidRPr="00A25C2C" w:rsidRDefault="0060329E" w:rsidP="00346BA8">
      <w:pPr>
        <w:pStyle w:val="a5"/>
        <w:numPr>
          <w:ilvl w:val="0"/>
          <w:numId w:val="22"/>
        </w:numPr>
        <w:spacing w:line="240" w:lineRule="auto"/>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по-третє: </w:t>
      </w:r>
      <w:proofErr w:type="spellStart"/>
      <w:r w:rsidRPr="00A25C2C">
        <w:rPr>
          <w:rFonts w:ascii="Times New Roman" w:hAnsi="Times New Roman" w:cs="Times New Roman"/>
          <w:sz w:val="28"/>
          <w:szCs w:val="28"/>
          <w:lang w:val="uk-UA"/>
        </w:rPr>
        <w:t>булінг</w:t>
      </w:r>
      <w:proofErr w:type="spellEnd"/>
      <w:r w:rsidRPr="00A25C2C">
        <w:rPr>
          <w:rFonts w:ascii="Times New Roman" w:hAnsi="Times New Roman" w:cs="Times New Roman"/>
          <w:sz w:val="28"/>
          <w:szCs w:val="28"/>
          <w:lang w:val="uk-UA"/>
        </w:rPr>
        <w:t xml:space="preserve"> відбувається у взаємостосунках, учасники яких мають неоднакову владу та фізичні можливості; </w:t>
      </w:r>
    </w:p>
    <w:p w:rsidR="0060329E" w:rsidRPr="00A25C2C" w:rsidRDefault="0060329E" w:rsidP="00346BA8">
      <w:pPr>
        <w:pStyle w:val="a5"/>
        <w:numPr>
          <w:ilvl w:val="0"/>
          <w:numId w:val="22"/>
        </w:numPr>
        <w:spacing w:line="240" w:lineRule="auto"/>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по-четверте: </w:t>
      </w:r>
      <w:proofErr w:type="spellStart"/>
      <w:r w:rsidRPr="00A25C2C">
        <w:rPr>
          <w:rFonts w:ascii="Times New Roman" w:hAnsi="Times New Roman" w:cs="Times New Roman"/>
          <w:sz w:val="28"/>
          <w:szCs w:val="28"/>
          <w:lang w:val="uk-UA"/>
        </w:rPr>
        <w:t>булінгова</w:t>
      </w:r>
      <w:proofErr w:type="spellEnd"/>
      <w:r w:rsidRPr="00A25C2C">
        <w:rPr>
          <w:rFonts w:ascii="Times New Roman" w:hAnsi="Times New Roman" w:cs="Times New Roman"/>
          <w:sz w:val="28"/>
          <w:szCs w:val="28"/>
          <w:lang w:val="uk-UA"/>
        </w:rPr>
        <w:t xml:space="preserve"> поведінка є навмисною. </w:t>
      </w:r>
    </w:p>
    <w:p w:rsidR="0060329E" w:rsidRPr="00A25C2C" w:rsidRDefault="0060329E" w:rsidP="00346BA8">
      <w:pPr>
        <w:spacing w:before="100" w:beforeAutospacing="1" w:after="100" w:afterAutospacing="1" w:line="240" w:lineRule="auto"/>
        <w:ind w:firstLine="426"/>
        <w:jc w:val="both"/>
        <w:rPr>
          <w:rFonts w:ascii="Times New Roman" w:hAnsi="Times New Roman" w:cs="Times New Roman"/>
          <w:sz w:val="28"/>
          <w:szCs w:val="28"/>
        </w:rPr>
      </w:pPr>
      <w:r w:rsidRPr="00A25C2C">
        <w:rPr>
          <w:rFonts w:ascii="Times New Roman" w:hAnsi="Times New Roman" w:cs="Times New Roman"/>
          <w:b/>
          <w:sz w:val="28"/>
          <w:szCs w:val="28"/>
        </w:rPr>
        <w:t xml:space="preserve">Мотивацією до </w:t>
      </w:r>
      <w:proofErr w:type="spellStart"/>
      <w:r w:rsidRPr="00A25C2C">
        <w:rPr>
          <w:rFonts w:ascii="Times New Roman" w:hAnsi="Times New Roman" w:cs="Times New Roman"/>
          <w:b/>
          <w:sz w:val="28"/>
          <w:szCs w:val="28"/>
        </w:rPr>
        <w:t>булінгу</w:t>
      </w:r>
      <w:proofErr w:type="spellEnd"/>
      <w:r w:rsidRPr="00A25C2C">
        <w:rPr>
          <w:rFonts w:ascii="Times New Roman" w:hAnsi="Times New Roman" w:cs="Times New Roman"/>
          <w:sz w:val="28"/>
          <w:szCs w:val="28"/>
        </w:rPr>
        <w:t xml:space="preserve"> стають заздрість, помста, відчуття неприязні до жертви, прагнення підкорювати собі, боротьба за лідерство, потреба у підпорядкуванні лідерові або нейтралізації суперника; зіткнення різних субкультур, цінностей, поглядів і невміння толерантно ставитися до них; наявність у дитини-жертви психічних і фізичних вад; відсутність предметного дозвілля; бажання принизити заради задоволення, розваги чи самоствердження; потреба у самоствердженні  та навіть у задоволенні садистських потреб окремих осіб. </w:t>
      </w:r>
    </w:p>
    <w:p w:rsidR="0060329E" w:rsidRPr="00A25C2C" w:rsidRDefault="0060329E" w:rsidP="00346BA8">
      <w:pPr>
        <w:spacing w:before="100" w:beforeAutospacing="1" w:after="100" w:afterAutospacing="1" w:line="240" w:lineRule="auto"/>
        <w:ind w:left="142" w:firstLine="284"/>
        <w:jc w:val="both"/>
        <w:rPr>
          <w:rFonts w:ascii="Times New Roman" w:hAnsi="Times New Roman" w:cs="Times New Roman"/>
          <w:b/>
          <w:sz w:val="28"/>
          <w:szCs w:val="28"/>
        </w:rPr>
      </w:pPr>
      <w:r w:rsidRPr="00A25C2C">
        <w:rPr>
          <w:rFonts w:ascii="Times New Roman" w:hAnsi="Times New Roman" w:cs="Times New Roman"/>
          <w:b/>
          <w:sz w:val="28"/>
          <w:szCs w:val="28"/>
        </w:rPr>
        <w:t xml:space="preserve">Рольова структура  </w:t>
      </w:r>
      <w:proofErr w:type="spellStart"/>
      <w:r w:rsidRPr="00A25C2C">
        <w:rPr>
          <w:rFonts w:ascii="Times New Roman" w:hAnsi="Times New Roman" w:cs="Times New Roman"/>
          <w:b/>
          <w:sz w:val="28"/>
          <w:szCs w:val="28"/>
        </w:rPr>
        <w:t>булінгу</w:t>
      </w:r>
      <w:proofErr w:type="spellEnd"/>
      <w:r w:rsidRPr="00A25C2C">
        <w:rPr>
          <w:rFonts w:ascii="Times New Roman" w:hAnsi="Times New Roman" w:cs="Times New Roman"/>
          <w:b/>
          <w:sz w:val="28"/>
          <w:szCs w:val="28"/>
        </w:rPr>
        <w:t xml:space="preserve"> має три елементи:</w:t>
      </w:r>
    </w:p>
    <w:p w:rsidR="0060329E" w:rsidRPr="00A25C2C" w:rsidRDefault="0060329E" w:rsidP="00346BA8">
      <w:pPr>
        <w:pStyle w:val="a5"/>
        <w:numPr>
          <w:ilvl w:val="0"/>
          <w:numId w:val="16"/>
        </w:numPr>
        <w:spacing w:before="100" w:beforeAutospacing="1" w:after="100" w:afterAutospacing="1" w:line="240" w:lineRule="auto"/>
        <w:ind w:left="142" w:firstLine="284"/>
        <w:jc w:val="both"/>
        <w:rPr>
          <w:rFonts w:ascii="Times New Roman" w:hAnsi="Times New Roman" w:cs="Times New Roman"/>
          <w:sz w:val="28"/>
          <w:szCs w:val="28"/>
          <w:lang w:val="uk-UA" w:eastAsia="uk-UA"/>
        </w:rPr>
      </w:pPr>
      <w:proofErr w:type="spellStart"/>
      <w:r w:rsidRPr="00A25C2C">
        <w:rPr>
          <w:rFonts w:ascii="Times New Roman" w:hAnsi="Times New Roman" w:cs="Times New Roman"/>
          <w:sz w:val="28"/>
          <w:szCs w:val="28"/>
          <w:lang w:val="uk-UA" w:eastAsia="uk-UA"/>
        </w:rPr>
        <w:t>булер</w:t>
      </w:r>
      <w:proofErr w:type="spellEnd"/>
      <w:r w:rsidRPr="00A25C2C">
        <w:rPr>
          <w:rFonts w:ascii="Times New Roman" w:hAnsi="Times New Roman" w:cs="Times New Roman"/>
          <w:sz w:val="28"/>
          <w:szCs w:val="28"/>
          <w:lang w:val="uk-UA" w:eastAsia="uk-UA"/>
        </w:rPr>
        <w:t xml:space="preserve">, переслідувач, </w:t>
      </w:r>
      <w:proofErr w:type="spellStart"/>
      <w:r w:rsidRPr="00A25C2C">
        <w:rPr>
          <w:rFonts w:ascii="Times New Roman" w:hAnsi="Times New Roman" w:cs="Times New Roman"/>
          <w:sz w:val="28"/>
          <w:szCs w:val="28"/>
          <w:lang w:val="uk-UA" w:eastAsia="uk-UA"/>
        </w:rPr>
        <w:t>агрессор</w:t>
      </w:r>
      <w:proofErr w:type="spellEnd"/>
      <w:r w:rsidRPr="00A25C2C">
        <w:rPr>
          <w:rFonts w:ascii="Times New Roman" w:hAnsi="Times New Roman" w:cs="Times New Roman"/>
          <w:sz w:val="28"/>
          <w:szCs w:val="28"/>
          <w:lang w:val="uk-UA" w:eastAsia="uk-UA"/>
        </w:rPr>
        <w:t>;</w:t>
      </w:r>
    </w:p>
    <w:p w:rsidR="0060329E" w:rsidRPr="00A25C2C" w:rsidRDefault="0060329E" w:rsidP="00346BA8">
      <w:pPr>
        <w:pStyle w:val="a5"/>
        <w:numPr>
          <w:ilvl w:val="0"/>
          <w:numId w:val="16"/>
        </w:numPr>
        <w:spacing w:before="100" w:beforeAutospacing="1" w:after="100" w:afterAutospacing="1" w:line="240" w:lineRule="auto"/>
        <w:ind w:left="142" w:firstLine="284"/>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eastAsia="uk-UA"/>
        </w:rPr>
        <w:t>жертва;</w:t>
      </w:r>
    </w:p>
    <w:p w:rsidR="0060329E" w:rsidRPr="00A25C2C" w:rsidRDefault="0060329E" w:rsidP="00346BA8">
      <w:pPr>
        <w:pStyle w:val="a5"/>
        <w:numPr>
          <w:ilvl w:val="0"/>
          <w:numId w:val="16"/>
        </w:numPr>
        <w:spacing w:before="100" w:beforeAutospacing="1" w:after="100" w:afterAutospacing="1" w:line="240" w:lineRule="auto"/>
        <w:ind w:left="142" w:firstLine="284"/>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eastAsia="uk-UA"/>
        </w:rPr>
        <w:t>спостерігачі.</w:t>
      </w:r>
    </w:p>
    <w:p w:rsidR="0060329E" w:rsidRPr="00A25C2C" w:rsidRDefault="0060329E" w:rsidP="00346BA8">
      <w:pPr>
        <w:spacing w:before="100" w:beforeAutospacing="1" w:after="100" w:afterAutospacing="1" w:line="240" w:lineRule="auto"/>
        <w:ind w:left="142" w:firstLine="284"/>
        <w:jc w:val="both"/>
        <w:rPr>
          <w:rFonts w:ascii="Times New Roman" w:hAnsi="Times New Roman" w:cs="Times New Roman"/>
          <w:b/>
          <w:bCs/>
          <w:sz w:val="28"/>
          <w:szCs w:val="28"/>
        </w:rPr>
      </w:pPr>
      <w:r w:rsidRPr="00A25C2C">
        <w:rPr>
          <w:rFonts w:ascii="Times New Roman" w:hAnsi="Times New Roman" w:cs="Times New Roman"/>
          <w:b/>
          <w:bCs/>
          <w:sz w:val="28"/>
          <w:szCs w:val="28"/>
        </w:rPr>
        <w:t xml:space="preserve">Виходячи із практичних спостережень, можна визначити  наступні форми шкільного </w:t>
      </w:r>
      <w:proofErr w:type="spellStart"/>
      <w:r w:rsidRPr="00A25C2C">
        <w:rPr>
          <w:rFonts w:ascii="Times New Roman" w:hAnsi="Times New Roman" w:cs="Times New Roman"/>
          <w:b/>
          <w:bCs/>
          <w:sz w:val="28"/>
          <w:szCs w:val="28"/>
        </w:rPr>
        <w:t>булінгу</w:t>
      </w:r>
      <w:proofErr w:type="spellEnd"/>
      <w:r w:rsidRPr="00A25C2C">
        <w:rPr>
          <w:rFonts w:ascii="Times New Roman" w:hAnsi="Times New Roman" w:cs="Times New Roman"/>
          <w:b/>
          <w:bCs/>
          <w:sz w:val="28"/>
          <w:szCs w:val="28"/>
        </w:rPr>
        <w:t>:</w:t>
      </w:r>
    </w:p>
    <w:p w:rsidR="0060329E" w:rsidRPr="00A25C2C" w:rsidRDefault="0060329E" w:rsidP="00346BA8">
      <w:pPr>
        <w:pStyle w:val="a5"/>
        <w:numPr>
          <w:ilvl w:val="0"/>
          <w:numId w:val="18"/>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b/>
          <w:sz w:val="28"/>
          <w:szCs w:val="28"/>
          <w:lang w:val="uk-UA"/>
        </w:rPr>
        <w:t xml:space="preserve">Фізичний шкільний </w:t>
      </w:r>
      <w:proofErr w:type="spellStart"/>
      <w:r w:rsidRPr="00A25C2C">
        <w:rPr>
          <w:rFonts w:ascii="Times New Roman" w:hAnsi="Times New Roman" w:cs="Times New Roman"/>
          <w:b/>
          <w:sz w:val="28"/>
          <w:szCs w:val="28"/>
          <w:lang w:val="uk-UA"/>
        </w:rPr>
        <w:t>булінг</w:t>
      </w:r>
      <w:proofErr w:type="spellEnd"/>
      <w:r w:rsidRPr="00A25C2C">
        <w:rPr>
          <w:rFonts w:ascii="Times New Roman" w:hAnsi="Times New Roman" w:cs="Times New Roman"/>
          <w:sz w:val="28"/>
          <w:szCs w:val="28"/>
          <w:lang w:val="uk-UA"/>
        </w:rPr>
        <w:t xml:space="preserve"> - умисні поштовхи, удари, стусани, побої нанесення інших тілесних ушкоджень, </w:t>
      </w:r>
      <w:r w:rsidRPr="00A25C2C">
        <w:rPr>
          <w:rFonts w:ascii="Times New Roman" w:hAnsi="Times New Roman" w:cs="Times New Roman"/>
          <w:sz w:val="28"/>
          <w:szCs w:val="28"/>
          <w:lang w:val="uk-UA" w:eastAsia="uk-UA"/>
        </w:rPr>
        <w:t xml:space="preserve">різного виду знущання, </w:t>
      </w:r>
      <w:r w:rsidRPr="00A25C2C">
        <w:rPr>
          <w:rFonts w:ascii="Times New Roman" w:hAnsi="Times New Roman" w:cs="Times New Roman"/>
          <w:sz w:val="28"/>
          <w:szCs w:val="28"/>
          <w:lang w:val="uk-UA"/>
        </w:rPr>
        <w:t xml:space="preserve">образливі жести або дії, пошкодження </w:t>
      </w:r>
      <w:r w:rsidRPr="00A25C2C">
        <w:rPr>
          <w:rFonts w:ascii="Times New Roman" w:hAnsi="Times New Roman" w:cs="Times New Roman"/>
          <w:sz w:val="28"/>
          <w:szCs w:val="28"/>
          <w:lang w:val="uk-UA" w:eastAsia="uk-UA"/>
        </w:rPr>
        <w:t xml:space="preserve">особистих речей </w:t>
      </w:r>
      <w:r w:rsidRPr="00A25C2C">
        <w:rPr>
          <w:rFonts w:ascii="Times New Roman" w:hAnsi="Times New Roman" w:cs="Times New Roman"/>
          <w:sz w:val="28"/>
          <w:szCs w:val="28"/>
          <w:lang w:val="uk-UA"/>
        </w:rPr>
        <w:t xml:space="preserve">та інші дії з майном (крадіжка, грабіж, ховання особистих речей жертви), </w:t>
      </w:r>
      <w:r w:rsidRPr="00A25C2C">
        <w:rPr>
          <w:rFonts w:ascii="Times New Roman" w:hAnsi="Times New Roman" w:cs="Times New Roman"/>
          <w:sz w:val="28"/>
          <w:szCs w:val="28"/>
          <w:lang w:val="uk-UA" w:eastAsia="uk-UA"/>
        </w:rPr>
        <w:t xml:space="preserve"> фізичні приниження та ін.   </w:t>
      </w:r>
    </w:p>
    <w:p w:rsidR="0060329E" w:rsidRPr="00A25C2C" w:rsidRDefault="0060329E" w:rsidP="00346BA8">
      <w:pPr>
        <w:pStyle w:val="a5"/>
        <w:numPr>
          <w:ilvl w:val="0"/>
          <w:numId w:val="18"/>
        </w:numPr>
        <w:spacing w:before="100" w:beforeAutospacing="1" w:after="100" w:afterAutospacing="1" w:line="240" w:lineRule="auto"/>
        <w:ind w:left="0" w:firstLine="426"/>
        <w:jc w:val="both"/>
        <w:rPr>
          <w:rFonts w:ascii="Times New Roman" w:hAnsi="Times New Roman" w:cs="Times New Roman"/>
          <w:sz w:val="28"/>
          <w:szCs w:val="28"/>
          <w:lang w:val="uk-UA"/>
        </w:rPr>
      </w:pPr>
      <w:r w:rsidRPr="00A25C2C">
        <w:rPr>
          <w:rFonts w:ascii="Times New Roman" w:hAnsi="Times New Roman" w:cs="Times New Roman"/>
          <w:sz w:val="28"/>
          <w:szCs w:val="28"/>
          <w:lang w:val="uk-UA" w:eastAsia="uk-UA"/>
        </w:rPr>
        <w:t xml:space="preserve">  </w:t>
      </w:r>
      <w:r w:rsidRPr="00A25C2C">
        <w:rPr>
          <w:rFonts w:ascii="Times New Roman" w:hAnsi="Times New Roman" w:cs="Times New Roman"/>
          <w:b/>
          <w:sz w:val="28"/>
          <w:szCs w:val="28"/>
          <w:lang w:val="uk-UA" w:eastAsia="uk-UA"/>
        </w:rPr>
        <w:t>С</w:t>
      </w:r>
      <w:r w:rsidRPr="00A25C2C">
        <w:rPr>
          <w:rFonts w:ascii="Times New Roman" w:hAnsi="Times New Roman" w:cs="Times New Roman"/>
          <w:b/>
          <w:sz w:val="28"/>
          <w:szCs w:val="28"/>
          <w:lang w:val="uk-UA"/>
        </w:rPr>
        <w:t xml:space="preserve">ексуальний </w:t>
      </w:r>
      <w:proofErr w:type="spellStart"/>
      <w:r w:rsidRPr="00A25C2C">
        <w:rPr>
          <w:rFonts w:ascii="Times New Roman" w:hAnsi="Times New Roman" w:cs="Times New Roman"/>
          <w:b/>
          <w:sz w:val="28"/>
          <w:szCs w:val="28"/>
          <w:lang w:val="uk-UA"/>
        </w:rPr>
        <w:t>булінг</w:t>
      </w:r>
      <w:proofErr w:type="spellEnd"/>
      <w:r w:rsidRPr="00A25C2C">
        <w:rPr>
          <w:rFonts w:ascii="Times New Roman" w:hAnsi="Times New Roman" w:cs="Times New Roman"/>
          <w:sz w:val="28"/>
          <w:szCs w:val="28"/>
          <w:lang w:val="uk-UA"/>
        </w:rPr>
        <w:t xml:space="preserve"> є підвидом фізичного та означає дії сексуального характеру. Його важко розпізнати, тому що жертва сексуального </w:t>
      </w:r>
      <w:proofErr w:type="spellStart"/>
      <w:r w:rsidRPr="00A25C2C">
        <w:rPr>
          <w:rFonts w:ascii="Times New Roman" w:hAnsi="Times New Roman" w:cs="Times New Roman"/>
          <w:sz w:val="28"/>
          <w:szCs w:val="28"/>
          <w:lang w:val="uk-UA"/>
        </w:rPr>
        <w:t>булінгу</w:t>
      </w:r>
      <w:proofErr w:type="spellEnd"/>
      <w:r w:rsidRPr="00A25C2C">
        <w:rPr>
          <w:rFonts w:ascii="Times New Roman" w:hAnsi="Times New Roman" w:cs="Times New Roman"/>
          <w:sz w:val="28"/>
          <w:szCs w:val="28"/>
          <w:lang w:val="uk-UA"/>
        </w:rPr>
        <w:t xml:space="preserve"> панічно боїться розповісти про це дорослим, замикається у собі, постійно плаче </w:t>
      </w:r>
      <w:proofErr w:type="spellStart"/>
      <w:r w:rsidRPr="00A25C2C">
        <w:rPr>
          <w:rFonts w:ascii="Times New Roman" w:hAnsi="Times New Roman" w:cs="Times New Roman"/>
          <w:sz w:val="28"/>
          <w:szCs w:val="28"/>
          <w:lang w:val="uk-UA"/>
        </w:rPr>
        <w:t>насамоті</w:t>
      </w:r>
      <w:proofErr w:type="spellEnd"/>
      <w:r w:rsidRPr="00A25C2C">
        <w:rPr>
          <w:rFonts w:ascii="Times New Roman" w:hAnsi="Times New Roman" w:cs="Times New Roman"/>
          <w:sz w:val="28"/>
          <w:szCs w:val="28"/>
          <w:lang w:val="uk-UA"/>
        </w:rPr>
        <w:t xml:space="preserve">, категорично відмовляється надавати будь-яку інформацію, може вчиняти спроби суїциду. </w:t>
      </w:r>
    </w:p>
    <w:p w:rsidR="0060329E" w:rsidRPr="00A25C2C" w:rsidRDefault="0060329E" w:rsidP="00346BA8">
      <w:pPr>
        <w:pStyle w:val="a5"/>
        <w:numPr>
          <w:ilvl w:val="0"/>
          <w:numId w:val="18"/>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b/>
          <w:sz w:val="28"/>
          <w:szCs w:val="28"/>
          <w:lang w:val="uk-UA"/>
        </w:rPr>
        <w:t xml:space="preserve">Психологічний шкільний </w:t>
      </w:r>
      <w:proofErr w:type="spellStart"/>
      <w:r w:rsidRPr="00A25C2C">
        <w:rPr>
          <w:rFonts w:ascii="Times New Roman" w:hAnsi="Times New Roman" w:cs="Times New Roman"/>
          <w:b/>
          <w:sz w:val="28"/>
          <w:szCs w:val="28"/>
          <w:lang w:val="uk-UA"/>
        </w:rPr>
        <w:t>булінг</w:t>
      </w:r>
      <w:proofErr w:type="spellEnd"/>
      <w:r w:rsidRPr="00A25C2C">
        <w:rPr>
          <w:rFonts w:ascii="Times New Roman" w:hAnsi="Times New Roman" w:cs="Times New Roman"/>
          <w:sz w:val="28"/>
          <w:szCs w:val="28"/>
          <w:lang w:val="uk-UA"/>
        </w:rPr>
        <w:t xml:space="preserve"> - насильство, пов'язане з дією на психіку, що завдає дитині психологічного травмування шляхом словесних образ або погроз, переслідування, залякування, якими навмисно заподіюється емоційна невпевненість жертви.  До цієї форми можна віднести:</w:t>
      </w:r>
    </w:p>
    <w:p w:rsidR="0060329E" w:rsidRPr="00A25C2C" w:rsidRDefault="0060329E" w:rsidP="00346BA8">
      <w:pPr>
        <w:pStyle w:val="a5"/>
        <w:numPr>
          <w:ilvl w:val="0"/>
          <w:numId w:val="15"/>
        </w:numPr>
        <w:spacing w:before="100" w:beforeAutospacing="1" w:after="100" w:afterAutospacing="1" w:line="240" w:lineRule="auto"/>
        <w:ind w:left="0" w:firstLine="284"/>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rPr>
        <w:t xml:space="preserve">вербальний </w:t>
      </w:r>
      <w:proofErr w:type="spellStart"/>
      <w:r w:rsidRPr="00A25C2C">
        <w:rPr>
          <w:rFonts w:ascii="Times New Roman" w:hAnsi="Times New Roman" w:cs="Times New Roman"/>
          <w:sz w:val="28"/>
          <w:szCs w:val="28"/>
          <w:lang w:val="uk-UA"/>
        </w:rPr>
        <w:t>булінг</w:t>
      </w:r>
      <w:proofErr w:type="spellEnd"/>
      <w:r w:rsidRPr="00A25C2C">
        <w:rPr>
          <w:rFonts w:ascii="Times New Roman" w:hAnsi="Times New Roman" w:cs="Times New Roman"/>
          <w:sz w:val="28"/>
          <w:szCs w:val="28"/>
          <w:lang w:val="uk-UA"/>
        </w:rPr>
        <w:t xml:space="preserve">: образливе ім'я, з яким постійно звертаються до жертви, обзивання, поширення образливих чуток, словесне </w:t>
      </w:r>
      <w:r w:rsidRPr="00A25C2C">
        <w:rPr>
          <w:rFonts w:ascii="Times New Roman" w:hAnsi="Times New Roman" w:cs="Times New Roman"/>
          <w:sz w:val="28"/>
          <w:szCs w:val="28"/>
          <w:lang w:val="uk-UA" w:eastAsia="uk-UA"/>
        </w:rPr>
        <w:t xml:space="preserve">приниження, бойкот та ігнорування,  </w:t>
      </w:r>
      <w:r w:rsidRPr="00A25C2C">
        <w:rPr>
          <w:rFonts w:ascii="Times New Roman" w:hAnsi="Times New Roman" w:cs="Times New Roman"/>
          <w:sz w:val="28"/>
          <w:szCs w:val="28"/>
          <w:lang w:val="uk-UA"/>
        </w:rPr>
        <w:t xml:space="preserve">залякування, використання агресивних жестів та інтонацій голосу для примушування жертви до здійснення певних дій, </w:t>
      </w:r>
      <w:r w:rsidRPr="00A25C2C">
        <w:rPr>
          <w:rFonts w:ascii="Times New Roman" w:hAnsi="Times New Roman" w:cs="Times New Roman"/>
          <w:sz w:val="28"/>
          <w:szCs w:val="28"/>
          <w:lang w:val="uk-UA" w:eastAsia="uk-UA"/>
        </w:rPr>
        <w:t xml:space="preserve">систематичні </w:t>
      </w:r>
      <w:r w:rsidRPr="00A25C2C">
        <w:rPr>
          <w:rFonts w:ascii="Times New Roman" w:hAnsi="Times New Roman" w:cs="Times New Roman"/>
          <w:sz w:val="28"/>
          <w:szCs w:val="28"/>
          <w:lang w:val="uk-UA" w:eastAsia="uk-UA"/>
        </w:rPr>
        <w:lastRenderedPageBreak/>
        <w:t>кепкування з будь-якого приводу (від національності до зовнішнього вигляду дитини),</w:t>
      </w:r>
      <w:r w:rsidRPr="00A25C2C">
        <w:rPr>
          <w:rFonts w:ascii="Times New Roman" w:hAnsi="Times New Roman" w:cs="Times New Roman"/>
          <w:sz w:val="28"/>
          <w:szCs w:val="28"/>
          <w:lang w:val="uk-UA"/>
        </w:rPr>
        <w:t xml:space="preserve"> </w:t>
      </w:r>
      <w:r w:rsidRPr="00A25C2C">
        <w:rPr>
          <w:rFonts w:ascii="Times New Roman" w:hAnsi="Times New Roman" w:cs="Times New Roman"/>
          <w:sz w:val="28"/>
          <w:szCs w:val="28"/>
          <w:lang w:val="uk-UA" w:eastAsia="uk-UA"/>
        </w:rPr>
        <w:t>задерикуватість,</w:t>
      </w:r>
      <w:r w:rsidRPr="00A25C2C">
        <w:rPr>
          <w:rFonts w:ascii="Times New Roman" w:hAnsi="Times New Roman" w:cs="Times New Roman"/>
          <w:sz w:val="28"/>
          <w:szCs w:val="28"/>
          <w:lang w:val="uk-UA"/>
        </w:rPr>
        <w:t xml:space="preserve"> ігнорування або ізоляція (жертва навмисне </w:t>
      </w:r>
      <w:proofErr w:type="spellStart"/>
      <w:r w:rsidRPr="00A25C2C">
        <w:rPr>
          <w:rFonts w:ascii="Times New Roman" w:hAnsi="Times New Roman" w:cs="Times New Roman"/>
          <w:sz w:val="28"/>
          <w:szCs w:val="28"/>
          <w:lang w:val="uk-UA"/>
        </w:rPr>
        <w:t>ізолюється</w:t>
      </w:r>
      <w:proofErr w:type="spellEnd"/>
      <w:r w:rsidRPr="00A25C2C">
        <w:rPr>
          <w:rFonts w:ascii="Times New Roman" w:hAnsi="Times New Roman" w:cs="Times New Roman"/>
          <w:sz w:val="28"/>
          <w:szCs w:val="28"/>
          <w:lang w:val="uk-UA"/>
        </w:rPr>
        <w:t xml:space="preserve">, виганяється або ігнорується частиною учнів або всім класом), психологічне приниження, погрожування тощо. </w:t>
      </w:r>
    </w:p>
    <w:p w:rsidR="0060329E" w:rsidRPr="00A25C2C" w:rsidRDefault="0060329E" w:rsidP="00346BA8">
      <w:pPr>
        <w:pStyle w:val="a5"/>
        <w:numPr>
          <w:ilvl w:val="0"/>
          <w:numId w:val="15"/>
        </w:numPr>
        <w:spacing w:after="0"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    вимагання (грошей, коштовних або інших речей, їжі, примус що-небудь вкрасти);</w:t>
      </w:r>
    </w:p>
    <w:p w:rsidR="0060329E" w:rsidRPr="00A25C2C" w:rsidRDefault="0060329E" w:rsidP="00346BA8">
      <w:pPr>
        <w:pStyle w:val="a5"/>
        <w:numPr>
          <w:ilvl w:val="0"/>
          <w:numId w:val="15"/>
        </w:numPr>
        <w:spacing w:before="100" w:beforeAutospacing="1" w:after="100" w:afterAutospacing="1" w:line="240" w:lineRule="auto"/>
        <w:ind w:left="0" w:firstLine="284"/>
        <w:jc w:val="both"/>
        <w:rPr>
          <w:rFonts w:ascii="Times New Roman" w:hAnsi="Times New Roman" w:cs="Times New Roman"/>
          <w:sz w:val="28"/>
          <w:szCs w:val="28"/>
          <w:lang w:val="uk-UA" w:eastAsia="uk-UA"/>
        </w:rPr>
      </w:pPr>
      <w:proofErr w:type="spellStart"/>
      <w:r w:rsidRPr="00A25C2C">
        <w:rPr>
          <w:rFonts w:ascii="Times New Roman" w:hAnsi="Times New Roman" w:cs="Times New Roman"/>
          <w:sz w:val="28"/>
          <w:szCs w:val="28"/>
          <w:lang w:val="uk-UA"/>
        </w:rPr>
        <w:t>кібербулінг</w:t>
      </w:r>
      <w:proofErr w:type="spellEnd"/>
      <w:r w:rsidRPr="00A25C2C">
        <w:rPr>
          <w:rFonts w:ascii="Times New Roman" w:hAnsi="Times New Roman" w:cs="Times New Roman"/>
          <w:sz w:val="28"/>
          <w:szCs w:val="28"/>
          <w:lang w:val="uk-UA"/>
        </w:rPr>
        <w:t xml:space="preserve"> - </w:t>
      </w:r>
      <w:r w:rsidRPr="00A25C2C">
        <w:rPr>
          <w:rFonts w:ascii="Times New Roman" w:hAnsi="Times New Roman" w:cs="Times New Roman"/>
          <w:sz w:val="28"/>
          <w:szCs w:val="28"/>
          <w:lang w:val="uk-UA" w:eastAsia="uk-UA"/>
        </w:rPr>
        <w:t xml:space="preserve">новітній спосіб знущання з використанням електронних засобів комунікації, який включає: </w:t>
      </w:r>
      <w:r w:rsidRPr="00A25C2C">
        <w:rPr>
          <w:rFonts w:ascii="Times New Roman" w:hAnsi="Times New Roman" w:cs="Times New Roman"/>
          <w:sz w:val="28"/>
          <w:szCs w:val="28"/>
          <w:lang w:val="uk-UA"/>
        </w:rPr>
        <w:t xml:space="preserve">приниження та цькування за допомогою </w:t>
      </w:r>
    </w:p>
    <w:p w:rsidR="0060329E" w:rsidRPr="00A25C2C" w:rsidRDefault="0060329E" w:rsidP="00346BA8">
      <w:pPr>
        <w:pStyle w:val="a5"/>
        <w:numPr>
          <w:ilvl w:val="0"/>
          <w:numId w:val="15"/>
        </w:numPr>
        <w:spacing w:before="100" w:beforeAutospacing="1" w:after="100" w:afterAutospacing="1" w:line="240" w:lineRule="auto"/>
        <w:ind w:left="0" w:firstLine="284"/>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rPr>
        <w:t xml:space="preserve">мобільних телефонів, </w:t>
      </w:r>
      <w:proofErr w:type="spellStart"/>
      <w:r w:rsidRPr="00A25C2C">
        <w:rPr>
          <w:rFonts w:ascii="Times New Roman" w:hAnsi="Times New Roman" w:cs="Times New Roman"/>
          <w:sz w:val="28"/>
          <w:szCs w:val="28"/>
          <w:lang w:val="uk-UA"/>
        </w:rPr>
        <w:t>гаджетів</w:t>
      </w:r>
      <w:proofErr w:type="spellEnd"/>
      <w:r w:rsidRPr="00A25C2C">
        <w:rPr>
          <w:rFonts w:ascii="Times New Roman" w:hAnsi="Times New Roman" w:cs="Times New Roman"/>
          <w:sz w:val="28"/>
          <w:szCs w:val="28"/>
          <w:lang w:val="uk-UA"/>
        </w:rPr>
        <w:t>, Інтернету.</w:t>
      </w:r>
    </w:p>
    <w:p w:rsidR="0060329E" w:rsidRPr="00A25C2C" w:rsidRDefault="0060329E" w:rsidP="00346BA8">
      <w:pPr>
        <w:pStyle w:val="a5"/>
        <w:spacing w:before="100" w:beforeAutospacing="1" w:after="100" w:afterAutospacing="1" w:line="240" w:lineRule="auto"/>
        <w:ind w:left="0"/>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rPr>
        <w:t>У своїй загальновідомій книзі «</w:t>
      </w:r>
      <w:proofErr w:type="spellStart"/>
      <w:r w:rsidRPr="00A25C2C">
        <w:rPr>
          <w:rFonts w:ascii="Times New Roman" w:hAnsi="Times New Roman" w:cs="Times New Roman"/>
          <w:sz w:val="28"/>
          <w:szCs w:val="28"/>
          <w:lang w:val="uk-UA"/>
        </w:rPr>
        <w:t>Булінг</w:t>
      </w:r>
      <w:proofErr w:type="spellEnd"/>
      <w:r w:rsidRPr="00A25C2C">
        <w:rPr>
          <w:rFonts w:ascii="Times New Roman" w:hAnsi="Times New Roman" w:cs="Times New Roman"/>
          <w:sz w:val="28"/>
          <w:szCs w:val="28"/>
          <w:lang w:val="uk-UA"/>
        </w:rPr>
        <w:t xml:space="preserve"> в школі: що ми знаємо і що ми можемо зробити?», норвезький психолог </w:t>
      </w:r>
      <w:r w:rsidRPr="00A25C2C">
        <w:rPr>
          <w:rFonts w:ascii="Times New Roman" w:hAnsi="Times New Roman" w:cs="Times New Roman"/>
          <w:b/>
          <w:sz w:val="28"/>
          <w:szCs w:val="28"/>
          <w:lang w:val="uk-UA"/>
        </w:rPr>
        <w:t xml:space="preserve">Дан </w:t>
      </w:r>
      <w:proofErr w:type="spellStart"/>
      <w:r w:rsidRPr="00A25C2C">
        <w:rPr>
          <w:rFonts w:ascii="Times New Roman" w:hAnsi="Times New Roman" w:cs="Times New Roman"/>
          <w:b/>
          <w:sz w:val="28"/>
          <w:szCs w:val="28"/>
          <w:lang w:val="uk-UA"/>
        </w:rPr>
        <w:t>Ольвеус</w:t>
      </w:r>
      <w:proofErr w:type="spellEnd"/>
      <w:r w:rsidRPr="00A25C2C">
        <w:rPr>
          <w:rFonts w:ascii="Times New Roman" w:hAnsi="Times New Roman" w:cs="Times New Roman"/>
          <w:sz w:val="28"/>
          <w:szCs w:val="28"/>
          <w:lang w:val="uk-UA"/>
        </w:rPr>
        <w:t xml:space="preserve"> </w:t>
      </w:r>
      <w:r w:rsidRPr="00A25C2C">
        <w:rPr>
          <w:rFonts w:ascii="Times New Roman" w:hAnsi="Times New Roman" w:cs="Times New Roman"/>
          <w:b/>
          <w:bCs/>
          <w:sz w:val="28"/>
          <w:szCs w:val="28"/>
          <w:lang w:val="uk-UA" w:eastAsia="uk-UA"/>
        </w:rPr>
        <w:t xml:space="preserve">визначає наступні типові риси учнів, схильних ставати </w:t>
      </w:r>
      <w:proofErr w:type="spellStart"/>
      <w:r w:rsidRPr="00A25C2C">
        <w:rPr>
          <w:rFonts w:ascii="Times New Roman" w:hAnsi="Times New Roman" w:cs="Times New Roman"/>
          <w:b/>
          <w:bCs/>
          <w:sz w:val="28"/>
          <w:szCs w:val="28"/>
          <w:lang w:val="uk-UA" w:eastAsia="uk-UA"/>
        </w:rPr>
        <w:t>булерами</w:t>
      </w:r>
      <w:proofErr w:type="spellEnd"/>
      <w:r w:rsidRPr="00A25C2C">
        <w:rPr>
          <w:rFonts w:ascii="Times New Roman" w:hAnsi="Times New Roman" w:cs="Times New Roman"/>
          <w:b/>
          <w:bCs/>
          <w:sz w:val="28"/>
          <w:szCs w:val="28"/>
          <w:lang w:val="uk-UA" w:eastAsia="uk-UA"/>
        </w:rPr>
        <w:t xml:space="preserve">, або булі: </w:t>
      </w:r>
    </w:p>
    <w:p w:rsidR="0060329E" w:rsidRPr="00A25C2C" w:rsidRDefault="0060329E" w:rsidP="00346BA8">
      <w:pPr>
        <w:numPr>
          <w:ilvl w:val="0"/>
          <w:numId w:val="14"/>
        </w:numPr>
        <w:spacing w:before="100" w:beforeAutospacing="1" w:after="100" w:afterAutospacing="1"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вони відчувають сильну потребу панувати й підпорядковувати собі інших учнів, переслідуючи власні цілі;</w:t>
      </w:r>
    </w:p>
    <w:p w:rsidR="0060329E" w:rsidRPr="00A25C2C" w:rsidRDefault="0060329E" w:rsidP="00346BA8">
      <w:pPr>
        <w:numPr>
          <w:ilvl w:val="0"/>
          <w:numId w:val="14"/>
        </w:numPr>
        <w:spacing w:before="100" w:beforeAutospacing="1" w:after="100" w:afterAutospacing="1"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вони імпульсивні й легко шаленіють;</w:t>
      </w:r>
    </w:p>
    <w:p w:rsidR="0060329E" w:rsidRPr="00A25C2C" w:rsidRDefault="0060329E" w:rsidP="00346BA8">
      <w:pPr>
        <w:numPr>
          <w:ilvl w:val="0"/>
          <w:numId w:val="14"/>
        </w:numPr>
        <w:spacing w:before="100" w:beforeAutospacing="1" w:after="100" w:afterAutospacing="1"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вони часто зухвалі та агресивні у ставленні до дорослих (передусім батьків та вчителів);</w:t>
      </w:r>
    </w:p>
    <w:p w:rsidR="0060329E" w:rsidRPr="00A25C2C" w:rsidRDefault="0060329E" w:rsidP="00346BA8">
      <w:pPr>
        <w:numPr>
          <w:ilvl w:val="0"/>
          <w:numId w:val="14"/>
        </w:numPr>
        <w:spacing w:before="100" w:beforeAutospacing="1" w:after="100" w:afterAutospacing="1"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вони не виявляють співчуття до своїх жертв;</w:t>
      </w:r>
    </w:p>
    <w:p w:rsidR="0060329E" w:rsidRPr="00A25C2C" w:rsidRDefault="0060329E" w:rsidP="00346BA8">
      <w:pPr>
        <w:numPr>
          <w:ilvl w:val="0"/>
          <w:numId w:val="14"/>
        </w:numPr>
        <w:spacing w:before="100" w:beforeAutospacing="1" w:after="100" w:afterAutospacing="1"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якщо це хлопчики, вони зазвичай фізично сильніші за інших.</w:t>
      </w:r>
    </w:p>
    <w:p w:rsidR="0060329E" w:rsidRPr="00A25C2C" w:rsidRDefault="0060329E" w:rsidP="00346BA8">
      <w:pPr>
        <w:spacing w:line="240" w:lineRule="auto"/>
        <w:ind w:left="142" w:firstLine="284"/>
        <w:jc w:val="both"/>
        <w:rPr>
          <w:rFonts w:ascii="Times New Roman" w:hAnsi="Times New Roman" w:cs="Times New Roman"/>
          <w:b/>
          <w:sz w:val="28"/>
          <w:szCs w:val="28"/>
        </w:rPr>
      </w:pPr>
      <w:r w:rsidRPr="00A25C2C">
        <w:rPr>
          <w:rFonts w:ascii="Times New Roman" w:hAnsi="Times New Roman" w:cs="Times New Roman"/>
          <w:b/>
          <w:sz w:val="28"/>
          <w:szCs w:val="28"/>
        </w:rPr>
        <w:t xml:space="preserve">Діти, що стали жертвами </w:t>
      </w:r>
      <w:proofErr w:type="spellStart"/>
      <w:r w:rsidRPr="00A25C2C">
        <w:rPr>
          <w:rFonts w:ascii="Times New Roman" w:hAnsi="Times New Roman" w:cs="Times New Roman"/>
          <w:b/>
          <w:sz w:val="28"/>
          <w:szCs w:val="28"/>
        </w:rPr>
        <w:t>булінгу</w:t>
      </w:r>
      <w:proofErr w:type="spellEnd"/>
      <w:r w:rsidRPr="00A25C2C">
        <w:rPr>
          <w:rFonts w:ascii="Times New Roman" w:hAnsi="Times New Roman" w:cs="Times New Roman"/>
          <w:b/>
          <w:sz w:val="28"/>
          <w:szCs w:val="28"/>
        </w:rPr>
        <w:t xml:space="preserve">, проявляють наступні (у тому числі патологічні) особливості поведінки: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вони прикидаються хворими, щоб уникнути походу до школи;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бояться самостійно йти до школи та зі школи, просять проводити їх, спізнюються на </w:t>
      </w:r>
      <w:proofErr w:type="spellStart"/>
      <w:r w:rsidRPr="00A25C2C">
        <w:rPr>
          <w:rFonts w:ascii="Times New Roman" w:hAnsi="Times New Roman" w:cs="Times New Roman"/>
          <w:sz w:val="28"/>
          <w:szCs w:val="28"/>
          <w:lang w:val="uk-UA"/>
        </w:rPr>
        <w:t>уроки</w:t>
      </w:r>
      <w:proofErr w:type="spellEnd"/>
      <w:r w:rsidRPr="00A25C2C">
        <w:rPr>
          <w:rFonts w:ascii="Times New Roman" w:hAnsi="Times New Roman" w:cs="Times New Roman"/>
          <w:sz w:val="28"/>
          <w:szCs w:val="28"/>
          <w:lang w:val="uk-UA"/>
        </w:rPr>
        <w:t xml:space="preserve">;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їхня поведінка значно змінюється у бік </w:t>
      </w:r>
      <w:proofErr w:type="spellStart"/>
      <w:r w:rsidRPr="00A25C2C">
        <w:rPr>
          <w:rFonts w:ascii="Times New Roman" w:hAnsi="Times New Roman" w:cs="Times New Roman"/>
          <w:sz w:val="28"/>
          <w:szCs w:val="28"/>
          <w:lang w:val="uk-UA"/>
        </w:rPr>
        <w:t>віктимності</w:t>
      </w:r>
      <w:proofErr w:type="spellEnd"/>
      <w:r w:rsidRPr="00A25C2C">
        <w:rPr>
          <w:rFonts w:ascii="Times New Roman" w:hAnsi="Times New Roman" w:cs="Times New Roman"/>
          <w:sz w:val="28"/>
          <w:szCs w:val="28"/>
          <w:lang w:val="uk-UA"/>
        </w:rPr>
        <w:t xml:space="preserve">;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в них спостерігаються явні симптоми страху, що полягають у порушеннях сну і апетиту, нічному крику, нервовому тику, відлюдкуватості і скритності;</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в них виявляють рваний одяг або пошкоджені речі;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вони часто просять дати грошей, або крадуть їх;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в них знижується якість навчання, вони втрачають інтерес до улюблених занять;</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мають постійні </w:t>
      </w:r>
      <w:proofErr w:type="spellStart"/>
      <w:r w:rsidRPr="00A25C2C">
        <w:rPr>
          <w:rFonts w:ascii="Times New Roman" w:hAnsi="Times New Roman" w:cs="Times New Roman"/>
          <w:sz w:val="28"/>
          <w:szCs w:val="28"/>
          <w:lang w:val="uk-UA"/>
        </w:rPr>
        <w:t>ссадини</w:t>
      </w:r>
      <w:proofErr w:type="spellEnd"/>
      <w:r w:rsidRPr="00A25C2C">
        <w:rPr>
          <w:rFonts w:ascii="Times New Roman" w:hAnsi="Times New Roman" w:cs="Times New Roman"/>
          <w:sz w:val="28"/>
          <w:szCs w:val="28"/>
          <w:lang w:val="uk-UA"/>
        </w:rPr>
        <w:t xml:space="preserve">, гематоми, синці та інші травми;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вони мовчазливі, не бажають йти на контакт; </w:t>
      </w:r>
    </w:p>
    <w:p w:rsidR="0060329E" w:rsidRPr="00A25C2C" w:rsidRDefault="0060329E" w:rsidP="00346BA8">
      <w:pPr>
        <w:pStyle w:val="a5"/>
        <w:numPr>
          <w:ilvl w:val="0"/>
          <w:numId w:val="17"/>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як прояв крайнього ступеню: можуть </w:t>
      </w:r>
      <w:proofErr w:type="spellStart"/>
      <w:r w:rsidRPr="00A25C2C">
        <w:rPr>
          <w:rFonts w:ascii="Times New Roman" w:hAnsi="Times New Roman" w:cs="Times New Roman"/>
          <w:sz w:val="28"/>
          <w:szCs w:val="28"/>
          <w:lang w:val="uk-UA"/>
        </w:rPr>
        <w:t>здіснити</w:t>
      </w:r>
      <w:proofErr w:type="spellEnd"/>
      <w:r w:rsidRPr="00A25C2C">
        <w:rPr>
          <w:rFonts w:ascii="Times New Roman" w:hAnsi="Times New Roman" w:cs="Times New Roman"/>
          <w:sz w:val="28"/>
          <w:szCs w:val="28"/>
          <w:lang w:val="uk-UA"/>
        </w:rPr>
        <w:t xml:space="preserve"> суїцид. </w:t>
      </w:r>
    </w:p>
    <w:p w:rsidR="0060329E" w:rsidRPr="00A25C2C" w:rsidRDefault="0060329E" w:rsidP="00346BA8">
      <w:pPr>
        <w:spacing w:line="240" w:lineRule="auto"/>
        <w:ind w:left="142" w:firstLine="284"/>
        <w:jc w:val="both"/>
        <w:rPr>
          <w:rFonts w:ascii="Times New Roman" w:hAnsi="Times New Roman" w:cs="Times New Roman"/>
          <w:sz w:val="28"/>
          <w:szCs w:val="28"/>
        </w:rPr>
      </w:pPr>
    </w:p>
    <w:p w:rsidR="0060329E" w:rsidRPr="00A25C2C" w:rsidRDefault="0060329E" w:rsidP="00346BA8">
      <w:pPr>
        <w:spacing w:line="240" w:lineRule="auto"/>
        <w:ind w:left="142" w:firstLine="284"/>
        <w:jc w:val="both"/>
        <w:rPr>
          <w:rFonts w:ascii="Times New Roman" w:hAnsi="Times New Roman" w:cs="Times New Roman"/>
          <w:b/>
          <w:sz w:val="28"/>
          <w:szCs w:val="28"/>
        </w:rPr>
      </w:pPr>
      <w:r w:rsidRPr="00A25C2C">
        <w:rPr>
          <w:rFonts w:ascii="Times New Roman" w:hAnsi="Times New Roman" w:cs="Times New Roman"/>
          <w:b/>
          <w:sz w:val="28"/>
          <w:szCs w:val="28"/>
        </w:rPr>
        <w:t xml:space="preserve">Зазвичай жертвами шкільного </w:t>
      </w:r>
      <w:proofErr w:type="spellStart"/>
      <w:r w:rsidRPr="00A25C2C">
        <w:rPr>
          <w:rFonts w:ascii="Times New Roman" w:hAnsi="Times New Roman" w:cs="Times New Roman"/>
          <w:b/>
          <w:sz w:val="28"/>
          <w:szCs w:val="28"/>
        </w:rPr>
        <w:t>булінгу</w:t>
      </w:r>
      <w:proofErr w:type="spellEnd"/>
      <w:r w:rsidRPr="00A25C2C">
        <w:rPr>
          <w:rFonts w:ascii="Times New Roman" w:hAnsi="Times New Roman" w:cs="Times New Roman"/>
          <w:b/>
          <w:sz w:val="28"/>
          <w:szCs w:val="28"/>
        </w:rPr>
        <w:t xml:space="preserve"> стають діти, які мають:</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xml:space="preserve">- фізичні недоліки:  </w:t>
      </w:r>
      <w:r w:rsidRPr="00A25C2C">
        <w:rPr>
          <w:rFonts w:ascii="Times New Roman" w:hAnsi="Times New Roman" w:cs="Times New Roman"/>
          <w:sz w:val="28"/>
          <w:szCs w:val="28"/>
        </w:rPr>
        <w:t>носять окуляри, діти зі зниженим слухом, із порушеннями опорно-рухового апарату; діти, які фізично слабші за своїх однолітків; мають надто низький або надто високий зріст;</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sz w:val="28"/>
          <w:szCs w:val="28"/>
        </w:rPr>
        <w:lastRenderedPageBreak/>
        <w:t xml:space="preserve">- </w:t>
      </w:r>
      <w:r w:rsidRPr="00A25C2C">
        <w:rPr>
          <w:rFonts w:ascii="Times New Roman" w:hAnsi="Times New Roman" w:cs="Times New Roman"/>
          <w:b/>
          <w:sz w:val="28"/>
          <w:szCs w:val="28"/>
        </w:rPr>
        <w:t>особливості поведінки:</w:t>
      </w:r>
      <w:r w:rsidRPr="00A25C2C">
        <w:rPr>
          <w:rFonts w:ascii="Times New Roman" w:hAnsi="Times New Roman" w:cs="Times New Roman"/>
          <w:sz w:val="28"/>
          <w:szCs w:val="28"/>
        </w:rPr>
        <w:t xml:space="preserve"> замкнуті, відсторонені, тривожні, імпульсивні, плаксиві, нещасливі, діти з проблемних сімей та діти із заниженою самооцінкою; </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особливості зовнішності:</w:t>
      </w:r>
      <w:r w:rsidRPr="00A25C2C">
        <w:rPr>
          <w:rFonts w:ascii="Times New Roman" w:hAnsi="Times New Roman" w:cs="Times New Roman"/>
          <w:sz w:val="28"/>
          <w:szCs w:val="28"/>
        </w:rPr>
        <w:t xml:space="preserve"> руде волосся, ластовиння, </w:t>
      </w:r>
      <w:proofErr w:type="spellStart"/>
      <w:r w:rsidRPr="00A25C2C">
        <w:rPr>
          <w:rFonts w:ascii="Times New Roman" w:hAnsi="Times New Roman" w:cs="Times New Roman"/>
          <w:sz w:val="28"/>
          <w:szCs w:val="28"/>
        </w:rPr>
        <w:t>клаповухість</w:t>
      </w:r>
      <w:proofErr w:type="spellEnd"/>
      <w:r w:rsidRPr="00A25C2C">
        <w:rPr>
          <w:rFonts w:ascii="Times New Roman" w:hAnsi="Times New Roman" w:cs="Times New Roman"/>
          <w:sz w:val="28"/>
          <w:szCs w:val="28"/>
        </w:rPr>
        <w:t>, криві ноги, особливості форми голови, надмірну чи наднизьку вагу тіла;</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недостатньо розвинені соціальні навички:</w:t>
      </w:r>
      <w:r w:rsidRPr="00A25C2C">
        <w:rPr>
          <w:rFonts w:ascii="Times New Roman" w:hAnsi="Times New Roman" w:cs="Times New Roman"/>
          <w:sz w:val="28"/>
          <w:szCs w:val="28"/>
        </w:rPr>
        <w:t xml:space="preserve"> не вміють спілкуватись з однолітками, часто не мають друзів, перебувають під надмірною </w:t>
      </w:r>
      <w:proofErr w:type="spellStart"/>
      <w:r w:rsidRPr="00A25C2C">
        <w:rPr>
          <w:rFonts w:ascii="Times New Roman" w:hAnsi="Times New Roman" w:cs="Times New Roman"/>
          <w:sz w:val="28"/>
          <w:szCs w:val="28"/>
        </w:rPr>
        <w:t>гіперопікою</w:t>
      </w:r>
      <w:proofErr w:type="spellEnd"/>
      <w:r w:rsidRPr="00A25C2C">
        <w:rPr>
          <w:rFonts w:ascii="Times New Roman" w:hAnsi="Times New Roman" w:cs="Times New Roman"/>
          <w:sz w:val="28"/>
          <w:szCs w:val="28"/>
        </w:rPr>
        <w:t xml:space="preserve"> батьків, невпевнені у собі, відчувають беззахисність;</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 </w:t>
      </w:r>
      <w:r w:rsidRPr="00A25C2C">
        <w:rPr>
          <w:rFonts w:ascii="Times New Roman" w:hAnsi="Times New Roman" w:cs="Times New Roman"/>
          <w:b/>
          <w:sz w:val="28"/>
          <w:szCs w:val="28"/>
        </w:rPr>
        <w:t>відчувають страх перед школою:</w:t>
      </w:r>
      <w:r w:rsidRPr="00A25C2C">
        <w:rPr>
          <w:rFonts w:ascii="Times New Roman" w:hAnsi="Times New Roman" w:cs="Times New Roman"/>
          <w:sz w:val="28"/>
          <w:szCs w:val="28"/>
        </w:rPr>
        <w:t xml:space="preserve"> мають негативне ставлення до школи внаслідок неуспішності у навчанні, підвищену тривожність та невпевненість, страх відвідування окремих навчальних предметів;</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відсутність досвіду життя в колективі:</w:t>
      </w:r>
      <w:r w:rsidRPr="00A25C2C">
        <w:rPr>
          <w:rFonts w:ascii="Times New Roman" w:hAnsi="Times New Roman" w:cs="Times New Roman"/>
          <w:sz w:val="28"/>
          <w:szCs w:val="28"/>
        </w:rPr>
        <w:t xml:space="preserve"> домашні діти, що не відвідували дитячий садок, мають нерозвиненість комунікативних навичок;</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хвороби:</w:t>
      </w:r>
      <w:r w:rsidRPr="00A25C2C">
        <w:rPr>
          <w:rFonts w:ascii="Times New Roman" w:hAnsi="Times New Roman" w:cs="Times New Roman"/>
          <w:sz w:val="28"/>
          <w:szCs w:val="28"/>
        </w:rPr>
        <w:t xml:space="preserve"> епілепсія, енурез, заїкання, </w:t>
      </w:r>
      <w:proofErr w:type="spellStart"/>
      <w:r w:rsidRPr="00A25C2C">
        <w:rPr>
          <w:rFonts w:ascii="Times New Roman" w:hAnsi="Times New Roman" w:cs="Times New Roman"/>
          <w:sz w:val="28"/>
          <w:szCs w:val="28"/>
        </w:rPr>
        <w:t>дислалія</w:t>
      </w:r>
      <w:proofErr w:type="spellEnd"/>
      <w:r w:rsidRPr="00A25C2C">
        <w:rPr>
          <w:rFonts w:ascii="Times New Roman" w:hAnsi="Times New Roman" w:cs="Times New Roman"/>
          <w:sz w:val="28"/>
          <w:szCs w:val="28"/>
        </w:rPr>
        <w:t xml:space="preserve"> (порушення вимови), </w:t>
      </w:r>
      <w:proofErr w:type="spellStart"/>
      <w:r w:rsidRPr="00A25C2C">
        <w:rPr>
          <w:rFonts w:ascii="Times New Roman" w:hAnsi="Times New Roman" w:cs="Times New Roman"/>
          <w:sz w:val="28"/>
          <w:szCs w:val="28"/>
        </w:rPr>
        <w:t>дисграфія</w:t>
      </w:r>
      <w:proofErr w:type="spellEnd"/>
      <w:r w:rsidRPr="00A25C2C">
        <w:rPr>
          <w:rFonts w:ascii="Times New Roman" w:hAnsi="Times New Roman" w:cs="Times New Roman"/>
          <w:sz w:val="28"/>
          <w:szCs w:val="28"/>
        </w:rPr>
        <w:t xml:space="preserve"> (порушення письма), </w:t>
      </w:r>
      <w:proofErr w:type="spellStart"/>
      <w:r w:rsidRPr="00A25C2C">
        <w:rPr>
          <w:rFonts w:ascii="Times New Roman" w:hAnsi="Times New Roman" w:cs="Times New Roman"/>
          <w:sz w:val="28"/>
          <w:szCs w:val="28"/>
        </w:rPr>
        <w:t>дислексія</w:t>
      </w:r>
      <w:proofErr w:type="spellEnd"/>
      <w:r w:rsidRPr="00A25C2C">
        <w:rPr>
          <w:rFonts w:ascii="Times New Roman" w:hAnsi="Times New Roman" w:cs="Times New Roman"/>
          <w:sz w:val="28"/>
          <w:szCs w:val="28"/>
        </w:rPr>
        <w:t xml:space="preserve"> (порушення читання).</w:t>
      </w:r>
      <w:r w:rsidRPr="00A25C2C">
        <w:rPr>
          <w:rFonts w:ascii="Times New Roman" w:hAnsi="Times New Roman" w:cs="Times New Roman"/>
          <w:b/>
          <w:sz w:val="28"/>
          <w:szCs w:val="28"/>
        </w:rPr>
        <w:t xml:space="preserve">    </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b/>
          <w:sz w:val="28"/>
          <w:szCs w:val="28"/>
        </w:rPr>
        <w:t xml:space="preserve">  Практично в усіх країнах </w:t>
      </w:r>
      <w:proofErr w:type="spellStart"/>
      <w:r w:rsidRPr="00A25C2C">
        <w:rPr>
          <w:rFonts w:ascii="Times New Roman" w:hAnsi="Times New Roman" w:cs="Times New Roman"/>
          <w:b/>
          <w:sz w:val="28"/>
          <w:szCs w:val="28"/>
        </w:rPr>
        <w:t>булінг</w:t>
      </w:r>
      <w:proofErr w:type="spellEnd"/>
      <w:r w:rsidRPr="00A25C2C">
        <w:rPr>
          <w:rFonts w:ascii="Times New Roman" w:hAnsi="Times New Roman" w:cs="Times New Roman"/>
          <w:b/>
          <w:sz w:val="28"/>
          <w:szCs w:val="28"/>
        </w:rPr>
        <w:t xml:space="preserve"> більш поширений серед хлопчиків</w:t>
      </w:r>
      <w:r w:rsidRPr="00A25C2C">
        <w:rPr>
          <w:rFonts w:ascii="Times New Roman" w:hAnsi="Times New Roman" w:cs="Times New Roman"/>
          <w:sz w:val="28"/>
          <w:szCs w:val="28"/>
        </w:rPr>
        <w:t xml:space="preserve">, ніж серед </w:t>
      </w:r>
      <w:proofErr w:type="spellStart"/>
      <w:r w:rsidRPr="00A25C2C">
        <w:rPr>
          <w:rFonts w:ascii="Times New Roman" w:hAnsi="Times New Roman" w:cs="Times New Roman"/>
          <w:sz w:val="28"/>
          <w:szCs w:val="28"/>
        </w:rPr>
        <w:t>дівчаток</w:t>
      </w:r>
      <w:proofErr w:type="spellEnd"/>
      <w:r w:rsidRPr="00A25C2C">
        <w:rPr>
          <w:rFonts w:ascii="Times New Roman" w:hAnsi="Times New Roman" w:cs="Times New Roman"/>
          <w:sz w:val="28"/>
          <w:szCs w:val="28"/>
        </w:rPr>
        <w:t>, і його жертвами також частіше стають хлопчики. Це не просто пустощі або грубість, а особлива форма взаємин, що потребує психологічної допомоги.</w:t>
      </w:r>
    </w:p>
    <w:p w:rsidR="0060329E" w:rsidRPr="00A25C2C" w:rsidRDefault="0060329E" w:rsidP="00346BA8">
      <w:pPr>
        <w:spacing w:line="240" w:lineRule="auto"/>
        <w:ind w:left="142" w:firstLine="284"/>
        <w:jc w:val="both"/>
        <w:rPr>
          <w:rFonts w:ascii="Times New Roman" w:hAnsi="Times New Roman" w:cs="Times New Roman"/>
          <w:b/>
          <w:sz w:val="28"/>
          <w:szCs w:val="28"/>
        </w:rPr>
      </w:pPr>
      <w:r w:rsidRPr="00A25C2C">
        <w:rPr>
          <w:rFonts w:ascii="Times New Roman" w:hAnsi="Times New Roman" w:cs="Times New Roman"/>
          <w:b/>
          <w:sz w:val="28"/>
          <w:szCs w:val="28"/>
        </w:rPr>
        <w:t xml:space="preserve">Шкільний </w:t>
      </w:r>
      <w:proofErr w:type="spellStart"/>
      <w:r w:rsidRPr="00A25C2C">
        <w:rPr>
          <w:rFonts w:ascii="Times New Roman" w:hAnsi="Times New Roman" w:cs="Times New Roman"/>
          <w:b/>
          <w:sz w:val="28"/>
          <w:szCs w:val="28"/>
        </w:rPr>
        <w:t>булінг</w:t>
      </w:r>
      <w:proofErr w:type="spellEnd"/>
      <w:r w:rsidRPr="00A25C2C">
        <w:rPr>
          <w:rFonts w:ascii="Times New Roman" w:hAnsi="Times New Roman" w:cs="Times New Roman"/>
          <w:b/>
          <w:sz w:val="28"/>
          <w:szCs w:val="28"/>
        </w:rPr>
        <w:t xml:space="preserve"> за своєю природою є складним, системним та комплексним соціально-психологічним явищем, яке розвивається в ситуації ворожості, конфліктності, страху. На агресивні та жорстокі прояви поведінки </w:t>
      </w:r>
      <w:proofErr w:type="spellStart"/>
      <w:r w:rsidRPr="00A25C2C">
        <w:rPr>
          <w:rFonts w:ascii="Times New Roman" w:hAnsi="Times New Roman" w:cs="Times New Roman"/>
          <w:b/>
          <w:sz w:val="28"/>
          <w:szCs w:val="28"/>
        </w:rPr>
        <w:t>булерів</w:t>
      </w:r>
      <w:proofErr w:type="spellEnd"/>
      <w:r w:rsidRPr="00A25C2C">
        <w:rPr>
          <w:rFonts w:ascii="Times New Roman" w:hAnsi="Times New Roman" w:cs="Times New Roman"/>
          <w:b/>
          <w:sz w:val="28"/>
          <w:szCs w:val="28"/>
        </w:rPr>
        <w:t xml:space="preserve"> впливають наступні чинники:</w:t>
      </w:r>
    </w:p>
    <w:p w:rsidR="0060329E" w:rsidRPr="00A25C2C" w:rsidRDefault="0060329E" w:rsidP="00346BA8">
      <w:pPr>
        <w:pStyle w:val="a5"/>
        <w:numPr>
          <w:ilvl w:val="0"/>
          <w:numId w:val="19"/>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культ насильства у суспільстві;</w:t>
      </w:r>
    </w:p>
    <w:p w:rsidR="0060329E" w:rsidRPr="00A25C2C" w:rsidRDefault="0060329E" w:rsidP="00346BA8">
      <w:pPr>
        <w:pStyle w:val="a5"/>
        <w:numPr>
          <w:ilvl w:val="0"/>
          <w:numId w:val="19"/>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негативний вплив кіно, телебачення та інших ЗМІ;</w:t>
      </w:r>
    </w:p>
    <w:p w:rsidR="0060329E" w:rsidRPr="00A25C2C" w:rsidRDefault="0060329E" w:rsidP="00346BA8">
      <w:pPr>
        <w:pStyle w:val="a5"/>
        <w:numPr>
          <w:ilvl w:val="0"/>
          <w:numId w:val="19"/>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низький рівень виховання учнів «групи ризику»;</w:t>
      </w:r>
    </w:p>
    <w:p w:rsidR="0060329E" w:rsidRPr="00A25C2C" w:rsidRDefault="0060329E" w:rsidP="00346BA8">
      <w:pPr>
        <w:pStyle w:val="a5"/>
        <w:numPr>
          <w:ilvl w:val="0"/>
          <w:numId w:val="19"/>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байдужість з боку батьків;</w:t>
      </w:r>
    </w:p>
    <w:p w:rsidR="0060329E" w:rsidRPr="00A25C2C" w:rsidRDefault="0060329E" w:rsidP="00346BA8">
      <w:pPr>
        <w:pStyle w:val="a5"/>
        <w:numPr>
          <w:ilvl w:val="0"/>
          <w:numId w:val="19"/>
        </w:numPr>
        <w:spacing w:after="0" w:line="240" w:lineRule="auto"/>
        <w:ind w:left="142"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комп'ютерні ігри, що мотивують на насильство. </w:t>
      </w:r>
    </w:p>
    <w:p w:rsidR="0060329E" w:rsidRPr="00A25C2C" w:rsidRDefault="0060329E" w:rsidP="00346BA8">
      <w:pPr>
        <w:spacing w:line="240" w:lineRule="auto"/>
        <w:ind w:left="142"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Саме у середній школі відбувається збільшення кількості випадків виникнення та прояву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Проявляється </w:t>
      </w:r>
      <w:proofErr w:type="spellStart"/>
      <w:r w:rsidRPr="00A25C2C">
        <w:rPr>
          <w:rFonts w:ascii="Times New Roman" w:hAnsi="Times New Roman" w:cs="Times New Roman"/>
          <w:sz w:val="28"/>
          <w:szCs w:val="28"/>
        </w:rPr>
        <w:t>булінг</w:t>
      </w:r>
      <w:proofErr w:type="spellEnd"/>
      <w:r w:rsidRPr="00A25C2C">
        <w:rPr>
          <w:rFonts w:ascii="Times New Roman" w:hAnsi="Times New Roman" w:cs="Times New Roman"/>
          <w:sz w:val="28"/>
          <w:szCs w:val="28"/>
        </w:rPr>
        <w:t xml:space="preserve">, як правило, в позаурочний час та у неконтрольованих дорослими місцях. </w:t>
      </w:r>
      <w:proofErr w:type="spellStart"/>
      <w:r w:rsidRPr="00A25C2C">
        <w:rPr>
          <w:rFonts w:ascii="Times New Roman" w:hAnsi="Times New Roman" w:cs="Times New Roman"/>
          <w:sz w:val="28"/>
          <w:szCs w:val="28"/>
        </w:rPr>
        <w:t>Булінг</w:t>
      </w:r>
      <w:proofErr w:type="spellEnd"/>
      <w:r w:rsidRPr="00A25C2C">
        <w:rPr>
          <w:rFonts w:ascii="Times New Roman" w:hAnsi="Times New Roman" w:cs="Times New Roman"/>
          <w:sz w:val="28"/>
          <w:szCs w:val="28"/>
        </w:rPr>
        <w:t xml:space="preserve"> є </w:t>
      </w:r>
      <w:proofErr w:type="spellStart"/>
      <w:r w:rsidRPr="00A25C2C">
        <w:rPr>
          <w:rFonts w:ascii="Times New Roman" w:hAnsi="Times New Roman" w:cs="Times New Roman"/>
          <w:sz w:val="28"/>
          <w:szCs w:val="28"/>
        </w:rPr>
        <w:t>внутрішньогруповим</w:t>
      </w:r>
      <w:proofErr w:type="spellEnd"/>
      <w:r w:rsidRPr="00A25C2C">
        <w:rPr>
          <w:rFonts w:ascii="Times New Roman" w:hAnsi="Times New Roman" w:cs="Times New Roman"/>
          <w:sz w:val="28"/>
          <w:szCs w:val="28"/>
        </w:rPr>
        <w:t xml:space="preserve"> процесом та передбачає специфічну групову динаміку.</w:t>
      </w:r>
    </w:p>
    <w:p w:rsidR="0060329E" w:rsidRPr="00A25C2C" w:rsidRDefault="0060329E" w:rsidP="00346BA8">
      <w:pPr>
        <w:spacing w:before="100" w:beforeAutospacing="1" w:after="100" w:afterAutospacing="1" w:line="240" w:lineRule="auto"/>
        <w:ind w:left="142" w:firstLine="284"/>
        <w:jc w:val="both"/>
        <w:rPr>
          <w:rFonts w:ascii="Times New Roman" w:hAnsi="Times New Roman" w:cs="Times New Roman"/>
          <w:sz w:val="28"/>
          <w:szCs w:val="28"/>
        </w:rPr>
      </w:pPr>
      <w:r w:rsidRPr="00A25C2C">
        <w:rPr>
          <w:rFonts w:ascii="Times New Roman" w:hAnsi="Times New Roman" w:cs="Times New Roman"/>
          <w:sz w:val="28"/>
          <w:szCs w:val="28"/>
        </w:rPr>
        <w:t>Окрім лікарів, психіатрів, психологів, які займаються зазвичай уже з тими, хто піддався цькуванню та знущанням з боку своїх однолітків або однокласників, до вивчення й профілактики цього явища повинні, безперечно, долучатись учителі, соціальні педагоги, шкільні психологи та батьки школярів.</w:t>
      </w:r>
    </w:p>
    <w:p w:rsidR="0060329E" w:rsidRPr="00A25C2C" w:rsidRDefault="0060329E" w:rsidP="00346BA8">
      <w:pPr>
        <w:spacing w:before="100" w:beforeAutospacing="1" w:after="100" w:afterAutospacing="1" w:line="240" w:lineRule="auto"/>
        <w:ind w:firstLine="284"/>
        <w:jc w:val="both"/>
        <w:rPr>
          <w:rFonts w:ascii="Times New Roman" w:hAnsi="Times New Roman" w:cs="Times New Roman"/>
          <w:sz w:val="28"/>
          <w:szCs w:val="28"/>
        </w:rPr>
      </w:pPr>
      <w:r w:rsidRPr="00A25C2C">
        <w:rPr>
          <w:rFonts w:ascii="Times New Roman" w:hAnsi="Times New Roman" w:cs="Times New Roman"/>
          <w:b/>
          <w:sz w:val="28"/>
          <w:szCs w:val="28"/>
        </w:rPr>
        <w:t xml:space="preserve">Профілактика </w:t>
      </w:r>
      <w:proofErr w:type="spellStart"/>
      <w:r w:rsidRPr="00A25C2C">
        <w:rPr>
          <w:rFonts w:ascii="Times New Roman" w:hAnsi="Times New Roman" w:cs="Times New Roman"/>
          <w:b/>
          <w:sz w:val="28"/>
          <w:szCs w:val="28"/>
        </w:rPr>
        <w:t>булінгу</w:t>
      </w:r>
      <w:proofErr w:type="spellEnd"/>
      <w:r w:rsidRPr="00A25C2C">
        <w:rPr>
          <w:rFonts w:ascii="Times New Roman" w:hAnsi="Times New Roman" w:cs="Times New Roman"/>
          <w:b/>
          <w:sz w:val="28"/>
          <w:szCs w:val="28"/>
        </w:rPr>
        <w:t xml:space="preserve"> передбачає роботу за наступними напрямками: </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lastRenderedPageBreak/>
        <w:t xml:space="preserve">Ознайомлення шкільної громади з </w:t>
      </w:r>
      <w:r w:rsidRPr="00A25C2C">
        <w:rPr>
          <w:rFonts w:ascii="Times New Roman" w:hAnsi="Times New Roman" w:cs="Times New Roman"/>
          <w:sz w:val="28"/>
          <w:szCs w:val="28"/>
          <w:lang w:val="uk-UA" w:eastAsia="uk-UA"/>
        </w:rPr>
        <w:t>поняттями «</w:t>
      </w:r>
      <w:proofErr w:type="spellStart"/>
      <w:r w:rsidRPr="00A25C2C">
        <w:rPr>
          <w:rFonts w:ascii="Times New Roman" w:hAnsi="Times New Roman" w:cs="Times New Roman"/>
          <w:sz w:val="28"/>
          <w:szCs w:val="28"/>
          <w:lang w:val="uk-UA" w:eastAsia="uk-UA"/>
        </w:rPr>
        <w:t>булінг</w:t>
      </w:r>
      <w:proofErr w:type="spellEnd"/>
      <w:r w:rsidRPr="00A25C2C">
        <w:rPr>
          <w:rFonts w:ascii="Times New Roman" w:hAnsi="Times New Roman" w:cs="Times New Roman"/>
          <w:sz w:val="28"/>
          <w:szCs w:val="28"/>
          <w:lang w:val="uk-UA" w:eastAsia="uk-UA"/>
        </w:rPr>
        <w:t xml:space="preserve">», «третирування», «цькування» </w:t>
      </w:r>
      <w:r w:rsidRPr="00A25C2C">
        <w:rPr>
          <w:rFonts w:ascii="Times New Roman" w:hAnsi="Times New Roman" w:cs="Times New Roman"/>
          <w:sz w:val="28"/>
          <w:szCs w:val="28"/>
          <w:lang w:val="uk-UA"/>
        </w:rPr>
        <w:t xml:space="preserve">(висвітлення матеріалів на педагогічних радах, засіданнях </w:t>
      </w:r>
      <w:proofErr w:type="spellStart"/>
      <w:r w:rsidRPr="00A25C2C">
        <w:rPr>
          <w:rFonts w:ascii="Times New Roman" w:hAnsi="Times New Roman" w:cs="Times New Roman"/>
          <w:sz w:val="28"/>
          <w:szCs w:val="28"/>
          <w:lang w:val="uk-UA"/>
        </w:rPr>
        <w:t>методоб'єднань</w:t>
      </w:r>
      <w:proofErr w:type="spellEnd"/>
      <w:r w:rsidRPr="00A25C2C">
        <w:rPr>
          <w:rFonts w:ascii="Times New Roman" w:hAnsi="Times New Roman" w:cs="Times New Roman"/>
          <w:sz w:val="28"/>
          <w:szCs w:val="28"/>
          <w:lang w:val="uk-UA"/>
        </w:rPr>
        <w:t xml:space="preserve"> класних керівників, батьківських зборах). </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eastAsia="uk-UA"/>
        </w:rPr>
        <w:t>Просвітницька робота фахівців соціально-психологічної служби школи  серед дітей та учнівської молоді щодо попередження насильства з використанням основних форм просвітницької роботи.</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eastAsia="uk-UA"/>
        </w:rPr>
        <w:t xml:space="preserve"> Формування правосвідомості і правової поведінки учнів, відповідальності за своє життя, розвиток активності, самостійності, творчості учнів, створення умов для самореалізації особистості школярів.</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eastAsia="uk-UA"/>
        </w:rPr>
        <w:t>Формування у педагогів  та батьків навичок ідентифікації насильства як у своїй поведінці, так і в поведінці дітей з метою формування умінь виокремлювати існуючу проблему.</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 xml:space="preserve">Створення у шкільному середовищі умов недопущення </w:t>
      </w:r>
      <w:proofErr w:type="spellStart"/>
      <w:r w:rsidRPr="00A25C2C">
        <w:rPr>
          <w:rFonts w:ascii="Times New Roman" w:hAnsi="Times New Roman" w:cs="Times New Roman"/>
          <w:sz w:val="28"/>
          <w:szCs w:val="28"/>
          <w:lang w:val="uk-UA"/>
        </w:rPr>
        <w:t>булінгу</w:t>
      </w:r>
      <w:proofErr w:type="spellEnd"/>
      <w:r w:rsidRPr="00A25C2C">
        <w:rPr>
          <w:rFonts w:ascii="Times New Roman" w:hAnsi="Times New Roman" w:cs="Times New Roman"/>
          <w:sz w:val="28"/>
          <w:szCs w:val="28"/>
          <w:lang w:val="uk-UA"/>
        </w:rPr>
        <w:t xml:space="preserve">  та </w:t>
      </w:r>
      <w:r w:rsidRPr="00A25C2C">
        <w:rPr>
          <w:rFonts w:ascii="Times New Roman" w:hAnsi="Times New Roman" w:cs="Times New Roman"/>
          <w:sz w:val="28"/>
          <w:szCs w:val="28"/>
          <w:lang w:val="uk-UA" w:eastAsia="uk-UA"/>
        </w:rPr>
        <w:t xml:space="preserve"> відповідного середовища в освітній установі для профілактики та боротьби з негативними соціально-педагогічними наслідками цього явища.</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napToGrid w:val="0"/>
          <w:sz w:val="28"/>
          <w:szCs w:val="28"/>
          <w:lang w:val="uk-UA"/>
        </w:rPr>
        <w:t xml:space="preserve">Проведення бесід з підлітками з метою профілактики </w:t>
      </w:r>
      <w:proofErr w:type="spellStart"/>
      <w:r w:rsidRPr="00A25C2C">
        <w:rPr>
          <w:rFonts w:ascii="Times New Roman" w:hAnsi="Times New Roman" w:cs="Times New Roman"/>
          <w:snapToGrid w:val="0"/>
          <w:sz w:val="28"/>
          <w:szCs w:val="28"/>
          <w:lang w:val="uk-UA"/>
        </w:rPr>
        <w:t>булінгу</w:t>
      </w:r>
      <w:proofErr w:type="spellEnd"/>
      <w:r w:rsidRPr="00A25C2C">
        <w:rPr>
          <w:rFonts w:ascii="Times New Roman" w:hAnsi="Times New Roman" w:cs="Times New Roman"/>
          <w:snapToGrid w:val="0"/>
          <w:sz w:val="28"/>
          <w:szCs w:val="28"/>
          <w:lang w:val="uk-UA"/>
        </w:rPr>
        <w:t>, в</w:t>
      </w:r>
      <w:r w:rsidRPr="00A25C2C">
        <w:rPr>
          <w:rFonts w:ascii="Times New Roman" w:hAnsi="Times New Roman" w:cs="Times New Roman"/>
          <w:sz w:val="28"/>
          <w:szCs w:val="28"/>
          <w:lang w:val="uk-UA"/>
        </w:rPr>
        <w:t>иступи провідних спеціалістів у системі профілактичної роботи щодо подолання різноманітних форм агресивної поведінки серед підлітків.</w:t>
      </w:r>
    </w:p>
    <w:p w:rsidR="0060329E" w:rsidRPr="00A25C2C" w:rsidRDefault="0060329E" w:rsidP="00346BA8">
      <w:pPr>
        <w:pStyle w:val="a5"/>
        <w:numPr>
          <w:ilvl w:val="0"/>
          <w:numId w:val="20"/>
        </w:numPr>
        <w:spacing w:before="100" w:beforeAutospacing="1" w:after="100" w:afterAutospacing="1" w:line="240" w:lineRule="auto"/>
        <w:ind w:left="0" w:firstLine="284"/>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Розробка пам’ятки для учнів «Скажімо насильству НІ».</w:t>
      </w:r>
    </w:p>
    <w:p w:rsidR="0060329E" w:rsidRPr="00A25C2C" w:rsidRDefault="0060329E" w:rsidP="00346BA8">
      <w:pPr>
        <w:spacing w:line="240" w:lineRule="auto"/>
        <w:ind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8. Розробка програми роботи щодо профілактики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серед підлітків.</w:t>
      </w:r>
    </w:p>
    <w:p w:rsidR="0060329E" w:rsidRPr="00A25C2C" w:rsidRDefault="0060329E" w:rsidP="00346BA8">
      <w:pPr>
        <w:spacing w:line="240" w:lineRule="auto"/>
        <w:ind w:firstLine="284"/>
        <w:jc w:val="both"/>
        <w:rPr>
          <w:rFonts w:ascii="Times New Roman" w:hAnsi="Times New Roman" w:cs="Times New Roman"/>
          <w:sz w:val="28"/>
          <w:szCs w:val="28"/>
        </w:rPr>
      </w:pPr>
      <w:r w:rsidRPr="00A25C2C">
        <w:rPr>
          <w:rFonts w:ascii="Times New Roman" w:hAnsi="Times New Roman" w:cs="Times New Roman"/>
          <w:sz w:val="28"/>
          <w:szCs w:val="28"/>
        </w:rPr>
        <w:t>9.  Налагодження співпраці з центром соціальних служб сім’ї, дітей та молоді, службами у справах дітей, представниками ВНЗ, ЗМІ, позашкільними установами, недержавними організаціями.</w:t>
      </w:r>
    </w:p>
    <w:p w:rsidR="0060329E" w:rsidRPr="00A25C2C" w:rsidRDefault="0060329E" w:rsidP="00346BA8">
      <w:pPr>
        <w:spacing w:line="240" w:lineRule="auto"/>
        <w:ind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В рамках профілактичної  та превентивної роботи у школі за представленими напрямками ми провели наступні заходи з попередження проявів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які мають систематичний характер:</w:t>
      </w:r>
    </w:p>
    <w:p w:rsidR="0060329E" w:rsidRPr="00A25C2C" w:rsidRDefault="0060329E" w:rsidP="00346BA8">
      <w:pPr>
        <w:widowControl w:val="0"/>
        <w:numPr>
          <w:ilvl w:val="0"/>
          <w:numId w:val="21"/>
        </w:numPr>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Соціальний педагог закладу Пимонова Л.  цілеспрямовано проводить практичні заняття, вправи із складанням простих правил безпеки, індивідуальні бесіди.</w:t>
      </w:r>
    </w:p>
    <w:p w:rsidR="0060329E" w:rsidRPr="00A25C2C" w:rsidRDefault="0060329E" w:rsidP="00346BA8">
      <w:pPr>
        <w:widowControl w:val="0"/>
        <w:numPr>
          <w:ilvl w:val="0"/>
          <w:numId w:val="21"/>
        </w:numPr>
        <w:tabs>
          <w:tab w:val="num" w:pos="1276"/>
        </w:tabs>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Анкетування учнів з метою виявлення проявів насильства .</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Проведення зустрічей, круглих столів, диспутів із спеціалістами правоохоронних та кримінальних відділів поліції, служби у справах дітей. </w:t>
      </w:r>
    </w:p>
    <w:p w:rsidR="0060329E" w:rsidRPr="00A25C2C" w:rsidRDefault="0060329E" w:rsidP="00346BA8">
      <w:pPr>
        <w:pStyle w:val="a5"/>
        <w:numPr>
          <w:ilvl w:val="0"/>
          <w:numId w:val="21"/>
        </w:numPr>
        <w:tabs>
          <w:tab w:val="num" w:pos="0"/>
        </w:tabs>
        <w:spacing w:before="100" w:beforeAutospacing="1" w:after="100" w:afterAutospacing="1" w:line="240" w:lineRule="auto"/>
        <w:ind w:left="0" w:firstLine="284"/>
        <w:jc w:val="both"/>
        <w:rPr>
          <w:rFonts w:ascii="Times New Roman" w:hAnsi="Times New Roman" w:cs="Times New Roman"/>
          <w:sz w:val="28"/>
          <w:szCs w:val="28"/>
          <w:lang w:val="uk-UA" w:eastAsia="uk-UA"/>
        </w:rPr>
      </w:pPr>
      <w:r w:rsidRPr="00A25C2C">
        <w:rPr>
          <w:rFonts w:ascii="Times New Roman" w:hAnsi="Times New Roman" w:cs="Times New Roman"/>
          <w:sz w:val="28"/>
          <w:szCs w:val="28"/>
          <w:lang w:val="uk-UA" w:eastAsia="uk-UA"/>
        </w:rPr>
        <w:t>Створення інформаційних куточків для учнів із переліком організацій, до яких можна звернутися у ситуації насилля та правопорушень.</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Створення на базі школи алгоритму реагування на випадки насильства серед дітей. </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Бесіди з батьками учнів щодо профілактики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та правил спілкування з дітьми, що потерпають від третирування </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sz w:val="28"/>
          <w:szCs w:val="28"/>
        </w:rPr>
      </w:pPr>
      <w:r w:rsidRPr="00A25C2C">
        <w:rPr>
          <w:rFonts w:ascii="Times New Roman" w:hAnsi="Times New Roman" w:cs="Times New Roman"/>
          <w:sz w:val="28"/>
          <w:szCs w:val="28"/>
        </w:rPr>
        <w:t xml:space="preserve">Виготовлення та розповсюдження учнями профілактичних та пропагандистських буклетів «Стоп </w:t>
      </w:r>
      <w:proofErr w:type="spellStart"/>
      <w:r w:rsidRPr="00A25C2C">
        <w:rPr>
          <w:rFonts w:ascii="Times New Roman" w:hAnsi="Times New Roman" w:cs="Times New Roman"/>
          <w:sz w:val="28"/>
          <w:szCs w:val="28"/>
        </w:rPr>
        <w:t>булінг</w:t>
      </w:r>
      <w:proofErr w:type="spellEnd"/>
      <w:r w:rsidRPr="00A25C2C">
        <w:rPr>
          <w:rFonts w:ascii="Times New Roman" w:hAnsi="Times New Roman" w:cs="Times New Roman"/>
          <w:sz w:val="28"/>
          <w:szCs w:val="28"/>
        </w:rPr>
        <w:t>».</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b/>
          <w:sz w:val="28"/>
          <w:szCs w:val="28"/>
        </w:rPr>
      </w:pPr>
      <w:r w:rsidRPr="00A25C2C">
        <w:rPr>
          <w:rFonts w:ascii="Times New Roman" w:hAnsi="Times New Roman" w:cs="Times New Roman"/>
          <w:sz w:val="28"/>
          <w:szCs w:val="28"/>
        </w:rPr>
        <w:t>Розробка та використання в роботі соціально-психологічної служби школи «Пам'ятки школяру»</w:t>
      </w:r>
    </w:p>
    <w:p w:rsidR="0060329E" w:rsidRPr="00A25C2C" w:rsidRDefault="00A25C2C" w:rsidP="00346BA8">
      <w:pPr>
        <w:numPr>
          <w:ilvl w:val="0"/>
          <w:numId w:val="21"/>
        </w:numPr>
        <w:tabs>
          <w:tab w:val="num" w:pos="0"/>
        </w:tabs>
        <w:spacing w:after="0" w:line="240" w:lineRule="auto"/>
        <w:ind w:left="0" w:firstLine="284"/>
        <w:jc w:val="both"/>
        <w:rPr>
          <w:rFonts w:ascii="Times New Roman" w:hAnsi="Times New Roman" w:cs="Times New Roman"/>
          <w:b/>
          <w:sz w:val="28"/>
          <w:szCs w:val="28"/>
        </w:rPr>
      </w:pPr>
      <w:r>
        <w:rPr>
          <w:rFonts w:ascii="Times New Roman" w:hAnsi="Times New Roman" w:cs="Times New Roman"/>
          <w:sz w:val="28"/>
          <w:szCs w:val="28"/>
        </w:rPr>
        <w:lastRenderedPageBreak/>
        <w:t>Класний керівник 6</w:t>
      </w:r>
      <w:r w:rsidR="0060329E" w:rsidRPr="00A25C2C">
        <w:rPr>
          <w:rFonts w:ascii="Times New Roman" w:hAnsi="Times New Roman" w:cs="Times New Roman"/>
          <w:sz w:val="28"/>
          <w:szCs w:val="28"/>
        </w:rPr>
        <w:t xml:space="preserve"> класу </w:t>
      </w:r>
      <w:proofErr w:type="spellStart"/>
      <w:r w:rsidR="0060329E" w:rsidRPr="00A25C2C">
        <w:rPr>
          <w:rFonts w:ascii="Times New Roman" w:hAnsi="Times New Roman" w:cs="Times New Roman"/>
          <w:sz w:val="28"/>
          <w:szCs w:val="28"/>
        </w:rPr>
        <w:t>Доденко</w:t>
      </w:r>
      <w:proofErr w:type="spellEnd"/>
      <w:r w:rsidR="0060329E" w:rsidRPr="00A25C2C">
        <w:rPr>
          <w:rFonts w:ascii="Times New Roman" w:hAnsi="Times New Roman" w:cs="Times New Roman"/>
          <w:sz w:val="28"/>
          <w:szCs w:val="28"/>
        </w:rPr>
        <w:t xml:space="preserve"> О. провела класні батьківські збори «</w:t>
      </w:r>
      <w:proofErr w:type="spellStart"/>
      <w:r w:rsidR="0060329E" w:rsidRPr="00A25C2C">
        <w:rPr>
          <w:rFonts w:ascii="Times New Roman" w:hAnsi="Times New Roman" w:cs="Times New Roman"/>
          <w:sz w:val="28"/>
          <w:szCs w:val="28"/>
        </w:rPr>
        <w:t>Булінг</w:t>
      </w:r>
      <w:proofErr w:type="spellEnd"/>
      <w:r w:rsidR="0060329E" w:rsidRPr="00A25C2C">
        <w:rPr>
          <w:rFonts w:ascii="Times New Roman" w:hAnsi="Times New Roman" w:cs="Times New Roman"/>
          <w:sz w:val="28"/>
          <w:szCs w:val="28"/>
        </w:rPr>
        <w:t xml:space="preserve"> в дитячому середовищі». Метою зборів було формування нетерпимості до проявів насилля, розвиток навичок надання і отримання допомоги. </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b/>
          <w:sz w:val="28"/>
          <w:szCs w:val="28"/>
        </w:rPr>
      </w:pPr>
      <w:r w:rsidRPr="00A25C2C">
        <w:rPr>
          <w:rFonts w:ascii="Times New Roman" w:hAnsi="Times New Roman" w:cs="Times New Roman"/>
          <w:sz w:val="28"/>
          <w:szCs w:val="28"/>
        </w:rPr>
        <w:t>К</w:t>
      </w:r>
      <w:r w:rsidR="00A25C2C">
        <w:rPr>
          <w:rFonts w:ascii="Times New Roman" w:hAnsi="Times New Roman" w:cs="Times New Roman"/>
          <w:sz w:val="28"/>
          <w:szCs w:val="28"/>
        </w:rPr>
        <w:t>ласний керівник 9</w:t>
      </w:r>
      <w:r w:rsidRPr="00A25C2C">
        <w:rPr>
          <w:rFonts w:ascii="Times New Roman" w:hAnsi="Times New Roman" w:cs="Times New Roman"/>
          <w:sz w:val="28"/>
          <w:szCs w:val="28"/>
        </w:rPr>
        <w:t xml:space="preserve"> класу </w:t>
      </w:r>
      <w:proofErr w:type="spellStart"/>
      <w:r w:rsidRPr="00A25C2C">
        <w:rPr>
          <w:rFonts w:ascii="Times New Roman" w:hAnsi="Times New Roman" w:cs="Times New Roman"/>
          <w:sz w:val="28"/>
          <w:szCs w:val="28"/>
        </w:rPr>
        <w:t>Смокіна</w:t>
      </w:r>
      <w:proofErr w:type="spellEnd"/>
      <w:r w:rsidRPr="00A25C2C">
        <w:rPr>
          <w:rFonts w:ascii="Times New Roman" w:hAnsi="Times New Roman" w:cs="Times New Roman"/>
          <w:sz w:val="28"/>
          <w:szCs w:val="28"/>
        </w:rPr>
        <w:t xml:space="preserve"> С. провела бесіди з восьмикласниками на теми: «</w:t>
      </w:r>
      <w:proofErr w:type="spellStart"/>
      <w:r w:rsidRPr="00A25C2C">
        <w:rPr>
          <w:rFonts w:ascii="Times New Roman" w:hAnsi="Times New Roman" w:cs="Times New Roman"/>
          <w:sz w:val="28"/>
          <w:szCs w:val="28"/>
        </w:rPr>
        <w:t>Булінг</w:t>
      </w:r>
      <w:proofErr w:type="spellEnd"/>
      <w:r w:rsidRPr="00A25C2C">
        <w:rPr>
          <w:rFonts w:ascii="Times New Roman" w:hAnsi="Times New Roman" w:cs="Times New Roman"/>
          <w:sz w:val="28"/>
          <w:szCs w:val="28"/>
        </w:rPr>
        <w:t xml:space="preserve">, як боротися?», «Захист дітей від фізичного та психологічного насильства». В ході бесід діти більш детально ознайомилися з ознаками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його видами, як відрізнити звичайний конфлікт від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яка відповідальність за вчинення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куди звертатися за консультацією та роз’ясненнями. </w:t>
      </w:r>
    </w:p>
    <w:p w:rsidR="0060329E" w:rsidRPr="00A25C2C" w:rsidRDefault="0060329E" w:rsidP="00346BA8">
      <w:pPr>
        <w:numPr>
          <w:ilvl w:val="0"/>
          <w:numId w:val="21"/>
        </w:numPr>
        <w:tabs>
          <w:tab w:val="num" w:pos="0"/>
        </w:tabs>
        <w:spacing w:after="0" w:line="240" w:lineRule="auto"/>
        <w:ind w:left="0" w:firstLine="284"/>
        <w:jc w:val="both"/>
        <w:rPr>
          <w:rFonts w:ascii="Times New Roman" w:hAnsi="Times New Roman" w:cs="Times New Roman"/>
          <w:b/>
          <w:sz w:val="28"/>
          <w:szCs w:val="28"/>
        </w:rPr>
      </w:pPr>
      <w:r w:rsidRPr="00A25C2C">
        <w:rPr>
          <w:rFonts w:ascii="Times New Roman" w:hAnsi="Times New Roman" w:cs="Times New Roman"/>
          <w:sz w:val="28"/>
          <w:szCs w:val="28"/>
        </w:rPr>
        <w:t>Класов</w:t>
      </w:r>
      <w:r w:rsidR="00A25C2C">
        <w:rPr>
          <w:rFonts w:ascii="Times New Roman" w:hAnsi="Times New Roman" w:cs="Times New Roman"/>
          <w:sz w:val="28"/>
          <w:szCs w:val="28"/>
        </w:rPr>
        <w:t>од Журавель Т. з батьками четверо</w:t>
      </w:r>
      <w:r w:rsidRPr="00A25C2C">
        <w:rPr>
          <w:rFonts w:ascii="Times New Roman" w:hAnsi="Times New Roman" w:cs="Times New Roman"/>
          <w:sz w:val="28"/>
          <w:szCs w:val="28"/>
        </w:rPr>
        <w:t xml:space="preserve">класників провела батьківські збори «Ми і наші діти. Профілактика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xml:space="preserve">». Метою зборів було ознайомлення батьків з поняттям, формами та структурою </w:t>
      </w:r>
      <w:proofErr w:type="spellStart"/>
      <w:r w:rsidRPr="00A25C2C">
        <w:rPr>
          <w:rFonts w:ascii="Times New Roman" w:hAnsi="Times New Roman" w:cs="Times New Roman"/>
          <w:sz w:val="28"/>
          <w:szCs w:val="28"/>
        </w:rPr>
        <w:t>булінгу</w:t>
      </w:r>
      <w:proofErr w:type="spellEnd"/>
      <w:r w:rsidRPr="00A25C2C">
        <w:rPr>
          <w:rFonts w:ascii="Times New Roman" w:hAnsi="Times New Roman" w:cs="Times New Roman"/>
          <w:sz w:val="28"/>
          <w:szCs w:val="28"/>
        </w:rPr>
        <w:t>, з системою дій з метою профілактики та запобігання жорстокого поводження з дітьми, усвідомленням відповідальності за виховання дітей щодо жорстокого ставлення до оточуючого світу.</w:t>
      </w:r>
    </w:p>
    <w:p w:rsidR="0060329E" w:rsidRPr="00A25C2C" w:rsidRDefault="00A25C2C" w:rsidP="00346BA8">
      <w:pPr>
        <w:numPr>
          <w:ilvl w:val="0"/>
          <w:numId w:val="21"/>
        </w:numPr>
        <w:tabs>
          <w:tab w:val="num" w:pos="0"/>
        </w:tabs>
        <w:spacing w:after="0" w:line="240" w:lineRule="auto"/>
        <w:ind w:left="0" w:firstLine="284"/>
        <w:jc w:val="both"/>
        <w:rPr>
          <w:rFonts w:ascii="Times New Roman" w:hAnsi="Times New Roman" w:cs="Times New Roman"/>
          <w:b/>
          <w:sz w:val="28"/>
          <w:szCs w:val="28"/>
        </w:rPr>
      </w:pPr>
      <w:r>
        <w:rPr>
          <w:rFonts w:ascii="Times New Roman" w:hAnsi="Times New Roman" w:cs="Times New Roman"/>
          <w:sz w:val="28"/>
          <w:szCs w:val="28"/>
        </w:rPr>
        <w:t>Класний керівник 7</w:t>
      </w:r>
      <w:r w:rsidR="0060329E" w:rsidRPr="00A25C2C">
        <w:rPr>
          <w:rFonts w:ascii="Times New Roman" w:hAnsi="Times New Roman" w:cs="Times New Roman"/>
          <w:sz w:val="28"/>
          <w:szCs w:val="28"/>
        </w:rPr>
        <w:t xml:space="preserve"> класу </w:t>
      </w:r>
      <w:proofErr w:type="spellStart"/>
      <w:r w:rsidR="0060329E" w:rsidRPr="00A25C2C">
        <w:rPr>
          <w:rFonts w:ascii="Times New Roman" w:hAnsi="Times New Roman" w:cs="Times New Roman"/>
          <w:sz w:val="28"/>
          <w:szCs w:val="28"/>
        </w:rPr>
        <w:t>Пимонов</w:t>
      </w:r>
      <w:proofErr w:type="spellEnd"/>
      <w:r w:rsidR="0060329E" w:rsidRPr="00A25C2C">
        <w:rPr>
          <w:rFonts w:ascii="Times New Roman" w:hAnsi="Times New Roman" w:cs="Times New Roman"/>
          <w:sz w:val="28"/>
          <w:szCs w:val="28"/>
        </w:rPr>
        <w:t xml:space="preserve"> В. на годині спілкування</w:t>
      </w:r>
      <w:r w:rsidR="00A8511E" w:rsidRPr="00A25C2C">
        <w:rPr>
          <w:rFonts w:ascii="Times New Roman" w:hAnsi="Times New Roman" w:cs="Times New Roman"/>
          <w:sz w:val="28"/>
          <w:szCs w:val="28"/>
        </w:rPr>
        <w:t xml:space="preserve"> надав </w:t>
      </w:r>
      <w:r w:rsidR="0060329E" w:rsidRPr="00A25C2C">
        <w:rPr>
          <w:rFonts w:ascii="Times New Roman" w:hAnsi="Times New Roman" w:cs="Times New Roman"/>
          <w:sz w:val="28"/>
          <w:szCs w:val="28"/>
        </w:rPr>
        <w:t xml:space="preserve"> дітям поради, як протидіяти </w:t>
      </w:r>
      <w:proofErr w:type="spellStart"/>
      <w:r w:rsidR="0060329E" w:rsidRPr="00A25C2C">
        <w:rPr>
          <w:rFonts w:ascii="Times New Roman" w:hAnsi="Times New Roman" w:cs="Times New Roman"/>
          <w:sz w:val="28"/>
          <w:szCs w:val="28"/>
        </w:rPr>
        <w:t>булінгу</w:t>
      </w:r>
      <w:proofErr w:type="spellEnd"/>
      <w:r w:rsidR="0060329E" w:rsidRPr="00A25C2C">
        <w:rPr>
          <w:rFonts w:ascii="Times New Roman" w:hAnsi="Times New Roman" w:cs="Times New Roman"/>
          <w:sz w:val="28"/>
          <w:szCs w:val="28"/>
        </w:rPr>
        <w:t xml:space="preserve">. </w:t>
      </w:r>
    </w:p>
    <w:p w:rsidR="00A8511E" w:rsidRPr="00A25C2C" w:rsidRDefault="00A8511E" w:rsidP="00346BA8">
      <w:pPr>
        <w:pStyle w:val="a3"/>
        <w:jc w:val="both"/>
        <w:rPr>
          <w:rFonts w:ascii="Times New Roman" w:hAnsi="Times New Roman" w:cs="Times New Roman"/>
          <w:b/>
          <w:sz w:val="28"/>
          <w:szCs w:val="28"/>
        </w:rPr>
      </w:pPr>
    </w:p>
    <w:p w:rsidR="00A8511E" w:rsidRPr="00A25C2C" w:rsidRDefault="00A8511E" w:rsidP="00346BA8">
      <w:pPr>
        <w:pStyle w:val="a3"/>
        <w:jc w:val="both"/>
        <w:rPr>
          <w:rFonts w:ascii="Times New Roman" w:hAnsi="Times New Roman" w:cs="Times New Roman"/>
          <w:b/>
          <w:sz w:val="28"/>
          <w:szCs w:val="28"/>
        </w:rPr>
      </w:pPr>
      <w:r w:rsidRPr="00A25C2C">
        <w:rPr>
          <w:rFonts w:ascii="Times New Roman" w:hAnsi="Times New Roman" w:cs="Times New Roman"/>
          <w:b/>
          <w:sz w:val="28"/>
          <w:szCs w:val="28"/>
        </w:rPr>
        <w:t>ВИСТУПИЛИ:</w:t>
      </w:r>
    </w:p>
    <w:p w:rsidR="00A8511E" w:rsidRPr="00A25C2C" w:rsidRDefault="00A8511E" w:rsidP="00346BA8">
      <w:pPr>
        <w:pStyle w:val="a3"/>
        <w:jc w:val="both"/>
        <w:rPr>
          <w:rFonts w:ascii="Times New Roman" w:hAnsi="Times New Roman" w:cs="Times New Roman"/>
          <w:sz w:val="28"/>
          <w:szCs w:val="28"/>
        </w:rPr>
      </w:pPr>
      <w:r w:rsidRPr="00A25C2C">
        <w:rPr>
          <w:rFonts w:ascii="Times New Roman" w:hAnsi="Times New Roman" w:cs="Times New Roman"/>
          <w:b/>
          <w:sz w:val="28"/>
          <w:szCs w:val="28"/>
        </w:rPr>
        <w:t xml:space="preserve">Оксана ДОДЕНКО, </w:t>
      </w:r>
      <w:r w:rsidRPr="00A25C2C">
        <w:rPr>
          <w:rFonts w:ascii="Times New Roman" w:hAnsi="Times New Roman" w:cs="Times New Roman"/>
          <w:sz w:val="28"/>
          <w:szCs w:val="28"/>
        </w:rPr>
        <w:t xml:space="preserve">педагог-організатор закладу, яка зазначила, що робота з протидії боулінгу у закладі ведеться на належному рівні. До роботи залучаються також і представники учнівського самоврядування. </w:t>
      </w:r>
    </w:p>
    <w:p w:rsidR="00A8511E" w:rsidRPr="00A25C2C" w:rsidRDefault="00A8511E" w:rsidP="00346BA8">
      <w:pPr>
        <w:pStyle w:val="a3"/>
        <w:jc w:val="both"/>
        <w:rPr>
          <w:rFonts w:ascii="Times New Roman" w:hAnsi="Times New Roman" w:cs="Times New Roman"/>
          <w:b/>
          <w:sz w:val="28"/>
          <w:szCs w:val="28"/>
        </w:rPr>
      </w:pPr>
    </w:p>
    <w:p w:rsidR="00710409" w:rsidRPr="00A25C2C" w:rsidRDefault="00710409" w:rsidP="00346BA8">
      <w:pPr>
        <w:spacing w:line="240" w:lineRule="auto"/>
        <w:jc w:val="both"/>
        <w:rPr>
          <w:rFonts w:ascii="Times New Roman" w:hAnsi="Times New Roman" w:cs="Times New Roman"/>
          <w:b/>
          <w:sz w:val="28"/>
          <w:szCs w:val="28"/>
        </w:rPr>
      </w:pPr>
      <w:r w:rsidRPr="00A25C2C">
        <w:rPr>
          <w:rFonts w:ascii="Times New Roman" w:hAnsi="Times New Roman" w:cs="Times New Roman"/>
          <w:b/>
          <w:sz w:val="28"/>
          <w:szCs w:val="28"/>
        </w:rPr>
        <w:t>УХВАЛИЛИ:</w:t>
      </w:r>
    </w:p>
    <w:p w:rsidR="0060329E" w:rsidRPr="00A25C2C" w:rsidRDefault="00A8511E" w:rsidP="00346BA8">
      <w:pPr>
        <w:pStyle w:val="font8"/>
        <w:tabs>
          <w:tab w:val="left" w:pos="284"/>
        </w:tabs>
        <w:spacing w:before="0" w:beforeAutospacing="0" w:after="0" w:afterAutospacing="0"/>
        <w:jc w:val="both"/>
        <w:textAlignment w:val="baseline"/>
        <w:rPr>
          <w:rStyle w:val="a8"/>
          <w:b w:val="0"/>
          <w:sz w:val="28"/>
          <w:szCs w:val="28"/>
          <w:bdr w:val="none" w:sz="0" w:space="0" w:color="auto" w:frame="1"/>
        </w:rPr>
      </w:pPr>
      <w:r w:rsidRPr="00A25C2C">
        <w:rPr>
          <w:rStyle w:val="a8"/>
          <w:b w:val="0"/>
          <w:sz w:val="28"/>
          <w:szCs w:val="28"/>
          <w:bdr w:val="none" w:sz="0" w:space="0" w:color="auto" w:frame="1"/>
        </w:rPr>
        <w:t>1.</w:t>
      </w:r>
      <w:r w:rsidR="00710409" w:rsidRPr="00A25C2C">
        <w:rPr>
          <w:rStyle w:val="a8"/>
          <w:b w:val="0"/>
          <w:sz w:val="28"/>
          <w:szCs w:val="28"/>
          <w:bdr w:val="none" w:sz="0" w:space="0" w:color="auto" w:frame="1"/>
        </w:rPr>
        <w:t>Педагогічному колективу</w:t>
      </w:r>
      <w:r w:rsidR="0060329E" w:rsidRPr="00A25C2C">
        <w:rPr>
          <w:rStyle w:val="a8"/>
          <w:b w:val="0"/>
          <w:sz w:val="28"/>
          <w:szCs w:val="28"/>
          <w:bdr w:val="none" w:sz="0" w:space="0" w:color="auto" w:frame="1"/>
        </w:rPr>
        <w:t>, соціальному педагогу:</w:t>
      </w:r>
    </w:p>
    <w:p w:rsidR="00710409" w:rsidRPr="00A25C2C" w:rsidRDefault="00710409" w:rsidP="00A25C2C">
      <w:pPr>
        <w:pStyle w:val="font8"/>
        <w:numPr>
          <w:ilvl w:val="1"/>
          <w:numId w:val="27"/>
        </w:numPr>
        <w:spacing w:before="0" w:beforeAutospacing="0" w:after="0" w:afterAutospacing="0"/>
        <w:ind w:left="0" w:firstLine="0"/>
        <w:jc w:val="both"/>
        <w:textAlignment w:val="baseline"/>
        <w:rPr>
          <w:rStyle w:val="a8"/>
          <w:b w:val="0"/>
          <w:bCs w:val="0"/>
          <w:sz w:val="28"/>
          <w:szCs w:val="28"/>
          <w:bdr w:val="none" w:sz="0" w:space="0" w:color="auto" w:frame="1"/>
        </w:rPr>
      </w:pPr>
      <w:r w:rsidRPr="00A25C2C">
        <w:rPr>
          <w:rStyle w:val="a8"/>
          <w:b w:val="0"/>
          <w:sz w:val="28"/>
          <w:szCs w:val="28"/>
          <w:bdr w:val="none" w:sz="0" w:space="0" w:color="auto" w:frame="1"/>
        </w:rPr>
        <w:t xml:space="preserve"> керуватися в своїй діяльності розробленими правилами професійної діяльності педагога, що працює в школі без агресії. Взяти за основу роботу за типом «співпраці і діалогу».</w:t>
      </w:r>
    </w:p>
    <w:p w:rsidR="00710409" w:rsidRPr="00A25C2C" w:rsidRDefault="00710409" w:rsidP="00A25C2C">
      <w:pPr>
        <w:pStyle w:val="font8"/>
        <w:spacing w:before="0" w:beforeAutospacing="0" w:after="0" w:afterAutospacing="0"/>
        <w:jc w:val="both"/>
        <w:textAlignment w:val="baseline"/>
        <w:rPr>
          <w:rStyle w:val="a8"/>
          <w:b w:val="0"/>
          <w:bCs w:val="0"/>
          <w:sz w:val="28"/>
          <w:szCs w:val="28"/>
          <w:bdr w:val="none" w:sz="0" w:space="0" w:color="auto" w:frame="1"/>
        </w:rPr>
      </w:pPr>
      <w:r w:rsidRPr="00A25C2C">
        <w:rPr>
          <w:rStyle w:val="a8"/>
          <w:b w:val="0"/>
          <w:sz w:val="28"/>
          <w:szCs w:val="28"/>
          <w:bdr w:val="none" w:sz="0" w:space="0" w:color="auto" w:frame="1"/>
        </w:rPr>
        <w:t>(адміністрація та педагоги школи)</w:t>
      </w:r>
    </w:p>
    <w:p w:rsidR="00710409" w:rsidRPr="00A25C2C" w:rsidRDefault="0060329E" w:rsidP="00A25C2C">
      <w:pPr>
        <w:pStyle w:val="-11"/>
        <w:numPr>
          <w:ilvl w:val="1"/>
          <w:numId w:val="27"/>
        </w:numPr>
        <w:spacing w:before="0" w:beforeAutospacing="0" w:after="0" w:afterAutospacing="0"/>
        <w:ind w:left="0" w:firstLine="0"/>
        <w:jc w:val="both"/>
        <w:rPr>
          <w:sz w:val="28"/>
          <w:szCs w:val="28"/>
        </w:rPr>
      </w:pPr>
      <w:r w:rsidRPr="00A25C2C">
        <w:rPr>
          <w:sz w:val="28"/>
          <w:szCs w:val="28"/>
        </w:rPr>
        <w:t>з</w:t>
      </w:r>
      <w:r w:rsidR="00710409" w:rsidRPr="00A25C2C">
        <w:rPr>
          <w:sz w:val="28"/>
          <w:szCs w:val="28"/>
        </w:rPr>
        <w:t>абезпечити виконання вимог законодавства щодо гарантування безпеки усім учасникам освітнього процесу.</w:t>
      </w:r>
    </w:p>
    <w:p w:rsidR="00710409" w:rsidRPr="00A25C2C" w:rsidRDefault="00710409" w:rsidP="00A25C2C">
      <w:pPr>
        <w:pStyle w:val="-11"/>
        <w:spacing w:before="0" w:beforeAutospacing="0" w:after="0" w:afterAutospacing="0"/>
        <w:jc w:val="both"/>
        <w:rPr>
          <w:sz w:val="28"/>
          <w:szCs w:val="28"/>
        </w:rPr>
      </w:pPr>
      <w:r w:rsidRPr="00A25C2C">
        <w:rPr>
          <w:sz w:val="28"/>
          <w:szCs w:val="28"/>
        </w:rPr>
        <w:t>(адміністрація  школи)</w:t>
      </w:r>
    </w:p>
    <w:p w:rsidR="00710409" w:rsidRPr="00A25C2C" w:rsidRDefault="0060329E" w:rsidP="00A25C2C">
      <w:pPr>
        <w:pStyle w:val="-11"/>
        <w:numPr>
          <w:ilvl w:val="1"/>
          <w:numId w:val="27"/>
        </w:numPr>
        <w:spacing w:before="0" w:beforeAutospacing="0" w:after="0" w:afterAutospacing="0"/>
        <w:ind w:left="0" w:firstLine="0"/>
        <w:jc w:val="both"/>
        <w:rPr>
          <w:rStyle w:val="a8"/>
          <w:b w:val="0"/>
          <w:bCs w:val="0"/>
          <w:sz w:val="28"/>
          <w:szCs w:val="28"/>
          <w:bdr w:val="none" w:sz="0" w:space="0" w:color="auto" w:frame="1"/>
        </w:rPr>
      </w:pPr>
      <w:r w:rsidRPr="00A25C2C">
        <w:rPr>
          <w:sz w:val="28"/>
          <w:szCs w:val="28"/>
        </w:rPr>
        <w:t>р</w:t>
      </w:r>
      <w:r w:rsidR="00710409" w:rsidRPr="00A25C2C">
        <w:rPr>
          <w:sz w:val="28"/>
          <w:szCs w:val="28"/>
        </w:rPr>
        <w:t>озробити конкретні та чіткі правила поведінки усіх учасників освітнього процесу у закладі.</w:t>
      </w:r>
      <w:r w:rsidR="00710409" w:rsidRPr="00A25C2C">
        <w:rPr>
          <w:rStyle w:val="a8"/>
          <w:b w:val="0"/>
          <w:sz w:val="28"/>
          <w:szCs w:val="28"/>
          <w:bdr w:val="none" w:sz="0" w:space="0" w:color="auto" w:frame="1"/>
        </w:rPr>
        <w:t xml:space="preserve"> На сайті школи оновити правила поведінки учнів у школі. </w:t>
      </w:r>
    </w:p>
    <w:p w:rsidR="00A25C2C" w:rsidRDefault="00710409" w:rsidP="00A25C2C">
      <w:pPr>
        <w:pStyle w:val="-11"/>
        <w:spacing w:before="0" w:beforeAutospacing="0" w:after="0" w:afterAutospacing="0"/>
        <w:jc w:val="both"/>
        <w:rPr>
          <w:sz w:val="28"/>
          <w:szCs w:val="28"/>
        </w:rPr>
      </w:pPr>
      <w:r w:rsidRPr="00A25C2C">
        <w:rPr>
          <w:sz w:val="28"/>
          <w:szCs w:val="28"/>
        </w:rPr>
        <w:t>(травень, ЗДН</w:t>
      </w:r>
      <w:r w:rsidR="0060329E" w:rsidRPr="00A25C2C">
        <w:rPr>
          <w:sz w:val="28"/>
          <w:szCs w:val="28"/>
        </w:rPr>
        <w:t>В</w:t>
      </w:r>
      <w:r w:rsidRPr="00A25C2C">
        <w:rPr>
          <w:sz w:val="28"/>
          <w:szCs w:val="28"/>
        </w:rPr>
        <w:t>Р)</w:t>
      </w:r>
    </w:p>
    <w:p w:rsidR="00710409" w:rsidRPr="00A25C2C" w:rsidRDefault="00A25C2C" w:rsidP="00A25C2C">
      <w:pPr>
        <w:pStyle w:val="-11"/>
        <w:spacing w:before="0" w:beforeAutospacing="0" w:after="0" w:afterAutospacing="0"/>
        <w:jc w:val="both"/>
        <w:rPr>
          <w:sz w:val="28"/>
          <w:szCs w:val="28"/>
        </w:rPr>
      </w:pPr>
      <w:r>
        <w:rPr>
          <w:sz w:val="28"/>
          <w:szCs w:val="28"/>
        </w:rPr>
        <w:t>2.4.</w:t>
      </w:r>
      <w:r w:rsidR="00710409" w:rsidRPr="00A25C2C">
        <w:rPr>
          <w:sz w:val="28"/>
          <w:szCs w:val="28"/>
        </w:rPr>
        <w:t xml:space="preserve">Проводити систематичні моніторингові дослідження стану  питання профілактики </w:t>
      </w:r>
      <w:proofErr w:type="spellStart"/>
      <w:r w:rsidR="00710409" w:rsidRPr="00A25C2C">
        <w:rPr>
          <w:sz w:val="28"/>
          <w:szCs w:val="28"/>
        </w:rPr>
        <w:t>булінгу</w:t>
      </w:r>
      <w:proofErr w:type="spellEnd"/>
      <w:r w:rsidR="00710409" w:rsidRPr="00A25C2C">
        <w:rPr>
          <w:sz w:val="28"/>
          <w:szCs w:val="28"/>
        </w:rPr>
        <w:t xml:space="preserve"> з періодичним внесенням отриманих аналітичних матеріалів на засідання ради профілактики, нараді при директору.</w:t>
      </w:r>
    </w:p>
    <w:p w:rsidR="0060329E" w:rsidRPr="00A25C2C" w:rsidRDefault="00710409" w:rsidP="00A25C2C">
      <w:pPr>
        <w:pStyle w:val="a7"/>
        <w:numPr>
          <w:ilvl w:val="0"/>
          <w:numId w:val="27"/>
        </w:numPr>
        <w:spacing w:before="0" w:beforeAutospacing="0" w:after="0" w:afterAutospacing="0"/>
        <w:ind w:left="0" w:firstLine="0"/>
        <w:jc w:val="both"/>
        <w:rPr>
          <w:sz w:val="28"/>
          <w:szCs w:val="28"/>
          <w:lang w:val="uk-UA"/>
        </w:rPr>
      </w:pPr>
      <w:r w:rsidRPr="00A25C2C">
        <w:rPr>
          <w:sz w:val="28"/>
          <w:szCs w:val="28"/>
          <w:lang w:val="uk-UA"/>
        </w:rPr>
        <w:t>Класоводам, класним керівникам</w:t>
      </w:r>
      <w:r w:rsidR="0060329E" w:rsidRPr="00A25C2C">
        <w:rPr>
          <w:sz w:val="28"/>
          <w:szCs w:val="28"/>
          <w:lang w:val="uk-UA"/>
        </w:rPr>
        <w:t xml:space="preserve"> </w:t>
      </w:r>
      <w:r w:rsidRPr="00A25C2C">
        <w:rPr>
          <w:sz w:val="28"/>
          <w:szCs w:val="28"/>
          <w:lang w:val="uk-UA"/>
        </w:rPr>
        <w:t xml:space="preserve"> постійно:</w:t>
      </w:r>
    </w:p>
    <w:p w:rsidR="0060329E" w:rsidRPr="00A25C2C" w:rsidRDefault="00710409" w:rsidP="00A25C2C">
      <w:pPr>
        <w:pStyle w:val="a7"/>
        <w:numPr>
          <w:ilvl w:val="1"/>
          <w:numId w:val="27"/>
        </w:numPr>
        <w:spacing w:before="0" w:beforeAutospacing="0" w:after="0" w:afterAutospacing="0"/>
        <w:ind w:left="0" w:firstLine="0"/>
        <w:jc w:val="both"/>
        <w:rPr>
          <w:sz w:val="28"/>
          <w:szCs w:val="28"/>
          <w:lang w:val="uk-UA"/>
        </w:rPr>
      </w:pPr>
      <w:r w:rsidRPr="00A25C2C">
        <w:rPr>
          <w:sz w:val="28"/>
          <w:szCs w:val="28"/>
          <w:lang w:val="uk-UA"/>
        </w:rPr>
        <w:t xml:space="preserve"> Виявляти чинники, які перешкоджають безпеці учасників освітнього процесу.</w:t>
      </w:r>
    </w:p>
    <w:p w:rsidR="0060329E" w:rsidRPr="00A25C2C" w:rsidRDefault="00710409" w:rsidP="00A25C2C">
      <w:pPr>
        <w:pStyle w:val="a7"/>
        <w:numPr>
          <w:ilvl w:val="1"/>
          <w:numId w:val="27"/>
        </w:numPr>
        <w:spacing w:before="0" w:beforeAutospacing="0" w:after="0" w:afterAutospacing="0"/>
        <w:ind w:left="0" w:firstLine="0"/>
        <w:jc w:val="both"/>
        <w:rPr>
          <w:sz w:val="28"/>
          <w:szCs w:val="28"/>
          <w:lang w:val="uk-UA"/>
        </w:rPr>
      </w:pPr>
      <w:r w:rsidRPr="00A25C2C">
        <w:rPr>
          <w:sz w:val="28"/>
          <w:szCs w:val="28"/>
          <w:lang w:val="uk-UA"/>
        </w:rPr>
        <w:t xml:space="preserve"> Виявляти небезпечні ситуації під час освітнього процесу у закладі та належно реагувати на них, запроваджуючи чіткі процедури втручання.</w:t>
      </w:r>
    </w:p>
    <w:p w:rsidR="0060329E" w:rsidRPr="00A25C2C" w:rsidRDefault="00710409" w:rsidP="00A25C2C">
      <w:pPr>
        <w:pStyle w:val="a7"/>
        <w:numPr>
          <w:ilvl w:val="1"/>
          <w:numId w:val="27"/>
        </w:numPr>
        <w:spacing w:before="0" w:beforeAutospacing="0" w:after="0" w:afterAutospacing="0"/>
        <w:ind w:left="0" w:firstLine="0"/>
        <w:jc w:val="both"/>
        <w:rPr>
          <w:sz w:val="28"/>
          <w:szCs w:val="28"/>
          <w:lang w:val="uk-UA"/>
        </w:rPr>
      </w:pPr>
      <w:r w:rsidRPr="00A25C2C">
        <w:rPr>
          <w:sz w:val="28"/>
          <w:szCs w:val="28"/>
          <w:lang w:val="uk-UA"/>
        </w:rPr>
        <w:lastRenderedPageBreak/>
        <w:t>Проводити цикли виховних заходів, позакласних занять тощо із питань безпеки учнів в освітньому середовищі.</w:t>
      </w:r>
    </w:p>
    <w:p w:rsidR="00710409" w:rsidRPr="00A25C2C" w:rsidRDefault="00710409" w:rsidP="00A25C2C">
      <w:pPr>
        <w:pStyle w:val="a7"/>
        <w:spacing w:before="0" w:beforeAutospacing="0" w:after="0" w:afterAutospacing="0"/>
        <w:ind w:left="284"/>
        <w:jc w:val="right"/>
        <w:rPr>
          <w:sz w:val="28"/>
          <w:szCs w:val="28"/>
          <w:lang w:val="uk-UA"/>
        </w:rPr>
      </w:pPr>
      <w:r w:rsidRPr="00A25C2C">
        <w:rPr>
          <w:sz w:val="28"/>
          <w:szCs w:val="28"/>
          <w:lang w:val="uk-UA"/>
        </w:rPr>
        <w:t>Протягом квітня-травня</w:t>
      </w:r>
    </w:p>
    <w:p w:rsidR="00710409" w:rsidRPr="00A25C2C" w:rsidRDefault="00A8511E" w:rsidP="00346BA8">
      <w:pPr>
        <w:pStyle w:val="a7"/>
        <w:jc w:val="both"/>
        <w:rPr>
          <w:sz w:val="28"/>
          <w:szCs w:val="28"/>
          <w:lang w:val="uk-UA"/>
        </w:rPr>
      </w:pPr>
      <w:r w:rsidRPr="00A25C2C">
        <w:rPr>
          <w:sz w:val="28"/>
          <w:szCs w:val="28"/>
          <w:lang w:val="uk-UA"/>
        </w:rPr>
        <w:t xml:space="preserve">3.5. </w:t>
      </w:r>
      <w:r w:rsidR="00710409" w:rsidRPr="00A25C2C">
        <w:rPr>
          <w:sz w:val="28"/>
          <w:szCs w:val="28"/>
          <w:lang w:val="uk-UA"/>
        </w:rPr>
        <w:t>Створювати ситуації успіху  для учнів в освітньому середовищі.</w:t>
      </w:r>
    </w:p>
    <w:p w:rsidR="00710409" w:rsidRPr="00A25C2C" w:rsidRDefault="00A8511E" w:rsidP="00346BA8">
      <w:pPr>
        <w:pStyle w:val="a3"/>
        <w:jc w:val="both"/>
        <w:rPr>
          <w:rStyle w:val="a8"/>
          <w:rFonts w:ascii="Times New Roman" w:hAnsi="Times New Roman" w:cs="Times New Roman"/>
          <w:b w:val="0"/>
          <w:sz w:val="28"/>
          <w:szCs w:val="28"/>
          <w:bdr w:val="none" w:sz="0" w:space="0" w:color="auto" w:frame="1"/>
        </w:rPr>
      </w:pPr>
      <w:r w:rsidRPr="00A25C2C">
        <w:rPr>
          <w:rStyle w:val="a8"/>
          <w:rFonts w:ascii="Times New Roman" w:hAnsi="Times New Roman" w:cs="Times New Roman"/>
          <w:b w:val="0"/>
          <w:sz w:val="28"/>
          <w:szCs w:val="28"/>
          <w:bdr w:val="none" w:sz="0" w:space="0" w:color="auto" w:frame="1"/>
        </w:rPr>
        <w:t>3.6</w:t>
      </w:r>
      <w:r w:rsidR="0060329E" w:rsidRPr="00A25C2C">
        <w:rPr>
          <w:rStyle w:val="a8"/>
          <w:rFonts w:ascii="Times New Roman" w:hAnsi="Times New Roman" w:cs="Times New Roman"/>
          <w:b w:val="0"/>
          <w:sz w:val="28"/>
          <w:szCs w:val="28"/>
          <w:bdr w:val="none" w:sz="0" w:space="0" w:color="auto" w:frame="1"/>
        </w:rPr>
        <w:t xml:space="preserve">. </w:t>
      </w:r>
      <w:r w:rsidR="00710409" w:rsidRPr="00A25C2C">
        <w:rPr>
          <w:rStyle w:val="a8"/>
          <w:rFonts w:ascii="Times New Roman" w:hAnsi="Times New Roman" w:cs="Times New Roman"/>
          <w:b w:val="0"/>
          <w:sz w:val="28"/>
          <w:szCs w:val="28"/>
          <w:bdr w:val="none" w:sz="0" w:space="0" w:color="auto" w:frame="1"/>
        </w:rPr>
        <w:t>Класним керівникам провести батьківські збори для з'ясування думок батьків про причини проявів насильства в учнів, шляхи та способи їх подолання.</w:t>
      </w:r>
    </w:p>
    <w:p w:rsidR="00A8511E" w:rsidRPr="00A25C2C" w:rsidRDefault="00A8511E" w:rsidP="00346BA8">
      <w:pPr>
        <w:pStyle w:val="a5"/>
        <w:jc w:val="both"/>
        <w:rPr>
          <w:rFonts w:ascii="Times New Roman" w:hAnsi="Times New Roman" w:cs="Times New Roman"/>
          <w:sz w:val="28"/>
          <w:szCs w:val="28"/>
          <w:lang w:val="uk-UA"/>
        </w:rPr>
      </w:pPr>
    </w:p>
    <w:p w:rsidR="00A8511E" w:rsidRPr="00A25C2C" w:rsidRDefault="00A8511E" w:rsidP="00346BA8">
      <w:pPr>
        <w:pStyle w:val="a5"/>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Результати голосування:</w:t>
      </w:r>
    </w:p>
    <w:p w:rsidR="00A8511E" w:rsidRPr="00A25C2C" w:rsidRDefault="00A8511E" w:rsidP="00346BA8">
      <w:pPr>
        <w:pStyle w:val="a5"/>
        <w:ind w:left="0"/>
        <w:jc w:val="both"/>
        <w:rPr>
          <w:rFonts w:ascii="Times New Roman" w:hAnsi="Times New Roman" w:cs="Times New Roman"/>
          <w:sz w:val="28"/>
          <w:szCs w:val="28"/>
          <w:lang w:val="uk-UA"/>
        </w:rPr>
      </w:pPr>
      <w:r w:rsidRPr="00A25C2C">
        <w:rPr>
          <w:rFonts w:ascii="Times New Roman" w:hAnsi="Times New Roman" w:cs="Times New Roman"/>
          <w:sz w:val="28"/>
          <w:szCs w:val="28"/>
          <w:lang w:val="uk-UA"/>
        </w:rPr>
        <w:t>«За» -1</w:t>
      </w:r>
      <w:r w:rsidR="00A25C2C">
        <w:rPr>
          <w:rFonts w:ascii="Times New Roman" w:hAnsi="Times New Roman" w:cs="Times New Roman"/>
          <w:sz w:val="28"/>
          <w:szCs w:val="28"/>
          <w:lang w:val="uk-UA"/>
        </w:rPr>
        <w:t>3 (три</w:t>
      </w:r>
      <w:r w:rsidRPr="00A25C2C">
        <w:rPr>
          <w:rFonts w:ascii="Times New Roman" w:hAnsi="Times New Roman" w:cs="Times New Roman"/>
          <w:sz w:val="28"/>
          <w:szCs w:val="28"/>
          <w:lang w:val="uk-UA"/>
        </w:rPr>
        <w:t xml:space="preserve">надцять) осіб    </w:t>
      </w:r>
      <w:r w:rsidR="00A25C2C">
        <w:rPr>
          <w:rFonts w:ascii="Times New Roman" w:hAnsi="Times New Roman" w:cs="Times New Roman"/>
          <w:sz w:val="28"/>
          <w:szCs w:val="28"/>
          <w:lang w:val="uk-UA"/>
        </w:rPr>
        <w:t xml:space="preserve"> </w:t>
      </w:r>
      <w:r w:rsidRPr="00A25C2C">
        <w:rPr>
          <w:rFonts w:ascii="Times New Roman" w:hAnsi="Times New Roman" w:cs="Times New Roman"/>
          <w:sz w:val="28"/>
          <w:szCs w:val="28"/>
          <w:lang w:val="uk-UA"/>
        </w:rPr>
        <w:t>«Проти» - 0 (нуль) осіб    «Утрималось»- 0 (нуль) осіб</w:t>
      </w:r>
    </w:p>
    <w:p w:rsidR="00A8511E" w:rsidRPr="00346BA8" w:rsidRDefault="00A8511E"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По </w:t>
      </w:r>
      <w:r w:rsidR="00A25C2C">
        <w:rPr>
          <w:rFonts w:ascii="Times New Roman" w:hAnsi="Times New Roman" w:cs="Times New Roman"/>
          <w:b/>
          <w:sz w:val="28"/>
          <w:szCs w:val="28"/>
        </w:rPr>
        <w:t xml:space="preserve">п’ятому </w:t>
      </w:r>
      <w:r w:rsidRPr="00346BA8">
        <w:rPr>
          <w:rFonts w:ascii="Times New Roman" w:hAnsi="Times New Roman" w:cs="Times New Roman"/>
          <w:b/>
          <w:sz w:val="28"/>
          <w:szCs w:val="28"/>
        </w:rPr>
        <w:t xml:space="preserve"> питанню </w:t>
      </w:r>
    </w:p>
    <w:p w:rsidR="00A8511E" w:rsidRPr="00346BA8" w:rsidRDefault="00A8511E"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СЛУХАЛИ:</w:t>
      </w:r>
    </w:p>
    <w:p w:rsidR="00A8511E" w:rsidRPr="00346BA8" w:rsidRDefault="00A8511E"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hAnsi="Times New Roman" w:cs="Times New Roman"/>
          <w:sz w:val="28"/>
          <w:szCs w:val="28"/>
        </w:rPr>
        <w:t>Оксану СІЛАКО</w:t>
      </w:r>
      <w:r w:rsidR="004041A6" w:rsidRPr="00346BA8">
        <w:rPr>
          <w:rFonts w:ascii="Times New Roman" w:hAnsi="Times New Roman" w:cs="Times New Roman"/>
          <w:sz w:val="28"/>
          <w:szCs w:val="28"/>
        </w:rPr>
        <w:t>ВУ, д</w:t>
      </w:r>
      <w:r w:rsidRPr="00346BA8">
        <w:rPr>
          <w:rFonts w:ascii="Times New Roman" w:hAnsi="Times New Roman" w:cs="Times New Roman"/>
          <w:sz w:val="28"/>
          <w:szCs w:val="28"/>
        </w:rPr>
        <w:t>иректора школи, яка доповіла, що с</w:t>
      </w:r>
      <w:r w:rsidRPr="00346BA8">
        <w:rPr>
          <w:rFonts w:ascii="Times New Roman" w:eastAsia="Times New Roman" w:hAnsi="Times New Roman" w:cs="Times New Roman"/>
          <w:sz w:val="28"/>
          <w:szCs w:val="28"/>
          <w:lang w:eastAsia="ru-RU"/>
        </w:rPr>
        <w:t xml:space="preserve">тан роботи з охорони праці, техніки безпеки, виробничої санітарії під час освітнього процесу знаходиться під щоденним контролем </w:t>
      </w:r>
      <w:r w:rsidR="004041A6" w:rsidRPr="00346BA8">
        <w:rPr>
          <w:rFonts w:ascii="Times New Roman" w:eastAsia="Times New Roman" w:hAnsi="Times New Roman" w:cs="Times New Roman"/>
          <w:sz w:val="28"/>
          <w:szCs w:val="28"/>
          <w:lang w:eastAsia="ru-RU"/>
        </w:rPr>
        <w:t>адміні</w:t>
      </w:r>
      <w:r w:rsidR="00A25C2C">
        <w:rPr>
          <w:rFonts w:ascii="Times New Roman" w:eastAsia="Times New Roman" w:hAnsi="Times New Roman" w:cs="Times New Roman"/>
          <w:sz w:val="28"/>
          <w:szCs w:val="28"/>
          <w:lang w:eastAsia="ru-RU"/>
        </w:rPr>
        <w:t>страції закладу. На початку 2024</w:t>
      </w:r>
      <w:r w:rsidR="004041A6" w:rsidRPr="00346BA8">
        <w:rPr>
          <w:rFonts w:ascii="Times New Roman" w:eastAsia="Times New Roman" w:hAnsi="Times New Roman" w:cs="Times New Roman"/>
          <w:sz w:val="28"/>
          <w:szCs w:val="28"/>
          <w:lang w:eastAsia="ru-RU"/>
        </w:rPr>
        <w:t>/</w:t>
      </w:r>
      <w:r w:rsidR="00A25C2C">
        <w:rPr>
          <w:rFonts w:ascii="Times New Roman" w:eastAsia="Times New Roman" w:hAnsi="Times New Roman" w:cs="Times New Roman"/>
          <w:sz w:val="28"/>
          <w:szCs w:val="28"/>
          <w:lang w:eastAsia="ru-RU"/>
        </w:rPr>
        <w:t>2025</w:t>
      </w:r>
      <w:r w:rsidRPr="00346BA8">
        <w:rPr>
          <w:rFonts w:ascii="Times New Roman" w:eastAsia="Times New Roman" w:hAnsi="Times New Roman" w:cs="Times New Roman"/>
          <w:sz w:val="28"/>
          <w:szCs w:val="28"/>
          <w:lang w:eastAsia="ru-RU"/>
        </w:rPr>
        <w:t xml:space="preserve"> навчального року були оформлені всі необхідні акти готовності закладу до нового навчально</w:t>
      </w:r>
      <w:r w:rsidR="00A25C2C">
        <w:rPr>
          <w:rFonts w:ascii="Times New Roman" w:eastAsia="Times New Roman" w:hAnsi="Times New Roman" w:cs="Times New Roman"/>
          <w:sz w:val="28"/>
          <w:szCs w:val="28"/>
          <w:lang w:eastAsia="ru-RU"/>
        </w:rPr>
        <w:t>го року. На засіданні педради 30 серпня 2024</w:t>
      </w:r>
      <w:r w:rsidRPr="00346BA8">
        <w:rPr>
          <w:rFonts w:ascii="Times New Roman" w:eastAsia="Times New Roman" w:hAnsi="Times New Roman" w:cs="Times New Roman"/>
          <w:sz w:val="28"/>
          <w:szCs w:val="28"/>
          <w:lang w:eastAsia="ru-RU"/>
        </w:rPr>
        <w:t xml:space="preserve"> року  протокол № </w:t>
      </w:r>
      <w:r w:rsidR="004041A6" w:rsidRPr="00346BA8">
        <w:rPr>
          <w:rFonts w:ascii="Times New Roman" w:eastAsia="Times New Roman" w:hAnsi="Times New Roman" w:cs="Times New Roman"/>
          <w:sz w:val="28"/>
          <w:szCs w:val="28"/>
          <w:lang w:eastAsia="ru-RU"/>
        </w:rPr>
        <w:t xml:space="preserve"> 11</w:t>
      </w:r>
      <w:r w:rsidRPr="00346BA8">
        <w:rPr>
          <w:rFonts w:ascii="Times New Roman" w:eastAsia="Times New Roman" w:hAnsi="Times New Roman" w:cs="Times New Roman"/>
          <w:sz w:val="28"/>
          <w:szCs w:val="28"/>
          <w:lang w:eastAsia="ru-RU"/>
        </w:rPr>
        <w:t xml:space="preserve"> затверд</w:t>
      </w:r>
      <w:r w:rsidR="00A25C2C">
        <w:rPr>
          <w:rFonts w:ascii="Times New Roman" w:eastAsia="Times New Roman" w:hAnsi="Times New Roman" w:cs="Times New Roman"/>
          <w:sz w:val="28"/>
          <w:szCs w:val="28"/>
          <w:lang w:eastAsia="ru-RU"/>
        </w:rPr>
        <w:t>жено план роботи школи на  2024</w:t>
      </w:r>
      <w:r w:rsidR="004041A6" w:rsidRPr="00346BA8">
        <w:rPr>
          <w:rFonts w:ascii="Times New Roman" w:eastAsia="Times New Roman" w:hAnsi="Times New Roman" w:cs="Times New Roman"/>
          <w:sz w:val="28"/>
          <w:szCs w:val="28"/>
          <w:lang w:eastAsia="ru-RU"/>
        </w:rPr>
        <w:t>/</w:t>
      </w:r>
      <w:r w:rsidRPr="00346BA8">
        <w:rPr>
          <w:rFonts w:ascii="Times New Roman" w:eastAsia="Times New Roman" w:hAnsi="Times New Roman" w:cs="Times New Roman"/>
          <w:sz w:val="28"/>
          <w:szCs w:val="28"/>
          <w:lang w:eastAsia="ru-RU"/>
        </w:rPr>
        <w:t>202</w:t>
      </w:r>
      <w:r w:rsidR="00A25C2C">
        <w:rPr>
          <w:rFonts w:ascii="Times New Roman" w:eastAsia="Times New Roman" w:hAnsi="Times New Roman" w:cs="Times New Roman"/>
          <w:sz w:val="28"/>
          <w:szCs w:val="28"/>
          <w:lang w:eastAsia="ru-RU"/>
        </w:rPr>
        <w:t>5</w:t>
      </w:r>
      <w:r w:rsidRPr="00346BA8">
        <w:rPr>
          <w:rFonts w:ascii="Times New Roman" w:eastAsia="Times New Roman" w:hAnsi="Times New Roman" w:cs="Times New Roman"/>
          <w:sz w:val="28"/>
          <w:szCs w:val="28"/>
          <w:lang w:val="ru-RU" w:eastAsia="ru-RU"/>
        </w:rPr>
        <w:t xml:space="preserve"> </w:t>
      </w:r>
      <w:r w:rsidRPr="00346BA8">
        <w:rPr>
          <w:rFonts w:ascii="Times New Roman" w:eastAsia="Times New Roman" w:hAnsi="Times New Roman" w:cs="Times New Roman"/>
          <w:sz w:val="28"/>
          <w:szCs w:val="28"/>
          <w:lang w:eastAsia="ru-RU"/>
        </w:rPr>
        <w:t xml:space="preserve">навчальний рік, де передбачено розділ </w:t>
      </w:r>
      <w:r w:rsidRPr="00346BA8">
        <w:rPr>
          <w:rFonts w:ascii="Times New Roman" w:eastAsia="Times New Roman" w:hAnsi="Times New Roman" w:cs="Times New Roman"/>
          <w:sz w:val="28"/>
          <w:szCs w:val="28"/>
          <w:lang w:val="en-US" w:eastAsia="ru-RU"/>
        </w:rPr>
        <w:t>V</w:t>
      </w:r>
      <w:r w:rsidRPr="00346BA8">
        <w:rPr>
          <w:rFonts w:ascii="Times New Roman" w:eastAsia="Times New Roman" w:hAnsi="Times New Roman" w:cs="Times New Roman"/>
          <w:sz w:val="28"/>
          <w:szCs w:val="28"/>
          <w:lang w:eastAsia="ru-RU"/>
        </w:rPr>
        <w:t>ІІ  «</w:t>
      </w:r>
      <w:r w:rsidR="004041A6" w:rsidRPr="00346BA8">
        <w:rPr>
          <w:rFonts w:ascii="Times New Roman" w:eastAsia="Times New Roman" w:hAnsi="Times New Roman" w:cs="Times New Roman"/>
          <w:sz w:val="28"/>
          <w:szCs w:val="28"/>
          <w:lang w:eastAsia="ru-RU"/>
        </w:rPr>
        <w:t>Охорона життя і здоров’</w:t>
      </w:r>
      <w:r w:rsidRPr="00346BA8">
        <w:rPr>
          <w:rFonts w:ascii="Times New Roman" w:eastAsia="Times New Roman" w:hAnsi="Times New Roman" w:cs="Times New Roman"/>
          <w:sz w:val="28"/>
          <w:szCs w:val="28"/>
          <w:lang w:eastAsia="ru-RU"/>
        </w:rPr>
        <w:t xml:space="preserve">я учасників </w:t>
      </w:r>
      <w:r w:rsidR="004041A6" w:rsidRPr="00346BA8">
        <w:rPr>
          <w:rFonts w:ascii="Times New Roman" w:eastAsia="Times New Roman" w:hAnsi="Times New Roman" w:cs="Times New Roman"/>
          <w:sz w:val="28"/>
          <w:szCs w:val="28"/>
          <w:lang w:eastAsia="ru-RU"/>
        </w:rPr>
        <w:t>освітнього</w:t>
      </w:r>
      <w:r w:rsidRPr="00346BA8">
        <w:rPr>
          <w:rFonts w:ascii="Times New Roman" w:eastAsia="Times New Roman" w:hAnsi="Times New Roman" w:cs="Times New Roman"/>
          <w:sz w:val="28"/>
          <w:szCs w:val="28"/>
          <w:lang w:eastAsia="ru-RU"/>
        </w:rPr>
        <w:t xml:space="preserve"> процесу. Заходи з ТБ та охорони праці». В закладі наявна вся  необхідна документація а саме:</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посадові інструкції  працівників;</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інструкції з пожежної безпеки, </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інструкції з безпеки життєдіяльності;</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інструкції з цивільного захисту;</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інструкції з електробезпеки;</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інструкції з охорони праці;</w:t>
      </w:r>
    </w:p>
    <w:p w:rsidR="00A8511E" w:rsidRPr="00346BA8" w:rsidRDefault="00A8511E" w:rsidP="00346BA8">
      <w:pPr>
        <w:numPr>
          <w:ilvl w:val="0"/>
          <w:numId w:val="23"/>
        </w:num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інструкції з </w:t>
      </w:r>
      <w:proofErr w:type="spellStart"/>
      <w:r w:rsidRPr="00346BA8">
        <w:rPr>
          <w:rFonts w:ascii="Times New Roman" w:eastAsia="Times New Roman" w:hAnsi="Times New Roman" w:cs="Times New Roman"/>
          <w:sz w:val="28"/>
          <w:szCs w:val="28"/>
          <w:lang w:eastAsia="ru-RU"/>
        </w:rPr>
        <w:t>домедичної</w:t>
      </w:r>
      <w:proofErr w:type="spellEnd"/>
      <w:r w:rsidRPr="00346BA8">
        <w:rPr>
          <w:rFonts w:ascii="Times New Roman" w:eastAsia="Times New Roman" w:hAnsi="Times New Roman" w:cs="Times New Roman"/>
          <w:sz w:val="28"/>
          <w:szCs w:val="28"/>
          <w:lang w:eastAsia="ru-RU"/>
        </w:rPr>
        <w:t xml:space="preserve"> допомоги.</w:t>
      </w:r>
    </w:p>
    <w:p w:rsidR="00A25C2C" w:rsidRDefault="00A8511E"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25C2C">
        <w:rPr>
          <w:rFonts w:ascii="Times New Roman" w:eastAsia="Times New Roman" w:hAnsi="Times New Roman" w:cs="Times New Roman"/>
          <w:sz w:val="28"/>
          <w:szCs w:val="28"/>
          <w:lang w:eastAsia="ru-RU"/>
        </w:rPr>
        <w:t xml:space="preserve">      </w:t>
      </w:r>
      <w:r w:rsidRPr="00346BA8">
        <w:rPr>
          <w:rFonts w:ascii="Times New Roman" w:eastAsia="Times New Roman" w:hAnsi="Times New Roman" w:cs="Times New Roman"/>
          <w:sz w:val="28"/>
          <w:szCs w:val="28"/>
          <w:lang w:eastAsia="ru-RU"/>
        </w:rPr>
        <w:t>У наказі по закладу від</w:t>
      </w:r>
      <w:r w:rsidR="00A25C2C">
        <w:rPr>
          <w:rFonts w:ascii="Times New Roman" w:eastAsia="Times New Roman" w:hAnsi="Times New Roman" w:cs="Times New Roman"/>
          <w:sz w:val="28"/>
          <w:szCs w:val="28"/>
          <w:lang w:eastAsia="ru-RU"/>
        </w:rPr>
        <w:t xml:space="preserve"> 30.08.2024 року № 28</w:t>
      </w:r>
      <w:r w:rsidR="004041A6" w:rsidRPr="00346BA8">
        <w:rPr>
          <w:rFonts w:ascii="Times New Roman" w:eastAsia="Times New Roman" w:hAnsi="Times New Roman" w:cs="Times New Roman"/>
          <w:sz w:val="28"/>
          <w:szCs w:val="28"/>
          <w:lang w:eastAsia="ru-RU"/>
        </w:rPr>
        <w:t>-г</w:t>
      </w:r>
      <w:r w:rsidRPr="00346BA8">
        <w:rPr>
          <w:rFonts w:ascii="Times New Roman" w:eastAsia="Times New Roman" w:hAnsi="Times New Roman" w:cs="Times New Roman"/>
          <w:sz w:val="28"/>
          <w:szCs w:val="28"/>
          <w:lang w:eastAsia="ru-RU"/>
        </w:rPr>
        <w:t xml:space="preserve"> «Про організацію роботи з охорони праці»   передбачено відповідальних за організацію роботи з питань охорони праці, безпеки життєдіяльності під час навчально-виховного процесу та в позаурочний час, попередження дитячого травматизму відповідальних за газове і еле</w:t>
      </w:r>
      <w:r w:rsidR="00A25C2C">
        <w:rPr>
          <w:rFonts w:ascii="Times New Roman" w:eastAsia="Times New Roman" w:hAnsi="Times New Roman" w:cs="Times New Roman"/>
          <w:sz w:val="28"/>
          <w:szCs w:val="28"/>
          <w:lang w:eastAsia="ru-RU"/>
        </w:rPr>
        <w:t xml:space="preserve">ктрогосподарство в школі тощо.  </w:t>
      </w:r>
    </w:p>
    <w:p w:rsidR="004041A6" w:rsidRPr="00346BA8"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Один раз на три роки  проводиться навчання та перевірка  знань  адміністрацією закладу з питань охорони праці  та з безпеки життєдіяльності, техніки безпеки, пожежної безпеки. Формою перевірки є іспит, який проводиться за екзаменаційним білетами у в</w:t>
      </w:r>
      <w:r w:rsidR="004041A6" w:rsidRPr="00346BA8">
        <w:rPr>
          <w:rFonts w:ascii="Times New Roman" w:eastAsia="Times New Roman" w:hAnsi="Times New Roman" w:cs="Times New Roman"/>
          <w:sz w:val="28"/>
          <w:szCs w:val="28"/>
          <w:lang w:eastAsia="ru-RU"/>
        </w:rPr>
        <w:t xml:space="preserve">игляді письмового опитування. </w:t>
      </w:r>
      <w:r w:rsidR="00A8511E" w:rsidRPr="00346BA8">
        <w:rPr>
          <w:rFonts w:ascii="Times New Roman" w:eastAsia="Times New Roman" w:hAnsi="Times New Roman" w:cs="Times New Roman"/>
          <w:sz w:val="28"/>
          <w:szCs w:val="28"/>
          <w:lang w:eastAsia="ru-RU"/>
        </w:rPr>
        <w:t>Остання перев</w:t>
      </w:r>
      <w:r>
        <w:rPr>
          <w:rFonts w:ascii="Times New Roman" w:eastAsia="Times New Roman" w:hAnsi="Times New Roman" w:cs="Times New Roman"/>
          <w:sz w:val="28"/>
          <w:szCs w:val="28"/>
          <w:lang w:eastAsia="ru-RU"/>
        </w:rPr>
        <w:t>ірка знань була проведена у 2024</w:t>
      </w:r>
      <w:r w:rsidR="00A8511E" w:rsidRPr="00346BA8">
        <w:rPr>
          <w:rFonts w:ascii="Times New Roman" w:eastAsia="Times New Roman" w:hAnsi="Times New Roman" w:cs="Times New Roman"/>
          <w:sz w:val="28"/>
          <w:szCs w:val="28"/>
          <w:lang w:eastAsia="ru-RU"/>
        </w:rPr>
        <w:t xml:space="preserve"> році. Один раз в 6 місяців</w:t>
      </w:r>
      <w:r w:rsidR="004041A6"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проводяться повторні інструктажі 1 раз на 6 місяців для всього колективу школи. Запасні ключі від усіх  приміщень  закладу знаходяться у завгоспа школи, що </w:t>
      </w:r>
      <w:r w:rsidR="004041A6" w:rsidRPr="00346BA8">
        <w:rPr>
          <w:rFonts w:ascii="Times New Roman" w:eastAsia="Times New Roman" w:hAnsi="Times New Roman" w:cs="Times New Roman"/>
          <w:sz w:val="28"/>
          <w:szCs w:val="28"/>
          <w:lang w:eastAsia="ru-RU"/>
        </w:rPr>
        <w:t>зберігаються в її кабінеті. </w:t>
      </w:r>
    </w:p>
    <w:p w:rsidR="00A8511E"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lastRenderedPageBreak/>
        <w:t xml:space="preserve">         </w:t>
      </w:r>
      <w:r w:rsidR="00A8511E" w:rsidRPr="00346BA8">
        <w:rPr>
          <w:rFonts w:ascii="Times New Roman" w:eastAsia="Times New Roman" w:hAnsi="Times New Roman" w:cs="Times New Roman"/>
          <w:sz w:val="28"/>
          <w:szCs w:val="28"/>
          <w:lang w:eastAsia="ru-RU"/>
        </w:rPr>
        <w:t xml:space="preserve">Питання з безпеки життєдіяльності учнів під час канікул, у побуті й громадських місцях, на вулиці тощо обговорювалися на батьківських зборах у всіх класах. </w:t>
      </w:r>
    </w:p>
    <w:p w:rsidR="004041A6"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У закладі є всі необхідні журнали з реєстрації всіх видів інструктажів із питань охорони праці працівників та учнів школи. «Журнал реєстрації інструкцій з пожежної безпеки», «Журнал реєстрації інструкцій з </w:t>
      </w:r>
      <w:proofErr w:type="spellStart"/>
      <w:r w:rsidR="00A8511E" w:rsidRPr="00346BA8">
        <w:rPr>
          <w:rFonts w:ascii="Times New Roman" w:eastAsia="Times New Roman" w:hAnsi="Times New Roman" w:cs="Times New Roman"/>
          <w:sz w:val="28"/>
          <w:szCs w:val="28"/>
          <w:lang w:eastAsia="ru-RU"/>
        </w:rPr>
        <w:t>домедичної</w:t>
      </w:r>
      <w:proofErr w:type="spellEnd"/>
      <w:r w:rsidR="00A8511E" w:rsidRPr="00346BA8">
        <w:rPr>
          <w:rFonts w:ascii="Times New Roman" w:eastAsia="Times New Roman" w:hAnsi="Times New Roman" w:cs="Times New Roman"/>
          <w:sz w:val="28"/>
          <w:szCs w:val="28"/>
          <w:lang w:eastAsia="ru-RU"/>
        </w:rPr>
        <w:t xml:space="preserve"> допомоги», «Журнал реєстрації інструкцій з охорони праці», «Журнал реєстрації інструкцій з електробезпеки», «Журнал реєстрації інструкцій з безпеки життєдіяльності», «Журнал реєстрації інструкцій з цивільного захисту». Відпрацьована програма вступного інструктажу з охорони праці для працівників результати проведення фіксуються в журналах інструктажу з охорони праці на робочому місці.</w:t>
      </w:r>
    </w:p>
    <w:p w:rsidR="004041A6"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Розроблені і затверджені програми вступних інструктажів для працівників і учнів, які поміщені у журналах вступного інструктажу для працівників </w:t>
      </w:r>
      <w:r w:rsidR="00A25C2C">
        <w:rPr>
          <w:rFonts w:ascii="Times New Roman" w:eastAsia="Times New Roman" w:hAnsi="Times New Roman" w:cs="Times New Roman"/>
          <w:sz w:val="28"/>
          <w:szCs w:val="28"/>
          <w:lang w:eastAsia="ru-RU"/>
        </w:rPr>
        <w:t xml:space="preserve">і класних журналах – для учнів. </w:t>
      </w:r>
      <w:r w:rsidR="00A8511E" w:rsidRPr="00346BA8">
        <w:rPr>
          <w:rFonts w:ascii="Times New Roman" w:eastAsia="Times New Roman" w:hAnsi="Times New Roman" w:cs="Times New Roman"/>
          <w:sz w:val="28"/>
          <w:szCs w:val="28"/>
          <w:lang w:eastAsia="ru-RU"/>
        </w:rPr>
        <w:t>Згідно вимог нормативних документів реєструються первинний, позаплановий і цільовий інстр</w:t>
      </w:r>
      <w:r w:rsidRPr="00346BA8">
        <w:rPr>
          <w:rFonts w:ascii="Times New Roman" w:eastAsia="Times New Roman" w:hAnsi="Times New Roman" w:cs="Times New Roman"/>
          <w:sz w:val="28"/>
          <w:szCs w:val="28"/>
          <w:lang w:eastAsia="ru-RU"/>
        </w:rPr>
        <w:t>уктажі для працівників і учнів</w:t>
      </w:r>
    </w:p>
    <w:p w:rsidR="004041A6"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На 01</w:t>
      </w:r>
      <w:r w:rsidR="00A25C2C">
        <w:rPr>
          <w:rFonts w:ascii="Times New Roman" w:eastAsia="Times New Roman" w:hAnsi="Times New Roman" w:cs="Times New Roman"/>
          <w:sz w:val="28"/>
          <w:szCs w:val="28"/>
          <w:lang w:eastAsia="ru-RU"/>
        </w:rPr>
        <w:t xml:space="preserve"> вересня 2024</w:t>
      </w:r>
      <w:r w:rsidR="00A8511E" w:rsidRPr="00346BA8">
        <w:rPr>
          <w:rFonts w:ascii="Times New Roman" w:eastAsia="Times New Roman" w:hAnsi="Times New Roman" w:cs="Times New Roman"/>
          <w:sz w:val="28"/>
          <w:szCs w:val="28"/>
          <w:lang w:eastAsia="ru-RU"/>
        </w:rPr>
        <w:t xml:space="preserve"> року всі  працівники  школи надали медичні книжки з дозволом на роботу. Медичне обслуговування учнів  здійснюється медичними працівниками лікарської амбулаторії сімейної медицини </w:t>
      </w:r>
      <w:proofErr w:type="spellStart"/>
      <w:r w:rsidR="00A8511E" w:rsidRPr="00346BA8">
        <w:rPr>
          <w:rFonts w:ascii="Times New Roman" w:eastAsia="Times New Roman" w:hAnsi="Times New Roman" w:cs="Times New Roman"/>
          <w:sz w:val="28"/>
          <w:szCs w:val="28"/>
          <w:lang w:eastAsia="ru-RU"/>
        </w:rPr>
        <w:t>с</w:t>
      </w:r>
      <w:r w:rsidRPr="00346BA8">
        <w:rPr>
          <w:rFonts w:ascii="Times New Roman" w:eastAsia="Times New Roman" w:hAnsi="Times New Roman" w:cs="Times New Roman"/>
          <w:sz w:val="28"/>
          <w:szCs w:val="28"/>
          <w:lang w:eastAsia="ru-RU"/>
        </w:rPr>
        <w:t>.Васил</w:t>
      </w:r>
      <w:r w:rsidR="00A8511E" w:rsidRPr="00346BA8">
        <w:rPr>
          <w:rFonts w:ascii="Times New Roman" w:eastAsia="Times New Roman" w:hAnsi="Times New Roman" w:cs="Times New Roman"/>
          <w:sz w:val="28"/>
          <w:szCs w:val="28"/>
          <w:lang w:eastAsia="ru-RU"/>
        </w:rPr>
        <w:t>і</w:t>
      </w:r>
      <w:r w:rsidRPr="00346BA8">
        <w:rPr>
          <w:rFonts w:ascii="Times New Roman" w:eastAsia="Times New Roman" w:hAnsi="Times New Roman" w:cs="Times New Roman"/>
          <w:sz w:val="28"/>
          <w:szCs w:val="28"/>
          <w:lang w:eastAsia="ru-RU"/>
        </w:rPr>
        <w:t>вка</w:t>
      </w:r>
      <w:proofErr w:type="spellEnd"/>
      <w:r w:rsidR="00A8511E" w:rsidRPr="00346BA8">
        <w:rPr>
          <w:rFonts w:ascii="Times New Roman" w:eastAsia="Times New Roman" w:hAnsi="Times New Roman" w:cs="Times New Roman"/>
          <w:sz w:val="28"/>
          <w:szCs w:val="28"/>
          <w:lang w:eastAsia="ru-RU"/>
        </w:rPr>
        <w:t>. 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Положення про організацію роботи з охорони праці учасників навчально-виховного процесу в установах і закладах освіти", затверджених наказом МОН України № 563 від 01.08.2001р. із змінами згідно з наказом МОН України від 20.11.2006 р.№ 782, Державних санітарних правил і норм улаштування, утримання загальноосвітніх навчальних закладів та організацій навчально-виховного процесу, та інших численних нормативних актів, які регламентують роботу школи з цих питань. </w:t>
      </w:r>
      <w:r w:rsidR="00A8511E" w:rsidRPr="00346BA8">
        <w:rPr>
          <w:rFonts w:ascii="Times New Roman" w:eastAsia="Times New Roman" w:hAnsi="Times New Roman" w:cs="Times New Roman"/>
          <w:sz w:val="28"/>
          <w:szCs w:val="28"/>
          <w:lang w:eastAsia="ru-RU"/>
        </w:rPr>
        <w:br/>
      </w: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Відповідно до вимог нормативних документів у закладі розроблена відповідна документація з питань дотримання безпеки та охорони праці. Стан цієї роботи знаходиться під постійним контролем адміністрації закладу.   </w:t>
      </w:r>
    </w:p>
    <w:p w:rsidR="00A25C2C"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Наказом № 28</w:t>
      </w:r>
      <w:r w:rsidR="004041A6" w:rsidRPr="00346BA8">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від 30.08.2024</w:t>
      </w:r>
      <w:r w:rsidR="00A8511E" w:rsidRPr="00346BA8">
        <w:rPr>
          <w:rFonts w:ascii="Times New Roman" w:eastAsia="Times New Roman" w:hAnsi="Times New Roman" w:cs="Times New Roman"/>
          <w:sz w:val="28"/>
          <w:szCs w:val="28"/>
          <w:lang w:eastAsia="ru-RU"/>
        </w:rPr>
        <w:t xml:space="preserve"> року «Про організацію роботи з охорони праці» призначений відповідальний за організацію роботи з охорони праці та безпеки життєдіяльності у закладі, створено службу з охор</w:t>
      </w:r>
      <w:r>
        <w:rPr>
          <w:rFonts w:ascii="Times New Roman" w:eastAsia="Times New Roman" w:hAnsi="Times New Roman" w:cs="Times New Roman"/>
          <w:sz w:val="28"/>
          <w:szCs w:val="28"/>
          <w:lang w:eastAsia="ru-RU"/>
        </w:rPr>
        <w:t>они праці, сплановані заходи.  </w:t>
      </w:r>
    </w:p>
    <w:p w:rsidR="004041A6" w:rsidRPr="00346BA8"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На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Кожна класна кімната має необхідний перелік документації з питань безпеки життєдіяльності. Також у приміщенні розміщено кілька стендів </w:t>
      </w:r>
      <w:r w:rsidR="004041A6" w:rsidRPr="00346BA8">
        <w:rPr>
          <w:rFonts w:ascii="Times New Roman" w:eastAsia="Times New Roman" w:hAnsi="Times New Roman" w:cs="Times New Roman"/>
          <w:sz w:val="28"/>
          <w:szCs w:val="28"/>
          <w:lang w:eastAsia="ru-RU"/>
        </w:rPr>
        <w:t>по безпечній поведінці.    </w:t>
      </w:r>
    </w:p>
    <w:p w:rsidR="004041A6"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lastRenderedPageBreak/>
        <w:t xml:space="preserve">           </w:t>
      </w:r>
      <w:r w:rsidR="00A8511E" w:rsidRPr="00346BA8">
        <w:rPr>
          <w:rFonts w:ascii="Times New Roman" w:eastAsia="Times New Roman" w:hAnsi="Times New Roman" w:cs="Times New Roman"/>
          <w:sz w:val="28"/>
          <w:szCs w:val="28"/>
          <w:lang w:eastAsia="ru-RU"/>
        </w:rPr>
        <w:t>На видному місці розміщені поверхові плани евакуації на випадок пожежі.  В кожній групі і класі оформлений куточок</w:t>
      </w:r>
      <w:r w:rsidRPr="00346BA8">
        <w:rPr>
          <w:rFonts w:ascii="Times New Roman" w:eastAsia="Times New Roman" w:hAnsi="Times New Roman" w:cs="Times New Roman"/>
          <w:sz w:val="28"/>
          <w:szCs w:val="28"/>
          <w:lang w:eastAsia="ru-RU"/>
        </w:rPr>
        <w:t xml:space="preserve"> з безпеки життєдіяльності.</w:t>
      </w:r>
    </w:p>
    <w:p w:rsidR="00A25C2C"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Щорічно на педрадах, зборах трудового колективу директор школи звітує про виконання колективної угоди між адміністрацією школи та труд</w:t>
      </w:r>
      <w:r w:rsidR="00A25C2C">
        <w:rPr>
          <w:rFonts w:ascii="Times New Roman" w:eastAsia="Times New Roman" w:hAnsi="Times New Roman" w:cs="Times New Roman"/>
          <w:sz w:val="28"/>
          <w:szCs w:val="28"/>
          <w:lang w:eastAsia="ru-RU"/>
        </w:rPr>
        <w:t>овим колективом школи.</w:t>
      </w:r>
    </w:p>
    <w:p w:rsidR="004041A6" w:rsidRPr="00346BA8"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Випадків, пов'язаних з порушенням безпеки праці, безпеки життєдіяльності у колективі школи, на робочих місцях, під час організації навчально-виховного процес</w:t>
      </w:r>
      <w:r>
        <w:rPr>
          <w:rFonts w:ascii="Times New Roman" w:eastAsia="Times New Roman" w:hAnsi="Times New Roman" w:cs="Times New Roman"/>
          <w:sz w:val="28"/>
          <w:szCs w:val="28"/>
          <w:lang w:eastAsia="ru-RU"/>
        </w:rPr>
        <w:t>у у 2024/2025</w:t>
      </w:r>
      <w:r w:rsidR="004041A6" w:rsidRPr="00346BA8">
        <w:rPr>
          <w:rFonts w:ascii="Times New Roman" w:eastAsia="Times New Roman" w:hAnsi="Times New Roman" w:cs="Times New Roman"/>
          <w:sz w:val="28"/>
          <w:szCs w:val="28"/>
          <w:lang w:eastAsia="ru-RU"/>
        </w:rPr>
        <w:t xml:space="preserve"> році не виявлено.</w:t>
      </w:r>
    </w:p>
    <w:p w:rsidR="004041A6" w:rsidRPr="00346BA8"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В закладі проводиться значна робота по виконанню заходів</w:t>
      </w:r>
      <w:r w:rsidRPr="00346BA8">
        <w:rPr>
          <w:rFonts w:ascii="Times New Roman" w:eastAsia="Times New Roman" w:hAnsi="Times New Roman" w:cs="Times New Roman"/>
          <w:sz w:val="28"/>
          <w:szCs w:val="28"/>
          <w:lang w:eastAsia="ru-RU"/>
        </w:rPr>
        <w:t xml:space="preserve"> з профілактики травматизму. </w:t>
      </w:r>
      <w:r w:rsidR="00A8511E" w:rsidRPr="00346BA8">
        <w:rPr>
          <w:rFonts w:ascii="Times New Roman" w:eastAsia="Times New Roman" w:hAnsi="Times New Roman" w:cs="Times New Roman"/>
          <w:sz w:val="28"/>
          <w:szCs w:val="28"/>
          <w:lang w:eastAsia="ru-RU"/>
        </w:rPr>
        <w:t>Відповідно розроблених заходів з учасниками навчально-виховного процесу проводяться інструктажі, бесіди, вікторини, дискусії, місячники, тижні тема яких: "Профілактика травматизму під час організації навчально-виховного процесу та в побуті, поведінка дітей з незнайомими предметами, дотримання правил дорожнього руху, надан</w:t>
      </w:r>
      <w:r w:rsidRPr="00346BA8">
        <w:rPr>
          <w:rFonts w:ascii="Times New Roman" w:eastAsia="Times New Roman" w:hAnsi="Times New Roman" w:cs="Times New Roman"/>
          <w:sz w:val="28"/>
          <w:szCs w:val="28"/>
          <w:lang w:eastAsia="ru-RU"/>
        </w:rPr>
        <w:t>ня долікарської допомоги".   </w:t>
      </w:r>
    </w:p>
    <w:p w:rsidR="00A25C2C" w:rsidRDefault="004041A6"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При проведенні як шкільних, так і районних масових заходів, у школі призначаються особи, відповідальні за збереження життя і здоров'я учасників на кожній ділянці роботи.</w:t>
      </w:r>
    </w:p>
    <w:p w:rsidR="00A8511E" w:rsidRPr="00346BA8"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 xml:space="preserve"> У вересні та травні місяці кожного року у школі проводяться практичні заняття по евакуації учнів і працівників на випадок пожежі згідно планів евакуації.  Робота педагогічного колективу та працівників навчального закладу з питань профілактики травматизму знаходиться на контролі адміністрації закладу.   </w:t>
      </w:r>
    </w:p>
    <w:p w:rsidR="00A25C2C" w:rsidRDefault="00A25C2C" w:rsidP="00346BA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t>Аналіз нещасних випадків свідчить про те що найбільше діти травмуються в школі  під час перерв, а в  побуті найбільше діти страждають через пустощі та безконтрольність з боку батьків. </w:t>
      </w:r>
      <w:r w:rsidR="00A8511E" w:rsidRPr="00346BA8">
        <w:rPr>
          <w:rFonts w:ascii="Times New Roman" w:eastAsia="Times New Roman" w:hAnsi="Times New Roman" w:cs="Times New Roman"/>
          <w:sz w:val="28"/>
          <w:szCs w:val="28"/>
          <w:lang w:eastAsia="ru-RU"/>
        </w:rPr>
        <w:br/>
        <w:t xml:space="preserve">       У школі було проведено ряд </w:t>
      </w:r>
      <w:r w:rsidR="004041A6" w:rsidRPr="00346BA8">
        <w:rPr>
          <w:rFonts w:ascii="Times New Roman" w:eastAsia="Times New Roman" w:hAnsi="Times New Roman" w:cs="Times New Roman"/>
          <w:sz w:val="28"/>
          <w:szCs w:val="28"/>
          <w:lang w:eastAsia="ru-RU"/>
        </w:rPr>
        <w:t>освітніх</w:t>
      </w:r>
      <w:r w:rsidR="00A8511E" w:rsidRPr="00346BA8">
        <w:rPr>
          <w:rFonts w:ascii="Times New Roman" w:eastAsia="Times New Roman" w:hAnsi="Times New Roman" w:cs="Times New Roman"/>
          <w:sz w:val="28"/>
          <w:szCs w:val="28"/>
          <w:lang w:eastAsia="ru-RU"/>
        </w:rPr>
        <w:t xml:space="preserve"> заходів з питань охорони праці, а саме: місячник </w:t>
      </w:r>
      <w:r>
        <w:rPr>
          <w:rFonts w:ascii="Times New Roman" w:eastAsia="Times New Roman" w:hAnsi="Times New Roman" w:cs="Times New Roman"/>
          <w:sz w:val="28"/>
          <w:szCs w:val="28"/>
          <w:lang w:eastAsia="ru-RU"/>
        </w:rPr>
        <w:t xml:space="preserve">«Діти на дорозі!» (вересень 2024 </w:t>
      </w:r>
      <w:r w:rsidR="00A8511E" w:rsidRPr="00346BA8">
        <w:rPr>
          <w:rFonts w:ascii="Times New Roman" w:eastAsia="Times New Roman" w:hAnsi="Times New Roman" w:cs="Times New Roman"/>
          <w:sz w:val="28"/>
          <w:szCs w:val="28"/>
          <w:lang w:eastAsia="ru-RU"/>
        </w:rPr>
        <w:t>р.), «СНІД -</w:t>
      </w:r>
      <w:r>
        <w:rPr>
          <w:rFonts w:ascii="Times New Roman" w:eastAsia="Times New Roman" w:hAnsi="Times New Roman" w:cs="Times New Roman"/>
          <w:sz w:val="28"/>
          <w:szCs w:val="28"/>
          <w:lang w:eastAsia="ru-RU"/>
        </w:rPr>
        <w:t xml:space="preserve"> загроза людству» (грудень, 2024 </w:t>
      </w:r>
      <w:r w:rsidR="00A8511E" w:rsidRPr="00346BA8">
        <w:rPr>
          <w:rFonts w:ascii="Times New Roman" w:eastAsia="Times New Roman" w:hAnsi="Times New Roman" w:cs="Times New Roman"/>
          <w:sz w:val="28"/>
          <w:szCs w:val="28"/>
          <w:lang w:eastAsia="ru-RU"/>
        </w:rPr>
        <w:t>р.), вікторину між учнями 1-4 класів «Найкращий знавець правил дорожнього руху», тематичні виховні години, вікторину «Правила безпечної поведінки» , конкурси плакатів та стіннівок, перегляди тематичних відеофільмів та відеороликів тощо.</w:t>
      </w:r>
    </w:p>
    <w:p w:rsidR="004041A6" w:rsidRPr="00346BA8" w:rsidRDefault="00A25C2C" w:rsidP="00346BA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Окрім того, Оксана Володимирівна, ознайомила присутніх з листом МОН України від 21.04.2025 року №</w:t>
      </w:r>
      <w:r w:rsidRPr="00A25C2C">
        <w:rPr>
          <w:rFonts w:ascii="Montserrat" w:hAnsi="Montserrat"/>
          <w:color w:val="343434"/>
          <w:sz w:val="26"/>
          <w:szCs w:val="26"/>
          <w:shd w:val="clear" w:color="auto" w:fill="FFFFFF"/>
        </w:rPr>
        <w:t xml:space="preserve"> </w:t>
      </w:r>
      <w:r w:rsidRPr="00A25C2C">
        <w:rPr>
          <w:rFonts w:ascii="Times New Roman" w:hAnsi="Times New Roman" w:cs="Times New Roman"/>
          <w:color w:val="343434"/>
          <w:sz w:val="28"/>
          <w:szCs w:val="26"/>
          <w:shd w:val="clear" w:color="auto" w:fill="FFFFFF"/>
        </w:rPr>
        <w:t>1/7874-25</w:t>
      </w:r>
      <w:r>
        <w:rPr>
          <w:rFonts w:ascii="Times New Roman" w:eastAsia="Times New Roman" w:hAnsi="Times New Roman" w:cs="Times New Roman"/>
          <w:sz w:val="28"/>
          <w:szCs w:val="28"/>
          <w:lang w:eastAsia="ru-RU"/>
        </w:rPr>
        <w:t xml:space="preserve"> «Про стан травматизму серед здобувачів освіти та педагогічних працівників закладів освіти за 2024 рік» </w:t>
      </w:r>
      <w:r w:rsidRPr="00A25C2C">
        <w:rPr>
          <w:rFonts w:ascii="Times New Roman" w:eastAsia="Times New Roman" w:hAnsi="Times New Roman" w:cs="Times New Roman"/>
          <w:sz w:val="28"/>
          <w:szCs w:val="28"/>
          <w:lang w:eastAsia="ru-RU"/>
        </w:rPr>
        <w:t> </w:t>
      </w:r>
      <w:r w:rsidRPr="00A25C2C">
        <w:rPr>
          <w:rFonts w:ascii="Times New Roman" w:eastAsia="Times New Roman" w:hAnsi="Times New Roman" w:cs="Times New Roman"/>
          <w:sz w:val="28"/>
          <w:szCs w:val="28"/>
          <w:lang w:eastAsia="ru-RU"/>
        </w:rPr>
        <w:t xml:space="preserve"> </w:t>
      </w:r>
      <w:r w:rsidR="00A8511E" w:rsidRPr="00346BA8">
        <w:rPr>
          <w:rFonts w:ascii="Times New Roman" w:eastAsia="Times New Roman" w:hAnsi="Times New Roman" w:cs="Times New Roman"/>
          <w:sz w:val="28"/>
          <w:szCs w:val="28"/>
          <w:lang w:eastAsia="ru-RU"/>
        </w:rPr>
        <w:br/>
      </w:r>
    </w:p>
    <w:p w:rsidR="00A8511E" w:rsidRPr="00346BA8" w:rsidRDefault="00A8511E"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b/>
          <w:sz w:val="28"/>
          <w:szCs w:val="28"/>
          <w:lang w:eastAsia="ru-RU"/>
        </w:rPr>
        <w:t>УХВАЛИЛИ:</w:t>
      </w:r>
      <w:r w:rsidR="00F735CA">
        <w:rPr>
          <w:rFonts w:ascii="Times New Roman" w:eastAsia="Times New Roman" w:hAnsi="Times New Roman" w:cs="Times New Roman"/>
          <w:sz w:val="28"/>
          <w:szCs w:val="28"/>
          <w:lang w:eastAsia="ru-RU"/>
        </w:rPr>
        <w:br/>
        <w:t xml:space="preserve">1. </w:t>
      </w:r>
      <w:r w:rsidRPr="00346BA8">
        <w:rPr>
          <w:rFonts w:ascii="Times New Roman" w:eastAsia="Times New Roman" w:hAnsi="Times New Roman" w:cs="Times New Roman"/>
          <w:sz w:val="28"/>
          <w:szCs w:val="28"/>
          <w:lang w:eastAsia="ru-RU"/>
        </w:rPr>
        <w:t>Вважати роботу педагогічного колективу з охорони праці та безпеки життєдіяльності задовільною.</w:t>
      </w:r>
    </w:p>
    <w:p w:rsidR="00A8511E" w:rsidRPr="00346BA8" w:rsidRDefault="00A8511E" w:rsidP="00346BA8">
      <w:pPr>
        <w:spacing w:after="0" w:line="240" w:lineRule="auto"/>
        <w:jc w:val="both"/>
        <w:rPr>
          <w:rFonts w:ascii="Times New Roman" w:eastAsia="Times New Roman" w:hAnsi="Times New Roman" w:cs="Times New Roman"/>
          <w:sz w:val="28"/>
          <w:szCs w:val="28"/>
          <w:lang w:eastAsia="ru-RU"/>
        </w:rPr>
      </w:pPr>
      <w:r w:rsidRPr="00346BA8">
        <w:rPr>
          <w:rFonts w:ascii="Times New Roman" w:eastAsia="Times New Roman" w:hAnsi="Times New Roman" w:cs="Times New Roman"/>
          <w:sz w:val="28"/>
          <w:szCs w:val="28"/>
          <w:lang w:eastAsia="ru-RU"/>
        </w:rPr>
        <w:t>2. З</w:t>
      </w:r>
      <w:r w:rsidR="004041A6" w:rsidRPr="00346BA8">
        <w:rPr>
          <w:rFonts w:ascii="Times New Roman" w:eastAsia="Times New Roman" w:hAnsi="Times New Roman" w:cs="Times New Roman"/>
          <w:sz w:val="28"/>
          <w:szCs w:val="28"/>
          <w:lang w:eastAsia="ru-RU"/>
        </w:rPr>
        <w:t>аступнику директора з навчально-виховної роботи Пимоновій Л.П.</w:t>
      </w:r>
      <w:r w:rsidRPr="00346BA8">
        <w:rPr>
          <w:rFonts w:ascii="Times New Roman" w:eastAsia="Times New Roman" w:hAnsi="Times New Roman" w:cs="Times New Roman"/>
          <w:sz w:val="28"/>
          <w:szCs w:val="28"/>
          <w:lang w:eastAsia="ru-RU"/>
        </w:rPr>
        <w:t xml:space="preserve">.: </w:t>
      </w:r>
    </w:p>
    <w:p w:rsid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t xml:space="preserve"> </w:t>
      </w:r>
      <w:r w:rsidR="00F735CA" w:rsidRPr="00F735CA">
        <w:rPr>
          <w:rFonts w:ascii="Times New Roman" w:eastAsia="Times New Roman" w:hAnsi="Times New Roman" w:cs="Times New Roman"/>
          <w:sz w:val="28"/>
          <w:szCs w:val="26"/>
          <w:lang w:val="uk-UA"/>
        </w:rPr>
        <w:t>здійснювати постійний контроль за відповідністю умов навчання державним медико-санітарним правилам (санітарним регламентам), проводити інструктажі з питань охорони праці та безпеки життєдіяльності з учасниками освітнього процесу у відповідності до законодавства України та нормативно-правових актів з питань охорони праці та безпеки життєдіяльності;</w:t>
      </w:r>
    </w:p>
    <w:p w:rsidR="00F735CA" w:rsidRP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lastRenderedPageBreak/>
        <w:t>Один раз на півріччя здійснювати перевірку організації адміністративного контролю за якістю проведення навчання та інструктажів із техніки безпеки, дотримання встановленого режиму праці й відпочинку, трудової дисципліни, заслуховувати на засіданні педагогічної ради або профспілкового комітету звіти про виконання угоди, заходів, наказів, інструкцій із техніки безпеки, обговорюват</w:t>
      </w:r>
      <w:r w:rsidR="00F735CA">
        <w:rPr>
          <w:rFonts w:ascii="Times New Roman" w:eastAsia="Times New Roman" w:hAnsi="Times New Roman" w:cs="Times New Roman"/>
          <w:sz w:val="28"/>
          <w:szCs w:val="28"/>
          <w:lang w:val="uk-UA"/>
        </w:rPr>
        <w:t>и результати проведеної роботи.</w:t>
      </w:r>
    </w:p>
    <w:p w:rsidR="00F735CA" w:rsidRP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t>Обговорювати кожний нещасний випадок, який трапиться в закладі, а також причини захворювання учнів і працівників, планувати конкретні заходи з попередження нещасних випадків та профілактики захворювань із призначенням відповідальних осіб і термінів виконання.</w:t>
      </w:r>
    </w:p>
    <w:p w:rsidR="00F735CA" w:rsidRP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t xml:space="preserve">Продовжувати організовувати зустрічі з фахівцями - лікарями, пожежниками, інспекторами ДАІ. </w:t>
      </w:r>
      <w:r w:rsidRPr="00F735CA">
        <w:rPr>
          <w:rFonts w:ascii="Times New Roman" w:eastAsia="Times New Roman" w:hAnsi="Times New Roman" w:cs="Times New Roman"/>
          <w:sz w:val="28"/>
          <w:szCs w:val="28"/>
        </w:rPr>
        <w:t xml:space="preserve">( </w:t>
      </w:r>
      <w:proofErr w:type="spellStart"/>
      <w:r w:rsidRPr="00F735CA">
        <w:rPr>
          <w:rFonts w:ascii="Times New Roman" w:eastAsia="Times New Roman" w:hAnsi="Times New Roman" w:cs="Times New Roman"/>
          <w:sz w:val="28"/>
          <w:szCs w:val="28"/>
        </w:rPr>
        <w:t>згідно</w:t>
      </w:r>
      <w:proofErr w:type="spellEnd"/>
      <w:r w:rsidRPr="00F735CA">
        <w:rPr>
          <w:rFonts w:ascii="Times New Roman" w:eastAsia="Times New Roman" w:hAnsi="Times New Roman" w:cs="Times New Roman"/>
          <w:sz w:val="28"/>
          <w:szCs w:val="28"/>
        </w:rPr>
        <w:t xml:space="preserve"> плану </w:t>
      </w:r>
      <w:proofErr w:type="spellStart"/>
      <w:r w:rsidRPr="00F735CA">
        <w:rPr>
          <w:rFonts w:ascii="Times New Roman" w:eastAsia="Times New Roman" w:hAnsi="Times New Roman" w:cs="Times New Roman"/>
          <w:sz w:val="28"/>
          <w:szCs w:val="28"/>
        </w:rPr>
        <w:t>роботи</w:t>
      </w:r>
      <w:proofErr w:type="spellEnd"/>
      <w:r w:rsidRPr="00F735CA">
        <w:rPr>
          <w:rFonts w:ascii="Times New Roman" w:eastAsia="Times New Roman" w:hAnsi="Times New Roman" w:cs="Times New Roman"/>
          <w:sz w:val="28"/>
          <w:szCs w:val="28"/>
        </w:rPr>
        <w:t xml:space="preserve"> школи)                              </w:t>
      </w:r>
      <w:r w:rsidR="00F735CA">
        <w:rPr>
          <w:rFonts w:ascii="Times New Roman" w:eastAsia="Times New Roman" w:hAnsi="Times New Roman" w:cs="Times New Roman"/>
          <w:sz w:val="28"/>
          <w:szCs w:val="28"/>
        </w:rPr>
        <w:t xml:space="preserve">                            </w:t>
      </w:r>
    </w:p>
    <w:p w:rsidR="00F735CA" w:rsidRPr="00F735CA" w:rsidRDefault="00F735CA" w:rsidP="00F735CA">
      <w:pPr>
        <w:pStyle w:val="a5"/>
        <w:numPr>
          <w:ilvl w:val="0"/>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proofErr w:type="spellStart"/>
      <w:r>
        <w:rPr>
          <w:rFonts w:ascii="Times New Roman" w:eastAsia="Times New Roman" w:hAnsi="Times New Roman" w:cs="Times New Roman"/>
          <w:sz w:val="28"/>
          <w:szCs w:val="28"/>
        </w:rPr>
        <w:t>Усі</w:t>
      </w:r>
      <w:proofErr w:type="gramStart"/>
      <w:r>
        <w:rPr>
          <w:rFonts w:ascii="Times New Roman" w:eastAsia="Times New Roman" w:hAnsi="Times New Roman" w:cs="Times New Roman"/>
          <w:sz w:val="28"/>
          <w:szCs w:val="28"/>
        </w:rPr>
        <w:t>м</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працівникам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школи</w:t>
      </w:r>
      <w:proofErr w:type="spellEnd"/>
      <w:r>
        <w:rPr>
          <w:rFonts w:ascii="Times New Roman" w:eastAsia="Times New Roman" w:hAnsi="Times New Roman" w:cs="Times New Roman"/>
          <w:sz w:val="28"/>
          <w:szCs w:val="28"/>
          <w:lang w:val="uk-UA"/>
        </w:rPr>
        <w:t>:</w:t>
      </w:r>
    </w:p>
    <w:p w:rsidR="00F735CA" w:rsidRP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proofErr w:type="spellStart"/>
      <w:proofErr w:type="gramStart"/>
      <w:r w:rsidRPr="00F735CA">
        <w:rPr>
          <w:rFonts w:ascii="Times New Roman" w:eastAsia="Times New Roman" w:hAnsi="Times New Roman" w:cs="Times New Roman"/>
          <w:sz w:val="28"/>
          <w:szCs w:val="28"/>
        </w:rPr>
        <w:t>Суворо</w:t>
      </w:r>
      <w:proofErr w:type="spellEnd"/>
      <w:r w:rsidRPr="00F735CA">
        <w:rPr>
          <w:rFonts w:ascii="Times New Roman" w:eastAsia="Times New Roman" w:hAnsi="Times New Roman" w:cs="Times New Roman"/>
          <w:sz w:val="28"/>
          <w:szCs w:val="28"/>
        </w:rPr>
        <w:t xml:space="preserve"> </w:t>
      </w:r>
      <w:proofErr w:type="spellStart"/>
      <w:r w:rsidRPr="00F735CA">
        <w:rPr>
          <w:rFonts w:ascii="Times New Roman" w:eastAsia="Times New Roman" w:hAnsi="Times New Roman" w:cs="Times New Roman"/>
          <w:sz w:val="28"/>
          <w:szCs w:val="28"/>
        </w:rPr>
        <w:t>дотримуватися</w:t>
      </w:r>
      <w:proofErr w:type="spellEnd"/>
      <w:r w:rsidRPr="00F735CA">
        <w:rPr>
          <w:rFonts w:ascii="Times New Roman" w:eastAsia="Times New Roman" w:hAnsi="Times New Roman" w:cs="Times New Roman"/>
          <w:sz w:val="28"/>
          <w:szCs w:val="28"/>
        </w:rPr>
        <w:t xml:space="preserve"> </w:t>
      </w:r>
      <w:proofErr w:type="spellStart"/>
      <w:r w:rsidRPr="00F735CA">
        <w:rPr>
          <w:rFonts w:ascii="Times New Roman" w:eastAsia="Times New Roman" w:hAnsi="Times New Roman" w:cs="Times New Roman"/>
          <w:sz w:val="28"/>
          <w:szCs w:val="28"/>
        </w:rPr>
        <w:t>вимог</w:t>
      </w:r>
      <w:proofErr w:type="spellEnd"/>
      <w:r w:rsidRPr="00F735CA">
        <w:rPr>
          <w:rFonts w:ascii="Times New Roman" w:eastAsia="Times New Roman" w:hAnsi="Times New Roman" w:cs="Times New Roman"/>
          <w:sz w:val="28"/>
          <w:szCs w:val="28"/>
        </w:rPr>
        <w:t xml:space="preserve"> </w:t>
      </w:r>
      <w:proofErr w:type="spellStart"/>
      <w:r w:rsidRPr="00F735CA">
        <w:rPr>
          <w:rFonts w:ascii="Times New Roman" w:eastAsia="Times New Roman" w:hAnsi="Times New Roman" w:cs="Times New Roman"/>
          <w:sz w:val="28"/>
          <w:szCs w:val="28"/>
        </w:rPr>
        <w:t>законів</w:t>
      </w:r>
      <w:proofErr w:type="spellEnd"/>
      <w:r w:rsidRPr="00F735CA">
        <w:rPr>
          <w:rFonts w:ascii="Times New Roman" w:eastAsia="Times New Roman" w:hAnsi="Times New Roman" w:cs="Times New Roman"/>
          <w:sz w:val="28"/>
          <w:szCs w:val="28"/>
        </w:rPr>
        <w:t xml:space="preserve"> України «Про охорону праці», «Про дорожній рух», «Про пожежну безпеку», Положення про організацію роботи з охорони праці учасників навчально-виховного процесу в установах і закладах освіти, затвердженого наказом МОН України від 01.08.2001 р. № 563, Державних санітарних правил і норм улаштування, утримання загальноосвітніх закладів та організац</w:t>
      </w:r>
      <w:proofErr w:type="gramEnd"/>
      <w:r w:rsidRPr="00F735CA">
        <w:rPr>
          <w:rFonts w:ascii="Times New Roman" w:eastAsia="Times New Roman" w:hAnsi="Times New Roman" w:cs="Times New Roman"/>
          <w:sz w:val="28"/>
          <w:szCs w:val="28"/>
        </w:rPr>
        <w:t xml:space="preserve">ії навчально-виховного процесу, затверджених постановою Головного державного санітарного </w:t>
      </w:r>
      <w:proofErr w:type="gramStart"/>
      <w:r w:rsidRPr="00F735CA">
        <w:rPr>
          <w:rFonts w:ascii="Times New Roman" w:eastAsia="Times New Roman" w:hAnsi="Times New Roman" w:cs="Times New Roman"/>
          <w:sz w:val="28"/>
          <w:szCs w:val="28"/>
        </w:rPr>
        <w:t>л</w:t>
      </w:r>
      <w:proofErr w:type="gramEnd"/>
      <w:r w:rsidRPr="00F735CA">
        <w:rPr>
          <w:rFonts w:ascii="Times New Roman" w:eastAsia="Times New Roman" w:hAnsi="Times New Roman" w:cs="Times New Roman"/>
          <w:sz w:val="28"/>
          <w:szCs w:val="28"/>
        </w:rPr>
        <w:t>ікаря України від 14.08.2001 р. № 63 та погоджених листом МОН України від 05.06.2001 р. № 1/12-1459.</w:t>
      </w:r>
    </w:p>
    <w:p w:rsidR="00F735CA" w:rsidRPr="00F735CA" w:rsidRDefault="00A8511E" w:rsidP="00F735CA">
      <w:pPr>
        <w:pStyle w:val="a5"/>
        <w:numPr>
          <w:ilvl w:val="0"/>
          <w:numId w:val="32"/>
        </w:numPr>
        <w:shd w:val="clear" w:color="auto" w:fill="FFFFFF"/>
        <w:spacing w:after="225" w:line="332" w:lineRule="atLeast"/>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t>Педагогічним працівникам:</w:t>
      </w:r>
    </w:p>
    <w:p w:rsidR="00F735CA" w:rsidRPr="00F735CA" w:rsidRDefault="00A8511E"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8"/>
          <w:lang w:val="uk-UA"/>
        </w:rPr>
        <w:t>Постійно залучати фахі</w:t>
      </w:r>
      <w:r w:rsidR="007176D5" w:rsidRPr="00F735CA">
        <w:rPr>
          <w:rFonts w:ascii="Times New Roman" w:eastAsia="Times New Roman" w:hAnsi="Times New Roman" w:cs="Times New Roman"/>
          <w:sz w:val="28"/>
          <w:szCs w:val="28"/>
          <w:lang w:val="uk-UA"/>
        </w:rPr>
        <w:t>вців для проведення з учнями 1—9</w:t>
      </w:r>
      <w:r w:rsidRPr="00F735CA">
        <w:rPr>
          <w:rFonts w:ascii="Times New Roman" w:eastAsia="Times New Roman" w:hAnsi="Times New Roman" w:cs="Times New Roman"/>
          <w:sz w:val="28"/>
          <w:szCs w:val="28"/>
          <w:lang w:val="uk-UA"/>
        </w:rPr>
        <w:t>-х класів, їхніми батьками роз’яснювальної, просвітницької роботи, заходів із профілактики захворювань та дитячого травматизму, бесід про дотримання правил безпеки з вибухонебезпечними предметами, піротехнічними засобами, тематичних занять із питань профілактики отруєнь грибами, дикими рослинами тощо.</w:t>
      </w:r>
    </w:p>
    <w:p w:rsidR="00F735CA" w:rsidRDefault="00F735CA"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6"/>
          <w:lang w:val="uk-UA"/>
        </w:rPr>
        <w:t>Включити</w:t>
      </w:r>
      <w:r>
        <w:rPr>
          <w:rFonts w:ascii="Times New Roman" w:eastAsia="Times New Roman" w:hAnsi="Times New Roman" w:cs="Times New Roman"/>
          <w:sz w:val="28"/>
          <w:szCs w:val="26"/>
          <w:lang w:val="uk-UA"/>
        </w:rPr>
        <w:t xml:space="preserve"> </w:t>
      </w:r>
      <w:r w:rsidRPr="00F735CA">
        <w:rPr>
          <w:rFonts w:ascii="Times New Roman" w:eastAsia="Times New Roman" w:hAnsi="Times New Roman" w:cs="Times New Roman"/>
          <w:sz w:val="28"/>
          <w:szCs w:val="26"/>
          <w:lang w:val="uk-UA"/>
        </w:rPr>
        <w:t xml:space="preserve"> в плани виховної роботи заходи із попередження травматизму серед здобувачів освіти під час освітнього процесу та у побуті, а також формування стійких </w:t>
      </w:r>
      <w:proofErr w:type="spellStart"/>
      <w:r w:rsidRPr="00F735CA">
        <w:rPr>
          <w:rFonts w:ascii="Times New Roman" w:eastAsia="Times New Roman" w:hAnsi="Times New Roman" w:cs="Times New Roman"/>
          <w:sz w:val="28"/>
          <w:szCs w:val="26"/>
          <w:lang w:val="uk-UA"/>
        </w:rPr>
        <w:t>здоров’язбережувальних</w:t>
      </w:r>
      <w:proofErr w:type="spellEnd"/>
      <w:r w:rsidRPr="00F735CA">
        <w:rPr>
          <w:rFonts w:ascii="Times New Roman" w:eastAsia="Times New Roman" w:hAnsi="Times New Roman" w:cs="Times New Roman"/>
          <w:sz w:val="28"/>
          <w:szCs w:val="26"/>
          <w:lang w:val="uk-UA"/>
        </w:rPr>
        <w:t xml:space="preserve"> </w:t>
      </w:r>
      <w:proofErr w:type="spellStart"/>
      <w:r w:rsidRPr="00F735CA">
        <w:rPr>
          <w:rFonts w:ascii="Times New Roman" w:eastAsia="Times New Roman" w:hAnsi="Times New Roman" w:cs="Times New Roman"/>
          <w:sz w:val="28"/>
          <w:szCs w:val="26"/>
          <w:lang w:val="uk-UA"/>
        </w:rPr>
        <w:t>компетентностей</w:t>
      </w:r>
      <w:proofErr w:type="spellEnd"/>
      <w:r w:rsidRPr="00F735CA">
        <w:rPr>
          <w:rFonts w:ascii="Times New Roman" w:eastAsia="Times New Roman" w:hAnsi="Times New Roman" w:cs="Times New Roman"/>
          <w:sz w:val="28"/>
          <w:szCs w:val="26"/>
          <w:lang w:val="uk-UA"/>
        </w:rPr>
        <w:t xml:space="preserve"> здобувачів освіти, навичок безпечної поведінки в приміщеннях, коридорах і</w:t>
      </w:r>
      <w:r w:rsidRPr="00F735CA">
        <w:rPr>
          <w:rFonts w:ascii="Times New Roman" w:eastAsia="Times New Roman" w:hAnsi="Times New Roman" w:cs="Times New Roman"/>
          <w:sz w:val="28"/>
          <w:szCs w:val="26"/>
        </w:rPr>
        <w:t> </w:t>
      </w:r>
      <w:r w:rsidRPr="00F735CA">
        <w:rPr>
          <w:rFonts w:ascii="Times New Roman" w:eastAsia="Times New Roman" w:hAnsi="Times New Roman" w:cs="Times New Roman"/>
          <w:sz w:val="28"/>
          <w:szCs w:val="26"/>
          <w:lang w:val="uk-UA"/>
        </w:rPr>
        <w:t>рекреаціях закладів освіти, на вулиці</w:t>
      </w:r>
      <w:r>
        <w:rPr>
          <w:rFonts w:ascii="Times New Roman" w:eastAsia="Times New Roman" w:hAnsi="Times New Roman" w:cs="Times New Roman"/>
          <w:sz w:val="28"/>
          <w:szCs w:val="26"/>
          <w:lang w:val="uk-UA"/>
        </w:rPr>
        <w:t>, дорогах, біля водойм та вдома.</w:t>
      </w:r>
    </w:p>
    <w:p w:rsidR="00F735CA" w:rsidRDefault="00F735CA"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6"/>
          <w:lang w:val="uk-UA"/>
        </w:rPr>
        <w:t>Регулярно</w:t>
      </w:r>
      <w:r>
        <w:rPr>
          <w:rFonts w:ascii="Times New Roman" w:eastAsia="Times New Roman" w:hAnsi="Times New Roman" w:cs="Times New Roman"/>
          <w:sz w:val="28"/>
          <w:szCs w:val="26"/>
          <w:lang w:val="uk-UA"/>
        </w:rPr>
        <w:t xml:space="preserve"> </w:t>
      </w:r>
      <w:r w:rsidRPr="00F735CA">
        <w:rPr>
          <w:rFonts w:ascii="Times New Roman" w:eastAsia="Times New Roman" w:hAnsi="Times New Roman" w:cs="Times New Roman"/>
          <w:sz w:val="28"/>
          <w:szCs w:val="26"/>
          <w:lang w:val="uk-UA"/>
        </w:rPr>
        <w:t xml:space="preserve"> проводити профілактичні бесіди із здобувачами освіти та їх батьками про необхідність дотримання правил поведінки як на території закл</w:t>
      </w:r>
      <w:r>
        <w:rPr>
          <w:rFonts w:ascii="Times New Roman" w:eastAsia="Times New Roman" w:hAnsi="Times New Roman" w:cs="Times New Roman"/>
          <w:sz w:val="28"/>
          <w:szCs w:val="26"/>
          <w:lang w:val="uk-UA"/>
        </w:rPr>
        <w:t>аду освіти так і поза її межами.</w:t>
      </w:r>
    </w:p>
    <w:p w:rsidR="004041A6" w:rsidRPr="00F735CA" w:rsidRDefault="00F735CA" w:rsidP="00F735CA">
      <w:pPr>
        <w:pStyle w:val="a5"/>
        <w:numPr>
          <w:ilvl w:val="1"/>
          <w:numId w:val="32"/>
        </w:numPr>
        <w:shd w:val="clear" w:color="auto" w:fill="FFFFFF"/>
        <w:spacing w:after="225" w:line="332" w:lineRule="atLeast"/>
        <w:ind w:left="0" w:firstLine="284"/>
        <w:jc w:val="both"/>
        <w:textAlignment w:val="baseline"/>
        <w:rPr>
          <w:rFonts w:ascii="Times New Roman" w:eastAsia="Times New Roman" w:hAnsi="Times New Roman" w:cs="Times New Roman"/>
          <w:sz w:val="28"/>
          <w:szCs w:val="26"/>
          <w:lang w:val="uk-UA"/>
        </w:rPr>
      </w:pPr>
      <w:r w:rsidRPr="00F735CA">
        <w:rPr>
          <w:rFonts w:ascii="Times New Roman" w:eastAsia="Times New Roman" w:hAnsi="Times New Roman" w:cs="Times New Roman"/>
          <w:sz w:val="28"/>
          <w:szCs w:val="26"/>
          <w:lang w:val="uk-UA"/>
        </w:rPr>
        <w:t>сприяти підготовці та випуску збірників, бюлетенів, інформаційно-аналітичних матеріалів у друкованих засобах масової інформації про причини і наслідки аварій і нещасних випадків у побуті, а також про заходи з профілактики травматизму невиробничого характеру, що здійснюються центральними та місц</w:t>
      </w:r>
      <w:r>
        <w:rPr>
          <w:rFonts w:ascii="Times New Roman" w:eastAsia="Times New Roman" w:hAnsi="Times New Roman" w:cs="Times New Roman"/>
          <w:sz w:val="28"/>
          <w:szCs w:val="26"/>
          <w:lang w:val="uk-UA"/>
        </w:rPr>
        <w:t>евими органами виконавчої влади.</w:t>
      </w:r>
    </w:p>
    <w:p w:rsidR="004041A6" w:rsidRPr="00346BA8" w:rsidRDefault="004041A6" w:rsidP="00346BA8">
      <w:pPr>
        <w:pStyle w:val="a5"/>
        <w:jc w:val="both"/>
        <w:rPr>
          <w:rFonts w:ascii="Times New Roman" w:hAnsi="Times New Roman" w:cs="Times New Roman"/>
          <w:sz w:val="28"/>
          <w:szCs w:val="28"/>
          <w:lang w:val="uk-UA"/>
        </w:rPr>
      </w:pPr>
      <w:proofErr w:type="spellStart"/>
      <w:r w:rsidRPr="00346BA8">
        <w:rPr>
          <w:rFonts w:ascii="Times New Roman" w:hAnsi="Times New Roman" w:cs="Times New Roman"/>
          <w:sz w:val="28"/>
          <w:szCs w:val="28"/>
        </w:rPr>
        <w:t>Результати</w:t>
      </w:r>
      <w:proofErr w:type="spellEnd"/>
      <w:r w:rsidRPr="00346BA8">
        <w:rPr>
          <w:rFonts w:ascii="Times New Roman" w:hAnsi="Times New Roman" w:cs="Times New Roman"/>
          <w:sz w:val="28"/>
          <w:szCs w:val="28"/>
        </w:rPr>
        <w:t xml:space="preserve"> </w:t>
      </w:r>
      <w:proofErr w:type="spellStart"/>
      <w:r w:rsidRPr="00346BA8">
        <w:rPr>
          <w:rFonts w:ascii="Times New Roman" w:hAnsi="Times New Roman" w:cs="Times New Roman"/>
          <w:sz w:val="28"/>
          <w:szCs w:val="28"/>
        </w:rPr>
        <w:t>голосування</w:t>
      </w:r>
      <w:proofErr w:type="spellEnd"/>
      <w:r w:rsidRPr="00346BA8">
        <w:rPr>
          <w:rFonts w:ascii="Times New Roman" w:hAnsi="Times New Roman" w:cs="Times New Roman"/>
          <w:sz w:val="28"/>
          <w:szCs w:val="28"/>
        </w:rPr>
        <w:t>:</w:t>
      </w:r>
    </w:p>
    <w:p w:rsidR="004041A6" w:rsidRDefault="004041A6" w:rsidP="00346BA8">
      <w:pPr>
        <w:pStyle w:val="a5"/>
        <w:ind w:left="0"/>
        <w:jc w:val="both"/>
        <w:rPr>
          <w:rFonts w:ascii="Times New Roman" w:hAnsi="Times New Roman" w:cs="Times New Roman"/>
          <w:sz w:val="28"/>
          <w:szCs w:val="28"/>
          <w:lang w:val="uk-UA"/>
        </w:rPr>
      </w:pPr>
      <w:r w:rsidRPr="00346BA8">
        <w:rPr>
          <w:rFonts w:ascii="Times New Roman" w:hAnsi="Times New Roman" w:cs="Times New Roman"/>
          <w:sz w:val="28"/>
          <w:szCs w:val="28"/>
        </w:rPr>
        <w:lastRenderedPageBreak/>
        <w:t>«За» -1</w:t>
      </w:r>
      <w:r w:rsidR="00F735CA">
        <w:rPr>
          <w:rFonts w:ascii="Times New Roman" w:hAnsi="Times New Roman" w:cs="Times New Roman"/>
          <w:sz w:val="28"/>
          <w:szCs w:val="28"/>
          <w:lang w:val="uk-UA"/>
        </w:rPr>
        <w:t>3</w:t>
      </w:r>
      <w:r w:rsidRPr="00346BA8">
        <w:rPr>
          <w:rFonts w:ascii="Times New Roman" w:hAnsi="Times New Roman" w:cs="Times New Roman"/>
          <w:sz w:val="28"/>
          <w:szCs w:val="28"/>
          <w:lang w:val="uk-UA"/>
        </w:rPr>
        <w:t xml:space="preserve"> (чотирнадцять)</w:t>
      </w:r>
      <w:r w:rsidRPr="00346BA8">
        <w:rPr>
          <w:rFonts w:ascii="Times New Roman" w:hAnsi="Times New Roman" w:cs="Times New Roman"/>
          <w:sz w:val="28"/>
          <w:szCs w:val="28"/>
        </w:rPr>
        <w:t xml:space="preserve"> </w:t>
      </w:r>
      <w:proofErr w:type="spellStart"/>
      <w:proofErr w:type="gramStart"/>
      <w:r w:rsidRPr="00346BA8">
        <w:rPr>
          <w:rFonts w:ascii="Times New Roman" w:hAnsi="Times New Roman" w:cs="Times New Roman"/>
          <w:sz w:val="28"/>
          <w:szCs w:val="28"/>
        </w:rPr>
        <w:t>осіб</w:t>
      </w:r>
      <w:proofErr w:type="spellEnd"/>
      <w:proofErr w:type="gramEnd"/>
      <w:r w:rsidRPr="00346BA8">
        <w:rPr>
          <w:rFonts w:ascii="Times New Roman" w:hAnsi="Times New Roman" w:cs="Times New Roman"/>
          <w:sz w:val="28"/>
          <w:szCs w:val="28"/>
        </w:rPr>
        <w:t xml:space="preserve">    </w:t>
      </w:r>
      <w:r w:rsidR="00F735CA">
        <w:rPr>
          <w:rFonts w:ascii="Times New Roman" w:hAnsi="Times New Roman" w:cs="Times New Roman"/>
          <w:sz w:val="28"/>
          <w:szCs w:val="28"/>
          <w:lang w:val="uk-UA"/>
        </w:rPr>
        <w:t xml:space="preserve"> </w:t>
      </w:r>
      <w:r w:rsidRPr="00346BA8">
        <w:rPr>
          <w:rFonts w:ascii="Times New Roman" w:hAnsi="Times New Roman" w:cs="Times New Roman"/>
          <w:sz w:val="28"/>
          <w:szCs w:val="28"/>
        </w:rPr>
        <w:t>«</w:t>
      </w:r>
      <w:proofErr w:type="spellStart"/>
      <w:r w:rsidRPr="00346BA8">
        <w:rPr>
          <w:rFonts w:ascii="Times New Roman" w:hAnsi="Times New Roman" w:cs="Times New Roman"/>
          <w:sz w:val="28"/>
          <w:szCs w:val="28"/>
        </w:rPr>
        <w:t>Проти</w:t>
      </w:r>
      <w:proofErr w:type="spellEnd"/>
      <w:r w:rsidRPr="00346BA8">
        <w:rPr>
          <w:rFonts w:ascii="Times New Roman" w:hAnsi="Times New Roman" w:cs="Times New Roman"/>
          <w:sz w:val="28"/>
          <w:szCs w:val="28"/>
        </w:rPr>
        <w:t xml:space="preserve">» - 0 </w:t>
      </w:r>
      <w:r w:rsidRPr="00346BA8">
        <w:rPr>
          <w:rFonts w:ascii="Times New Roman" w:hAnsi="Times New Roman" w:cs="Times New Roman"/>
          <w:sz w:val="28"/>
          <w:szCs w:val="28"/>
          <w:lang w:val="uk-UA"/>
        </w:rPr>
        <w:t xml:space="preserve">(нуль) </w:t>
      </w:r>
      <w:proofErr w:type="spellStart"/>
      <w:r w:rsidRPr="00346BA8">
        <w:rPr>
          <w:rFonts w:ascii="Times New Roman" w:hAnsi="Times New Roman" w:cs="Times New Roman"/>
          <w:sz w:val="28"/>
          <w:szCs w:val="28"/>
        </w:rPr>
        <w:t>осіб</w:t>
      </w:r>
      <w:proofErr w:type="spellEnd"/>
      <w:r w:rsidRPr="00346BA8">
        <w:rPr>
          <w:rFonts w:ascii="Times New Roman" w:hAnsi="Times New Roman" w:cs="Times New Roman"/>
          <w:sz w:val="28"/>
          <w:szCs w:val="28"/>
        </w:rPr>
        <w:t xml:space="preserve">   </w:t>
      </w:r>
      <w:r w:rsidR="00F735CA">
        <w:rPr>
          <w:rFonts w:ascii="Times New Roman" w:hAnsi="Times New Roman" w:cs="Times New Roman"/>
          <w:sz w:val="28"/>
          <w:szCs w:val="28"/>
          <w:lang w:val="uk-UA"/>
        </w:rPr>
        <w:t xml:space="preserve"> </w:t>
      </w:r>
      <w:r w:rsidRPr="00346BA8">
        <w:rPr>
          <w:rFonts w:ascii="Times New Roman" w:hAnsi="Times New Roman" w:cs="Times New Roman"/>
          <w:sz w:val="28"/>
          <w:szCs w:val="28"/>
        </w:rPr>
        <w:t>«</w:t>
      </w:r>
      <w:proofErr w:type="spellStart"/>
      <w:r w:rsidRPr="00346BA8">
        <w:rPr>
          <w:rFonts w:ascii="Times New Roman" w:hAnsi="Times New Roman" w:cs="Times New Roman"/>
          <w:sz w:val="28"/>
          <w:szCs w:val="28"/>
        </w:rPr>
        <w:t>Утрималось</w:t>
      </w:r>
      <w:proofErr w:type="spellEnd"/>
      <w:r w:rsidRPr="00346BA8">
        <w:rPr>
          <w:rFonts w:ascii="Times New Roman" w:hAnsi="Times New Roman" w:cs="Times New Roman"/>
          <w:sz w:val="28"/>
          <w:szCs w:val="28"/>
        </w:rPr>
        <w:t xml:space="preserve">»- 0 </w:t>
      </w:r>
      <w:r w:rsidRPr="00346BA8">
        <w:rPr>
          <w:rFonts w:ascii="Times New Roman" w:hAnsi="Times New Roman" w:cs="Times New Roman"/>
          <w:sz w:val="28"/>
          <w:szCs w:val="28"/>
          <w:lang w:val="uk-UA"/>
        </w:rPr>
        <w:t xml:space="preserve">(нуль) </w:t>
      </w:r>
      <w:proofErr w:type="spellStart"/>
      <w:r w:rsidRPr="00F735CA">
        <w:rPr>
          <w:rFonts w:ascii="Times New Roman" w:hAnsi="Times New Roman" w:cs="Times New Roman"/>
          <w:sz w:val="28"/>
          <w:szCs w:val="28"/>
        </w:rPr>
        <w:t>осіб</w:t>
      </w:r>
      <w:proofErr w:type="spellEnd"/>
    </w:p>
    <w:p w:rsidR="003E4E42" w:rsidRDefault="003E4E42" w:rsidP="00346BA8">
      <w:pPr>
        <w:pStyle w:val="a5"/>
        <w:ind w:left="0"/>
        <w:jc w:val="both"/>
        <w:rPr>
          <w:rFonts w:ascii="Times New Roman" w:hAnsi="Times New Roman" w:cs="Times New Roman"/>
          <w:sz w:val="28"/>
          <w:szCs w:val="28"/>
          <w:lang w:val="uk-UA"/>
        </w:rPr>
      </w:pPr>
    </w:p>
    <w:p w:rsidR="003E4E42" w:rsidRDefault="001E4A6C" w:rsidP="00346BA8">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По п’ятому питанню</w:t>
      </w:r>
    </w:p>
    <w:p w:rsidR="001E4A6C" w:rsidRDefault="001E4A6C" w:rsidP="00346BA8">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СЛУХАЛИ</w:t>
      </w:r>
    </w:p>
    <w:p w:rsidR="00D56D49" w:rsidRPr="00D56D49" w:rsidRDefault="001E4A6C" w:rsidP="00D56D49">
      <w:pPr>
        <w:pStyle w:val="a5"/>
        <w:ind w:left="0" w:firstLine="567"/>
        <w:jc w:val="both"/>
        <w:rPr>
          <w:rFonts w:ascii="Times New Roman" w:hAnsi="Times New Roman" w:cs="Times New Roman"/>
          <w:sz w:val="28"/>
          <w:szCs w:val="28"/>
          <w:lang w:val="uk-UA"/>
        </w:rPr>
      </w:pPr>
      <w:r w:rsidRPr="00D56D49">
        <w:rPr>
          <w:rFonts w:ascii="Times New Roman" w:hAnsi="Times New Roman" w:cs="Times New Roman"/>
          <w:sz w:val="28"/>
          <w:szCs w:val="28"/>
          <w:lang w:val="uk-UA"/>
        </w:rPr>
        <w:t xml:space="preserve">Оксану СІЛАКОВУ, директора закладу освіти, яка ознайомила присутніх з підсумками проведення 30 квітня  Дня цивільного захисту та Тижня безпеки дитини в період з 23.04. по 30.04 .2025 року. </w:t>
      </w:r>
      <w:r w:rsidR="00D56D49" w:rsidRPr="00D56D49">
        <w:rPr>
          <w:rFonts w:ascii="Times New Roman" w:hAnsi="Times New Roman" w:cs="Times New Roman"/>
          <w:sz w:val="28"/>
          <w:szCs w:val="28"/>
          <w:lang w:val="uk-UA"/>
        </w:rPr>
        <w:t xml:space="preserve">У ході проведення Дня цивільного захисту були організовані виховні заняття: 1-4 </w:t>
      </w:r>
      <w:proofErr w:type="spellStart"/>
      <w:r w:rsidR="00D56D49" w:rsidRPr="00D56D49">
        <w:rPr>
          <w:rFonts w:ascii="Times New Roman" w:hAnsi="Times New Roman" w:cs="Times New Roman"/>
          <w:sz w:val="28"/>
          <w:szCs w:val="28"/>
          <w:lang w:val="uk-UA"/>
        </w:rPr>
        <w:t>кл</w:t>
      </w:r>
      <w:proofErr w:type="spellEnd"/>
      <w:r w:rsidR="00D56D49" w:rsidRPr="00D56D49">
        <w:rPr>
          <w:rFonts w:ascii="Times New Roman" w:hAnsi="Times New Roman" w:cs="Times New Roman"/>
          <w:sz w:val="28"/>
          <w:szCs w:val="28"/>
          <w:lang w:val="uk-UA"/>
        </w:rPr>
        <w:t>. - «Правила безпеки під ч</w:t>
      </w:r>
      <w:r w:rsidR="00D56D49" w:rsidRPr="00D56D49">
        <w:rPr>
          <w:rFonts w:ascii="Times New Roman" w:hAnsi="Times New Roman" w:cs="Times New Roman"/>
          <w:sz w:val="28"/>
          <w:szCs w:val="28"/>
          <w:lang w:val="uk-UA"/>
        </w:rPr>
        <w:t xml:space="preserve">ас війни» 5 – 9 </w:t>
      </w:r>
      <w:proofErr w:type="spellStart"/>
      <w:r w:rsidR="00D56D49" w:rsidRPr="00D56D49">
        <w:rPr>
          <w:rFonts w:ascii="Times New Roman" w:hAnsi="Times New Roman" w:cs="Times New Roman"/>
          <w:sz w:val="28"/>
          <w:szCs w:val="28"/>
          <w:lang w:val="uk-UA"/>
        </w:rPr>
        <w:t>кл</w:t>
      </w:r>
      <w:proofErr w:type="spellEnd"/>
      <w:r w:rsidR="00D56D49" w:rsidRPr="00D56D49">
        <w:rPr>
          <w:rFonts w:ascii="Times New Roman" w:hAnsi="Times New Roman" w:cs="Times New Roman"/>
          <w:sz w:val="28"/>
          <w:szCs w:val="28"/>
          <w:lang w:val="uk-UA"/>
        </w:rPr>
        <w:t xml:space="preserve">. </w:t>
      </w:r>
      <w:r w:rsidR="00D56D49" w:rsidRPr="00D56D49">
        <w:rPr>
          <w:rFonts w:ascii="Times New Roman" w:hAnsi="Times New Roman" w:cs="Times New Roman"/>
          <w:sz w:val="28"/>
          <w:szCs w:val="28"/>
          <w:lang w:val="uk-UA"/>
        </w:rPr>
        <w:t xml:space="preserve">- «Війна, евакуація, небезпека», </w:t>
      </w:r>
      <w:r w:rsidR="00D56D49" w:rsidRPr="00D56D49">
        <w:rPr>
          <w:rFonts w:ascii="Times New Roman" w:hAnsi="Times New Roman" w:cs="Times New Roman"/>
          <w:sz w:val="28"/>
          <w:szCs w:val="28"/>
          <w:lang w:val="uk-UA"/>
        </w:rPr>
        <w:t xml:space="preserve"> «Як діяти при виникненні надзвичайних ситуацій в умовах воєнного часу»</w:t>
      </w:r>
      <w:r w:rsidR="00D56D49" w:rsidRPr="00D56D49">
        <w:rPr>
          <w:rFonts w:ascii="Times New Roman" w:hAnsi="Times New Roman" w:cs="Times New Roman"/>
          <w:sz w:val="28"/>
          <w:szCs w:val="28"/>
          <w:lang w:val="uk-UA"/>
        </w:rPr>
        <w:t>.</w:t>
      </w:r>
      <w:r w:rsidR="00D56D49" w:rsidRPr="00D56D49">
        <w:rPr>
          <w:rFonts w:ascii="Times New Roman" w:hAnsi="Times New Roman" w:cs="Times New Roman"/>
          <w:sz w:val="28"/>
          <w:szCs w:val="28"/>
          <w:lang w:val="uk-UA"/>
        </w:rPr>
        <w:t xml:space="preserve"> Під час виховних занять відпрацьовано: правила поводження при обстрілах та при знаходженні вибухонебезпечних предметів, у тому числі замаскованих під побутові, правила прогулянки на природі, наголошено про заборону прогулянок до лісу, річки тощо, дії під час повітряної тривоги, правила пожежної безпеки, поведінки у </w:t>
      </w:r>
      <w:proofErr w:type="spellStart"/>
      <w:r w:rsidR="00D56D49" w:rsidRPr="00D56D49">
        <w:rPr>
          <w:rFonts w:ascii="Times New Roman" w:hAnsi="Times New Roman" w:cs="Times New Roman"/>
          <w:sz w:val="28"/>
          <w:szCs w:val="28"/>
          <w:lang w:val="uk-UA"/>
        </w:rPr>
        <w:t>соцмережах</w:t>
      </w:r>
      <w:proofErr w:type="spellEnd"/>
      <w:r w:rsidR="00D56D49" w:rsidRPr="00D56D49">
        <w:rPr>
          <w:rFonts w:ascii="Times New Roman" w:hAnsi="Times New Roman" w:cs="Times New Roman"/>
          <w:sz w:val="28"/>
          <w:szCs w:val="28"/>
          <w:lang w:val="uk-UA"/>
        </w:rPr>
        <w:t>, при отруєнні хімічними речовинами, правила радіаційної безпеки.</w:t>
      </w:r>
      <w:r w:rsidR="00D56D49" w:rsidRPr="00D56D49">
        <w:rPr>
          <w:rFonts w:ascii="Times New Roman" w:hAnsi="Times New Roman" w:cs="Times New Roman"/>
          <w:sz w:val="28"/>
          <w:szCs w:val="28"/>
          <w:lang w:val="uk-UA"/>
        </w:rPr>
        <w:t xml:space="preserve"> </w:t>
      </w:r>
      <w:r w:rsidR="00D56D49" w:rsidRPr="00D56D49">
        <w:rPr>
          <w:rFonts w:ascii="Times New Roman" w:hAnsi="Times New Roman" w:cs="Times New Roman"/>
          <w:sz w:val="28"/>
          <w:szCs w:val="28"/>
          <w:lang w:val="uk-UA"/>
        </w:rPr>
        <w:t>Здобувачі освіти та працівники закладу показали достатній рівень теоретичн</w:t>
      </w:r>
      <w:r w:rsidR="00D56D49" w:rsidRPr="00D56D49">
        <w:rPr>
          <w:rFonts w:ascii="Times New Roman" w:hAnsi="Times New Roman" w:cs="Times New Roman"/>
          <w:sz w:val="28"/>
          <w:szCs w:val="28"/>
          <w:lang w:val="uk-UA"/>
        </w:rPr>
        <w:t xml:space="preserve">ої підготовки. Під час евакуації відбулося </w:t>
      </w:r>
      <w:r w:rsidR="00D56D49" w:rsidRPr="00D56D49">
        <w:rPr>
          <w:rFonts w:ascii="Times New Roman" w:hAnsi="Times New Roman" w:cs="Times New Roman"/>
          <w:sz w:val="28"/>
          <w:szCs w:val="28"/>
          <w:lang w:val="uk-UA"/>
        </w:rPr>
        <w:t xml:space="preserve"> від</w:t>
      </w:r>
      <w:r w:rsidR="00D56D49" w:rsidRPr="00D56D49">
        <w:rPr>
          <w:rFonts w:ascii="Times New Roman" w:hAnsi="Times New Roman" w:cs="Times New Roman"/>
          <w:sz w:val="28"/>
          <w:szCs w:val="28"/>
          <w:lang w:val="uk-UA"/>
        </w:rPr>
        <w:t>працювання практичних навичок за алгоритмом дій при сигналу «Увага! Повітряна тривог</w:t>
      </w:r>
      <w:r w:rsidR="00D56D49">
        <w:rPr>
          <w:rFonts w:ascii="Times New Roman" w:hAnsi="Times New Roman" w:cs="Times New Roman"/>
          <w:sz w:val="28"/>
          <w:szCs w:val="28"/>
          <w:lang w:val="uk-UA"/>
        </w:rPr>
        <w:t>а</w:t>
      </w:r>
      <w:r w:rsidR="00D56D49" w:rsidRPr="00D56D49">
        <w:rPr>
          <w:rFonts w:ascii="Times New Roman" w:hAnsi="Times New Roman" w:cs="Times New Roman"/>
          <w:sz w:val="28"/>
          <w:szCs w:val="28"/>
          <w:lang w:val="uk-UA"/>
        </w:rPr>
        <w:t>!».</w:t>
      </w:r>
      <w:r w:rsidR="00D56D49" w:rsidRPr="00D56D49">
        <w:t xml:space="preserve"> </w:t>
      </w:r>
      <w:r w:rsidR="00D56D49" w:rsidRPr="00D56D49">
        <w:rPr>
          <w:rFonts w:ascii="Times New Roman" w:hAnsi="Times New Roman" w:cs="Times New Roman"/>
          <w:sz w:val="28"/>
          <w:lang w:val="uk-UA"/>
        </w:rPr>
        <w:t>Головним завданням бул</w:t>
      </w:r>
      <w:r w:rsidR="00D56D49">
        <w:rPr>
          <w:rFonts w:ascii="Times New Roman" w:hAnsi="Times New Roman" w:cs="Times New Roman"/>
          <w:sz w:val="28"/>
          <w:lang w:val="uk-UA"/>
        </w:rPr>
        <w:t>а</w:t>
      </w:r>
      <w:r w:rsidR="00D56D49">
        <w:rPr>
          <w:lang w:val="uk-UA"/>
        </w:rPr>
        <w:t xml:space="preserve"> </w:t>
      </w:r>
      <w:r w:rsidR="00D56D49">
        <w:rPr>
          <w:rFonts w:ascii="Times New Roman" w:hAnsi="Times New Roman" w:cs="Times New Roman"/>
          <w:sz w:val="28"/>
          <w:szCs w:val="28"/>
          <w:lang w:val="uk-UA"/>
        </w:rPr>
        <w:t>навчальна мета з</w:t>
      </w:r>
      <w:r w:rsidR="00D56D49" w:rsidRPr="00D56D49">
        <w:rPr>
          <w:rFonts w:ascii="Times New Roman" w:hAnsi="Times New Roman" w:cs="Times New Roman"/>
          <w:sz w:val="28"/>
          <w:szCs w:val="28"/>
          <w:lang w:val="uk-UA"/>
        </w:rPr>
        <w:t xml:space="preserve"> вдосконалення знань і практич</w:t>
      </w:r>
      <w:r w:rsidR="00D56D49">
        <w:rPr>
          <w:rFonts w:ascii="Times New Roman" w:hAnsi="Times New Roman" w:cs="Times New Roman"/>
          <w:sz w:val="28"/>
          <w:szCs w:val="28"/>
          <w:lang w:val="uk-UA"/>
        </w:rPr>
        <w:t xml:space="preserve">них навичок керівного складу та </w:t>
      </w:r>
      <w:r w:rsidR="00D56D49" w:rsidRPr="00D56D49">
        <w:rPr>
          <w:rFonts w:ascii="Times New Roman" w:hAnsi="Times New Roman" w:cs="Times New Roman"/>
          <w:sz w:val="28"/>
          <w:szCs w:val="28"/>
          <w:lang w:val="uk-UA"/>
        </w:rPr>
        <w:t>відпрацювання практичних ді</w:t>
      </w:r>
      <w:r w:rsidR="00D56D49">
        <w:rPr>
          <w:rFonts w:ascii="Times New Roman" w:hAnsi="Times New Roman" w:cs="Times New Roman"/>
          <w:sz w:val="28"/>
          <w:szCs w:val="28"/>
          <w:lang w:val="uk-UA"/>
        </w:rPr>
        <w:t xml:space="preserve">й учасниками освітнього процесу, яка під час проведення Дня ЦО була </w:t>
      </w:r>
      <w:r w:rsidR="00D56D49" w:rsidRPr="00D56D49">
        <w:rPr>
          <w:rFonts w:ascii="Times New Roman" w:hAnsi="Times New Roman" w:cs="Times New Roman"/>
          <w:sz w:val="28"/>
          <w:szCs w:val="28"/>
          <w:lang w:val="uk-UA"/>
        </w:rPr>
        <w:t>досягнута.</w:t>
      </w:r>
    </w:p>
    <w:p w:rsidR="001E4A6C" w:rsidRDefault="00D56D49" w:rsidP="00D56D49">
      <w:pPr>
        <w:pStyle w:val="a5"/>
        <w:ind w:left="0" w:firstLine="567"/>
        <w:jc w:val="both"/>
        <w:rPr>
          <w:rFonts w:ascii="Times New Roman" w:hAnsi="Times New Roman" w:cs="Times New Roman"/>
          <w:sz w:val="28"/>
          <w:szCs w:val="28"/>
          <w:lang w:val="uk-UA"/>
        </w:rPr>
      </w:pPr>
      <w:r w:rsidRPr="00D56D49">
        <w:rPr>
          <w:rFonts w:ascii="Times New Roman" w:hAnsi="Times New Roman" w:cs="Times New Roman"/>
          <w:sz w:val="28"/>
          <w:szCs w:val="28"/>
          <w:lang w:val="uk-UA"/>
        </w:rPr>
        <w:t>В об’єктовому тренуванні брали участь керівни</w:t>
      </w:r>
      <w:r>
        <w:rPr>
          <w:rFonts w:ascii="Times New Roman" w:hAnsi="Times New Roman" w:cs="Times New Roman"/>
          <w:sz w:val="28"/>
          <w:szCs w:val="28"/>
          <w:lang w:val="uk-UA"/>
        </w:rPr>
        <w:t xml:space="preserve">й склад школи, комісія з питань </w:t>
      </w:r>
      <w:r w:rsidRPr="00D56D49">
        <w:rPr>
          <w:rFonts w:ascii="Times New Roman" w:hAnsi="Times New Roman" w:cs="Times New Roman"/>
          <w:sz w:val="28"/>
          <w:szCs w:val="28"/>
          <w:lang w:val="uk-UA"/>
        </w:rPr>
        <w:t xml:space="preserve">НС, ланка зв’язку і оповіщення, </w:t>
      </w:r>
      <w:r>
        <w:rPr>
          <w:rFonts w:ascii="Times New Roman" w:hAnsi="Times New Roman" w:cs="Times New Roman"/>
          <w:sz w:val="28"/>
          <w:szCs w:val="28"/>
          <w:lang w:val="uk-UA"/>
        </w:rPr>
        <w:t xml:space="preserve">ланка </w:t>
      </w:r>
      <w:r w:rsidRPr="00D56D49">
        <w:rPr>
          <w:rFonts w:ascii="Times New Roman" w:hAnsi="Times New Roman" w:cs="Times New Roman"/>
          <w:sz w:val="28"/>
          <w:szCs w:val="28"/>
          <w:lang w:val="uk-UA"/>
        </w:rPr>
        <w:t>пожежогасіння, ланка охорони громадського поряд</w:t>
      </w:r>
      <w:r>
        <w:rPr>
          <w:rFonts w:ascii="Times New Roman" w:hAnsi="Times New Roman" w:cs="Times New Roman"/>
          <w:sz w:val="28"/>
          <w:szCs w:val="28"/>
          <w:lang w:val="uk-UA"/>
        </w:rPr>
        <w:t xml:space="preserve">ку, санітарний пост, працівники </w:t>
      </w:r>
      <w:r w:rsidRPr="00D56D49">
        <w:rPr>
          <w:rFonts w:ascii="Times New Roman" w:hAnsi="Times New Roman" w:cs="Times New Roman"/>
          <w:sz w:val="28"/>
          <w:szCs w:val="28"/>
          <w:lang w:val="uk-UA"/>
        </w:rPr>
        <w:t>школи.</w:t>
      </w:r>
      <w:r>
        <w:rPr>
          <w:rFonts w:ascii="Times New Roman" w:hAnsi="Times New Roman" w:cs="Times New Roman"/>
          <w:sz w:val="28"/>
          <w:szCs w:val="28"/>
          <w:lang w:val="uk-UA"/>
        </w:rPr>
        <w:t xml:space="preserve"> </w:t>
      </w:r>
      <w:r w:rsidRPr="00D56D49">
        <w:rPr>
          <w:rFonts w:ascii="Times New Roman" w:hAnsi="Times New Roman" w:cs="Times New Roman"/>
          <w:sz w:val="28"/>
          <w:szCs w:val="28"/>
          <w:lang w:val="uk-UA"/>
        </w:rPr>
        <w:t>Оповіщення та збір керівного складу проведені своєчасно.</w:t>
      </w:r>
    </w:p>
    <w:p w:rsidR="00063EC8" w:rsidRPr="00063EC8" w:rsidRDefault="00063EC8" w:rsidP="00D56D49">
      <w:pPr>
        <w:pStyle w:val="a5"/>
        <w:ind w:left="0" w:firstLine="567"/>
        <w:jc w:val="both"/>
        <w:rPr>
          <w:rFonts w:ascii="Times New Roman" w:hAnsi="Times New Roman" w:cs="Times New Roman"/>
          <w:sz w:val="28"/>
          <w:szCs w:val="28"/>
          <w:lang w:val="uk-UA"/>
        </w:rPr>
      </w:pPr>
      <w:r w:rsidRPr="00063EC8">
        <w:rPr>
          <w:rFonts w:ascii="Times New Roman" w:hAnsi="Times New Roman" w:cs="Times New Roman"/>
          <w:sz w:val="28"/>
          <w:szCs w:val="28"/>
          <w:lang w:val="uk-UA"/>
        </w:rPr>
        <w:t xml:space="preserve">Слід зазначити, що колосальну роботу провели ‘ вихователі дитячого садка. Так, під час </w:t>
      </w:r>
      <w:r w:rsidRPr="00063EC8">
        <w:rPr>
          <w:rFonts w:ascii="Times New Roman" w:hAnsi="Times New Roman" w:cs="Times New Roman"/>
          <w:sz w:val="28"/>
          <w:szCs w:val="28"/>
          <w:lang w:val="uk-UA"/>
        </w:rPr>
        <w:t>«Тижня безпеки дитини» проведено заходи відповідно до розробленого Плану проведення: проведено бесіди, рольові та дидактичні ігри, спортивні розваги тощо, спрямовані на формування у дітей ціннісного ставлення до власного здоров’я та життя та поліпшення якості навчально-виховної роботи з питань особистої без</w:t>
      </w:r>
      <w:r w:rsidRPr="00063EC8">
        <w:rPr>
          <w:rFonts w:ascii="Times New Roman" w:hAnsi="Times New Roman" w:cs="Times New Roman"/>
          <w:sz w:val="28"/>
          <w:szCs w:val="28"/>
          <w:lang w:val="uk-UA"/>
        </w:rPr>
        <w:t>пеки та захисту життя.</w:t>
      </w:r>
    </w:p>
    <w:p w:rsidR="00063EC8" w:rsidRPr="00063EC8" w:rsidRDefault="00063EC8" w:rsidP="00063EC8">
      <w:pPr>
        <w:pStyle w:val="a3"/>
        <w:jc w:val="both"/>
        <w:rPr>
          <w:rFonts w:ascii="Times New Roman" w:hAnsi="Times New Roman" w:cs="Times New Roman"/>
          <w:b/>
          <w:sz w:val="28"/>
          <w:szCs w:val="28"/>
        </w:rPr>
      </w:pPr>
      <w:r w:rsidRPr="00063EC8">
        <w:rPr>
          <w:rFonts w:ascii="Times New Roman" w:hAnsi="Times New Roman" w:cs="Times New Roman"/>
          <w:b/>
          <w:sz w:val="28"/>
          <w:szCs w:val="28"/>
        </w:rPr>
        <w:t>УХВАЛИЛИ:</w:t>
      </w:r>
    </w:p>
    <w:p w:rsidR="00063EC8" w:rsidRPr="00063EC8" w:rsidRDefault="00063EC8" w:rsidP="00063EC8">
      <w:pPr>
        <w:pStyle w:val="a3"/>
        <w:jc w:val="both"/>
        <w:rPr>
          <w:rFonts w:ascii="Times New Roman" w:hAnsi="Times New Roman" w:cs="Times New Roman"/>
          <w:sz w:val="28"/>
          <w:szCs w:val="28"/>
        </w:rPr>
      </w:pPr>
      <w:r w:rsidRPr="00063EC8">
        <w:rPr>
          <w:rFonts w:ascii="Times New Roman" w:hAnsi="Times New Roman" w:cs="Times New Roman"/>
          <w:sz w:val="28"/>
          <w:szCs w:val="28"/>
        </w:rPr>
        <w:t xml:space="preserve">1. </w:t>
      </w:r>
      <w:r w:rsidRPr="00063EC8">
        <w:rPr>
          <w:rFonts w:ascii="Times New Roman" w:hAnsi="Times New Roman" w:cs="Times New Roman"/>
          <w:sz w:val="28"/>
          <w:szCs w:val="28"/>
        </w:rPr>
        <w:t>Мету Дня цивільного захисту вважати досягнутою, а його завдання виконаними.</w:t>
      </w:r>
    </w:p>
    <w:p w:rsidR="00063EC8" w:rsidRPr="00063EC8" w:rsidRDefault="00063EC8" w:rsidP="00063EC8">
      <w:pPr>
        <w:pStyle w:val="a3"/>
        <w:jc w:val="both"/>
        <w:rPr>
          <w:rFonts w:ascii="Times New Roman" w:hAnsi="Times New Roman" w:cs="Times New Roman"/>
          <w:sz w:val="28"/>
          <w:szCs w:val="28"/>
        </w:rPr>
      </w:pPr>
      <w:r w:rsidRPr="00063EC8">
        <w:rPr>
          <w:rFonts w:ascii="Times New Roman" w:hAnsi="Times New Roman" w:cs="Times New Roman"/>
          <w:sz w:val="28"/>
          <w:szCs w:val="28"/>
        </w:rPr>
        <w:t xml:space="preserve">2. </w:t>
      </w:r>
      <w:proofErr w:type="spellStart"/>
      <w:r w:rsidRPr="00063EC8">
        <w:rPr>
          <w:rFonts w:ascii="Times New Roman" w:hAnsi="Times New Roman" w:cs="Times New Roman"/>
          <w:sz w:val="28"/>
          <w:szCs w:val="28"/>
        </w:rPr>
        <w:t>Обʼєктові</w:t>
      </w:r>
      <w:proofErr w:type="spellEnd"/>
      <w:r w:rsidRPr="00063EC8">
        <w:rPr>
          <w:rFonts w:ascii="Times New Roman" w:hAnsi="Times New Roman" w:cs="Times New Roman"/>
          <w:sz w:val="28"/>
          <w:szCs w:val="28"/>
        </w:rPr>
        <w:t xml:space="preserve"> тренування оцінити «задовільно».</w:t>
      </w:r>
    </w:p>
    <w:p w:rsidR="00063EC8" w:rsidRPr="00063EC8" w:rsidRDefault="00063EC8" w:rsidP="00063EC8">
      <w:pPr>
        <w:pStyle w:val="a3"/>
        <w:jc w:val="both"/>
        <w:rPr>
          <w:rFonts w:ascii="Times New Roman" w:hAnsi="Times New Roman" w:cs="Times New Roman"/>
          <w:sz w:val="28"/>
          <w:szCs w:val="28"/>
        </w:rPr>
      </w:pPr>
      <w:r w:rsidRPr="00063EC8">
        <w:rPr>
          <w:rFonts w:ascii="Times New Roman" w:hAnsi="Times New Roman" w:cs="Times New Roman"/>
          <w:sz w:val="28"/>
          <w:szCs w:val="28"/>
        </w:rPr>
        <w:t>3. Класни</w:t>
      </w:r>
      <w:r w:rsidRPr="00063EC8">
        <w:rPr>
          <w:rFonts w:ascii="Times New Roman" w:hAnsi="Times New Roman" w:cs="Times New Roman"/>
          <w:sz w:val="28"/>
          <w:szCs w:val="28"/>
        </w:rPr>
        <w:t>м керівникам та класоводам до 20 травня 2025</w:t>
      </w:r>
      <w:r w:rsidRPr="00063EC8">
        <w:rPr>
          <w:rFonts w:ascii="Times New Roman" w:hAnsi="Times New Roman" w:cs="Times New Roman"/>
          <w:sz w:val="28"/>
          <w:szCs w:val="28"/>
        </w:rPr>
        <w:t xml:space="preserve"> року провести аналіз</w:t>
      </w:r>
    </w:p>
    <w:p w:rsidR="00063EC8" w:rsidRPr="00063EC8" w:rsidRDefault="00063EC8" w:rsidP="00063EC8">
      <w:pPr>
        <w:pStyle w:val="a3"/>
        <w:jc w:val="both"/>
        <w:rPr>
          <w:rFonts w:ascii="Times New Roman" w:hAnsi="Times New Roman" w:cs="Times New Roman"/>
          <w:sz w:val="28"/>
          <w:szCs w:val="28"/>
        </w:rPr>
      </w:pPr>
      <w:r w:rsidRPr="00063EC8">
        <w:rPr>
          <w:rFonts w:ascii="Times New Roman" w:hAnsi="Times New Roman" w:cs="Times New Roman"/>
          <w:sz w:val="28"/>
          <w:szCs w:val="28"/>
        </w:rPr>
        <w:t xml:space="preserve">правильності дій учнів класів у ході Дня ЦЗ і </w:t>
      </w:r>
      <w:proofErr w:type="spellStart"/>
      <w:r w:rsidRPr="00063EC8">
        <w:rPr>
          <w:rFonts w:ascii="Times New Roman" w:hAnsi="Times New Roman" w:cs="Times New Roman"/>
          <w:sz w:val="28"/>
          <w:szCs w:val="28"/>
        </w:rPr>
        <w:t>обʼєктового</w:t>
      </w:r>
      <w:proofErr w:type="spellEnd"/>
      <w:r w:rsidRPr="00063EC8">
        <w:rPr>
          <w:rFonts w:ascii="Times New Roman" w:hAnsi="Times New Roman" w:cs="Times New Roman"/>
          <w:sz w:val="28"/>
          <w:szCs w:val="28"/>
        </w:rPr>
        <w:t xml:space="preserve"> тренування.</w:t>
      </w:r>
    </w:p>
    <w:p w:rsidR="00063EC8" w:rsidRPr="00063EC8" w:rsidRDefault="00063EC8" w:rsidP="00063EC8">
      <w:pPr>
        <w:pStyle w:val="a3"/>
        <w:numPr>
          <w:ilvl w:val="0"/>
          <w:numId w:val="32"/>
        </w:numPr>
        <w:jc w:val="both"/>
        <w:rPr>
          <w:rFonts w:ascii="Times New Roman" w:hAnsi="Times New Roman" w:cs="Times New Roman"/>
          <w:sz w:val="28"/>
          <w:szCs w:val="28"/>
        </w:rPr>
      </w:pPr>
      <w:r w:rsidRPr="00063EC8">
        <w:rPr>
          <w:rFonts w:ascii="Times New Roman" w:hAnsi="Times New Roman" w:cs="Times New Roman"/>
          <w:sz w:val="28"/>
          <w:szCs w:val="28"/>
        </w:rPr>
        <w:lastRenderedPageBreak/>
        <w:t>Продовжити роботу з основним складом з питань в</w:t>
      </w:r>
      <w:r w:rsidRPr="00063EC8">
        <w:rPr>
          <w:rFonts w:ascii="Times New Roman" w:hAnsi="Times New Roman" w:cs="Times New Roman"/>
          <w:sz w:val="28"/>
          <w:szCs w:val="28"/>
        </w:rPr>
        <w:t xml:space="preserve">ідпрацювання дій у надзвичайних </w:t>
      </w:r>
      <w:r w:rsidRPr="00063EC8">
        <w:rPr>
          <w:rFonts w:ascii="Times New Roman" w:hAnsi="Times New Roman" w:cs="Times New Roman"/>
          <w:sz w:val="28"/>
          <w:szCs w:val="28"/>
        </w:rPr>
        <w:t>ситуаціях</w:t>
      </w:r>
      <w:r w:rsidRPr="00063EC8">
        <w:rPr>
          <w:rFonts w:ascii="Times New Roman" w:hAnsi="Times New Roman" w:cs="Times New Roman"/>
          <w:sz w:val="28"/>
          <w:szCs w:val="28"/>
        </w:rPr>
        <w:t>.</w:t>
      </w:r>
    </w:p>
    <w:p w:rsidR="00063EC8" w:rsidRPr="00063EC8" w:rsidRDefault="00063EC8" w:rsidP="00063EC8">
      <w:pPr>
        <w:pStyle w:val="a3"/>
        <w:numPr>
          <w:ilvl w:val="0"/>
          <w:numId w:val="32"/>
        </w:numPr>
        <w:jc w:val="both"/>
        <w:rPr>
          <w:rFonts w:ascii="Times New Roman" w:hAnsi="Times New Roman" w:cs="Times New Roman"/>
          <w:sz w:val="28"/>
          <w:szCs w:val="28"/>
        </w:rPr>
      </w:pPr>
      <w:r w:rsidRPr="00063EC8">
        <w:rPr>
          <w:rFonts w:ascii="Times New Roman" w:hAnsi="Times New Roman" w:cs="Times New Roman"/>
          <w:sz w:val="28"/>
          <w:szCs w:val="28"/>
        </w:rPr>
        <w:t>Адміністрації закладу освіти:</w:t>
      </w:r>
    </w:p>
    <w:p w:rsidR="00063EC8" w:rsidRPr="00063EC8" w:rsidRDefault="00063EC8" w:rsidP="00063EC8">
      <w:pPr>
        <w:pStyle w:val="a3"/>
        <w:numPr>
          <w:ilvl w:val="1"/>
          <w:numId w:val="32"/>
        </w:numPr>
        <w:jc w:val="both"/>
        <w:rPr>
          <w:rFonts w:ascii="Times New Roman" w:hAnsi="Times New Roman" w:cs="Times New Roman"/>
          <w:sz w:val="28"/>
          <w:szCs w:val="28"/>
        </w:rPr>
      </w:pPr>
      <w:r w:rsidRPr="00063EC8">
        <w:rPr>
          <w:rFonts w:ascii="Times New Roman" w:hAnsi="Times New Roman" w:cs="Times New Roman"/>
          <w:sz w:val="28"/>
          <w:szCs w:val="28"/>
        </w:rPr>
        <w:t>Продовжити роботу з ЦЗ, спрямовану на підвищення якості теоретичних знань та практичних дій в умовах надзвичайних ситуацій.</w:t>
      </w:r>
    </w:p>
    <w:p w:rsidR="00063EC8" w:rsidRPr="00063EC8" w:rsidRDefault="00063EC8" w:rsidP="00063EC8">
      <w:pPr>
        <w:pStyle w:val="a3"/>
        <w:numPr>
          <w:ilvl w:val="1"/>
          <w:numId w:val="32"/>
        </w:numPr>
        <w:jc w:val="both"/>
        <w:rPr>
          <w:rFonts w:ascii="Times New Roman" w:hAnsi="Times New Roman" w:cs="Times New Roman"/>
          <w:sz w:val="28"/>
          <w:szCs w:val="28"/>
        </w:rPr>
      </w:pPr>
      <w:r w:rsidRPr="00063EC8">
        <w:rPr>
          <w:rFonts w:ascii="Times New Roman" w:hAnsi="Times New Roman" w:cs="Times New Roman"/>
          <w:sz w:val="28"/>
          <w:szCs w:val="28"/>
        </w:rPr>
        <w:t>Тримати під контролем проходження курсів підвищення кваліфікації посадових осіб з питань ЦЗ закладів освіти та командирів спеціалізованих ланок цивільного захисту закладів освіти</w:t>
      </w:r>
    </w:p>
    <w:p w:rsidR="00063EC8" w:rsidRPr="00063EC8" w:rsidRDefault="00063EC8" w:rsidP="00063EC8">
      <w:pPr>
        <w:pStyle w:val="a3"/>
        <w:numPr>
          <w:ilvl w:val="1"/>
          <w:numId w:val="32"/>
        </w:numPr>
        <w:jc w:val="both"/>
        <w:rPr>
          <w:rFonts w:ascii="Times New Roman" w:hAnsi="Times New Roman" w:cs="Times New Roman"/>
          <w:sz w:val="28"/>
          <w:szCs w:val="28"/>
        </w:rPr>
      </w:pPr>
      <w:r w:rsidRPr="00063EC8">
        <w:rPr>
          <w:rFonts w:ascii="Times New Roman" w:hAnsi="Times New Roman" w:cs="Times New Roman"/>
          <w:sz w:val="28"/>
          <w:szCs w:val="28"/>
        </w:rPr>
        <w:t xml:space="preserve">Продовжити роботу щодо покращення матеріально – технічного стану з питань ЦЗ. </w:t>
      </w:r>
    </w:p>
    <w:p w:rsidR="00063EC8" w:rsidRPr="00063EC8" w:rsidRDefault="00063EC8" w:rsidP="00063EC8">
      <w:pPr>
        <w:pStyle w:val="a3"/>
        <w:ind w:left="862"/>
        <w:jc w:val="both"/>
        <w:rPr>
          <w:rFonts w:ascii="Times New Roman" w:hAnsi="Times New Roman" w:cs="Times New Roman"/>
          <w:sz w:val="28"/>
          <w:szCs w:val="28"/>
        </w:rPr>
      </w:pPr>
      <w:r w:rsidRPr="00063EC8">
        <w:rPr>
          <w:rFonts w:ascii="Times New Roman" w:hAnsi="Times New Roman" w:cs="Times New Roman"/>
          <w:sz w:val="28"/>
          <w:szCs w:val="28"/>
        </w:rPr>
        <w:t xml:space="preserve">   Постійно </w:t>
      </w:r>
    </w:p>
    <w:p w:rsidR="00063EC8" w:rsidRPr="00063EC8" w:rsidRDefault="00063EC8" w:rsidP="00063EC8">
      <w:pPr>
        <w:pStyle w:val="a3"/>
        <w:numPr>
          <w:ilvl w:val="1"/>
          <w:numId w:val="32"/>
        </w:numPr>
        <w:rPr>
          <w:rFonts w:ascii="Times New Roman" w:hAnsi="Times New Roman" w:cs="Times New Roman"/>
          <w:sz w:val="28"/>
          <w:szCs w:val="28"/>
        </w:rPr>
      </w:pPr>
      <w:r w:rsidRPr="00063EC8">
        <w:rPr>
          <w:rFonts w:ascii="Times New Roman" w:hAnsi="Times New Roman" w:cs="Times New Roman"/>
          <w:sz w:val="28"/>
          <w:szCs w:val="28"/>
        </w:rPr>
        <w:t>Направити на обласні курси підвищення кваліфікації посадових осіб з питань ЦЗ закладів освіти, на міські курси – командирів спеціалізо</w:t>
      </w:r>
      <w:r w:rsidRPr="00063EC8">
        <w:rPr>
          <w:rFonts w:ascii="Times New Roman" w:hAnsi="Times New Roman" w:cs="Times New Roman"/>
          <w:sz w:val="28"/>
          <w:szCs w:val="28"/>
        </w:rPr>
        <w:t xml:space="preserve">ваних ланок цивільного захисту.                                                       </w:t>
      </w:r>
    </w:p>
    <w:p w:rsidR="00063EC8" w:rsidRPr="00063EC8" w:rsidRDefault="00063EC8" w:rsidP="00063EC8">
      <w:pPr>
        <w:pStyle w:val="a3"/>
        <w:ind w:left="862"/>
        <w:jc w:val="right"/>
        <w:rPr>
          <w:rFonts w:ascii="Times New Roman" w:hAnsi="Times New Roman" w:cs="Times New Roman"/>
          <w:sz w:val="28"/>
          <w:szCs w:val="28"/>
        </w:rPr>
      </w:pPr>
      <w:r w:rsidRPr="00063EC8">
        <w:rPr>
          <w:rFonts w:ascii="Times New Roman" w:hAnsi="Times New Roman" w:cs="Times New Roman"/>
          <w:sz w:val="28"/>
          <w:szCs w:val="28"/>
        </w:rPr>
        <w:t xml:space="preserve">Згідно з графіком </w:t>
      </w:r>
    </w:p>
    <w:p w:rsidR="00063EC8" w:rsidRPr="00063EC8" w:rsidRDefault="00063EC8" w:rsidP="00063EC8">
      <w:pPr>
        <w:pStyle w:val="a3"/>
        <w:numPr>
          <w:ilvl w:val="1"/>
          <w:numId w:val="32"/>
        </w:numPr>
        <w:jc w:val="both"/>
        <w:rPr>
          <w:rFonts w:ascii="Times New Roman" w:hAnsi="Times New Roman" w:cs="Times New Roman"/>
          <w:sz w:val="28"/>
          <w:szCs w:val="28"/>
        </w:rPr>
      </w:pPr>
      <w:r w:rsidRPr="00063EC8">
        <w:rPr>
          <w:rFonts w:ascii="Times New Roman" w:hAnsi="Times New Roman" w:cs="Times New Roman"/>
          <w:sz w:val="28"/>
          <w:szCs w:val="28"/>
        </w:rPr>
        <w:t xml:space="preserve">2.4. Проводити об’єктове та протипожежне тренування з учнями, вихованцями, педагогічними працівниками </w:t>
      </w:r>
      <w:r w:rsidR="0059059A">
        <w:rPr>
          <w:rFonts w:ascii="Times New Roman" w:hAnsi="Times New Roman" w:cs="Times New Roman"/>
          <w:sz w:val="28"/>
          <w:szCs w:val="28"/>
        </w:rPr>
        <w:t>та технічним персоналом закладу</w:t>
      </w:r>
      <w:r w:rsidRPr="00063EC8">
        <w:rPr>
          <w:rFonts w:ascii="Times New Roman" w:hAnsi="Times New Roman" w:cs="Times New Roman"/>
          <w:sz w:val="28"/>
          <w:szCs w:val="28"/>
        </w:rPr>
        <w:t xml:space="preserve"> освіти. </w:t>
      </w:r>
    </w:p>
    <w:p w:rsidR="00063EC8" w:rsidRPr="00063EC8" w:rsidRDefault="00063EC8" w:rsidP="00063EC8">
      <w:pPr>
        <w:pStyle w:val="a3"/>
        <w:ind w:left="862"/>
        <w:jc w:val="both"/>
        <w:rPr>
          <w:rFonts w:ascii="Times New Roman" w:hAnsi="Times New Roman" w:cs="Times New Roman"/>
          <w:sz w:val="28"/>
          <w:szCs w:val="28"/>
        </w:rPr>
      </w:pPr>
      <w:r w:rsidRPr="00063EC8">
        <w:rPr>
          <w:rFonts w:ascii="Times New Roman" w:hAnsi="Times New Roman" w:cs="Times New Roman"/>
          <w:sz w:val="28"/>
          <w:szCs w:val="28"/>
        </w:rPr>
        <w:t xml:space="preserve">                                                 </w:t>
      </w:r>
      <w:r w:rsidR="0059059A">
        <w:rPr>
          <w:rFonts w:ascii="Times New Roman" w:hAnsi="Times New Roman" w:cs="Times New Roman"/>
          <w:sz w:val="28"/>
          <w:szCs w:val="28"/>
        </w:rPr>
        <w:t xml:space="preserve">                        </w:t>
      </w:r>
      <w:r w:rsidRPr="00063EC8">
        <w:rPr>
          <w:rFonts w:ascii="Times New Roman" w:hAnsi="Times New Roman" w:cs="Times New Roman"/>
          <w:sz w:val="28"/>
          <w:szCs w:val="28"/>
        </w:rPr>
        <w:t xml:space="preserve"> Вересень-жовтень 2025</w:t>
      </w:r>
      <w:r w:rsidRPr="00063EC8">
        <w:rPr>
          <w:rFonts w:ascii="Times New Roman" w:hAnsi="Times New Roman" w:cs="Times New Roman"/>
          <w:sz w:val="28"/>
          <w:szCs w:val="28"/>
        </w:rPr>
        <w:t xml:space="preserve"> року </w:t>
      </w:r>
    </w:p>
    <w:p w:rsidR="00063EC8" w:rsidRPr="00063EC8" w:rsidRDefault="00063EC8" w:rsidP="00063EC8">
      <w:pPr>
        <w:pStyle w:val="a3"/>
        <w:ind w:left="862"/>
        <w:jc w:val="both"/>
        <w:rPr>
          <w:rFonts w:ascii="Times New Roman" w:hAnsi="Times New Roman" w:cs="Times New Roman"/>
          <w:sz w:val="28"/>
          <w:szCs w:val="28"/>
        </w:rPr>
      </w:pPr>
      <w:r w:rsidRPr="00063EC8">
        <w:rPr>
          <w:rFonts w:ascii="Times New Roman" w:hAnsi="Times New Roman" w:cs="Times New Roman"/>
          <w:sz w:val="28"/>
          <w:szCs w:val="28"/>
        </w:rPr>
        <w:t xml:space="preserve">                                                 </w:t>
      </w:r>
      <w:r w:rsidR="0059059A">
        <w:rPr>
          <w:rFonts w:ascii="Times New Roman" w:hAnsi="Times New Roman" w:cs="Times New Roman"/>
          <w:sz w:val="28"/>
          <w:szCs w:val="28"/>
        </w:rPr>
        <w:t xml:space="preserve">                       </w:t>
      </w:r>
      <w:r w:rsidRPr="00063EC8">
        <w:rPr>
          <w:rFonts w:ascii="Times New Roman" w:hAnsi="Times New Roman" w:cs="Times New Roman"/>
          <w:sz w:val="28"/>
          <w:szCs w:val="28"/>
        </w:rPr>
        <w:t>Квітень-травень 2026</w:t>
      </w:r>
      <w:r w:rsidRPr="00063EC8">
        <w:rPr>
          <w:rFonts w:ascii="Times New Roman" w:hAnsi="Times New Roman" w:cs="Times New Roman"/>
          <w:sz w:val="28"/>
          <w:szCs w:val="28"/>
        </w:rPr>
        <w:t xml:space="preserve"> року</w:t>
      </w:r>
    </w:p>
    <w:p w:rsidR="0060329E" w:rsidRPr="00346BA8" w:rsidRDefault="0060329E" w:rsidP="00346BA8">
      <w:pPr>
        <w:pStyle w:val="a3"/>
        <w:tabs>
          <w:tab w:val="left" w:pos="1182"/>
        </w:tabs>
        <w:jc w:val="both"/>
        <w:rPr>
          <w:rFonts w:ascii="Times New Roman" w:hAnsi="Times New Roman" w:cs="Times New Roman"/>
          <w:b/>
          <w:sz w:val="28"/>
          <w:szCs w:val="28"/>
        </w:rPr>
      </w:pPr>
    </w:p>
    <w:p w:rsidR="00C56A04" w:rsidRPr="00346BA8" w:rsidRDefault="00C56A04" w:rsidP="003E4E42">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Голова  педагогічної ради             </w:t>
      </w:r>
      <w:r w:rsidR="003E4E42">
        <w:rPr>
          <w:rFonts w:ascii="Times New Roman" w:hAnsi="Times New Roman" w:cs="Times New Roman"/>
          <w:b/>
          <w:sz w:val="28"/>
          <w:szCs w:val="28"/>
        </w:rPr>
        <w:t xml:space="preserve">                            </w:t>
      </w:r>
      <w:r w:rsidRPr="00346BA8">
        <w:rPr>
          <w:rFonts w:ascii="Times New Roman" w:hAnsi="Times New Roman" w:cs="Times New Roman"/>
          <w:b/>
          <w:sz w:val="28"/>
          <w:szCs w:val="28"/>
        </w:rPr>
        <w:t xml:space="preserve">    Оксана СІЛАКОВА</w:t>
      </w:r>
    </w:p>
    <w:p w:rsidR="00C56A04" w:rsidRPr="00346BA8" w:rsidRDefault="00C56A04" w:rsidP="003E4E42">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Секретар педагогічної ради  </w:t>
      </w:r>
      <w:r w:rsidR="003E4E42">
        <w:rPr>
          <w:rFonts w:ascii="Times New Roman" w:hAnsi="Times New Roman" w:cs="Times New Roman"/>
          <w:b/>
          <w:sz w:val="28"/>
          <w:szCs w:val="28"/>
        </w:rPr>
        <w:t xml:space="preserve">                              </w:t>
      </w:r>
      <w:r w:rsidRPr="00346BA8">
        <w:rPr>
          <w:rFonts w:ascii="Times New Roman" w:hAnsi="Times New Roman" w:cs="Times New Roman"/>
          <w:b/>
          <w:sz w:val="28"/>
          <w:szCs w:val="28"/>
        </w:rPr>
        <w:t xml:space="preserve">            Тетяна ПЕРЕВЕРЗЄВА</w:t>
      </w:r>
    </w:p>
    <w:p w:rsidR="00C56A04" w:rsidRPr="00346BA8" w:rsidRDefault="00C56A04" w:rsidP="00346BA8">
      <w:pPr>
        <w:pStyle w:val="a5"/>
        <w:ind w:left="1004"/>
        <w:jc w:val="both"/>
        <w:rPr>
          <w:rFonts w:ascii="Times New Roman" w:hAnsi="Times New Roman" w:cs="Times New Roman"/>
          <w:sz w:val="28"/>
          <w:szCs w:val="28"/>
        </w:rPr>
      </w:pPr>
    </w:p>
    <w:p w:rsidR="00C56A04" w:rsidRPr="00346BA8" w:rsidRDefault="00C56A04"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Pr="00346BA8" w:rsidRDefault="004041A6" w:rsidP="00346BA8">
      <w:pPr>
        <w:pStyle w:val="a5"/>
        <w:ind w:left="1004"/>
        <w:jc w:val="both"/>
        <w:rPr>
          <w:rFonts w:ascii="Times New Roman" w:hAnsi="Times New Roman" w:cs="Times New Roman"/>
          <w:sz w:val="28"/>
          <w:szCs w:val="28"/>
          <w:lang w:val="uk-UA"/>
        </w:rPr>
      </w:pPr>
    </w:p>
    <w:p w:rsidR="004041A6" w:rsidRDefault="004041A6" w:rsidP="00346BA8">
      <w:pPr>
        <w:jc w:val="both"/>
        <w:rPr>
          <w:rFonts w:ascii="Times New Roman" w:hAnsi="Times New Roman" w:cs="Times New Roman"/>
          <w:sz w:val="28"/>
          <w:szCs w:val="28"/>
        </w:rPr>
      </w:pPr>
    </w:p>
    <w:p w:rsidR="0059059A" w:rsidRPr="00346BA8" w:rsidRDefault="0059059A" w:rsidP="00346BA8">
      <w:pPr>
        <w:jc w:val="both"/>
        <w:rPr>
          <w:rFonts w:ascii="Times New Roman" w:hAnsi="Times New Roman" w:cs="Times New Roman"/>
          <w:sz w:val="28"/>
          <w:szCs w:val="28"/>
        </w:rPr>
      </w:pPr>
    </w:p>
    <w:p w:rsidR="00A85F6D" w:rsidRPr="00346BA8" w:rsidRDefault="00A85F6D" w:rsidP="00346BA8">
      <w:pPr>
        <w:pStyle w:val="a3"/>
        <w:ind w:firstLine="4820"/>
        <w:jc w:val="both"/>
        <w:rPr>
          <w:rFonts w:ascii="Times New Roman" w:hAnsi="Times New Roman" w:cs="Times New Roman"/>
          <w:sz w:val="28"/>
          <w:szCs w:val="28"/>
        </w:rPr>
      </w:pPr>
      <w:r w:rsidRPr="00346BA8">
        <w:rPr>
          <w:rFonts w:ascii="Times New Roman" w:hAnsi="Times New Roman" w:cs="Times New Roman"/>
          <w:sz w:val="28"/>
          <w:szCs w:val="28"/>
        </w:rPr>
        <w:lastRenderedPageBreak/>
        <w:t>Додаток 1</w:t>
      </w:r>
    </w:p>
    <w:p w:rsidR="00A85F6D" w:rsidRPr="00346BA8" w:rsidRDefault="00A85F6D" w:rsidP="00346BA8">
      <w:pPr>
        <w:pStyle w:val="a3"/>
        <w:ind w:firstLine="4820"/>
        <w:jc w:val="both"/>
        <w:rPr>
          <w:rFonts w:ascii="Times New Roman" w:hAnsi="Times New Roman" w:cs="Times New Roman"/>
          <w:sz w:val="28"/>
          <w:szCs w:val="28"/>
        </w:rPr>
      </w:pPr>
      <w:r w:rsidRPr="00346BA8">
        <w:rPr>
          <w:rFonts w:ascii="Times New Roman" w:hAnsi="Times New Roman" w:cs="Times New Roman"/>
          <w:sz w:val="28"/>
          <w:szCs w:val="28"/>
        </w:rPr>
        <w:t>до протоколу педради № 07</w:t>
      </w:r>
    </w:p>
    <w:p w:rsidR="00A85F6D" w:rsidRPr="00346BA8" w:rsidRDefault="00346BA8" w:rsidP="00346BA8">
      <w:pPr>
        <w:pStyle w:val="a3"/>
        <w:ind w:firstLine="4820"/>
        <w:jc w:val="both"/>
        <w:rPr>
          <w:rFonts w:ascii="Times New Roman" w:hAnsi="Times New Roman" w:cs="Times New Roman"/>
          <w:sz w:val="28"/>
          <w:szCs w:val="28"/>
        </w:rPr>
      </w:pPr>
      <w:r w:rsidRPr="00346BA8">
        <w:rPr>
          <w:rFonts w:ascii="Times New Roman" w:hAnsi="Times New Roman" w:cs="Times New Roman"/>
          <w:sz w:val="28"/>
          <w:szCs w:val="28"/>
        </w:rPr>
        <w:t>від 02.05.2025</w:t>
      </w:r>
      <w:r w:rsidR="00A85F6D" w:rsidRPr="00346BA8">
        <w:rPr>
          <w:rFonts w:ascii="Times New Roman" w:hAnsi="Times New Roman" w:cs="Times New Roman"/>
          <w:sz w:val="28"/>
          <w:szCs w:val="28"/>
        </w:rPr>
        <w:t xml:space="preserve"> року</w:t>
      </w:r>
    </w:p>
    <w:p w:rsidR="00A85F6D" w:rsidRPr="00346BA8" w:rsidRDefault="00A85F6D" w:rsidP="00346BA8">
      <w:pPr>
        <w:pStyle w:val="a3"/>
        <w:ind w:firstLine="4820"/>
        <w:jc w:val="both"/>
        <w:rPr>
          <w:rFonts w:ascii="Times New Roman" w:hAnsi="Times New Roman" w:cs="Times New Roman"/>
          <w:sz w:val="28"/>
          <w:szCs w:val="28"/>
        </w:rPr>
      </w:pPr>
    </w:p>
    <w:p w:rsidR="00A85F6D" w:rsidRPr="00346BA8" w:rsidRDefault="00A85F6D" w:rsidP="00346BA8">
      <w:pPr>
        <w:pStyle w:val="a3"/>
        <w:ind w:firstLine="4820"/>
        <w:jc w:val="both"/>
        <w:rPr>
          <w:rFonts w:ascii="Times New Roman" w:hAnsi="Times New Roman" w:cs="Times New Roman"/>
          <w:sz w:val="28"/>
          <w:szCs w:val="28"/>
        </w:rPr>
      </w:pPr>
    </w:p>
    <w:p w:rsidR="00A85F6D" w:rsidRPr="00346BA8" w:rsidRDefault="00A85F6D"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Список педагогічних працівників</w:t>
      </w:r>
    </w:p>
    <w:p w:rsidR="00A85F6D" w:rsidRPr="00346BA8" w:rsidRDefault="00A85F6D"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 </w:t>
      </w:r>
      <w:proofErr w:type="spellStart"/>
      <w:r w:rsidRPr="00346BA8">
        <w:rPr>
          <w:rFonts w:ascii="Times New Roman" w:hAnsi="Times New Roman" w:cs="Times New Roman"/>
          <w:b/>
          <w:sz w:val="28"/>
          <w:szCs w:val="28"/>
        </w:rPr>
        <w:t>Василівського</w:t>
      </w:r>
      <w:proofErr w:type="spellEnd"/>
      <w:r w:rsidRPr="00346BA8">
        <w:rPr>
          <w:rFonts w:ascii="Times New Roman" w:hAnsi="Times New Roman" w:cs="Times New Roman"/>
          <w:b/>
          <w:sz w:val="28"/>
          <w:szCs w:val="28"/>
        </w:rPr>
        <w:t xml:space="preserve"> ЗЗСО </w:t>
      </w:r>
      <w:proofErr w:type="spellStart"/>
      <w:r w:rsidRPr="00346BA8">
        <w:rPr>
          <w:rFonts w:ascii="Times New Roman" w:hAnsi="Times New Roman" w:cs="Times New Roman"/>
          <w:b/>
          <w:sz w:val="28"/>
          <w:szCs w:val="28"/>
        </w:rPr>
        <w:t>Кілійської</w:t>
      </w:r>
      <w:proofErr w:type="spellEnd"/>
      <w:r w:rsidRPr="00346BA8">
        <w:rPr>
          <w:rFonts w:ascii="Times New Roman" w:hAnsi="Times New Roman" w:cs="Times New Roman"/>
          <w:b/>
          <w:sz w:val="28"/>
          <w:szCs w:val="28"/>
        </w:rPr>
        <w:t xml:space="preserve"> міської ради, присутніх</w:t>
      </w:r>
    </w:p>
    <w:p w:rsidR="00A85F6D" w:rsidRPr="00346BA8" w:rsidRDefault="00A85F6D" w:rsidP="00346BA8">
      <w:pPr>
        <w:pStyle w:val="a3"/>
        <w:jc w:val="both"/>
        <w:rPr>
          <w:rFonts w:ascii="Times New Roman" w:hAnsi="Times New Roman" w:cs="Times New Roman"/>
          <w:b/>
          <w:sz w:val="28"/>
          <w:szCs w:val="28"/>
        </w:rPr>
      </w:pPr>
      <w:r w:rsidRPr="00346BA8">
        <w:rPr>
          <w:rFonts w:ascii="Times New Roman" w:hAnsi="Times New Roman" w:cs="Times New Roman"/>
          <w:b/>
          <w:sz w:val="28"/>
          <w:szCs w:val="28"/>
        </w:rPr>
        <w:t xml:space="preserve"> на засіданні педагогічної ради</w:t>
      </w:r>
    </w:p>
    <w:p w:rsidR="00A85F6D" w:rsidRPr="00346BA8" w:rsidRDefault="00A85F6D" w:rsidP="00346BA8">
      <w:pPr>
        <w:pStyle w:val="a3"/>
        <w:jc w:val="both"/>
        <w:rPr>
          <w:rFonts w:ascii="Times New Roman" w:hAnsi="Times New Roman" w:cs="Times New Roman"/>
          <w:b/>
          <w:sz w:val="28"/>
          <w:szCs w:val="28"/>
        </w:rPr>
      </w:pP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Сілакова</w:t>
      </w:r>
      <w:proofErr w:type="spellEnd"/>
      <w:r w:rsidRPr="00346BA8">
        <w:rPr>
          <w:rFonts w:ascii="Times New Roman" w:hAnsi="Times New Roman" w:cs="Times New Roman"/>
          <w:sz w:val="28"/>
          <w:szCs w:val="28"/>
        </w:rPr>
        <w:t xml:space="preserve"> О.В.</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Пимонова Л.П.</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Т.І.</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Журавель Т.Л.</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Кудьярова</w:t>
      </w:r>
      <w:proofErr w:type="spellEnd"/>
      <w:r w:rsidRPr="00346BA8">
        <w:rPr>
          <w:rFonts w:ascii="Times New Roman" w:hAnsi="Times New Roman" w:cs="Times New Roman"/>
          <w:sz w:val="28"/>
          <w:szCs w:val="28"/>
        </w:rPr>
        <w:t xml:space="preserve"> .І.</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А.М.</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Прилєпова</w:t>
      </w:r>
      <w:proofErr w:type="spellEnd"/>
      <w:r w:rsidRPr="00346BA8">
        <w:rPr>
          <w:rFonts w:ascii="Times New Roman" w:hAnsi="Times New Roman" w:cs="Times New Roman"/>
          <w:sz w:val="28"/>
          <w:szCs w:val="28"/>
        </w:rPr>
        <w:t xml:space="preserve"> Л.С.</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Доденко</w:t>
      </w:r>
      <w:proofErr w:type="spellEnd"/>
      <w:r w:rsidRPr="00346BA8">
        <w:rPr>
          <w:rFonts w:ascii="Times New Roman" w:hAnsi="Times New Roman" w:cs="Times New Roman"/>
          <w:sz w:val="28"/>
          <w:szCs w:val="28"/>
        </w:rPr>
        <w:t xml:space="preserve"> О.П.</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Смокіна</w:t>
      </w:r>
      <w:proofErr w:type="spellEnd"/>
      <w:r w:rsidRPr="00346BA8">
        <w:rPr>
          <w:rFonts w:ascii="Times New Roman" w:hAnsi="Times New Roman" w:cs="Times New Roman"/>
          <w:sz w:val="28"/>
          <w:szCs w:val="28"/>
        </w:rPr>
        <w:t xml:space="preserve"> С.М.</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Пимонов</w:t>
      </w:r>
      <w:proofErr w:type="spellEnd"/>
      <w:r w:rsidRPr="00346BA8">
        <w:rPr>
          <w:rFonts w:ascii="Times New Roman" w:hAnsi="Times New Roman" w:cs="Times New Roman"/>
          <w:sz w:val="28"/>
          <w:szCs w:val="28"/>
        </w:rPr>
        <w:t xml:space="preserve"> В.К.</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В.Р.</w:t>
      </w:r>
    </w:p>
    <w:p w:rsidR="00A85F6D" w:rsidRPr="00346BA8" w:rsidRDefault="00A85F6D" w:rsidP="00346BA8">
      <w:pPr>
        <w:pStyle w:val="a3"/>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Ахматова Т.І.</w:t>
      </w:r>
    </w:p>
    <w:p w:rsidR="00A85F6D" w:rsidRPr="00346BA8" w:rsidRDefault="00A85F6D" w:rsidP="00346BA8">
      <w:pPr>
        <w:pStyle w:val="a3"/>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Ніколенко</w:t>
      </w:r>
      <w:proofErr w:type="spellEnd"/>
      <w:r w:rsidRPr="00346BA8">
        <w:rPr>
          <w:rFonts w:ascii="Times New Roman" w:hAnsi="Times New Roman" w:cs="Times New Roman"/>
          <w:sz w:val="28"/>
          <w:szCs w:val="28"/>
        </w:rPr>
        <w:t xml:space="preserve"> Я.В.</w:t>
      </w:r>
    </w:p>
    <w:p w:rsidR="00A85F6D" w:rsidRPr="00346BA8" w:rsidRDefault="00A85F6D" w:rsidP="0059059A">
      <w:pPr>
        <w:pStyle w:val="a3"/>
        <w:ind w:left="360"/>
        <w:jc w:val="both"/>
        <w:rPr>
          <w:rFonts w:ascii="Times New Roman" w:hAnsi="Times New Roman" w:cs="Times New Roman"/>
          <w:sz w:val="28"/>
          <w:szCs w:val="28"/>
        </w:rPr>
      </w:pPr>
      <w:bookmarkStart w:id="1" w:name="_GoBack"/>
      <w:bookmarkEnd w:id="1"/>
    </w:p>
    <w:p w:rsidR="00A85F6D" w:rsidRPr="00346BA8" w:rsidRDefault="00A85F6D" w:rsidP="00346BA8">
      <w:pPr>
        <w:pStyle w:val="a3"/>
        <w:jc w:val="both"/>
        <w:rPr>
          <w:rFonts w:ascii="Times New Roman" w:hAnsi="Times New Roman" w:cs="Times New Roman"/>
          <w:spacing w:val="-67"/>
          <w:sz w:val="28"/>
          <w:szCs w:val="28"/>
        </w:rPr>
      </w:pPr>
    </w:p>
    <w:p w:rsidR="00A85F6D" w:rsidRPr="00346BA8" w:rsidRDefault="00A85F6D" w:rsidP="00346BA8">
      <w:pPr>
        <w:pStyle w:val="a3"/>
        <w:jc w:val="both"/>
        <w:rPr>
          <w:rFonts w:ascii="Times New Roman" w:hAnsi="Times New Roman" w:cs="Times New Roman"/>
          <w:sz w:val="28"/>
          <w:szCs w:val="28"/>
        </w:rPr>
      </w:pPr>
    </w:p>
    <w:p w:rsidR="00C56A04" w:rsidRPr="00346BA8" w:rsidRDefault="00C56A04" w:rsidP="00346BA8">
      <w:pPr>
        <w:pStyle w:val="a3"/>
        <w:ind w:firstLine="4820"/>
        <w:jc w:val="both"/>
        <w:rPr>
          <w:rFonts w:ascii="Times New Roman" w:hAnsi="Times New Roman" w:cs="Times New Roman"/>
          <w:sz w:val="28"/>
          <w:szCs w:val="28"/>
        </w:rPr>
      </w:pPr>
    </w:p>
    <w:p w:rsidR="00C56A04" w:rsidRPr="00346BA8" w:rsidRDefault="00C56A04" w:rsidP="00346BA8">
      <w:pPr>
        <w:pStyle w:val="a5"/>
        <w:jc w:val="both"/>
        <w:rPr>
          <w:rFonts w:ascii="Times New Roman" w:hAnsi="Times New Roman" w:cs="Times New Roman"/>
          <w:sz w:val="28"/>
          <w:szCs w:val="28"/>
          <w:lang w:val="uk-UA"/>
        </w:rPr>
      </w:pPr>
    </w:p>
    <w:p w:rsidR="00A92A1A" w:rsidRPr="00346BA8" w:rsidRDefault="00A92A1A" w:rsidP="00346BA8">
      <w:pPr>
        <w:pStyle w:val="a3"/>
        <w:jc w:val="both"/>
        <w:rPr>
          <w:rFonts w:ascii="Times New Roman" w:hAnsi="Times New Roman" w:cs="Times New Roman"/>
          <w:sz w:val="28"/>
          <w:szCs w:val="28"/>
        </w:rPr>
      </w:pPr>
    </w:p>
    <w:p w:rsidR="00FA1E93" w:rsidRPr="00346BA8" w:rsidRDefault="00FA1E93" w:rsidP="00346BA8">
      <w:pPr>
        <w:jc w:val="both"/>
        <w:rPr>
          <w:rFonts w:ascii="Times New Roman" w:hAnsi="Times New Roman" w:cs="Times New Roman"/>
          <w:sz w:val="28"/>
          <w:szCs w:val="28"/>
        </w:rPr>
      </w:pPr>
    </w:p>
    <w:sectPr w:rsidR="00FA1E93" w:rsidRPr="00346BA8" w:rsidSect="00F735C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1BB"/>
    <w:multiLevelType w:val="hybridMultilevel"/>
    <w:tmpl w:val="33DE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87CE2"/>
    <w:multiLevelType w:val="hybridMultilevel"/>
    <w:tmpl w:val="308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23F57"/>
    <w:multiLevelType w:val="hybridMultilevel"/>
    <w:tmpl w:val="6AF0EC68"/>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nsid w:val="10B92B50"/>
    <w:multiLevelType w:val="multilevel"/>
    <w:tmpl w:val="7CE03716"/>
    <w:lvl w:ilvl="0">
      <w:start w:val="1"/>
      <w:numFmt w:val="decimal"/>
      <w:lvlText w:val="%1."/>
      <w:lvlJc w:val="left"/>
      <w:pPr>
        <w:ind w:left="720" w:hanging="360"/>
      </w:pPr>
      <w:rPr>
        <w:rFonts w:hint="default"/>
        <w:sz w:val="28"/>
      </w:rPr>
    </w:lvl>
    <w:lvl w:ilvl="1">
      <w:start w:val="1"/>
      <w:numFmt w:val="decimal"/>
      <w:isLgl/>
      <w:lvlText w:val="%1.%2."/>
      <w:lvlJc w:val="left"/>
      <w:pPr>
        <w:ind w:left="1440" w:hanging="720"/>
      </w:pPr>
      <w:rPr>
        <w:rFonts w:ascii="Times New Roman" w:hAnsi="Times New Roman" w:cs="Times New Roman" w:hint="default"/>
        <w:color w:val="1D1D1B"/>
        <w:sz w:val="28"/>
      </w:rPr>
    </w:lvl>
    <w:lvl w:ilvl="2">
      <w:start w:val="1"/>
      <w:numFmt w:val="decimal"/>
      <w:isLgl/>
      <w:lvlText w:val="%1.%2.%3."/>
      <w:lvlJc w:val="left"/>
      <w:pPr>
        <w:ind w:left="1800" w:hanging="720"/>
      </w:pPr>
      <w:rPr>
        <w:rFonts w:ascii="Arial" w:hAnsi="Arial" w:cs="Arial" w:hint="default"/>
        <w:color w:val="1D1D1B"/>
        <w:sz w:val="22"/>
      </w:rPr>
    </w:lvl>
    <w:lvl w:ilvl="3">
      <w:start w:val="1"/>
      <w:numFmt w:val="decimal"/>
      <w:isLgl/>
      <w:lvlText w:val="%1.%2.%3.%4."/>
      <w:lvlJc w:val="left"/>
      <w:pPr>
        <w:ind w:left="2520" w:hanging="1080"/>
      </w:pPr>
      <w:rPr>
        <w:rFonts w:ascii="Arial" w:hAnsi="Arial" w:cs="Arial" w:hint="default"/>
        <w:color w:val="1D1D1B"/>
        <w:sz w:val="22"/>
      </w:rPr>
    </w:lvl>
    <w:lvl w:ilvl="4">
      <w:start w:val="1"/>
      <w:numFmt w:val="decimal"/>
      <w:isLgl/>
      <w:lvlText w:val="%1.%2.%3.%4.%5."/>
      <w:lvlJc w:val="left"/>
      <w:pPr>
        <w:ind w:left="2880" w:hanging="1080"/>
      </w:pPr>
      <w:rPr>
        <w:rFonts w:ascii="Arial" w:hAnsi="Arial" w:cs="Arial" w:hint="default"/>
        <w:color w:val="1D1D1B"/>
        <w:sz w:val="22"/>
      </w:rPr>
    </w:lvl>
    <w:lvl w:ilvl="5">
      <w:start w:val="1"/>
      <w:numFmt w:val="decimal"/>
      <w:isLgl/>
      <w:lvlText w:val="%1.%2.%3.%4.%5.%6."/>
      <w:lvlJc w:val="left"/>
      <w:pPr>
        <w:ind w:left="3600" w:hanging="1440"/>
      </w:pPr>
      <w:rPr>
        <w:rFonts w:ascii="Arial" w:hAnsi="Arial" w:cs="Arial" w:hint="default"/>
        <w:color w:val="1D1D1B"/>
        <w:sz w:val="22"/>
      </w:rPr>
    </w:lvl>
    <w:lvl w:ilvl="6">
      <w:start w:val="1"/>
      <w:numFmt w:val="decimal"/>
      <w:isLgl/>
      <w:lvlText w:val="%1.%2.%3.%4.%5.%6.%7."/>
      <w:lvlJc w:val="left"/>
      <w:pPr>
        <w:ind w:left="4320" w:hanging="1800"/>
      </w:pPr>
      <w:rPr>
        <w:rFonts w:ascii="Arial" w:hAnsi="Arial" w:cs="Arial" w:hint="default"/>
        <w:color w:val="1D1D1B"/>
        <w:sz w:val="22"/>
      </w:rPr>
    </w:lvl>
    <w:lvl w:ilvl="7">
      <w:start w:val="1"/>
      <w:numFmt w:val="decimal"/>
      <w:isLgl/>
      <w:lvlText w:val="%1.%2.%3.%4.%5.%6.%7.%8."/>
      <w:lvlJc w:val="left"/>
      <w:pPr>
        <w:ind w:left="4680" w:hanging="1800"/>
      </w:pPr>
      <w:rPr>
        <w:rFonts w:ascii="Arial" w:hAnsi="Arial" w:cs="Arial" w:hint="default"/>
        <w:color w:val="1D1D1B"/>
        <w:sz w:val="22"/>
      </w:rPr>
    </w:lvl>
    <w:lvl w:ilvl="8">
      <w:start w:val="1"/>
      <w:numFmt w:val="decimal"/>
      <w:isLgl/>
      <w:lvlText w:val="%1.%2.%3.%4.%5.%6.%7.%8.%9."/>
      <w:lvlJc w:val="left"/>
      <w:pPr>
        <w:ind w:left="5400" w:hanging="2160"/>
      </w:pPr>
      <w:rPr>
        <w:rFonts w:ascii="Arial" w:hAnsi="Arial" w:cs="Arial" w:hint="default"/>
        <w:color w:val="1D1D1B"/>
        <w:sz w:val="22"/>
      </w:rPr>
    </w:lvl>
  </w:abstractNum>
  <w:abstractNum w:abstractNumId="4">
    <w:nsid w:val="10C15CE6"/>
    <w:multiLevelType w:val="multilevel"/>
    <w:tmpl w:val="87C058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2C840B7"/>
    <w:multiLevelType w:val="multilevel"/>
    <w:tmpl w:val="BA3E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ED3A36"/>
    <w:multiLevelType w:val="multilevel"/>
    <w:tmpl w:val="E0DE2698"/>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E5E9E"/>
    <w:multiLevelType w:val="multilevel"/>
    <w:tmpl w:val="417CBAFC"/>
    <w:lvl w:ilvl="0">
      <w:start w:val="1"/>
      <w:numFmt w:val="decimal"/>
      <w:lvlText w:val="%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9C0934"/>
    <w:multiLevelType w:val="multilevel"/>
    <w:tmpl w:val="895619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04D6005"/>
    <w:multiLevelType w:val="multilevel"/>
    <w:tmpl w:val="505EB006"/>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8D714D"/>
    <w:multiLevelType w:val="multilevel"/>
    <w:tmpl w:val="10CCDF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7FC288A"/>
    <w:multiLevelType w:val="hybridMultilevel"/>
    <w:tmpl w:val="C30414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2CC7BD6"/>
    <w:multiLevelType w:val="hybridMultilevel"/>
    <w:tmpl w:val="68C823FE"/>
    <w:lvl w:ilvl="0" w:tplc="D58CF59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DC62CF"/>
    <w:multiLevelType w:val="hybridMultilevel"/>
    <w:tmpl w:val="D18456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7D64AF4"/>
    <w:multiLevelType w:val="hybridMultilevel"/>
    <w:tmpl w:val="80A2421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903671A"/>
    <w:multiLevelType w:val="multilevel"/>
    <w:tmpl w:val="41A24624"/>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F061495"/>
    <w:multiLevelType w:val="multilevel"/>
    <w:tmpl w:val="AA6ED100"/>
    <w:lvl w:ilvl="0">
      <w:start w:val="2"/>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F1C5415"/>
    <w:multiLevelType w:val="hybridMultilevel"/>
    <w:tmpl w:val="DF1025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5F57C6F"/>
    <w:multiLevelType w:val="multilevel"/>
    <w:tmpl w:val="E546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CE2C4C"/>
    <w:multiLevelType w:val="multilevel"/>
    <w:tmpl w:val="0F3828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6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7410F6"/>
    <w:multiLevelType w:val="multilevel"/>
    <w:tmpl w:val="D8D27D32"/>
    <w:lvl w:ilvl="0">
      <w:start w:val="1"/>
      <w:numFmt w:val="decimal"/>
      <w:lvlText w:val="%1."/>
      <w:lvlJc w:val="left"/>
      <w:pPr>
        <w:ind w:left="72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22">
    <w:nsid w:val="52955B32"/>
    <w:multiLevelType w:val="multilevel"/>
    <w:tmpl w:val="EBC6910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nsid w:val="5C6E3C51"/>
    <w:multiLevelType w:val="multilevel"/>
    <w:tmpl w:val="3CD89946"/>
    <w:lvl w:ilvl="0">
      <w:start w:val="1"/>
      <w:numFmt w:val="decimal"/>
      <w:lvlText w:val="%1."/>
      <w:lvlJc w:val="left"/>
      <w:pPr>
        <w:ind w:left="928" w:hanging="360"/>
      </w:pPr>
      <w:rPr>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631153CC"/>
    <w:multiLevelType w:val="hybridMultilevel"/>
    <w:tmpl w:val="FFD651F8"/>
    <w:lvl w:ilvl="0" w:tplc="01709EFC">
      <w:start w:val="1"/>
      <w:numFmt w:val="bullet"/>
      <w:lvlText w:val=""/>
      <w:lvlJc w:val="left"/>
      <w:pPr>
        <w:tabs>
          <w:tab w:val="num" w:pos="786"/>
        </w:tabs>
        <w:ind w:left="786" w:hanging="360"/>
      </w:pPr>
      <w:rPr>
        <w:rFonts w:ascii="Wingdings" w:hAnsi="Wingdings" w:hint="default"/>
        <w:i/>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5">
    <w:nsid w:val="6B90365D"/>
    <w:multiLevelType w:val="hybridMultilevel"/>
    <w:tmpl w:val="7B26BC5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C6D67E2"/>
    <w:multiLevelType w:val="multilevel"/>
    <w:tmpl w:val="11321326"/>
    <w:lvl w:ilvl="0">
      <w:start w:val="1"/>
      <w:numFmt w:val="decimal"/>
      <w:lvlText w:val="%1."/>
      <w:lvlJc w:val="left"/>
      <w:pPr>
        <w:ind w:left="644" w:hanging="359"/>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6D0E0965"/>
    <w:multiLevelType w:val="multilevel"/>
    <w:tmpl w:val="3782D5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EDB269D"/>
    <w:multiLevelType w:val="hybridMultilevel"/>
    <w:tmpl w:val="C3542362"/>
    <w:lvl w:ilvl="0" w:tplc="1AF8FAA8">
      <w:start w:val="1"/>
      <w:numFmt w:val="bullet"/>
      <w:lvlText w:val="-"/>
      <w:lvlJc w:val="left"/>
      <w:pPr>
        <w:ind w:left="1647" w:hanging="360"/>
      </w:pPr>
      <w:rPr>
        <w:rFonts w:ascii="Times New Roman" w:eastAsiaTheme="minorHAnsi"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9">
    <w:nsid w:val="73554610"/>
    <w:multiLevelType w:val="multilevel"/>
    <w:tmpl w:val="6204B07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75917ED3"/>
    <w:multiLevelType w:val="hybridMultilevel"/>
    <w:tmpl w:val="80C0E44C"/>
    <w:lvl w:ilvl="0" w:tplc="04190003">
      <w:start w:val="1"/>
      <w:numFmt w:val="bullet"/>
      <w:lvlText w:val="o"/>
      <w:lvlJc w:val="left"/>
      <w:pPr>
        <w:ind w:left="2154" w:hanging="360"/>
      </w:pPr>
      <w:rPr>
        <w:rFonts w:ascii="Courier New" w:hAnsi="Courier New" w:cs="Courier New"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31">
    <w:nsid w:val="78E12351"/>
    <w:multiLevelType w:val="multilevel"/>
    <w:tmpl w:val="1D2A2F30"/>
    <w:lvl w:ilvl="0">
      <w:start w:val="1"/>
      <w:numFmt w:val="decimal"/>
      <w:lvlText w:val="%1."/>
      <w:lvlJc w:val="left"/>
      <w:pPr>
        <w:ind w:left="644" w:hanging="359"/>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6"/>
  </w:num>
  <w:num w:numId="2">
    <w:abstractNumId w:val="31"/>
  </w:num>
  <w:num w:numId="3">
    <w:abstractNumId w:val="23"/>
  </w:num>
  <w:num w:numId="4">
    <w:abstractNumId w:val="8"/>
  </w:num>
  <w:num w:numId="5">
    <w:abstractNumId w:val="13"/>
  </w:num>
  <w:num w:numId="6">
    <w:abstractNumId w:val="1"/>
  </w:num>
  <w:num w:numId="7">
    <w:abstractNumId w:val="29"/>
  </w:num>
  <w:num w:numId="8">
    <w:abstractNumId w:val="4"/>
  </w:num>
  <w:num w:numId="9">
    <w:abstractNumId w:val="0"/>
  </w:num>
  <w:num w:numId="10">
    <w:abstractNumId w:val="7"/>
  </w:num>
  <w:num w:numId="11">
    <w:abstractNumId w:val="10"/>
  </w:num>
  <w:num w:numId="12">
    <w:abstractNumId w:val="27"/>
  </w:num>
  <w:num w:numId="13">
    <w:abstractNumId w:val="9"/>
  </w:num>
  <w:num w:numId="14">
    <w:abstractNumId w:val="20"/>
  </w:num>
  <w:num w:numId="15">
    <w:abstractNumId w:val="2"/>
  </w:num>
  <w:num w:numId="16">
    <w:abstractNumId w:val="15"/>
  </w:num>
  <w:num w:numId="17">
    <w:abstractNumId w:val="30"/>
  </w:num>
  <w:num w:numId="18">
    <w:abstractNumId w:val="21"/>
  </w:num>
  <w:num w:numId="19">
    <w:abstractNumId w:val="12"/>
  </w:num>
  <w:num w:numId="20">
    <w:abstractNumId w:val="18"/>
  </w:num>
  <w:num w:numId="21">
    <w:abstractNumId w:val="24"/>
  </w:num>
  <w:num w:numId="22">
    <w:abstractNumId w:val="14"/>
  </w:num>
  <w:num w:numId="23">
    <w:abstractNumId w:val="25"/>
  </w:num>
  <w:num w:numId="24">
    <w:abstractNumId w:val="5"/>
  </w:num>
  <w:num w:numId="25">
    <w:abstractNumId w:val="6"/>
  </w:num>
  <w:num w:numId="26">
    <w:abstractNumId w:val="28"/>
  </w:num>
  <w:num w:numId="27">
    <w:abstractNumId w:val="22"/>
  </w:num>
  <w:num w:numId="28">
    <w:abstractNumId w:val="11"/>
  </w:num>
  <w:num w:numId="29">
    <w:abstractNumId w:val="3"/>
  </w:num>
  <w:num w:numId="30">
    <w:abstractNumId w:val="19"/>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C6176"/>
    <w:rsid w:val="00063EC8"/>
    <w:rsid w:val="00171F72"/>
    <w:rsid w:val="001C1B14"/>
    <w:rsid w:val="001E4A6C"/>
    <w:rsid w:val="00346BA8"/>
    <w:rsid w:val="003A15D8"/>
    <w:rsid w:val="003D24D0"/>
    <w:rsid w:val="003E4E42"/>
    <w:rsid w:val="004041A6"/>
    <w:rsid w:val="004454DE"/>
    <w:rsid w:val="004A31FA"/>
    <w:rsid w:val="0059059A"/>
    <w:rsid w:val="0060329E"/>
    <w:rsid w:val="00631DB1"/>
    <w:rsid w:val="006748B7"/>
    <w:rsid w:val="006C7E4F"/>
    <w:rsid w:val="00710409"/>
    <w:rsid w:val="00712C81"/>
    <w:rsid w:val="007176D5"/>
    <w:rsid w:val="007A6A07"/>
    <w:rsid w:val="008C6A57"/>
    <w:rsid w:val="00A25C2C"/>
    <w:rsid w:val="00A80DB2"/>
    <w:rsid w:val="00A8511E"/>
    <w:rsid w:val="00A85F6D"/>
    <w:rsid w:val="00A92A1A"/>
    <w:rsid w:val="00BF495D"/>
    <w:rsid w:val="00C56A04"/>
    <w:rsid w:val="00D56D49"/>
    <w:rsid w:val="00EC6176"/>
    <w:rsid w:val="00EF7324"/>
    <w:rsid w:val="00F7153E"/>
    <w:rsid w:val="00F735CA"/>
    <w:rsid w:val="00FA1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1"/>
        <w:szCs w:val="21"/>
        <w:lang w:val="ru-RU" w:eastAsia="en-US" w:bidi="ar-SA"/>
      </w:rPr>
    </w:rPrDefault>
    <w:pPrDefault>
      <w:pPr>
        <w:spacing w:before="480"/>
        <w:ind w:hanging="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176"/>
    <w:pPr>
      <w:spacing w:before="0" w:after="200" w:line="276" w:lineRule="auto"/>
      <w:ind w:firstLine="0"/>
      <w:jc w:val="left"/>
    </w:pPr>
    <w:rPr>
      <w:rFonts w:ascii="Calibri" w:eastAsiaTheme="minorEastAsia" w:hAnsi="Calibri" w:cs="Calibri"/>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6176"/>
    <w:pPr>
      <w:spacing w:before="0"/>
      <w:ind w:firstLine="0"/>
      <w:jc w:val="left"/>
    </w:pPr>
    <w:rPr>
      <w:rFonts w:asciiTheme="minorHAnsi" w:hAnsiTheme="minorHAnsi" w:cstheme="minorBidi"/>
      <w:sz w:val="22"/>
      <w:szCs w:val="22"/>
      <w:lang w:val="uk-UA"/>
    </w:rPr>
  </w:style>
  <w:style w:type="character" w:customStyle="1" w:styleId="a4">
    <w:name w:val="Без интервала Знак"/>
    <w:link w:val="a3"/>
    <w:uiPriority w:val="1"/>
    <w:locked/>
    <w:rsid w:val="00EC6176"/>
    <w:rPr>
      <w:rFonts w:asciiTheme="minorHAnsi" w:hAnsiTheme="minorHAnsi" w:cstheme="minorBidi"/>
      <w:sz w:val="22"/>
      <w:szCs w:val="22"/>
      <w:lang w:val="uk-UA"/>
    </w:rPr>
  </w:style>
  <w:style w:type="paragraph" w:styleId="a5">
    <w:name w:val="List Paragraph"/>
    <w:basedOn w:val="a"/>
    <w:link w:val="a6"/>
    <w:uiPriority w:val="34"/>
    <w:qFormat/>
    <w:rsid w:val="00EC6176"/>
    <w:pPr>
      <w:ind w:left="720"/>
      <w:contextualSpacing/>
    </w:pPr>
    <w:rPr>
      <w:rFonts w:asciiTheme="minorHAnsi" w:hAnsiTheme="minorHAnsi" w:cstheme="minorBidi"/>
      <w:lang w:val="ru-RU" w:eastAsia="ru-RU"/>
    </w:rPr>
  </w:style>
  <w:style w:type="paragraph" w:styleId="a7">
    <w:name w:val="Normal (Web)"/>
    <w:basedOn w:val="a"/>
    <w:uiPriority w:val="99"/>
    <w:unhideWhenUsed/>
    <w:rsid w:val="00A80DB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Абзац списка Знак"/>
    <w:link w:val="a5"/>
    <w:uiPriority w:val="34"/>
    <w:locked/>
    <w:rsid w:val="00F7153E"/>
    <w:rPr>
      <w:rFonts w:asciiTheme="minorHAnsi" w:eastAsiaTheme="minorEastAsia" w:hAnsiTheme="minorHAnsi" w:cstheme="minorBidi"/>
      <w:sz w:val="22"/>
      <w:szCs w:val="22"/>
      <w:lang w:eastAsia="ru-RU"/>
    </w:rPr>
  </w:style>
  <w:style w:type="table" w:customStyle="1" w:styleId="TableNormal">
    <w:name w:val="Table Normal"/>
    <w:uiPriority w:val="2"/>
    <w:semiHidden/>
    <w:unhideWhenUsed/>
    <w:qFormat/>
    <w:rsid w:val="00C56A04"/>
    <w:pPr>
      <w:widowControl w:val="0"/>
      <w:autoSpaceDE w:val="0"/>
      <w:autoSpaceDN w:val="0"/>
      <w:spacing w:before="0"/>
      <w:ind w:firstLine="0"/>
      <w:jc w:val="left"/>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a8">
    <w:name w:val="Strong"/>
    <w:basedOn w:val="a0"/>
    <w:uiPriority w:val="22"/>
    <w:qFormat/>
    <w:rsid w:val="00710409"/>
    <w:rPr>
      <w:b/>
      <w:bCs/>
    </w:rPr>
  </w:style>
  <w:style w:type="paragraph" w:customStyle="1" w:styleId="font8">
    <w:name w:val="font_8"/>
    <w:basedOn w:val="a"/>
    <w:rsid w:val="007104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a"/>
    <w:rsid w:val="007104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7104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2388">
      <w:bodyDiv w:val="1"/>
      <w:marLeft w:val="0"/>
      <w:marRight w:val="0"/>
      <w:marTop w:val="0"/>
      <w:marBottom w:val="0"/>
      <w:divBdr>
        <w:top w:val="none" w:sz="0" w:space="0" w:color="auto"/>
        <w:left w:val="none" w:sz="0" w:space="0" w:color="auto"/>
        <w:bottom w:val="none" w:sz="0" w:space="0" w:color="auto"/>
        <w:right w:val="none" w:sz="0" w:space="0" w:color="auto"/>
      </w:divBdr>
    </w:div>
    <w:div w:id="854854222">
      <w:bodyDiv w:val="1"/>
      <w:marLeft w:val="0"/>
      <w:marRight w:val="0"/>
      <w:marTop w:val="0"/>
      <w:marBottom w:val="0"/>
      <w:divBdr>
        <w:top w:val="none" w:sz="0" w:space="0" w:color="auto"/>
        <w:left w:val="none" w:sz="0" w:space="0" w:color="auto"/>
        <w:bottom w:val="none" w:sz="0" w:space="0" w:color="auto"/>
        <w:right w:val="none" w:sz="0" w:space="0" w:color="auto"/>
      </w:divBdr>
    </w:div>
    <w:div w:id="1673531726">
      <w:bodyDiv w:val="1"/>
      <w:marLeft w:val="0"/>
      <w:marRight w:val="0"/>
      <w:marTop w:val="0"/>
      <w:marBottom w:val="0"/>
      <w:divBdr>
        <w:top w:val="none" w:sz="0" w:space="0" w:color="auto"/>
        <w:left w:val="none" w:sz="0" w:space="0" w:color="auto"/>
        <w:bottom w:val="none" w:sz="0" w:space="0" w:color="auto"/>
        <w:right w:val="none" w:sz="0" w:space="0" w:color="auto"/>
      </w:divBdr>
    </w:div>
    <w:div w:id="19634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EE43-6659-4F51-A10F-955A6CE5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5443</Words>
  <Characters>31029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6</cp:revision>
  <cp:lastPrinted>2025-05-08T10:12:00Z</cp:lastPrinted>
  <dcterms:created xsi:type="dcterms:W3CDTF">2023-03-29T10:09:00Z</dcterms:created>
  <dcterms:modified xsi:type="dcterms:W3CDTF">2025-05-08T10:14:00Z</dcterms:modified>
</cp:coreProperties>
</file>