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>ВАСИЛІВСЬКИЙ ЗАКЛАД ЗАГАЛЬНОЇ СЕРЕДНЬОЇ ОСВІТИ</w:t>
      </w: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КІЛІЙСЬКОЇ МІСЬКОЇ РАДИ </w:t>
      </w: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80D6A">
        <w:rPr>
          <w:rFonts w:ascii="Times New Roman" w:hAnsi="Times New Roman" w:cs="Times New Roman"/>
          <w:sz w:val="28"/>
          <w:szCs w:val="28"/>
        </w:rPr>
        <w:t>Код ЄДРПОУ 34211176</w:t>
      </w: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0D6A">
        <w:rPr>
          <w:rFonts w:ascii="Times New Roman" w:hAnsi="Times New Roman" w:cs="Times New Roman"/>
          <w:sz w:val="28"/>
          <w:szCs w:val="28"/>
        </w:rPr>
        <w:t xml:space="preserve"> 24.01.2024                                    </w:t>
      </w:r>
      <w:proofErr w:type="spellStart"/>
      <w:r w:rsidRPr="00B80D6A">
        <w:rPr>
          <w:rFonts w:ascii="Times New Roman" w:hAnsi="Times New Roman" w:cs="Times New Roman"/>
          <w:sz w:val="28"/>
          <w:szCs w:val="28"/>
        </w:rPr>
        <w:t>с.Василівка</w:t>
      </w:r>
      <w:proofErr w:type="spellEnd"/>
      <w:r w:rsidRPr="00B80D6A">
        <w:rPr>
          <w:rFonts w:ascii="Times New Roman" w:hAnsi="Times New Roman" w:cs="Times New Roman"/>
          <w:sz w:val="28"/>
          <w:szCs w:val="28"/>
        </w:rPr>
        <w:t xml:space="preserve">                                                 № 05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Засідання  педагогічної ради 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Голова педагогічної ради – </w:t>
      </w:r>
      <w:r w:rsidRPr="00B80D6A">
        <w:rPr>
          <w:rFonts w:ascii="Times New Roman" w:hAnsi="Times New Roman" w:cs="Times New Roman"/>
          <w:sz w:val="28"/>
          <w:szCs w:val="28"/>
        </w:rPr>
        <w:t>Оксана СІЛАКОВА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Секретар – </w:t>
      </w:r>
      <w:r w:rsidRPr="00B80D6A">
        <w:rPr>
          <w:rFonts w:ascii="Times New Roman" w:hAnsi="Times New Roman" w:cs="Times New Roman"/>
          <w:sz w:val="28"/>
          <w:szCs w:val="28"/>
        </w:rPr>
        <w:t>Тетяна ПЕРЕВЕРЗЄВА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педагогічних працівників – </w:t>
      </w:r>
      <w:r w:rsidRPr="00B80D6A">
        <w:rPr>
          <w:rFonts w:ascii="Times New Roman" w:hAnsi="Times New Roman" w:cs="Times New Roman"/>
          <w:sz w:val="28"/>
          <w:szCs w:val="28"/>
        </w:rPr>
        <w:t>14 осіб.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Присутні – </w:t>
      </w:r>
      <w:r w:rsidRPr="00B80D6A">
        <w:rPr>
          <w:rFonts w:ascii="Times New Roman" w:hAnsi="Times New Roman" w:cs="Times New Roman"/>
          <w:sz w:val="28"/>
          <w:szCs w:val="28"/>
        </w:rPr>
        <w:t>14 осіб (додаток 1)</w:t>
      </w:r>
    </w:p>
    <w:p w:rsidR="00D824BD" w:rsidRDefault="00D824BD" w:rsidP="00D97F40">
      <w:pPr>
        <w:spacing w:after="0" w:line="240" w:lineRule="auto"/>
        <w:ind w:right="192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D97F40" w:rsidRPr="00D97F40" w:rsidRDefault="00D97F40" w:rsidP="00D97F40">
      <w:pPr>
        <w:spacing w:after="0" w:line="240" w:lineRule="auto"/>
        <w:ind w:right="192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Порядок денний:</w:t>
      </w:r>
    </w:p>
    <w:p w:rsidR="00D824BD" w:rsidRPr="00AA3B5E" w:rsidRDefault="00D97F40" w:rsidP="00D824B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4BD" w:rsidRPr="00AA3B5E">
        <w:rPr>
          <w:rFonts w:ascii="Times New Roman" w:hAnsi="Times New Roman" w:cs="Times New Roman"/>
          <w:sz w:val="28"/>
          <w:szCs w:val="28"/>
        </w:rPr>
        <w:t>Про виконан</w:t>
      </w:r>
      <w:r w:rsidR="00D824BD">
        <w:rPr>
          <w:rFonts w:ascii="Times New Roman" w:hAnsi="Times New Roman" w:cs="Times New Roman"/>
          <w:sz w:val="28"/>
          <w:szCs w:val="28"/>
        </w:rPr>
        <w:t>ня рішень педагогічної ради № 04  від 04.01.2024</w:t>
      </w:r>
      <w:r w:rsidR="00D824BD" w:rsidRPr="00AA3B5E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D824BD" w:rsidRPr="00AA3B5E" w:rsidRDefault="00D824BD" w:rsidP="00D824BD">
      <w:pPr>
        <w:pStyle w:val="a4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AA3B5E">
        <w:rPr>
          <w:rFonts w:ascii="Times New Roman" w:hAnsi="Times New Roman" w:cs="Times New Roman"/>
          <w:sz w:val="28"/>
          <w:szCs w:val="28"/>
        </w:rPr>
        <w:t xml:space="preserve">                                          (Доповідач: </w:t>
      </w:r>
      <w:proofErr w:type="spellStart"/>
      <w:r w:rsidRPr="00AA3B5E">
        <w:rPr>
          <w:rFonts w:ascii="Times New Roman" w:hAnsi="Times New Roman" w:cs="Times New Roman"/>
          <w:sz w:val="28"/>
          <w:szCs w:val="28"/>
        </w:rPr>
        <w:t>Сілакова</w:t>
      </w:r>
      <w:proofErr w:type="spellEnd"/>
      <w:r w:rsidRPr="00AA3B5E">
        <w:rPr>
          <w:rFonts w:ascii="Times New Roman" w:hAnsi="Times New Roman" w:cs="Times New Roman"/>
          <w:sz w:val="28"/>
          <w:szCs w:val="28"/>
        </w:rPr>
        <w:t xml:space="preserve"> О.В., директор школи)</w:t>
      </w:r>
    </w:p>
    <w:p w:rsidR="00D824BD" w:rsidRDefault="00D824BD" w:rsidP="00D97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F40" w:rsidRPr="00D824BD" w:rsidRDefault="00D97F40" w:rsidP="00D824B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схвалення вибору </w:t>
      </w:r>
      <w:r w:rsid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навчальних 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посібників</w:t>
      </w:r>
      <w:r w:rsid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підручників 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2 класу за електронними версіями їх оригінал-макетів. </w:t>
      </w:r>
    </w:p>
    <w:p w:rsidR="00D824BD" w:rsidRPr="00D824BD" w:rsidRDefault="00D824BD" w:rsidP="00D824BD">
      <w:pPr>
        <w:pStyle w:val="a6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(Доповідач: Пимонова Л.П., заступник директора з НВР)</w:t>
      </w:r>
    </w:p>
    <w:p w:rsidR="00D824BD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По першому питанню</w:t>
      </w: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D824BD" w:rsidRPr="00083A9A" w:rsidRDefault="00D824BD" w:rsidP="00D824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Оксану СІЛАКОВУ,</w:t>
      </w:r>
      <w:r w:rsidRPr="00083A9A">
        <w:rPr>
          <w:rFonts w:ascii="Times New Roman" w:hAnsi="Times New Roman" w:cs="Times New Roman"/>
          <w:sz w:val="28"/>
          <w:szCs w:val="28"/>
        </w:rPr>
        <w:t xml:space="preserve"> голову педагогічної ради, яка зазначила, що всі рішення виконуються вчасно, зауважень немає.  </w:t>
      </w: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D824BD" w:rsidRPr="00083A9A" w:rsidRDefault="00D824BD" w:rsidP="00D824BD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sz w:val="28"/>
          <w:szCs w:val="28"/>
        </w:rPr>
        <w:t xml:space="preserve">Комісії по контролю з виконання рішень педагогічної ради постійно тримати на контролі питання виконання рішень педагогічної ради. </w:t>
      </w:r>
    </w:p>
    <w:p w:rsidR="00D824BD" w:rsidRPr="00083A9A" w:rsidRDefault="00D824BD" w:rsidP="00D824BD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педагогічної ради від 04.01.2024 року № 04</w:t>
      </w:r>
      <w:r w:rsidRPr="00083A9A">
        <w:rPr>
          <w:rFonts w:ascii="Times New Roman" w:hAnsi="Times New Roman" w:cs="Times New Roman"/>
          <w:sz w:val="28"/>
          <w:szCs w:val="28"/>
        </w:rPr>
        <w:t xml:space="preserve"> зняти з контролю.</w:t>
      </w:r>
    </w:p>
    <w:p w:rsidR="00D824BD" w:rsidRPr="00083A9A" w:rsidRDefault="00D824BD" w:rsidP="00D824B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:rsidR="00D824BD" w:rsidRPr="00083A9A" w:rsidRDefault="00D824BD" w:rsidP="00D824B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sz w:val="28"/>
          <w:szCs w:val="28"/>
        </w:rPr>
        <w:t>«За» - 14 (чотирнадцять) осіб;   «Проти» - 0 (нуль) осіб;   «Утримались» - 0 (нуль) осіб.</w:t>
      </w:r>
    </w:p>
    <w:p w:rsidR="00D97F40" w:rsidRPr="00B80D6A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F40" w:rsidRPr="00B80D6A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 </w:t>
      </w:r>
      <w:r w:rsidR="00D82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другому </w:t>
      </w:r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питанню </w:t>
      </w:r>
    </w:p>
    <w:p w:rsidR="00D97F40" w:rsidRPr="00D97F40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СЛУХАЛИ:</w:t>
      </w:r>
    </w:p>
    <w:p w:rsidR="00D97F40" w:rsidRPr="00D97F40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Людмилу ПИМОНОВУ, </w:t>
      </w: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заступника директора з НВР,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яка повідомила, що відповідно до Порядку проведення конкурсного відбору підручників (крім 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електронних) та посібників для здобувачів повної загальної середньої освіти і педагогічних працівників, затвердженого наказом Міністерства освіти і науки України від 21 вересня 2021 року № 1001 (зі змінами), зареєстрованим у Міністерстві юстиції України 11 листопада 2021 року за № 1483/37105 (далі – Порядок), на виконання наказу Міністерства освіти і науки України від 02 жовтня 2023 року № 1184 «Про проведення конкурсного відбору підручників (крім електронних) та посібників для здобувачів повної загальної середньої освіти і педагогічних працівників у 2023-2024 роках (2 клас)» та з метою організації прозорого вибору закладами загальної середньої освіти підручників та посібників для 2 класу Нової української школи, що можуть видаватися державним коштом: заклади загальної середньої освіти здійснюють вибір підручників та посібників і передають результати вибору в електронній формі до органів управління у сфері освіти територіальних громад, яким вони підпорядковані, з 24 до 31 січня 2024 року</w:t>
      </w:r>
    </w:p>
    <w:p w:rsidR="00D97F40" w:rsidRPr="00D97F40" w:rsidRDefault="00D97F40" w:rsidP="00D9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7F40" w:rsidRPr="00D97F40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ВИСТУПИЛИ: </w:t>
      </w:r>
    </w:p>
    <w:p w:rsidR="00D97F40" w:rsidRPr="00D97F40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Марина </w:t>
      </w:r>
      <w:proofErr w:type="spellStart"/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ІВАНЧИКОВА</w:t>
      </w:r>
      <w:proofErr w:type="spellEnd"/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</w:t>
      </w: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бібліотекар закладу, 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яка повідомила що вчителями початкових класів було обрано </w:t>
      </w: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підручники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</w:t>
      </w:r>
      <w:r w:rsidR="008E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 другого класу. Переглянувши  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посібники різних авторів </w:t>
      </w: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вчителями здійснено вибір.</w:t>
      </w:r>
    </w:p>
    <w:p w:rsidR="00D97F40" w:rsidRPr="00D97F40" w:rsidRDefault="00D97F40" w:rsidP="00D9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7F40" w:rsidRPr="00D97F40" w:rsidRDefault="00D97F40" w:rsidP="00D97F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УХВАЛИЛИ:</w:t>
      </w:r>
    </w:p>
    <w:p w:rsidR="00D97F40" w:rsidRPr="00D97F40" w:rsidRDefault="00D97F40" w:rsidP="00D97F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1. Схвалити вибрані за електронними версіями оригінал-макетів підручників: </w:t>
      </w:r>
    </w:p>
    <w:p w:rsidR="00D97F40" w:rsidRPr="00D97F40" w:rsidRDefault="00D97F40" w:rsidP="00D97F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 </w:t>
      </w:r>
      <w:r w:rsidRPr="00D97F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" Українська мова та читання" </w:t>
      </w: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навчальний посібник для другого класу.</w:t>
      </w:r>
    </w:p>
    <w:p w:rsidR="00D97F40" w:rsidRPr="00B80D6A" w:rsidRDefault="00D97F40" w:rsidP="00D97F40">
      <w:pPr>
        <w:pStyle w:val="a6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Пономарьова К.І., Савченко О.Я., </w:t>
      </w:r>
      <w:proofErr w:type="spellStart"/>
      <w:r w:rsidRPr="00B80D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Красуцька</w:t>
      </w:r>
      <w:proofErr w:type="spellEnd"/>
      <w:r w:rsidRPr="00B80D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 І.В. (у 6-и частинах).</w:t>
      </w:r>
    </w:p>
    <w:p w:rsidR="00D97F40" w:rsidRPr="00B80D6A" w:rsidRDefault="00D97F40" w:rsidP="00D97F40">
      <w:pPr>
        <w:pStyle w:val="a6"/>
        <w:spacing w:after="0" w:line="240" w:lineRule="auto"/>
        <w:ind w:left="502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Альтернатива:</w:t>
      </w:r>
    </w:p>
    <w:p w:rsidR="00D97F40" w:rsidRPr="00B80D6A" w:rsidRDefault="00D97F40" w:rsidP="00D97F40">
      <w:pPr>
        <w:pStyle w:val="a6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1.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Вашуленко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М.С.,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Вашуленко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О.В., Дубовик С.Г. (у 6-и частинах)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.</w:t>
      </w: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Кравцова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Н.М., Савчук А.С. (у 4-х частинах).</w:t>
      </w:r>
    </w:p>
    <w:p w:rsidR="00D97F40" w:rsidRPr="00D97F40" w:rsidRDefault="00D97F40" w:rsidP="00D97F40">
      <w:pPr>
        <w:spacing w:after="0" w:line="240" w:lineRule="auto"/>
        <w:ind w:left="425" w:hanging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2.</w:t>
      </w: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Большакова І.О., </w:t>
      </w: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Пристинська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М.С. (у 6-и частинах).</w:t>
      </w:r>
    </w:p>
    <w:p w:rsidR="00D97F40" w:rsidRPr="00D97F40" w:rsidRDefault="00D97F40" w:rsidP="00D97F40">
      <w:pPr>
        <w:spacing w:after="0" w:line="240" w:lineRule="auto"/>
        <w:ind w:left="425" w:hanging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3. </w:t>
      </w: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Цепова І.В., Тимченко Л.І (у 6-и частинах).</w:t>
      </w:r>
    </w:p>
    <w:p w:rsidR="00D97F40" w:rsidRPr="00B80D6A" w:rsidRDefault="00D97F40" w:rsidP="00D97F40">
      <w:pPr>
        <w:spacing w:after="0" w:line="240" w:lineRule="auto"/>
        <w:ind w:left="425" w:hanging="28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4.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Захарійчук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М.Д., Іванчук М.Г. (у 6-и частинах).</w:t>
      </w:r>
    </w:p>
    <w:p w:rsidR="00D97F40" w:rsidRPr="00D824BD" w:rsidRDefault="00D97F40" w:rsidP="00D824BD">
      <w:pPr>
        <w:spacing w:after="0" w:line="240" w:lineRule="auto"/>
        <w:ind w:left="425" w:hanging="28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5. Кравцова Н.М., Савчук А.С. (у 4-х частинах).</w:t>
      </w:r>
    </w:p>
    <w:p w:rsidR="00D97F40" w:rsidRPr="00D97F40" w:rsidRDefault="00D97F40" w:rsidP="00D97F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Математика " </w:t>
      </w: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навчальний посібник для другого класу (у 3 -х частинах).</w:t>
      </w:r>
    </w:p>
    <w:p w:rsidR="007140F8" w:rsidRPr="00B80D6A" w:rsidRDefault="007140F8" w:rsidP="007140F8">
      <w:pPr>
        <w:numPr>
          <w:ilvl w:val="0"/>
          <w:numId w:val="1"/>
        </w:numPr>
        <w:spacing w:after="0" w:line="240" w:lineRule="auto"/>
        <w:ind w:left="78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Листопад Н.П.</w:t>
      </w:r>
    </w:p>
    <w:p w:rsidR="007140F8" w:rsidRPr="00D97F40" w:rsidRDefault="007140F8" w:rsidP="007140F8">
      <w:pPr>
        <w:spacing w:after="0" w:line="240" w:lineRule="auto"/>
        <w:ind w:left="78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Альтернатива:</w:t>
      </w:r>
    </w:p>
    <w:p w:rsidR="007140F8" w:rsidRPr="00B80D6A" w:rsidRDefault="007140F8" w:rsidP="00D97F40">
      <w:pPr>
        <w:numPr>
          <w:ilvl w:val="0"/>
          <w:numId w:val="1"/>
        </w:numPr>
        <w:spacing w:after="0" w:line="240" w:lineRule="auto"/>
        <w:ind w:left="785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ru-RU"/>
        </w:rPr>
        <w:t>Богданович М.В., Назаренко А.А.</w:t>
      </w:r>
    </w:p>
    <w:p w:rsidR="007140F8" w:rsidRPr="00B80D6A" w:rsidRDefault="007140F8" w:rsidP="00D97F40">
      <w:pPr>
        <w:numPr>
          <w:ilvl w:val="0"/>
          <w:numId w:val="1"/>
        </w:numPr>
        <w:spacing w:after="0" w:line="240" w:lineRule="auto"/>
        <w:ind w:left="78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Скворцова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С.О.,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Онопрієнко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О.В.</w:t>
      </w:r>
    </w:p>
    <w:p w:rsidR="007140F8" w:rsidRPr="00D97F40" w:rsidRDefault="007140F8" w:rsidP="007140F8">
      <w:pPr>
        <w:numPr>
          <w:ilvl w:val="0"/>
          <w:numId w:val="1"/>
        </w:numPr>
        <w:spacing w:after="0" w:line="240" w:lineRule="auto"/>
        <w:ind w:left="78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Воронцова Т.В., Пономаренко В.С., Лаврентьєва І.В.,Хомич О.В.</w:t>
      </w:r>
    </w:p>
    <w:p w:rsidR="00D97F40" w:rsidRPr="00D97F40" w:rsidRDefault="007140F8" w:rsidP="00D97F40">
      <w:pPr>
        <w:numPr>
          <w:ilvl w:val="0"/>
          <w:numId w:val="1"/>
        </w:numPr>
        <w:spacing w:after="0" w:line="240" w:lineRule="auto"/>
        <w:ind w:left="78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Бевз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В.Г., Васильєва Д.В.</w:t>
      </w:r>
    </w:p>
    <w:p w:rsidR="00D97F40" w:rsidRPr="00D824BD" w:rsidRDefault="007140F8" w:rsidP="00D97F40">
      <w:pPr>
        <w:numPr>
          <w:ilvl w:val="0"/>
          <w:numId w:val="1"/>
        </w:numPr>
        <w:spacing w:after="0" w:line="240" w:lineRule="auto"/>
        <w:ind w:left="78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Гісь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О.М.,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Філяк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І.В.</w:t>
      </w:r>
    </w:p>
    <w:p w:rsidR="00D97F40" w:rsidRPr="00D97F40" w:rsidRDefault="00D97F40" w:rsidP="00D97F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" Я досліджую світ " </w:t>
      </w: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підручник інтегрованого курсу для другого класу (у 2-х частинах).</w:t>
      </w:r>
    </w:p>
    <w:p w:rsidR="007140F8" w:rsidRPr="00D97F40" w:rsidRDefault="00D97F40" w:rsidP="007140F8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1.  </w:t>
      </w:r>
      <w:r w:rsidR="007140F8"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ч.1 </w:t>
      </w:r>
      <w:proofErr w:type="spellStart"/>
      <w:r w:rsidR="007140F8"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Бібік</w:t>
      </w:r>
      <w:proofErr w:type="spellEnd"/>
      <w:r w:rsidR="007140F8"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Н.М., Бондарчук Г.П. ч.2 Корнієнко М.М., </w:t>
      </w:r>
      <w:proofErr w:type="spellStart"/>
      <w:r w:rsidR="007140F8"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Крамаровська</w:t>
      </w:r>
      <w:proofErr w:type="spellEnd"/>
      <w:r w:rsidR="007140F8"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С.М., </w:t>
      </w:r>
    </w:p>
    <w:p w:rsidR="007140F8" w:rsidRPr="00B80D6A" w:rsidRDefault="007140F8" w:rsidP="007140F8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proofErr w:type="spellStart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Зарецька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І.Т.</w:t>
      </w:r>
    </w:p>
    <w:p w:rsidR="007140F8" w:rsidRPr="00D97F40" w:rsidRDefault="007140F8" w:rsidP="007140F8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lastRenderedPageBreak/>
        <w:t>Альтернатива:</w:t>
      </w:r>
    </w:p>
    <w:p w:rsidR="007140F8" w:rsidRPr="00B80D6A" w:rsidRDefault="007140F8" w:rsidP="007140F8">
      <w:pPr>
        <w:pStyle w:val="a6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Гільберг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Т. Г., Тарнавська С.С., Павич Н.М.</w:t>
      </w:r>
    </w:p>
    <w:p w:rsidR="007140F8" w:rsidRPr="00B80D6A" w:rsidRDefault="007140F8" w:rsidP="007140F8">
      <w:pPr>
        <w:pStyle w:val="a6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Іщенко О.Л., Іщенко А.Ю., Кліщ О.М., Козак Л.З.</w:t>
      </w:r>
    </w:p>
    <w:p w:rsidR="007140F8" w:rsidRPr="00B80D6A" w:rsidRDefault="007140F8" w:rsidP="007140F8">
      <w:pPr>
        <w:pStyle w:val="a6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ч.1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Грущинська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І.В., Хитра З.М. ч.2 Морзе Н.В., Барна О.В.</w:t>
      </w:r>
    </w:p>
    <w:p w:rsidR="007140F8" w:rsidRPr="00B80D6A" w:rsidRDefault="00D97F40" w:rsidP="007140F8">
      <w:pPr>
        <w:pStyle w:val="a6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Жаркова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І.І., Мечник Л.А.,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Роговська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Л.І., Пономарьова Л.О., Антонов О.П.</w:t>
      </w:r>
    </w:p>
    <w:p w:rsidR="00D97F40" w:rsidRPr="00D824BD" w:rsidRDefault="00D97F40" w:rsidP="00D97F40">
      <w:pPr>
        <w:pStyle w:val="a6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Біда Д.Д., Коршунова О.В.</w:t>
      </w:r>
    </w:p>
    <w:p w:rsidR="00D97F40" w:rsidRPr="00D97F40" w:rsidRDefault="00D97F40" w:rsidP="00D9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Pr="00D97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Мистецтво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 підручник інтегрованого курсу для другого класу.</w:t>
      </w:r>
    </w:p>
    <w:p w:rsidR="007140F8" w:rsidRPr="00B80D6A" w:rsidRDefault="007140F8" w:rsidP="007140F8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Масол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М.Н.,  Гайдамака О.В.,</w:t>
      </w:r>
    </w:p>
    <w:p w:rsidR="007140F8" w:rsidRPr="00B80D6A" w:rsidRDefault="007140F8" w:rsidP="007140F8">
      <w:pPr>
        <w:pStyle w:val="a6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Альтернатива:</w:t>
      </w:r>
    </w:p>
    <w:p w:rsidR="007140F8" w:rsidRPr="00B80D6A" w:rsidRDefault="007140F8" w:rsidP="007140F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Кондратова Л.Г.</w:t>
      </w:r>
    </w:p>
    <w:p w:rsidR="007140F8" w:rsidRPr="00B80D6A" w:rsidRDefault="007140F8" w:rsidP="007140F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Лобова О.В.</w:t>
      </w:r>
    </w:p>
    <w:p w:rsidR="007140F8" w:rsidRPr="00B80D6A" w:rsidRDefault="007140F8" w:rsidP="007140F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Колотило О.М.</w:t>
      </w:r>
      <w:proofErr w:type="spellStart"/>
      <w:r w:rsidR="00D97F40"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Калініченко</w:t>
      </w:r>
      <w:proofErr w:type="spellEnd"/>
      <w:r w:rsidR="00D97F40"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О.В.</w:t>
      </w:r>
    </w:p>
    <w:p w:rsidR="007140F8" w:rsidRPr="00B80D6A" w:rsidRDefault="00D97F40" w:rsidP="007140F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Аристова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Л.С.,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Чєн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Н.В.</w:t>
      </w:r>
    </w:p>
    <w:p w:rsidR="007140F8" w:rsidRPr="00D824BD" w:rsidRDefault="00D97F40" w:rsidP="007140F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Кізілова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Т.О.,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Шулько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О.А.</w:t>
      </w:r>
    </w:p>
    <w:p w:rsidR="00D97F40" w:rsidRPr="00D97F40" w:rsidRDefault="00D97F40" w:rsidP="00D9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Pr="00D97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«Англійська мова» 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підручник для 2 класу закладів загальної середньої освіти (з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аудіосупроводом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7140F8" w:rsidRPr="00B80D6A" w:rsidRDefault="007140F8" w:rsidP="007140F8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Карпюк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 Д.</w:t>
      </w:r>
    </w:p>
    <w:p w:rsidR="007140F8" w:rsidRPr="00B80D6A" w:rsidRDefault="007140F8" w:rsidP="007140F8">
      <w:pPr>
        <w:pStyle w:val="a6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Альтернатива:</w:t>
      </w:r>
    </w:p>
    <w:p w:rsidR="007140F8" w:rsidRPr="00B80D6A" w:rsidRDefault="007140F8" w:rsidP="007140F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Будна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 Б.</w:t>
      </w: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40F8" w:rsidRPr="00B80D6A" w:rsidRDefault="007140F8" w:rsidP="007140F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Герберт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Пухта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Пітер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Льюіс-Джонс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Гюнтер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Гернгрос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Скрипник І.В.</w:t>
      </w:r>
    </w:p>
    <w:p w:rsidR="007140F8" w:rsidRPr="00B80D6A" w:rsidRDefault="00D97F40" w:rsidP="007140F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Мітчелл Г. К.,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Марілені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Малкогіанні</w:t>
      </w:r>
      <w:proofErr w:type="spellEnd"/>
    </w:p>
    <w:p w:rsidR="00D97F40" w:rsidRPr="00B80D6A" w:rsidRDefault="00D97F40" w:rsidP="007140F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Кетрін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Білсборо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Стів </w:t>
      </w:r>
      <w:proofErr w:type="spellStart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Білсборо</w:t>
      </w:r>
      <w:proofErr w:type="spellEnd"/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Сом Н. О.</w:t>
      </w:r>
    </w:p>
    <w:p w:rsidR="00D97F40" w:rsidRPr="00D97F40" w:rsidRDefault="00D97F40" w:rsidP="007140F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5.   </w:t>
      </w:r>
      <w:proofErr w:type="spellStart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Гурська</w:t>
      </w:r>
      <w:proofErr w:type="spellEnd"/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 А.</w:t>
      </w:r>
    </w:p>
    <w:p w:rsidR="00B80D6A" w:rsidRPr="00B80D6A" w:rsidRDefault="007140F8" w:rsidP="00B80D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2. Замовлення здійснити в кількості 15 посібників: для 14</w:t>
      </w:r>
      <w:r w:rsidR="00D97F40" w:rsidRPr="00D97F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здобувачів освіти та вчителя.</w:t>
      </w:r>
    </w:p>
    <w:p w:rsidR="007140F8" w:rsidRPr="00B80D6A" w:rsidRDefault="00D97F40" w:rsidP="00B80D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7140F8" w:rsidRPr="00B80D6A">
        <w:rPr>
          <w:rFonts w:ascii="Times New Roman" w:hAnsi="Times New Roman" w:cs="Times New Roman"/>
          <w:b/>
          <w:sz w:val="28"/>
          <w:szCs w:val="24"/>
          <w:lang w:val="uk-UA"/>
        </w:rPr>
        <w:t>УХВАЛИЛИ:</w:t>
      </w:r>
    </w:p>
    <w:p w:rsidR="007140F8" w:rsidRPr="00B80D6A" w:rsidRDefault="00B80D6A" w:rsidP="007140F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>Схвалити вибір підручників та посібників для 2 класу на 2024/2025 навчальний рік.</w:t>
      </w:r>
    </w:p>
    <w:p w:rsidR="00B80D6A" w:rsidRPr="00B80D6A" w:rsidRDefault="00B80D6A" w:rsidP="007140F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>Заступнику директора з НВР Пимоновій Л.П.:</w:t>
      </w:r>
    </w:p>
    <w:p w:rsidR="00B80D6A" w:rsidRPr="00B80D6A" w:rsidRDefault="00B80D6A" w:rsidP="00B80D6A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 xml:space="preserve">Оформити результати вибору підручників та посібників для 2 класу на 2024\2025 навчальний рік  в </w:t>
      </w:r>
      <w:proofErr w:type="spellStart"/>
      <w:r w:rsidRPr="00B80D6A">
        <w:rPr>
          <w:rFonts w:ascii="Times New Roman" w:hAnsi="Times New Roman" w:cs="Times New Roman"/>
          <w:sz w:val="28"/>
          <w:szCs w:val="24"/>
        </w:rPr>
        <w:t>ІСУО</w:t>
      </w:r>
      <w:proofErr w:type="spellEnd"/>
      <w:r w:rsidRPr="00B80D6A">
        <w:rPr>
          <w:rFonts w:ascii="Times New Roman" w:hAnsi="Times New Roman" w:cs="Times New Roman"/>
          <w:sz w:val="28"/>
          <w:szCs w:val="24"/>
        </w:rPr>
        <w:t xml:space="preserve"> КУРС «Школа».</w:t>
      </w:r>
    </w:p>
    <w:p w:rsidR="00B80D6A" w:rsidRPr="00B80D6A" w:rsidRDefault="00B80D6A" w:rsidP="00B80D6A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 xml:space="preserve">Надіслати замовлення до відділу освіти та молодіжної політики </w:t>
      </w:r>
      <w:proofErr w:type="spellStart"/>
      <w:r w:rsidRPr="00B80D6A">
        <w:rPr>
          <w:rFonts w:ascii="Times New Roman" w:hAnsi="Times New Roman" w:cs="Times New Roman"/>
          <w:sz w:val="28"/>
          <w:szCs w:val="24"/>
        </w:rPr>
        <w:t>Кілійської</w:t>
      </w:r>
      <w:proofErr w:type="spellEnd"/>
      <w:r w:rsidRPr="00B80D6A">
        <w:rPr>
          <w:rFonts w:ascii="Times New Roman" w:hAnsi="Times New Roman" w:cs="Times New Roman"/>
          <w:sz w:val="28"/>
          <w:szCs w:val="24"/>
        </w:rPr>
        <w:t xml:space="preserve"> міської ради до 31 січня 2024 року.  </w:t>
      </w:r>
    </w:p>
    <w:p w:rsidR="00B80D6A" w:rsidRPr="00B80D6A" w:rsidRDefault="00B80D6A" w:rsidP="007140F8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>Розмістити протокол засідання педагогічної ради «Про вибір підручників та посібників для 2 класу на 2024\2025 навчальний рік» на сайті закладу освіти.</w:t>
      </w:r>
    </w:p>
    <w:p w:rsidR="00B80D6A" w:rsidRPr="00B80D6A" w:rsidRDefault="00B80D6A" w:rsidP="00B80D6A">
      <w:pPr>
        <w:pStyle w:val="a4"/>
        <w:ind w:left="1440"/>
        <w:jc w:val="both"/>
        <w:rPr>
          <w:rFonts w:ascii="Times New Roman" w:hAnsi="Times New Roman" w:cs="Times New Roman"/>
          <w:sz w:val="28"/>
          <w:szCs w:val="24"/>
        </w:rPr>
      </w:pPr>
    </w:p>
    <w:p w:rsidR="007140F8" w:rsidRPr="00B80D6A" w:rsidRDefault="007140F8" w:rsidP="00B80D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>Голосували: «За» - 14 (чотирнадцять) осіб;   «Проти» - 0 (нуль) осіб;   «утримались» - 0 (нуль)осіб,</w:t>
      </w:r>
    </w:p>
    <w:p w:rsidR="007140F8" w:rsidRPr="00B80D6A" w:rsidRDefault="007140F8" w:rsidP="007140F8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40F8" w:rsidRPr="00B80D6A" w:rsidRDefault="007140F8" w:rsidP="007140F8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80D6A">
        <w:rPr>
          <w:rFonts w:ascii="Times New Roman" w:hAnsi="Times New Roman" w:cs="Times New Roman"/>
          <w:b/>
          <w:sz w:val="28"/>
          <w:szCs w:val="24"/>
        </w:rPr>
        <w:t>Голова  педагогічної ради                                    О</w:t>
      </w:r>
      <w:bookmarkStart w:id="0" w:name="_GoBack"/>
      <w:bookmarkEnd w:id="0"/>
      <w:r w:rsidRPr="00B80D6A">
        <w:rPr>
          <w:rFonts w:ascii="Times New Roman" w:hAnsi="Times New Roman" w:cs="Times New Roman"/>
          <w:b/>
          <w:sz w:val="28"/>
          <w:szCs w:val="24"/>
        </w:rPr>
        <w:t>ксана СІЛАКОВА</w:t>
      </w:r>
    </w:p>
    <w:p w:rsidR="00B80D6A" w:rsidRPr="00D824BD" w:rsidRDefault="007140F8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80D6A">
        <w:rPr>
          <w:rFonts w:ascii="Times New Roman" w:hAnsi="Times New Roman" w:cs="Times New Roman"/>
          <w:b/>
          <w:sz w:val="28"/>
          <w:szCs w:val="24"/>
        </w:rPr>
        <w:t xml:space="preserve">Секретар педагогічної ради                   </w:t>
      </w:r>
      <w:r w:rsidR="00D824BD">
        <w:rPr>
          <w:rFonts w:ascii="Times New Roman" w:hAnsi="Times New Roman" w:cs="Times New Roman"/>
          <w:b/>
          <w:sz w:val="28"/>
          <w:szCs w:val="24"/>
        </w:rPr>
        <w:t xml:space="preserve">              Тетяна ПЕРЕВЕРЗЄВА</w:t>
      </w:r>
    </w:p>
    <w:p w:rsidR="00B80D6A" w:rsidRPr="00B80D6A" w:rsidRDefault="00B80D6A" w:rsidP="007140F8">
      <w:pPr>
        <w:pStyle w:val="a4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lastRenderedPageBreak/>
        <w:t xml:space="preserve">Додаток </w:t>
      </w:r>
    </w:p>
    <w:p w:rsidR="007140F8" w:rsidRPr="00B80D6A" w:rsidRDefault="00B80D6A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до протоколу педради № 05</w:t>
      </w:r>
      <w:r w:rsidR="007140F8" w:rsidRPr="00B80D6A">
        <w:rPr>
          <w:rFonts w:ascii="Times New Roman" w:hAnsi="Times New Roman" w:cs="Times New Roman"/>
          <w:sz w:val="28"/>
        </w:rPr>
        <w:t xml:space="preserve"> </w:t>
      </w:r>
    </w:p>
    <w:p w:rsidR="007140F8" w:rsidRPr="00B80D6A" w:rsidRDefault="00B80D6A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від 24</w:t>
      </w:r>
      <w:r w:rsidR="007140F8" w:rsidRPr="00B80D6A">
        <w:rPr>
          <w:rFonts w:ascii="Times New Roman" w:hAnsi="Times New Roman" w:cs="Times New Roman"/>
          <w:sz w:val="28"/>
        </w:rPr>
        <w:t>.01.2024 року</w:t>
      </w: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80D6A">
        <w:rPr>
          <w:rFonts w:ascii="Times New Roman" w:hAnsi="Times New Roman" w:cs="Times New Roman"/>
          <w:b/>
          <w:sz w:val="28"/>
        </w:rPr>
        <w:t>Список педагогічних працівників</w:t>
      </w: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80D6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80D6A">
        <w:rPr>
          <w:rFonts w:ascii="Times New Roman" w:hAnsi="Times New Roman" w:cs="Times New Roman"/>
          <w:b/>
          <w:sz w:val="28"/>
        </w:rPr>
        <w:t>Василівського</w:t>
      </w:r>
      <w:proofErr w:type="spellEnd"/>
      <w:r w:rsidRPr="00B80D6A">
        <w:rPr>
          <w:rFonts w:ascii="Times New Roman" w:hAnsi="Times New Roman" w:cs="Times New Roman"/>
          <w:b/>
          <w:sz w:val="28"/>
        </w:rPr>
        <w:t xml:space="preserve"> ЗЗСО </w:t>
      </w:r>
      <w:proofErr w:type="spellStart"/>
      <w:r w:rsidRPr="00B80D6A">
        <w:rPr>
          <w:rFonts w:ascii="Times New Roman" w:hAnsi="Times New Roman" w:cs="Times New Roman"/>
          <w:b/>
          <w:sz w:val="28"/>
        </w:rPr>
        <w:t>Кілійської</w:t>
      </w:r>
      <w:proofErr w:type="spellEnd"/>
      <w:r w:rsidRPr="00B80D6A">
        <w:rPr>
          <w:rFonts w:ascii="Times New Roman" w:hAnsi="Times New Roman" w:cs="Times New Roman"/>
          <w:b/>
          <w:sz w:val="28"/>
        </w:rPr>
        <w:t xml:space="preserve"> міської ради, присутніх на засіданні педагогічної ради</w:t>
      </w: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Сілакова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О.В.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Пимонова Л.П.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Т.І.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 xml:space="preserve"> Ахматова Т.І.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Журавель Т.Л.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А.М.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Прилєпова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Л.С.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Доденко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О.П.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Смокіна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С.М.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Пимонов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В.К.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В.Р.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Ніколенко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Я.В.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Безрученко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К.В.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Кудьярова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Ю.І.</w:t>
      </w:r>
    </w:p>
    <w:p w:rsidR="007140F8" w:rsidRPr="00B80D6A" w:rsidRDefault="007140F8" w:rsidP="007140F8">
      <w:pPr>
        <w:rPr>
          <w:sz w:val="28"/>
          <w:szCs w:val="24"/>
          <w:lang w:val="uk-UA"/>
        </w:rPr>
      </w:pPr>
    </w:p>
    <w:p w:rsidR="00F72945" w:rsidRDefault="00F72945" w:rsidP="00D97F40"/>
    <w:sectPr w:rsidR="00F72945" w:rsidSect="0094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EE9"/>
    <w:multiLevelType w:val="multilevel"/>
    <w:tmpl w:val="0E542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C15CE6"/>
    <w:multiLevelType w:val="multilevel"/>
    <w:tmpl w:val="ABB82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3457DAF"/>
    <w:multiLevelType w:val="hybridMultilevel"/>
    <w:tmpl w:val="D49610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C07"/>
    <w:multiLevelType w:val="hybridMultilevel"/>
    <w:tmpl w:val="7D5236B4"/>
    <w:lvl w:ilvl="0" w:tplc="3D08C7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70B1"/>
    <w:multiLevelType w:val="hybridMultilevel"/>
    <w:tmpl w:val="36E0AC34"/>
    <w:lvl w:ilvl="0" w:tplc="0A303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AE7A3B"/>
    <w:multiLevelType w:val="hybridMultilevel"/>
    <w:tmpl w:val="40DCB902"/>
    <w:lvl w:ilvl="0" w:tplc="70C6E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200ED3"/>
    <w:multiLevelType w:val="hybridMultilevel"/>
    <w:tmpl w:val="F73A0ED8"/>
    <w:lvl w:ilvl="0" w:tplc="DB56EF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AA6025"/>
    <w:multiLevelType w:val="hybridMultilevel"/>
    <w:tmpl w:val="CFF8065A"/>
    <w:lvl w:ilvl="0" w:tplc="21D43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BB17E0"/>
    <w:multiLevelType w:val="multilevel"/>
    <w:tmpl w:val="A352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091ED1"/>
    <w:multiLevelType w:val="hybridMultilevel"/>
    <w:tmpl w:val="7A0C989E"/>
    <w:lvl w:ilvl="0" w:tplc="2C9CC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945"/>
    <w:rsid w:val="007140F8"/>
    <w:rsid w:val="007B778B"/>
    <w:rsid w:val="008E528F"/>
    <w:rsid w:val="009419F8"/>
    <w:rsid w:val="00B80D6A"/>
    <w:rsid w:val="00D824BD"/>
    <w:rsid w:val="00D97F40"/>
    <w:rsid w:val="00F7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F8"/>
  </w:style>
  <w:style w:type="paragraph" w:styleId="1">
    <w:name w:val="heading 1"/>
    <w:basedOn w:val="a"/>
    <w:link w:val="10"/>
    <w:uiPriority w:val="9"/>
    <w:qFormat/>
    <w:rsid w:val="00D97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97F40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locked/>
    <w:rsid w:val="00D97F40"/>
    <w:rPr>
      <w:lang w:val="uk-UA"/>
    </w:rPr>
  </w:style>
  <w:style w:type="paragraph" w:styleId="a6">
    <w:name w:val="List Paragraph"/>
    <w:basedOn w:val="a"/>
    <w:uiPriority w:val="34"/>
    <w:qFormat/>
    <w:rsid w:val="00D97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4</cp:revision>
  <cp:lastPrinted>2024-02-13T06:11:00Z</cp:lastPrinted>
  <dcterms:created xsi:type="dcterms:W3CDTF">2024-02-12T19:36:00Z</dcterms:created>
  <dcterms:modified xsi:type="dcterms:W3CDTF">2024-02-27T06:25:00Z</dcterms:modified>
</cp:coreProperties>
</file>